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9E" w:rsidRPr="003C249E" w:rsidRDefault="003C249E" w:rsidP="003C249E">
      <w:pPr>
        <w:jc w:val="center"/>
        <w:rPr>
          <w:rFonts w:ascii="Adobe Gothic Std B" w:eastAsia="Adobe Gothic Std B" w:hAnsi="Adobe Gothic Std B"/>
          <w:sz w:val="144"/>
          <w:szCs w:val="144"/>
        </w:rPr>
      </w:pPr>
      <w:r w:rsidRPr="003C249E">
        <w:rPr>
          <w:rFonts w:ascii="Adobe Gothic Std B" w:eastAsia="Adobe Gothic Std B" w:hAnsi="Adobe Gothic Std B"/>
          <w:sz w:val="144"/>
          <w:szCs w:val="144"/>
        </w:rPr>
        <w:t>Hector Manuel Inte</w:t>
      </w:r>
      <w:bookmarkStart w:id="0" w:name="_GoBack"/>
      <w:bookmarkEnd w:id="0"/>
      <w:r w:rsidRPr="003C249E">
        <w:rPr>
          <w:rFonts w:ascii="Adobe Gothic Std B" w:eastAsia="Adobe Gothic Std B" w:hAnsi="Adobe Gothic Std B"/>
          <w:sz w:val="144"/>
          <w:szCs w:val="144"/>
        </w:rPr>
        <w:t>riano Lima</w:t>
      </w:r>
    </w:p>
    <w:sectPr w:rsidR="003C249E" w:rsidRPr="003C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9E"/>
    <w:rsid w:val="003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2D3DB-1F5F-4351-929C-D555099F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2018-01-30T14:18:00Z</dcterms:created>
  <dcterms:modified xsi:type="dcterms:W3CDTF">2018-01-30T14:19:00Z</dcterms:modified>
</cp:coreProperties>
</file>