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89D" w:rsidRPr="000806F8" w:rsidRDefault="0055489D" w:rsidP="000806F8">
      <w:pPr>
        <w:pStyle w:val="Header"/>
        <w:tabs>
          <w:tab w:val="left" w:pos="180"/>
        </w:tabs>
        <w:spacing w:line="276" w:lineRule="auto"/>
        <w:jc w:val="center"/>
        <w:rPr>
          <w:b/>
          <w:sz w:val="28"/>
          <w:szCs w:val="24"/>
        </w:rPr>
      </w:pPr>
      <w:r w:rsidRPr="000806F8">
        <w:rPr>
          <w:b/>
          <w:sz w:val="28"/>
          <w:szCs w:val="24"/>
        </w:rPr>
        <w:t>Parkland College</w:t>
      </w:r>
    </w:p>
    <w:p w:rsidR="0055489D" w:rsidRPr="000806F8" w:rsidRDefault="0055489D" w:rsidP="000806F8">
      <w:pPr>
        <w:pStyle w:val="Header"/>
        <w:tabs>
          <w:tab w:val="left" w:pos="315"/>
        </w:tabs>
        <w:spacing w:line="276" w:lineRule="auto"/>
        <w:jc w:val="center"/>
        <w:rPr>
          <w:b/>
          <w:sz w:val="28"/>
          <w:szCs w:val="24"/>
        </w:rPr>
      </w:pPr>
      <w:r w:rsidRPr="000806F8">
        <w:rPr>
          <w:b/>
          <w:sz w:val="28"/>
          <w:szCs w:val="24"/>
        </w:rPr>
        <w:t>Arba Minch</w:t>
      </w:r>
    </w:p>
    <w:p w:rsidR="0055489D" w:rsidRPr="000806F8" w:rsidRDefault="0055489D" w:rsidP="000806F8">
      <w:pPr>
        <w:pStyle w:val="Header"/>
        <w:pBdr>
          <w:bottom w:val="single" w:sz="12" w:space="1" w:color="auto"/>
        </w:pBdr>
        <w:spacing w:line="276" w:lineRule="auto"/>
        <w:jc w:val="center"/>
        <w:rPr>
          <w:b/>
          <w:sz w:val="28"/>
          <w:szCs w:val="24"/>
        </w:rPr>
      </w:pPr>
      <w:r w:rsidRPr="000806F8">
        <w:rPr>
          <w:b/>
          <w:sz w:val="28"/>
          <w:szCs w:val="24"/>
        </w:rPr>
        <w:t>Short Term Trainings Programs</w:t>
      </w:r>
    </w:p>
    <w:p w:rsidR="006148AD" w:rsidRPr="00E57BCA" w:rsidRDefault="006148AD" w:rsidP="00E57BCA">
      <w:pPr>
        <w:spacing w:after="0" w:line="276" w:lineRule="auto"/>
        <w:jc w:val="both"/>
        <w:rPr>
          <w:szCs w:val="24"/>
          <w:lang w:eastAsia="en-GB"/>
        </w:rPr>
      </w:pPr>
    </w:p>
    <w:p w:rsidR="00835BF7" w:rsidRPr="00E57BCA" w:rsidRDefault="00233A60" w:rsidP="00E57BCA">
      <w:pPr>
        <w:spacing w:after="0" w:line="276" w:lineRule="auto"/>
        <w:jc w:val="both"/>
        <w:rPr>
          <w:szCs w:val="24"/>
        </w:rPr>
      </w:pPr>
      <w:r w:rsidRPr="00E57BCA">
        <w:rPr>
          <w:noProof/>
          <w:szCs w:val="24"/>
          <w:lang w:eastAsia="en-GB"/>
        </w:rPr>
        <mc:AlternateContent>
          <mc:Choice Requires="wps">
            <w:drawing>
              <wp:anchor distT="0" distB="0" distL="114300" distR="114300" simplePos="0" relativeHeight="251659264" behindDoc="0" locked="0" layoutInCell="1" allowOverlap="1" wp14:anchorId="5A6234B8" wp14:editId="048D4CA4">
                <wp:simplePos x="0" y="0"/>
                <wp:positionH relativeFrom="column">
                  <wp:posOffset>9525</wp:posOffset>
                </wp:positionH>
                <wp:positionV relativeFrom="paragraph">
                  <wp:posOffset>52070</wp:posOffset>
                </wp:positionV>
                <wp:extent cx="5734050" cy="304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BF7" w:rsidRDefault="00F77895" w:rsidP="00835BF7">
                            <w:pPr>
                              <w:shd w:val="clear" w:color="auto" w:fill="C5E0B3" w:themeFill="accent6" w:themeFillTint="66"/>
                              <w:jc w:val="center"/>
                            </w:pPr>
                            <w:r w:rsidRPr="00F77895">
                              <w:rPr>
                                <w:rFonts w:eastAsia="Times New Roman"/>
                                <w:b/>
                                <w:bCs/>
                                <w:sz w:val="28"/>
                                <w:szCs w:val="24"/>
                                <w:lang w:eastAsia="en-GB"/>
                              </w:rPr>
                              <w:t>Research Methodology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234B8" id="_x0000_t202" coordsize="21600,21600" o:spt="202" path="m,l,21600r21600,l21600,xe">
                <v:stroke joinstyle="miter"/>
                <v:path gradientshapeok="t" o:connecttype="rect"/>
              </v:shapetype>
              <v:shape id="Text Box 3" o:spid="_x0000_s1026" type="#_x0000_t202" style="position:absolute;left:0;text-align:left;margin-left:.75pt;margin-top:4.1pt;width:451.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" fillcolor="white [3201]" strokeweight=".5pt">
                <v:textbox>
                  <w:txbxContent>
                    <w:p w:rsidR="00835BF7" w:rsidRDefault="00F77895" w:rsidP="00835BF7">
                      <w:pPr>
                        <w:shd w:val="clear" w:color="auto" w:fill="C5E0B3" w:themeFill="accent6" w:themeFillTint="66"/>
                        <w:jc w:val="center"/>
                      </w:pPr>
                      <w:r w:rsidRPr="00F77895">
                        <w:rPr>
                          <w:rFonts w:eastAsia="Times New Roman"/>
                          <w:b/>
                          <w:bCs/>
                          <w:sz w:val="28"/>
                          <w:szCs w:val="24"/>
                          <w:lang w:eastAsia="en-GB"/>
                        </w:rPr>
                        <w:t>Research Methodology</w:t>
                      </w:r>
                    </w:p>
                  </w:txbxContent>
                </v:textbox>
              </v:shape>
            </w:pict>
          </mc:Fallback>
        </mc:AlternateContent>
      </w:r>
    </w:p>
    <w:p w:rsidR="00835BF7" w:rsidRPr="00E57BCA" w:rsidRDefault="00835BF7" w:rsidP="00E57BCA">
      <w:pPr>
        <w:spacing w:after="0" w:line="276" w:lineRule="auto"/>
        <w:jc w:val="both"/>
        <w:rPr>
          <w:szCs w:val="24"/>
        </w:rPr>
      </w:pPr>
    </w:p>
    <w:p w:rsidR="00233A60" w:rsidRDefault="00233A60" w:rsidP="00E57BCA">
      <w:pPr>
        <w:spacing w:after="0" w:line="276" w:lineRule="auto"/>
        <w:jc w:val="both"/>
        <w:rPr>
          <w:b/>
          <w:szCs w:val="24"/>
          <w:lang w:eastAsia="en-GB"/>
        </w:rPr>
      </w:pPr>
    </w:p>
    <w:p w:rsidR="00207F10" w:rsidRPr="00E57BCA" w:rsidRDefault="00207F10" w:rsidP="00E57BCA">
      <w:pPr>
        <w:spacing w:after="0" w:line="276" w:lineRule="auto"/>
        <w:jc w:val="both"/>
        <w:rPr>
          <w:b/>
          <w:szCs w:val="24"/>
          <w:lang w:eastAsia="en-GB"/>
        </w:rPr>
      </w:pPr>
      <w:r w:rsidRPr="00E57BCA">
        <w:rPr>
          <w:b/>
          <w:szCs w:val="24"/>
          <w:lang w:eastAsia="en-GB"/>
        </w:rPr>
        <w:t>About the Course</w:t>
      </w:r>
    </w:p>
    <w:p w:rsidR="000E4262" w:rsidRDefault="00F86066" w:rsidP="00452EB5">
      <w:pPr>
        <w:spacing w:after="0" w:line="276" w:lineRule="auto"/>
        <w:jc w:val="both"/>
        <w:rPr>
          <w:szCs w:val="24"/>
          <w:lang w:eastAsia="en-GB"/>
        </w:rPr>
      </w:pPr>
      <w:r w:rsidRPr="00F86066">
        <w:rPr>
          <w:szCs w:val="24"/>
          <w:lang w:eastAsia="en-GB"/>
        </w:rPr>
        <w:t>This course is aimed at equipping the participants wit</w:t>
      </w:r>
      <w:bookmarkStart w:id="0" w:name="_GoBack"/>
      <w:bookmarkEnd w:id="0"/>
      <w:r w:rsidRPr="00F86066">
        <w:rPr>
          <w:szCs w:val="24"/>
          <w:lang w:eastAsia="en-GB"/>
        </w:rPr>
        <w:t>h the knowledge and skills to undertake a research study. The participants will understand relevant theories, concepts, tools and techniques in research. This course is designed to be practical therefore the theoretical knowledge that constitutes research methodology is organized around the operational steps that form the research process for both quantitative and qualitative research.</w:t>
      </w:r>
    </w:p>
    <w:p w:rsidR="00452EB5" w:rsidRPr="00857D10" w:rsidRDefault="00452EB5" w:rsidP="00452EB5">
      <w:pPr>
        <w:spacing w:after="0" w:line="276" w:lineRule="auto"/>
        <w:jc w:val="both"/>
        <w:rPr>
          <w:szCs w:val="24"/>
          <w:lang w:eastAsia="en-GB"/>
        </w:rPr>
      </w:pPr>
    </w:p>
    <w:p w:rsidR="00077A80" w:rsidRPr="00EA5A15" w:rsidRDefault="00077A80" w:rsidP="00077A80">
      <w:pPr>
        <w:spacing w:after="0" w:line="276" w:lineRule="auto"/>
        <w:jc w:val="both"/>
        <w:rPr>
          <w:b/>
          <w:szCs w:val="24"/>
          <w:lang w:eastAsia="en-GB"/>
        </w:rPr>
      </w:pPr>
      <w:r>
        <w:rPr>
          <w:b/>
          <w:szCs w:val="24"/>
          <w:lang w:eastAsia="en-GB"/>
        </w:rPr>
        <w:t>Course D</w:t>
      </w:r>
      <w:r w:rsidRPr="00EA5A15">
        <w:rPr>
          <w:b/>
          <w:szCs w:val="24"/>
          <w:lang w:eastAsia="en-GB"/>
        </w:rPr>
        <w:t>uration</w:t>
      </w:r>
    </w:p>
    <w:p w:rsidR="001829D7" w:rsidRPr="00C9297B" w:rsidRDefault="00083CC1" w:rsidP="00204FB6">
      <w:pPr>
        <w:pStyle w:val="ListParagraph"/>
        <w:numPr>
          <w:ilvl w:val="0"/>
          <w:numId w:val="1"/>
        </w:numPr>
        <w:spacing w:after="0" w:line="276" w:lineRule="auto"/>
        <w:jc w:val="both"/>
        <w:rPr>
          <w:szCs w:val="24"/>
        </w:rPr>
      </w:pPr>
      <w:r>
        <w:rPr>
          <w:szCs w:val="24"/>
        </w:rPr>
        <w:t>7</w:t>
      </w:r>
      <w:r w:rsidR="00077A80" w:rsidRPr="00EA5A15">
        <w:rPr>
          <w:szCs w:val="24"/>
        </w:rPr>
        <w:t xml:space="preserve"> Days at 8 hour</w:t>
      </w:r>
      <w:r w:rsidR="00077A80">
        <w:rPr>
          <w:szCs w:val="24"/>
        </w:rPr>
        <w:t>s</w:t>
      </w:r>
      <w:r w:rsidR="00077A80" w:rsidRPr="00EA5A15">
        <w:rPr>
          <w:szCs w:val="24"/>
        </w:rPr>
        <w:t xml:space="preserve"> a day</w:t>
      </w:r>
    </w:p>
    <w:p w:rsidR="00C9297B" w:rsidRDefault="00C9297B" w:rsidP="00204FB6">
      <w:pPr>
        <w:spacing w:after="0" w:line="276" w:lineRule="auto"/>
        <w:jc w:val="both"/>
        <w:rPr>
          <w:b/>
          <w:szCs w:val="24"/>
          <w:lang w:eastAsia="en-GB"/>
        </w:rPr>
      </w:pPr>
    </w:p>
    <w:p w:rsidR="00452EB5" w:rsidRPr="00452EB5" w:rsidRDefault="00452EB5" w:rsidP="00452EB5">
      <w:pPr>
        <w:spacing w:after="0" w:line="276" w:lineRule="auto"/>
        <w:jc w:val="both"/>
        <w:rPr>
          <w:b/>
          <w:szCs w:val="24"/>
          <w:lang w:eastAsia="en-GB"/>
        </w:rPr>
      </w:pPr>
      <w:r w:rsidRPr="00452EB5">
        <w:rPr>
          <w:b/>
          <w:szCs w:val="24"/>
          <w:lang w:eastAsia="en-GB"/>
        </w:rPr>
        <w:t xml:space="preserve">What you will learn  </w:t>
      </w:r>
    </w:p>
    <w:p w:rsidR="00452EB5" w:rsidRPr="00452EB5" w:rsidRDefault="00452EB5" w:rsidP="00452EB5">
      <w:pPr>
        <w:spacing w:after="0" w:line="276" w:lineRule="auto"/>
        <w:jc w:val="both"/>
        <w:rPr>
          <w:szCs w:val="24"/>
          <w:lang w:eastAsia="en-GB"/>
        </w:rPr>
      </w:pPr>
      <w:r w:rsidRPr="00452EB5">
        <w:rPr>
          <w:szCs w:val="24"/>
          <w:lang w:eastAsia="en-GB"/>
        </w:rPr>
        <w:t>By the end of this training the participants will be able to gain skills on:</w:t>
      </w:r>
    </w:p>
    <w:p w:rsidR="00AF7F9B" w:rsidRPr="00AF7F9B" w:rsidRDefault="00AF7F9B" w:rsidP="00AF7F9B">
      <w:pPr>
        <w:pStyle w:val="ListParagraph"/>
        <w:numPr>
          <w:ilvl w:val="0"/>
          <w:numId w:val="1"/>
        </w:numPr>
        <w:spacing w:after="0" w:line="276" w:lineRule="auto"/>
        <w:jc w:val="both"/>
        <w:rPr>
          <w:szCs w:val="24"/>
          <w:lang w:eastAsia="en-GB"/>
        </w:rPr>
      </w:pPr>
      <w:r w:rsidRPr="00AF7F9B">
        <w:rPr>
          <w:szCs w:val="24"/>
          <w:lang w:eastAsia="en-GB"/>
        </w:rPr>
        <w:t>Formulate and write research questions, hypotheses and research objectives</w:t>
      </w:r>
    </w:p>
    <w:p w:rsidR="00AF7F9B" w:rsidRPr="00AF7F9B" w:rsidRDefault="00AF7F9B" w:rsidP="00AF7F9B">
      <w:pPr>
        <w:pStyle w:val="ListParagraph"/>
        <w:numPr>
          <w:ilvl w:val="0"/>
          <w:numId w:val="1"/>
        </w:numPr>
        <w:spacing w:after="0" w:line="276" w:lineRule="auto"/>
        <w:jc w:val="both"/>
        <w:rPr>
          <w:szCs w:val="24"/>
          <w:lang w:eastAsia="en-GB"/>
        </w:rPr>
      </w:pPr>
      <w:r w:rsidRPr="00AF7F9B">
        <w:rPr>
          <w:szCs w:val="24"/>
          <w:lang w:eastAsia="en-GB"/>
        </w:rPr>
        <w:t>Effectively select the correct research design</w:t>
      </w:r>
    </w:p>
    <w:p w:rsidR="00AF7F9B" w:rsidRPr="00AF7F9B" w:rsidRDefault="00AF7F9B" w:rsidP="00AF7F9B">
      <w:pPr>
        <w:pStyle w:val="ListParagraph"/>
        <w:numPr>
          <w:ilvl w:val="0"/>
          <w:numId w:val="1"/>
        </w:numPr>
        <w:spacing w:after="0" w:line="276" w:lineRule="auto"/>
        <w:jc w:val="both"/>
        <w:rPr>
          <w:szCs w:val="24"/>
          <w:lang w:eastAsia="en-GB"/>
        </w:rPr>
      </w:pPr>
      <w:r w:rsidRPr="00AF7F9B">
        <w:rPr>
          <w:szCs w:val="24"/>
          <w:lang w:eastAsia="en-GB"/>
        </w:rPr>
        <w:t>Examine critically the importance of a sampling strategy in both quantitative and qualitative research and be familiar with key sampling methods</w:t>
      </w:r>
    </w:p>
    <w:p w:rsidR="00AF7F9B" w:rsidRPr="00AF7F9B" w:rsidRDefault="00AF7F9B" w:rsidP="00AF7F9B">
      <w:pPr>
        <w:pStyle w:val="ListParagraph"/>
        <w:numPr>
          <w:ilvl w:val="0"/>
          <w:numId w:val="1"/>
        </w:numPr>
        <w:spacing w:after="0" w:line="276" w:lineRule="auto"/>
        <w:jc w:val="both"/>
        <w:rPr>
          <w:szCs w:val="24"/>
          <w:lang w:eastAsia="en-GB"/>
        </w:rPr>
      </w:pPr>
      <w:r w:rsidRPr="00AF7F9B">
        <w:rPr>
          <w:szCs w:val="24"/>
          <w:lang w:eastAsia="en-GB"/>
        </w:rPr>
        <w:t>Undertake a critical literature review and recognize the strengths and weaknesses in secondary data</w:t>
      </w:r>
    </w:p>
    <w:p w:rsidR="00AF7F9B" w:rsidRPr="00AF7F9B" w:rsidRDefault="00AF7F9B" w:rsidP="00AF7F9B">
      <w:pPr>
        <w:pStyle w:val="ListParagraph"/>
        <w:numPr>
          <w:ilvl w:val="0"/>
          <w:numId w:val="1"/>
        </w:numPr>
        <w:spacing w:after="0" w:line="276" w:lineRule="auto"/>
        <w:jc w:val="both"/>
        <w:rPr>
          <w:szCs w:val="24"/>
          <w:lang w:eastAsia="en-GB"/>
        </w:rPr>
      </w:pPr>
      <w:r w:rsidRPr="00AF7F9B">
        <w:rPr>
          <w:szCs w:val="24"/>
          <w:lang w:eastAsia="en-GB"/>
        </w:rPr>
        <w:t>Develop robust data collection instruments</w:t>
      </w:r>
    </w:p>
    <w:p w:rsidR="00AF7F9B" w:rsidRPr="00AF7F9B" w:rsidRDefault="00AF7F9B" w:rsidP="00AF7F9B">
      <w:pPr>
        <w:pStyle w:val="ListParagraph"/>
        <w:numPr>
          <w:ilvl w:val="0"/>
          <w:numId w:val="1"/>
        </w:numPr>
        <w:spacing w:after="0" w:line="276" w:lineRule="auto"/>
        <w:jc w:val="both"/>
        <w:rPr>
          <w:szCs w:val="24"/>
          <w:lang w:eastAsia="en-GB"/>
        </w:rPr>
      </w:pPr>
      <w:r w:rsidRPr="00AF7F9B">
        <w:rPr>
          <w:szCs w:val="24"/>
          <w:lang w:eastAsia="en-GB"/>
        </w:rPr>
        <w:t>Write a research proposal that demonstrates an understanding of the research process and the key principles of research ethics</w:t>
      </w:r>
    </w:p>
    <w:p w:rsidR="00452EB5" w:rsidRPr="00AF7F9B" w:rsidRDefault="00AF7F9B" w:rsidP="00AF7F9B">
      <w:pPr>
        <w:pStyle w:val="ListParagraph"/>
        <w:numPr>
          <w:ilvl w:val="0"/>
          <w:numId w:val="1"/>
        </w:numPr>
        <w:spacing w:after="0" w:line="276" w:lineRule="auto"/>
        <w:jc w:val="both"/>
        <w:rPr>
          <w:szCs w:val="24"/>
          <w:lang w:eastAsia="en-GB"/>
        </w:rPr>
      </w:pPr>
      <w:r w:rsidRPr="00AF7F9B">
        <w:rPr>
          <w:szCs w:val="24"/>
          <w:lang w:eastAsia="en-GB"/>
        </w:rPr>
        <w:t>Identify and appraise appropriate routes for the dissemination of research findings</w:t>
      </w:r>
    </w:p>
    <w:p w:rsidR="00AF7F9B" w:rsidRPr="00C9297B" w:rsidRDefault="00AF7F9B" w:rsidP="00AF7F9B">
      <w:pPr>
        <w:spacing w:after="0" w:line="276" w:lineRule="auto"/>
        <w:jc w:val="both"/>
        <w:rPr>
          <w:szCs w:val="24"/>
          <w:lang w:eastAsia="en-GB"/>
        </w:rPr>
      </w:pPr>
    </w:p>
    <w:p w:rsidR="00452EB5" w:rsidRPr="00586DB3" w:rsidRDefault="00204FB6" w:rsidP="007F3A4A">
      <w:pPr>
        <w:spacing w:after="0" w:line="276" w:lineRule="auto"/>
        <w:jc w:val="both"/>
        <w:rPr>
          <w:b/>
          <w:szCs w:val="24"/>
        </w:rPr>
      </w:pPr>
      <w:r w:rsidRPr="00204FB6">
        <w:rPr>
          <w:b/>
          <w:szCs w:val="24"/>
        </w:rPr>
        <w:t>Course Outline</w:t>
      </w:r>
    </w:p>
    <w:p w:rsidR="00AF7F9B" w:rsidRPr="00036DBB" w:rsidRDefault="00AF7F9B" w:rsidP="008918E5">
      <w:pPr>
        <w:pStyle w:val="ListParagraph"/>
        <w:numPr>
          <w:ilvl w:val="0"/>
          <w:numId w:val="34"/>
        </w:numPr>
        <w:spacing w:after="0" w:line="276" w:lineRule="auto"/>
        <w:jc w:val="both"/>
        <w:rPr>
          <w:b/>
          <w:szCs w:val="24"/>
        </w:rPr>
      </w:pPr>
      <w:r w:rsidRPr="00036DBB">
        <w:rPr>
          <w:b/>
          <w:szCs w:val="24"/>
        </w:rPr>
        <w:t>Module 1: Introduction to Research</w:t>
      </w:r>
    </w:p>
    <w:p w:rsidR="00AF7F9B" w:rsidRPr="00036DBB" w:rsidRDefault="00AF7F9B" w:rsidP="00036DBB">
      <w:pPr>
        <w:pStyle w:val="ListParagraph"/>
        <w:numPr>
          <w:ilvl w:val="1"/>
          <w:numId w:val="34"/>
        </w:numPr>
        <w:spacing w:after="0" w:line="276" w:lineRule="auto"/>
        <w:jc w:val="both"/>
        <w:rPr>
          <w:szCs w:val="24"/>
        </w:rPr>
      </w:pPr>
      <w:r w:rsidRPr="00036DBB">
        <w:rPr>
          <w:szCs w:val="24"/>
        </w:rPr>
        <w:t>Introduction to Research</w:t>
      </w:r>
    </w:p>
    <w:p w:rsidR="00036DBB" w:rsidRPr="00036DBB" w:rsidRDefault="00036DBB" w:rsidP="00036DBB">
      <w:pPr>
        <w:pStyle w:val="ListParagraph"/>
        <w:numPr>
          <w:ilvl w:val="2"/>
          <w:numId w:val="35"/>
        </w:numPr>
        <w:spacing w:after="0" w:line="276" w:lineRule="auto"/>
        <w:jc w:val="both"/>
        <w:rPr>
          <w:szCs w:val="24"/>
        </w:rPr>
      </w:pPr>
      <w:r w:rsidRPr="00036DBB">
        <w:rPr>
          <w:szCs w:val="24"/>
        </w:rPr>
        <w:t>Research defined</w:t>
      </w:r>
    </w:p>
    <w:p w:rsidR="00036DBB" w:rsidRDefault="00AF7F9B" w:rsidP="00AF7F9B">
      <w:pPr>
        <w:pStyle w:val="ListParagraph"/>
        <w:numPr>
          <w:ilvl w:val="2"/>
          <w:numId w:val="35"/>
        </w:numPr>
        <w:spacing w:after="0" w:line="276" w:lineRule="auto"/>
        <w:jc w:val="both"/>
        <w:rPr>
          <w:szCs w:val="24"/>
        </w:rPr>
      </w:pPr>
      <w:r w:rsidRPr="00036DBB">
        <w:rPr>
          <w:szCs w:val="24"/>
        </w:rPr>
        <w:t>Research process</w:t>
      </w:r>
    </w:p>
    <w:p w:rsidR="00AF7F9B" w:rsidRPr="00036DBB" w:rsidRDefault="00AF7F9B" w:rsidP="00AF7F9B">
      <w:pPr>
        <w:pStyle w:val="ListParagraph"/>
        <w:numPr>
          <w:ilvl w:val="2"/>
          <w:numId w:val="35"/>
        </w:numPr>
        <w:spacing w:after="0" w:line="276" w:lineRule="auto"/>
        <w:jc w:val="both"/>
        <w:rPr>
          <w:szCs w:val="24"/>
        </w:rPr>
      </w:pPr>
      <w:r w:rsidRPr="00036DBB">
        <w:rPr>
          <w:szCs w:val="24"/>
        </w:rPr>
        <w:t xml:space="preserve">What makes research </w:t>
      </w:r>
      <w:r w:rsidR="00036DBB" w:rsidRPr="00036DBB">
        <w:rPr>
          <w:szCs w:val="24"/>
        </w:rPr>
        <w:t>scientific?</w:t>
      </w:r>
    </w:p>
    <w:p w:rsidR="00AF7F9B" w:rsidRPr="00036DBB" w:rsidRDefault="00AF7F9B" w:rsidP="00036DBB">
      <w:pPr>
        <w:pStyle w:val="ListParagraph"/>
        <w:numPr>
          <w:ilvl w:val="1"/>
          <w:numId w:val="34"/>
        </w:numPr>
        <w:spacing w:after="0" w:line="276" w:lineRule="auto"/>
        <w:jc w:val="both"/>
        <w:rPr>
          <w:szCs w:val="24"/>
        </w:rPr>
      </w:pPr>
      <w:r w:rsidRPr="00036DBB">
        <w:rPr>
          <w:szCs w:val="24"/>
        </w:rPr>
        <w:t>From Research idea to Researchable Problem</w:t>
      </w:r>
    </w:p>
    <w:p w:rsidR="00AF7F9B" w:rsidRPr="00036DBB" w:rsidRDefault="00AF7F9B" w:rsidP="00036DBB">
      <w:pPr>
        <w:pStyle w:val="ListParagraph"/>
        <w:numPr>
          <w:ilvl w:val="2"/>
          <w:numId w:val="34"/>
        </w:numPr>
        <w:spacing w:after="0" w:line="276" w:lineRule="auto"/>
        <w:jc w:val="both"/>
        <w:rPr>
          <w:szCs w:val="24"/>
        </w:rPr>
      </w:pPr>
      <w:r w:rsidRPr="00036DBB">
        <w:rPr>
          <w:szCs w:val="24"/>
        </w:rPr>
        <w:t xml:space="preserve">Where do research ideas come </w:t>
      </w:r>
      <w:r w:rsidR="00036DBB" w:rsidRPr="00036DBB">
        <w:rPr>
          <w:szCs w:val="24"/>
        </w:rPr>
        <w:t>from?</w:t>
      </w:r>
    </w:p>
    <w:p w:rsidR="00AF7F9B" w:rsidRPr="00036DBB" w:rsidRDefault="00AF7F9B" w:rsidP="00036DBB">
      <w:pPr>
        <w:pStyle w:val="ListParagraph"/>
        <w:numPr>
          <w:ilvl w:val="2"/>
          <w:numId w:val="34"/>
        </w:numPr>
        <w:spacing w:after="0" w:line="276" w:lineRule="auto"/>
        <w:jc w:val="both"/>
        <w:rPr>
          <w:szCs w:val="24"/>
        </w:rPr>
      </w:pPr>
      <w:r w:rsidRPr="00036DBB">
        <w:rPr>
          <w:szCs w:val="24"/>
        </w:rPr>
        <w:t>Formulating the research problem</w:t>
      </w:r>
    </w:p>
    <w:p w:rsidR="00AF7F9B" w:rsidRPr="00036DBB" w:rsidRDefault="00AF7F9B" w:rsidP="00AF7F9B">
      <w:pPr>
        <w:pStyle w:val="ListParagraph"/>
        <w:numPr>
          <w:ilvl w:val="2"/>
          <w:numId w:val="34"/>
        </w:numPr>
        <w:spacing w:after="0" w:line="276" w:lineRule="auto"/>
        <w:jc w:val="both"/>
        <w:rPr>
          <w:szCs w:val="24"/>
        </w:rPr>
      </w:pPr>
      <w:r w:rsidRPr="00036DBB">
        <w:rPr>
          <w:szCs w:val="24"/>
        </w:rPr>
        <w:t>Research problem to researchable questions</w:t>
      </w:r>
    </w:p>
    <w:p w:rsidR="00AF7F9B" w:rsidRPr="00036DBB" w:rsidRDefault="00AF7F9B" w:rsidP="00036DBB">
      <w:pPr>
        <w:pStyle w:val="ListParagraph"/>
        <w:numPr>
          <w:ilvl w:val="1"/>
          <w:numId w:val="34"/>
        </w:numPr>
        <w:spacing w:after="0" w:line="276" w:lineRule="auto"/>
        <w:jc w:val="both"/>
        <w:rPr>
          <w:szCs w:val="24"/>
        </w:rPr>
      </w:pPr>
      <w:r w:rsidRPr="00036DBB">
        <w:rPr>
          <w:szCs w:val="24"/>
        </w:rPr>
        <w:t>Formulating Research Questions, Hypotheses and Objectives</w:t>
      </w:r>
    </w:p>
    <w:p w:rsidR="00AF7F9B" w:rsidRPr="00036DBB" w:rsidRDefault="00AF7F9B" w:rsidP="00036DBB">
      <w:pPr>
        <w:pStyle w:val="ListParagraph"/>
        <w:numPr>
          <w:ilvl w:val="2"/>
          <w:numId w:val="34"/>
        </w:numPr>
        <w:spacing w:after="0" w:line="276" w:lineRule="auto"/>
        <w:jc w:val="both"/>
        <w:rPr>
          <w:szCs w:val="24"/>
        </w:rPr>
      </w:pPr>
      <w:r w:rsidRPr="00036DBB">
        <w:rPr>
          <w:szCs w:val="24"/>
        </w:rPr>
        <w:t>Research questions</w:t>
      </w:r>
    </w:p>
    <w:p w:rsidR="00AF7F9B" w:rsidRPr="00036DBB" w:rsidRDefault="00AF7F9B" w:rsidP="00036DBB">
      <w:pPr>
        <w:pStyle w:val="ListParagraph"/>
        <w:numPr>
          <w:ilvl w:val="2"/>
          <w:numId w:val="34"/>
        </w:numPr>
        <w:spacing w:after="0" w:line="276" w:lineRule="auto"/>
        <w:jc w:val="both"/>
        <w:rPr>
          <w:szCs w:val="24"/>
        </w:rPr>
      </w:pPr>
      <w:r w:rsidRPr="00036DBB">
        <w:rPr>
          <w:szCs w:val="24"/>
        </w:rPr>
        <w:t>Research hypotheses</w:t>
      </w:r>
    </w:p>
    <w:p w:rsidR="00AF7F9B" w:rsidRPr="00036DBB" w:rsidRDefault="00AF7F9B" w:rsidP="00036DBB">
      <w:pPr>
        <w:pStyle w:val="ListParagraph"/>
        <w:numPr>
          <w:ilvl w:val="2"/>
          <w:numId w:val="34"/>
        </w:numPr>
        <w:spacing w:after="0" w:line="276" w:lineRule="auto"/>
        <w:jc w:val="both"/>
        <w:rPr>
          <w:szCs w:val="24"/>
        </w:rPr>
      </w:pPr>
      <w:r w:rsidRPr="00036DBB">
        <w:rPr>
          <w:szCs w:val="24"/>
        </w:rPr>
        <w:lastRenderedPageBreak/>
        <w:t>Research objective(s)</w:t>
      </w:r>
    </w:p>
    <w:p w:rsidR="00AF7F9B" w:rsidRPr="00036DBB" w:rsidRDefault="00AF7F9B" w:rsidP="00AF7F9B">
      <w:pPr>
        <w:pStyle w:val="ListParagraph"/>
        <w:numPr>
          <w:ilvl w:val="2"/>
          <w:numId w:val="34"/>
        </w:numPr>
        <w:spacing w:after="0" w:line="276" w:lineRule="auto"/>
        <w:jc w:val="both"/>
        <w:rPr>
          <w:szCs w:val="24"/>
        </w:rPr>
      </w:pPr>
      <w:r w:rsidRPr="00036DBB">
        <w:rPr>
          <w:szCs w:val="24"/>
        </w:rPr>
        <w:t>Formulating research statements</w:t>
      </w:r>
    </w:p>
    <w:p w:rsidR="00AF7F9B" w:rsidRPr="00036DBB" w:rsidRDefault="00AF7F9B" w:rsidP="00036DBB">
      <w:pPr>
        <w:pStyle w:val="ListParagraph"/>
        <w:numPr>
          <w:ilvl w:val="0"/>
          <w:numId w:val="34"/>
        </w:numPr>
        <w:spacing w:after="0" w:line="276" w:lineRule="auto"/>
        <w:jc w:val="both"/>
        <w:rPr>
          <w:b/>
          <w:szCs w:val="24"/>
        </w:rPr>
      </w:pPr>
      <w:r w:rsidRPr="00036DBB">
        <w:rPr>
          <w:b/>
          <w:szCs w:val="24"/>
        </w:rPr>
        <w:t>Module 2: Research Approaches and Design</w:t>
      </w:r>
    </w:p>
    <w:p w:rsidR="00AF7F9B" w:rsidRPr="00036DBB" w:rsidRDefault="00AF7F9B" w:rsidP="00036DBB">
      <w:pPr>
        <w:pStyle w:val="ListParagraph"/>
        <w:numPr>
          <w:ilvl w:val="1"/>
          <w:numId w:val="34"/>
        </w:numPr>
        <w:spacing w:after="0" w:line="276" w:lineRule="auto"/>
        <w:jc w:val="both"/>
        <w:rPr>
          <w:szCs w:val="24"/>
        </w:rPr>
      </w:pPr>
      <w:r w:rsidRPr="00036DBB">
        <w:rPr>
          <w:szCs w:val="24"/>
        </w:rPr>
        <w:t>Research Approaches</w:t>
      </w:r>
    </w:p>
    <w:p w:rsidR="00036DBB" w:rsidRDefault="00AF7F9B" w:rsidP="00AF7F9B">
      <w:pPr>
        <w:pStyle w:val="ListParagraph"/>
        <w:numPr>
          <w:ilvl w:val="2"/>
          <w:numId w:val="34"/>
        </w:numPr>
        <w:spacing w:after="0" w:line="276" w:lineRule="auto"/>
        <w:jc w:val="both"/>
        <w:rPr>
          <w:szCs w:val="24"/>
        </w:rPr>
      </w:pPr>
      <w:r w:rsidRPr="00036DBB">
        <w:rPr>
          <w:szCs w:val="24"/>
        </w:rPr>
        <w:t>Introduction to research approach</w:t>
      </w:r>
    </w:p>
    <w:p w:rsidR="00036DBB" w:rsidRDefault="00AF7F9B" w:rsidP="00AF7F9B">
      <w:pPr>
        <w:pStyle w:val="ListParagraph"/>
        <w:numPr>
          <w:ilvl w:val="2"/>
          <w:numId w:val="34"/>
        </w:numPr>
        <w:spacing w:after="0" w:line="276" w:lineRule="auto"/>
        <w:jc w:val="both"/>
        <w:rPr>
          <w:szCs w:val="24"/>
        </w:rPr>
      </w:pPr>
      <w:r w:rsidRPr="00036DBB">
        <w:rPr>
          <w:szCs w:val="24"/>
        </w:rPr>
        <w:t>Quantitative research approach</w:t>
      </w:r>
    </w:p>
    <w:p w:rsidR="00036DBB" w:rsidRDefault="00AF7F9B" w:rsidP="00AF7F9B">
      <w:pPr>
        <w:pStyle w:val="ListParagraph"/>
        <w:numPr>
          <w:ilvl w:val="2"/>
          <w:numId w:val="34"/>
        </w:numPr>
        <w:spacing w:after="0" w:line="276" w:lineRule="auto"/>
        <w:jc w:val="both"/>
        <w:rPr>
          <w:szCs w:val="24"/>
        </w:rPr>
      </w:pPr>
      <w:r w:rsidRPr="00036DBB">
        <w:rPr>
          <w:szCs w:val="24"/>
        </w:rPr>
        <w:t>Qualitative research approach</w:t>
      </w:r>
    </w:p>
    <w:p w:rsidR="00AF7F9B" w:rsidRPr="00036DBB" w:rsidRDefault="00AF7F9B" w:rsidP="00AF7F9B">
      <w:pPr>
        <w:pStyle w:val="ListParagraph"/>
        <w:numPr>
          <w:ilvl w:val="2"/>
          <w:numId w:val="34"/>
        </w:numPr>
        <w:spacing w:after="0" w:line="276" w:lineRule="auto"/>
        <w:jc w:val="both"/>
        <w:rPr>
          <w:szCs w:val="24"/>
        </w:rPr>
      </w:pPr>
      <w:r w:rsidRPr="00036DBB">
        <w:rPr>
          <w:szCs w:val="24"/>
        </w:rPr>
        <w:t>Mixed methods approach</w:t>
      </w:r>
    </w:p>
    <w:p w:rsidR="008918E5" w:rsidRPr="00036DBB" w:rsidRDefault="008918E5" w:rsidP="00036DBB">
      <w:pPr>
        <w:pStyle w:val="ListParagraph"/>
        <w:numPr>
          <w:ilvl w:val="1"/>
          <w:numId w:val="34"/>
        </w:numPr>
        <w:spacing w:after="0" w:line="276" w:lineRule="auto"/>
        <w:jc w:val="both"/>
        <w:rPr>
          <w:szCs w:val="24"/>
        </w:rPr>
      </w:pPr>
      <w:r w:rsidRPr="00036DBB">
        <w:rPr>
          <w:szCs w:val="24"/>
        </w:rPr>
        <w:t>Research Design</w:t>
      </w:r>
    </w:p>
    <w:p w:rsidR="00036DBB" w:rsidRDefault="008918E5" w:rsidP="008918E5">
      <w:pPr>
        <w:pStyle w:val="ListParagraph"/>
        <w:numPr>
          <w:ilvl w:val="2"/>
          <w:numId w:val="34"/>
        </w:numPr>
        <w:spacing w:after="0" w:line="276" w:lineRule="auto"/>
        <w:jc w:val="both"/>
        <w:rPr>
          <w:szCs w:val="24"/>
        </w:rPr>
      </w:pPr>
      <w:r w:rsidRPr="00036DBB">
        <w:rPr>
          <w:szCs w:val="24"/>
        </w:rPr>
        <w:t>Introduction to research design</w:t>
      </w:r>
    </w:p>
    <w:p w:rsidR="00036DBB" w:rsidRDefault="008918E5" w:rsidP="008918E5">
      <w:pPr>
        <w:pStyle w:val="ListParagraph"/>
        <w:numPr>
          <w:ilvl w:val="2"/>
          <w:numId w:val="34"/>
        </w:numPr>
        <w:spacing w:after="0" w:line="276" w:lineRule="auto"/>
        <w:jc w:val="both"/>
        <w:rPr>
          <w:szCs w:val="24"/>
        </w:rPr>
      </w:pPr>
      <w:r w:rsidRPr="00036DBB">
        <w:rPr>
          <w:szCs w:val="24"/>
        </w:rPr>
        <w:t>Relationship between research approach, research design and research methods</w:t>
      </w:r>
    </w:p>
    <w:p w:rsidR="008918E5" w:rsidRPr="00036DBB" w:rsidRDefault="008918E5" w:rsidP="008918E5">
      <w:pPr>
        <w:pStyle w:val="ListParagraph"/>
        <w:numPr>
          <w:ilvl w:val="2"/>
          <w:numId w:val="34"/>
        </w:numPr>
        <w:spacing w:after="0" w:line="276" w:lineRule="auto"/>
        <w:jc w:val="both"/>
        <w:rPr>
          <w:szCs w:val="24"/>
        </w:rPr>
      </w:pPr>
      <w:r w:rsidRPr="00036DBB">
        <w:rPr>
          <w:szCs w:val="24"/>
        </w:rPr>
        <w:t>Quantitative Research Design</w:t>
      </w:r>
    </w:p>
    <w:p w:rsidR="00036DBB" w:rsidRDefault="008918E5" w:rsidP="008918E5">
      <w:pPr>
        <w:pStyle w:val="ListParagraph"/>
        <w:numPr>
          <w:ilvl w:val="3"/>
          <w:numId w:val="34"/>
        </w:numPr>
        <w:spacing w:after="0" w:line="276" w:lineRule="auto"/>
        <w:jc w:val="both"/>
        <w:rPr>
          <w:szCs w:val="24"/>
        </w:rPr>
      </w:pPr>
      <w:r w:rsidRPr="00036DBB">
        <w:rPr>
          <w:szCs w:val="24"/>
        </w:rPr>
        <w:t>Descriptive research</w:t>
      </w:r>
    </w:p>
    <w:p w:rsidR="00036DBB" w:rsidRDefault="008918E5" w:rsidP="008918E5">
      <w:pPr>
        <w:pStyle w:val="ListParagraph"/>
        <w:numPr>
          <w:ilvl w:val="3"/>
          <w:numId w:val="34"/>
        </w:numPr>
        <w:spacing w:after="0" w:line="276" w:lineRule="auto"/>
        <w:jc w:val="both"/>
        <w:rPr>
          <w:szCs w:val="24"/>
        </w:rPr>
      </w:pPr>
      <w:r w:rsidRPr="00036DBB">
        <w:rPr>
          <w:szCs w:val="24"/>
        </w:rPr>
        <w:t>Correlational research</w:t>
      </w:r>
    </w:p>
    <w:p w:rsidR="00036DBB" w:rsidRDefault="008918E5" w:rsidP="008918E5">
      <w:pPr>
        <w:pStyle w:val="ListParagraph"/>
        <w:numPr>
          <w:ilvl w:val="3"/>
          <w:numId w:val="34"/>
        </w:numPr>
        <w:spacing w:after="0" w:line="276" w:lineRule="auto"/>
        <w:jc w:val="both"/>
        <w:rPr>
          <w:szCs w:val="24"/>
        </w:rPr>
      </w:pPr>
      <w:r w:rsidRPr="00036DBB">
        <w:rPr>
          <w:szCs w:val="24"/>
        </w:rPr>
        <w:t>Causal-comparative</w:t>
      </w:r>
    </w:p>
    <w:p w:rsidR="00AF7F9B" w:rsidRPr="00036DBB" w:rsidRDefault="008918E5" w:rsidP="00AF7F9B">
      <w:pPr>
        <w:pStyle w:val="ListParagraph"/>
        <w:numPr>
          <w:ilvl w:val="3"/>
          <w:numId w:val="34"/>
        </w:numPr>
        <w:spacing w:after="0" w:line="276" w:lineRule="auto"/>
        <w:jc w:val="both"/>
        <w:rPr>
          <w:szCs w:val="24"/>
        </w:rPr>
      </w:pPr>
      <w:r w:rsidRPr="00036DBB">
        <w:rPr>
          <w:szCs w:val="24"/>
        </w:rPr>
        <w:t>Experimental</w:t>
      </w:r>
    </w:p>
    <w:p w:rsidR="00036DBB" w:rsidRPr="00036DBB" w:rsidRDefault="00036DBB" w:rsidP="00036DBB">
      <w:pPr>
        <w:pStyle w:val="ListParagraph"/>
        <w:numPr>
          <w:ilvl w:val="2"/>
          <w:numId w:val="34"/>
        </w:numPr>
        <w:spacing w:after="0" w:line="276" w:lineRule="auto"/>
        <w:jc w:val="both"/>
        <w:rPr>
          <w:szCs w:val="24"/>
        </w:rPr>
      </w:pPr>
      <w:r w:rsidRPr="00036DBB">
        <w:rPr>
          <w:szCs w:val="24"/>
        </w:rPr>
        <w:t>Qualitative Research Design</w:t>
      </w:r>
    </w:p>
    <w:p w:rsidR="00036DBB" w:rsidRDefault="00036DBB" w:rsidP="00036DBB">
      <w:pPr>
        <w:pStyle w:val="ListParagraph"/>
        <w:numPr>
          <w:ilvl w:val="3"/>
          <w:numId w:val="34"/>
        </w:numPr>
        <w:spacing w:after="0" w:line="276" w:lineRule="auto"/>
        <w:jc w:val="both"/>
        <w:rPr>
          <w:szCs w:val="24"/>
        </w:rPr>
      </w:pPr>
      <w:r w:rsidRPr="00036DBB">
        <w:rPr>
          <w:szCs w:val="24"/>
        </w:rPr>
        <w:t>Narrative research</w:t>
      </w:r>
    </w:p>
    <w:p w:rsidR="00036DBB" w:rsidRDefault="00036DBB" w:rsidP="00036DBB">
      <w:pPr>
        <w:pStyle w:val="ListParagraph"/>
        <w:numPr>
          <w:ilvl w:val="3"/>
          <w:numId w:val="34"/>
        </w:numPr>
        <w:spacing w:after="0" w:line="276" w:lineRule="auto"/>
        <w:jc w:val="both"/>
        <w:rPr>
          <w:szCs w:val="24"/>
        </w:rPr>
      </w:pPr>
      <w:r w:rsidRPr="00036DBB">
        <w:rPr>
          <w:szCs w:val="24"/>
        </w:rPr>
        <w:t>Phenomenology</w:t>
      </w:r>
    </w:p>
    <w:p w:rsidR="00036DBB" w:rsidRDefault="00036DBB" w:rsidP="00036DBB">
      <w:pPr>
        <w:pStyle w:val="ListParagraph"/>
        <w:numPr>
          <w:ilvl w:val="3"/>
          <w:numId w:val="34"/>
        </w:numPr>
        <w:spacing w:after="0" w:line="276" w:lineRule="auto"/>
        <w:jc w:val="both"/>
        <w:rPr>
          <w:szCs w:val="24"/>
        </w:rPr>
      </w:pPr>
      <w:r w:rsidRPr="00036DBB">
        <w:rPr>
          <w:szCs w:val="24"/>
        </w:rPr>
        <w:t>Grounded theory</w:t>
      </w:r>
    </w:p>
    <w:p w:rsidR="00036DBB" w:rsidRDefault="00036DBB" w:rsidP="00036DBB">
      <w:pPr>
        <w:pStyle w:val="ListParagraph"/>
        <w:numPr>
          <w:ilvl w:val="3"/>
          <w:numId w:val="34"/>
        </w:numPr>
        <w:spacing w:after="0" w:line="276" w:lineRule="auto"/>
        <w:jc w:val="both"/>
        <w:rPr>
          <w:szCs w:val="24"/>
        </w:rPr>
      </w:pPr>
      <w:r w:rsidRPr="00036DBB">
        <w:rPr>
          <w:szCs w:val="24"/>
        </w:rPr>
        <w:t>Ethnographies</w:t>
      </w:r>
    </w:p>
    <w:p w:rsidR="00AF7F9B" w:rsidRPr="00036DBB" w:rsidRDefault="00036DBB" w:rsidP="00036DBB">
      <w:pPr>
        <w:pStyle w:val="ListParagraph"/>
        <w:numPr>
          <w:ilvl w:val="3"/>
          <w:numId w:val="34"/>
        </w:numPr>
        <w:spacing w:after="0" w:line="276" w:lineRule="auto"/>
        <w:jc w:val="both"/>
        <w:rPr>
          <w:szCs w:val="24"/>
        </w:rPr>
      </w:pPr>
      <w:r w:rsidRPr="00036DBB">
        <w:rPr>
          <w:szCs w:val="24"/>
        </w:rPr>
        <w:t>Case study</w:t>
      </w:r>
    </w:p>
    <w:p w:rsidR="00036DBB" w:rsidRPr="00036DBB" w:rsidRDefault="00036DBB" w:rsidP="00036DBB">
      <w:pPr>
        <w:pStyle w:val="ListParagraph"/>
        <w:numPr>
          <w:ilvl w:val="2"/>
          <w:numId w:val="34"/>
        </w:numPr>
        <w:spacing w:after="0" w:line="276" w:lineRule="auto"/>
        <w:jc w:val="both"/>
        <w:rPr>
          <w:szCs w:val="24"/>
        </w:rPr>
      </w:pPr>
      <w:r w:rsidRPr="00036DBB">
        <w:rPr>
          <w:szCs w:val="24"/>
        </w:rPr>
        <w:t>Mixed Methods</w:t>
      </w:r>
    </w:p>
    <w:p w:rsidR="00036DBB" w:rsidRDefault="00036DBB" w:rsidP="00036DBB">
      <w:pPr>
        <w:pStyle w:val="ListParagraph"/>
        <w:numPr>
          <w:ilvl w:val="3"/>
          <w:numId w:val="34"/>
        </w:numPr>
        <w:spacing w:after="0" w:line="276" w:lineRule="auto"/>
        <w:jc w:val="both"/>
        <w:rPr>
          <w:szCs w:val="24"/>
        </w:rPr>
      </w:pPr>
      <w:r w:rsidRPr="00036DBB">
        <w:rPr>
          <w:szCs w:val="24"/>
        </w:rPr>
        <w:t>Convergent</w:t>
      </w:r>
    </w:p>
    <w:p w:rsidR="00036DBB" w:rsidRDefault="00036DBB" w:rsidP="00036DBB">
      <w:pPr>
        <w:pStyle w:val="ListParagraph"/>
        <w:numPr>
          <w:ilvl w:val="3"/>
          <w:numId w:val="34"/>
        </w:numPr>
        <w:spacing w:after="0" w:line="276" w:lineRule="auto"/>
        <w:jc w:val="both"/>
        <w:rPr>
          <w:szCs w:val="24"/>
        </w:rPr>
      </w:pPr>
      <w:r w:rsidRPr="00036DBB">
        <w:rPr>
          <w:szCs w:val="24"/>
        </w:rPr>
        <w:t>Explanatory sequential</w:t>
      </w:r>
    </w:p>
    <w:p w:rsidR="00036DBB" w:rsidRDefault="00036DBB" w:rsidP="00036DBB">
      <w:pPr>
        <w:pStyle w:val="ListParagraph"/>
        <w:numPr>
          <w:ilvl w:val="3"/>
          <w:numId w:val="34"/>
        </w:numPr>
        <w:spacing w:after="0" w:line="276" w:lineRule="auto"/>
        <w:jc w:val="both"/>
        <w:rPr>
          <w:szCs w:val="24"/>
        </w:rPr>
      </w:pPr>
      <w:r w:rsidRPr="00036DBB">
        <w:rPr>
          <w:szCs w:val="24"/>
        </w:rPr>
        <w:t>Exploratory sequential</w:t>
      </w:r>
    </w:p>
    <w:p w:rsidR="00036DBB" w:rsidRPr="00036DBB" w:rsidRDefault="00036DBB" w:rsidP="00036DBB">
      <w:pPr>
        <w:pStyle w:val="ListParagraph"/>
        <w:numPr>
          <w:ilvl w:val="3"/>
          <w:numId w:val="34"/>
        </w:numPr>
        <w:spacing w:after="0" w:line="276" w:lineRule="auto"/>
        <w:jc w:val="both"/>
        <w:rPr>
          <w:szCs w:val="24"/>
        </w:rPr>
      </w:pPr>
      <w:r w:rsidRPr="00036DBB">
        <w:rPr>
          <w:szCs w:val="24"/>
        </w:rPr>
        <w:t>Transformative, embedded, or multiphase</w:t>
      </w:r>
    </w:p>
    <w:p w:rsidR="00036DBB" w:rsidRPr="00E5597C" w:rsidRDefault="00036DBB" w:rsidP="007F3A4A">
      <w:pPr>
        <w:pStyle w:val="ListParagraph"/>
        <w:numPr>
          <w:ilvl w:val="2"/>
          <w:numId w:val="34"/>
        </w:numPr>
        <w:spacing w:after="0" w:line="276" w:lineRule="auto"/>
        <w:jc w:val="both"/>
        <w:rPr>
          <w:szCs w:val="24"/>
        </w:rPr>
      </w:pPr>
      <w:r w:rsidRPr="00036DBB">
        <w:rPr>
          <w:szCs w:val="24"/>
        </w:rPr>
        <w:t>Criteria for selecting a research approach and design</w:t>
      </w:r>
    </w:p>
    <w:p w:rsidR="00E5597C" w:rsidRPr="00E5597C" w:rsidRDefault="00E5597C" w:rsidP="00E5597C">
      <w:pPr>
        <w:pStyle w:val="ListParagraph"/>
        <w:numPr>
          <w:ilvl w:val="0"/>
          <w:numId w:val="34"/>
        </w:numPr>
        <w:spacing w:after="0" w:line="276" w:lineRule="auto"/>
        <w:jc w:val="both"/>
        <w:rPr>
          <w:b/>
          <w:szCs w:val="24"/>
        </w:rPr>
      </w:pPr>
      <w:r w:rsidRPr="00E5597C">
        <w:rPr>
          <w:b/>
          <w:szCs w:val="24"/>
        </w:rPr>
        <w:t>Module 3: Sampling</w:t>
      </w:r>
    </w:p>
    <w:p w:rsidR="00E5597C" w:rsidRPr="00E5597C" w:rsidRDefault="00E5597C" w:rsidP="00E5597C">
      <w:pPr>
        <w:pStyle w:val="ListParagraph"/>
        <w:numPr>
          <w:ilvl w:val="1"/>
          <w:numId w:val="34"/>
        </w:numPr>
        <w:spacing w:after="0" w:line="276" w:lineRule="auto"/>
        <w:jc w:val="both"/>
        <w:rPr>
          <w:szCs w:val="24"/>
        </w:rPr>
      </w:pPr>
      <w:r w:rsidRPr="00E5597C">
        <w:rPr>
          <w:szCs w:val="24"/>
        </w:rPr>
        <w:t>Introduction to Sampling</w:t>
      </w:r>
    </w:p>
    <w:p w:rsidR="00E5597C" w:rsidRDefault="00E5597C" w:rsidP="00E5597C">
      <w:pPr>
        <w:pStyle w:val="ListParagraph"/>
        <w:numPr>
          <w:ilvl w:val="2"/>
          <w:numId w:val="34"/>
        </w:numPr>
        <w:spacing w:after="0" w:line="276" w:lineRule="auto"/>
        <w:jc w:val="both"/>
        <w:rPr>
          <w:szCs w:val="24"/>
        </w:rPr>
      </w:pPr>
      <w:r w:rsidRPr="00E5597C">
        <w:rPr>
          <w:szCs w:val="24"/>
        </w:rPr>
        <w:t>What is sampling?</w:t>
      </w:r>
    </w:p>
    <w:p w:rsidR="00E5597C" w:rsidRDefault="00E5597C" w:rsidP="00E5597C">
      <w:pPr>
        <w:pStyle w:val="ListParagraph"/>
        <w:numPr>
          <w:ilvl w:val="2"/>
          <w:numId w:val="34"/>
        </w:numPr>
        <w:spacing w:after="0" w:line="276" w:lineRule="auto"/>
        <w:jc w:val="both"/>
        <w:rPr>
          <w:szCs w:val="24"/>
        </w:rPr>
      </w:pPr>
      <w:r w:rsidRPr="00E5597C">
        <w:rPr>
          <w:szCs w:val="24"/>
        </w:rPr>
        <w:t>Sampling process</w:t>
      </w:r>
    </w:p>
    <w:p w:rsidR="00E5597C" w:rsidRDefault="00E5597C" w:rsidP="00E5597C">
      <w:pPr>
        <w:pStyle w:val="ListParagraph"/>
        <w:numPr>
          <w:ilvl w:val="2"/>
          <w:numId w:val="34"/>
        </w:numPr>
        <w:spacing w:after="0" w:line="276" w:lineRule="auto"/>
        <w:jc w:val="both"/>
        <w:rPr>
          <w:szCs w:val="24"/>
        </w:rPr>
      </w:pPr>
      <w:r w:rsidRPr="00E5597C">
        <w:rPr>
          <w:szCs w:val="24"/>
        </w:rPr>
        <w:t>What makes a good sample?</w:t>
      </w:r>
    </w:p>
    <w:p w:rsidR="00036DBB" w:rsidRPr="00E5597C" w:rsidRDefault="00E5597C" w:rsidP="00E5597C">
      <w:pPr>
        <w:pStyle w:val="ListParagraph"/>
        <w:numPr>
          <w:ilvl w:val="2"/>
          <w:numId w:val="34"/>
        </w:numPr>
        <w:spacing w:after="0" w:line="276" w:lineRule="auto"/>
        <w:jc w:val="both"/>
        <w:rPr>
          <w:szCs w:val="24"/>
        </w:rPr>
      </w:pPr>
      <w:r w:rsidRPr="00E5597C">
        <w:rPr>
          <w:szCs w:val="24"/>
        </w:rPr>
        <w:t>Sampling method types</w:t>
      </w:r>
    </w:p>
    <w:p w:rsidR="00E5597C" w:rsidRPr="00E5597C" w:rsidRDefault="00E5597C" w:rsidP="00E5597C">
      <w:pPr>
        <w:pStyle w:val="ListParagraph"/>
        <w:numPr>
          <w:ilvl w:val="1"/>
          <w:numId w:val="34"/>
        </w:numPr>
        <w:spacing w:after="0" w:line="276" w:lineRule="auto"/>
        <w:jc w:val="both"/>
        <w:rPr>
          <w:szCs w:val="24"/>
        </w:rPr>
      </w:pPr>
      <w:r w:rsidRPr="00E5597C">
        <w:rPr>
          <w:szCs w:val="24"/>
        </w:rPr>
        <w:t>Sources of Error in Sampling and Measurement</w:t>
      </w:r>
    </w:p>
    <w:p w:rsidR="00E5597C" w:rsidRDefault="00E5597C" w:rsidP="00E5597C">
      <w:pPr>
        <w:pStyle w:val="ListParagraph"/>
        <w:numPr>
          <w:ilvl w:val="2"/>
          <w:numId w:val="34"/>
        </w:numPr>
        <w:spacing w:after="0" w:line="276" w:lineRule="auto"/>
        <w:jc w:val="both"/>
        <w:rPr>
          <w:szCs w:val="24"/>
        </w:rPr>
      </w:pPr>
      <w:r w:rsidRPr="00E5597C">
        <w:rPr>
          <w:szCs w:val="24"/>
        </w:rPr>
        <w:t>Sampling error</w:t>
      </w:r>
    </w:p>
    <w:p w:rsidR="00E5597C" w:rsidRDefault="00E5597C" w:rsidP="00E5597C">
      <w:pPr>
        <w:pStyle w:val="ListParagraph"/>
        <w:numPr>
          <w:ilvl w:val="2"/>
          <w:numId w:val="34"/>
        </w:numPr>
        <w:spacing w:after="0" w:line="276" w:lineRule="auto"/>
        <w:jc w:val="both"/>
        <w:rPr>
          <w:szCs w:val="24"/>
        </w:rPr>
      </w:pPr>
      <w:r w:rsidRPr="00E5597C">
        <w:rPr>
          <w:szCs w:val="24"/>
        </w:rPr>
        <w:t>Non-sampling errors</w:t>
      </w:r>
    </w:p>
    <w:p w:rsidR="00E5597C" w:rsidRPr="00E5597C" w:rsidRDefault="00E5597C" w:rsidP="007F3A4A">
      <w:pPr>
        <w:pStyle w:val="ListParagraph"/>
        <w:numPr>
          <w:ilvl w:val="2"/>
          <w:numId w:val="34"/>
        </w:numPr>
        <w:spacing w:after="0" w:line="276" w:lineRule="auto"/>
        <w:jc w:val="both"/>
        <w:rPr>
          <w:szCs w:val="24"/>
        </w:rPr>
      </w:pPr>
      <w:r w:rsidRPr="00E5597C">
        <w:rPr>
          <w:szCs w:val="24"/>
        </w:rPr>
        <w:t>Accuracy, precision, and bias</w:t>
      </w:r>
    </w:p>
    <w:p w:rsidR="00E5597C" w:rsidRPr="00E5597C" w:rsidRDefault="00E5597C" w:rsidP="00E5597C">
      <w:pPr>
        <w:pStyle w:val="ListParagraph"/>
        <w:numPr>
          <w:ilvl w:val="1"/>
          <w:numId w:val="34"/>
        </w:numPr>
        <w:spacing w:after="0" w:line="276" w:lineRule="auto"/>
        <w:jc w:val="both"/>
        <w:rPr>
          <w:szCs w:val="24"/>
        </w:rPr>
      </w:pPr>
      <w:r w:rsidRPr="00E5597C">
        <w:rPr>
          <w:szCs w:val="24"/>
        </w:rPr>
        <w:t>Sampling Methods</w:t>
      </w:r>
    </w:p>
    <w:p w:rsidR="00E5597C" w:rsidRPr="00E5597C" w:rsidRDefault="00E5597C" w:rsidP="00E5597C">
      <w:pPr>
        <w:pStyle w:val="ListParagraph"/>
        <w:numPr>
          <w:ilvl w:val="2"/>
          <w:numId w:val="34"/>
        </w:numPr>
        <w:spacing w:after="0" w:line="276" w:lineRule="auto"/>
        <w:jc w:val="both"/>
        <w:rPr>
          <w:szCs w:val="24"/>
        </w:rPr>
      </w:pPr>
      <w:r w:rsidRPr="00E5597C">
        <w:rPr>
          <w:szCs w:val="24"/>
        </w:rPr>
        <w:t>Probability sampling</w:t>
      </w:r>
    </w:p>
    <w:p w:rsidR="00E5597C" w:rsidRPr="00E5597C" w:rsidRDefault="00E5597C" w:rsidP="00E5597C">
      <w:pPr>
        <w:pStyle w:val="ListParagraph"/>
        <w:numPr>
          <w:ilvl w:val="2"/>
          <w:numId w:val="34"/>
        </w:numPr>
        <w:spacing w:after="0" w:line="276" w:lineRule="auto"/>
        <w:jc w:val="both"/>
        <w:rPr>
          <w:szCs w:val="24"/>
        </w:rPr>
      </w:pPr>
      <w:r w:rsidRPr="00E5597C">
        <w:rPr>
          <w:szCs w:val="24"/>
        </w:rPr>
        <w:t>Non-probability sampling</w:t>
      </w:r>
    </w:p>
    <w:p w:rsidR="00E5597C" w:rsidRPr="00E5597C" w:rsidRDefault="00E5597C" w:rsidP="00E5597C">
      <w:pPr>
        <w:pStyle w:val="ListParagraph"/>
        <w:numPr>
          <w:ilvl w:val="1"/>
          <w:numId w:val="34"/>
        </w:numPr>
        <w:spacing w:after="0" w:line="276" w:lineRule="auto"/>
        <w:jc w:val="both"/>
        <w:rPr>
          <w:szCs w:val="24"/>
        </w:rPr>
      </w:pPr>
      <w:r w:rsidRPr="00E5597C">
        <w:rPr>
          <w:szCs w:val="24"/>
        </w:rPr>
        <w:t>Sample Size Calculation</w:t>
      </w:r>
    </w:p>
    <w:p w:rsidR="00E5597C" w:rsidRDefault="00E5597C" w:rsidP="00E5597C">
      <w:pPr>
        <w:pStyle w:val="ListParagraph"/>
        <w:numPr>
          <w:ilvl w:val="2"/>
          <w:numId w:val="34"/>
        </w:numPr>
        <w:spacing w:after="0" w:line="276" w:lineRule="auto"/>
        <w:jc w:val="both"/>
        <w:rPr>
          <w:szCs w:val="24"/>
        </w:rPr>
      </w:pPr>
      <w:r w:rsidRPr="00E5597C">
        <w:rPr>
          <w:szCs w:val="24"/>
        </w:rPr>
        <w:t>Sample size calculation parameters</w:t>
      </w:r>
    </w:p>
    <w:p w:rsidR="00E5597C" w:rsidRDefault="00E5597C" w:rsidP="00E5597C">
      <w:pPr>
        <w:pStyle w:val="ListParagraph"/>
        <w:numPr>
          <w:ilvl w:val="2"/>
          <w:numId w:val="34"/>
        </w:numPr>
        <w:spacing w:after="0" w:line="276" w:lineRule="auto"/>
        <w:jc w:val="both"/>
        <w:rPr>
          <w:szCs w:val="24"/>
        </w:rPr>
      </w:pPr>
      <w:r w:rsidRPr="00E5597C">
        <w:rPr>
          <w:szCs w:val="24"/>
        </w:rPr>
        <w:t>Sample size calculation approaches and formulas</w:t>
      </w:r>
    </w:p>
    <w:p w:rsidR="00E5597C" w:rsidRPr="00E5597C" w:rsidRDefault="00E5597C" w:rsidP="00E5597C">
      <w:pPr>
        <w:pStyle w:val="ListParagraph"/>
        <w:numPr>
          <w:ilvl w:val="2"/>
          <w:numId w:val="34"/>
        </w:numPr>
        <w:spacing w:after="0" w:line="276" w:lineRule="auto"/>
        <w:jc w:val="both"/>
        <w:rPr>
          <w:szCs w:val="24"/>
        </w:rPr>
      </w:pPr>
      <w:r w:rsidRPr="00E5597C">
        <w:rPr>
          <w:szCs w:val="24"/>
        </w:rPr>
        <w:lastRenderedPageBreak/>
        <w:t>Sample size considerations</w:t>
      </w:r>
    </w:p>
    <w:p w:rsidR="00323229" w:rsidRPr="00323229" w:rsidRDefault="00323229" w:rsidP="00323229">
      <w:pPr>
        <w:pStyle w:val="ListParagraph"/>
        <w:numPr>
          <w:ilvl w:val="0"/>
          <w:numId w:val="34"/>
        </w:numPr>
        <w:spacing w:after="0" w:line="276" w:lineRule="auto"/>
        <w:jc w:val="both"/>
        <w:rPr>
          <w:b/>
          <w:szCs w:val="24"/>
        </w:rPr>
      </w:pPr>
      <w:r w:rsidRPr="00323229">
        <w:rPr>
          <w:b/>
          <w:szCs w:val="24"/>
        </w:rPr>
        <w:t>Module 4: Data Collection in Research</w:t>
      </w:r>
    </w:p>
    <w:p w:rsidR="00323229" w:rsidRPr="00323229" w:rsidRDefault="00323229" w:rsidP="00323229">
      <w:pPr>
        <w:pStyle w:val="ListParagraph"/>
        <w:numPr>
          <w:ilvl w:val="1"/>
          <w:numId w:val="34"/>
        </w:numPr>
        <w:spacing w:after="0" w:line="276" w:lineRule="auto"/>
        <w:jc w:val="both"/>
        <w:rPr>
          <w:szCs w:val="24"/>
        </w:rPr>
      </w:pPr>
      <w:r w:rsidRPr="00323229">
        <w:rPr>
          <w:szCs w:val="24"/>
        </w:rPr>
        <w:t>Introduction to Data Collection</w:t>
      </w:r>
    </w:p>
    <w:p w:rsidR="00323229" w:rsidRDefault="00323229" w:rsidP="00323229">
      <w:pPr>
        <w:pStyle w:val="ListParagraph"/>
        <w:numPr>
          <w:ilvl w:val="2"/>
          <w:numId w:val="34"/>
        </w:numPr>
        <w:spacing w:after="0" w:line="276" w:lineRule="auto"/>
        <w:jc w:val="both"/>
        <w:rPr>
          <w:szCs w:val="24"/>
        </w:rPr>
      </w:pPr>
      <w:r w:rsidRPr="00323229">
        <w:rPr>
          <w:szCs w:val="24"/>
        </w:rPr>
        <w:t>Data collection techniques</w:t>
      </w:r>
    </w:p>
    <w:p w:rsidR="00323229" w:rsidRDefault="00323229" w:rsidP="00323229">
      <w:pPr>
        <w:pStyle w:val="ListParagraph"/>
        <w:numPr>
          <w:ilvl w:val="2"/>
          <w:numId w:val="34"/>
        </w:numPr>
        <w:spacing w:after="0" w:line="276" w:lineRule="auto"/>
        <w:jc w:val="both"/>
        <w:rPr>
          <w:szCs w:val="24"/>
        </w:rPr>
      </w:pPr>
      <w:r w:rsidRPr="00323229">
        <w:rPr>
          <w:szCs w:val="24"/>
        </w:rPr>
        <w:t>Data collection sources</w:t>
      </w:r>
    </w:p>
    <w:p w:rsidR="00E5597C" w:rsidRPr="00323229" w:rsidRDefault="00323229" w:rsidP="00323229">
      <w:pPr>
        <w:pStyle w:val="ListParagraph"/>
        <w:numPr>
          <w:ilvl w:val="2"/>
          <w:numId w:val="34"/>
        </w:numPr>
        <w:spacing w:after="0" w:line="276" w:lineRule="auto"/>
        <w:jc w:val="both"/>
        <w:rPr>
          <w:szCs w:val="24"/>
        </w:rPr>
      </w:pPr>
      <w:r w:rsidRPr="00323229">
        <w:rPr>
          <w:szCs w:val="24"/>
        </w:rPr>
        <w:t>Data collection pathways</w:t>
      </w:r>
    </w:p>
    <w:p w:rsidR="00323229" w:rsidRPr="00323229" w:rsidRDefault="00323229" w:rsidP="00323229">
      <w:pPr>
        <w:pStyle w:val="ListParagraph"/>
        <w:numPr>
          <w:ilvl w:val="1"/>
          <w:numId w:val="34"/>
        </w:numPr>
        <w:spacing w:after="0" w:line="276" w:lineRule="auto"/>
        <w:jc w:val="both"/>
        <w:rPr>
          <w:szCs w:val="24"/>
        </w:rPr>
      </w:pPr>
      <w:r w:rsidRPr="00323229">
        <w:rPr>
          <w:szCs w:val="24"/>
        </w:rPr>
        <w:t xml:space="preserve">Quantitative Data Collection </w:t>
      </w:r>
    </w:p>
    <w:p w:rsidR="00323229" w:rsidRDefault="00323229" w:rsidP="00323229">
      <w:pPr>
        <w:pStyle w:val="ListParagraph"/>
        <w:numPr>
          <w:ilvl w:val="2"/>
          <w:numId w:val="34"/>
        </w:numPr>
        <w:spacing w:after="0" w:line="276" w:lineRule="auto"/>
        <w:jc w:val="both"/>
        <w:rPr>
          <w:szCs w:val="24"/>
        </w:rPr>
      </w:pPr>
      <w:r w:rsidRPr="00323229">
        <w:rPr>
          <w:szCs w:val="24"/>
        </w:rPr>
        <w:t>Qualitative data collection methods and tools</w:t>
      </w:r>
    </w:p>
    <w:p w:rsidR="00323229" w:rsidRDefault="00323229" w:rsidP="00323229">
      <w:pPr>
        <w:pStyle w:val="ListParagraph"/>
        <w:numPr>
          <w:ilvl w:val="2"/>
          <w:numId w:val="34"/>
        </w:numPr>
        <w:spacing w:after="0" w:line="276" w:lineRule="auto"/>
        <w:jc w:val="both"/>
        <w:rPr>
          <w:szCs w:val="24"/>
        </w:rPr>
      </w:pPr>
      <w:r w:rsidRPr="00323229">
        <w:rPr>
          <w:szCs w:val="24"/>
        </w:rPr>
        <w:t>Survey questionnaire</w:t>
      </w:r>
    </w:p>
    <w:p w:rsidR="00323229" w:rsidRDefault="00323229" w:rsidP="00323229">
      <w:pPr>
        <w:pStyle w:val="ListParagraph"/>
        <w:numPr>
          <w:ilvl w:val="2"/>
          <w:numId w:val="34"/>
        </w:numPr>
        <w:spacing w:after="0" w:line="276" w:lineRule="auto"/>
        <w:jc w:val="both"/>
        <w:rPr>
          <w:szCs w:val="24"/>
        </w:rPr>
      </w:pPr>
      <w:r w:rsidRPr="00323229">
        <w:rPr>
          <w:szCs w:val="24"/>
        </w:rPr>
        <w:t>Designing the questions</w:t>
      </w:r>
    </w:p>
    <w:p w:rsidR="00323229" w:rsidRDefault="00323229" w:rsidP="00323229">
      <w:pPr>
        <w:pStyle w:val="ListParagraph"/>
        <w:numPr>
          <w:ilvl w:val="2"/>
          <w:numId w:val="34"/>
        </w:numPr>
        <w:spacing w:after="0" w:line="276" w:lineRule="auto"/>
        <w:jc w:val="both"/>
        <w:rPr>
          <w:szCs w:val="24"/>
        </w:rPr>
      </w:pPr>
      <w:r w:rsidRPr="00323229">
        <w:rPr>
          <w:szCs w:val="24"/>
        </w:rPr>
        <w:t>Structuring the questionnaire</w:t>
      </w:r>
    </w:p>
    <w:p w:rsidR="00323229" w:rsidRDefault="00323229" w:rsidP="00323229">
      <w:pPr>
        <w:pStyle w:val="ListParagraph"/>
        <w:numPr>
          <w:ilvl w:val="2"/>
          <w:numId w:val="34"/>
        </w:numPr>
        <w:spacing w:after="0" w:line="276" w:lineRule="auto"/>
        <w:jc w:val="both"/>
        <w:rPr>
          <w:szCs w:val="24"/>
        </w:rPr>
      </w:pPr>
      <w:r w:rsidRPr="00323229">
        <w:rPr>
          <w:szCs w:val="24"/>
        </w:rPr>
        <w:t>Building a data management and analysis plan</w:t>
      </w:r>
    </w:p>
    <w:p w:rsidR="00E5597C" w:rsidRPr="00323229" w:rsidRDefault="00323229" w:rsidP="00323229">
      <w:pPr>
        <w:pStyle w:val="ListParagraph"/>
        <w:numPr>
          <w:ilvl w:val="2"/>
          <w:numId w:val="34"/>
        </w:numPr>
        <w:spacing w:after="0" w:line="276" w:lineRule="auto"/>
        <w:jc w:val="both"/>
        <w:rPr>
          <w:szCs w:val="24"/>
        </w:rPr>
      </w:pPr>
      <w:r w:rsidRPr="00323229">
        <w:rPr>
          <w:szCs w:val="24"/>
        </w:rPr>
        <w:t>Pre-testing and finalizing data collection tools</w:t>
      </w:r>
    </w:p>
    <w:p w:rsidR="00323229" w:rsidRPr="00323229" w:rsidRDefault="00323229" w:rsidP="00323229">
      <w:pPr>
        <w:pStyle w:val="ListParagraph"/>
        <w:numPr>
          <w:ilvl w:val="1"/>
          <w:numId w:val="34"/>
        </w:numPr>
        <w:spacing w:after="0" w:line="276" w:lineRule="auto"/>
        <w:jc w:val="both"/>
        <w:rPr>
          <w:szCs w:val="24"/>
        </w:rPr>
      </w:pPr>
      <w:r w:rsidRPr="00323229">
        <w:rPr>
          <w:szCs w:val="24"/>
        </w:rPr>
        <w:t>Qualitative Data Collection</w:t>
      </w:r>
    </w:p>
    <w:p w:rsidR="00323229" w:rsidRDefault="00323229" w:rsidP="00323229">
      <w:pPr>
        <w:pStyle w:val="ListParagraph"/>
        <w:numPr>
          <w:ilvl w:val="2"/>
          <w:numId w:val="34"/>
        </w:numPr>
        <w:spacing w:after="0" w:line="276" w:lineRule="auto"/>
        <w:jc w:val="both"/>
        <w:rPr>
          <w:szCs w:val="24"/>
        </w:rPr>
      </w:pPr>
      <w:r w:rsidRPr="00323229">
        <w:rPr>
          <w:szCs w:val="24"/>
        </w:rPr>
        <w:t>Qualitative data collection methods and tools</w:t>
      </w:r>
    </w:p>
    <w:p w:rsidR="00323229" w:rsidRPr="00323229" w:rsidRDefault="00323229" w:rsidP="00323229">
      <w:pPr>
        <w:pStyle w:val="ListParagraph"/>
        <w:numPr>
          <w:ilvl w:val="2"/>
          <w:numId w:val="34"/>
        </w:numPr>
        <w:spacing w:after="0" w:line="276" w:lineRule="auto"/>
        <w:jc w:val="both"/>
        <w:rPr>
          <w:szCs w:val="24"/>
        </w:rPr>
      </w:pPr>
      <w:r w:rsidRPr="00323229">
        <w:rPr>
          <w:szCs w:val="24"/>
        </w:rPr>
        <w:t>Interviews</w:t>
      </w:r>
    </w:p>
    <w:p w:rsidR="00323229" w:rsidRDefault="00323229" w:rsidP="00323229">
      <w:pPr>
        <w:pStyle w:val="ListParagraph"/>
        <w:numPr>
          <w:ilvl w:val="3"/>
          <w:numId w:val="34"/>
        </w:numPr>
        <w:spacing w:after="0" w:line="276" w:lineRule="auto"/>
        <w:jc w:val="both"/>
        <w:rPr>
          <w:szCs w:val="24"/>
        </w:rPr>
      </w:pPr>
      <w:r w:rsidRPr="00323229">
        <w:rPr>
          <w:szCs w:val="24"/>
        </w:rPr>
        <w:t>Interview guide design</w:t>
      </w:r>
    </w:p>
    <w:p w:rsidR="00323229" w:rsidRDefault="00323229" w:rsidP="00323229">
      <w:pPr>
        <w:pStyle w:val="ListParagraph"/>
        <w:numPr>
          <w:ilvl w:val="3"/>
          <w:numId w:val="34"/>
        </w:numPr>
        <w:spacing w:after="0" w:line="276" w:lineRule="auto"/>
        <w:jc w:val="both"/>
        <w:rPr>
          <w:szCs w:val="24"/>
        </w:rPr>
      </w:pPr>
      <w:r w:rsidRPr="00323229">
        <w:rPr>
          <w:szCs w:val="24"/>
        </w:rPr>
        <w:t>Interview conduct</w:t>
      </w:r>
    </w:p>
    <w:p w:rsidR="00E5597C" w:rsidRPr="00323229" w:rsidRDefault="00323229" w:rsidP="00323229">
      <w:pPr>
        <w:pStyle w:val="ListParagraph"/>
        <w:numPr>
          <w:ilvl w:val="3"/>
          <w:numId w:val="34"/>
        </w:numPr>
        <w:spacing w:after="0" w:line="276" w:lineRule="auto"/>
        <w:jc w:val="both"/>
        <w:rPr>
          <w:szCs w:val="24"/>
        </w:rPr>
      </w:pPr>
      <w:r w:rsidRPr="00323229">
        <w:rPr>
          <w:szCs w:val="24"/>
        </w:rPr>
        <w:t>Special considerations</w:t>
      </w:r>
    </w:p>
    <w:p w:rsidR="00323229" w:rsidRPr="00323229" w:rsidRDefault="00323229" w:rsidP="00323229">
      <w:pPr>
        <w:pStyle w:val="ListParagraph"/>
        <w:numPr>
          <w:ilvl w:val="2"/>
          <w:numId w:val="34"/>
        </w:numPr>
        <w:spacing w:after="0" w:line="276" w:lineRule="auto"/>
        <w:jc w:val="both"/>
        <w:rPr>
          <w:szCs w:val="24"/>
        </w:rPr>
      </w:pPr>
      <w:r w:rsidRPr="00323229">
        <w:rPr>
          <w:szCs w:val="24"/>
        </w:rPr>
        <w:t>Focus Group</w:t>
      </w:r>
    </w:p>
    <w:p w:rsidR="00323229" w:rsidRDefault="00323229" w:rsidP="00323229">
      <w:pPr>
        <w:pStyle w:val="ListParagraph"/>
        <w:numPr>
          <w:ilvl w:val="3"/>
          <w:numId w:val="34"/>
        </w:numPr>
        <w:spacing w:after="0" w:line="276" w:lineRule="auto"/>
        <w:jc w:val="both"/>
        <w:rPr>
          <w:szCs w:val="24"/>
        </w:rPr>
      </w:pPr>
      <w:r w:rsidRPr="00323229">
        <w:rPr>
          <w:szCs w:val="24"/>
        </w:rPr>
        <w:t>Designing the FGD guide</w:t>
      </w:r>
    </w:p>
    <w:p w:rsidR="00323229" w:rsidRDefault="00323229" w:rsidP="00323229">
      <w:pPr>
        <w:pStyle w:val="ListParagraph"/>
        <w:numPr>
          <w:ilvl w:val="3"/>
          <w:numId w:val="34"/>
        </w:numPr>
        <w:spacing w:after="0" w:line="276" w:lineRule="auto"/>
        <w:jc w:val="both"/>
        <w:rPr>
          <w:szCs w:val="24"/>
        </w:rPr>
      </w:pPr>
      <w:r w:rsidRPr="00323229">
        <w:rPr>
          <w:szCs w:val="24"/>
        </w:rPr>
        <w:t>Conducting the FGD</w:t>
      </w:r>
    </w:p>
    <w:p w:rsidR="00323229" w:rsidRPr="00323229" w:rsidRDefault="00323229" w:rsidP="00323229">
      <w:pPr>
        <w:pStyle w:val="ListParagraph"/>
        <w:numPr>
          <w:ilvl w:val="3"/>
          <w:numId w:val="34"/>
        </w:numPr>
        <w:spacing w:after="0" w:line="276" w:lineRule="auto"/>
        <w:jc w:val="both"/>
        <w:rPr>
          <w:szCs w:val="24"/>
        </w:rPr>
      </w:pPr>
      <w:r w:rsidRPr="00323229">
        <w:rPr>
          <w:szCs w:val="24"/>
        </w:rPr>
        <w:t>Special considerations</w:t>
      </w:r>
    </w:p>
    <w:p w:rsidR="00323229" w:rsidRPr="00323229" w:rsidRDefault="00323229" w:rsidP="00323229">
      <w:pPr>
        <w:pStyle w:val="ListParagraph"/>
        <w:numPr>
          <w:ilvl w:val="0"/>
          <w:numId w:val="34"/>
        </w:numPr>
        <w:spacing w:after="0" w:line="276" w:lineRule="auto"/>
        <w:jc w:val="both"/>
        <w:rPr>
          <w:b/>
          <w:szCs w:val="24"/>
        </w:rPr>
      </w:pPr>
      <w:r w:rsidRPr="00323229">
        <w:rPr>
          <w:b/>
          <w:szCs w:val="24"/>
        </w:rPr>
        <w:t>Module 5: Research Writing</w:t>
      </w:r>
    </w:p>
    <w:p w:rsidR="00323229" w:rsidRPr="00323229" w:rsidRDefault="00323229" w:rsidP="00323229">
      <w:pPr>
        <w:pStyle w:val="ListParagraph"/>
        <w:numPr>
          <w:ilvl w:val="1"/>
          <w:numId w:val="34"/>
        </w:numPr>
        <w:spacing w:after="0" w:line="276" w:lineRule="auto"/>
        <w:jc w:val="both"/>
        <w:rPr>
          <w:szCs w:val="24"/>
        </w:rPr>
      </w:pPr>
      <w:r w:rsidRPr="00323229">
        <w:rPr>
          <w:szCs w:val="24"/>
        </w:rPr>
        <w:t>Literature Review</w:t>
      </w:r>
    </w:p>
    <w:p w:rsidR="00323229" w:rsidRDefault="00323229" w:rsidP="00323229">
      <w:pPr>
        <w:pStyle w:val="ListParagraph"/>
        <w:numPr>
          <w:ilvl w:val="2"/>
          <w:numId w:val="34"/>
        </w:numPr>
        <w:spacing w:after="0" w:line="276" w:lineRule="auto"/>
        <w:jc w:val="both"/>
        <w:rPr>
          <w:szCs w:val="24"/>
        </w:rPr>
      </w:pPr>
      <w:r w:rsidRPr="00323229">
        <w:rPr>
          <w:szCs w:val="24"/>
        </w:rPr>
        <w:t>Introduction</w:t>
      </w:r>
    </w:p>
    <w:p w:rsidR="00323229" w:rsidRDefault="00323229" w:rsidP="00323229">
      <w:pPr>
        <w:pStyle w:val="ListParagraph"/>
        <w:numPr>
          <w:ilvl w:val="2"/>
          <w:numId w:val="34"/>
        </w:numPr>
        <w:spacing w:after="0" w:line="276" w:lineRule="auto"/>
        <w:jc w:val="both"/>
        <w:rPr>
          <w:szCs w:val="24"/>
        </w:rPr>
      </w:pPr>
      <w:r w:rsidRPr="00323229">
        <w:rPr>
          <w:szCs w:val="24"/>
        </w:rPr>
        <w:t>Characteristics of literature reviews</w:t>
      </w:r>
    </w:p>
    <w:p w:rsidR="00323229" w:rsidRDefault="00323229" w:rsidP="00323229">
      <w:pPr>
        <w:pStyle w:val="ListParagraph"/>
        <w:numPr>
          <w:ilvl w:val="2"/>
          <w:numId w:val="34"/>
        </w:numPr>
        <w:spacing w:after="0" w:line="276" w:lineRule="auto"/>
        <w:jc w:val="both"/>
        <w:rPr>
          <w:szCs w:val="24"/>
        </w:rPr>
      </w:pPr>
      <w:r w:rsidRPr="00323229">
        <w:rPr>
          <w:szCs w:val="24"/>
        </w:rPr>
        <w:t>Analysis and synthesis</w:t>
      </w:r>
    </w:p>
    <w:p w:rsidR="00323229" w:rsidRDefault="00323229" w:rsidP="00323229">
      <w:pPr>
        <w:pStyle w:val="ListParagraph"/>
        <w:numPr>
          <w:ilvl w:val="2"/>
          <w:numId w:val="34"/>
        </w:numPr>
        <w:spacing w:after="0" w:line="276" w:lineRule="auto"/>
        <w:jc w:val="both"/>
        <w:rPr>
          <w:szCs w:val="24"/>
        </w:rPr>
      </w:pPr>
      <w:r w:rsidRPr="00323229">
        <w:rPr>
          <w:szCs w:val="24"/>
        </w:rPr>
        <w:t>Types of literature reviews</w:t>
      </w:r>
    </w:p>
    <w:p w:rsidR="00323229" w:rsidRDefault="00323229" w:rsidP="00323229">
      <w:pPr>
        <w:pStyle w:val="ListParagraph"/>
        <w:numPr>
          <w:ilvl w:val="2"/>
          <w:numId w:val="34"/>
        </w:numPr>
        <w:spacing w:after="0" w:line="276" w:lineRule="auto"/>
        <w:jc w:val="both"/>
        <w:rPr>
          <w:szCs w:val="24"/>
        </w:rPr>
      </w:pPr>
      <w:r w:rsidRPr="00323229">
        <w:rPr>
          <w:szCs w:val="24"/>
        </w:rPr>
        <w:t>Process of conduction literature review</w:t>
      </w:r>
    </w:p>
    <w:p w:rsidR="00323229" w:rsidRPr="00323229" w:rsidRDefault="00323229" w:rsidP="00323229">
      <w:pPr>
        <w:pStyle w:val="ListParagraph"/>
        <w:numPr>
          <w:ilvl w:val="2"/>
          <w:numId w:val="34"/>
        </w:numPr>
        <w:spacing w:after="0" w:line="276" w:lineRule="auto"/>
        <w:jc w:val="both"/>
        <w:rPr>
          <w:szCs w:val="24"/>
        </w:rPr>
      </w:pPr>
      <w:r w:rsidRPr="00323229">
        <w:rPr>
          <w:szCs w:val="24"/>
        </w:rPr>
        <w:t>Referencing and citation</w:t>
      </w:r>
    </w:p>
    <w:p w:rsidR="00323229" w:rsidRPr="00323229" w:rsidRDefault="00323229" w:rsidP="00323229">
      <w:pPr>
        <w:pStyle w:val="ListParagraph"/>
        <w:numPr>
          <w:ilvl w:val="1"/>
          <w:numId w:val="34"/>
        </w:numPr>
        <w:spacing w:after="0" w:line="276" w:lineRule="auto"/>
        <w:jc w:val="both"/>
        <w:rPr>
          <w:szCs w:val="24"/>
        </w:rPr>
      </w:pPr>
      <w:r w:rsidRPr="00323229">
        <w:rPr>
          <w:szCs w:val="24"/>
        </w:rPr>
        <w:t>Developing a Research Protocol</w:t>
      </w:r>
    </w:p>
    <w:p w:rsidR="00323229" w:rsidRDefault="00323229" w:rsidP="00323229">
      <w:pPr>
        <w:pStyle w:val="ListParagraph"/>
        <w:numPr>
          <w:ilvl w:val="2"/>
          <w:numId w:val="34"/>
        </w:numPr>
        <w:spacing w:after="0" w:line="276" w:lineRule="auto"/>
        <w:jc w:val="both"/>
        <w:rPr>
          <w:szCs w:val="24"/>
        </w:rPr>
      </w:pPr>
      <w:r w:rsidRPr="00323229">
        <w:rPr>
          <w:szCs w:val="24"/>
        </w:rPr>
        <w:t>Introduction to research protocol</w:t>
      </w:r>
    </w:p>
    <w:p w:rsidR="00323229" w:rsidRDefault="00323229" w:rsidP="00323229">
      <w:pPr>
        <w:pStyle w:val="ListParagraph"/>
        <w:numPr>
          <w:ilvl w:val="2"/>
          <w:numId w:val="34"/>
        </w:numPr>
        <w:spacing w:after="0" w:line="276" w:lineRule="auto"/>
        <w:jc w:val="both"/>
        <w:rPr>
          <w:szCs w:val="24"/>
        </w:rPr>
      </w:pPr>
      <w:r w:rsidRPr="00323229">
        <w:rPr>
          <w:szCs w:val="24"/>
        </w:rPr>
        <w:t>Drafting the main components of a research protocol</w:t>
      </w:r>
    </w:p>
    <w:p w:rsidR="00323229" w:rsidRPr="00323229" w:rsidRDefault="00323229" w:rsidP="00323229">
      <w:pPr>
        <w:pStyle w:val="ListParagraph"/>
        <w:numPr>
          <w:ilvl w:val="2"/>
          <w:numId w:val="34"/>
        </w:numPr>
        <w:spacing w:after="0" w:line="276" w:lineRule="auto"/>
        <w:jc w:val="both"/>
        <w:rPr>
          <w:szCs w:val="24"/>
        </w:rPr>
      </w:pPr>
      <w:r w:rsidRPr="00323229">
        <w:rPr>
          <w:szCs w:val="24"/>
        </w:rPr>
        <w:t>Ethical review</w:t>
      </w:r>
    </w:p>
    <w:p w:rsidR="00323229" w:rsidRPr="00323229" w:rsidRDefault="00323229" w:rsidP="00323229">
      <w:pPr>
        <w:pStyle w:val="ListParagraph"/>
        <w:numPr>
          <w:ilvl w:val="1"/>
          <w:numId w:val="34"/>
        </w:numPr>
        <w:spacing w:after="0" w:line="276" w:lineRule="auto"/>
        <w:jc w:val="both"/>
        <w:rPr>
          <w:szCs w:val="24"/>
        </w:rPr>
      </w:pPr>
      <w:r w:rsidRPr="00323229">
        <w:rPr>
          <w:szCs w:val="24"/>
        </w:rPr>
        <w:t>Research Report</w:t>
      </w:r>
    </w:p>
    <w:p w:rsidR="00323229" w:rsidRDefault="00323229" w:rsidP="00323229">
      <w:pPr>
        <w:pStyle w:val="ListParagraph"/>
        <w:numPr>
          <w:ilvl w:val="2"/>
          <w:numId w:val="34"/>
        </w:numPr>
        <w:spacing w:after="0" w:line="276" w:lineRule="auto"/>
        <w:jc w:val="both"/>
        <w:rPr>
          <w:szCs w:val="24"/>
        </w:rPr>
      </w:pPr>
      <w:r w:rsidRPr="00323229">
        <w:rPr>
          <w:szCs w:val="24"/>
        </w:rPr>
        <w:t>Report structure</w:t>
      </w:r>
    </w:p>
    <w:p w:rsidR="00323229" w:rsidRDefault="00323229" w:rsidP="00323229">
      <w:pPr>
        <w:pStyle w:val="ListParagraph"/>
        <w:numPr>
          <w:ilvl w:val="2"/>
          <w:numId w:val="34"/>
        </w:numPr>
        <w:spacing w:after="0" w:line="276" w:lineRule="auto"/>
        <w:jc w:val="both"/>
        <w:rPr>
          <w:szCs w:val="24"/>
        </w:rPr>
      </w:pPr>
      <w:r w:rsidRPr="00323229">
        <w:rPr>
          <w:szCs w:val="24"/>
        </w:rPr>
        <w:t>Report content</w:t>
      </w:r>
    </w:p>
    <w:p w:rsidR="00323229" w:rsidRDefault="00323229" w:rsidP="00323229">
      <w:pPr>
        <w:pStyle w:val="ListParagraph"/>
        <w:numPr>
          <w:ilvl w:val="2"/>
          <w:numId w:val="34"/>
        </w:numPr>
        <w:spacing w:after="0" w:line="276" w:lineRule="auto"/>
        <w:jc w:val="both"/>
        <w:rPr>
          <w:szCs w:val="24"/>
        </w:rPr>
      </w:pPr>
      <w:r w:rsidRPr="00323229">
        <w:rPr>
          <w:szCs w:val="24"/>
        </w:rPr>
        <w:t>Data presentation</w:t>
      </w:r>
    </w:p>
    <w:p w:rsidR="00323229" w:rsidRPr="00586DB3" w:rsidRDefault="00323229" w:rsidP="007F3A4A">
      <w:pPr>
        <w:pStyle w:val="ListParagraph"/>
        <w:numPr>
          <w:ilvl w:val="2"/>
          <w:numId w:val="34"/>
        </w:numPr>
        <w:spacing w:after="0" w:line="276" w:lineRule="auto"/>
        <w:jc w:val="both"/>
        <w:rPr>
          <w:szCs w:val="24"/>
        </w:rPr>
      </w:pPr>
      <w:r w:rsidRPr="00323229">
        <w:rPr>
          <w:szCs w:val="24"/>
        </w:rPr>
        <w:t>Dissemination of findings</w:t>
      </w:r>
    </w:p>
    <w:p w:rsidR="00036DBB" w:rsidRDefault="00036DBB" w:rsidP="007F3A4A">
      <w:pPr>
        <w:spacing w:after="0" w:line="276" w:lineRule="auto"/>
        <w:jc w:val="both"/>
        <w:rPr>
          <w:szCs w:val="24"/>
        </w:rPr>
      </w:pPr>
    </w:p>
    <w:p w:rsidR="000538D2" w:rsidRPr="00204FB6" w:rsidRDefault="000538D2" w:rsidP="000538D2">
      <w:pPr>
        <w:spacing w:after="0" w:line="276" w:lineRule="auto"/>
        <w:jc w:val="both"/>
        <w:rPr>
          <w:b/>
          <w:szCs w:val="24"/>
          <w:lang w:eastAsia="en-GB"/>
        </w:rPr>
      </w:pPr>
      <w:r w:rsidRPr="00204FB6">
        <w:rPr>
          <w:b/>
          <w:szCs w:val="24"/>
          <w:lang w:eastAsia="en-GB"/>
        </w:rPr>
        <w:t>Target Participants</w:t>
      </w:r>
    </w:p>
    <w:p w:rsidR="005B66AE" w:rsidRDefault="00A61DB5" w:rsidP="007F3A4A">
      <w:pPr>
        <w:spacing w:after="0" w:line="276" w:lineRule="auto"/>
        <w:jc w:val="both"/>
        <w:rPr>
          <w:szCs w:val="24"/>
          <w:lang w:eastAsia="en-GB"/>
        </w:rPr>
      </w:pPr>
      <w:r w:rsidRPr="00A61DB5">
        <w:rPr>
          <w:szCs w:val="24"/>
          <w:lang w:eastAsia="en-GB"/>
        </w:rPr>
        <w:t>This training on research on methodology is aimed at researchers, students, academics or any other professional who want to enhance their research skills.</w:t>
      </w:r>
    </w:p>
    <w:p w:rsidR="00A61DB5" w:rsidRPr="000538D2" w:rsidRDefault="00A61DB5" w:rsidP="007F3A4A">
      <w:pPr>
        <w:spacing w:after="0" w:line="276" w:lineRule="auto"/>
        <w:jc w:val="both"/>
        <w:rPr>
          <w:szCs w:val="24"/>
        </w:rPr>
      </w:pPr>
    </w:p>
    <w:p w:rsidR="001803F3" w:rsidRPr="001803F3" w:rsidRDefault="001803F3" w:rsidP="007F3A4A">
      <w:pPr>
        <w:spacing w:after="0" w:line="276" w:lineRule="auto"/>
        <w:jc w:val="both"/>
        <w:rPr>
          <w:b/>
          <w:szCs w:val="24"/>
        </w:rPr>
      </w:pPr>
      <w:r w:rsidRPr="001803F3">
        <w:rPr>
          <w:b/>
          <w:szCs w:val="24"/>
        </w:rPr>
        <w:t>Prerequisites</w:t>
      </w:r>
    </w:p>
    <w:p w:rsidR="000538D2" w:rsidRDefault="0016556D" w:rsidP="000538D2">
      <w:pPr>
        <w:spacing w:after="0" w:line="276" w:lineRule="auto"/>
        <w:jc w:val="both"/>
        <w:rPr>
          <w:szCs w:val="24"/>
        </w:rPr>
      </w:pPr>
      <w:r>
        <w:rPr>
          <w:szCs w:val="24"/>
        </w:rPr>
        <w:t>None</w:t>
      </w:r>
    </w:p>
    <w:p w:rsidR="000538D2" w:rsidRDefault="000538D2" w:rsidP="000538D2">
      <w:pPr>
        <w:spacing w:after="0" w:line="276" w:lineRule="auto"/>
        <w:jc w:val="both"/>
        <w:rPr>
          <w:szCs w:val="24"/>
        </w:rPr>
      </w:pPr>
    </w:p>
    <w:p w:rsidR="000538D2" w:rsidRPr="008F24B2" w:rsidRDefault="000538D2" w:rsidP="000538D2">
      <w:pPr>
        <w:spacing w:after="0" w:line="276" w:lineRule="auto"/>
        <w:jc w:val="both"/>
        <w:rPr>
          <w:b/>
          <w:szCs w:val="24"/>
        </w:rPr>
      </w:pPr>
      <w:r w:rsidRPr="008F24B2">
        <w:rPr>
          <w:b/>
          <w:szCs w:val="24"/>
        </w:rPr>
        <w:t>Training Approach</w:t>
      </w:r>
    </w:p>
    <w:p w:rsidR="008918E5" w:rsidRDefault="008918E5" w:rsidP="000538D2">
      <w:pPr>
        <w:spacing w:after="0" w:line="276" w:lineRule="auto"/>
        <w:jc w:val="both"/>
        <w:rPr>
          <w:szCs w:val="24"/>
        </w:rPr>
      </w:pPr>
      <w:r w:rsidRPr="008918E5">
        <w:rPr>
          <w:szCs w:val="24"/>
        </w:rPr>
        <w:t>This training on research methodology is delivered by our seasoned trainers who have vast experience as expert professionals in research study. The course is taught through a mix of practical activities, theory, group works and case studies.</w:t>
      </w:r>
    </w:p>
    <w:p w:rsidR="000538D2" w:rsidRDefault="000538D2" w:rsidP="000538D2">
      <w:pPr>
        <w:spacing w:after="0" w:line="276" w:lineRule="auto"/>
        <w:jc w:val="both"/>
        <w:rPr>
          <w:szCs w:val="24"/>
        </w:rPr>
      </w:pPr>
      <w:r w:rsidRPr="007F3A4A">
        <w:rPr>
          <w:szCs w:val="24"/>
        </w:rPr>
        <w:t>Training manuals and additional reference materials are provided to the participants.</w:t>
      </w:r>
    </w:p>
    <w:p w:rsidR="001803F3" w:rsidRPr="00F51F3C" w:rsidRDefault="001803F3" w:rsidP="007F3A4A">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Certification</w:t>
      </w:r>
    </w:p>
    <w:p w:rsidR="00F51F3C" w:rsidRDefault="00D1001F" w:rsidP="00F51F3C">
      <w:pPr>
        <w:spacing w:after="0" w:line="276" w:lineRule="auto"/>
        <w:jc w:val="both"/>
        <w:rPr>
          <w:szCs w:val="24"/>
        </w:rPr>
      </w:pPr>
      <w:r w:rsidRPr="00D1001F">
        <w:rPr>
          <w:szCs w:val="24"/>
        </w:rPr>
        <w:t>Upon successful completion of this course, participants will be issued with a certificate.</w:t>
      </w:r>
    </w:p>
    <w:p w:rsidR="00D1001F" w:rsidRPr="00F51F3C" w:rsidRDefault="00D1001F" w:rsidP="00F51F3C">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Tailor-Made Course</w:t>
      </w:r>
    </w:p>
    <w:p w:rsidR="000576A2" w:rsidRPr="000576A2" w:rsidRDefault="00A61DB5" w:rsidP="00A61DB5">
      <w:pPr>
        <w:spacing w:after="0" w:line="276" w:lineRule="auto"/>
        <w:jc w:val="both"/>
        <w:rPr>
          <w:szCs w:val="24"/>
        </w:rPr>
      </w:pPr>
      <w:r w:rsidRPr="00A61DB5">
        <w:rPr>
          <w:szCs w:val="24"/>
        </w:rPr>
        <w:t>We can also do this as tailor-made course to meet organization-wide training needs. A training needs assessment will be done on the training participants to collect data on the existing skills, knowledge gaps, and training expectations and tailor made needs.</w:t>
      </w:r>
    </w:p>
    <w:sectPr w:rsidR="000576A2" w:rsidRPr="000576A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0D6" w:rsidRDefault="00D210D6" w:rsidP="003D4963">
      <w:pPr>
        <w:spacing w:after="0" w:line="240" w:lineRule="auto"/>
      </w:pPr>
      <w:r>
        <w:separator/>
      </w:r>
    </w:p>
  </w:endnote>
  <w:endnote w:type="continuationSeparator" w:id="0">
    <w:p w:rsidR="00D210D6" w:rsidRDefault="00D210D6" w:rsidP="003D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58211"/>
      <w:docPartObj>
        <w:docPartGallery w:val="Page Numbers (Bottom of Page)"/>
        <w:docPartUnique/>
      </w:docPartObj>
    </w:sdtPr>
    <w:sdtEndPr>
      <w:rPr>
        <w:rFonts w:ascii="Verdana" w:hAnsi="Verdana"/>
        <w:b/>
        <w:i/>
        <w:noProof/>
        <w:sz w:val="20"/>
      </w:rPr>
    </w:sdtEndPr>
    <w:sdtContent>
      <w:p w:rsidR="00D6576E" w:rsidRDefault="003D4963" w:rsidP="00D6576E">
        <w:pPr>
          <w:pStyle w:val="Footer"/>
          <w:jc w:val="center"/>
          <w:rPr>
            <w:noProof/>
          </w:rPr>
        </w:pPr>
        <w:r>
          <w:fldChar w:fldCharType="begin"/>
        </w:r>
        <w:r>
          <w:instrText xml:space="preserve"> PAGE   \* MERGEFORMAT </w:instrText>
        </w:r>
        <w:r>
          <w:fldChar w:fldCharType="separate"/>
        </w:r>
        <w:r w:rsidR="00F77895">
          <w:rPr>
            <w:noProof/>
          </w:rPr>
          <w:t>4</w:t>
        </w:r>
        <w:r>
          <w:rPr>
            <w:noProof/>
          </w:rPr>
          <w:fldChar w:fldCharType="end"/>
        </w:r>
      </w:p>
      <w:p w:rsidR="003D4963" w:rsidRPr="00D6576E" w:rsidRDefault="00D6576E">
        <w:pPr>
          <w:pStyle w:val="Footer"/>
          <w:rPr>
            <w:rFonts w:ascii="Verdana" w:hAnsi="Verdana"/>
            <w:b/>
            <w:i/>
            <w:noProof/>
            <w:sz w:val="20"/>
          </w:rPr>
        </w:pPr>
        <w:r w:rsidRPr="00D6576E">
          <w:rPr>
            <w:rFonts w:ascii="Verdana" w:hAnsi="Verdana"/>
            <w:b/>
            <w:i/>
            <w:noProof/>
            <w:sz w:val="20"/>
          </w:rPr>
          <w:t xml:space="preserve">Parkland College </w:t>
        </w:r>
        <w:r w:rsidRPr="00D6576E">
          <w:rPr>
            <w:rFonts w:ascii="Verdana" w:hAnsi="Verdana"/>
            <w:b/>
            <w:i/>
            <w:noProof/>
            <w:sz w:val="20"/>
          </w:rPr>
          <w:tab/>
        </w:r>
        <w:r w:rsidRPr="00D6576E">
          <w:rPr>
            <w:rFonts w:ascii="Verdana" w:hAnsi="Verdana"/>
            <w:b/>
            <w:i/>
            <w:noProof/>
            <w:sz w:val="20"/>
          </w:rPr>
          <w:tab/>
          <w:t>Arba Minch</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0D6" w:rsidRDefault="00D210D6" w:rsidP="003D4963">
      <w:pPr>
        <w:spacing w:after="0" w:line="240" w:lineRule="auto"/>
      </w:pPr>
      <w:r>
        <w:separator/>
      </w:r>
    </w:p>
  </w:footnote>
  <w:footnote w:type="continuationSeparator" w:id="0">
    <w:p w:rsidR="00D210D6" w:rsidRDefault="00D210D6" w:rsidP="003D4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6F8" w:rsidRDefault="000806F8">
    <w:pPr>
      <w:pStyle w:val="Header"/>
    </w:pPr>
    <w:r w:rsidRPr="00E57BCA">
      <w:rPr>
        <w:b/>
        <w:noProof/>
        <w:szCs w:val="24"/>
        <w:lang w:eastAsia="en-GB"/>
      </w:rPr>
      <w:drawing>
        <wp:anchor distT="0" distB="0" distL="114300" distR="114300" simplePos="0" relativeHeight="251659264" behindDoc="1" locked="0" layoutInCell="1" allowOverlap="1" wp14:anchorId="6066541B" wp14:editId="50B589CB">
          <wp:simplePos x="0" y="0"/>
          <wp:positionH relativeFrom="column">
            <wp:posOffset>2400300</wp:posOffset>
          </wp:positionH>
          <wp:positionV relativeFrom="paragraph">
            <wp:posOffset>-372110</wp:posOffset>
          </wp:positionV>
          <wp:extent cx="720000" cy="720000"/>
          <wp:effectExtent l="0" t="0" r="4445" b="4445"/>
          <wp:wrapNone/>
          <wp:docPr id="4" name="Picture 4" descr="C:\chat3\parkland\assets\img\logo\park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hat3\parkland\assets\img\logo\parklan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4A8"/>
    <w:multiLevelType w:val="multilevel"/>
    <w:tmpl w:val="3D86A6EC"/>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0E75F73"/>
    <w:multiLevelType w:val="hybridMultilevel"/>
    <w:tmpl w:val="EE1E8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094FC8"/>
    <w:multiLevelType w:val="multilevel"/>
    <w:tmpl w:val="FD5A1612"/>
    <w:lvl w:ilvl="0">
      <w:start w:val="3"/>
      <w:numFmt w:val="decimal"/>
      <w:lvlText w:val="%1."/>
      <w:lvlJc w:val="left"/>
      <w:pPr>
        <w:ind w:left="540" w:hanging="540"/>
      </w:pPr>
      <w:rPr>
        <w:rFonts w:hint="default"/>
      </w:rPr>
    </w:lvl>
    <w:lvl w:ilvl="1">
      <w:start w:val="6"/>
      <w:numFmt w:val="decimal"/>
      <w:lvlText w:val="%1.%2."/>
      <w:lvlJc w:val="left"/>
      <w:pPr>
        <w:ind w:left="963" w:hanging="540"/>
      </w:pPr>
      <w:rPr>
        <w:rFonts w:hint="default"/>
      </w:rPr>
    </w:lvl>
    <w:lvl w:ilvl="2">
      <w:start w:val="1"/>
      <w:numFmt w:val="decimal"/>
      <w:lvlText w:val="%1.%2.%3."/>
      <w:lvlJc w:val="left"/>
      <w:pPr>
        <w:ind w:left="1566" w:hanging="720"/>
      </w:pPr>
      <w:rPr>
        <w:rFonts w:hint="default"/>
      </w:rPr>
    </w:lvl>
    <w:lvl w:ilvl="3">
      <w:start w:val="1"/>
      <w:numFmt w:val="decimal"/>
      <w:lvlText w:val="%1.%2.%3.%4."/>
      <w:lvlJc w:val="left"/>
      <w:pPr>
        <w:ind w:left="1989" w:hanging="720"/>
      </w:pPr>
      <w:rPr>
        <w:rFonts w:hint="default"/>
      </w:rPr>
    </w:lvl>
    <w:lvl w:ilvl="4">
      <w:start w:val="1"/>
      <w:numFmt w:val="decimal"/>
      <w:lvlText w:val="%1.%2.%3.%4.%5."/>
      <w:lvlJc w:val="left"/>
      <w:pPr>
        <w:ind w:left="2772" w:hanging="1080"/>
      </w:pPr>
      <w:rPr>
        <w:rFonts w:hint="default"/>
      </w:rPr>
    </w:lvl>
    <w:lvl w:ilvl="5">
      <w:start w:val="1"/>
      <w:numFmt w:val="decimal"/>
      <w:lvlText w:val="%1.%2.%3.%4.%5.%6."/>
      <w:lvlJc w:val="left"/>
      <w:pPr>
        <w:ind w:left="3195" w:hanging="1080"/>
      </w:pPr>
      <w:rPr>
        <w:rFonts w:hint="default"/>
      </w:rPr>
    </w:lvl>
    <w:lvl w:ilvl="6">
      <w:start w:val="1"/>
      <w:numFmt w:val="decimal"/>
      <w:lvlText w:val="%1.%2.%3.%4.%5.%6.%7."/>
      <w:lvlJc w:val="left"/>
      <w:pPr>
        <w:ind w:left="3978" w:hanging="1440"/>
      </w:pPr>
      <w:rPr>
        <w:rFonts w:hint="default"/>
      </w:rPr>
    </w:lvl>
    <w:lvl w:ilvl="7">
      <w:start w:val="1"/>
      <w:numFmt w:val="decimal"/>
      <w:lvlText w:val="%1.%2.%3.%4.%5.%6.%7.%8."/>
      <w:lvlJc w:val="left"/>
      <w:pPr>
        <w:ind w:left="4401" w:hanging="1440"/>
      </w:pPr>
      <w:rPr>
        <w:rFonts w:hint="default"/>
      </w:rPr>
    </w:lvl>
    <w:lvl w:ilvl="8">
      <w:start w:val="1"/>
      <w:numFmt w:val="decimal"/>
      <w:lvlText w:val="%1.%2.%3.%4.%5.%6.%7.%8.%9."/>
      <w:lvlJc w:val="left"/>
      <w:pPr>
        <w:ind w:left="5184" w:hanging="1800"/>
      </w:pPr>
      <w:rPr>
        <w:rFonts w:hint="default"/>
      </w:rPr>
    </w:lvl>
  </w:abstractNum>
  <w:abstractNum w:abstractNumId="3">
    <w:nsid w:val="024E0E30"/>
    <w:multiLevelType w:val="hybridMultilevel"/>
    <w:tmpl w:val="D312F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412C2A"/>
    <w:multiLevelType w:val="hybridMultilevel"/>
    <w:tmpl w:val="DECCF320"/>
    <w:lvl w:ilvl="0" w:tplc="AF1A19B6">
      <w:start w:val="1"/>
      <w:numFmt w:val="decimal"/>
      <w:lvlText w:val="%1."/>
      <w:lvlJc w:val="left"/>
      <w:pPr>
        <w:ind w:left="360" w:hanging="360"/>
      </w:pPr>
      <w:rPr>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06F63612"/>
    <w:multiLevelType w:val="multilevel"/>
    <w:tmpl w:val="40BE4942"/>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7492C6A"/>
    <w:multiLevelType w:val="multilevel"/>
    <w:tmpl w:val="490C9DA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8DF00FD"/>
    <w:multiLevelType w:val="multilevel"/>
    <w:tmpl w:val="445A95D6"/>
    <w:lvl w:ilvl="0">
      <w:start w:val="1"/>
      <w:numFmt w:val="decimal"/>
      <w:lvlText w:val="%1."/>
      <w:lvlJc w:val="left"/>
      <w:pPr>
        <w:ind w:left="360" w:hanging="360"/>
      </w:pPr>
      <w:rPr>
        <w:rFonts w:hint="default"/>
        <w:b/>
      </w:rPr>
    </w:lvl>
    <w:lvl w:ilvl="1">
      <w:start w:val="1"/>
      <w:numFmt w:val="decimal"/>
      <w:isLgl/>
      <w:lvlText w:val="%1.%2"/>
      <w:lvlJc w:val="left"/>
      <w:pPr>
        <w:ind w:left="846" w:hanging="420"/>
      </w:pPr>
      <w:rPr>
        <w:rFonts w:hint="default"/>
        <w:b/>
      </w:rPr>
    </w:lvl>
    <w:lvl w:ilvl="2">
      <w:start w:val="1"/>
      <w:numFmt w:val="decimal"/>
      <w:isLgl/>
      <w:lvlText w:val="%1.%2.%3"/>
      <w:lvlJc w:val="left"/>
      <w:pPr>
        <w:ind w:left="1571"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8">
    <w:nsid w:val="0A906E14"/>
    <w:multiLevelType w:val="hybridMultilevel"/>
    <w:tmpl w:val="8C288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ED776BF"/>
    <w:multiLevelType w:val="hybridMultilevel"/>
    <w:tmpl w:val="99B65A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0FF44996"/>
    <w:multiLevelType w:val="hybridMultilevel"/>
    <w:tmpl w:val="AA446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861659F"/>
    <w:multiLevelType w:val="hybridMultilevel"/>
    <w:tmpl w:val="70B68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1D0B58D2"/>
    <w:multiLevelType w:val="multilevel"/>
    <w:tmpl w:val="7D7697B8"/>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DEF06C3"/>
    <w:multiLevelType w:val="hybridMultilevel"/>
    <w:tmpl w:val="AC92C720"/>
    <w:lvl w:ilvl="0" w:tplc="0809000F">
      <w:start w:val="1"/>
      <w:numFmt w:val="decimal"/>
      <w:lvlText w:val="%1."/>
      <w:lvlJc w:val="left"/>
      <w:pPr>
        <w:ind w:left="360" w:hanging="360"/>
      </w:pPr>
    </w:lvl>
    <w:lvl w:ilvl="1" w:tplc="0BF87B12">
      <w:start w:val="1"/>
      <w:numFmt w:val="decimal"/>
      <w:lvlText w:val="1.%2"/>
      <w:lvlJc w:val="left"/>
      <w:pPr>
        <w:ind w:left="786"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1FD8596B"/>
    <w:multiLevelType w:val="multilevel"/>
    <w:tmpl w:val="3AA093B6"/>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17072B0"/>
    <w:multiLevelType w:val="multilevel"/>
    <w:tmpl w:val="337A2EE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BE94E38"/>
    <w:multiLevelType w:val="hybridMultilevel"/>
    <w:tmpl w:val="942A9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C492312"/>
    <w:multiLevelType w:val="hybridMultilevel"/>
    <w:tmpl w:val="58AAE12A"/>
    <w:lvl w:ilvl="0" w:tplc="0809000F">
      <w:start w:val="1"/>
      <w:numFmt w:val="decimal"/>
      <w:lvlText w:val="%1."/>
      <w:lvlJc w:val="left"/>
      <w:pPr>
        <w:ind w:left="360" w:hanging="360"/>
      </w:pPr>
    </w:lvl>
    <w:lvl w:ilvl="1" w:tplc="0BF87B12">
      <w:start w:val="1"/>
      <w:numFmt w:val="decimal"/>
      <w:lvlText w:val="1.%2"/>
      <w:lvlJc w:val="left"/>
      <w:pPr>
        <w:ind w:left="786"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2D23572F"/>
    <w:multiLevelType w:val="multilevel"/>
    <w:tmpl w:val="EEE0C10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9">
    <w:nsid w:val="33D53E49"/>
    <w:multiLevelType w:val="hybridMultilevel"/>
    <w:tmpl w:val="970E8F2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39C73792"/>
    <w:multiLevelType w:val="multilevel"/>
    <w:tmpl w:val="C5D4CBB6"/>
    <w:lvl w:ilvl="0">
      <w:start w:val="1"/>
      <w:numFmt w:val="decimal"/>
      <w:lvlText w:val="%1."/>
      <w:lvlJc w:val="left"/>
      <w:pPr>
        <w:ind w:left="36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nsid w:val="3D1F014B"/>
    <w:multiLevelType w:val="hybridMultilevel"/>
    <w:tmpl w:val="8B26D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FD178B2"/>
    <w:multiLevelType w:val="hybridMultilevel"/>
    <w:tmpl w:val="AC84B8D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457B455B"/>
    <w:multiLevelType w:val="hybridMultilevel"/>
    <w:tmpl w:val="E26AA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A235245"/>
    <w:multiLevelType w:val="hybridMultilevel"/>
    <w:tmpl w:val="D43ED7B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4A3C3572"/>
    <w:multiLevelType w:val="hybridMultilevel"/>
    <w:tmpl w:val="40E85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AB42554"/>
    <w:multiLevelType w:val="hybridMultilevel"/>
    <w:tmpl w:val="D7EC178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4D00318C"/>
    <w:multiLevelType w:val="multilevel"/>
    <w:tmpl w:val="0E40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02580D"/>
    <w:multiLevelType w:val="multilevel"/>
    <w:tmpl w:val="54D6F59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C0042E2"/>
    <w:multiLevelType w:val="hybridMultilevel"/>
    <w:tmpl w:val="45624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54F5D19"/>
    <w:multiLevelType w:val="hybridMultilevel"/>
    <w:tmpl w:val="C0843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5E137DA"/>
    <w:multiLevelType w:val="hybridMultilevel"/>
    <w:tmpl w:val="C9E62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69F1EF8"/>
    <w:multiLevelType w:val="multilevel"/>
    <w:tmpl w:val="8F82E55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3">
    <w:nsid w:val="69314AAE"/>
    <w:multiLevelType w:val="hybridMultilevel"/>
    <w:tmpl w:val="594AC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9D36085"/>
    <w:multiLevelType w:val="multilevel"/>
    <w:tmpl w:val="17A81032"/>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6"/>
  </w:num>
  <w:num w:numId="2">
    <w:abstractNumId w:val="30"/>
  </w:num>
  <w:num w:numId="3">
    <w:abstractNumId w:val="11"/>
  </w:num>
  <w:num w:numId="4">
    <w:abstractNumId w:val="15"/>
  </w:num>
  <w:num w:numId="5">
    <w:abstractNumId w:val="10"/>
  </w:num>
  <w:num w:numId="6">
    <w:abstractNumId w:val="26"/>
  </w:num>
  <w:num w:numId="7">
    <w:abstractNumId w:val="28"/>
  </w:num>
  <w:num w:numId="8">
    <w:abstractNumId w:val="22"/>
  </w:num>
  <w:num w:numId="9">
    <w:abstractNumId w:val="13"/>
  </w:num>
  <w:num w:numId="10">
    <w:abstractNumId w:val="18"/>
  </w:num>
  <w:num w:numId="11">
    <w:abstractNumId w:val="17"/>
  </w:num>
  <w:num w:numId="12">
    <w:abstractNumId w:val="32"/>
  </w:num>
  <w:num w:numId="13">
    <w:abstractNumId w:val="0"/>
  </w:num>
  <w:num w:numId="14">
    <w:abstractNumId w:val="9"/>
  </w:num>
  <w:num w:numId="15">
    <w:abstractNumId w:val="31"/>
  </w:num>
  <w:num w:numId="16">
    <w:abstractNumId w:val="1"/>
  </w:num>
  <w:num w:numId="17">
    <w:abstractNumId w:val="21"/>
  </w:num>
  <w:num w:numId="18">
    <w:abstractNumId w:val="8"/>
  </w:num>
  <w:num w:numId="19">
    <w:abstractNumId w:val="23"/>
  </w:num>
  <w:num w:numId="20">
    <w:abstractNumId w:val="25"/>
  </w:num>
  <w:num w:numId="21">
    <w:abstractNumId w:val="29"/>
  </w:num>
  <w:num w:numId="22">
    <w:abstractNumId w:val="27"/>
  </w:num>
  <w:num w:numId="23">
    <w:abstractNumId w:val="33"/>
  </w:num>
  <w:num w:numId="24">
    <w:abstractNumId w:val="4"/>
  </w:num>
  <w:num w:numId="25">
    <w:abstractNumId w:val="14"/>
  </w:num>
  <w:num w:numId="26">
    <w:abstractNumId w:val="3"/>
  </w:num>
  <w:num w:numId="27">
    <w:abstractNumId w:val="24"/>
  </w:num>
  <w:num w:numId="28">
    <w:abstractNumId w:val="5"/>
  </w:num>
  <w:num w:numId="29">
    <w:abstractNumId w:val="7"/>
  </w:num>
  <w:num w:numId="30">
    <w:abstractNumId w:val="2"/>
  </w:num>
  <w:num w:numId="31">
    <w:abstractNumId w:val="19"/>
  </w:num>
  <w:num w:numId="32">
    <w:abstractNumId w:val="12"/>
  </w:num>
  <w:num w:numId="33">
    <w:abstractNumId w:val="34"/>
  </w:num>
  <w:num w:numId="34">
    <w:abstractNumId w:val="20"/>
  </w:num>
  <w:num w:numId="3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C0"/>
    <w:rsid w:val="00022707"/>
    <w:rsid w:val="000270DC"/>
    <w:rsid w:val="00036DBB"/>
    <w:rsid w:val="000538D2"/>
    <w:rsid w:val="000576A2"/>
    <w:rsid w:val="00063120"/>
    <w:rsid w:val="0007236E"/>
    <w:rsid w:val="00077A80"/>
    <w:rsid w:val="000806F8"/>
    <w:rsid w:val="00083984"/>
    <w:rsid w:val="00083CC1"/>
    <w:rsid w:val="000A247C"/>
    <w:rsid w:val="000A3A36"/>
    <w:rsid w:val="000C50FF"/>
    <w:rsid w:val="000C5156"/>
    <w:rsid w:val="000D2E55"/>
    <w:rsid w:val="000E4262"/>
    <w:rsid w:val="000F1349"/>
    <w:rsid w:val="000F1A6C"/>
    <w:rsid w:val="000F2939"/>
    <w:rsid w:val="00106D81"/>
    <w:rsid w:val="00152C4B"/>
    <w:rsid w:val="0016556D"/>
    <w:rsid w:val="0017026C"/>
    <w:rsid w:val="001719C8"/>
    <w:rsid w:val="001803F3"/>
    <w:rsid w:val="001829D7"/>
    <w:rsid w:val="00186D8A"/>
    <w:rsid w:val="001A0448"/>
    <w:rsid w:val="001A75C8"/>
    <w:rsid w:val="001D0314"/>
    <w:rsid w:val="001D303F"/>
    <w:rsid w:val="001D52EA"/>
    <w:rsid w:val="001D70AD"/>
    <w:rsid w:val="001E5A81"/>
    <w:rsid w:val="001E655C"/>
    <w:rsid w:val="00204FB6"/>
    <w:rsid w:val="00207F10"/>
    <w:rsid w:val="00226056"/>
    <w:rsid w:val="00233A60"/>
    <w:rsid w:val="002654C9"/>
    <w:rsid w:val="00294AA5"/>
    <w:rsid w:val="002952A6"/>
    <w:rsid w:val="00295788"/>
    <w:rsid w:val="00304EFA"/>
    <w:rsid w:val="00313D37"/>
    <w:rsid w:val="00323229"/>
    <w:rsid w:val="0034116D"/>
    <w:rsid w:val="00372DD3"/>
    <w:rsid w:val="003753D1"/>
    <w:rsid w:val="003A13DB"/>
    <w:rsid w:val="003C284F"/>
    <w:rsid w:val="003D4963"/>
    <w:rsid w:val="003E035C"/>
    <w:rsid w:val="003E3045"/>
    <w:rsid w:val="003E6062"/>
    <w:rsid w:val="003E6E14"/>
    <w:rsid w:val="004055DF"/>
    <w:rsid w:val="00414F4F"/>
    <w:rsid w:val="0042300D"/>
    <w:rsid w:val="00430DF2"/>
    <w:rsid w:val="004411C7"/>
    <w:rsid w:val="004426BB"/>
    <w:rsid w:val="004450B3"/>
    <w:rsid w:val="00450AEE"/>
    <w:rsid w:val="00450FDB"/>
    <w:rsid w:val="00452EB5"/>
    <w:rsid w:val="00453B18"/>
    <w:rsid w:val="004659E9"/>
    <w:rsid w:val="00492313"/>
    <w:rsid w:val="004B4D1B"/>
    <w:rsid w:val="004B7003"/>
    <w:rsid w:val="004C2FC2"/>
    <w:rsid w:val="004D4125"/>
    <w:rsid w:val="004E3D5F"/>
    <w:rsid w:val="004F7373"/>
    <w:rsid w:val="005005EC"/>
    <w:rsid w:val="00516BB6"/>
    <w:rsid w:val="00531B99"/>
    <w:rsid w:val="00542AE3"/>
    <w:rsid w:val="00544B51"/>
    <w:rsid w:val="0055489D"/>
    <w:rsid w:val="005556B1"/>
    <w:rsid w:val="00561967"/>
    <w:rsid w:val="00586DB3"/>
    <w:rsid w:val="005A4BB3"/>
    <w:rsid w:val="005B6066"/>
    <w:rsid w:val="005B66AE"/>
    <w:rsid w:val="005D321C"/>
    <w:rsid w:val="005E0244"/>
    <w:rsid w:val="005E0482"/>
    <w:rsid w:val="00606DA5"/>
    <w:rsid w:val="00610CEC"/>
    <w:rsid w:val="006148AD"/>
    <w:rsid w:val="0062563E"/>
    <w:rsid w:val="00667FF9"/>
    <w:rsid w:val="006A77DB"/>
    <w:rsid w:val="006B0876"/>
    <w:rsid w:val="006E6A89"/>
    <w:rsid w:val="006F42E7"/>
    <w:rsid w:val="00710009"/>
    <w:rsid w:val="00717DDB"/>
    <w:rsid w:val="0072460E"/>
    <w:rsid w:val="007348B8"/>
    <w:rsid w:val="00761FC3"/>
    <w:rsid w:val="0077205C"/>
    <w:rsid w:val="007864F2"/>
    <w:rsid w:val="0078793B"/>
    <w:rsid w:val="007A1D31"/>
    <w:rsid w:val="007C77FC"/>
    <w:rsid w:val="007D3453"/>
    <w:rsid w:val="007E0FC8"/>
    <w:rsid w:val="007F3A10"/>
    <w:rsid w:val="007F3A4A"/>
    <w:rsid w:val="00816B2F"/>
    <w:rsid w:val="0082236A"/>
    <w:rsid w:val="00835BF7"/>
    <w:rsid w:val="00857D10"/>
    <w:rsid w:val="008820F2"/>
    <w:rsid w:val="008918E5"/>
    <w:rsid w:val="008A2495"/>
    <w:rsid w:val="008B0367"/>
    <w:rsid w:val="008B69C4"/>
    <w:rsid w:val="008C1A41"/>
    <w:rsid w:val="008E0027"/>
    <w:rsid w:val="008F24B2"/>
    <w:rsid w:val="00907970"/>
    <w:rsid w:val="00960CFD"/>
    <w:rsid w:val="00995613"/>
    <w:rsid w:val="009A0D46"/>
    <w:rsid w:val="009A4A4F"/>
    <w:rsid w:val="009A4B4B"/>
    <w:rsid w:val="009A7DEA"/>
    <w:rsid w:val="009C40DD"/>
    <w:rsid w:val="009E68DC"/>
    <w:rsid w:val="009F4A96"/>
    <w:rsid w:val="00A00D12"/>
    <w:rsid w:val="00A019FF"/>
    <w:rsid w:val="00A06B0E"/>
    <w:rsid w:val="00A54BE9"/>
    <w:rsid w:val="00A6075D"/>
    <w:rsid w:val="00A61DB5"/>
    <w:rsid w:val="00AA1FC9"/>
    <w:rsid w:val="00AD2AA9"/>
    <w:rsid w:val="00AD4FC0"/>
    <w:rsid w:val="00AF2573"/>
    <w:rsid w:val="00AF7F9B"/>
    <w:rsid w:val="00B0562F"/>
    <w:rsid w:val="00B06089"/>
    <w:rsid w:val="00B10C12"/>
    <w:rsid w:val="00B510EB"/>
    <w:rsid w:val="00B81EBE"/>
    <w:rsid w:val="00B83D55"/>
    <w:rsid w:val="00BD56CF"/>
    <w:rsid w:val="00BD7DD9"/>
    <w:rsid w:val="00BF0747"/>
    <w:rsid w:val="00C0253B"/>
    <w:rsid w:val="00C25B21"/>
    <w:rsid w:val="00C340C7"/>
    <w:rsid w:val="00C349BF"/>
    <w:rsid w:val="00C35613"/>
    <w:rsid w:val="00C50ED8"/>
    <w:rsid w:val="00C625C6"/>
    <w:rsid w:val="00C7638C"/>
    <w:rsid w:val="00C9297B"/>
    <w:rsid w:val="00C944B7"/>
    <w:rsid w:val="00CA7B16"/>
    <w:rsid w:val="00CC0797"/>
    <w:rsid w:val="00CC5660"/>
    <w:rsid w:val="00CC7E07"/>
    <w:rsid w:val="00CD40D9"/>
    <w:rsid w:val="00CF33CF"/>
    <w:rsid w:val="00D03A8F"/>
    <w:rsid w:val="00D1001F"/>
    <w:rsid w:val="00D210D6"/>
    <w:rsid w:val="00D53B45"/>
    <w:rsid w:val="00D56DB8"/>
    <w:rsid w:val="00D6576E"/>
    <w:rsid w:val="00D764B0"/>
    <w:rsid w:val="00DA076D"/>
    <w:rsid w:val="00DA5B9D"/>
    <w:rsid w:val="00DB5C6D"/>
    <w:rsid w:val="00DD113E"/>
    <w:rsid w:val="00DF01C9"/>
    <w:rsid w:val="00E31FFA"/>
    <w:rsid w:val="00E322A7"/>
    <w:rsid w:val="00E43CE1"/>
    <w:rsid w:val="00E50A9C"/>
    <w:rsid w:val="00E5597C"/>
    <w:rsid w:val="00E57BCA"/>
    <w:rsid w:val="00E665C4"/>
    <w:rsid w:val="00E81E55"/>
    <w:rsid w:val="00E93314"/>
    <w:rsid w:val="00EA4940"/>
    <w:rsid w:val="00EA5A15"/>
    <w:rsid w:val="00EA7747"/>
    <w:rsid w:val="00EC4E34"/>
    <w:rsid w:val="00EE145D"/>
    <w:rsid w:val="00EF00A0"/>
    <w:rsid w:val="00F15E25"/>
    <w:rsid w:val="00F3517B"/>
    <w:rsid w:val="00F50117"/>
    <w:rsid w:val="00F51F3C"/>
    <w:rsid w:val="00F53305"/>
    <w:rsid w:val="00F7119E"/>
    <w:rsid w:val="00F76BF3"/>
    <w:rsid w:val="00F77895"/>
    <w:rsid w:val="00F86066"/>
    <w:rsid w:val="00F87225"/>
    <w:rsid w:val="00F91E65"/>
    <w:rsid w:val="00FA2F7F"/>
    <w:rsid w:val="00FB1536"/>
    <w:rsid w:val="00FB251C"/>
    <w:rsid w:val="00FD3196"/>
    <w:rsid w:val="00FF3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60E77-EBAE-4E97-969A-7A7CC2A5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4FC0"/>
    <w:pPr>
      <w:spacing w:before="100" w:beforeAutospacing="1" w:after="100" w:afterAutospacing="1" w:line="240" w:lineRule="auto"/>
      <w:outlineLvl w:val="0"/>
    </w:pPr>
    <w:rPr>
      <w:rFonts w:eastAsia="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07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D4FC0"/>
    <w:pPr>
      <w:spacing w:before="100" w:beforeAutospacing="1" w:after="100" w:afterAutospacing="1" w:line="240" w:lineRule="auto"/>
      <w:outlineLvl w:val="2"/>
    </w:pPr>
    <w:rPr>
      <w:rFonts w:eastAsia="Times New Roman"/>
      <w:b/>
      <w:bCs/>
      <w:sz w:val="27"/>
      <w:szCs w:val="27"/>
      <w:lang w:eastAsia="en-GB"/>
    </w:rPr>
  </w:style>
  <w:style w:type="paragraph" w:styleId="Heading4">
    <w:name w:val="heading 4"/>
    <w:basedOn w:val="Normal"/>
    <w:link w:val="Heading4Char"/>
    <w:uiPriority w:val="9"/>
    <w:qFormat/>
    <w:rsid w:val="00AD4FC0"/>
    <w:pPr>
      <w:spacing w:before="100" w:beforeAutospacing="1" w:after="100" w:afterAutospacing="1" w:line="240" w:lineRule="auto"/>
      <w:outlineLvl w:val="3"/>
    </w:pPr>
    <w:rPr>
      <w:rFonts w:eastAsia="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FC0"/>
    <w:rPr>
      <w:rFonts w:eastAsia="Times New Roman"/>
      <w:b/>
      <w:bCs/>
      <w:kern w:val="36"/>
      <w:sz w:val="48"/>
      <w:szCs w:val="48"/>
      <w:lang w:eastAsia="en-GB"/>
    </w:rPr>
  </w:style>
  <w:style w:type="character" w:customStyle="1" w:styleId="Heading3Char">
    <w:name w:val="Heading 3 Char"/>
    <w:basedOn w:val="DefaultParagraphFont"/>
    <w:link w:val="Heading3"/>
    <w:uiPriority w:val="9"/>
    <w:rsid w:val="00AD4FC0"/>
    <w:rPr>
      <w:rFonts w:eastAsia="Times New Roman"/>
      <w:b/>
      <w:bCs/>
      <w:sz w:val="27"/>
      <w:szCs w:val="27"/>
      <w:lang w:eastAsia="en-GB"/>
    </w:rPr>
  </w:style>
  <w:style w:type="character" w:customStyle="1" w:styleId="Heading4Char">
    <w:name w:val="Heading 4 Char"/>
    <w:basedOn w:val="DefaultParagraphFont"/>
    <w:link w:val="Heading4"/>
    <w:uiPriority w:val="9"/>
    <w:rsid w:val="00AD4FC0"/>
    <w:rPr>
      <w:rFonts w:eastAsia="Times New Roman"/>
      <w:b/>
      <w:bCs/>
      <w:szCs w:val="24"/>
      <w:lang w:eastAsia="en-GB"/>
    </w:rPr>
  </w:style>
  <w:style w:type="character" w:styleId="Strong">
    <w:name w:val="Strong"/>
    <w:basedOn w:val="DefaultParagraphFont"/>
    <w:uiPriority w:val="22"/>
    <w:qFormat/>
    <w:rsid w:val="00AD4FC0"/>
    <w:rPr>
      <w:b/>
      <w:bCs/>
    </w:rPr>
  </w:style>
  <w:style w:type="paragraph" w:styleId="NormalWeb">
    <w:name w:val="Normal (Web)"/>
    <w:basedOn w:val="Normal"/>
    <w:uiPriority w:val="99"/>
    <w:semiHidden/>
    <w:unhideWhenUsed/>
    <w:rsid w:val="00AD4FC0"/>
    <w:pPr>
      <w:spacing w:before="100" w:beforeAutospacing="1" w:after="100" w:afterAutospacing="1" w:line="240" w:lineRule="auto"/>
    </w:pPr>
    <w:rPr>
      <w:rFonts w:eastAsia="Times New Roman"/>
      <w:szCs w:val="24"/>
      <w:lang w:eastAsia="en-GB"/>
    </w:rPr>
  </w:style>
  <w:style w:type="paragraph" w:styleId="Header">
    <w:name w:val="header"/>
    <w:basedOn w:val="Normal"/>
    <w:link w:val="HeaderChar"/>
    <w:uiPriority w:val="99"/>
    <w:unhideWhenUsed/>
    <w:rsid w:val="003D4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963"/>
  </w:style>
  <w:style w:type="paragraph" w:styleId="Footer">
    <w:name w:val="footer"/>
    <w:basedOn w:val="Normal"/>
    <w:link w:val="FooterChar"/>
    <w:uiPriority w:val="99"/>
    <w:unhideWhenUsed/>
    <w:rsid w:val="003D4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963"/>
  </w:style>
  <w:style w:type="paragraph" w:styleId="ListParagraph">
    <w:name w:val="List Paragraph"/>
    <w:basedOn w:val="Normal"/>
    <w:uiPriority w:val="34"/>
    <w:qFormat/>
    <w:rsid w:val="003D4963"/>
    <w:pPr>
      <w:ind w:left="720"/>
      <w:contextualSpacing/>
    </w:pPr>
  </w:style>
  <w:style w:type="character" w:customStyle="1" w:styleId="Heading2Char">
    <w:name w:val="Heading 2 Char"/>
    <w:basedOn w:val="DefaultParagraphFont"/>
    <w:link w:val="Heading2"/>
    <w:uiPriority w:val="9"/>
    <w:semiHidden/>
    <w:rsid w:val="00207F1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4467">
      <w:bodyDiv w:val="1"/>
      <w:marLeft w:val="0"/>
      <w:marRight w:val="0"/>
      <w:marTop w:val="0"/>
      <w:marBottom w:val="0"/>
      <w:divBdr>
        <w:top w:val="none" w:sz="0" w:space="0" w:color="auto"/>
        <w:left w:val="none" w:sz="0" w:space="0" w:color="auto"/>
        <w:bottom w:val="none" w:sz="0" w:space="0" w:color="auto"/>
        <w:right w:val="none" w:sz="0" w:space="0" w:color="auto"/>
      </w:divBdr>
    </w:div>
    <w:div w:id="390464873">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9">
          <w:marLeft w:val="0"/>
          <w:marRight w:val="0"/>
          <w:marTop w:val="0"/>
          <w:marBottom w:val="0"/>
          <w:divBdr>
            <w:top w:val="none" w:sz="0" w:space="0" w:color="auto"/>
            <w:left w:val="none" w:sz="0" w:space="0" w:color="auto"/>
            <w:bottom w:val="none" w:sz="0" w:space="0" w:color="auto"/>
            <w:right w:val="none" w:sz="0" w:space="0" w:color="auto"/>
          </w:divBdr>
          <w:divsChild>
            <w:div w:id="514422429">
              <w:marLeft w:val="0"/>
              <w:marRight w:val="0"/>
              <w:marTop w:val="0"/>
              <w:marBottom w:val="0"/>
              <w:divBdr>
                <w:top w:val="none" w:sz="0" w:space="0" w:color="auto"/>
                <w:left w:val="none" w:sz="0" w:space="0" w:color="auto"/>
                <w:bottom w:val="none" w:sz="0" w:space="0" w:color="auto"/>
                <w:right w:val="none" w:sz="0" w:space="0" w:color="auto"/>
              </w:divBdr>
              <w:divsChild>
                <w:div w:id="1348092983">
                  <w:marLeft w:val="0"/>
                  <w:marRight w:val="0"/>
                  <w:marTop w:val="0"/>
                  <w:marBottom w:val="0"/>
                  <w:divBdr>
                    <w:top w:val="none" w:sz="0" w:space="0" w:color="auto"/>
                    <w:left w:val="none" w:sz="0" w:space="0" w:color="auto"/>
                    <w:bottom w:val="none" w:sz="0" w:space="0" w:color="auto"/>
                    <w:right w:val="none" w:sz="0" w:space="0" w:color="auto"/>
                  </w:divBdr>
                  <w:divsChild>
                    <w:div w:id="10938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0392">
              <w:marLeft w:val="0"/>
              <w:marRight w:val="0"/>
              <w:marTop w:val="0"/>
              <w:marBottom w:val="0"/>
              <w:divBdr>
                <w:top w:val="none" w:sz="0" w:space="0" w:color="auto"/>
                <w:left w:val="none" w:sz="0" w:space="0" w:color="auto"/>
                <w:bottom w:val="none" w:sz="0" w:space="0" w:color="auto"/>
                <w:right w:val="none" w:sz="0" w:space="0" w:color="auto"/>
              </w:divBdr>
              <w:divsChild>
                <w:div w:id="177472069">
                  <w:marLeft w:val="0"/>
                  <w:marRight w:val="0"/>
                  <w:marTop w:val="0"/>
                  <w:marBottom w:val="0"/>
                  <w:divBdr>
                    <w:top w:val="none" w:sz="0" w:space="0" w:color="auto"/>
                    <w:left w:val="none" w:sz="0" w:space="0" w:color="auto"/>
                    <w:bottom w:val="none" w:sz="0" w:space="0" w:color="auto"/>
                    <w:right w:val="none" w:sz="0" w:space="0" w:color="auto"/>
                  </w:divBdr>
                  <w:divsChild>
                    <w:div w:id="5862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2019">
              <w:marLeft w:val="0"/>
              <w:marRight w:val="0"/>
              <w:marTop w:val="0"/>
              <w:marBottom w:val="0"/>
              <w:divBdr>
                <w:top w:val="none" w:sz="0" w:space="0" w:color="auto"/>
                <w:left w:val="none" w:sz="0" w:space="0" w:color="auto"/>
                <w:bottom w:val="none" w:sz="0" w:space="0" w:color="auto"/>
                <w:right w:val="none" w:sz="0" w:space="0" w:color="auto"/>
              </w:divBdr>
              <w:divsChild>
                <w:div w:id="1405254858">
                  <w:marLeft w:val="0"/>
                  <w:marRight w:val="0"/>
                  <w:marTop w:val="0"/>
                  <w:marBottom w:val="0"/>
                  <w:divBdr>
                    <w:top w:val="none" w:sz="0" w:space="0" w:color="auto"/>
                    <w:left w:val="none" w:sz="0" w:space="0" w:color="auto"/>
                    <w:bottom w:val="none" w:sz="0" w:space="0" w:color="auto"/>
                    <w:right w:val="none" w:sz="0" w:space="0" w:color="auto"/>
                  </w:divBdr>
                  <w:divsChild>
                    <w:div w:id="14356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1789">
              <w:marLeft w:val="0"/>
              <w:marRight w:val="0"/>
              <w:marTop w:val="0"/>
              <w:marBottom w:val="0"/>
              <w:divBdr>
                <w:top w:val="none" w:sz="0" w:space="0" w:color="auto"/>
                <w:left w:val="none" w:sz="0" w:space="0" w:color="auto"/>
                <w:bottom w:val="none" w:sz="0" w:space="0" w:color="auto"/>
                <w:right w:val="none" w:sz="0" w:space="0" w:color="auto"/>
              </w:divBdr>
              <w:divsChild>
                <w:div w:id="1798835098">
                  <w:marLeft w:val="0"/>
                  <w:marRight w:val="0"/>
                  <w:marTop w:val="0"/>
                  <w:marBottom w:val="0"/>
                  <w:divBdr>
                    <w:top w:val="none" w:sz="0" w:space="0" w:color="auto"/>
                    <w:left w:val="none" w:sz="0" w:space="0" w:color="auto"/>
                    <w:bottom w:val="none" w:sz="0" w:space="0" w:color="auto"/>
                    <w:right w:val="none" w:sz="0" w:space="0" w:color="auto"/>
                  </w:divBdr>
                  <w:divsChild>
                    <w:div w:id="19757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7552">
              <w:marLeft w:val="0"/>
              <w:marRight w:val="0"/>
              <w:marTop w:val="0"/>
              <w:marBottom w:val="0"/>
              <w:divBdr>
                <w:top w:val="none" w:sz="0" w:space="0" w:color="auto"/>
                <w:left w:val="none" w:sz="0" w:space="0" w:color="auto"/>
                <w:bottom w:val="none" w:sz="0" w:space="0" w:color="auto"/>
                <w:right w:val="none" w:sz="0" w:space="0" w:color="auto"/>
              </w:divBdr>
              <w:divsChild>
                <w:div w:id="659381377">
                  <w:marLeft w:val="0"/>
                  <w:marRight w:val="0"/>
                  <w:marTop w:val="0"/>
                  <w:marBottom w:val="0"/>
                  <w:divBdr>
                    <w:top w:val="none" w:sz="0" w:space="0" w:color="auto"/>
                    <w:left w:val="none" w:sz="0" w:space="0" w:color="auto"/>
                    <w:bottom w:val="none" w:sz="0" w:space="0" w:color="auto"/>
                    <w:right w:val="none" w:sz="0" w:space="0" w:color="auto"/>
                  </w:divBdr>
                  <w:divsChild>
                    <w:div w:id="16744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371">
              <w:marLeft w:val="0"/>
              <w:marRight w:val="0"/>
              <w:marTop w:val="0"/>
              <w:marBottom w:val="0"/>
              <w:divBdr>
                <w:top w:val="none" w:sz="0" w:space="0" w:color="auto"/>
                <w:left w:val="none" w:sz="0" w:space="0" w:color="auto"/>
                <w:bottom w:val="none" w:sz="0" w:space="0" w:color="auto"/>
                <w:right w:val="none" w:sz="0" w:space="0" w:color="auto"/>
              </w:divBdr>
              <w:divsChild>
                <w:div w:id="454718585">
                  <w:marLeft w:val="0"/>
                  <w:marRight w:val="0"/>
                  <w:marTop w:val="0"/>
                  <w:marBottom w:val="0"/>
                  <w:divBdr>
                    <w:top w:val="none" w:sz="0" w:space="0" w:color="auto"/>
                    <w:left w:val="none" w:sz="0" w:space="0" w:color="auto"/>
                    <w:bottom w:val="none" w:sz="0" w:space="0" w:color="auto"/>
                    <w:right w:val="none" w:sz="0" w:space="0" w:color="auto"/>
                  </w:divBdr>
                  <w:divsChild>
                    <w:div w:id="15325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2826">
      <w:bodyDiv w:val="1"/>
      <w:marLeft w:val="0"/>
      <w:marRight w:val="0"/>
      <w:marTop w:val="0"/>
      <w:marBottom w:val="0"/>
      <w:divBdr>
        <w:top w:val="none" w:sz="0" w:space="0" w:color="auto"/>
        <w:left w:val="none" w:sz="0" w:space="0" w:color="auto"/>
        <w:bottom w:val="none" w:sz="0" w:space="0" w:color="auto"/>
        <w:right w:val="none" w:sz="0" w:space="0" w:color="auto"/>
      </w:divBdr>
      <w:divsChild>
        <w:div w:id="503470197">
          <w:marLeft w:val="0"/>
          <w:marRight w:val="0"/>
          <w:marTop w:val="0"/>
          <w:marBottom w:val="0"/>
          <w:divBdr>
            <w:top w:val="none" w:sz="0" w:space="0" w:color="auto"/>
            <w:left w:val="none" w:sz="0" w:space="0" w:color="auto"/>
            <w:bottom w:val="none" w:sz="0" w:space="0" w:color="auto"/>
            <w:right w:val="none" w:sz="0" w:space="0" w:color="auto"/>
          </w:divBdr>
          <w:divsChild>
            <w:div w:id="1654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583">
      <w:bodyDiv w:val="1"/>
      <w:marLeft w:val="0"/>
      <w:marRight w:val="0"/>
      <w:marTop w:val="0"/>
      <w:marBottom w:val="0"/>
      <w:divBdr>
        <w:top w:val="none" w:sz="0" w:space="0" w:color="auto"/>
        <w:left w:val="none" w:sz="0" w:space="0" w:color="auto"/>
        <w:bottom w:val="none" w:sz="0" w:space="0" w:color="auto"/>
        <w:right w:val="none" w:sz="0" w:space="0" w:color="auto"/>
      </w:divBdr>
    </w:div>
    <w:div w:id="666633856">
      <w:bodyDiv w:val="1"/>
      <w:marLeft w:val="0"/>
      <w:marRight w:val="0"/>
      <w:marTop w:val="0"/>
      <w:marBottom w:val="0"/>
      <w:divBdr>
        <w:top w:val="none" w:sz="0" w:space="0" w:color="auto"/>
        <w:left w:val="none" w:sz="0" w:space="0" w:color="auto"/>
        <w:bottom w:val="none" w:sz="0" w:space="0" w:color="auto"/>
        <w:right w:val="none" w:sz="0" w:space="0" w:color="auto"/>
      </w:divBdr>
    </w:div>
    <w:div w:id="709185393">
      <w:bodyDiv w:val="1"/>
      <w:marLeft w:val="0"/>
      <w:marRight w:val="0"/>
      <w:marTop w:val="0"/>
      <w:marBottom w:val="0"/>
      <w:divBdr>
        <w:top w:val="none" w:sz="0" w:space="0" w:color="auto"/>
        <w:left w:val="none" w:sz="0" w:space="0" w:color="auto"/>
        <w:bottom w:val="none" w:sz="0" w:space="0" w:color="auto"/>
        <w:right w:val="none" w:sz="0" w:space="0" w:color="auto"/>
      </w:divBdr>
      <w:divsChild>
        <w:div w:id="1751733018">
          <w:marLeft w:val="0"/>
          <w:marRight w:val="0"/>
          <w:marTop w:val="0"/>
          <w:marBottom w:val="0"/>
          <w:divBdr>
            <w:top w:val="none" w:sz="0" w:space="0" w:color="auto"/>
            <w:left w:val="none" w:sz="0" w:space="0" w:color="auto"/>
            <w:bottom w:val="none" w:sz="0" w:space="0" w:color="auto"/>
            <w:right w:val="none" w:sz="0" w:space="0" w:color="auto"/>
          </w:divBdr>
          <w:divsChild>
            <w:div w:id="1209683054">
              <w:marLeft w:val="0"/>
              <w:marRight w:val="0"/>
              <w:marTop w:val="0"/>
              <w:marBottom w:val="0"/>
              <w:divBdr>
                <w:top w:val="none" w:sz="0" w:space="0" w:color="auto"/>
                <w:left w:val="none" w:sz="0" w:space="0" w:color="auto"/>
                <w:bottom w:val="none" w:sz="0" w:space="0" w:color="auto"/>
                <w:right w:val="none" w:sz="0" w:space="0" w:color="auto"/>
              </w:divBdr>
              <w:divsChild>
                <w:div w:id="105849400">
                  <w:marLeft w:val="0"/>
                  <w:marRight w:val="0"/>
                  <w:marTop w:val="0"/>
                  <w:marBottom w:val="0"/>
                  <w:divBdr>
                    <w:top w:val="single" w:sz="6" w:space="0" w:color="000000"/>
                    <w:left w:val="single" w:sz="6" w:space="0" w:color="000000"/>
                    <w:bottom w:val="single" w:sz="6" w:space="0" w:color="000000"/>
                    <w:right w:val="single" w:sz="6" w:space="0" w:color="000000"/>
                  </w:divBdr>
                  <w:divsChild>
                    <w:div w:id="2030831530">
                      <w:marLeft w:val="0"/>
                      <w:marRight w:val="0"/>
                      <w:marTop w:val="0"/>
                      <w:marBottom w:val="0"/>
                      <w:divBdr>
                        <w:top w:val="none" w:sz="0" w:space="0" w:color="auto"/>
                        <w:left w:val="none" w:sz="0" w:space="0" w:color="auto"/>
                        <w:bottom w:val="none" w:sz="0" w:space="0" w:color="auto"/>
                        <w:right w:val="none" w:sz="0" w:space="0" w:color="auto"/>
                      </w:divBdr>
                      <w:divsChild>
                        <w:div w:id="1544749349">
                          <w:marLeft w:val="0"/>
                          <w:marRight w:val="0"/>
                          <w:marTop w:val="0"/>
                          <w:marBottom w:val="0"/>
                          <w:divBdr>
                            <w:top w:val="none" w:sz="0" w:space="0" w:color="auto"/>
                            <w:left w:val="none" w:sz="0" w:space="0" w:color="auto"/>
                            <w:bottom w:val="none" w:sz="0" w:space="0" w:color="auto"/>
                            <w:right w:val="none" w:sz="0" w:space="0" w:color="auto"/>
                          </w:divBdr>
                        </w:div>
                        <w:div w:id="668872132">
                          <w:marLeft w:val="0"/>
                          <w:marRight w:val="0"/>
                          <w:marTop w:val="0"/>
                          <w:marBottom w:val="0"/>
                          <w:divBdr>
                            <w:top w:val="none" w:sz="0" w:space="0" w:color="auto"/>
                            <w:left w:val="none" w:sz="0" w:space="0" w:color="auto"/>
                            <w:bottom w:val="none" w:sz="0" w:space="0" w:color="auto"/>
                            <w:right w:val="none" w:sz="0" w:space="0" w:color="auto"/>
                          </w:divBdr>
                          <w:divsChild>
                            <w:div w:id="1745491240">
                              <w:marLeft w:val="0"/>
                              <w:marRight w:val="0"/>
                              <w:marTop w:val="0"/>
                              <w:marBottom w:val="0"/>
                              <w:divBdr>
                                <w:top w:val="none" w:sz="0" w:space="0" w:color="auto"/>
                                <w:left w:val="none" w:sz="0" w:space="0" w:color="auto"/>
                                <w:bottom w:val="none" w:sz="0" w:space="0" w:color="auto"/>
                                <w:right w:val="none" w:sz="0" w:space="0" w:color="auto"/>
                              </w:divBdr>
                            </w:div>
                          </w:divsChild>
                        </w:div>
                        <w:div w:id="1240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2167">
              <w:marLeft w:val="0"/>
              <w:marRight w:val="0"/>
              <w:marTop w:val="0"/>
              <w:marBottom w:val="0"/>
              <w:divBdr>
                <w:top w:val="none" w:sz="0" w:space="0" w:color="auto"/>
                <w:left w:val="none" w:sz="0" w:space="0" w:color="auto"/>
                <w:bottom w:val="none" w:sz="0" w:space="0" w:color="auto"/>
                <w:right w:val="none" w:sz="0" w:space="0" w:color="auto"/>
              </w:divBdr>
              <w:divsChild>
                <w:div w:id="1075005355">
                  <w:marLeft w:val="0"/>
                  <w:marRight w:val="0"/>
                  <w:marTop w:val="0"/>
                  <w:marBottom w:val="0"/>
                  <w:divBdr>
                    <w:top w:val="none" w:sz="0" w:space="0" w:color="auto"/>
                    <w:left w:val="none" w:sz="0" w:space="0" w:color="auto"/>
                    <w:bottom w:val="none" w:sz="0" w:space="0" w:color="auto"/>
                    <w:right w:val="none" w:sz="0" w:space="0" w:color="auto"/>
                  </w:divBdr>
                  <w:divsChild>
                    <w:div w:id="1170758431">
                      <w:marLeft w:val="0"/>
                      <w:marRight w:val="0"/>
                      <w:marTop w:val="0"/>
                      <w:marBottom w:val="0"/>
                      <w:divBdr>
                        <w:top w:val="single" w:sz="6" w:space="0" w:color="FFFFFF"/>
                        <w:left w:val="single" w:sz="6" w:space="0" w:color="FFFFFF"/>
                        <w:bottom w:val="single" w:sz="6" w:space="0" w:color="FFFFFF"/>
                        <w:right w:val="single" w:sz="6" w:space="0" w:color="FFFFFF"/>
                      </w:divBdr>
                    </w:div>
                    <w:div w:id="474490364">
                      <w:marLeft w:val="0"/>
                      <w:marRight w:val="0"/>
                      <w:marTop w:val="0"/>
                      <w:marBottom w:val="0"/>
                      <w:divBdr>
                        <w:top w:val="single" w:sz="6" w:space="0" w:color="FFFFFF"/>
                        <w:left w:val="single" w:sz="6" w:space="0" w:color="FFFFFF"/>
                        <w:bottom w:val="single" w:sz="6" w:space="0" w:color="FFFFFF"/>
                        <w:right w:val="single" w:sz="6" w:space="0" w:color="FFFFFF"/>
                      </w:divBdr>
                    </w:div>
                    <w:div w:id="1226528896">
                      <w:marLeft w:val="0"/>
                      <w:marRight w:val="0"/>
                      <w:marTop w:val="0"/>
                      <w:marBottom w:val="0"/>
                      <w:divBdr>
                        <w:top w:val="single" w:sz="6" w:space="0" w:color="FFFFFF"/>
                        <w:left w:val="single" w:sz="6" w:space="0" w:color="FFFFFF"/>
                        <w:bottom w:val="single" w:sz="6" w:space="0" w:color="FFFFFF"/>
                        <w:right w:val="single" w:sz="6" w:space="0" w:color="FFFFFF"/>
                      </w:divBdr>
                    </w:div>
                    <w:div w:id="1477799859">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3817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3007">
      <w:bodyDiv w:val="1"/>
      <w:marLeft w:val="0"/>
      <w:marRight w:val="0"/>
      <w:marTop w:val="0"/>
      <w:marBottom w:val="0"/>
      <w:divBdr>
        <w:top w:val="none" w:sz="0" w:space="0" w:color="auto"/>
        <w:left w:val="none" w:sz="0" w:space="0" w:color="auto"/>
        <w:bottom w:val="none" w:sz="0" w:space="0" w:color="auto"/>
        <w:right w:val="none" w:sz="0" w:space="0" w:color="auto"/>
      </w:divBdr>
    </w:div>
    <w:div w:id="849564049">
      <w:bodyDiv w:val="1"/>
      <w:marLeft w:val="0"/>
      <w:marRight w:val="0"/>
      <w:marTop w:val="0"/>
      <w:marBottom w:val="0"/>
      <w:divBdr>
        <w:top w:val="none" w:sz="0" w:space="0" w:color="auto"/>
        <w:left w:val="none" w:sz="0" w:space="0" w:color="auto"/>
        <w:bottom w:val="none" w:sz="0" w:space="0" w:color="auto"/>
        <w:right w:val="none" w:sz="0" w:space="0" w:color="auto"/>
      </w:divBdr>
    </w:div>
    <w:div w:id="952253575">
      <w:bodyDiv w:val="1"/>
      <w:marLeft w:val="0"/>
      <w:marRight w:val="0"/>
      <w:marTop w:val="0"/>
      <w:marBottom w:val="0"/>
      <w:divBdr>
        <w:top w:val="none" w:sz="0" w:space="0" w:color="auto"/>
        <w:left w:val="none" w:sz="0" w:space="0" w:color="auto"/>
        <w:bottom w:val="none" w:sz="0" w:space="0" w:color="auto"/>
        <w:right w:val="none" w:sz="0" w:space="0" w:color="auto"/>
      </w:divBdr>
      <w:divsChild>
        <w:div w:id="714621875">
          <w:marLeft w:val="0"/>
          <w:marRight w:val="0"/>
          <w:marTop w:val="0"/>
          <w:marBottom w:val="0"/>
          <w:divBdr>
            <w:top w:val="none" w:sz="0" w:space="0" w:color="auto"/>
            <w:left w:val="none" w:sz="0" w:space="0" w:color="auto"/>
            <w:bottom w:val="none" w:sz="0" w:space="0" w:color="auto"/>
            <w:right w:val="none" w:sz="0" w:space="0" w:color="auto"/>
          </w:divBdr>
          <w:divsChild>
            <w:div w:id="656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831">
      <w:bodyDiv w:val="1"/>
      <w:marLeft w:val="0"/>
      <w:marRight w:val="0"/>
      <w:marTop w:val="0"/>
      <w:marBottom w:val="0"/>
      <w:divBdr>
        <w:top w:val="none" w:sz="0" w:space="0" w:color="auto"/>
        <w:left w:val="none" w:sz="0" w:space="0" w:color="auto"/>
        <w:bottom w:val="none" w:sz="0" w:space="0" w:color="auto"/>
        <w:right w:val="none" w:sz="0" w:space="0" w:color="auto"/>
      </w:divBdr>
      <w:divsChild>
        <w:div w:id="208340900">
          <w:marLeft w:val="0"/>
          <w:marRight w:val="0"/>
          <w:marTop w:val="0"/>
          <w:marBottom w:val="0"/>
          <w:divBdr>
            <w:top w:val="none" w:sz="0" w:space="0" w:color="auto"/>
            <w:left w:val="none" w:sz="0" w:space="0" w:color="auto"/>
            <w:bottom w:val="none" w:sz="0" w:space="0" w:color="auto"/>
            <w:right w:val="none" w:sz="0" w:space="0" w:color="auto"/>
          </w:divBdr>
          <w:divsChild>
            <w:div w:id="9560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721">
      <w:bodyDiv w:val="1"/>
      <w:marLeft w:val="0"/>
      <w:marRight w:val="0"/>
      <w:marTop w:val="0"/>
      <w:marBottom w:val="0"/>
      <w:divBdr>
        <w:top w:val="none" w:sz="0" w:space="0" w:color="auto"/>
        <w:left w:val="none" w:sz="0" w:space="0" w:color="auto"/>
        <w:bottom w:val="none" w:sz="0" w:space="0" w:color="auto"/>
        <w:right w:val="none" w:sz="0" w:space="0" w:color="auto"/>
      </w:divBdr>
      <w:divsChild>
        <w:div w:id="337079462">
          <w:marLeft w:val="0"/>
          <w:marRight w:val="0"/>
          <w:marTop w:val="0"/>
          <w:marBottom w:val="0"/>
          <w:divBdr>
            <w:top w:val="none" w:sz="0" w:space="0" w:color="auto"/>
            <w:left w:val="none" w:sz="0" w:space="0" w:color="auto"/>
            <w:bottom w:val="none" w:sz="0" w:space="0" w:color="auto"/>
            <w:right w:val="none" w:sz="0" w:space="0" w:color="auto"/>
          </w:divBdr>
        </w:div>
      </w:divsChild>
    </w:div>
    <w:div w:id="1355838985">
      <w:bodyDiv w:val="1"/>
      <w:marLeft w:val="0"/>
      <w:marRight w:val="0"/>
      <w:marTop w:val="0"/>
      <w:marBottom w:val="0"/>
      <w:divBdr>
        <w:top w:val="none" w:sz="0" w:space="0" w:color="auto"/>
        <w:left w:val="none" w:sz="0" w:space="0" w:color="auto"/>
        <w:bottom w:val="none" w:sz="0" w:space="0" w:color="auto"/>
        <w:right w:val="none" w:sz="0" w:space="0" w:color="auto"/>
      </w:divBdr>
      <w:divsChild>
        <w:div w:id="1870752694">
          <w:marLeft w:val="0"/>
          <w:marRight w:val="0"/>
          <w:marTop w:val="0"/>
          <w:marBottom w:val="0"/>
          <w:divBdr>
            <w:top w:val="none" w:sz="0" w:space="0" w:color="auto"/>
            <w:left w:val="none" w:sz="0" w:space="0" w:color="auto"/>
            <w:bottom w:val="none" w:sz="0" w:space="0" w:color="auto"/>
            <w:right w:val="none" w:sz="0" w:space="0" w:color="auto"/>
          </w:divBdr>
          <w:divsChild>
            <w:div w:id="1641810566">
              <w:marLeft w:val="0"/>
              <w:marRight w:val="0"/>
              <w:marTop w:val="0"/>
              <w:marBottom w:val="0"/>
              <w:divBdr>
                <w:top w:val="none" w:sz="0" w:space="0" w:color="auto"/>
                <w:left w:val="none" w:sz="0" w:space="0" w:color="auto"/>
                <w:bottom w:val="none" w:sz="0" w:space="0" w:color="auto"/>
                <w:right w:val="none" w:sz="0" w:space="0" w:color="auto"/>
              </w:divBdr>
            </w:div>
            <w:div w:id="992877610">
              <w:marLeft w:val="0"/>
              <w:marRight w:val="0"/>
              <w:marTop w:val="0"/>
              <w:marBottom w:val="0"/>
              <w:divBdr>
                <w:top w:val="none" w:sz="0" w:space="0" w:color="auto"/>
                <w:left w:val="none" w:sz="0" w:space="0" w:color="auto"/>
                <w:bottom w:val="none" w:sz="0" w:space="0" w:color="auto"/>
                <w:right w:val="none" w:sz="0" w:space="0" w:color="auto"/>
              </w:divBdr>
            </w:div>
            <w:div w:id="220990632">
              <w:marLeft w:val="0"/>
              <w:marRight w:val="0"/>
              <w:marTop w:val="0"/>
              <w:marBottom w:val="0"/>
              <w:divBdr>
                <w:top w:val="none" w:sz="0" w:space="0" w:color="auto"/>
                <w:left w:val="none" w:sz="0" w:space="0" w:color="auto"/>
                <w:bottom w:val="none" w:sz="0" w:space="0" w:color="auto"/>
                <w:right w:val="none" w:sz="0" w:space="0" w:color="auto"/>
              </w:divBdr>
            </w:div>
            <w:div w:id="414934502">
              <w:marLeft w:val="0"/>
              <w:marRight w:val="0"/>
              <w:marTop w:val="0"/>
              <w:marBottom w:val="0"/>
              <w:divBdr>
                <w:top w:val="none" w:sz="0" w:space="0" w:color="auto"/>
                <w:left w:val="none" w:sz="0" w:space="0" w:color="auto"/>
                <w:bottom w:val="none" w:sz="0" w:space="0" w:color="auto"/>
                <w:right w:val="none" w:sz="0" w:space="0" w:color="auto"/>
              </w:divBdr>
            </w:div>
            <w:div w:id="13910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659">
      <w:bodyDiv w:val="1"/>
      <w:marLeft w:val="0"/>
      <w:marRight w:val="0"/>
      <w:marTop w:val="0"/>
      <w:marBottom w:val="0"/>
      <w:divBdr>
        <w:top w:val="none" w:sz="0" w:space="0" w:color="auto"/>
        <w:left w:val="none" w:sz="0" w:space="0" w:color="auto"/>
        <w:bottom w:val="none" w:sz="0" w:space="0" w:color="auto"/>
        <w:right w:val="none" w:sz="0" w:space="0" w:color="auto"/>
      </w:divBdr>
    </w:div>
    <w:div w:id="1457287063">
      <w:bodyDiv w:val="1"/>
      <w:marLeft w:val="0"/>
      <w:marRight w:val="0"/>
      <w:marTop w:val="0"/>
      <w:marBottom w:val="0"/>
      <w:divBdr>
        <w:top w:val="none" w:sz="0" w:space="0" w:color="auto"/>
        <w:left w:val="none" w:sz="0" w:space="0" w:color="auto"/>
        <w:bottom w:val="none" w:sz="0" w:space="0" w:color="auto"/>
        <w:right w:val="none" w:sz="0" w:space="0" w:color="auto"/>
      </w:divBdr>
      <w:divsChild>
        <w:div w:id="876697655">
          <w:marLeft w:val="0"/>
          <w:marRight w:val="0"/>
          <w:marTop w:val="0"/>
          <w:marBottom w:val="300"/>
          <w:divBdr>
            <w:top w:val="none" w:sz="0" w:space="0" w:color="auto"/>
            <w:left w:val="none" w:sz="0" w:space="0" w:color="auto"/>
            <w:bottom w:val="none" w:sz="0" w:space="0" w:color="auto"/>
            <w:right w:val="none" w:sz="0" w:space="0" w:color="auto"/>
          </w:divBdr>
          <w:divsChild>
            <w:div w:id="316957104">
              <w:marLeft w:val="0"/>
              <w:marRight w:val="0"/>
              <w:marTop w:val="0"/>
              <w:marBottom w:val="0"/>
              <w:divBdr>
                <w:top w:val="none" w:sz="0" w:space="0" w:color="auto"/>
                <w:left w:val="none" w:sz="0" w:space="0" w:color="auto"/>
                <w:bottom w:val="none" w:sz="0" w:space="0" w:color="auto"/>
                <w:right w:val="none" w:sz="0" w:space="0" w:color="auto"/>
              </w:divBdr>
            </w:div>
          </w:divsChild>
        </w:div>
        <w:div w:id="938827545">
          <w:marLeft w:val="0"/>
          <w:marRight w:val="0"/>
          <w:marTop w:val="0"/>
          <w:marBottom w:val="900"/>
          <w:divBdr>
            <w:top w:val="none" w:sz="0" w:space="0" w:color="auto"/>
            <w:left w:val="none" w:sz="0" w:space="0" w:color="auto"/>
            <w:bottom w:val="none" w:sz="0" w:space="0" w:color="auto"/>
            <w:right w:val="none" w:sz="0" w:space="0" w:color="auto"/>
          </w:divBdr>
          <w:divsChild>
            <w:div w:id="45810019">
              <w:marLeft w:val="0"/>
              <w:marRight w:val="0"/>
              <w:marTop w:val="0"/>
              <w:marBottom w:val="0"/>
              <w:divBdr>
                <w:top w:val="none" w:sz="0" w:space="0" w:color="auto"/>
                <w:left w:val="none" w:sz="0" w:space="0" w:color="auto"/>
                <w:bottom w:val="none" w:sz="0" w:space="0" w:color="auto"/>
                <w:right w:val="none" w:sz="0" w:space="0" w:color="auto"/>
              </w:divBdr>
              <w:divsChild>
                <w:div w:id="2135515286">
                  <w:marLeft w:val="0"/>
                  <w:marRight w:val="0"/>
                  <w:marTop w:val="0"/>
                  <w:marBottom w:val="0"/>
                  <w:divBdr>
                    <w:top w:val="none" w:sz="0" w:space="0" w:color="auto"/>
                    <w:left w:val="none" w:sz="0" w:space="0" w:color="auto"/>
                    <w:bottom w:val="none" w:sz="0" w:space="0" w:color="auto"/>
                    <w:right w:val="none" w:sz="0" w:space="0" w:color="auto"/>
                  </w:divBdr>
                  <w:divsChild>
                    <w:div w:id="1857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18514">
      <w:bodyDiv w:val="1"/>
      <w:marLeft w:val="0"/>
      <w:marRight w:val="0"/>
      <w:marTop w:val="0"/>
      <w:marBottom w:val="0"/>
      <w:divBdr>
        <w:top w:val="none" w:sz="0" w:space="0" w:color="auto"/>
        <w:left w:val="none" w:sz="0" w:space="0" w:color="auto"/>
        <w:bottom w:val="none" w:sz="0" w:space="0" w:color="auto"/>
        <w:right w:val="none" w:sz="0" w:space="0" w:color="auto"/>
      </w:divBdr>
      <w:divsChild>
        <w:div w:id="237984313">
          <w:marLeft w:val="0"/>
          <w:marRight w:val="0"/>
          <w:marTop w:val="0"/>
          <w:marBottom w:val="0"/>
          <w:divBdr>
            <w:top w:val="none" w:sz="0" w:space="0" w:color="auto"/>
            <w:left w:val="none" w:sz="0" w:space="0" w:color="auto"/>
            <w:bottom w:val="none" w:sz="0" w:space="0" w:color="auto"/>
            <w:right w:val="none" w:sz="0" w:space="0" w:color="auto"/>
          </w:divBdr>
          <w:divsChild>
            <w:div w:id="15364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494">
      <w:bodyDiv w:val="1"/>
      <w:marLeft w:val="0"/>
      <w:marRight w:val="0"/>
      <w:marTop w:val="0"/>
      <w:marBottom w:val="0"/>
      <w:divBdr>
        <w:top w:val="none" w:sz="0" w:space="0" w:color="auto"/>
        <w:left w:val="none" w:sz="0" w:space="0" w:color="auto"/>
        <w:bottom w:val="none" w:sz="0" w:space="0" w:color="auto"/>
        <w:right w:val="none" w:sz="0" w:space="0" w:color="auto"/>
      </w:divBdr>
    </w:div>
    <w:div w:id="1805811697">
      <w:bodyDiv w:val="1"/>
      <w:marLeft w:val="0"/>
      <w:marRight w:val="0"/>
      <w:marTop w:val="0"/>
      <w:marBottom w:val="0"/>
      <w:divBdr>
        <w:top w:val="none" w:sz="0" w:space="0" w:color="auto"/>
        <w:left w:val="none" w:sz="0" w:space="0" w:color="auto"/>
        <w:bottom w:val="none" w:sz="0" w:space="0" w:color="auto"/>
        <w:right w:val="none" w:sz="0" w:space="0" w:color="auto"/>
      </w:divBdr>
    </w:div>
    <w:div w:id="1842816767">
      <w:bodyDiv w:val="1"/>
      <w:marLeft w:val="0"/>
      <w:marRight w:val="0"/>
      <w:marTop w:val="0"/>
      <w:marBottom w:val="0"/>
      <w:divBdr>
        <w:top w:val="none" w:sz="0" w:space="0" w:color="auto"/>
        <w:left w:val="none" w:sz="0" w:space="0" w:color="auto"/>
        <w:bottom w:val="none" w:sz="0" w:space="0" w:color="auto"/>
        <w:right w:val="none" w:sz="0" w:space="0" w:color="auto"/>
      </w:divBdr>
    </w:div>
    <w:div w:id="1912887552">
      <w:bodyDiv w:val="1"/>
      <w:marLeft w:val="0"/>
      <w:marRight w:val="0"/>
      <w:marTop w:val="0"/>
      <w:marBottom w:val="0"/>
      <w:divBdr>
        <w:top w:val="none" w:sz="0" w:space="0" w:color="auto"/>
        <w:left w:val="none" w:sz="0" w:space="0" w:color="auto"/>
        <w:bottom w:val="none" w:sz="0" w:space="0" w:color="auto"/>
        <w:right w:val="none" w:sz="0" w:space="0" w:color="auto"/>
      </w:divBdr>
      <w:divsChild>
        <w:div w:id="156309770">
          <w:marLeft w:val="0"/>
          <w:marRight w:val="0"/>
          <w:marTop w:val="0"/>
          <w:marBottom w:val="0"/>
          <w:divBdr>
            <w:top w:val="none" w:sz="0" w:space="0" w:color="auto"/>
            <w:left w:val="none" w:sz="0" w:space="0" w:color="auto"/>
            <w:bottom w:val="none" w:sz="0" w:space="0" w:color="auto"/>
            <w:right w:val="none" w:sz="0" w:space="0" w:color="auto"/>
          </w:divBdr>
        </w:div>
        <w:div w:id="595744886">
          <w:marLeft w:val="0"/>
          <w:marRight w:val="0"/>
          <w:marTop w:val="0"/>
          <w:marBottom w:val="0"/>
          <w:divBdr>
            <w:top w:val="none" w:sz="0" w:space="0" w:color="auto"/>
            <w:left w:val="none" w:sz="0" w:space="0" w:color="auto"/>
            <w:bottom w:val="none" w:sz="0" w:space="0" w:color="auto"/>
            <w:right w:val="none" w:sz="0" w:space="0" w:color="auto"/>
          </w:divBdr>
        </w:div>
        <w:div w:id="968897963">
          <w:marLeft w:val="0"/>
          <w:marRight w:val="0"/>
          <w:marTop w:val="0"/>
          <w:marBottom w:val="0"/>
          <w:divBdr>
            <w:top w:val="none" w:sz="0" w:space="0" w:color="auto"/>
            <w:left w:val="none" w:sz="0" w:space="0" w:color="auto"/>
            <w:bottom w:val="none" w:sz="0" w:space="0" w:color="auto"/>
            <w:right w:val="none" w:sz="0" w:space="0" w:color="auto"/>
          </w:divBdr>
        </w:div>
      </w:divsChild>
    </w:div>
    <w:div w:id="1921213473">
      <w:bodyDiv w:val="1"/>
      <w:marLeft w:val="0"/>
      <w:marRight w:val="0"/>
      <w:marTop w:val="0"/>
      <w:marBottom w:val="0"/>
      <w:divBdr>
        <w:top w:val="none" w:sz="0" w:space="0" w:color="auto"/>
        <w:left w:val="none" w:sz="0" w:space="0" w:color="auto"/>
        <w:bottom w:val="none" w:sz="0" w:space="0" w:color="auto"/>
        <w:right w:val="none" w:sz="0" w:space="0" w:color="auto"/>
      </w:divBdr>
      <w:divsChild>
        <w:div w:id="1590431951">
          <w:marLeft w:val="0"/>
          <w:marRight w:val="0"/>
          <w:marTop w:val="0"/>
          <w:marBottom w:val="0"/>
          <w:divBdr>
            <w:top w:val="none" w:sz="0" w:space="0" w:color="auto"/>
            <w:left w:val="none" w:sz="0" w:space="0" w:color="auto"/>
            <w:bottom w:val="none" w:sz="0" w:space="0" w:color="auto"/>
            <w:right w:val="none" w:sz="0" w:space="0" w:color="auto"/>
          </w:divBdr>
          <w:divsChild>
            <w:div w:id="7792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EF79B-9D8E-4D28-91C0-42166AA07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4</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156</cp:revision>
  <cp:lastPrinted>2023-10-10T15:52:00Z</cp:lastPrinted>
  <dcterms:created xsi:type="dcterms:W3CDTF">2023-10-05T15:35:00Z</dcterms:created>
  <dcterms:modified xsi:type="dcterms:W3CDTF">2023-10-10T22:14:00Z</dcterms:modified>
</cp:coreProperties>
</file>