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6148AD" w:rsidP="00E57BCA">
      <w:pPr>
        <w:spacing w:after="0" w:line="276" w:lineRule="auto"/>
        <w:jc w:val="both"/>
        <w:rPr>
          <w:szCs w:val="24"/>
          <w:lang w:eastAsia="en-GB"/>
        </w:rPr>
      </w:pPr>
    </w:p>
    <w:p w:rsidR="00835BF7" w:rsidRPr="00E57BCA" w:rsidRDefault="00233A60" w:rsidP="00E57BCA">
      <w:pPr>
        <w:spacing w:after="0" w:line="276" w:lineRule="auto"/>
        <w:jc w:val="both"/>
        <w:rPr>
          <w:szCs w:val="24"/>
        </w:rPr>
      </w:pPr>
      <w:r w:rsidRPr="00E57BCA">
        <w:rPr>
          <w:noProof/>
          <w:szCs w:val="24"/>
          <w:lang w:eastAsia="en-GB"/>
        </w:rPr>
        <mc:AlternateContent>
          <mc:Choice Requires="wps">
            <w:drawing>
              <wp:anchor distT="0" distB="0" distL="114300" distR="114300" simplePos="0" relativeHeight="251659264" behindDoc="0" locked="0" layoutInCell="1" allowOverlap="1" wp14:anchorId="5A6234B8" wp14:editId="048D4CA4">
                <wp:simplePos x="0" y="0"/>
                <wp:positionH relativeFrom="column">
                  <wp:posOffset>9525</wp:posOffset>
                </wp:positionH>
                <wp:positionV relativeFrom="paragraph">
                  <wp:posOffset>52070</wp:posOffset>
                </wp:positionV>
                <wp:extent cx="57340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C349BF" w:rsidP="00835BF7">
                            <w:pPr>
                              <w:shd w:val="clear" w:color="auto" w:fill="C5E0B3" w:themeFill="accent6" w:themeFillTint="66"/>
                              <w:jc w:val="center"/>
                            </w:pPr>
                            <w:r w:rsidRPr="00C349BF">
                              <w:rPr>
                                <w:rFonts w:eastAsia="Times New Roman"/>
                                <w:b/>
                                <w:bCs/>
                                <w:sz w:val="28"/>
                                <w:szCs w:val="24"/>
                                <w:lang w:eastAsia="en-GB"/>
                              </w:rPr>
                              <w:t>Scan Distribution Theory and its Applications using SaTScan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234B8" id="_x0000_t202" coordsize="21600,21600" o:spt="202" path="m,l,21600r21600,l21600,xe">
                <v:stroke joinstyle="miter"/>
                <v:path gradientshapeok="t" o:connecttype="rect"/>
              </v:shapetype>
              <v:shape id="Text Box 3" o:spid="_x0000_s1026" type="#_x0000_t202" style="position:absolute;left:0;text-align:left;margin-left:.75pt;margin-top:4.1pt;width:45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" fillcolor="white [3201]" strokeweight=".5pt">
                <v:textbox>
                  <w:txbxContent>
                    <w:p w:rsidR="00835BF7" w:rsidRDefault="00C349BF" w:rsidP="00835BF7">
                      <w:pPr>
                        <w:shd w:val="clear" w:color="auto" w:fill="C5E0B3" w:themeFill="accent6" w:themeFillTint="66"/>
                        <w:jc w:val="center"/>
                      </w:pPr>
                      <w:r w:rsidRPr="00C349BF">
                        <w:rPr>
                          <w:rFonts w:eastAsia="Times New Roman"/>
                          <w:b/>
                          <w:bCs/>
                          <w:sz w:val="28"/>
                          <w:szCs w:val="24"/>
                          <w:lang w:eastAsia="en-GB"/>
                        </w:rPr>
                        <w:t>Scan Distribution Theory and its Applications using SaTScan</w:t>
                      </w:r>
                    </w:p>
                  </w:txbxContent>
                </v:textbox>
              </v:shape>
            </w:pict>
          </mc:Fallback>
        </mc:AlternateContent>
      </w:r>
    </w:p>
    <w:p w:rsidR="00835BF7" w:rsidRPr="00E57BCA" w:rsidRDefault="00835BF7" w:rsidP="00E57BCA">
      <w:pPr>
        <w:spacing w:after="0" w:line="276" w:lineRule="auto"/>
        <w:jc w:val="both"/>
        <w:rPr>
          <w:szCs w:val="24"/>
        </w:rPr>
      </w:pPr>
    </w:p>
    <w:p w:rsidR="00233A60" w:rsidRDefault="00233A60"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DB5C6D" w:rsidRDefault="00DB5C6D" w:rsidP="00DB5C6D">
      <w:pPr>
        <w:spacing w:after="0" w:line="276" w:lineRule="auto"/>
        <w:jc w:val="both"/>
        <w:rPr>
          <w:szCs w:val="24"/>
          <w:lang w:eastAsia="en-GB"/>
        </w:rPr>
      </w:pPr>
      <w:r w:rsidRPr="00DB5C6D">
        <w:rPr>
          <w:szCs w:val="24"/>
          <w:lang w:eastAsia="en-GB"/>
        </w:rPr>
        <w:t>SaTScan is a free software that analyzes spatial, temporal and space-time dat</w:t>
      </w:r>
      <w:r>
        <w:rPr>
          <w:szCs w:val="24"/>
          <w:lang w:eastAsia="en-GB"/>
        </w:rPr>
        <w:t xml:space="preserve">a using the spatial, temporal, </w:t>
      </w:r>
      <w:r w:rsidRPr="00DB5C6D">
        <w:rPr>
          <w:szCs w:val="24"/>
          <w:lang w:eastAsia="en-GB"/>
        </w:rPr>
        <w:t>or space-time scan statistics.</w:t>
      </w:r>
    </w:p>
    <w:p w:rsidR="00DB5C6D" w:rsidRDefault="00DB5C6D" w:rsidP="00610CEC">
      <w:pPr>
        <w:spacing w:after="0" w:line="276" w:lineRule="auto"/>
        <w:jc w:val="both"/>
        <w:rPr>
          <w:szCs w:val="24"/>
          <w:lang w:eastAsia="en-GB"/>
        </w:rPr>
      </w:pPr>
    </w:p>
    <w:p w:rsidR="00294AA5" w:rsidRDefault="000E4262" w:rsidP="00610CEC">
      <w:pPr>
        <w:spacing w:after="0" w:line="276" w:lineRule="auto"/>
        <w:jc w:val="both"/>
        <w:rPr>
          <w:szCs w:val="24"/>
          <w:lang w:eastAsia="en-GB"/>
        </w:rPr>
      </w:pPr>
      <w:r w:rsidRPr="000E4262">
        <w:rPr>
          <w:szCs w:val="24"/>
          <w:lang w:eastAsia="en-GB"/>
        </w:rPr>
        <w:t>This training course concentrates on applications of the different types of scan statistics using SaTScan™ software. Mainly this part of the course is designed for researchers in many medical and health science, and applied fields, and is written from the point of view of methodology and applications of the scan statistics. Applications of a wide variety of scan statistics to fields ranging from public health, epidemiology, biology, molecular biology, quality control, reliability, and other fields are illustrated. This part of the course also brings together and reviews the statistical and mathematical approaches used to develop exact and approximate results for the scan statistics.</w:t>
      </w:r>
    </w:p>
    <w:p w:rsidR="000E4262" w:rsidRPr="00857D10" w:rsidRDefault="000E4262" w:rsidP="00610CEC">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1829D7" w:rsidRPr="00C9297B" w:rsidRDefault="00761FC3" w:rsidP="00204FB6">
      <w:pPr>
        <w:pStyle w:val="ListParagraph"/>
        <w:numPr>
          <w:ilvl w:val="0"/>
          <w:numId w:val="1"/>
        </w:numPr>
        <w:spacing w:after="0" w:line="276" w:lineRule="auto"/>
        <w:jc w:val="both"/>
        <w:rPr>
          <w:szCs w:val="24"/>
        </w:rPr>
      </w:pPr>
      <w:r>
        <w:rPr>
          <w:szCs w:val="24"/>
        </w:rPr>
        <w:t>6</w:t>
      </w:r>
      <w:bookmarkStart w:id="0" w:name="_GoBack"/>
      <w:bookmarkEnd w:id="0"/>
      <w:r w:rsidR="00077A80" w:rsidRPr="00EA5A15">
        <w:rPr>
          <w:szCs w:val="24"/>
        </w:rPr>
        <w:t xml:space="preserve"> Days at 8 hour</w:t>
      </w:r>
      <w:r w:rsidR="00077A80">
        <w:rPr>
          <w:szCs w:val="24"/>
        </w:rPr>
        <w:t>s</w:t>
      </w:r>
      <w:r w:rsidR="00077A80" w:rsidRPr="00EA5A15">
        <w:rPr>
          <w:szCs w:val="24"/>
        </w:rPr>
        <w:t xml:space="preserve"> a day</w:t>
      </w:r>
    </w:p>
    <w:p w:rsidR="00C9297B" w:rsidRDefault="00C9297B" w:rsidP="00204FB6">
      <w:pPr>
        <w:spacing w:after="0" w:line="276" w:lineRule="auto"/>
        <w:jc w:val="both"/>
        <w:rPr>
          <w:b/>
          <w:szCs w:val="24"/>
          <w:lang w:eastAsia="en-GB"/>
        </w:rPr>
      </w:pPr>
    </w:p>
    <w:p w:rsidR="00A6075D" w:rsidRPr="00A6075D" w:rsidRDefault="00A6075D" w:rsidP="00A6075D">
      <w:pPr>
        <w:spacing w:after="0" w:line="276" w:lineRule="auto"/>
        <w:jc w:val="both"/>
        <w:rPr>
          <w:b/>
          <w:szCs w:val="24"/>
          <w:lang w:eastAsia="en-GB"/>
        </w:rPr>
      </w:pPr>
      <w:r>
        <w:rPr>
          <w:b/>
          <w:szCs w:val="24"/>
          <w:lang w:eastAsia="en-GB"/>
        </w:rPr>
        <w:t>Course Learning O</w:t>
      </w:r>
      <w:r w:rsidRPr="00A6075D">
        <w:rPr>
          <w:b/>
          <w:szCs w:val="24"/>
          <w:lang w:eastAsia="en-GB"/>
        </w:rPr>
        <w:t>utcomes</w:t>
      </w:r>
    </w:p>
    <w:p w:rsidR="00A6075D" w:rsidRPr="00A6075D" w:rsidRDefault="00A6075D" w:rsidP="00A6075D">
      <w:pPr>
        <w:spacing w:after="0" w:line="276" w:lineRule="auto"/>
        <w:jc w:val="both"/>
        <w:rPr>
          <w:szCs w:val="24"/>
          <w:lang w:eastAsia="en-GB"/>
        </w:rPr>
      </w:pPr>
      <w:r w:rsidRPr="00A6075D">
        <w:rPr>
          <w:szCs w:val="24"/>
          <w:lang w:eastAsia="en-GB"/>
        </w:rPr>
        <w:t>After studying this course, you should be able to:</w:t>
      </w:r>
    </w:p>
    <w:p w:rsidR="000E4262" w:rsidRDefault="000E4262" w:rsidP="000E4262">
      <w:pPr>
        <w:pStyle w:val="ListParagraph"/>
        <w:numPr>
          <w:ilvl w:val="0"/>
          <w:numId w:val="1"/>
        </w:numPr>
        <w:spacing w:after="0" w:line="276" w:lineRule="auto"/>
        <w:jc w:val="both"/>
        <w:rPr>
          <w:szCs w:val="24"/>
          <w:lang w:eastAsia="en-GB"/>
        </w:rPr>
      </w:pPr>
      <w:r w:rsidRPr="00A6075D">
        <w:rPr>
          <w:szCs w:val="24"/>
          <w:lang w:eastAsia="en-GB"/>
        </w:rPr>
        <w:t xml:space="preserve">Understand the </w:t>
      </w:r>
      <w:r>
        <w:rPr>
          <w:szCs w:val="24"/>
          <w:lang w:eastAsia="en-GB"/>
        </w:rPr>
        <w:t>SaTScan Software application</w:t>
      </w:r>
    </w:p>
    <w:p w:rsidR="000E4262" w:rsidRDefault="000E4262" w:rsidP="000E4262">
      <w:pPr>
        <w:pStyle w:val="ListParagraph"/>
        <w:numPr>
          <w:ilvl w:val="0"/>
          <w:numId w:val="1"/>
        </w:numPr>
        <w:spacing w:after="0" w:line="276" w:lineRule="auto"/>
        <w:jc w:val="both"/>
        <w:rPr>
          <w:szCs w:val="24"/>
          <w:lang w:eastAsia="en-GB"/>
        </w:rPr>
      </w:pPr>
      <w:r>
        <w:rPr>
          <w:szCs w:val="24"/>
          <w:lang w:eastAsia="en-GB"/>
        </w:rPr>
        <w:t>Run SaTScan and analyse data</w:t>
      </w:r>
    </w:p>
    <w:p w:rsidR="000E4262" w:rsidRDefault="000E4262" w:rsidP="000E4262">
      <w:pPr>
        <w:pStyle w:val="ListParagraph"/>
        <w:numPr>
          <w:ilvl w:val="0"/>
          <w:numId w:val="1"/>
        </w:numPr>
        <w:spacing w:after="0" w:line="276" w:lineRule="auto"/>
        <w:jc w:val="both"/>
        <w:rPr>
          <w:szCs w:val="24"/>
          <w:lang w:eastAsia="en-GB"/>
        </w:rPr>
      </w:pPr>
      <w:r>
        <w:rPr>
          <w:szCs w:val="24"/>
          <w:lang w:eastAsia="en-GB"/>
        </w:rPr>
        <w:t>E</w:t>
      </w:r>
      <w:r w:rsidRPr="00CA7B16">
        <w:rPr>
          <w:szCs w:val="24"/>
          <w:lang w:eastAsia="en-GB"/>
        </w:rPr>
        <w:t xml:space="preserve">nter basic data into </w:t>
      </w:r>
      <w:r>
        <w:rPr>
          <w:szCs w:val="24"/>
          <w:lang w:eastAsia="en-GB"/>
        </w:rPr>
        <w:t>SaTScan</w:t>
      </w:r>
    </w:p>
    <w:p w:rsidR="00DB5C6D" w:rsidRDefault="00DB5C6D" w:rsidP="000E4262">
      <w:pPr>
        <w:pStyle w:val="ListParagraph"/>
        <w:numPr>
          <w:ilvl w:val="0"/>
          <w:numId w:val="1"/>
        </w:numPr>
        <w:spacing w:after="0" w:line="276" w:lineRule="auto"/>
        <w:jc w:val="both"/>
        <w:rPr>
          <w:szCs w:val="24"/>
          <w:lang w:eastAsia="en-GB"/>
        </w:rPr>
      </w:pPr>
      <w:r>
        <w:rPr>
          <w:szCs w:val="24"/>
          <w:lang w:eastAsia="en-GB"/>
        </w:rPr>
        <w:t>U</w:t>
      </w:r>
      <w:r w:rsidRPr="00DB5C6D">
        <w:rPr>
          <w:szCs w:val="24"/>
          <w:lang w:eastAsia="en-GB"/>
        </w:rPr>
        <w:t xml:space="preserve">nderstand </w:t>
      </w:r>
      <w:r w:rsidR="000E4262">
        <w:rPr>
          <w:szCs w:val="24"/>
          <w:lang w:eastAsia="en-GB"/>
        </w:rPr>
        <w:t xml:space="preserve">and analyse </w:t>
      </w:r>
      <w:r w:rsidR="000E4262" w:rsidRPr="000E4262">
        <w:rPr>
          <w:szCs w:val="24"/>
          <w:lang w:eastAsia="en-GB"/>
        </w:rPr>
        <w:t>Purely Spatial</w:t>
      </w:r>
      <w:r w:rsidR="000E4262">
        <w:rPr>
          <w:szCs w:val="24"/>
          <w:lang w:eastAsia="en-GB"/>
        </w:rPr>
        <w:t xml:space="preserve"> </w:t>
      </w:r>
      <w:r w:rsidR="000E4262" w:rsidRPr="000E4262">
        <w:rPr>
          <w:szCs w:val="24"/>
          <w:lang w:eastAsia="en-GB"/>
        </w:rPr>
        <w:t>Scan Statistic</w:t>
      </w:r>
    </w:p>
    <w:p w:rsidR="000E4262" w:rsidRPr="000E4262" w:rsidRDefault="00CA7B16" w:rsidP="000E4262">
      <w:pPr>
        <w:pStyle w:val="ListParagraph"/>
        <w:numPr>
          <w:ilvl w:val="0"/>
          <w:numId w:val="1"/>
        </w:numPr>
        <w:rPr>
          <w:szCs w:val="24"/>
          <w:lang w:eastAsia="en-GB"/>
        </w:rPr>
      </w:pPr>
      <w:r w:rsidRPr="000E4262">
        <w:rPr>
          <w:szCs w:val="24"/>
          <w:lang w:eastAsia="en-GB"/>
        </w:rPr>
        <w:t xml:space="preserve">Understand </w:t>
      </w:r>
      <w:r w:rsidR="000E4262">
        <w:rPr>
          <w:szCs w:val="24"/>
          <w:lang w:eastAsia="en-GB"/>
        </w:rPr>
        <w:t xml:space="preserve">and analyse </w:t>
      </w:r>
      <w:r w:rsidR="000E4262" w:rsidRPr="000E4262">
        <w:rPr>
          <w:szCs w:val="24"/>
          <w:lang w:eastAsia="en-GB"/>
        </w:rPr>
        <w:t xml:space="preserve">Space-Time Scan Statistic </w:t>
      </w:r>
    </w:p>
    <w:p w:rsidR="000E4262" w:rsidRPr="000E4262" w:rsidRDefault="000E4262" w:rsidP="000E4262">
      <w:pPr>
        <w:pStyle w:val="ListParagraph"/>
        <w:numPr>
          <w:ilvl w:val="0"/>
          <w:numId w:val="1"/>
        </w:numPr>
        <w:rPr>
          <w:szCs w:val="24"/>
          <w:lang w:eastAsia="en-GB"/>
        </w:rPr>
      </w:pPr>
      <w:r w:rsidRPr="000E4262">
        <w:rPr>
          <w:szCs w:val="24"/>
          <w:lang w:eastAsia="en-GB"/>
        </w:rPr>
        <w:t xml:space="preserve">Understand and analyse </w:t>
      </w:r>
      <w:r w:rsidRPr="000E4262">
        <w:rPr>
          <w:szCs w:val="24"/>
          <w:lang w:eastAsia="en-GB"/>
        </w:rPr>
        <w:t>Space–Time Permutation Scan Statistic</w:t>
      </w:r>
    </w:p>
    <w:p w:rsidR="00A6075D" w:rsidRPr="00A6075D" w:rsidRDefault="00DB5C6D" w:rsidP="00A6075D">
      <w:pPr>
        <w:pStyle w:val="ListParagraph"/>
        <w:numPr>
          <w:ilvl w:val="0"/>
          <w:numId w:val="1"/>
        </w:numPr>
        <w:spacing w:after="0" w:line="276" w:lineRule="auto"/>
        <w:jc w:val="both"/>
        <w:rPr>
          <w:szCs w:val="24"/>
          <w:lang w:eastAsia="en-GB"/>
        </w:rPr>
      </w:pPr>
      <w:r>
        <w:rPr>
          <w:szCs w:val="24"/>
          <w:lang w:eastAsia="en-GB"/>
        </w:rPr>
        <w:t xml:space="preserve">Interpret SaTScan outputs </w:t>
      </w:r>
    </w:p>
    <w:p w:rsidR="00A6075D" w:rsidRPr="00C9297B" w:rsidRDefault="00A6075D" w:rsidP="00E31FFA">
      <w:pPr>
        <w:spacing w:after="0" w:line="276" w:lineRule="auto"/>
        <w:jc w:val="both"/>
        <w:rPr>
          <w:szCs w:val="24"/>
          <w:lang w:eastAsia="en-GB"/>
        </w:rPr>
      </w:pPr>
    </w:p>
    <w:p w:rsidR="00BF0747" w:rsidRPr="008820F2" w:rsidRDefault="00204FB6" w:rsidP="008F24B2">
      <w:pPr>
        <w:spacing w:after="0" w:line="276" w:lineRule="auto"/>
        <w:jc w:val="both"/>
        <w:rPr>
          <w:b/>
          <w:szCs w:val="24"/>
        </w:rPr>
      </w:pPr>
      <w:r w:rsidRPr="00204FB6">
        <w:rPr>
          <w:b/>
          <w:szCs w:val="24"/>
        </w:rPr>
        <w:t>Course Outline</w:t>
      </w:r>
    </w:p>
    <w:p w:rsidR="007F3A10" w:rsidRPr="008975C7" w:rsidRDefault="00CC7E07" w:rsidP="007F3A10">
      <w:pPr>
        <w:pStyle w:val="ListParagraph"/>
        <w:numPr>
          <w:ilvl w:val="0"/>
          <w:numId w:val="29"/>
        </w:numPr>
        <w:spacing w:after="0" w:line="240" w:lineRule="auto"/>
        <w:rPr>
          <w:b/>
          <w:szCs w:val="24"/>
        </w:rPr>
      </w:pPr>
      <w:r>
        <w:rPr>
          <w:b/>
          <w:szCs w:val="24"/>
        </w:rPr>
        <w:t xml:space="preserve">Purely Spatial Scan Statistic </w:t>
      </w:r>
    </w:p>
    <w:p w:rsidR="007F3A10" w:rsidRPr="008975C7" w:rsidRDefault="007F3A10" w:rsidP="007F3A10">
      <w:pPr>
        <w:pStyle w:val="ListParagraph"/>
        <w:numPr>
          <w:ilvl w:val="1"/>
          <w:numId w:val="29"/>
        </w:numPr>
        <w:spacing w:after="0" w:line="240" w:lineRule="auto"/>
        <w:rPr>
          <w:szCs w:val="24"/>
        </w:rPr>
      </w:pPr>
      <w:r w:rsidRPr="008975C7">
        <w:rPr>
          <w:szCs w:val="24"/>
        </w:rPr>
        <w:t>Introduction</w:t>
      </w:r>
    </w:p>
    <w:p w:rsidR="007F3A10" w:rsidRPr="008975C7" w:rsidRDefault="007F3A10" w:rsidP="007F3A10">
      <w:pPr>
        <w:pStyle w:val="ListParagraph"/>
        <w:numPr>
          <w:ilvl w:val="1"/>
          <w:numId w:val="29"/>
        </w:numPr>
        <w:spacing w:after="0" w:line="240" w:lineRule="auto"/>
        <w:rPr>
          <w:szCs w:val="24"/>
        </w:rPr>
      </w:pPr>
      <w:r w:rsidRPr="008975C7">
        <w:rPr>
          <w:szCs w:val="24"/>
        </w:rPr>
        <w:t>Poisson and Bernoulli Models</w:t>
      </w:r>
    </w:p>
    <w:p w:rsidR="007F3A10" w:rsidRPr="008975C7" w:rsidRDefault="007F3A10" w:rsidP="007F3A10">
      <w:pPr>
        <w:pStyle w:val="ListParagraph"/>
        <w:numPr>
          <w:ilvl w:val="1"/>
          <w:numId w:val="29"/>
        </w:numPr>
        <w:spacing w:after="0" w:line="240" w:lineRule="auto"/>
        <w:rPr>
          <w:szCs w:val="24"/>
        </w:rPr>
      </w:pPr>
      <w:r w:rsidRPr="008975C7">
        <w:rPr>
          <w:szCs w:val="24"/>
        </w:rPr>
        <w:t>Likelihood  ratio test</w:t>
      </w:r>
    </w:p>
    <w:p w:rsidR="007F3A10" w:rsidRPr="008975C7" w:rsidRDefault="007F3A10" w:rsidP="007F3A10">
      <w:pPr>
        <w:pStyle w:val="ListParagraph"/>
        <w:numPr>
          <w:ilvl w:val="1"/>
          <w:numId w:val="29"/>
        </w:numPr>
        <w:spacing w:after="0" w:line="240" w:lineRule="auto"/>
        <w:rPr>
          <w:szCs w:val="24"/>
        </w:rPr>
      </w:pPr>
      <w:r w:rsidRPr="008975C7">
        <w:rPr>
          <w:szCs w:val="24"/>
        </w:rPr>
        <w:t>Properties of the Test Statistic</w:t>
      </w:r>
    </w:p>
    <w:p w:rsidR="007F3A10" w:rsidRPr="008975C7" w:rsidRDefault="007F3A10" w:rsidP="007F3A10">
      <w:pPr>
        <w:pStyle w:val="ListParagraph"/>
        <w:numPr>
          <w:ilvl w:val="2"/>
          <w:numId w:val="29"/>
        </w:numPr>
        <w:spacing w:after="0" w:line="240" w:lineRule="auto"/>
        <w:rPr>
          <w:szCs w:val="24"/>
        </w:rPr>
      </w:pPr>
      <w:r w:rsidRPr="008975C7">
        <w:rPr>
          <w:szCs w:val="24"/>
        </w:rPr>
        <w:t>Detection versus  inference</w:t>
      </w:r>
    </w:p>
    <w:p w:rsidR="007F3A10" w:rsidRPr="008975C7" w:rsidRDefault="007F3A10" w:rsidP="007F3A10">
      <w:pPr>
        <w:pStyle w:val="ListParagraph"/>
        <w:numPr>
          <w:ilvl w:val="2"/>
          <w:numId w:val="29"/>
        </w:numPr>
        <w:spacing w:after="0" w:line="240" w:lineRule="auto"/>
        <w:rPr>
          <w:szCs w:val="24"/>
        </w:rPr>
      </w:pPr>
      <w:r w:rsidRPr="008975C7">
        <w:rPr>
          <w:szCs w:val="24"/>
        </w:rPr>
        <w:t>Power</w:t>
      </w:r>
    </w:p>
    <w:p w:rsidR="007F3A10" w:rsidRPr="008975C7" w:rsidRDefault="007F3A10" w:rsidP="007F3A10">
      <w:pPr>
        <w:pStyle w:val="ListParagraph"/>
        <w:numPr>
          <w:ilvl w:val="1"/>
          <w:numId w:val="29"/>
        </w:numPr>
        <w:spacing w:after="0" w:line="240" w:lineRule="auto"/>
        <w:rPr>
          <w:szCs w:val="24"/>
        </w:rPr>
      </w:pPr>
      <w:r w:rsidRPr="008975C7">
        <w:rPr>
          <w:szCs w:val="24"/>
        </w:rPr>
        <w:t>Computations and Monte Carlo Sampling</w:t>
      </w:r>
    </w:p>
    <w:p w:rsidR="007F3A10" w:rsidRPr="008975C7" w:rsidRDefault="007F3A10" w:rsidP="007F3A10">
      <w:pPr>
        <w:pStyle w:val="ListParagraph"/>
        <w:numPr>
          <w:ilvl w:val="1"/>
          <w:numId w:val="29"/>
        </w:numPr>
        <w:spacing w:after="0" w:line="240" w:lineRule="auto"/>
        <w:rPr>
          <w:szCs w:val="24"/>
        </w:rPr>
      </w:pPr>
      <w:r w:rsidRPr="008975C7">
        <w:rPr>
          <w:szCs w:val="24"/>
        </w:rPr>
        <w:t>Limitations of Repeated Purely Spatial Analyses</w:t>
      </w:r>
    </w:p>
    <w:p w:rsidR="007F3A10" w:rsidRPr="008975C7" w:rsidRDefault="007F3A10" w:rsidP="007F3A10">
      <w:pPr>
        <w:pStyle w:val="ListParagraph"/>
        <w:numPr>
          <w:ilvl w:val="1"/>
          <w:numId w:val="29"/>
        </w:numPr>
        <w:spacing w:after="0" w:line="240" w:lineRule="auto"/>
        <w:rPr>
          <w:szCs w:val="24"/>
        </w:rPr>
      </w:pPr>
      <w:r w:rsidRPr="008975C7">
        <w:rPr>
          <w:szCs w:val="24"/>
        </w:rPr>
        <w:t>Applications</w:t>
      </w:r>
    </w:p>
    <w:p w:rsidR="007F3A10" w:rsidRPr="008975C7" w:rsidRDefault="007F3A10" w:rsidP="007F3A10">
      <w:pPr>
        <w:pStyle w:val="ListParagraph"/>
        <w:numPr>
          <w:ilvl w:val="2"/>
          <w:numId w:val="29"/>
        </w:numPr>
        <w:spacing w:after="0" w:line="240" w:lineRule="auto"/>
        <w:rPr>
          <w:szCs w:val="24"/>
        </w:rPr>
      </w:pPr>
      <w:r w:rsidRPr="008975C7">
        <w:rPr>
          <w:szCs w:val="24"/>
        </w:rPr>
        <w:lastRenderedPageBreak/>
        <w:t>Illustrate the Purely Spatial Poisson Scan Statistic models using New York State Cancer Incidence Data</w:t>
      </w:r>
    </w:p>
    <w:p w:rsidR="007F3A10" w:rsidRPr="00A06B0E" w:rsidRDefault="007F3A10" w:rsidP="007F3A10">
      <w:pPr>
        <w:pStyle w:val="ListParagraph"/>
        <w:numPr>
          <w:ilvl w:val="2"/>
          <w:numId w:val="29"/>
        </w:numPr>
        <w:spacing w:after="0" w:line="240" w:lineRule="auto"/>
        <w:rPr>
          <w:szCs w:val="24"/>
        </w:rPr>
      </w:pPr>
      <w:r w:rsidRPr="008975C7">
        <w:rPr>
          <w:szCs w:val="24"/>
        </w:rPr>
        <w:t>Illustrate the Bernoulli Spatial Scan Statistic models using the New York State</w:t>
      </w:r>
      <w:r w:rsidR="00CC7E07">
        <w:rPr>
          <w:szCs w:val="24"/>
        </w:rPr>
        <w:t xml:space="preserve"> Birth Defect Data</w:t>
      </w:r>
    </w:p>
    <w:p w:rsidR="007F3A10" w:rsidRPr="008975C7" w:rsidRDefault="007F3A10" w:rsidP="007F3A10">
      <w:pPr>
        <w:pStyle w:val="ListParagraph"/>
        <w:numPr>
          <w:ilvl w:val="0"/>
          <w:numId w:val="29"/>
        </w:numPr>
        <w:spacing w:after="0" w:line="240" w:lineRule="auto"/>
        <w:rPr>
          <w:b/>
          <w:szCs w:val="24"/>
        </w:rPr>
      </w:pPr>
      <w:r w:rsidRPr="008975C7">
        <w:rPr>
          <w:b/>
          <w:szCs w:val="24"/>
        </w:rPr>
        <w:t xml:space="preserve">Space-Time Scan Statistic </w:t>
      </w:r>
    </w:p>
    <w:p w:rsidR="007F3A10" w:rsidRPr="008975C7" w:rsidRDefault="007F3A10" w:rsidP="007F3A10">
      <w:pPr>
        <w:pStyle w:val="ListParagraph"/>
        <w:numPr>
          <w:ilvl w:val="1"/>
          <w:numId w:val="29"/>
        </w:numPr>
        <w:spacing w:after="0" w:line="240" w:lineRule="auto"/>
        <w:rPr>
          <w:szCs w:val="24"/>
        </w:rPr>
      </w:pPr>
      <w:r w:rsidRPr="008975C7">
        <w:rPr>
          <w:szCs w:val="24"/>
        </w:rPr>
        <w:t>Introduction</w:t>
      </w:r>
    </w:p>
    <w:p w:rsidR="007F3A10" w:rsidRPr="008975C7" w:rsidRDefault="007F3A10" w:rsidP="007F3A10">
      <w:pPr>
        <w:pStyle w:val="ListParagraph"/>
        <w:numPr>
          <w:ilvl w:val="1"/>
          <w:numId w:val="29"/>
        </w:numPr>
        <w:spacing w:after="0" w:line="240" w:lineRule="auto"/>
        <w:rPr>
          <w:szCs w:val="24"/>
        </w:rPr>
      </w:pPr>
      <w:r w:rsidRPr="008975C7">
        <w:rPr>
          <w:szCs w:val="24"/>
        </w:rPr>
        <w:t>Poisson Model versus Negative Binomial Distribution</w:t>
      </w:r>
    </w:p>
    <w:p w:rsidR="007F3A10" w:rsidRPr="008975C7" w:rsidRDefault="007F3A10" w:rsidP="007F3A10">
      <w:pPr>
        <w:pStyle w:val="ListParagraph"/>
        <w:numPr>
          <w:ilvl w:val="1"/>
          <w:numId w:val="29"/>
        </w:numPr>
        <w:spacing w:after="0" w:line="240" w:lineRule="auto"/>
        <w:rPr>
          <w:szCs w:val="24"/>
        </w:rPr>
      </w:pPr>
      <w:r w:rsidRPr="008975C7">
        <w:rPr>
          <w:szCs w:val="24"/>
        </w:rPr>
        <w:t>Prospective Poisson Space-time Scan Statistic</w:t>
      </w:r>
    </w:p>
    <w:p w:rsidR="007F3A10" w:rsidRPr="008975C7" w:rsidRDefault="007F3A10" w:rsidP="007F3A10">
      <w:pPr>
        <w:pStyle w:val="ListParagraph"/>
        <w:numPr>
          <w:ilvl w:val="2"/>
          <w:numId w:val="29"/>
        </w:numPr>
        <w:spacing w:after="0" w:line="240" w:lineRule="auto"/>
        <w:rPr>
          <w:szCs w:val="24"/>
        </w:rPr>
      </w:pPr>
      <w:r w:rsidRPr="008975C7">
        <w:rPr>
          <w:szCs w:val="24"/>
        </w:rPr>
        <w:t>Testing for Clustering: Detecting emerging clusters</w:t>
      </w:r>
    </w:p>
    <w:p w:rsidR="007F3A10" w:rsidRPr="008975C7" w:rsidRDefault="007F3A10" w:rsidP="007F3A10">
      <w:pPr>
        <w:pStyle w:val="ListParagraph"/>
        <w:numPr>
          <w:ilvl w:val="2"/>
          <w:numId w:val="29"/>
        </w:numPr>
        <w:spacing w:after="0" w:line="240" w:lineRule="auto"/>
        <w:rPr>
          <w:szCs w:val="24"/>
        </w:rPr>
      </w:pPr>
      <w:r w:rsidRPr="008975C7">
        <w:rPr>
          <w:szCs w:val="24"/>
        </w:rPr>
        <w:t>Time periodic surveillance</w:t>
      </w:r>
    </w:p>
    <w:p w:rsidR="007F3A10" w:rsidRPr="008975C7" w:rsidRDefault="007F3A10" w:rsidP="007F3A10">
      <w:pPr>
        <w:pStyle w:val="ListParagraph"/>
        <w:numPr>
          <w:ilvl w:val="1"/>
          <w:numId w:val="29"/>
        </w:numPr>
        <w:spacing w:after="0" w:line="240" w:lineRule="auto"/>
        <w:rPr>
          <w:szCs w:val="24"/>
        </w:rPr>
      </w:pPr>
      <w:r w:rsidRPr="008975C7">
        <w:rPr>
          <w:szCs w:val="24"/>
        </w:rPr>
        <w:t>Applications</w:t>
      </w:r>
    </w:p>
    <w:p w:rsidR="007F3A10" w:rsidRPr="008975C7" w:rsidRDefault="007F3A10" w:rsidP="007F3A10">
      <w:pPr>
        <w:pStyle w:val="ListParagraph"/>
        <w:numPr>
          <w:ilvl w:val="2"/>
          <w:numId w:val="29"/>
        </w:numPr>
        <w:spacing w:after="0" w:line="240" w:lineRule="auto"/>
        <w:rPr>
          <w:szCs w:val="24"/>
        </w:rPr>
      </w:pPr>
      <w:r w:rsidRPr="008975C7">
        <w:rPr>
          <w:szCs w:val="24"/>
        </w:rPr>
        <w:t>Illustrate the model and Evaluating Cluster Alarm using data on Brain</w:t>
      </w:r>
      <w:r>
        <w:rPr>
          <w:szCs w:val="24"/>
        </w:rPr>
        <w:t xml:space="preserve"> Cancer Incidence in New Mexico</w:t>
      </w:r>
    </w:p>
    <w:p w:rsidR="007F3A10" w:rsidRPr="00A06B0E" w:rsidRDefault="007F3A10" w:rsidP="00A06B0E">
      <w:pPr>
        <w:pStyle w:val="ListParagraph"/>
        <w:numPr>
          <w:ilvl w:val="2"/>
          <w:numId w:val="29"/>
        </w:numPr>
        <w:spacing w:after="0" w:line="240" w:lineRule="auto"/>
        <w:rPr>
          <w:szCs w:val="24"/>
        </w:rPr>
      </w:pPr>
      <w:r w:rsidRPr="008975C7">
        <w:rPr>
          <w:szCs w:val="24"/>
        </w:rPr>
        <w:t>Illustrate rapid surveillance and detecting and evaluating emerging clusters using data on COVID-19 patients in Ethiopia</w:t>
      </w:r>
    </w:p>
    <w:p w:rsidR="007F3A10" w:rsidRPr="008975C7" w:rsidRDefault="007F3A10" w:rsidP="007F3A10">
      <w:pPr>
        <w:pStyle w:val="ListParagraph"/>
        <w:numPr>
          <w:ilvl w:val="0"/>
          <w:numId w:val="29"/>
        </w:numPr>
        <w:spacing w:after="0" w:line="240" w:lineRule="auto"/>
        <w:rPr>
          <w:b/>
          <w:szCs w:val="24"/>
        </w:rPr>
      </w:pPr>
      <w:r w:rsidRPr="008975C7">
        <w:rPr>
          <w:b/>
          <w:szCs w:val="24"/>
        </w:rPr>
        <w:t>Space–Time Permutation Scan Statistic</w:t>
      </w:r>
    </w:p>
    <w:p w:rsidR="007F3A10" w:rsidRPr="008975C7" w:rsidRDefault="007F3A10" w:rsidP="007F3A10">
      <w:pPr>
        <w:pStyle w:val="ListParagraph"/>
        <w:numPr>
          <w:ilvl w:val="1"/>
          <w:numId w:val="29"/>
        </w:numPr>
        <w:spacing w:after="0" w:line="240" w:lineRule="auto"/>
        <w:rPr>
          <w:szCs w:val="24"/>
        </w:rPr>
      </w:pPr>
      <w:r w:rsidRPr="008975C7">
        <w:rPr>
          <w:szCs w:val="24"/>
        </w:rPr>
        <w:t>Introduction</w:t>
      </w:r>
    </w:p>
    <w:p w:rsidR="007F3A10" w:rsidRPr="008975C7" w:rsidRDefault="007F3A10" w:rsidP="007F3A10">
      <w:pPr>
        <w:pStyle w:val="ListParagraph"/>
        <w:numPr>
          <w:ilvl w:val="1"/>
          <w:numId w:val="29"/>
        </w:numPr>
        <w:spacing w:after="0" w:line="240" w:lineRule="auto"/>
        <w:rPr>
          <w:szCs w:val="24"/>
        </w:rPr>
      </w:pPr>
      <w:r w:rsidRPr="008975C7">
        <w:rPr>
          <w:szCs w:val="24"/>
        </w:rPr>
        <w:t>Hyper-geometric distribution</w:t>
      </w:r>
    </w:p>
    <w:p w:rsidR="007F3A10" w:rsidRPr="008975C7" w:rsidRDefault="007F3A10" w:rsidP="007F3A10">
      <w:pPr>
        <w:pStyle w:val="ListParagraph"/>
        <w:numPr>
          <w:ilvl w:val="1"/>
          <w:numId w:val="29"/>
        </w:numPr>
        <w:spacing w:after="0" w:line="240" w:lineRule="auto"/>
        <w:rPr>
          <w:szCs w:val="24"/>
        </w:rPr>
      </w:pPr>
      <w:r w:rsidRPr="008975C7">
        <w:rPr>
          <w:szCs w:val="24"/>
        </w:rPr>
        <w:t>Poisson generalized likelihood ratio</w:t>
      </w:r>
    </w:p>
    <w:p w:rsidR="007F3A10" w:rsidRPr="008975C7" w:rsidRDefault="007F3A10" w:rsidP="007F3A10">
      <w:pPr>
        <w:pStyle w:val="ListParagraph"/>
        <w:numPr>
          <w:ilvl w:val="1"/>
          <w:numId w:val="29"/>
        </w:numPr>
        <w:spacing w:after="0" w:line="240" w:lineRule="auto"/>
        <w:rPr>
          <w:szCs w:val="24"/>
        </w:rPr>
      </w:pPr>
      <w:r w:rsidRPr="008975C7">
        <w:rPr>
          <w:szCs w:val="24"/>
        </w:rPr>
        <w:t>Monte Carlo hypothesis testing</w:t>
      </w:r>
    </w:p>
    <w:p w:rsidR="007F3A10" w:rsidRPr="008975C7" w:rsidRDefault="007F3A10" w:rsidP="007F3A10">
      <w:pPr>
        <w:pStyle w:val="ListParagraph"/>
        <w:numPr>
          <w:ilvl w:val="1"/>
          <w:numId w:val="29"/>
        </w:numPr>
        <w:spacing w:after="0" w:line="240" w:lineRule="auto"/>
        <w:rPr>
          <w:szCs w:val="24"/>
        </w:rPr>
      </w:pPr>
      <w:r w:rsidRPr="008975C7">
        <w:rPr>
          <w:szCs w:val="24"/>
        </w:rPr>
        <w:t>Missing Data</w:t>
      </w:r>
    </w:p>
    <w:p w:rsidR="007F3A10" w:rsidRDefault="007F3A10" w:rsidP="007F3A10">
      <w:pPr>
        <w:pStyle w:val="ListParagraph"/>
        <w:numPr>
          <w:ilvl w:val="1"/>
          <w:numId w:val="29"/>
        </w:numPr>
        <w:spacing w:after="0" w:line="240" w:lineRule="auto"/>
        <w:rPr>
          <w:szCs w:val="24"/>
        </w:rPr>
      </w:pPr>
      <w:r>
        <w:rPr>
          <w:szCs w:val="24"/>
        </w:rPr>
        <w:t>Application</w:t>
      </w:r>
    </w:p>
    <w:p w:rsidR="007F3A10" w:rsidRPr="00A06B0E" w:rsidRDefault="007F3A10" w:rsidP="00A06B0E">
      <w:pPr>
        <w:pStyle w:val="ListParagraph"/>
        <w:numPr>
          <w:ilvl w:val="2"/>
          <w:numId w:val="30"/>
        </w:numPr>
        <w:spacing w:after="0" w:line="240" w:lineRule="auto"/>
        <w:rPr>
          <w:szCs w:val="24"/>
        </w:rPr>
      </w:pPr>
      <w:r w:rsidRPr="007F3A10">
        <w:rPr>
          <w:szCs w:val="24"/>
        </w:rPr>
        <w:t>Prospective Time Periodic Geographical COVID</w:t>
      </w:r>
      <w:r>
        <w:rPr>
          <w:szCs w:val="24"/>
        </w:rPr>
        <w:t>-19 Surveillance i</w:t>
      </w:r>
      <w:r w:rsidRPr="007F3A10">
        <w:rPr>
          <w:szCs w:val="24"/>
        </w:rPr>
        <w:t>n</w:t>
      </w:r>
      <w:r>
        <w:rPr>
          <w:szCs w:val="24"/>
        </w:rPr>
        <w:t xml:space="preserve"> </w:t>
      </w:r>
      <w:r w:rsidRPr="007F3A10">
        <w:rPr>
          <w:szCs w:val="24"/>
        </w:rPr>
        <w:t>Ethio</w:t>
      </w:r>
      <w:r>
        <w:rPr>
          <w:szCs w:val="24"/>
        </w:rPr>
        <w:t xml:space="preserve">pia using a </w:t>
      </w:r>
      <w:r w:rsidRPr="007F3A10">
        <w:rPr>
          <w:szCs w:val="24"/>
        </w:rPr>
        <w:t>Space-T</w:t>
      </w:r>
      <w:r>
        <w:rPr>
          <w:szCs w:val="24"/>
        </w:rPr>
        <w:t>ime Scan Statistics: Detecting a</w:t>
      </w:r>
      <w:r w:rsidRPr="007F3A10">
        <w:rPr>
          <w:szCs w:val="24"/>
        </w:rPr>
        <w:t>nd</w:t>
      </w:r>
      <w:r>
        <w:rPr>
          <w:szCs w:val="24"/>
        </w:rPr>
        <w:t xml:space="preserve"> </w:t>
      </w:r>
      <w:r w:rsidR="00CC7E07">
        <w:rPr>
          <w:szCs w:val="24"/>
        </w:rPr>
        <w:t>Evaluating Emerging Clusters</w:t>
      </w:r>
    </w:p>
    <w:p w:rsidR="007F3A10" w:rsidRPr="008975C7" w:rsidRDefault="007F3A10" w:rsidP="007F3A10">
      <w:pPr>
        <w:pStyle w:val="ListParagraph"/>
        <w:numPr>
          <w:ilvl w:val="0"/>
          <w:numId w:val="29"/>
        </w:numPr>
        <w:spacing w:after="0" w:line="240" w:lineRule="auto"/>
        <w:rPr>
          <w:b/>
          <w:szCs w:val="24"/>
        </w:rPr>
      </w:pPr>
      <w:r w:rsidRPr="008975C7">
        <w:rPr>
          <w:b/>
          <w:szCs w:val="24"/>
        </w:rPr>
        <w:t xml:space="preserve">Miscellaneous Models in Scan Statistic </w:t>
      </w:r>
    </w:p>
    <w:p w:rsidR="007F3A10" w:rsidRPr="008975C7" w:rsidRDefault="007F3A10" w:rsidP="007F3A10">
      <w:pPr>
        <w:pStyle w:val="ListParagraph"/>
        <w:numPr>
          <w:ilvl w:val="1"/>
          <w:numId w:val="29"/>
        </w:numPr>
        <w:spacing w:after="0" w:line="240" w:lineRule="auto"/>
        <w:rPr>
          <w:szCs w:val="24"/>
        </w:rPr>
      </w:pPr>
      <w:r w:rsidRPr="008975C7">
        <w:rPr>
          <w:szCs w:val="24"/>
        </w:rPr>
        <w:t>Ordinal Scan Statistic for Identifying Unusual Cancer Stage Patterns</w:t>
      </w:r>
    </w:p>
    <w:p w:rsidR="007F3A10" w:rsidRPr="008975C7" w:rsidRDefault="007F3A10" w:rsidP="007F3A10">
      <w:pPr>
        <w:pStyle w:val="ListParagraph"/>
        <w:numPr>
          <w:ilvl w:val="1"/>
          <w:numId w:val="29"/>
        </w:numPr>
        <w:spacing w:after="0" w:line="240" w:lineRule="auto"/>
        <w:rPr>
          <w:szCs w:val="24"/>
        </w:rPr>
      </w:pPr>
      <w:r w:rsidRPr="008975C7">
        <w:rPr>
          <w:szCs w:val="24"/>
        </w:rPr>
        <w:t>Multinomial Scan Statistic for Identifying Un</w:t>
      </w:r>
      <w:r>
        <w:rPr>
          <w:szCs w:val="24"/>
        </w:rPr>
        <w:t>usual Population Age Structures</w:t>
      </w:r>
    </w:p>
    <w:p w:rsidR="007F3A10" w:rsidRPr="008975C7" w:rsidRDefault="007F3A10" w:rsidP="007F3A10">
      <w:pPr>
        <w:pStyle w:val="ListParagraph"/>
        <w:numPr>
          <w:ilvl w:val="1"/>
          <w:numId w:val="29"/>
        </w:numPr>
        <w:spacing w:after="0" w:line="240" w:lineRule="auto"/>
        <w:rPr>
          <w:szCs w:val="24"/>
        </w:rPr>
      </w:pPr>
      <w:r w:rsidRPr="008975C7">
        <w:rPr>
          <w:szCs w:val="24"/>
        </w:rPr>
        <w:t>The Knox method and other t</w:t>
      </w:r>
      <w:r>
        <w:rPr>
          <w:szCs w:val="24"/>
        </w:rPr>
        <w:t>ests for space-time interaction</w:t>
      </w:r>
    </w:p>
    <w:p w:rsidR="007F3A10" w:rsidRPr="008975C7" w:rsidRDefault="007F3A10" w:rsidP="007F3A10">
      <w:pPr>
        <w:pStyle w:val="ListParagraph"/>
        <w:numPr>
          <w:ilvl w:val="1"/>
          <w:numId w:val="29"/>
        </w:numPr>
        <w:spacing w:after="0" w:line="240" w:lineRule="auto"/>
        <w:rPr>
          <w:szCs w:val="24"/>
        </w:rPr>
      </w:pPr>
      <w:r w:rsidRPr="008975C7">
        <w:rPr>
          <w:szCs w:val="24"/>
        </w:rPr>
        <w:t>Power comparisons for disease clustering tests: Computational Statistics and Data Analysis</w:t>
      </w:r>
    </w:p>
    <w:p w:rsidR="007F3A10" w:rsidRPr="00CB74DD" w:rsidRDefault="007F3A10" w:rsidP="007F3A10">
      <w:pPr>
        <w:pStyle w:val="ListParagraph"/>
        <w:numPr>
          <w:ilvl w:val="1"/>
          <w:numId w:val="29"/>
        </w:numPr>
        <w:spacing w:after="0" w:line="240" w:lineRule="auto"/>
        <w:rPr>
          <w:szCs w:val="24"/>
        </w:rPr>
      </w:pPr>
      <w:r w:rsidRPr="008975C7">
        <w:rPr>
          <w:szCs w:val="24"/>
        </w:rPr>
        <w:t>Evaluating disease outbreak detection methods: Benchm</w:t>
      </w:r>
      <w:r>
        <w:rPr>
          <w:szCs w:val="24"/>
        </w:rPr>
        <w:t>ark data and power calculations</w:t>
      </w:r>
    </w:p>
    <w:p w:rsidR="007F3A10" w:rsidRPr="00CB74DD" w:rsidRDefault="007F3A10" w:rsidP="007F3A10">
      <w:pPr>
        <w:pStyle w:val="ListParagraph"/>
        <w:numPr>
          <w:ilvl w:val="1"/>
          <w:numId w:val="29"/>
        </w:numPr>
        <w:spacing w:after="0" w:line="240" w:lineRule="auto"/>
        <w:rPr>
          <w:szCs w:val="24"/>
        </w:rPr>
      </w:pPr>
      <w:r w:rsidRPr="00CB74DD">
        <w:rPr>
          <w:szCs w:val="24"/>
        </w:rPr>
        <w:t>Bayesian Network Scan Statistics for Multivariate</w:t>
      </w:r>
      <w:r>
        <w:rPr>
          <w:szCs w:val="24"/>
        </w:rPr>
        <w:t xml:space="preserve"> </w:t>
      </w:r>
      <w:r w:rsidRPr="00CB74DD">
        <w:rPr>
          <w:szCs w:val="24"/>
        </w:rPr>
        <w:t>Pattern Detection</w:t>
      </w:r>
      <w:r>
        <w:rPr>
          <w:szCs w:val="24"/>
        </w:rPr>
        <w:t xml:space="preserve"> </w:t>
      </w:r>
    </w:p>
    <w:p w:rsidR="007F3A4A" w:rsidRDefault="007F3A4A" w:rsidP="007F3A4A">
      <w:pPr>
        <w:spacing w:after="0" w:line="276" w:lineRule="auto"/>
        <w:jc w:val="both"/>
        <w:rPr>
          <w:szCs w:val="24"/>
        </w:rPr>
      </w:pPr>
    </w:p>
    <w:p w:rsidR="000538D2" w:rsidRPr="00204FB6" w:rsidRDefault="000538D2" w:rsidP="000538D2">
      <w:pPr>
        <w:spacing w:after="0" w:line="276" w:lineRule="auto"/>
        <w:jc w:val="both"/>
        <w:rPr>
          <w:b/>
          <w:szCs w:val="24"/>
          <w:lang w:eastAsia="en-GB"/>
        </w:rPr>
      </w:pPr>
      <w:r w:rsidRPr="00204FB6">
        <w:rPr>
          <w:b/>
          <w:szCs w:val="24"/>
          <w:lang w:eastAsia="en-GB"/>
        </w:rPr>
        <w:t>Target Participants</w:t>
      </w:r>
    </w:p>
    <w:p w:rsidR="000538D2" w:rsidRDefault="000538D2" w:rsidP="000538D2">
      <w:pPr>
        <w:spacing w:after="0" w:line="276" w:lineRule="auto"/>
        <w:jc w:val="both"/>
        <w:rPr>
          <w:szCs w:val="24"/>
          <w:lang w:eastAsia="en-GB"/>
        </w:rPr>
      </w:pPr>
      <w:r w:rsidRPr="004D4125">
        <w:rPr>
          <w:szCs w:val="24"/>
          <w:lang w:eastAsia="en-GB"/>
        </w:rPr>
        <w:t>The intended audience for this training activity is</w:t>
      </w:r>
      <w:r>
        <w:rPr>
          <w:szCs w:val="24"/>
          <w:lang w:eastAsia="en-GB"/>
        </w:rPr>
        <w:t xml:space="preserve"> Statisticians, Biostatisticians and Researchers including Epidemiologist, Biologists, Clinicians, L</w:t>
      </w:r>
      <w:r w:rsidRPr="00B10C12">
        <w:rPr>
          <w:szCs w:val="24"/>
          <w:lang w:eastAsia="en-GB"/>
        </w:rPr>
        <w:t>aboratory</w:t>
      </w:r>
      <w:r w:rsidRPr="00C944B7">
        <w:rPr>
          <w:szCs w:val="24"/>
          <w:lang w:eastAsia="en-GB"/>
        </w:rPr>
        <w:t xml:space="preserve"> </w:t>
      </w:r>
      <w:r>
        <w:rPr>
          <w:szCs w:val="24"/>
          <w:lang w:eastAsia="en-GB"/>
        </w:rPr>
        <w:t xml:space="preserve">and </w:t>
      </w:r>
      <w:r w:rsidRPr="00C944B7">
        <w:rPr>
          <w:szCs w:val="24"/>
          <w:lang w:eastAsia="en-GB"/>
        </w:rPr>
        <w:t>Health professionals</w:t>
      </w:r>
      <w:r>
        <w:rPr>
          <w:szCs w:val="24"/>
          <w:lang w:eastAsia="en-GB"/>
        </w:rPr>
        <w:t xml:space="preserve"> </w:t>
      </w:r>
      <w:r w:rsidRPr="00C944B7">
        <w:rPr>
          <w:szCs w:val="24"/>
          <w:lang w:eastAsia="en-GB"/>
        </w:rPr>
        <w:t xml:space="preserve">with </w:t>
      </w:r>
      <w:r>
        <w:rPr>
          <w:szCs w:val="24"/>
          <w:lang w:eastAsia="en-GB"/>
        </w:rPr>
        <w:t xml:space="preserve">the following prerequisite. </w:t>
      </w:r>
    </w:p>
    <w:p w:rsidR="000538D2" w:rsidRPr="000538D2" w:rsidRDefault="000538D2" w:rsidP="007F3A4A">
      <w:pPr>
        <w:spacing w:after="0" w:line="276" w:lineRule="auto"/>
        <w:jc w:val="both"/>
        <w:rPr>
          <w:szCs w:val="24"/>
        </w:rPr>
      </w:pPr>
    </w:p>
    <w:p w:rsidR="001803F3" w:rsidRPr="001803F3" w:rsidRDefault="001803F3" w:rsidP="007F3A4A">
      <w:pPr>
        <w:spacing w:after="0" w:line="276" w:lineRule="auto"/>
        <w:jc w:val="both"/>
        <w:rPr>
          <w:b/>
          <w:szCs w:val="24"/>
        </w:rPr>
      </w:pPr>
      <w:r w:rsidRPr="001803F3">
        <w:rPr>
          <w:b/>
          <w:szCs w:val="24"/>
        </w:rPr>
        <w:t>Prerequisites</w:t>
      </w:r>
    </w:p>
    <w:p w:rsidR="000538D2" w:rsidRDefault="000538D2" w:rsidP="000538D2">
      <w:pPr>
        <w:spacing w:after="0" w:line="276" w:lineRule="auto"/>
        <w:jc w:val="both"/>
        <w:rPr>
          <w:szCs w:val="24"/>
        </w:rPr>
      </w:pPr>
      <w:r w:rsidRPr="000538D2">
        <w:rPr>
          <w:szCs w:val="24"/>
        </w:rPr>
        <w:t>No prior working knowledge of SaTScan software is required for this course. Understanding of the basic statistical/ bio-statistical concepts, bas</w:t>
      </w:r>
      <w:r>
        <w:rPr>
          <w:szCs w:val="24"/>
        </w:rPr>
        <w:t xml:space="preserve">ic computer operational skills </w:t>
      </w:r>
      <w:r w:rsidRPr="000538D2">
        <w:rPr>
          <w:szCs w:val="24"/>
        </w:rPr>
        <w:t>and data intuition are required.</w:t>
      </w:r>
    </w:p>
    <w:p w:rsidR="000538D2" w:rsidRDefault="000538D2" w:rsidP="000538D2">
      <w:pPr>
        <w:spacing w:after="0" w:line="276" w:lineRule="auto"/>
        <w:jc w:val="both"/>
        <w:rPr>
          <w:szCs w:val="24"/>
        </w:rPr>
      </w:pPr>
    </w:p>
    <w:p w:rsidR="000538D2" w:rsidRPr="008F24B2" w:rsidRDefault="000538D2" w:rsidP="000538D2">
      <w:pPr>
        <w:spacing w:after="0" w:line="276" w:lineRule="auto"/>
        <w:jc w:val="both"/>
        <w:rPr>
          <w:b/>
          <w:szCs w:val="24"/>
        </w:rPr>
      </w:pPr>
      <w:r w:rsidRPr="008F24B2">
        <w:rPr>
          <w:b/>
          <w:szCs w:val="24"/>
        </w:rPr>
        <w:t>Training Approach</w:t>
      </w:r>
    </w:p>
    <w:p w:rsidR="00226056" w:rsidRDefault="00226056" w:rsidP="000538D2">
      <w:pPr>
        <w:spacing w:after="0" w:line="276" w:lineRule="auto"/>
        <w:jc w:val="both"/>
        <w:rPr>
          <w:szCs w:val="24"/>
        </w:rPr>
      </w:pPr>
      <w:r w:rsidRPr="00226056">
        <w:rPr>
          <w:szCs w:val="24"/>
        </w:rPr>
        <w:t xml:space="preserve">This training on </w:t>
      </w:r>
      <w:r w:rsidR="00542AE3" w:rsidRPr="00542AE3">
        <w:rPr>
          <w:szCs w:val="24"/>
        </w:rPr>
        <w:t xml:space="preserve">Scan Distribution Theory and its Applications </w:t>
      </w:r>
      <w:r w:rsidRPr="00226056">
        <w:rPr>
          <w:szCs w:val="24"/>
        </w:rPr>
        <w:t xml:space="preserve">is delivered by our seasoned trainers who have vast experience as expert professionals using SaTScan Software. The course </w:t>
      </w:r>
      <w:r w:rsidRPr="00226056">
        <w:rPr>
          <w:szCs w:val="24"/>
        </w:rPr>
        <w:lastRenderedPageBreak/>
        <w:t>is mainly focused on step-by-step practice for SaTScan Software and taught through a mix of practical activities, theory and group works.</w:t>
      </w:r>
    </w:p>
    <w:p w:rsidR="000538D2" w:rsidRDefault="000538D2" w:rsidP="000538D2">
      <w:pPr>
        <w:spacing w:after="0" w:line="276" w:lineRule="auto"/>
        <w:jc w:val="both"/>
        <w:rPr>
          <w:szCs w:val="24"/>
        </w:rPr>
      </w:pPr>
      <w:r w:rsidRPr="007F3A4A">
        <w:rPr>
          <w:szCs w:val="24"/>
        </w:rPr>
        <w:t>Training manuals and additional reference materials are provided to the participants.</w:t>
      </w:r>
    </w:p>
    <w:p w:rsidR="001803F3" w:rsidRPr="00F51F3C" w:rsidRDefault="001803F3"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5556B1" w:rsidP="005556B1">
      <w:pPr>
        <w:spacing w:after="0" w:line="276" w:lineRule="auto"/>
        <w:jc w:val="both"/>
        <w:rPr>
          <w:szCs w:val="24"/>
        </w:rPr>
      </w:pPr>
      <w:r w:rsidRPr="005556B1">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20" w:rsidRDefault="00063120" w:rsidP="003D4963">
      <w:pPr>
        <w:spacing w:after="0" w:line="240" w:lineRule="auto"/>
      </w:pPr>
      <w:r>
        <w:separator/>
      </w:r>
    </w:p>
  </w:endnote>
  <w:endnote w:type="continuationSeparator" w:id="0">
    <w:p w:rsidR="00063120" w:rsidRDefault="00063120"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761FC3">
          <w:rPr>
            <w:noProof/>
          </w:rPr>
          <w:t>3</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20" w:rsidRDefault="00063120" w:rsidP="003D4963">
      <w:pPr>
        <w:spacing w:after="0" w:line="240" w:lineRule="auto"/>
      </w:pPr>
      <w:r>
        <w:separator/>
      </w:r>
    </w:p>
  </w:footnote>
  <w:footnote w:type="continuationSeparator" w:id="0">
    <w:p w:rsidR="00063120" w:rsidRDefault="00063120"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4A8"/>
    <w:multiLevelType w:val="multilevel"/>
    <w:tmpl w:val="3D86A6E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E75F73"/>
    <w:multiLevelType w:val="hybridMultilevel"/>
    <w:tmpl w:val="EE1E8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094FC8"/>
    <w:multiLevelType w:val="multilevel"/>
    <w:tmpl w:val="FD5A1612"/>
    <w:lvl w:ilvl="0">
      <w:start w:val="3"/>
      <w:numFmt w:val="decimal"/>
      <w:lvlText w:val="%1."/>
      <w:lvlJc w:val="left"/>
      <w:pPr>
        <w:ind w:left="540" w:hanging="540"/>
      </w:pPr>
      <w:rPr>
        <w:rFonts w:hint="default"/>
      </w:rPr>
    </w:lvl>
    <w:lvl w:ilvl="1">
      <w:start w:val="6"/>
      <w:numFmt w:val="decimal"/>
      <w:lvlText w:val="%1.%2."/>
      <w:lvlJc w:val="left"/>
      <w:pPr>
        <w:ind w:left="963" w:hanging="54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1989" w:hanging="72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195" w:hanging="108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401" w:hanging="1440"/>
      </w:pPr>
      <w:rPr>
        <w:rFonts w:hint="default"/>
      </w:rPr>
    </w:lvl>
    <w:lvl w:ilvl="8">
      <w:start w:val="1"/>
      <w:numFmt w:val="decimal"/>
      <w:lvlText w:val="%1.%2.%3.%4.%5.%6.%7.%8.%9."/>
      <w:lvlJc w:val="left"/>
      <w:pPr>
        <w:ind w:left="5184" w:hanging="1800"/>
      </w:pPr>
      <w:rPr>
        <w:rFonts w:hint="default"/>
      </w:rPr>
    </w:lvl>
  </w:abstractNum>
  <w:abstractNum w:abstractNumId="3">
    <w:nsid w:val="024E0E30"/>
    <w:multiLevelType w:val="hybridMultilevel"/>
    <w:tmpl w:val="D312F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412C2A"/>
    <w:multiLevelType w:val="hybridMultilevel"/>
    <w:tmpl w:val="DECCF320"/>
    <w:lvl w:ilvl="0" w:tplc="AF1A19B6">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6F63612"/>
    <w:multiLevelType w:val="multilevel"/>
    <w:tmpl w:val="40BE494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DF00FD"/>
    <w:multiLevelType w:val="multilevel"/>
    <w:tmpl w:val="445A95D6"/>
    <w:lvl w:ilvl="0">
      <w:start w:val="1"/>
      <w:numFmt w:val="decimal"/>
      <w:lvlText w:val="%1."/>
      <w:lvlJc w:val="left"/>
      <w:pPr>
        <w:ind w:left="360" w:hanging="360"/>
      </w:pPr>
      <w:rPr>
        <w:rFonts w:hint="default"/>
        <w:b/>
      </w:rPr>
    </w:lvl>
    <w:lvl w:ilvl="1">
      <w:start w:val="1"/>
      <w:numFmt w:val="decimal"/>
      <w:isLgl/>
      <w:lvlText w:val="%1.%2"/>
      <w:lvlJc w:val="left"/>
      <w:pPr>
        <w:ind w:left="846" w:hanging="420"/>
      </w:pPr>
      <w:rPr>
        <w:rFonts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nsid w:val="0A906E14"/>
    <w:multiLevelType w:val="hybridMultilevel"/>
    <w:tmpl w:val="8C28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D776BF"/>
    <w:multiLevelType w:val="hybridMultilevel"/>
    <w:tmpl w:val="99B65A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0FF44996"/>
    <w:multiLevelType w:val="hybridMultilevel"/>
    <w:tmpl w:val="AA4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DEF06C3"/>
    <w:multiLevelType w:val="hybridMultilevel"/>
    <w:tmpl w:val="AC92C720"/>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FD8596B"/>
    <w:multiLevelType w:val="multilevel"/>
    <w:tmpl w:val="3AA093B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BE94E38"/>
    <w:multiLevelType w:val="hybridMultilevel"/>
    <w:tmpl w:val="84EA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492312"/>
    <w:multiLevelType w:val="hybridMultilevel"/>
    <w:tmpl w:val="58AAE12A"/>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2D23572F"/>
    <w:multiLevelType w:val="multilevel"/>
    <w:tmpl w:val="EEE0C1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7">
    <w:nsid w:val="3D1F014B"/>
    <w:multiLevelType w:val="hybridMultilevel"/>
    <w:tmpl w:val="8B26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D178B2"/>
    <w:multiLevelType w:val="hybridMultilevel"/>
    <w:tmpl w:val="AC84B8D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57B455B"/>
    <w:multiLevelType w:val="hybridMultilevel"/>
    <w:tmpl w:val="E26A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235245"/>
    <w:multiLevelType w:val="hybridMultilevel"/>
    <w:tmpl w:val="D43ED7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A3C3572"/>
    <w:multiLevelType w:val="hybridMultilevel"/>
    <w:tmpl w:val="40E8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AB42554"/>
    <w:multiLevelType w:val="hybridMultilevel"/>
    <w:tmpl w:val="D7EC17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D00318C"/>
    <w:multiLevelType w:val="multilevel"/>
    <w:tmpl w:val="0E4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02580D"/>
    <w:multiLevelType w:val="multilevel"/>
    <w:tmpl w:val="54D6F5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C0042E2"/>
    <w:multiLevelType w:val="hybridMultilevel"/>
    <w:tmpl w:val="456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5E137DA"/>
    <w:multiLevelType w:val="hybridMultilevel"/>
    <w:tmpl w:val="C9E6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69F1EF8"/>
    <w:multiLevelType w:val="multilevel"/>
    <w:tmpl w:val="8F82E55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9">
    <w:nsid w:val="69314AAE"/>
    <w:multiLevelType w:val="hybridMultilevel"/>
    <w:tmpl w:val="594AC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0"/>
  </w:num>
  <w:num w:numId="4">
    <w:abstractNumId w:val="13"/>
  </w:num>
  <w:num w:numId="5">
    <w:abstractNumId w:val="9"/>
  </w:num>
  <w:num w:numId="6">
    <w:abstractNumId w:val="22"/>
  </w:num>
  <w:num w:numId="7">
    <w:abstractNumId w:val="24"/>
  </w:num>
  <w:num w:numId="8">
    <w:abstractNumId w:val="18"/>
  </w:num>
  <w:num w:numId="9">
    <w:abstractNumId w:val="11"/>
  </w:num>
  <w:num w:numId="10">
    <w:abstractNumId w:val="16"/>
  </w:num>
  <w:num w:numId="11">
    <w:abstractNumId w:val="15"/>
  </w:num>
  <w:num w:numId="12">
    <w:abstractNumId w:val="28"/>
  </w:num>
  <w:num w:numId="13">
    <w:abstractNumId w:val="0"/>
  </w:num>
  <w:num w:numId="14">
    <w:abstractNumId w:val="8"/>
  </w:num>
  <w:num w:numId="15">
    <w:abstractNumId w:val="27"/>
  </w:num>
  <w:num w:numId="16">
    <w:abstractNumId w:val="1"/>
  </w:num>
  <w:num w:numId="17">
    <w:abstractNumId w:val="17"/>
  </w:num>
  <w:num w:numId="18">
    <w:abstractNumId w:val="7"/>
  </w:num>
  <w:num w:numId="19">
    <w:abstractNumId w:val="19"/>
  </w:num>
  <w:num w:numId="20">
    <w:abstractNumId w:val="21"/>
  </w:num>
  <w:num w:numId="21">
    <w:abstractNumId w:val="25"/>
  </w:num>
  <w:num w:numId="22">
    <w:abstractNumId w:val="23"/>
  </w:num>
  <w:num w:numId="23">
    <w:abstractNumId w:val="29"/>
  </w:num>
  <w:num w:numId="24">
    <w:abstractNumId w:val="4"/>
  </w:num>
  <w:num w:numId="25">
    <w:abstractNumId w:val="12"/>
  </w:num>
  <w:num w:numId="26">
    <w:abstractNumId w:val="3"/>
  </w:num>
  <w:num w:numId="27">
    <w:abstractNumId w:val="20"/>
  </w:num>
  <w:num w:numId="28">
    <w:abstractNumId w:val="5"/>
  </w:num>
  <w:num w:numId="29">
    <w:abstractNumId w:val="6"/>
  </w:num>
  <w:num w:numId="3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538D2"/>
    <w:rsid w:val="000576A2"/>
    <w:rsid w:val="00063120"/>
    <w:rsid w:val="0007236E"/>
    <w:rsid w:val="00077A80"/>
    <w:rsid w:val="000806F8"/>
    <w:rsid w:val="00083984"/>
    <w:rsid w:val="000A247C"/>
    <w:rsid w:val="000A3A36"/>
    <w:rsid w:val="000C50FF"/>
    <w:rsid w:val="000C5156"/>
    <w:rsid w:val="000D2E55"/>
    <w:rsid w:val="000E4262"/>
    <w:rsid w:val="000F1349"/>
    <w:rsid w:val="000F1A6C"/>
    <w:rsid w:val="000F2939"/>
    <w:rsid w:val="00106D81"/>
    <w:rsid w:val="00152C4B"/>
    <w:rsid w:val="0017026C"/>
    <w:rsid w:val="001719C8"/>
    <w:rsid w:val="001803F3"/>
    <w:rsid w:val="001829D7"/>
    <w:rsid w:val="00186D8A"/>
    <w:rsid w:val="001A0448"/>
    <w:rsid w:val="001A75C8"/>
    <w:rsid w:val="001D0314"/>
    <w:rsid w:val="001D303F"/>
    <w:rsid w:val="001D52EA"/>
    <w:rsid w:val="001D70AD"/>
    <w:rsid w:val="001E5A81"/>
    <w:rsid w:val="001E655C"/>
    <w:rsid w:val="00204FB6"/>
    <w:rsid w:val="00207F10"/>
    <w:rsid w:val="00226056"/>
    <w:rsid w:val="00233A60"/>
    <w:rsid w:val="002654C9"/>
    <w:rsid w:val="00294AA5"/>
    <w:rsid w:val="002952A6"/>
    <w:rsid w:val="00295788"/>
    <w:rsid w:val="00304EFA"/>
    <w:rsid w:val="0034116D"/>
    <w:rsid w:val="00372DD3"/>
    <w:rsid w:val="003753D1"/>
    <w:rsid w:val="003A13DB"/>
    <w:rsid w:val="003C284F"/>
    <w:rsid w:val="003D4963"/>
    <w:rsid w:val="003E035C"/>
    <w:rsid w:val="003E6062"/>
    <w:rsid w:val="003E6E14"/>
    <w:rsid w:val="004055DF"/>
    <w:rsid w:val="00414F4F"/>
    <w:rsid w:val="0042300D"/>
    <w:rsid w:val="00430DF2"/>
    <w:rsid w:val="004411C7"/>
    <w:rsid w:val="004426BB"/>
    <w:rsid w:val="004450B3"/>
    <w:rsid w:val="00450AEE"/>
    <w:rsid w:val="00450FDB"/>
    <w:rsid w:val="00453B18"/>
    <w:rsid w:val="004659E9"/>
    <w:rsid w:val="00492313"/>
    <w:rsid w:val="004B4D1B"/>
    <w:rsid w:val="004B7003"/>
    <w:rsid w:val="004C2FC2"/>
    <w:rsid w:val="004D4125"/>
    <w:rsid w:val="004E3D5F"/>
    <w:rsid w:val="004F7373"/>
    <w:rsid w:val="005005EC"/>
    <w:rsid w:val="00516BB6"/>
    <w:rsid w:val="00531B99"/>
    <w:rsid w:val="00542AE3"/>
    <w:rsid w:val="00544B51"/>
    <w:rsid w:val="0055489D"/>
    <w:rsid w:val="005556B1"/>
    <w:rsid w:val="005A4BB3"/>
    <w:rsid w:val="005B6066"/>
    <w:rsid w:val="005D321C"/>
    <w:rsid w:val="005E0244"/>
    <w:rsid w:val="005E0482"/>
    <w:rsid w:val="00606DA5"/>
    <w:rsid w:val="00610CEC"/>
    <w:rsid w:val="006148AD"/>
    <w:rsid w:val="0062563E"/>
    <w:rsid w:val="00667FF9"/>
    <w:rsid w:val="006A77DB"/>
    <w:rsid w:val="006B0876"/>
    <w:rsid w:val="006E6A89"/>
    <w:rsid w:val="006F42E7"/>
    <w:rsid w:val="00710009"/>
    <w:rsid w:val="00717DDB"/>
    <w:rsid w:val="0072460E"/>
    <w:rsid w:val="007348B8"/>
    <w:rsid w:val="00761FC3"/>
    <w:rsid w:val="0077205C"/>
    <w:rsid w:val="007864F2"/>
    <w:rsid w:val="0078793B"/>
    <w:rsid w:val="007A1D31"/>
    <w:rsid w:val="007C77FC"/>
    <w:rsid w:val="007D3453"/>
    <w:rsid w:val="007E0FC8"/>
    <w:rsid w:val="007F3A10"/>
    <w:rsid w:val="007F3A4A"/>
    <w:rsid w:val="00816B2F"/>
    <w:rsid w:val="0082236A"/>
    <w:rsid w:val="00835BF7"/>
    <w:rsid w:val="00857D10"/>
    <w:rsid w:val="008820F2"/>
    <w:rsid w:val="008A2495"/>
    <w:rsid w:val="008B0367"/>
    <w:rsid w:val="008B69C4"/>
    <w:rsid w:val="008C1A41"/>
    <w:rsid w:val="008E0027"/>
    <w:rsid w:val="008F24B2"/>
    <w:rsid w:val="00907970"/>
    <w:rsid w:val="00960CFD"/>
    <w:rsid w:val="00995613"/>
    <w:rsid w:val="009A0D46"/>
    <w:rsid w:val="009A4A4F"/>
    <w:rsid w:val="009A4B4B"/>
    <w:rsid w:val="009A7DEA"/>
    <w:rsid w:val="009C40DD"/>
    <w:rsid w:val="009E68DC"/>
    <w:rsid w:val="009F4A96"/>
    <w:rsid w:val="00A00D12"/>
    <w:rsid w:val="00A019FF"/>
    <w:rsid w:val="00A06B0E"/>
    <w:rsid w:val="00A54BE9"/>
    <w:rsid w:val="00A6075D"/>
    <w:rsid w:val="00AA1FC9"/>
    <w:rsid w:val="00AD2AA9"/>
    <w:rsid w:val="00AD4FC0"/>
    <w:rsid w:val="00AF2573"/>
    <w:rsid w:val="00B0562F"/>
    <w:rsid w:val="00B06089"/>
    <w:rsid w:val="00B10C12"/>
    <w:rsid w:val="00B510EB"/>
    <w:rsid w:val="00B81EBE"/>
    <w:rsid w:val="00B83D55"/>
    <w:rsid w:val="00BD56CF"/>
    <w:rsid w:val="00BD7DD9"/>
    <w:rsid w:val="00BF0747"/>
    <w:rsid w:val="00C0253B"/>
    <w:rsid w:val="00C25B21"/>
    <w:rsid w:val="00C340C7"/>
    <w:rsid w:val="00C349BF"/>
    <w:rsid w:val="00C35613"/>
    <w:rsid w:val="00C50ED8"/>
    <w:rsid w:val="00C625C6"/>
    <w:rsid w:val="00C7638C"/>
    <w:rsid w:val="00C9297B"/>
    <w:rsid w:val="00C944B7"/>
    <w:rsid w:val="00CA7B16"/>
    <w:rsid w:val="00CC0797"/>
    <w:rsid w:val="00CC5660"/>
    <w:rsid w:val="00CC7E07"/>
    <w:rsid w:val="00CD40D9"/>
    <w:rsid w:val="00CF33CF"/>
    <w:rsid w:val="00D03A8F"/>
    <w:rsid w:val="00D1001F"/>
    <w:rsid w:val="00D53B45"/>
    <w:rsid w:val="00D56DB8"/>
    <w:rsid w:val="00D6576E"/>
    <w:rsid w:val="00D764B0"/>
    <w:rsid w:val="00DA076D"/>
    <w:rsid w:val="00DA5B9D"/>
    <w:rsid w:val="00DB5C6D"/>
    <w:rsid w:val="00DD113E"/>
    <w:rsid w:val="00DF01C9"/>
    <w:rsid w:val="00E31FFA"/>
    <w:rsid w:val="00E322A7"/>
    <w:rsid w:val="00E43CE1"/>
    <w:rsid w:val="00E50A9C"/>
    <w:rsid w:val="00E57BCA"/>
    <w:rsid w:val="00E665C4"/>
    <w:rsid w:val="00E81E55"/>
    <w:rsid w:val="00E93314"/>
    <w:rsid w:val="00EA4940"/>
    <w:rsid w:val="00EA5A15"/>
    <w:rsid w:val="00EA7747"/>
    <w:rsid w:val="00EC4E34"/>
    <w:rsid w:val="00EE145D"/>
    <w:rsid w:val="00EF00A0"/>
    <w:rsid w:val="00F15E25"/>
    <w:rsid w:val="00F3517B"/>
    <w:rsid w:val="00F50117"/>
    <w:rsid w:val="00F51F3C"/>
    <w:rsid w:val="00F53305"/>
    <w:rsid w:val="00F7119E"/>
    <w:rsid w:val="00F76BF3"/>
    <w:rsid w:val="00F87225"/>
    <w:rsid w:val="00F91E65"/>
    <w:rsid w:val="00FA2F7F"/>
    <w:rsid w:val="00FB1536"/>
    <w:rsid w:val="00FB251C"/>
    <w:rsid w:val="00FD3196"/>
    <w:rsid w:val="00FF3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390464873">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9">
          <w:marLeft w:val="0"/>
          <w:marRight w:val="0"/>
          <w:marTop w:val="0"/>
          <w:marBottom w:val="0"/>
          <w:divBdr>
            <w:top w:val="none" w:sz="0" w:space="0" w:color="auto"/>
            <w:left w:val="none" w:sz="0" w:space="0" w:color="auto"/>
            <w:bottom w:val="none" w:sz="0" w:space="0" w:color="auto"/>
            <w:right w:val="none" w:sz="0" w:space="0" w:color="auto"/>
          </w:divBdr>
          <w:divsChild>
            <w:div w:id="514422429">
              <w:marLeft w:val="0"/>
              <w:marRight w:val="0"/>
              <w:marTop w:val="0"/>
              <w:marBottom w:val="0"/>
              <w:divBdr>
                <w:top w:val="none" w:sz="0" w:space="0" w:color="auto"/>
                <w:left w:val="none" w:sz="0" w:space="0" w:color="auto"/>
                <w:bottom w:val="none" w:sz="0" w:space="0" w:color="auto"/>
                <w:right w:val="none" w:sz="0" w:space="0" w:color="auto"/>
              </w:divBdr>
              <w:divsChild>
                <w:div w:id="1348092983">
                  <w:marLeft w:val="0"/>
                  <w:marRight w:val="0"/>
                  <w:marTop w:val="0"/>
                  <w:marBottom w:val="0"/>
                  <w:divBdr>
                    <w:top w:val="none" w:sz="0" w:space="0" w:color="auto"/>
                    <w:left w:val="none" w:sz="0" w:space="0" w:color="auto"/>
                    <w:bottom w:val="none" w:sz="0" w:space="0" w:color="auto"/>
                    <w:right w:val="none" w:sz="0" w:space="0" w:color="auto"/>
                  </w:divBdr>
                  <w:divsChild>
                    <w:div w:id="1093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392">
              <w:marLeft w:val="0"/>
              <w:marRight w:val="0"/>
              <w:marTop w:val="0"/>
              <w:marBottom w:val="0"/>
              <w:divBdr>
                <w:top w:val="none" w:sz="0" w:space="0" w:color="auto"/>
                <w:left w:val="none" w:sz="0" w:space="0" w:color="auto"/>
                <w:bottom w:val="none" w:sz="0" w:space="0" w:color="auto"/>
                <w:right w:val="none" w:sz="0" w:space="0" w:color="auto"/>
              </w:divBdr>
              <w:divsChild>
                <w:div w:id="177472069">
                  <w:marLeft w:val="0"/>
                  <w:marRight w:val="0"/>
                  <w:marTop w:val="0"/>
                  <w:marBottom w:val="0"/>
                  <w:divBdr>
                    <w:top w:val="none" w:sz="0" w:space="0" w:color="auto"/>
                    <w:left w:val="none" w:sz="0" w:space="0" w:color="auto"/>
                    <w:bottom w:val="none" w:sz="0" w:space="0" w:color="auto"/>
                    <w:right w:val="none" w:sz="0" w:space="0" w:color="auto"/>
                  </w:divBdr>
                  <w:divsChild>
                    <w:div w:id="5862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19">
              <w:marLeft w:val="0"/>
              <w:marRight w:val="0"/>
              <w:marTop w:val="0"/>
              <w:marBottom w:val="0"/>
              <w:divBdr>
                <w:top w:val="none" w:sz="0" w:space="0" w:color="auto"/>
                <w:left w:val="none" w:sz="0" w:space="0" w:color="auto"/>
                <w:bottom w:val="none" w:sz="0" w:space="0" w:color="auto"/>
                <w:right w:val="none" w:sz="0" w:space="0" w:color="auto"/>
              </w:divBdr>
              <w:divsChild>
                <w:div w:id="1405254858">
                  <w:marLeft w:val="0"/>
                  <w:marRight w:val="0"/>
                  <w:marTop w:val="0"/>
                  <w:marBottom w:val="0"/>
                  <w:divBdr>
                    <w:top w:val="none" w:sz="0" w:space="0" w:color="auto"/>
                    <w:left w:val="none" w:sz="0" w:space="0" w:color="auto"/>
                    <w:bottom w:val="none" w:sz="0" w:space="0" w:color="auto"/>
                    <w:right w:val="none" w:sz="0" w:space="0" w:color="auto"/>
                  </w:divBdr>
                  <w:divsChild>
                    <w:div w:id="14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789">
              <w:marLeft w:val="0"/>
              <w:marRight w:val="0"/>
              <w:marTop w:val="0"/>
              <w:marBottom w:val="0"/>
              <w:divBdr>
                <w:top w:val="none" w:sz="0" w:space="0" w:color="auto"/>
                <w:left w:val="none" w:sz="0" w:space="0" w:color="auto"/>
                <w:bottom w:val="none" w:sz="0" w:space="0" w:color="auto"/>
                <w:right w:val="none" w:sz="0" w:space="0" w:color="auto"/>
              </w:divBdr>
              <w:divsChild>
                <w:div w:id="1798835098">
                  <w:marLeft w:val="0"/>
                  <w:marRight w:val="0"/>
                  <w:marTop w:val="0"/>
                  <w:marBottom w:val="0"/>
                  <w:divBdr>
                    <w:top w:val="none" w:sz="0" w:space="0" w:color="auto"/>
                    <w:left w:val="none" w:sz="0" w:space="0" w:color="auto"/>
                    <w:bottom w:val="none" w:sz="0" w:space="0" w:color="auto"/>
                    <w:right w:val="none" w:sz="0" w:space="0" w:color="auto"/>
                  </w:divBdr>
                  <w:divsChild>
                    <w:div w:id="197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52">
              <w:marLeft w:val="0"/>
              <w:marRight w:val="0"/>
              <w:marTop w:val="0"/>
              <w:marBottom w:val="0"/>
              <w:divBdr>
                <w:top w:val="none" w:sz="0" w:space="0" w:color="auto"/>
                <w:left w:val="none" w:sz="0" w:space="0" w:color="auto"/>
                <w:bottom w:val="none" w:sz="0" w:space="0" w:color="auto"/>
                <w:right w:val="none" w:sz="0" w:space="0" w:color="auto"/>
              </w:divBdr>
              <w:divsChild>
                <w:div w:id="659381377">
                  <w:marLeft w:val="0"/>
                  <w:marRight w:val="0"/>
                  <w:marTop w:val="0"/>
                  <w:marBottom w:val="0"/>
                  <w:divBdr>
                    <w:top w:val="none" w:sz="0" w:space="0" w:color="auto"/>
                    <w:left w:val="none" w:sz="0" w:space="0" w:color="auto"/>
                    <w:bottom w:val="none" w:sz="0" w:space="0" w:color="auto"/>
                    <w:right w:val="none" w:sz="0" w:space="0" w:color="auto"/>
                  </w:divBdr>
                  <w:divsChild>
                    <w:div w:id="1674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371">
              <w:marLeft w:val="0"/>
              <w:marRight w:val="0"/>
              <w:marTop w:val="0"/>
              <w:marBottom w:val="0"/>
              <w:divBdr>
                <w:top w:val="none" w:sz="0" w:space="0" w:color="auto"/>
                <w:left w:val="none" w:sz="0" w:space="0" w:color="auto"/>
                <w:bottom w:val="none" w:sz="0" w:space="0" w:color="auto"/>
                <w:right w:val="none" w:sz="0" w:space="0" w:color="auto"/>
              </w:divBdr>
              <w:divsChild>
                <w:div w:id="454718585">
                  <w:marLeft w:val="0"/>
                  <w:marRight w:val="0"/>
                  <w:marTop w:val="0"/>
                  <w:marBottom w:val="0"/>
                  <w:divBdr>
                    <w:top w:val="none" w:sz="0" w:space="0" w:color="auto"/>
                    <w:left w:val="none" w:sz="0" w:space="0" w:color="auto"/>
                    <w:bottom w:val="none" w:sz="0" w:space="0" w:color="auto"/>
                    <w:right w:val="none" w:sz="0" w:space="0" w:color="auto"/>
                  </w:divBdr>
                  <w:divsChild>
                    <w:div w:id="1532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849564049">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8514">
      <w:bodyDiv w:val="1"/>
      <w:marLeft w:val="0"/>
      <w:marRight w:val="0"/>
      <w:marTop w:val="0"/>
      <w:marBottom w:val="0"/>
      <w:divBdr>
        <w:top w:val="none" w:sz="0" w:space="0" w:color="auto"/>
        <w:left w:val="none" w:sz="0" w:space="0" w:color="auto"/>
        <w:bottom w:val="none" w:sz="0" w:space="0" w:color="auto"/>
        <w:right w:val="none" w:sz="0" w:space="0" w:color="auto"/>
      </w:divBdr>
      <w:divsChild>
        <w:div w:id="237984313">
          <w:marLeft w:val="0"/>
          <w:marRight w:val="0"/>
          <w:marTop w:val="0"/>
          <w:marBottom w:val="0"/>
          <w:divBdr>
            <w:top w:val="none" w:sz="0" w:space="0" w:color="auto"/>
            <w:left w:val="none" w:sz="0" w:space="0" w:color="auto"/>
            <w:bottom w:val="none" w:sz="0" w:space="0" w:color="auto"/>
            <w:right w:val="none" w:sz="0" w:space="0" w:color="auto"/>
          </w:divBdr>
          <w:divsChild>
            <w:div w:id="1536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94">
      <w:bodyDiv w:val="1"/>
      <w:marLeft w:val="0"/>
      <w:marRight w:val="0"/>
      <w:marTop w:val="0"/>
      <w:marBottom w:val="0"/>
      <w:divBdr>
        <w:top w:val="none" w:sz="0" w:space="0" w:color="auto"/>
        <w:left w:val="none" w:sz="0" w:space="0" w:color="auto"/>
        <w:bottom w:val="none" w:sz="0" w:space="0" w:color="auto"/>
        <w:right w:val="none" w:sz="0" w:space="0" w:color="auto"/>
      </w:divBdr>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 w:id="1912887552">
      <w:bodyDiv w:val="1"/>
      <w:marLeft w:val="0"/>
      <w:marRight w:val="0"/>
      <w:marTop w:val="0"/>
      <w:marBottom w:val="0"/>
      <w:divBdr>
        <w:top w:val="none" w:sz="0" w:space="0" w:color="auto"/>
        <w:left w:val="none" w:sz="0" w:space="0" w:color="auto"/>
        <w:bottom w:val="none" w:sz="0" w:space="0" w:color="auto"/>
        <w:right w:val="none" w:sz="0" w:space="0" w:color="auto"/>
      </w:divBdr>
      <w:divsChild>
        <w:div w:id="156309770">
          <w:marLeft w:val="0"/>
          <w:marRight w:val="0"/>
          <w:marTop w:val="0"/>
          <w:marBottom w:val="0"/>
          <w:divBdr>
            <w:top w:val="none" w:sz="0" w:space="0" w:color="auto"/>
            <w:left w:val="none" w:sz="0" w:space="0" w:color="auto"/>
            <w:bottom w:val="none" w:sz="0" w:space="0" w:color="auto"/>
            <w:right w:val="none" w:sz="0" w:space="0" w:color="auto"/>
          </w:divBdr>
        </w:div>
        <w:div w:id="595744886">
          <w:marLeft w:val="0"/>
          <w:marRight w:val="0"/>
          <w:marTop w:val="0"/>
          <w:marBottom w:val="0"/>
          <w:divBdr>
            <w:top w:val="none" w:sz="0" w:space="0" w:color="auto"/>
            <w:left w:val="none" w:sz="0" w:space="0" w:color="auto"/>
            <w:bottom w:val="none" w:sz="0" w:space="0" w:color="auto"/>
            <w:right w:val="none" w:sz="0" w:space="0" w:color="auto"/>
          </w:divBdr>
        </w:div>
        <w:div w:id="968897963">
          <w:marLeft w:val="0"/>
          <w:marRight w:val="0"/>
          <w:marTop w:val="0"/>
          <w:marBottom w:val="0"/>
          <w:divBdr>
            <w:top w:val="none" w:sz="0" w:space="0" w:color="auto"/>
            <w:left w:val="none" w:sz="0" w:space="0" w:color="auto"/>
            <w:bottom w:val="none" w:sz="0" w:space="0" w:color="auto"/>
            <w:right w:val="none" w:sz="0" w:space="0" w:color="auto"/>
          </w:divBdr>
        </w:div>
      </w:divsChild>
    </w:div>
    <w:div w:id="1921213473">
      <w:bodyDiv w:val="1"/>
      <w:marLeft w:val="0"/>
      <w:marRight w:val="0"/>
      <w:marTop w:val="0"/>
      <w:marBottom w:val="0"/>
      <w:divBdr>
        <w:top w:val="none" w:sz="0" w:space="0" w:color="auto"/>
        <w:left w:val="none" w:sz="0" w:space="0" w:color="auto"/>
        <w:bottom w:val="none" w:sz="0" w:space="0" w:color="auto"/>
        <w:right w:val="none" w:sz="0" w:space="0" w:color="auto"/>
      </w:divBdr>
      <w:divsChild>
        <w:div w:id="1590431951">
          <w:marLeft w:val="0"/>
          <w:marRight w:val="0"/>
          <w:marTop w:val="0"/>
          <w:marBottom w:val="0"/>
          <w:divBdr>
            <w:top w:val="none" w:sz="0" w:space="0" w:color="auto"/>
            <w:left w:val="none" w:sz="0" w:space="0" w:color="auto"/>
            <w:bottom w:val="none" w:sz="0" w:space="0" w:color="auto"/>
            <w:right w:val="none" w:sz="0" w:space="0" w:color="auto"/>
          </w:divBdr>
          <w:divsChild>
            <w:div w:id="7792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3B4F3-E469-4492-AC36-50B347B7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141</cp:revision>
  <cp:lastPrinted>2023-10-10T15:52:00Z</cp:lastPrinted>
  <dcterms:created xsi:type="dcterms:W3CDTF">2023-10-05T15:35:00Z</dcterms:created>
  <dcterms:modified xsi:type="dcterms:W3CDTF">2023-10-10T17:57:00Z</dcterms:modified>
</cp:coreProperties>
</file>