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915" w:rsidRPr="00EE1915" w:rsidRDefault="00EE1915" w:rsidP="00EE1915">
      <w:pPr>
        <w:spacing w:after="0"/>
        <w:rPr>
          <w:b/>
          <w:sz w:val="32"/>
          <w:szCs w:val="32"/>
        </w:rPr>
      </w:pPr>
      <w:proofErr w:type="spellStart"/>
      <w:r w:rsidRPr="00EE1915">
        <w:rPr>
          <w:b/>
          <w:sz w:val="32"/>
          <w:szCs w:val="32"/>
        </w:rPr>
        <w:t>Tugas</w:t>
      </w:r>
      <w:proofErr w:type="spellEnd"/>
      <w:r w:rsidRPr="00EE1915">
        <w:rPr>
          <w:b/>
          <w:sz w:val="32"/>
          <w:szCs w:val="32"/>
        </w:rPr>
        <w:t xml:space="preserve"> 2 </w:t>
      </w:r>
      <w:proofErr w:type="spellStart"/>
      <w:r w:rsidRPr="00EE1915">
        <w:rPr>
          <w:b/>
          <w:sz w:val="32"/>
          <w:szCs w:val="32"/>
        </w:rPr>
        <w:t>Ilmu</w:t>
      </w:r>
      <w:proofErr w:type="spellEnd"/>
      <w:r w:rsidRPr="00EE1915">
        <w:rPr>
          <w:b/>
          <w:sz w:val="32"/>
          <w:szCs w:val="32"/>
        </w:rPr>
        <w:t xml:space="preserve"> </w:t>
      </w:r>
      <w:proofErr w:type="spellStart"/>
      <w:r w:rsidRPr="00EE1915">
        <w:rPr>
          <w:b/>
          <w:sz w:val="32"/>
          <w:szCs w:val="32"/>
        </w:rPr>
        <w:t>Sosial</w:t>
      </w:r>
      <w:proofErr w:type="spellEnd"/>
      <w:r w:rsidRPr="00EE1915">
        <w:rPr>
          <w:b/>
          <w:sz w:val="32"/>
          <w:szCs w:val="32"/>
        </w:rPr>
        <w:t xml:space="preserve"> </w:t>
      </w:r>
      <w:proofErr w:type="spellStart"/>
      <w:r w:rsidRPr="00EE1915">
        <w:rPr>
          <w:b/>
          <w:sz w:val="32"/>
          <w:szCs w:val="32"/>
        </w:rPr>
        <w:t>dan</w:t>
      </w:r>
      <w:proofErr w:type="spellEnd"/>
      <w:r w:rsidRPr="00EE1915">
        <w:rPr>
          <w:b/>
          <w:sz w:val="32"/>
          <w:szCs w:val="32"/>
        </w:rPr>
        <w:t xml:space="preserve"> </w:t>
      </w:r>
      <w:proofErr w:type="spellStart"/>
      <w:r w:rsidRPr="00EE1915">
        <w:rPr>
          <w:b/>
          <w:sz w:val="32"/>
          <w:szCs w:val="32"/>
        </w:rPr>
        <w:t>Budaya</w:t>
      </w:r>
      <w:proofErr w:type="spellEnd"/>
      <w:r w:rsidRPr="00EE1915">
        <w:rPr>
          <w:b/>
          <w:sz w:val="32"/>
          <w:szCs w:val="32"/>
        </w:rPr>
        <w:t xml:space="preserve"> </w:t>
      </w:r>
      <w:proofErr w:type="spellStart"/>
      <w:r w:rsidRPr="00EE1915">
        <w:rPr>
          <w:b/>
          <w:sz w:val="32"/>
          <w:szCs w:val="32"/>
        </w:rPr>
        <w:t>Dasar</w:t>
      </w:r>
      <w:proofErr w:type="spellEnd"/>
    </w:p>
    <w:p w:rsidR="00EE1915" w:rsidRPr="00EE1915" w:rsidRDefault="005706ED" w:rsidP="00EE191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Nama</w:t>
      </w:r>
      <w:r>
        <w:rPr>
          <w:b/>
          <w:sz w:val="32"/>
          <w:szCs w:val="32"/>
        </w:rPr>
        <w:tab/>
      </w:r>
      <w:r w:rsidR="00EE1915" w:rsidRPr="00EE1915">
        <w:rPr>
          <w:b/>
          <w:sz w:val="32"/>
          <w:szCs w:val="32"/>
        </w:rPr>
        <w:t xml:space="preserve">: </w:t>
      </w:r>
      <w:proofErr w:type="spellStart"/>
      <w:r w:rsidR="00EE1915" w:rsidRPr="00EE1915">
        <w:rPr>
          <w:b/>
          <w:sz w:val="32"/>
          <w:szCs w:val="32"/>
        </w:rPr>
        <w:t>Yuni</w:t>
      </w:r>
      <w:proofErr w:type="spellEnd"/>
      <w:r w:rsidR="00EE1915" w:rsidRPr="00EE1915">
        <w:rPr>
          <w:b/>
          <w:sz w:val="32"/>
          <w:szCs w:val="32"/>
        </w:rPr>
        <w:t xml:space="preserve"> </w:t>
      </w:r>
      <w:proofErr w:type="spellStart"/>
      <w:r w:rsidR="00EE1915" w:rsidRPr="00EE1915">
        <w:rPr>
          <w:b/>
          <w:sz w:val="32"/>
          <w:szCs w:val="32"/>
        </w:rPr>
        <w:t>Fitriani</w:t>
      </w:r>
      <w:proofErr w:type="spellEnd"/>
    </w:p>
    <w:p w:rsidR="00EE1915" w:rsidRPr="00EE1915" w:rsidRDefault="00EE1915" w:rsidP="00EE1915">
      <w:pPr>
        <w:spacing w:after="0"/>
        <w:rPr>
          <w:b/>
          <w:sz w:val="32"/>
          <w:szCs w:val="32"/>
        </w:rPr>
      </w:pPr>
      <w:r w:rsidRPr="00EE1915">
        <w:rPr>
          <w:b/>
          <w:sz w:val="32"/>
          <w:szCs w:val="32"/>
        </w:rPr>
        <w:t>NIM</w:t>
      </w:r>
      <w:r w:rsidRPr="00EE1915">
        <w:rPr>
          <w:b/>
          <w:sz w:val="32"/>
          <w:szCs w:val="32"/>
        </w:rPr>
        <w:tab/>
      </w:r>
      <w:r w:rsidR="005706ED">
        <w:rPr>
          <w:b/>
          <w:sz w:val="32"/>
          <w:szCs w:val="32"/>
        </w:rPr>
        <w:tab/>
      </w:r>
      <w:r w:rsidRPr="00EE1915">
        <w:rPr>
          <w:b/>
          <w:sz w:val="32"/>
          <w:szCs w:val="32"/>
        </w:rPr>
        <w:t>: 043771462</w:t>
      </w:r>
    </w:p>
    <w:p w:rsidR="00EE1915" w:rsidRDefault="00EE1915" w:rsidP="00935DB1"/>
    <w:p w:rsidR="005706ED" w:rsidRDefault="005706ED" w:rsidP="00935DB1"/>
    <w:p w:rsidR="00935DB1" w:rsidRPr="00EE1915" w:rsidRDefault="00935DB1" w:rsidP="00EE191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EE1915">
        <w:rPr>
          <w:sz w:val="28"/>
          <w:szCs w:val="28"/>
        </w:rPr>
        <w:t>Jelaskan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apa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dimaksud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dengan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multikulturalisme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dalam</w:t>
      </w:r>
      <w:proofErr w:type="spellEnd"/>
      <w:r w:rsidRPr="00EE1915">
        <w:rPr>
          <w:sz w:val="28"/>
          <w:szCs w:val="28"/>
        </w:rPr>
        <w:t xml:space="preserve"> era </w:t>
      </w:r>
      <w:proofErr w:type="spellStart"/>
      <w:r w:rsidRPr="00EE1915">
        <w:rPr>
          <w:sz w:val="28"/>
          <w:szCs w:val="28"/>
        </w:rPr>
        <w:t>Globalisasi</w:t>
      </w:r>
      <w:proofErr w:type="spellEnd"/>
      <w:r w:rsidRPr="00EE1915">
        <w:rPr>
          <w:sz w:val="28"/>
          <w:szCs w:val="28"/>
        </w:rPr>
        <w:t xml:space="preserve">! </w:t>
      </w:r>
      <w:proofErr w:type="spellStart"/>
      <w:r w:rsidRPr="00EE1915">
        <w:rPr>
          <w:sz w:val="28"/>
          <w:szCs w:val="28"/>
        </w:rPr>
        <w:t>Berikan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contoh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konkret</w:t>
      </w:r>
      <w:proofErr w:type="spellEnd"/>
      <w:r w:rsidRPr="00EE1915">
        <w:rPr>
          <w:sz w:val="28"/>
          <w:szCs w:val="28"/>
        </w:rPr>
        <w:t>!</w:t>
      </w:r>
    </w:p>
    <w:p w:rsidR="00935DB1" w:rsidRPr="00EE1915" w:rsidRDefault="00935DB1" w:rsidP="00EE191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EE1915">
        <w:rPr>
          <w:sz w:val="28"/>
          <w:szCs w:val="28"/>
        </w:rPr>
        <w:t>Jelaskan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apa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dimaksud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dengan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stereotipe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berikan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contohnya</w:t>
      </w:r>
      <w:proofErr w:type="spellEnd"/>
      <w:r w:rsidRPr="00EE1915">
        <w:rPr>
          <w:sz w:val="28"/>
          <w:szCs w:val="28"/>
        </w:rPr>
        <w:t>!</w:t>
      </w:r>
    </w:p>
    <w:p w:rsidR="000E3C5F" w:rsidRPr="00EE1915" w:rsidRDefault="00935DB1" w:rsidP="00EE191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EE1915">
        <w:rPr>
          <w:sz w:val="28"/>
          <w:szCs w:val="28"/>
        </w:rPr>
        <w:t>Jelaskan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arti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kesetaraan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menurut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Bikhu</w:t>
      </w:r>
      <w:proofErr w:type="spellEnd"/>
      <w:r w:rsidRPr="00EE1915">
        <w:rPr>
          <w:sz w:val="28"/>
          <w:szCs w:val="28"/>
        </w:rPr>
        <w:t xml:space="preserve"> Parekh, </w:t>
      </w:r>
      <w:proofErr w:type="spellStart"/>
      <w:r w:rsidRPr="00EE1915">
        <w:rPr>
          <w:sz w:val="28"/>
          <w:szCs w:val="28"/>
        </w:rPr>
        <w:t>berikan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contohnya</w:t>
      </w:r>
      <w:proofErr w:type="spellEnd"/>
      <w:r w:rsidRPr="00EE1915">
        <w:rPr>
          <w:sz w:val="28"/>
          <w:szCs w:val="28"/>
        </w:rPr>
        <w:t>?</w:t>
      </w:r>
    </w:p>
    <w:p w:rsidR="00935DB1" w:rsidRDefault="00935DB1" w:rsidP="00935DB1"/>
    <w:p w:rsidR="00935DB1" w:rsidRPr="00EE1915" w:rsidRDefault="00935DB1" w:rsidP="00EE1915">
      <w:pPr>
        <w:jc w:val="both"/>
        <w:rPr>
          <w:sz w:val="28"/>
          <w:szCs w:val="28"/>
        </w:rPr>
      </w:pPr>
      <w:proofErr w:type="spellStart"/>
      <w:proofErr w:type="gramStart"/>
      <w:r w:rsidRPr="00EE1915">
        <w:rPr>
          <w:sz w:val="28"/>
          <w:szCs w:val="28"/>
        </w:rPr>
        <w:t>Jawab</w:t>
      </w:r>
      <w:proofErr w:type="spellEnd"/>
      <w:r w:rsidRPr="00EE1915">
        <w:rPr>
          <w:sz w:val="28"/>
          <w:szCs w:val="28"/>
        </w:rPr>
        <w:t xml:space="preserve"> :</w:t>
      </w:r>
      <w:proofErr w:type="gramEnd"/>
    </w:p>
    <w:p w:rsidR="00935DB1" w:rsidRPr="00EE1915" w:rsidRDefault="004231C9" w:rsidP="00EE191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1915">
        <w:rPr>
          <w:sz w:val="28"/>
          <w:szCs w:val="28"/>
        </w:rPr>
        <w:t>Menurut</w:t>
      </w:r>
      <w:proofErr w:type="spellEnd"/>
      <w:r w:rsidRPr="00EE1915">
        <w:rPr>
          <w:sz w:val="28"/>
          <w:szCs w:val="28"/>
        </w:rPr>
        <w:t xml:space="preserve"> H.A.R </w:t>
      </w:r>
      <w:proofErr w:type="spellStart"/>
      <w:r w:rsidRPr="00EE1915">
        <w:rPr>
          <w:sz w:val="28"/>
          <w:szCs w:val="28"/>
        </w:rPr>
        <w:t>Tilaar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="00575FC9" w:rsidRPr="00EE1915">
        <w:rPr>
          <w:sz w:val="28"/>
          <w:szCs w:val="28"/>
        </w:rPr>
        <w:t>multik</w:t>
      </w:r>
      <w:r w:rsidRPr="00EE1915">
        <w:rPr>
          <w:sz w:val="28"/>
          <w:szCs w:val="28"/>
        </w:rPr>
        <w:t>ultural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pada</w:t>
      </w:r>
      <w:proofErr w:type="spellEnd"/>
      <w:r w:rsidRPr="00EE1915">
        <w:rPr>
          <w:sz w:val="28"/>
          <w:szCs w:val="28"/>
        </w:rPr>
        <w:t xml:space="preserve"> masa modern </w:t>
      </w:r>
      <w:proofErr w:type="spellStart"/>
      <w:r w:rsidRPr="00EE1915">
        <w:rPr>
          <w:sz w:val="28"/>
          <w:szCs w:val="28"/>
        </w:rPr>
        <w:t>terutama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dalam</w:t>
      </w:r>
      <w:proofErr w:type="spellEnd"/>
      <w:r w:rsidRPr="00EE1915">
        <w:rPr>
          <w:sz w:val="28"/>
          <w:szCs w:val="28"/>
        </w:rPr>
        <w:t xml:space="preserve"> era </w:t>
      </w:r>
      <w:proofErr w:type="spellStart"/>
      <w:r w:rsidRPr="00EE1915">
        <w:rPr>
          <w:sz w:val="28"/>
          <w:szCs w:val="28"/>
        </w:rPr>
        <w:t>globalisasi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berbeda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dengan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="00575FC9" w:rsidRPr="00EE1915">
        <w:rPr>
          <w:sz w:val="28"/>
          <w:szCs w:val="28"/>
        </w:rPr>
        <w:t>multik</w:t>
      </w:r>
      <w:r w:rsidRPr="00EE1915">
        <w:rPr>
          <w:sz w:val="28"/>
          <w:szCs w:val="28"/>
        </w:rPr>
        <w:t>ulturalisme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pada</w:t>
      </w:r>
      <w:proofErr w:type="spellEnd"/>
      <w:r w:rsidRPr="00EE1915">
        <w:rPr>
          <w:sz w:val="28"/>
          <w:szCs w:val="28"/>
        </w:rPr>
        <w:t xml:space="preserve"> masa </w:t>
      </w:r>
      <w:proofErr w:type="spellStart"/>
      <w:r w:rsidRPr="00EE1915">
        <w:rPr>
          <w:sz w:val="28"/>
          <w:szCs w:val="28"/>
        </w:rPr>
        <w:t>lalu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Multikultural</w:t>
      </w:r>
      <w:proofErr w:type="spellEnd"/>
      <w:r w:rsidRPr="00EE1915">
        <w:rPr>
          <w:sz w:val="28"/>
          <w:szCs w:val="28"/>
        </w:rPr>
        <w:t xml:space="preserve"> di era </w:t>
      </w:r>
      <w:proofErr w:type="spellStart"/>
      <w:r w:rsidRPr="00EE1915">
        <w:rPr>
          <w:sz w:val="28"/>
          <w:szCs w:val="28"/>
        </w:rPr>
        <w:t>globalisasi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bersifat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terbuka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melihat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keluar</w:t>
      </w:r>
      <w:proofErr w:type="spellEnd"/>
      <w:r w:rsidRPr="00EE1915">
        <w:rPr>
          <w:sz w:val="28"/>
          <w:szCs w:val="28"/>
        </w:rPr>
        <w:t xml:space="preserve">. </w:t>
      </w:r>
      <w:proofErr w:type="spellStart"/>
      <w:r w:rsidRPr="00EE1915">
        <w:rPr>
          <w:sz w:val="28"/>
          <w:szCs w:val="28"/>
        </w:rPr>
        <w:t>Multikulturalisme</w:t>
      </w:r>
      <w:proofErr w:type="spellEnd"/>
      <w:r w:rsidRPr="00EE1915">
        <w:rPr>
          <w:sz w:val="28"/>
          <w:szCs w:val="28"/>
        </w:rPr>
        <w:t xml:space="preserve"> era </w:t>
      </w:r>
      <w:proofErr w:type="spellStart"/>
      <w:r w:rsidRPr="00EE1915">
        <w:rPr>
          <w:sz w:val="28"/>
          <w:szCs w:val="28"/>
        </w:rPr>
        <w:t>globalisasi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tidak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hanya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beragam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kelompok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etnis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dalam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sebuah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negara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tetapi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juga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seluruh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kelompok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etnis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beragam</w:t>
      </w:r>
      <w:proofErr w:type="spellEnd"/>
      <w:r w:rsidRPr="00EE1915">
        <w:rPr>
          <w:sz w:val="28"/>
          <w:szCs w:val="28"/>
        </w:rPr>
        <w:t xml:space="preserve"> di </w:t>
      </w:r>
      <w:proofErr w:type="spellStart"/>
      <w:r w:rsidRPr="00EE1915">
        <w:rPr>
          <w:sz w:val="28"/>
          <w:szCs w:val="28"/>
        </w:rPr>
        <w:t>luar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bat</w:t>
      </w:r>
      <w:r w:rsidR="00575FC9" w:rsidRPr="00EE1915">
        <w:rPr>
          <w:sz w:val="28"/>
          <w:szCs w:val="28"/>
        </w:rPr>
        <w:t>a</w:t>
      </w:r>
      <w:r w:rsidRPr="00EE1915">
        <w:rPr>
          <w:sz w:val="28"/>
          <w:szCs w:val="28"/>
        </w:rPr>
        <w:t>s-batas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negara</w:t>
      </w:r>
      <w:proofErr w:type="spellEnd"/>
      <w:r w:rsidRPr="00EE1915">
        <w:rPr>
          <w:sz w:val="28"/>
          <w:szCs w:val="28"/>
        </w:rPr>
        <w:t>.</w:t>
      </w:r>
    </w:p>
    <w:p w:rsidR="004231C9" w:rsidRPr="00EE1915" w:rsidRDefault="004231C9" w:rsidP="00EE1915">
      <w:pPr>
        <w:pStyle w:val="ListParagraph"/>
        <w:jc w:val="both"/>
        <w:rPr>
          <w:sz w:val="28"/>
          <w:szCs w:val="28"/>
        </w:rPr>
      </w:pPr>
      <w:proofErr w:type="spellStart"/>
      <w:r w:rsidRPr="00EE1915">
        <w:rPr>
          <w:sz w:val="28"/>
          <w:szCs w:val="28"/>
        </w:rPr>
        <w:t>Multikultural</w:t>
      </w:r>
      <w:proofErr w:type="spellEnd"/>
      <w:r w:rsidRPr="00EE1915">
        <w:rPr>
          <w:sz w:val="28"/>
          <w:szCs w:val="28"/>
        </w:rPr>
        <w:t xml:space="preserve"> era </w:t>
      </w:r>
      <w:proofErr w:type="spellStart"/>
      <w:r w:rsidRPr="00EE1915">
        <w:rPr>
          <w:sz w:val="28"/>
          <w:szCs w:val="28"/>
        </w:rPr>
        <w:t>Globalisasi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merujuk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pada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pendekatan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atau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konsep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menghargai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mendukung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dan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mempromosikan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keberagaman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budaya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nilai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dan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tradisi</w:t>
      </w:r>
      <w:proofErr w:type="spellEnd"/>
      <w:r w:rsidRPr="00EE1915">
        <w:rPr>
          <w:sz w:val="28"/>
          <w:szCs w:val="28"/>
        </w:rPr>
        <w:t xml:space="preserve"> di </w:t>
      </w:r>
      <w:proofErr w:type="spellStart"/>
      <w:r w:rsidRPr="00EE1915">
        <w:rPr>
          <w:sz w:val="28"/>
          <w:szCs w:val="28"/>
        </w:rPr>
        <w:t>tengah-tengah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masyarakat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semakin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terhubung</w:t>
      </w:r>
      <w:proofErr w:type="spellEnd"/>
      <w:r w:rsidRPr="00EE1915">
        <w:rPr>
          <w:sz w:val="28"/>
          <w:szCs w:val="28"/>
        </w:rPr>
        <w:t xml:space="preserve"> di </w:t>
      </w:r>
      <w:proofErr w:type="spellStart"/>
      <w:r w:rsidRPr="00EE1915">
        <w:rPr>
          <w:sz w:val="28"/>
          <w:szCs w:val="28"/>
        </w:rPr>
        <w:t>tingkat</w:t>
      </w:r>
      <w:proofErr w:type="spellEnd"/>
      <w:r w:rsidRPr="00EE1915">
        <w:rPr>
          <w:sz w:val="28"/>
          <w:szCs w:val="28"/>
        </w:rPr>
        <w:t xml:space="preserve"> global. Hal </w:t>
      </w:r>
      <w:proofErr w:type="spellStart"/>
      <w:r w:rsidRPr="00EE1915">
        <w:rPr>
          <w:sz w:val="28"/>
          <w:szCs w:val="28"/>
        </w:rPr>
        <w:t>ini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muncul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sebagai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respons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terhadap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globalisasi</w:t>
      </w:r>
      <w:proofErr w:type="spellEnd"/>
      <w:r w:rsidRPr="00EE1915">
        <w:rPr>
          <w:sz w:val="28"/>
          <w:szCs w:val="28"/>
        </w:rPr>
        <w:t xml:space="preserve">, yang </w:t>
      </w:r>
      <w:proofErr w:type="spellStart"/>
      <w:r w:rsidRPr="00EE1915">
        <w:rPr>
          <w:sz w:val="28"/>
          <w:szCs w:val="28"/>
        </w:rPr>
        <w:t>memfasilitasi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pertukaran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budaya</w:t>
      </w:r>
      <w:proofErr w:type="spellEnd"/>
      <w:r w:rsidRPr="00EE1915">
        <w:rPr>
          <w:sz w:val="28"/>
          <w:szCs w:val="28"/>
        </w:rPr>
        <w:t xml:space="preserve">, ide, </w:t>
      </w:r>
      <w:proofErr w:type="spellStart"/>
      <w:r w:rsidRPr="00EE1915">
        <w:rPr>
          <w:sz w:val="28"/>
          <w:szCs w:val="28"/>
        </w:rPr>
        <w:t>dan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informasi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antar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berbagai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kelompok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masyarakat</w:t>
      </w:r>
      <w:proofErr w:type="spellEnd"/>
      <w:r w:rsidRPr="00EE1915">
        <w:rPr>
          <w:sz w:val="28"/>
          <w:szCs w:val="28"/>
        </w:rPr>
        <w:t xml:space="preserve"> di </w:t>
      </w:r>
      <w:proofErr w:type="spellStart"/>
      <w:r w:rsidRPr="00EE1915">
        <w:rPr>
          <w:sz w:val="28"/>
          <w:szCs w:val="28"/>
        </w:rPr>
        <w:t>seluruh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dunia</w:t>
      </w:r>
      <w:proofErr w:type="spellEnd"/>
      <w:r w:rsidRPr="00EE1915">
        <w:rPr>
          <w:sz w:val="28"/>
          <w:szCs w:val="28"/>
        </w:rPr>
        <w:t xml:space="preserve">. </w:t>
      </w:r>
      <w:proofErr w:type="spellStart"/>
      <w:r w:rsidRPr="00EE1915">
        <w:rPr>
          <w:sz w:val="28"/>
          <w:szCs w:val="28"/>
        </w:rPr>
        <w:t>Dalam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konteks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multikulturalisme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keragaman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diakui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sebagai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kekayaan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sumber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kekuatan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bukan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sebagai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sumber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konflik</w:t>
      </w:r>
      <w:proofErr w:type="spellEnd"/>
      <w:r w:rsidRPr="00EE1915">
        <w:rPr>
          <w:sz w:val="28"/>
          <w:szCs w:val="28"/>
        </w:rPr>
        <w:t>.</w:t>
      </w:r>
    </w:p>
    <w:p w:rsidR="00D03FF2" w:rsidRDefault="00D03FF2" w:rsidP="00EE1915">
      <w:pPr>
        <w:pStyle w:val="ListParagraph"/>
        <w:jc w:val="both"/>
        <w:rPr>
          <w:sz w:val="28"/>
          <w:szCs w:val="28"/>
        </w:rPr>
      </w:pPr>
      <w:proofErr w:type="spellStart"/>
      <w:r w:rsidRPr="00EE1915">
        <w:rPr>
          <w:sz w:val="28"/>
          <w:szCs w:val="28"/>
        </w:rPr>
        <w:t>Kesadaran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="00575FC9" w:rsidRPr="00EE1915">
        <w:rPr>
          <w:sz w:val="28"/>
          <w:szCs w:val="28"/>
        </w:rPr>
        <w:t>multik</w:t>
      </w:r>
      <w:r w:rsidRPr="00EE1915">
        <w:rPr>
          <w:sz w:val="28"/>
          <w:szCs w:val="28"/>
        </w:rPr>
        <w:t>ultural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merupakan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hasil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dari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perkembangan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pribadi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seseorang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bangga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terhadap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budayanya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namun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dapat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menghargai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budaya</w:t>
      </w:r>
      <w:proofErr w:type="spellEnd"/>
      <w:r w:rsidRPr="00EE1915">
        <w:rPr>
          <w:sz w:val="28"/>
          <w:szCs w:val="28"/>
        </w:rPr>
        <w:t xml:space="preserve"> lain </w:t>
      </w:r>
      <w:proofErr w:type="spellStart"/>
      <w:r w:rsidRPr="00EE1915">
        <w:rPr>
          <w:sz w:val="28"/>
          <w:szCs w:val="28"/>
        </w:rPr>
        <w:t>dalam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ikatan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komunitas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lebih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luas</w:t>
      </w:r>
      <w:proofErr w:type="spellEnd"/>
      <w:r w:rsidRPr="00EE1915">
        <w:rPr>
          <w:sz w:val="28"/>
          <w:szCs w:val="28"/>
        </w:rPr>
        <w:t>.</w:t>
      </w:r>
    </w:p>
    <w:p w:rsidR="00EE1915" w:rsidRPr="00EE1915" w:rsidRDefault="00EE1915" w:rsidP="00EE1915">
      <w:pPr>
        <w:pStyle w:val="ListParagraph"/>
        <w:jc w:val="both"/>
        <w:rPr>
          <w:sz w:val="28"/>
          <w:szCs w:val="28"/>
        </w:rPr>
      </w:pPr>
    </w:p>
    <w:p w:rsidR="00EE1915" w:rsidRPr="005706ED" w:rsidRDefault="00D03FF2" w:rsidP="005706ED">
      <w:pPr>
        <w:pStyle w:val="ListParagraph"/>
        <w:jc w:val="both"/>
        <w:rPr>
          <w:sz w:val="28"/>
          <w:szCs w:val="28"/>
        </w:rPr>
      </w:pPr>
      <w:proofErr w:type="spellStart"/>
      <w:r w:rsidRPr="00EE1915">
        <w:rPr>
          <w:sz w:val="28"/>
          <w:szCs w:val="28"/>
        </w:rPr>
        <w:t>Contoh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konkretnya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seperti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Globalisasi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memungkinkan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pertukaran</w:t>
      </w:r>
      <w:proofErr w:type="spellEnd"/>
      <w:r w:rsidRPr="00EE1915">
        <w:rPr>
          <w:sz w:val="28"/>
          <w:szCs w:val="28"/>
        </w:rPr>
        <w:t xml:space="preserve"> film, acara </w:t>
      </w:r>
      <w:proofErr w:type="spellStart"/>
      <w:r w:rsidRPr="00EE1915">
        <w:rPr>
          <w:sz w:val="28"/>
          <w:szCs w:val="28"/>
        </w:rPr>
        <w:t>televisi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dan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konten</w:t>
      </w:r>
      <w:proofErr w:type="spellEnd"/>
      <w:r w:rsidRPr="00EE1915">
        <w:rPr>
          <w:sz w:val="28"/>
          <w:szCs w:val="28"/>
        </w:rPr>
        <w:t xml:space="preserve"> digital </w:t>
      </w:r>
      <w:proofErr w:type="spellStart"/>
      <w:r w:rsidRPr="00EE1915">
        <w:rPr>
          <w:sz w:val="28"/>
          <w:szCs w:val="28"/>
        </w:rPr>
        <w:t>dari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berbagai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budaya</w:t>
      </w:r>
      <w:proofErr w:type="spellEnd"/>
      <w:r w:rsidRPr="00EE1915">
        <w:rPr>
          <w:sz w:val="28"/>
          <w:szCs w:val="28"/>
        </w:rPr>
        <w:t xml:space="preserve">. </w:t>
      </w:r>
      <w:proofErr w:type="spellStart"/>
      <w:r w:rsidRPr="00EE1915">
        <w:rPr>
          <w:sz w:val="28"/>
          <w:szCs w:val="28"/>
        </w:rPr>
        <w:t>Misalnya</w:t>
      </w:r>
      <w:proofErr w:type="spellEnd"/>
      <w:r w:rsidRPr="00EE1915">
        <w:rPr>
          <w:sz w:val="28"/>
          <w:szCs w:val="28"/>
        </w:rPr>
        <w:t xml:space="preserve">, film-film Hollywood </w:t>
      </w:r>
      <w:proofErr w:type="spellStart"/>
      <w:r w:rsidRPr="00EE1915">
        <w:rPr>
          <w:sz w:val="28"/>
          <w:szCs w:val="28"/>
        </w:rPr>
        <w:t>seringkali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mencakup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pemeran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dari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berbagai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latar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belakang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etnis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dan</w:t>
      </w:r>
      <w:proofErr w:type="spellEnd"/>
      <w:r w:rsidRPr="00EE1915">
        <w:rPr>
          <w:sz w:val="28"/>
          <w:szCs w:val="28"/>
        </w:rPr>
        <w:t xml:space="preserve"> drama-drama Korea </w:t>
      </w:r>
      <w:proofErr w:type="spellStart"/>
      <w:r w:rsidRPr="00EE1915">
        <w:rPr>
          <w:sz w:val="28"/>
          <w:szCs w:val="28"/>
        </w:rPr>
        <w:t>atau</w:t>
      </w:r>
      <w:proofErr w:type="spellEnd"/>
      <w:r w:rsidRPr="00EE1915">
        <w:rPr>
          <w:sz w:val="28"/>
          <w:szCs w:val="28"/>
        </w:rPr>
        <w:t xml:space="preserve"> telenovela </w:t>
      </w:r>
      <w:proofErr w:type="spellStart"/>
      <w:r w:rsidRPr="00EE1915">
        <w:rPr>
          <w:sz w:val="28"/>
          <w:szCs w:val="28"/>
        </w:rPr>
        <w:t>dari</w:t>
      </w:r>
      <w:proofErr w:type="spellEnd"/>
      <w:r w:rsidRPr="00EE1915">
        <w:rPr>
          <w:sz w:val="28"/>
          <w:szCs w:val="28"/>
        </w:rPr>
        <w:t xml:space="preserve"> Amerika Latin </w:t>
      </w:r>
      <w:proofErr w:type="spellStart"/>
      <w:r w:rsidRPr="00EE1915">
        <w:rPr>
          <w:sz w:val="28"/>
          <w:szCs w:val="28"/>
        </w:rPr>
        <w:t>bisa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memiliki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penggemar</w:t>
      </w:r>
      <w:proofErr w:type="spellEnd"/>
      <w:r w:rsidRPr="00EE1915">
        <w:rPr>
          <w:sz w:val="28"/>
          <w:szCs w:val="28"/>
        </w:rPr>
        <w:t xml:space="preserve"> di </w:t>
      </w:r>
      <w:proofErr w:type="spellStart"/>
      <w:r w:rsidRPr="00EE1915">
        <w:rPr>
          <w:sz w:val="28"/>
          <w:szCs w:val="28"/>
        </w:rPr>
        <w:t>seluruh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dunia</w:t>
      </w:r>
      <w:proofErr w:type="spellEnd"/>
      <w:r w:rsidRPr="00EE1915">
        <w:rPr>
          <w:sz w:val="28"/>
          <w:szCs w:val="28"/>
        </w:rPr>
        <w:t xml:space="preserve">. </w:t>
      </w:r>
      <w:proofErr w:type="spellStart"/>
      <w:r w:rsidRPr="00EE1915">
        <w:rPr>
          <w:sz w:val="28"/>
          <w:szCs w:val="28"/>
        </w:rPr>
        <w:t>Restoran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makanan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etnik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menjadi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lebih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mudah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diakses</w:t>
      </w:r>
      <w:proofErr w:type="spellEnd"/>
      <w:r w:rsidRPr="00EE1915">
        <w:rPr>
          <w:sz w:val="28"/>
          <w:szCs w:val="28"/>
        </w:rPr>
        <w:t xml:space="preserve"> di </w:t>
      </w:r>
      <w:proofErr w:type="spellStart"/>
      <w:r w:rsidRPr="00EE1915">
        <w:rPr>
          <w:sz w:val="28"/>
          <w:szCs w:val="28"/>
        </w:rPr>
        <w:t>berbagai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negara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memungkinkan</w:t>
      </w:r>
      <w:proofErr w:type="spellEnd"/>
      <w:r w:rsidRPr="00EE1915">
        <w:rPr>
          <w:sz w:val="28"/>
          <w:szCs w:val="28"/>
        </w:rPr>
        <w:t xml:space="preserve"> orang </w:t>
      </w:r>
      <w:proofErr w:type="spellStart"/>
      <w:r w:rsidRPr="00EE1915">
        <w:rPr>
          <w:sz w:val="28"/>
          <w:szCs w:val="28"/>
        </w:rPr>
        <w:t>untuk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mencicipi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hidangan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dari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berbagai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budaya</w:t>
      </w:r>
      <w:proofErr w:type="spellEnd"/>
      <w:r w:rsidRPr="00EE1915">
        <w:rPr>
          <w:sz w:val="28"/>
          <w:szCs w:val="28"/>
        </w:rPr>
        <w:t xml:space="preserve">. </w:t>
      </w:r>
      <w:proofErr w:type="spellStart"/>
      <w:r w:rsidRPr="00EE1915">
        <w:rPr>
          <w:sz w:val="28"/>
          <w:szCs w:val="28"/>
        </w:rPr>
        <w:t>Misalnya</w:t>
      </w:r>
      <w:proofErr w:type="spellEnd"/>
      <w:r w:rsidRPr="00EE1915">
        <w:rPr>
          <w:sz w:val="28"/>
          <w:szCs w:val="28"/>
        </w:rPr>
        <w:t xml:space="preserve">, sushi </w:t>
      </w:r>
      <w:proofErr w:type="spellStart"/>
      <w:r w:rsidRPr="00EE1915">
        <w:rPr>
          <w:sz w:val="28"/>
          <w:szCs w:val="28"/>
        </w:rPr>
        <w:t>Jepang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masakan</w:t>
      </w:r>
      <w:proofErr w:type="spellEnd"/>
      <w:r w:rsidRPr="00EE1915">
        <w:rPr>
          <w:sz w:val="28"/>
          <w:szCs w:val="28"/>
        </w:rPr>
        <w:t xml:space="preserve"> India, </w:t>
      </w:r>
      <w:proofErr w:type="spellStart"/>
      <w:r w:rsidRPr="00EE1915">
        <w:rPr>
          <w:sz w:val="28"/>
          <w:szCs w:val="28"/>
        </w:rPr>
        <w:t>atau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makanan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Jalanan</w:t>
      </w:r>
      <w:proofErr w:type="spellEnd"/>
      <w:r w:rsidRPr="00EE1915">
        <w:rPr>
          <w:sz w:val="28"/>
          <w:szCs w:val="28"/>
        </w:rPr>
        <w:t xml:space="preserve"> Thailand </w:t>
      </w:r>
      <w:proofErr w:type="spellStart"/>
      <w:r w:rsidRPr="00EE1915">
        <w:rPr>
          <w:sz w:val="28"/>
          <w:szCs w:val="28"/>
        </w:rPr>
        <w:t>bisa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ditemukan</w:t>
      </w:r>
      <w:proofErr w:type="spellEnd"/>
      <w:r w:rsidRPr="00EE1915">
        <w:rPr>
          <w:sz w:val="28"/>
          <w:szCs w:val="28"/>
        </w:rPr>
        <w:t xml:space="preserve"> di </w:t>
      </w:r>
      <w:proofErr w:type="spellStart"/>
      <w:r w:rsidRPr="00EE1915">
        <w:rPr>
          <w:sz w:val="28"/>
          <w:szCs w:val="28"/>
        </w:rPr>
        <w:t>kota-kota</w:t>
      </w:r>
      <w:proofErr w:type="spellEnd"/>
      <w:r w:rsidRPr="00EE1915">
        <w:rPr>
          <w:sz w:val="28"/>
          <w:szCs w:val="28"/>
        </w:rPr>
        <w:t xml:space="preserve"> di </w:t>
      </w:r>
      <w:proofErr w:type="spellStart"/>
      <w:r w:rsidRPr="00EE1915">
        <w:rPr>
          <w:sz w:val="28"/>
          <w:szCs w:val="28"/>
        </w:rPr>
        <w:t>seluruh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dunia</w:t>
      </w:r>
      <w:proofErr w:type="spellEnd"/>
      <w:r w:rsidRPr="00EE1915">
        <w:rPr>
          <w:sz w:val="28"/>
          <w:szCs w:val="28"/>
        </w:rPr>
        <w:t>.</w:t>
      </w:r>
    </w:p>
    <w:p w:rsidR="00B527E6" w:rsidRPr="00EE1915" w:rsidRDefault="00575FC9" w:rsidP="00EE191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bookmarkStart w:id="0" w:name="_GoBack"/>
      <w:bookmarkEnd w:id="0"/>
      <w:proofErr w:type="spellStart"/>
      <w:r w:rsidRPr="00EE1915">
        <w:rPr>
          <w:sz w:val="28"/>
          <w:szCs w:val="28"/>
        </w:rPr>
        <w:lastRenderedPageBreak/>
        <w:t>Steorotipe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adalah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suatu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citra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dilekatkan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pada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suatu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kelompok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tertentu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belum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tentu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benar</w:t>
      </w:r>
      <w:proofErr w:type="spellEnd"/>
      <w:r w:rsidRPr="00EE1915">
        <w:rPr>
          <w:sz w:val="28"/>
          <w:szCs w:val="28"/>
        </w:rPr>
        <w:t xml:space="preserve">. </w:t>
      </w:r>
      <w:proofErr w:type="spellStart"/>
      <w:r w:rsidRPr="00EE1915">
        <w:rPr>
          <w:sz w:val="28"/>
          <w:szCs w:val="28"/>
        </w:rPr>
        <w:t>Umumnya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stereotipe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muncul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karena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kategori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sosial</w:t>
      </w:r>
      <w:proofErr w:type="spellEnd"/>
      <w:r w:rsidRPr="00EE1915">
        <w:rPr>
          <w:sz w:val="28"/>
          <w:szCs w:val="28"/>
        </w:rPr>
        <w:t xml:space="preserve"> di </w:t>
      </w:r>
      <w:proofErr w:type="spellStart"/>
      <w:r w:rsidRPr="00EE1915">
        <w:rPr>
          <w:sz w:val="28"/>
          <w:szCs w:val="28"/>
        </w:rPr>
        <w:t>dalam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kelompok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seperti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usi</w:t>
      </w:r>
      <w:r w:rsidR="00B527E6" w:rsidRPr="00EE1915">
        <w:rPr>
          <w:sz w:val="28"/>
          <w:szCs w:val="28"/>
        </w:rPr>
        <w:t>a</w:t>
      </w:r>
      <w:proofErr w:type="spellEnd"/>
      <w:r w:rsidR="00B527E6" w:rsidRPr="00EE1915">
        <w:rPr>
          <w:sz w:val="28"/>
          <w:szCs w:val="28"/>
        </w:rPr>
        <w:t xml:space="preserve">, gender, </w:t>
      </w:r>
      <w:proofErr w:type="spellStart"/>
      <w:r w:rsidR="00B527E6" w:rsidRPr="00EE1915">
        <w:rPr>
          <w:sz w:val="28"/>
          <w:szCs w:val="28"/>
        </w:rPr>
        <w:t>ras</w:t>
      </w:r>
      <w:proofErr w:type="spellEnd"/>
      <w:r w:rsidR="00B527E6" w:rsidRPr="00EE1915">
        <w:rPr>
          <w:sz w:val="28"/>
          <w:szCs w:val="28"/>
        </w:rPr>
        <w:t xml:space="preserve">, </w:t>
      </w:r>
      <w:proofErr w:type="spellStart"/>
      <w:r w:rsidR="00B527E6" w:rsidRPr="00EE1915">
        <w:rPr>
          <w:sz w:val="28"/>
          <w:szCs w:val="28"/>
        </w:rPr>
        <w:t>dan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sebagainya</w:t>
      </w:r>
      <w:proofErr w:type="spellEnd"/>
      <w:r w:rsidR="00B527E6" w:rsidRPr="00EE1915">
        <w:rPr>
          <w:sz w:val="28"/>
          <w:szCs w:val="28"/>
        </w:rPr>
        <w:t xml:space="preserve">. </w:t>
      </w:r>
      <w:r w:rsidRPr="00EE1915">
        <w:rPr>
          <w:sz w:val="28"/>
          <w:szCs w:val="28"/>
        </w:rPr>
        <w:t xml:space="preserve">Orang-orang </w:t>
      </w:r>
      <w:proofErr w:type="spellStart"/>
      <w:r w:rsidRPr="00EE1915">
        <w:rPr>
          <w:sz w:val="28"/>
          <w:szCs w:val="28"/>
        </w:rPr>
        <w:t>akan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berasumsi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bahwa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seseorang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memiliki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karakteristik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tertentu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hanya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karena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ia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termasuk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dalam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bagian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suatu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kelompok</w:t>
      </w:r>
      <w:proofErr w:type="spellEnd"/>
      <w:r w:rsidRPr="00EE1915">
        <w:rPr>
          <w:sz w:val="28"/>
          <w:szCs w:val="28"/>
        </w:rPr>
        <w:t>.</w:t>
      </w:r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Stereotipe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merupakan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gambaran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umum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atau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keyakinan</w:t>
      </w:r>
      <w:proofErr w:type="spellEnd"/>
      <w:r w:rsidR="00B527E6" w:rsidRPr="00EE1915">
        <w:rPr>
          <w:sz w:val="28"/>
          <w:szCs w:val="28"/>
        </w:rPr>
        <w:t xml:space="preserve"> yang </w:t>
      </w:r>
      <w:proofErr w:type="spellStart"/>
      <w:r w:rsidR="00B527E6" w:rsidRPr="00EE1915">
        <w:rPr>
          <w:sz w:val="28"/>
          <w:szCs w:val="28"/>
        </w:rPr>
        <w:t>menyederhanakan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dan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umumnya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berlebihan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tentang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anggota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kelompok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tertentu</w:t>
      </w:r>
      <w:proofErr w:type="spellEnd"/>
      <w:r w:rsidR="00B527E6" w:rsidRPr="00EE1915">
        <w:rPr>
          <w:sz w:val="28"/>
          <w:szCs w:val="28"/>
        </w:rPr>
        <w:t xml:space="preserve">, </w:t>
      </w:r>
      <w:proofErr w:type="spellStart"/>
      <w:r w:rsidR="00B527E6" w:rsidRPr="00EE1915">
        <w:rPr>
          <w:sz w:val="28"/>
          <w:szCs w:val="28"/>
        </w:rPr>
        <w:t>seringkali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berdasarkan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karakteristik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fisik</w:t>
      </w:r>
      <w:proofErr w:type="spellEnd"/>
      <w:r w:rsidR="00B527E6" w:rsidRPr="00EE1915">
        <w:rPr>
          <w:sz w:val="28"/>
          <w:szCs w:val="28"/>
        </w:rPr>
        <w:t xml:space="preserve">, </w:t>
      </w:r>
      <w:proofErr w:type="spellStart"/>
      <w:r w:rsidR="00B527E6" w:rsidRPr="00EE1915">
        <w:rPr>
          <w:sz w:val="28"/>
          <w:szCs w:val="28"/>
        </w:rPr>
        <w:t>sifat</w:t>
      </w:r>
      <w:proofErr w:type="spellEnd"/>
      <w:r w:rsidR="00B527E6" w:rsidRPr="00EE1915">
        <w:rPr>
          <w:sz w:val="28"/>
          <w:szCs w:val="28"/>
        </w:rPr>
        <w:t xml:space="preserve">, </w:t>
      </w:r>
      <w:proofErr w:type="spellStart"/>
      <w:r w:rsidR="00B527E6" w:rsidRPr="00EE1915">
        <w:rPr>
          <w:sz w:val="28"/>
          <w:szCs w:val="28"/>
        </w:rPr>
        <w:t>atau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perilaku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tertentu</w:t>
      </w:r>
      <w:proofErr w:type="spellEnd"/>
      <w:r w:rsidR="00B527E6" w:rsidRPr="00EE1915">
        <w:rPr>
          <w:sz w:val="28"/>
          <w:szCs w:val="28"/>
        </w:rPr>
        <w:t xml:space="preserve"> yang </w:t>
      </w:r>
      <w:proofErr w:type="spellStart"/>
      <w:r w:rsidR="00B527E6" w:rsidRPr="00EE1915">
        <w:rPr>
          <w:sz w:val="28"/>
          <w:szCs w:val="28"/>
        </w:rPr>
        <w:t>diyakini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mewakili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seluruh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kelompok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tersebut</w:t>
      </w:r>
      <w:proofErr w:type="spellEnd"/>
      <w:r w:rsidR="00B527E6" w:rsidRPr="00EE1915">
        <w:rPr>
          <w:sz w:val="28"/>
          <w:szCs w:val="28"/>
        </w:rPr>
        <w:t xml:space="preserve">. </w:t>
      </w:r>
      <w:proofErr w:type="spellStart"/>
      <w:r w:rsidR="00B527E6" w:rsidRPr="00EE1915">
        <w:rPr>
          <w:sz w:val="28"/>
          <w:szCs w:val="28"/>
        </w:rPr>
        <w:t>Stereotipe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dapat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menjadi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cara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cepat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dan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sederhana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bagi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individu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untuk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mengklasifikasikan</w:t>
      </w:r>
      <w:proofErr w:type="spellEnd"/>
      <w:r w:rsidR="00B527E6" w:rsidRPr="00EE1915">
        <w:rPr>
          <w:sz w:val="28"/>
          <w:szCs w:val="28"/>
        </w:rPr>
        <w:t xml:space="preserve"> orang-orang </w:t>
      </w:r>
      <w:proofErr w:type="spellStart"/>
      <w:r w:rsidR="00B527E6" w:rsidRPr="00EE1915">
        <w:rPr>
          <w:sz w:val="28"/>
          <w:szCs w:val="28"/>
        </w:rPr>
        <w:t>berdasarkan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ciri-ciri</w:t>
      </w:r>
      <w:proofErr w:type="spellEnd"/>
      <w:r w:rsidR="00B527E6" w:rsidRPr="00EE1915">
        <w:rPr>
          <w:sz w:val="28"/>
          <w:szCs w:val="28"/>
        </w:rPr>
        <w:t xml:space="preserve"> yang </w:t>
      </w:r>
      <w:proofErr w:type="spellStart"/>
      <w:r w:rsidR="00B527E6" w:rsidRPr="00EE1915">
        <w:rPr>
          <w:sz w:val="28"/>
          <w:szCs w:val="28"/>
        </w:rPr>
        <w:t>terlihat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atau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dikenal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secara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umum</w:t>
      </w:r>
      <w:proofErr w:type="spellEnd"/>
      <w:r w:rsidR="00B527E6" w:rsidRPr="00EE1915">
        <w:rPr>
          <w:sz w:val="28"/>
          <w:szCs w:val="28"/>
        </w:rPr>
        <w:t xml:space="preserve">, </w:t>
      </w:r>
      <w:proofErr w:type="spellStart"/>
      <w:r w:rsidR="00B527E6" w:rsidRPr="00EE1915">
        <w:rPr>
          <w:sz w:val="28"/>
          <w:szCs w:val="28"/>
        </w:rPr>
        <w:t>tetapi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mereka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sering</w:t>
      </w:r>
      <w:proofErr w:type="spellEnd"/>
      <w:r w:rsidR="00B527E6" w:rsidRPr="00EE1915">
        <w:rPr>
          <w:sz w:val="28"/>
          <w:szCs w:val="28"/>
        </w:rPr>
        <w:t xml:space="preserve"> kali </w:t>
      </w:r>
      <w:proofErr w:type="spellStart"/>
      <w:r w:rsidR="00B527E6" w:rsidRPr="00EE1915">
        <w:rPr>
          <w:sz w:val="28"/>
          <w:szCs w:val="28"/>
        </w:rPr>
        <w:t>tidak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mencerminkan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kenyataan</w:t>
      </w:r>
      <w:proofErr w:type="spellEnd"/>
      <w:r w:rsidR="00B527E6" w:rsidRPr="00EE1915">
        <w:rPr>
          <w:sz w:val="28"/>
          <w:szCs w:val="28"/>
        </w:rPr>
        <w:t xml:space="preserve"> yang </w:t>
      </w:r>
      <w:proofErr w:type="spellStart"/>
      <w:r w:rsidR="00B527E6" w:rsidRPr="00EE1915">
        <w:rPr>
          <w:sz w:val="28"/>
          <w:szCs w:val="28"/>
        </w:rPr>
        <w:t>kompleks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dan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beragam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tentang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individu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dalam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kelompok</w:t>
      </w:r>
      <w:proofErr w:type="spellEnd"/>
      <w:r w:rsidR="00B527E6" w:rsidRPr="00EE1915">
        <w:rPr>
          <w:sz w:val="28"/>
          <w:szCs w:val="28"/>
        </w:rPr>
        <w:t xml:space="preserve"> </w:t>
      </w:r>
      <w:proofErr w:type="spellStart"/>
      <w:r w:rsidR="00B527E6" w:rsidRPr="00EE1915">
        <w:rPr>
          <w:sz w:val="28"/>
          <w:szCs w:val="28"/>
        </w:rPr>
        <w:t>tersebut</w:t>
      </w:r>
      <w:proofErr w:type="spellEnd"/>
      <w:r w:rsidR="00B527E6" w:rsidRPr="00EE1915">
        <w:rPr>
          <w:sz w:val="28"/>
          <w:szCs w:val="28"/>
        </w:rPr>
        <w:t>.</w:t>
      </w:r>
    </w:p>
    <w:p w:rsidR="00EE1915" w:rsidRDefault="00EE1915" w:rsidP="00EE1915">
      <w:pPr>
        <w:pStyle w:val="ListParagraph"/>
        <w:jc w:val="both"/>
        <w:rPr>
          <w:sz w:val="28"/>
          <w:szCs w:val="28"/>
        </w:rPr>
      </w:pPr>
    </w:p>
    <w:p w:rsidR="00B527E6" w:rsidRPr="00EE1915" w:rsidRDefault="00B527E6" w:rsidP="00EE1915">
      <w:pPr>
        <w:pStyle w:val="ListParagraph"/>
        <w:jc w:val="both"/>
        <w:rPr>
          <w:sz w:val="28"/>
          <w:szCs w:val="28"/>
        </w:rPr>
      </w:pPr>
      <w:proofErr w:type="spellStart"/>
      <w:r w:rsidRPr="00EE1915">
        <w:rPr>
          <w:sz w:val="28"/>
          <w:szCs w:val="28"/>
        </w:rPr>
        <w:t>Contoh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Stereotipe</w:t>
      </w:r>
      <w:proofErr w:type="spellEnd"/>
    </w:p>
    <w:p w:rsidR="00B527E6" w:rsidRDefault="00B527E6" w:rsidP="00EE1915">
      <w:pPr>
        <w:pStyle w:val="ListParagraph"/>
        <w:jc w:val="both"/>
        <w:rPr>
          <w:sz w:val="28"/>
          <w:szCs w:val="28"/>
        </w:rPr>
      </w:pPr>
      <w:r w:rsidRPr="00EE1915">
        <w:rPr>
          <w:sz w:val="28"/>
          <w:szCs w:val="28"/>
        </w:rPr>
        <w:t xml:space="preserve">Di Indonesia, </w:t>
      </w:r>
      <w:proofErr w:type="spellStart"/>
      <w:r w:rsidRPr="00EE1915">
        <w:rPr>
          <w:sz w:val="28"/>
          <w:szCs w:val="28"/>
        </w:rPr>
        <w:t>ada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stereotipe-stereotipe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turun-temurun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karena</w:t>
      </w:r>
      <w:proofErr w:type="spellEnd"/>
      <w:r w:rsidRPr="00EE1915">
        <w:rPr>
          <w:sz w:val="28"/>
          <w:szCs w:val="28"/>
        </w:rPr>
        <w:t xml:space="preserve"> proses </w:t>
      </w:r>
      <w:proofErr w:type="spellStart"/>
      <w:r w:rsidRPr="00EE1915">
        <w:rPr>
          <w:sz w:val="28"/>
          <w:szCs w:val="28"/>
        </w:rPr>
        <w:t>generalisasi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sudah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mendarah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dagi</w:t>
      </w:r>
      <w:r w:rsidRPr="00EE1915">
        <w:rPr>
          <w:sz w:val="28"/>
          <w:szCs w:val="28"/>
        </w:rPr>
        <w:t>ng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sehingga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sulit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untuk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diubah</w:t>
      </w:r>
      <w:proofErr w:type="spellEnd"/>
      <w:r w:rsidRPr="00EE1915">
        <w:rPr>
          <w:sz w:val="28"/>
          <w:szCs w:val="28"/>
        </w:rPr>
        <w:t xml:space="preserve">. </w:t>
      </w:r>
      <w:proofErr w:type="spellStart"/>
      <w:r w:rsidRPr="00EE1915">
        <w:rPr>
          <w:sz w:val="28"/>
          <w:szCs w:val="28"/>
        </w:rPr>
        <w:t>Kerap</w:t>
      </w:r>
      <w:proofErr w:type="spellEnd"/>
      <w:r w:rsidRPr="00EE1915">
        <w:rPr>
          <w:sz w:val="28"/>
          <w:szCs w:val="28"/>
        </w:rPr>
        <w:t xml:space="preserve"> kali </w:t>
      </w:r>
      <w:proofErr w:type="spellStart"/>
      <w:r w:rsidRPr="00EE1915">
        <w:rPr>
          <w:sz w:val="28"/>
          <w:szCs w:val="28"/>
        </w:rPr>
        <w:t>stereotip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muncul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dalam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pikiran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apabila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melihat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seseorang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merupakan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bagian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dari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suatu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kelompok</w:t>
      </w:r>
      <w:proofErr w:type="spellEnd"/>
      <w:r w:rsidRPr="00EE1915">
        <w:rPr>
          <w:sz w:val="28"/>
          <w:szCs w:val="28"/>
        </w:rPr>
        <w:t xml:space="preserve">. </w:t>
      </w:r>
      <w:proofErr w:type="spellStart"/>
      <w:r w:rsidRPr="00EE1915">
        <w:rPr>
          <w:sz w:val="28"/>
          <w:szCs w:val="28"/>
        </w:rPr>
        <w:t>Berikut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beberapa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contoh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stereotipe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disebutkan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oleh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Hengki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Irawan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Setia</w:t>
      </w:r>
      <w:proofErr w:type="spellEnd"/>
      <w:r w:rsidRPr="00EE1915">
        <w:rPr>
          <w:sz w:val="28"/>
          <w:szCs w:val="28"/>
        </w:rPr>
        <w:t xml:space="preserve"> Budi </w:t>
      </w:r>
      <w:proofErr w:type="spellStart"/>
      <w:r w:rsidRPr="00EE1915">
        <w:rPr>
          <w:sz w:val="28"/>
          <w:szCs w:val="28"/>
        </w:rPr>
        <w:t>dalam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bukunya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ber</w:t>
      </w:r>
      <w:r w:rsidRPr="00EE1915">
        <w:rPr>
          <w:sz w:val="28"/>
          <w:szCs w:val="28"/>
        </w:rPr>
        <w:t>judul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Pengantar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Logika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Teologi</w:t>
      </w:r>
      <w:proofErr w:type="spellEnd"/>
      <w:r w:rsidRPr="00EE1915">
        <w:rPr>
          <w:sz w:val="28"/>
          <w:szCs w:val="28"/>
        </w:rPr>
        <w:t>:</w:t>
      </w:r>
    </w:p>
    <w:p w:rsidR="00EE1915" w:rsidRPr="00EE1915" w:rsidRDefault="00EE1915" w:rsidP="00EE1915">
      <w:pPr>
        <w:pStyle w:val="ListParagraph"/>
        <w:ind w:right="-399"/>
        <w:jc w:val="both"/>
        <w:rPr>
          <w:sz w:val="28"/>
          <w:szCs w:val="28"/>
        </w:rPr>
      </w:pPr>
    </w:p>
    <w:p w:rsidR="00B527E6" w:rsidRPr="00EE1915" w:rsidRDefault="00B527E6" w:rsidP="00EE1915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EE1915">
        <w:rPr>
          <w:sz w:val="28"/>
          <w:szCs w:val="28"/>
        </w:rPr>
        <w:t>Wanita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dengan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baju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terbuka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kerap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dinilai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sebagai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wanita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tidak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baik</w:t>
      </w:r>
      <w:proofErr w:type="spellEnd"/>
    </w:p>
    <w:p w:rsidR="00B527E6" w:rsidRPr="00EE1915" w:rsidRDefault="00B527E6" w:rsidP="00EE1915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EE1915">
        <w:rPr>
          <w:sz w:val="28"/>
          <w:szCs w:val="28"/>
        </w:rPr>
        <w:t xml:space="preserve">Orang Indonesia </w:t>
      </w:r>
      <w:proofErr w:type="spellStart"/>
      <w:r w:rsidRPr="00EE1915">
        <w:rPr>
          <w:sz w:val="28"/>
          <w:szCs w:val="28"/>
        </w:rPr>
        <w:t>Timur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dinilai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cenderung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temperamen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kasar</w:t>
      </w:r>
      <w:proofErr w:type="spellEnd"/>
    </w:p>
    <w:p w:rsidR="00B527E6" w:rsidRPr="00EE1915" w:rsidRDefault="00B527E6" w:rsidP="00EE1915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EE1915">
        <w:rPr>
          <w:sz w:val="28"/>
          <w:szCs w:val="28"/>
        </w:rPr>
        <w:t>Laki-laki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bertato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dianggap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nakal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menyeramkan</w:t>
      </w:r>
      <w:proofErr w:type="spellEnd"/>
    </w:p>
    <w:p w:rsidR="00B527E6" w:rsidRPr="00EE1915" w:rsidRDefault="00B527E6" w:rsidP="00EE1915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EE1915">
        <w:rPr>
          <w:sz w:val="28"/>
          <w:szCs w:val="28"/>
        </w:rPr>
        <w:t>Keturunan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etnis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Tionghoa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umumnya</w:t>
      </w:r>
      <w:proofErr w:type="spellEnd"/>
      <w:r w:rsidRPr="00EE1915">
        <w:rPr>
          <w:sz w:val="28"/>
          <w:szCs w:val="28"/>
        </w:rPr>
        <w:t xml:space="preserve"> kaya </w:t>
      </w:r>
      <w:proofErr w:type="spellStart"/>
      <w:r w:rsidRPr="00EE1915">
        <w:rPr>
          <w:sz w:val="28"/>
          <w:szCs w:val="28"/>
        </w:rPr>
        <w:t>karena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bekerja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tidak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mengenal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waktu</w:t>
      </w:r>
      <w:proofErr w:type="spellEnd"/>
    </w:p>
    <w:p w:rsidR="00B527E6" w:rsidRPr="00EE1915" w:rsidRDefault="00B527E6" w:rsidP="00EE1915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EE1915">
        <w:rPr>
          <w:sz w:val="28"/>
          <w:szCs w:val="28"/>
        </w:rPr>
        <w:t>Wanita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umumnya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memiliki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sifat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lembut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penyayang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dan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keibuan</w:t>
      </w:r>
      <w:proofErr w:type="spellEnd"/>
    </w:p>
    <w:p w:rsidR="00B527E6" w:rsidRDefault="00B527E6" w:rsidP="00EE1915">
      <w:pPr>
        <w:jc w:val="both"/>
        <w:rPr>
          <w:sz w:val="28"/>
          <w:szCs w:val="28"/>
        </w:rPr>
      </w:pPr>
    </w:p>
    <w:p w:rsidR="00EE1915" w:rsidRPr="00EE1915" w:rsidRDefault="00EE1915" w:rsidP="00EE1915">
      <w:pPr>
        <w:jc w:val="both"/>
        <w:rPr>
          <w:sz w:val="28"/>
          <w:szCs w:val="28"/>
        </w:rPr>
      </w:pPr>
    </w:p>
    <w:p w:rsidR="00B527E6" w:rsidRPr="00EE1915" w:rsidRDefault="00A16B59" w:rsidP="00EE191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1915">
        <w:rPr>
          <w:sz w:val="28"/>
          <w:szCs w:val="28"/>
        </w:rPr>
        <w:t>Kesetaraan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menurut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Bikhu</w:t>
      </w:r>
      <w:proofErr w:type="spellEnd"/>
      <w:r w:rsidRPr="00EE1915">
        <w:rPr>
          <w:sz w:val="28"/>
          <w:szCs w:val="28"/>
        </w:rPr>
        <w:t xml:space="preserve"> Parekh </w:t>
      </w:r>
      <w:proofErr w:type="spellStart"/>
      <w:r w:rsidRPr="00EE1915">
        <w:rPr>
          <w:sz w:val="28"/>
          <w:szCs w:val="28"/>
        </w:rPr>
        <w:t>adalah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manusia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sebagai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makhluk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kultural</w:t>
      </w:r>
      <w:proofErr w:type="spellEnd"/>
      <w:r w:rsidRPr="00EE1915">
        <w:rPr>
          <w:sz w:val="28"/>
          <w:szCs w:val="28"/>
        </w:rPr>
        <w:t xml:space="preserve">. </w:t>
      </w:r>
      <w:proofErr w:type="spellStart"/>
      <w:r w:rsidRPr="00EE1915">
        <w:rPr>
          <w:sz w:val="28"/>
          <w:szCs w:val="28"/>
        </w:rPr>
        <w:t>Manusia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memiliki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beberapa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kemampuan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kebutuhan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sama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tetapi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perbedaan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kultural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dimiliki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membentuk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kemampuan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kebutuhan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setiap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manusia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berbeda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dan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bahkan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dapat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membuat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kemampuan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kebutuhan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baru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berbeda</w:t>
      </w:r>
      <w:proofErr w:type="spellEnd"/>
      <w:r w:rsidRPr="00EE1915">
        <w:rPr>
          <w:sz w:val="28"/>
          <w:szCs w:val="28"/>
        </w:rPr>
        <w:t xml:space="preserve">. </w:t>
      </w:r>
      <w:proofErr w:type="spellStart"/>
      <w:r w:rsidRPr="00EE1915">
        <w:rPr>
          <w:sz w:val="28"/>
          <w:szCs w:val="28"/>
        </w:rPr>
        <w:t>Manusia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adalah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makhluk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sama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tetapi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juga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berbeda</w:t>
      </w:r>
      <w:proofErr w:type="spellEnd"/>
      <w:r w:rsidRPr="00EE1915">
        <w:rPr>
          <w:sz w:val="28"/>
          <w:szCs w:val="28"/>
        </w:rPr>
        <w:t xml:space="preserve">. </w:t>
      </w:r>
      <w:proofErr w:type="spellStart"/>
      <w:r w:rsidRPr="00EE1915">
        <w:rPr>
          <w:sz w:val="28"/>
          <w:szCs w:val="28"/>
        </w:rPr>
        <w:t>Dengan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argumentasi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ini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maka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kesetaraan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bukan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berarti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keseragaman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perlakuan</w:t>
      </w:r>
      <w:proofErr w:type="spellEnd"/>
      <w:r w:rsidRPr="00EE1915">
        <w:rPr>
          <w:sz w:val="28"/>
          <w:szCs w:val="28"/>
        </w:rPr>
        <w:t xml:space="preserve">, </w:t>
      </w:r>
      <w:proofErr w:type="spellStart"/>
      <w:r w:rsidRPr="00EE1915">
        <w:rPr>
          <w:sz w:val="28"/>
          <w:szCs w:val="28"/>
        </w:rPr>
        <w:t>tetapi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lebih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kepada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interaksi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antara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keseragaman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perbedaan</w:t>
      </w:r>
      <w:proofErr w:type="spellEnd"/>
      <w:r w:rsidRPr="00EE1915">
        <w:rPr>
          <w:sz w:val="28"/>
          <w:szCs w:val="28"/>
        </w:rPr>
        <w:t>.</w:t>
      </w:r>
    </w:p>
    <w:p w:rsidR="00A16B59" w:rsidRPr="00EE1915" w:rsidRDefault="00A16B59" w:rsidP="00EE1915">
      <w:pPr>
        <w:pStyle w:val="ListParagraph"/>
        <w:jc w:val="both"/>
        <w:rPr>
          <w:sz w:val="28"/>
          <w:szCs w:val="28"/>
        </w:rPr>
      </w:pPr>
      <w:proofErr w:type="spellStart"/>
      <w:r w:rsidRPr="00EE1915">
        <w:rPr>
          <w:sz w:val="28"/>
          <w:szCs w:val="28"/>
        </w:rPr>
        <w:lastRenderedPageBreak/>
        <w:t>Contohnya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seperti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Seorang</w:t>
      </w:r>
      <w:proofErr w:type="spellEnd"/>
      <w:r w:rsidRPr="00EE1915">
        <w:rPr>
          <w:sz w:val="28"/>
          <w:szCs w:val="28"/>
        </w:rPr>
        <w:t xml:space="preserve"> guru </w:t>
      </w:r>
      <w:proofErr w:type="spellStart"/>
      <w:r w:rsidRPr="00EE1915">
        <w:rPr>
          <w:sz w:val="28"/>
          <w:szCs w:val="28"/>
        </w:rPr>
        <w:t>tidak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perlu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memberikan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hari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libur</w:t>
      </w:r>
      <w:proofErr w:type="spellEnd"/>
      <w:r w:rsidRPr="00EE1915">
        <w:rPr>
          <w:sz w:val="28"/>
          <w:szCs w:val="28"/>
        </w:rPr>
        <w:t xml:space="preserve"> yang </w:t>
      </w:r>
      <w:proofErr w:type="spellStart"/>
      <w:r w:rsidRPr="00EE1915">
        <w:rPr>
          <w:sz w:val="28"/>
          <w:szCs w:val="28"/>
        </w:rPr>
        <w:t>sama</w:t>
      </w:r>
      <w:proofErr w:type="spellEnd"/>
      <w:r w:rsidR="00EE1915" w:rsidRPr="00EE1915">
        <w:rPr>
          <w:sz w:val="28"/>
          <w:szCs w:val="28"/>
        </w:rPr>
        <w:t xml:space="preserve"> </w:t>
      </w:r>
      <w:proofErr w:type="spellStart"/>
      <w:r w:rsidR="00EE1915" w:rsidRPr="00EE1915">
        <w:rPr>
          <w:sz w:val="28"/>
          <w:szCs w:val="28"/>
        </w:rPr>
        <w:t>kepada</w:t>
      </w:r>
      <w:proofErr w:type="spellEnd"/>
      <w:r w:rsidR="00EE1915" w:rsidRPr="00EE1915">
        <w:rPr>
          <w:sz w:val="28"/>
          <w:szCs w:val="28"/>
        </w:rPr>
        <w:t xml:space="preserve"> </w:t>
      </w:r>
      <w:proofErr w:type="spellStart"/>
      <w:r w:rsidR="00EE1915" w:rsidRPr="00EE1915">
        <w:rPr>
          <w:sz w:val="28"/>
          <w:szCs w:val="28"/>
        </w:rPr>
        <w:t>seluruh</w:t>
      </w:r>
      <w:proofErr w:type="spellEnd"/>
      <w:r w:rsidR="00EE1915" w:rsidRPr="00EE1915">
        <w:rPr>
          <w:sz w:val="28"/>
          <w:szCs w:val="28"/>
        </w:rPr>
        <w:t xml:space="preserve"> murid</w:t>
      </w:r>
      <w:r w:rsidRPr="00EE1915">
        <w:rPr>
          <w:sz w:val="28"/>
          <w:szCs w:val="28"/>
        </w:rPr>
        <w:t xml:space="preserve">, yang </w:t>
      </w:r>
      <w:proofErr w:type="spellStart"/>
      <w:r w:rsidRPr="00EE1915">
        <w:rPr>
          <w:sz w:val="28"/>
          <w:szCs w:val="28"/>
        </w:rPr>
        <w:t>salah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satu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atau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beberapa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dari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Pr="00EE1915">
        <w:rPr>
          <w:sz w:val="28"/>
          <w:szCs w:val="28"/>
        </w:rPr>
        <w:t>mereka</w:t>
      </w:r>
      <w:proofErr w:type="spellEnd"/>
      <w:r w:rsidRPr="00EE1915">
        <w:rPr>
          <w:sz w:val="28"/>
          <w:szCs w:val="28"/>
        </w:rPr>
        <w:t xml:space="preserve"> </w:t>
      </w:r>
      <w:proofErr w:type="spellStart"/>
      <w:r w:rsidR="00EE1915" w:rsidRPr="00EE1915">
        <w:rPr>
          <w:sz w:val="28"/>
          <w:szCs w:val="28"/>
        </w:rPr>
        <w:t>akan</w:t>
      </w:r>
      <w:proofErr w:type="spellEnd"/>
      <w:r w:rsidR="00EE1915" w:rsidRPr="00EE1915">
        <w:rPr>
          <w:sz w:val="28"/>
          <w:szCs w:val="28"/>
        </w:rPr>
        <w:t xml:space="preserve"> </w:t>
      </w:r>
      <w:proofErr w:type="spellStart"/>
      <w:r w:rsidR="00EE1915" w:rsidRPr="00EE1915">
        <w:rPr>
          <w:sz w:val="28"/>
          <w:szCs w:val="28"/>
        </w:rPr>
        <w:t>melakukan</w:t>
      </w:r>
      <w:proofErr w:type="spellEnd"/>
      <w:r w:rsidR="00EE1915" w:rsidRPr="00EE1915">
        <w:rPr>
          <w:sz w:val="28"/>
          <w:szCs w:val="28"/>
        </w:rPr>
        <w:t xml:space="preserve"> ritual </w:t>
      </w:r>
      <w:proofErr w:type="spellStart"/>
      <w:r w:rsidR="00EE1915" w:rsidRPr="00EE1915">
        <w:rPr>
          <w:sz w:val="28"/>
          <w:szCs w:val="28"/>
        </w:rPr>
        <w:t>budayanya</w:t>
      </w:r>
      <w:proofErr w:type="spellEnd"/>
      <w:r w:rsidR="00EE1915" w:rsidRPr="00EE1915">
        <w:rPr>
          <w:sz w:val="28"/>
          <w:szCs w:val="28"/>
        </w:rPr>
        <w:t xml:space="preserve">, </w:t>
      </w:r>
      <w:proofErr w:type="spellStart"/>
      <w:r w:rsidR="00EE1915" w:rsidRPr="00EE1915">
        <w:rPr>
          <w:sz w:val="28"/>
          <w:szCs w:val="28"/>
        </w:rPr>
        <w:t>karena</w:t>
      </w:r>
      <w:proofErr w:type="spellEnd"/>
      <w:r w:rsidR="00EE1915" w:rsidRPr="00EE1915">
        <w:rPr>
          <w:sz w:val="28"/>
          <w:szCs w:val="28"/>
        </w:rPr>
        <w:t xml:space="preserve"> </w:t>
      </w:r>
      <w:proofErr w:type="spellStart"/>
      <w:r w:rsidR="00EE1915" w:rsidRPr="00EE1915">
        <w:rPr>
          <w:sz w:val="28"/>
          <w:szCs w:val="28"/>
        </w:rPr>
        <w:t>kepentingan</w:t>
      </w:r>
      <w:proofErr w:type="spellEnd"/>
      <w:r w:rsidR="00EE1915" w:rsidRPr="00EE1915">
        <w:rPr>
          <w:sz w:val="28"/>
          <w:szCs w:val="28"/>
        </w:rPr>
        <w:t xml:space="preserve"> </w:t>
      </w:r>
      <w:proofErr w:type="spellStart"/>
      <w:r w:rsidR="00EE1915" w:rsidRPr="00EE1915">
        <w:rPr>
          <w:sz w:val="28"/>
          <w:szCs w:val="28"/>
        </w:rPr>
        <w:t>dan</w:t>
      </w:r>
      <w:proofErr w:type="spellEnd"/>
      <w:r w:rsidR="00EE1915" w:rsidRPr="00EE1915">
        <w:rPr>
          <w:sz w:val="28"/>
          <w:szCs w:val="28"/>
        </w:rPr>
        <w:t xml:space="preserve"> </w:t>
      </w:r>
      <w:proofErr w:type="spellStart"/>
      <w:r w:rsidR="00EE1915" w:rsidRPr="00EE1915">
        <w:rPr>
          <w:sz w:val="28"/>
          <w:szCs w:val="28"/>
        </w:rPr>
        <w:t>kebutuhan</w:t>
      </w:r>
      <w:proofErr w:type="spellEnd"/>
      <w:r w:rsidR="00EE1915" w:rsidRPr="00EE1915">
        <w:rPr>
          <w:sz w:val="28"/>
          <w:szCs w:val="28"/>
        </w:rPr>
        <w:t xml:space="preserve"> </w:t>
      </w:r>
      <w:proofErr w:type="spellStart"/>
      <w:r w:rsidR="00EE1915" w:rsidRPr="00EE1915">
        <w:rPr>
          <w:sz w:val="28"/>
          <w:szCs w:val="28"/>
        </w:rPr>
        <w:t>dari</w:t>
      </w:r>
      <w:proofErr w:type="spellEnd"/>
      <w:r w:rsidR="00EE1915" w:rsidRPr="00EE1915">
        <w:rPr>
          <w:sz w:val="28"/>
          <w:szCs w:val="28"/>
        </w:rPr>
        <w:t xml:space="preserve"> </w:t>
      </w:r>
      <w:proofErr w:type="spellStart"/>
      <w:r w:rsidR="00EE1915" w:rsidRPr="00EE1915">
        <w:rPr>
          <w:sz w:val="28"/>
          <w:szCs w:val="28"/>
        </w:rPr>
        <w:t>masing-masing</w:t>
      </w:r>
      <w:proofErr w:type="spellEnd"/>
      <w:r w:rsidR="00EE1915" w:rsidRPr="00EE1915">
        <w:rPr>
          <w:sz w:val="28"/>
          <w:szCs w:val="28"/>
        </w:rPr>
        <w:t xml:space="preserve"> </w:t>
      </w:r>
      <w:proofErr w:type="gramStart"/>
      <w:r w:rsidR="00EE1915" w:rsidRPr="00EE1915">
        <w:rPr>
          <w:sz w:val="28"/>
          <w:szCs w:val="28"/>
        </w:rPr>
        <w:t xml:space="preserve">ritual  </w:t>
      </w:r>
      <w:proofErr w:type="spellStart"/>
      <w:r w:rsidR="00EE1915" w:rsidRPr="00EE1915">
        <w:rPr>
          <w:sz w:val="28"/>
          <w:szCs w:val="28"/>
        </w:rPr>
        <w:t>budaya</w:t>
      </w:r>
      <w:proofErr w:type="spellEnd"/>
      <w:proofErr w:type="gramEnd"/>
      <w:r w:rsidR="00EE1915" w:rsidRPr="00EE1915">
        <w:rPr>
          <w:sz w:val="28"/>
          <w:szCs w:val="28"/>
        </w:rPr>
        <w:t xml:space="preserve"> </w:t>
      </w:r>
      <w:proofErr w:type="spellStart"/>
      <w:r w:rsidR="00EE1915" w:rsidRPr="00EE1915">
        <w:rPr>
          <w:sz w:val="28"/>
          <w:szCs w:val="28"/>
        </w:rPr>
        <w:t>mereka</w:t>
      </w:r>
      <w:proofErr w:type="spellEnd"/>
      <w:r w:rsidR="00EE1915" w:rsidRPr="00EE1915">
        <w:rPr>
          <w:sz w:val="28"/>
          <w:szCs w:val="28"/>
        </w:rPr>
        <w:t xml:space="preserve"> yang </w:t>
      </w:r>
      <w:proofErr w:type="spellStart"/>
      <w:r w:rsidR="00EE1915" w:rsidRPr="00EE1915">
        <w:rPr>
          <w:sz w:val="28"/>
          <w:szCs w:val="28"/>
        </w:rPr>
        <w:t>berbeda</w:t>
      </w:r>
      <w:proofErr w:type="spellEnd"/>
      <w:r w:rsidR="00EE1915" w:rsidRPr="00EE1915">
        <w:rPr>
          <w:sz w:val="28"/>
          <w:szCs w:val="28"/>
        </w:rPr>
        <w:t>.</w:t>
      </w:r>
    </w:p>
    <w:p w:rsidR="00B527E6" w:rsidRPr="00EE1915" w:rsidRDefault="00B527E6" w:rsidP="00EE1915">
      <w:pPr>
        <w:jc w:val="both"/>
        <w:rPr>
          <w:sz w:val="28"/>
          <w:szCs w:val="28"/>
        </w:rPr>
      </w:pPr>
    </w:p>
    <w:p w:rsidR="00B527E6" w:rsidRDefault="00B527E6" w:rsidP="00EE1915">
      <w:pPr>
        <w:jc w:val="both"/>
      </w:pPr>
    </w:p>
    <w:p w:rsidR="00B527E6" w:rsidRPr="005706ED" w:rsidRDefault="00EE1915" w:rsidP="00EE1915">
      <w:pPr>
        <w:jc w:val="both"/>
        <w:rPr>
          <w:sz w:val="24"/>
          <w:szCs w:val="24"/>
        </w:rPr>
      </w:pPr>
      <w:proofErr w:type="spellStart"/>
      <w:proofErr w:type="gramStart"/>
      <w:r w:rsidRPr="005706ED">
        <w:rPr>
          <w:sz w:val="24"/>
          <w:szCs w:val="24"/>
        </w:rPr>
        <w:t>Sumber</w:t>
      </w:r>
      <w:proofErr w:type="spellEnd"/>
      <w:r w:rsidRPr="005706ED">
        <w:rPr>
          <w:sz w:val="24"/>
          <w:szCs w:val="24"/>
        </w:rPr>
        <w:t xml:space="preserve"> :</w:t>
      </w:r>
      <w:proofErr w:type="gramEnd"/>
    </w:p>
    <w:p w:rsidR="00B527E6" w:rsidRPr="005706ED" w:rsidRDefault="00EE1915" w:rsidP="00EE1915">
      <w:pPr>
        <w:jc w:val="both"/>
        <w:rPr>
          <w:sz w:val="24"/>
          <w:szCs w:val="24"/>
        </w:rPr>
      </w:pPr>
      <w:r w:rsidRPr="005706ED">
        <w:rPr>
          <w:sz w:val="24"/>
          <w:szCs w:val="24"/>
        </w:rPr>
        <w:t xml:space="preserve">- </w:t>
      </w:r>
      <w:hyperlink r:id="rId5" w:history="1">
        <w:r w:rsidRPr="005706ED">
          <w:rPr>
            <w:rStyle w:val="Hyperlink"/>
            <w:sz w:val="24"/>
            <w:szCs w:val="24"/>
          </w:rPr>
          <w:t>https://www.detik.com/edu/detikpedia/d-6253849/stereotipe-pengertian-proses-dan-contoh</w:t>
        </w:r>
      </w:hyperlink>
    </w:p>
    <w:p w:rsidR="00EE1915" w:rsidRPr="005706ED" w:rsidRDefault="00EE1915" w:rsidP="00EE1915">
      <w:pPr>
        <w:jc w:val="both"/>
        <w:rPr>
          <w:sz w:val="24"/>
          <w:szCs w:val="24"/>
        </w:rPr>
      </w:pPr>
      <w:r w:rsidRPr="005706ED">
        <w:rPr>
          <w:sz w:val="24"/>
          <w:szCs w:val="24"/>
        </w:rPr>
        <w:t xml:space="preserve">- BMP MKDU4109 </w:t>
      </w:r>
      <w:proofErr w:type="spellStart"/>
      <w:r w:rsidRPr="005706ED">
        <w:rPr>
          <w:sz w:val="24"/>
          <w:szCs w:val="24"/>
        </w:rPr>
        <w:t>Modul</w:t>
      </w:r>
      <w:proofErr w:type="spellEnd"/>
      <w:r w:rsidRPr="005706ED">
        <w:rPr>
          <w:sz w:val="24"/>
          <w:szCs w:val="24"/>
        </w:rPr>
        <w:t xml:space="preserve"> 5</w:t>
      </w:r>
    </w:p>
    <w:p w:rsidR="00EE1915" w:rsidRPr="005706ED" w:rsidRDefault="00EE1915" w:rsidP="00EE1915">
      <w:pPr>
        <w:jc w:val="both"/>
        <w:rPr>
          <w:sz w:val="24"/>
          <w:szCs w:val="24"/>
        </w:rPr>
      </w:pPr>
    </w:p>
    <w:p w:rsidR="00B527E6" w:rsidRDefault="00B527E6" w:rsidP="00EE1915">
      <w:pPr>
        <w:jc w:val="both"/>
      </w:pPr>
    </w:p>
    <w:sectPr w:rsidR="00B527E6" w:rsidSect="00EE1915">
      <w:pgSz w:w="12240" w:h="15840"/>
      <w:pgMar w:top="1135" w:right="118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06A2A"/>
    <w:multiLevelType w:val="hybridMultilevel"/>
    <w:tmpl w:val="4DA8A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C6767"/>
    <w:multiLevelType w:val="hybridMultilevel"/>
    <w:tmpl w:val="C47EA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349ED"/>
    <w:multiLevelType w:val="hybridMultilevel"/>
    <w:tmpl w:val="88F47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3075B8"/>
    <w:multiLevelType w:val="hybridMultilevel"/>
    <w:tmpl w:val="D59697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66CBB"/>
    <w:multiLevelType w:val="hybridMultilevel"/>
    <w:tmpl w:val="01800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B1"/>
    <w:rsid w:val="000E3C5F"/>
    <w:rsid w:val="004231C9"/>
    <w:rsid w:val="005706ED"/>
    <w:rsid w:val="00575FC9"/>
    <w:rsid w:val="00935DB1"/>
    <w:rsid w:val="00A16B59"/>
    <w:rsid w:val="00B527E6"/>
    <w:rsid w:val="00D03FF2"/>
    <w:rsid w:val="00EE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A61A"/>
  <w15:chartTrackingRefBased/>
  <w15:docId w15:val="{2AE3291D-650F-4BF8-9731-13BA6C0E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tik.com/edu/detikpedia/d-6253849/stereotipe-pengertian-proses-dan-conto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2023-11-02T04:50:00Z</dcterms:created>
  <dcterms:modified xsi:type="dcterms:W3CDTF">2023-11-02T06:05:00Z</dcterms:modified>
</cp:coreProperties>
</file>