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706E" w:rsidRPr="0046478C" w:rsidRDefault="0017706E" w:rsidP="0017706E">
      <w:pPr>
        <w:shd w:val="clear" w:color="auto" w:fill="D0CECE" w:themeFill="background2" w:themeFillShade="E6"/>
        <w:jc w:val="center"/>
        <w:rPr>
          <w:rFonts w:ascii="Tahoma" w:hAnsi="Tahoma" w:cs="Tahoma"/>
          <w:b/>
          <w:bCs/>
          <w:sz w:val="28"/>
          <w:szCs w:val="28"/>
        </w:rPr>
      </w:pPr>
      <w:r w:rsidRPr="0046478C">
        <w:rPr>
          <w:rFonts w:ascii="Tahoma" w:hAnsi="Tahoma" w:cs="Tahoma"/>
          <w:b/>
          <w:bCs/>
          <w:sz w:val="28"/>
          <w:szCs w:val="28"/>
        </w:rPr>
        <w:t>Desenvolvimento de Sistemas Web I</w:t>
      </w:r>
    </w:p>
    <w:p w:rsidR="0017706E" w:rsidRPr="00B825F7" w:rsidRDefault="0017706E" w:rsidP="0017706E">
      <w:pPr>
        <w:rPr>
          <w:b/>
          <w:bCs/>
          <w:sz w:val="22"/>
          <w:szCs w:val="22"/>
        </w:rPr>
      </w:pPr>
    </w:p>
    <w:p w:rsidR="0017706E" w:rsidRPr="00B825F7" w:rsidRDefault="0017706E" w:rsidP="0017706E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  <w:sz w:val="22"/>
          <w:szCs w:val="22"/>
        </w:rPr>
      </w:pPr>
      <w:r w:rsidRPr="00B825F7">
        <w:rPr>
          <w:rFonts w:ascii="Tahoma" w:hAnsi="Tahoma" w:cs="Tahoma"/>
          <w:b/>
          <w:bCs/>
          <w:sz w:val="22"/>
          <w:szCs w:val="22"/>
        </w:rPr>
        <w:t xml:space="preserve">Atividade </w:t>
      </w:r>
      <w:r>
        <w:rPr>
          <w:rFonts w:ascii="Tahoma" w:hAnsi="Tahoma" w:cs="Tahoma"/>
          <w:b/>
          <w:bCs/>
          <w:sz w:val="22"/>
          <w:szCs w:val="22"/>
        </w:rPr>
        <w:t>5</w:t>
      </w:r>
      <w:r>
        <w:rPr>
          <w:rFonts w:ascii="Tahoma" w:hAnsi="Tahoma" w:cs="Tahoma"/>
          <w:b/>
          <w:bCs/>
          <w:sz w:val="22"/>
          <w:szCs w:val="22"/>
        </w:rPr>
        <w:t xml:space="preserve"> –</w:t>
      </w:r>
      <w:r w:rsidRPr="00B825F7">
        <w:rPr>
          <w:rFonts w:ascii="Tahoma" w:hAnsi="Tahoma" w:cs="Tahoma"/>
          <w:b/>
          <w:bCs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sz w:val="22"/>
          <w:szCs w:val="22"/>
        </w:rPr>
        <w:t>Teórica</w:t>
      </w:r>
    </w:p>
    <w:p w:rsidR="009653F1" w:rsidRPr="0046478C" w:rsidRDefault="009653F1" w:rsidP="009653F1"/>
    <w:p w:rsidR="0017706E" w:rsidRPr="0017706E" w:rsidRDefault="0017706E" w:rsidP="0017706E">
      <w:pPr>
        <w:rPr>
          <w:b/>
          <w:bCs/>
          <w:sz w:val="28"/>
          <w:szCs w:val="28"/>
        </w:rPr>
      </w:pPr>
      <w:r w:rsidRPr="0017706E">
        <w:rPr>
          <w:b/>
          <w:bCs/>
          <w:sz w:val="28"/>
          <w:szCs w:val="28"/>
        </w:rPr>
        <w:t>1 – Comente cada linha do css abaixo, explicando o que cada uma faz:</w:t>
      </w:r>
    </w:p>
    <w:p w:rsidR="0017706E" w:rsidRPr="0017706E" w:rsidRDefault="0017706E" w:rsidP="0017706E"/>
    <w:p w:rsidR="0017706E" w:rsidRPr="007E2F94" w:rsidRDefault="0017706E" w:rsidP="0017706E">
      <w:pPr>
        <w:spacing w:line="360" w:lineRule="auto"/>
        <w:rPr>
          <w:b/>
          <w:bCs/>
          <w:color w:val="C00000"/>
        </w:rPr>
      </w:pPr>
      <w:r w:rsidRPr="007E2F94">
        <w:rPr>
          <w:b/>
          <w:bCs/>
          <w:color w:val="C00000"/>
        </w:rPr>
        <w:t>@charset 'utf-8';</w:t>
      </w:r>
      <w:r w:rsidR="007E2F94" w:rsidRPr="007E2F94">
        <w:rPr>
          <w:b/>
          <w:bCs/>
          <w:color w:val="C00000"/>
        </w:rPr>
        <w:t xml:space="preserve"> /*</w:t>
      </w:r>
      <w:proofErr w:type="gramStart"/>
      <w:r w:rsidR="007E2F94" w:rsidRPr="007E2F94">
        <w:rPr>
          <w:b/>
          <w:bCs/>
          <w:color w:val="C00000"/>
        </w:rPr>
        <w:t>Define</w:t>
      </w:r>
      <w:proofErr w:type="gramEnd"/>
      <w:r w:rsidR="007E2F94" w:rsidRPr="007E2F94">
        <w:rPr>
          <w:b/>
          <w:bCs/>
          <w:color w:val="C00000"/>
        </w:rPr>
        <w:t xml:space="preserve"> a codificação dos caracteres latinos</w:t>
      </w:r>
      <w:r w:rsidR="007E2F94">
        <w:rPr>
          <w:b/>
          <w:bCs/>
          <w:color w:val="C00000"/>
        </w:rPr>
        <w:t xml:space="preserve"> que contém acentos e outros caracteres especiais</w:t>
      </w:r>
      <w:r w:rsidR="007E2F94" w:rsidRPr="007E2F94">
        <w:rPr>
          <w:b/>
          <w:bCs/>
          <w:color w:val="C00000"/>
        </w:rPr>
        <w:t>*/</w:t>
      </w:r>
      <w:r w:rsidR="00BF6A63">
        <w:rPr>
          <w:b/>
          <w:bCs/>
          <w:color w:val="C00000"/>
        </w:rPr>
        <w:t xml:space="preserve"> </w:t>
      </w:r>
    </w:p>
    <w:p w:rsidR="0017706E" w:rsidRPr="007E2F94" w:rsidRDefault="0017706E" w:rsidP="0017706E">
      <w:pPr>
        <w:spacing w:line="360" w:lineRule="auto"/>
        <w:rPr>
          <w:b/>
          <w:bCs/>
          <w:color w:val="2F5496" w:themeColor="accent1" w:themeShade="BF"/>
        </w:rPr>
      </w:pPr>
      <w:r w:rsidRPr="007E2F94">
        <w:rPr>
          <w:b/>
          <w:bCs/>
          <w:color w:val="2F5496" w:themeColor="accent1" w:themeShade="BF"/>
        </w:rPr>
        <w:t>*{</w:t>
      </w:r>
      <w:r w:rsidR="007E2F94">
        <w:rPr>
          <w:b/>
          <w:bCs/>
          <w:color w:val="2F5496" w:themeColor="accent1" w:themeShade="BF"/>
        </w:rPr>
        <w:t xml:space="preserve">/*Aplica um css a todas as </w:t>
      </w:r>
      <w:proofErr w:type="spellStart"/>
      <w:r w:rsidR="007E2F94">
        <w:rPr>
          <w:b/>
          <w:bCs/>
          <w:color w:val="2F5496" w:themeColor="accent1" w:themeShade="BF"/>
        </w:rPr>
        <w:t>tags</w:t>
      </w:r>
      <w:proofErr w:type="spellEnd"/>
      <w:r w:rsidR="007E2F94">
        <w:rPr>
          <w:b/>
          <w:bCs/>
          <w:color w:val="2F5496" w:themeColor="accent1" w:themeShade="BF"/>
        </w:rPr>
        <w:t xml:space="preserve"> </w:t>
      </w:r>
      <w:proofErr w:type="spellStart"/>
      <w:r w:rsidR="007E2F94">
        <w:rPr>
          <w:b/>
          <w:bCs/>
          <w:color w:val="2F5496" w:themeColor="accent1" w:themeShade="BF"/>
        </w:rPr>
        <w:t>html</w:t>
      </w:r>
      <w:proofErr w:type="spellEnd"/>
      <w:r w:rsidR="007E2F94">
        <w:rPr>
          <w:b/>
          <w:bCs/>
          <w:color w:val="2F5496" w:themeColor="accent1" w:themeShade="BF"/>
        </w:rPr>
        <w:t>*/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BF6A63">
        <w:t xml:space="preserve">    </w:t>
      </w:r>
      <w:r w:rsidRPr="0017706E">
        <w:rPr>
          <w:lang w:val="en-US"/>
        </w:rPr>
        <w:t>padding: 0;</w:t>
      </w:r>
      <w:r w:rsidR="007E2F94">
        <w:rPr>
          <w:lang w:val="en-US"/>
        </w:rPr>
        <w:t>/*</w:t>
      </w:r>
      <w:proofErr w:type="spellStart"/>
      <w:r w:rsidR="007E2F94">
        <w:rPr>
          <w:lang w:val="en-US"/>
        </w:rPr>
        <w:t>Retira</w:t>
      </w:r>
      <w:proofErr w:type="spellEnd"/>
      <w:r w:rsidR="007E2F94">
        <w:rPr>
          <w:lang w:val="en-US"/>
        </w:rPr>
        <w:t xml:space="preserve"> o padding*/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margin: 0;</w:t>
      </w:r>
      <w:r w:rsidR="007E2F94">
        <w:rPr>
          <w:lang w:val="en-US"/>
        </w:rPr>
        <w:t>/*</w:t>
      </w:r>
      <w:proofErr w:type="spellStart"/>
      <w:r w:rsidR="007E2F94">
        <w:rPr>
          <w:lang w:val="en-US"/>
        </w:rPr>
        <w:t>Retira</w:t>
      </w:r>
      <w:proofErr w:type="spellEnd"/>
      <w:r w:rsidR="007E2F94">
        <w:rPr>
          <w:lang w:val="en-US"/>
        </w:rPr>
        <w:t xml:space="preserve"> as </w:t>
      </w:r>
      <w:proofErr w:type="spellStart"/>
      <w:r w:rsidR="007E2F94">
        <w:rPr>
          <w:lang w:val="en-US"/>
        </w:rPr>
        <w:t>margens</w:t>
      </w:r>
      <w:proofErr w:type="spellEnd"/>
      <w:r w:rsidR="007E2F94">
        <w:rPr>
          <w:lang w:val="en-US"/>
        </w:rPr>
        <w:t>*/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7E2F94" w:rsidRDefault="0017706E" w:rsidP="0017706E">
      <w:pPr>
        <w:spacing w:line="360" w:lineRule="auto"/>
        <w:rPr>
          <w:b/>
          <w:bCs/>
          <w:color w:val="2F5496" w:themeColor="accent1" w:themeShade="BF"/>
        </w:rPr>
      </w:pPr>
      <w:proofErr w:type="spellStart"/>
      <w:r w:rsidRPr="007E2F94">
        <w:rPr>
          <w:b/>
          <w:bCs/>
          <w:color w:val="2F5496" w:themeColor="accent1" w:themeShade="BF"/>
        </w:rPr>
        <w:t>html</w:t>
      </w:r>
      <w:proofErr w:type="spellEnd"/>
      <w:proofErr w:type="gramStart"/>
      <w:r w:rsidRPr="007E2F94">
        <w:rPr>
          <w:b/>
          <w:bCs/>
          <w:color w:val="2F5496" w:themeColor="accent1" w:themeShade="BF"/>
        </w:rPr>
        <w:t>{</w:t>
      </w:r>
      <w:r w:rsidR="007E2F94" w:rsidRPr="007E2F94">
        <w:rPr>
          <w:b/>
          <w:bCs/>
          <w:color w:val="2F5496" w:themeColor="accent1" w:themeShade="BF"/>
        </w:rPr>
        <w:t xml:space="preserve"> /*Aplica</w:t>
      </w:r>
      <w:proofErr w:type="gramEnd"/>
      <w:r w:rsidR="007E2F94" w:rsidRPr="007E2F94">
        <w:rPr>
          <w:b/>
          <w:bCs/>
          <w:color w:val="2F5496" w:themeColor="accent1" w:themeShade="BF"/>
        </w:rPr>
        <w:t xml:space="preserve"> um css na </w:t>
      </w:r>
      <w:proofErr w:type="spellStart"/>
      <w:r w:rsidR="007E2F94" w:rsidRPr="007E2F94">
        <w:rPr>
          <w:b/>
          <w:bCs/>
          <w:color w:val="2F5496" w:themeColor="accent1" w:themeShade="BF"/>
        </w:rPr>
        <w:t>tag</w:t>
      </w:r>
      <w:proofErr w:type="spellEnd"/>
      <w:r w:rsidR="007E2F94" w:rsidRPr="007E2F94">
        <w:rPr>
          <w:b/>
          <w:bCs/>
          <w:color w:val="2F5496" w:themeColor="accent1" w:themeShade="BF"/>
        </w:rPr>
        <w:t xml:space="preserve"> </w:t>
      </w:r>
      <w:proofErr w:type="spellStart"/>
      <w:r w:rsidR="007E2F94" w:rsidRPr="007E2F94">
        <w:rPr>
          <w:b/>
          <w:bCs/>
          <w:color w:val="2F5496" w:themeColor="accent1" w:themeShade="BF"/>
        </w:rPr>
        <w:t>html</w:t>
      </w:r>
      <w:proofErr w:type="spellEnd"/>
      <w:r w:rsidR="007E2F94" w:rsidRPr="007E2F94">
        <w:rPr>
          <w:b/>
          <w:bCs/>
          <w:color w:val="2F5496" w:themeColor="accent1" w:themeShade="BF"/>
        </w:rPr>
        <w:t>*/</w:t>
      </w:r>
    </w:p>
    <w:p w:rsidR="0017706E" w:rsidRPr="007E2F94" w:rsidRDefault="0017706E" w:rsidP="0017706E">
      <w:pPr>
        <w:spacing w:line="360" w:lineRule="auto"/>
      </w:pPr>
      <w:r w:rsidRPr="007E2F94">
        <w:t xml:space="preserve">    scroll-</w:t>
      </w:r>
      <w:proofErr w:type="spellStart"/>
      <w:r w:rsidRPr="007E2F94">
        <w:t>behavior</w:t>
      </w:r>
      <w:proofErr w:type="spellEnd"/>
      <w:r w:rsidRPr="007E2F94">
        <w:t xml:space="preserve">: </w:t>
      </w:r>
      <w:proofErr w:type="spellStart"/>
      <w:r w:rsidRPr="007E2F94">
        <w:t>smooth</w:t>
      </w:r>
      <w:proofErr w:type="spellEnd"/>
      <w:r w:rsidRPr="007E2F94">
        <w:t>;</w:t>
      </w:r>
      <w:r w:rsidR="007E2F94" w:rsidRPr="007E2F94">
        <w:t xml:space="preserve">/*Permite que a rolagem fique suave ao </w:t>
      </w:r>
      <w:r w:rsidR="007E2F94">
        <w:t>clicar em um link com âncora dentro da mesma página</w:t>
      </w:r>
      <w:r w:rsidR="007E2F94" w:rsidRPr="007E2F94">
        <w:t>*/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BF6A63" w:rsidRDefault="0017706E" w:rsidP="0017706E">
      <w:pPr>
        <w:spacing w:line="360" w:lineRule="auto"/>
        <w:rPr>
          <w:b/>
          <w:bCs/>
          <w:color w:val="2F5496" w:themeColor="accent1" w:themeShade="BF"/>
        </w:rPr>
      </w:pPr>
      <w:proofErr w:type="spellStart"/>
      <w:r w:rsidRPr="00BF6A63">
        <w:rPr>
          <w:b/>
          <w:bCs/>
          <w:color w:val="2F5496" w:themeColor="accent1" w:themeShade="BF"/>
        </w:rPr>
        <w:t>figure,div</w:t>
      </w:r>
      <w:proofErr w:type="spellEnd"/>
      <w:proofErr w:type="gramStart"/>
      <w:r w:rsidRPr="00BF6A63">
        <w:rPr>
          <w:b/>
          <w:bCs/>
          <w:color w:val="2F5496" w:themeColor="accent1" w:themeShade="BF"/>
        </w:rPr>
        <w:t>{</w:t>
      </w:r>
      <w:r w:rsidR="00BF6A63" w:rsidRPr="00BF6A63">
        <w:rPr>
          <w:b/>
          <w:bCs/>
          <w:color w:val="2F5496" w:themeColor="accent1" w:themeShade="BF"/>
        </w:rPr>
        <w:t>/*Aplicand</w:t>
      </w:r>
      <w:r w:rsidR="00BF6A63">
        <w:rPr>
          <w:b/>
          <w:bCs/>
          <w:color w:val="2F5496" w:themeColor="accent1" w:themeShade="BF"/>
        </w:rPr>
        <w:t>o</w:t>
      </w:r>
      <w:proofErr w:type="gramEnd"/>
      <w:r w:rsidR="00BF6A63" w:rsidRPr="00BF6A63">
        <w:rPr>
          <w:b/>
          <w:bCs/>
          <w:color w:val="2F5496" w:themeColor="accent1" w:themeShade="BF"/>
        </w:rPr>
        <w:t xml:space="preserve"> c</w:t>
      </w:r>
      <w:r w:rsidR="00BF6A63">
        <w:rPr>
          <w:b/>
          <w:bCs/>
          <w:color w:val="2F5496" w:themeColor="accent1" w:themeShade="BF"/>
        </w:rPr>
        <w:t xml:space="preserve">ss nos elementos </w:t>
      </w:r>
      <w:proofErr w:type="spellStart"/>
      <w:r w:rsidR="00BF6A63">
        <w:rPr>
          <w:b/>
          <w:bCs/>
          <w:color w:val="2F5496" w:themeColor="accent1" w:themeShade="BF"/>
        </w:rPr>
        <w:t>figure`s</w:t>
      </w:r>
      <w:proofErr w:type="spellEnd"/>
      <w:r w:rsidR="00BF6A63">
        <w:rPr>
          <w:b/>
          <w:bCs/>
          <w:color w:val="2F5496" w:themeColor="accent1" w:themeShade="BF"/>
        </w:rPr>
        <w:t xml:space="preserve"> e </w:t>
      </w:r>
      <w:proofErr w:type="spellStart"/>
      <w:r w:rsidR="00BF6A63">
        <w:rPr>
          <w:b/>
          <w:bCs/>
          <w:color w:val="2F5496" w:themeColor="accent1" w:themeShade="BF"/>
        </w:rPr>
        <w:t>div`s</w:t>
      </w:r>
      <w:proofErr w:type="spellEnd"/>
      <w:r w:rsidR="00BF6A63">
        <w:rPr>
          <w:b/>
          <w:bCs/>
          <w:color w:val="2F5496" w:themeColor="accent1" w:themeShade="BF"/>
        </w:rPr>
        <w:t>*/</w:t>
      </w:r>
    </w:p>
    <w:p w:rsidR="0017706E" w:rsidRPr="00BF6A63" w:rsidRDefault="0017706E" w:rsidP="0017706E">
      <w:pPr>
        <w:spacing w:line="360" w:lineRule="auto"/>
      </w:pPr>
      <w:r w:rsidRPr="00BF6A63">
        <w:t xml:space="preserve">    box-</w:t>
      </w:r>
      <w:proofErr w:type="spellStart"/>
      <w:r w:rsidRPr="00BF6A63">
        <w:t>shadow</w:t>
      </w:r>
      <w:proofErr w:type="spellEnd"/>
      <w:r w:rsidRPr="00BF6A63">
        <w:t xml:space="preserve">: 1px </w:t>
      </w:r>
      <w:proofErr w:type="spellStart"/>
      <w:r w:rsidRPr="00BF6A63">
        <w:t>1px</w:t>
      </w:r>
      <w:proofErr w:type="spellEnd"/>
      <w:r w:rsidRPr="00BF6A63">
        <w:t xml:space="preserve"> 5px #000;</w:t>
      </w:r>
      <w:r w:rsidR="00BF6A63" w:rsidRPr="00BF6A63">
        <w:t>/*Aplicando uma sombra</w:t>
      </w:r>
      <w:r w:rsidR="00BF6A63">
        <w:t xml:space="preserve"> preta</w:t>
      </w:r>
      <w:r w:rsidR="00BF6A63" w:rsidRPr="00BF6A63">
        <w:t xml:space="preserve"> no c</w:t>
      </w:r>
      <w:r w:rsidR="00BF6A63">
        <w:t>o</w:t>
      </w:r>
      <w:r w:rsidR="00BF6A63" w:rsidRPr="00BF6A63">
        <w:t>n</w:t>
      </w:r>
      <w:r w:rsidR="00BF6A63">
        <w:t xml:space="preserve">tainer com um deslocamento  direito de 1 pixel, abaixo 1 pixel e uma distancia da superfície de 5 pixel/* 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#principal{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brown;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100%;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300%;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position: absolute;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.</w:t>
      </w:r>
      <w:proofErr w:type="spellStart"/>
      <w:r w:rsidRPr="0017706E">
        <w:rPr>
          <w:b/>
          <w:bCs/>
          <w:color w:val="2F5496" w:themeColor="accent1" w:themeShade="BF"/>
          <w:lang w:val="en-US"/>
        </w:rPr>
        <w:t>tela</w:t>
      </w:r>
      <w:proofErr w:type="spellEnd"/>
      <w:r w:rsidRPr="0017706E">
        <w:rPr>
          <w:b/>
          <w:bCs/>
          <w:color w:val="2F5496" w:themeColor="accent1" w:themeShade="BF"/>
          <w:lang w:val="en-US"/>
        </w:rPr>
        <w:t>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100%;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33.3333%;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lastRenderedPageBreak/>
        <w:t>#tela1{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aquamarine;</w:t>
      </w:r>
    </w:p>
    <w:p w:rsidR="00E838D8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E838D8" w:rsidRDefault="00E838D8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#topo{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#ffa500; 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100%;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15%;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align-items: flex-end;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justify-content: flex-end;</w:t>
      </w:r>
    </w:p>
    <w:p w:rsid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#menu_superior{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white;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60%; 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60%; 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justify-content: center; 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border-top-left-radius: 20vh;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box-shadow: 1px </w:t>
      </w:r>
      <w:proofErr w:type="spellStart"/>
      <w:r w:rsidRPr="0017706E">
        <w:rPr>
          <w:lang w:val="en-US"/>
        </w:rPr>
        <w:t>1px</w:t>
      </w:r>
      <w:proofErr w:type="spellEnd"/>
      <w:r w:rsidRPr="0017706E">
        <w:rPr>
          <w:lang w:val="en-US"/>
        </w:rPr>
        <w:t xml:space="preserve"> 50px white;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#menu_superior ul{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70%;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100%;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align-items: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justify-content: space-around;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list-style: none;</w:t>
      </w:r>
    </w:p>
    <w:p w:rsid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b/>
          <w:bCs/>
          <w:color w:val="2F5496" w:themeColor="accent1" w:themeShade="BF"/>
          <w:lang w:val="en-US"/>
        </w:rPr>
      </w:pPr>
      <w:r>
        <w:rPr>
          <w:b/>
          <w:bCs/>
          <w:color w:val="2F5496" w:themeColor="accent1" w:themeShade="BF"/>
          <w:lang w:val="en-US"/>
        </w:rPr>
        <w:br w:type="page"/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lastRenderedPageBreak/>
        <w:t>a,h1{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font-family: sans-serif;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font-weight: bold;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font-size: 4vh;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color: #ffa500;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text-shadow: 1px </w:t>
      </w:r>
      <w:proofErr w:type="spellStart"/>
      <w:r w:rsidRPr="0017706E">
        <w:rPr>
          <w:lang w:val="en-US"/>
        </w:rPr>
        <w:t>1px</w:t>
      </w:r>
      <w:proofErr w:type="spellEnd"/>
      <w:r w:rsidRPr="0017706E">
        <w:rPr>
          <w:lang w:val="en-US"/>
        </w:rPr>
        <w:t xml:space="preserve"> 2px #000;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text-decoration: none;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#conteudo_tela1{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white;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100%;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85%;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flex-direction: column;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align-items: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justify-content: space-around</w:t>
      </w:r>
      <w:r>
        <w:rPr>
          <w:lang w:val="en-US"/>
        </w:rPr>
        <w:t>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#conteudo_tela1 figure{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background-image: </w:t>
      </w:r>
      <w:proofErr w:type="spellStart"/>
      <w:r w:rsidRPr="0017706E">
        <w:rPr>
          <w:lang w:val="en-US"/>
        </w:rPr>
        <w:t>url</w:t>
      </w:r>
      <w:proofErr w:type="spellEnd"/>
      <w:r w:rsidRPr="0017706E">
        <w:rPr>
          <w:lang w:val="en-US"/>
        </w:rPr>
        <w:t>(../</w:t>
      </w:r>
      <w:proofErr w:type="spellStart"/>
      <w:r w:rsidRPr="0017706E">
        <w:rPr>
          <w:lang w:val="en-US"/>
        </w:rPr>
        <w:t>img</w:t>
      </w:r>
      <w:proofErr w:type="spellEnd"/>
      <w:r w:rsidRPr="0017706E">
        <w:rPr>
          <w:lang w:val="en-US"/>
        </w:rPr>
        <w:t>/img1.png);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background-position: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background-repeat: no-repeat;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background-size: 100%;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80%;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45%;</w:t>
      </w:r>
    </w:p>
    <w:p w:rsidR="0017706E" w:rsidRDefault="0017706E" w:rsidP="0017706E">
      <w:pPr>
        <w:spacing w:line="360" w:lineRule="auto"/>
        <w:rPr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  <w:r>
        <w:rPr>
          <w:lang w:val="en-US"/>
        </w:rPr>
        <w:br w:type="page"/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lastRenderedPageBreak/>
        <w:t>#conteudo_tela1 div{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75%;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40%;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text-align: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box-shadow: none;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Default="0017706E" w:rsidP="0017706E"/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 xml:space="preserve">#conteudo_tela1 </w:t>
      </w:r>
      <w:proofErr w:type="spellStart"/>
      <w:r w:rsidRPr="0017706E">
        <w:rPr>
          <w:b/>
          <w:bCs/>
          <w:color w:val="2F5496" w:themeColor="accent1" w:themeShade="BF"/>
          <w:lang w:val="en-US"/>
        </w:rPr>
        <w:t>div</w:t>
      </w:r>
      <w:proofErr w:type="spellEnd"/>
      <w:r w:rsidRPr="0017706E">
        <w:rPr>
          <w:b/>
          <w:bCs/>
          <w:color w:val="2F5496" w:themeColor="accent1" w:themeShade="BF"/>
          <w:lang w:val="en-US"/>
        </w:rPr>
        <w:t xml:space="preserve"> p{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>
        <w:t xml:space="preserve">    </w:t>
      </w:r>
      <w:proofErr w:type="spellStart"/>
      <w:r w:rsidRPr="0017706E">
        <w:rPr>
          <w:lang w:val="en-US"/>
        </w:rPr>
        <w:t>text-align</w:t>
      </w:r>
      <w:proofErr w:type="spellEnd"/>
      <w:r w:rsidRPr="0017706E">
        <w:rPr>
          <w:lang w:val="en-US"/>
        </w:rPr>
        <w:t>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margin: 0% 2%;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font-family: sans-serif;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font-size: 2.5vh;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color: #555;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#tela2{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#ffa500;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.</w:t>
      </w:r>
      <w:proofErr w:type="spellStart"/>
      <w:r w:rsidRPr="0017706E">
        <w:rPr>
          <w:b/>
          <w:bCs/>
          <w:color w:val="2F5496" w:themeColor="accent1" w:themeShade="BF"/>
          <w:lang w:val="en-US"/>
        </w:rPr>
        <w:t>divisoria</w:t>
      </w:r>
      <w:proofErr w:type="spellEnd"/>
      <w:r w:rsidRPr="0017706E">
        <w:rPr>
          <w:b/>
          <w:bCs/>
          <w:color w:val="2F5496" w:themeColor="accent1" w:themeShade="BF"/>
          <w:lang w:val="en-US"/>
        </w:rPr>
        <w:t>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50%;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100%;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flex-direction: column;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justify-content: space-around;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</w:t>
      </w:r>
      <w:proofErr w:type="spellStart"/>
      <w:r w:rsidRPr="0017706E">
        <w:rPr>
          <w:lang w:val="en-US"/>
        </w:rPr>
        <w:t>align-items</w:t>
      </w:r>
      <w:proofErr w:type="spellEnd"/>
      <w:r w:rsidRPr="0017706E">
        <w:rPr>
          <w:lang w:val="en-US"/>
        </w:rPr>
        <w:t>: center;</w:t>
      </w:r>
    </w:p>
    <w:p w:rsidR="00463BCE" w:rsidRDefault="0017706E" w:rsidP="0017706E">
      <w:pPr>
        <w:spacing w:line="360" w:lineRule="auto"/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463BCE" w:rsidRDefault="00463BCE" w:rsidP="0017706E">
      <w:pPr>
        <w:spacing w:line="360" w:lineRule="auto"/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#esquerdo1 figure, #direito1 figure{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</w:t>
      </w:r>
      <w:proofErr w:type="spellStart"/>
      <w:r w:rsidRPr="0017706E">
        <w:rPr>
          <w:lang w:val="en-US"/>
        </w:rPr>
        <w:t>darkorange</w:t>
      </w:r>
      <w:proofErr w:type="spellEnd"/>
      <w:r w:rsidRPr="0017706E">
        <w:rPr>
          <w:lang w:val="en-US"/>
        </w:rPr>
        <w:t>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70%;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50%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#esquerdo1 figure{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background-image: </w:t>
      </w:r>
      <w:proofErr w:type="spellStart"/>
      <w:r w:rsidRPr="0017706E">
        <w:rPr>
          <w:lang w:val="en-US"/>
        </w:rPr>
        <w:t>url</w:t>
      </w:r>
      <w:proofErr w:type="spellEnd"/>
      <w:r w:rsidRPr="0017706E">
        <w:rPr>
          <w:lang w:val="en-US"/>
        </w:rPr>
        <w:t>(../</w:t>
      </w:r>
      <w:proofErr w:type="spellStart"/>
      <w:r w:rsidRPr="0017706E">
        <w:rPr>
          <w:lang w:val="en-US"/>
        </w:rPr>
        <w:t>img</w:t>
      </w:r>
      <w:proofErr w:type="spellEnd"/>
      <w:r w:rsidRPr="0017706E">
        <w:rPr>
          <w:lang w:val="en-US"/>
        </w:rPr>
        <w:t>/img2.png);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background-position: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background-size: 132%;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background-repeat: no-repeat;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#direito1 figure{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background-image: </w:t>
      </w:r>
      <w:proofErr w:type="spellStart"/>
      <w:r w:rsidRPr="0017706E">
        <w:rPr>
          <w:lang w:val="en-US"/>
        </w:rPr>
        <w:t>url</w:t>
      </w:r>
      <w:proofErr w:type="spellEnd"/>
      <w:r w:rsidRPr="0017706E">
        <w:rPr>
          <w:lang w:val="en-US"/>
        </w:rPr>
        <w:t>(../</w:t>
      </w:r>
      <w:proofErr w:type="spellStart"/>
      <w:r w:rsidRPr="0017706E">
        <w:rPr>
          <w:lang w:val="en-US"/>
        </w:rPr>
        <w:t>img</w:t>
      </w:r>
      <w:proofErr w:type="spellEnd"/>
      <w:r w:rsidRPr="0017706E">
        <w:rPr>
          <w:lang w:val="en-US"/>
        </w:rPr>
        <w:t>/img3.png);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background-position: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background-size: 132%;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background-repeat: no-repeat;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#esquerdo1 div, #direito1 div{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white;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70%;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15%;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font-family: sans-serif;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font-weight: bold;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font-size: 6vh;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color: #ffa500;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text-shadow: 1px </w:t>
      </w:r>
      <w:proofErr w:type="spellStart"/>
      <w:r w:rsidRPr="0017706E">
        <w:rPr>
          <w:lang w:val="en-US"/>
        </w:rPr>
        <w:t>1px</w:t>
      </w:r>
      <w:proofErr w:type="spellEnd"/>
      <w:r w:rsidRPr="0017706E">
        <w:rPr>
          <w:lang w:val="en-US"/>
        </w:rPr>
        <w:t xml:space="preserve"> 2px #000;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align-items: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justify-content: center;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#tela3{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white;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463BCE" w:rsidRDefault="00463BCE">
      <w:pPr>
        <w:rPr>
          <w:lang w:val="en-US"/>
        </w:rPr>
      </w:pPr>
      <w:r>
        <w:rPr>
          <w:lang w:val="en-US"/>
        </w:rPr>
        <w:br w:type="page"/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#esquerdo2 figure{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</w:t>
      </w:r>
      <w:proofErr w:type="spellStart"/>
      <w:r w:rsidRPr="0017706E">
        <w:rPr>
          <w:lang w:val="en-US"/>
        </w:rPr>
        <w:t>darkorange</w:t>
      </w:r>
      <w:proofErr w:type="spellEnd"/>
      <w:r w:rsidRPr="0017706E">
        <w:rPr>
          <w:lang w:val="en-US"/>
        </w:rPr>
        <w:t>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90%;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90%;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align-items: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justify-content: center;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iframe{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98%;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98%;</w:t>
      </w:r>
    </w:p>
    <w:p w:rsidR="0017706E" w:rsidRDefault="0017706E" w:rsidP="0017706E">
      <w:pPr>
        <w:spacing w:line="360" w:lineRule="auto"/>
        <w:rPr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#direito2 div{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background-color: </w:t>
      </w:r>
      <w:proofErr w:type="spellStart"/>
      <w:r w:rsidRPr="0017706E">
        <w:rPr>
          <w:lang w:val="en-US"/>
        </w:rPr>
        <w:t>darkorange</w:t>
      </w:r>
      <w:proofErr w:type="spellEnd"/>
      <w:r w:rsidRPr="0017706E">
        <w:rPr>
          <w:lang w:val="en-US"/>
        </w:rPr>
        <w:t>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width: 90%;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height: 15%;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display: flex;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align-items: center;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Pr="0017706E" w:rsidRDefault="0017706E" w:rsidP="0017706E">
      <w:pPr>
        <w:rPr>
          <w:lang w:val="en-US"/>
        </w:rPr>
      </w:pP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#direito2 div p{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text-align: center;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font-family: sans-serif;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margin: 0 2%;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font-size: 2.3vh;</w:t>
      </w:r>
    </w:p>
    <w:p w:rsidR="0017706E" w:rsidRPr="0017706E" w:rsidRDefault="0017706E" w:rsidP="0017706E">
      <w:pPr>
        <w:spacing w:line="360" w:lineRule="auto"/>
        <w:rPr>
          <w:lang w:val="en-US"/>
        </w:rPr>
      </w:pPr>
      <w:r w:rsidRPr="0017706E">
        <w:rPr>
          <w:lang w:val="en-US"/>
        </w:rPr>
        <w:t xml:space="preserve">    color: #595959;</w:t>
      </w:r>
    </w:p>
    <w:p w:rsidR="0017706E" w:rsidRPr="0017706E" w:rsidRDefault="0017706E" w:rsidP="0017706E">
      <w:pPr>
        <w:spacing w:line="360" w:lineRule="auto"/>
        <w:rPr>
          <w:b/>
          <w:bCs/>
          <w:color w:val="2F5496" w:themeColor="accent1" w:themeShade="BF"/>
          <w:lang w:val="en-US"/>
        </w:rPr>
      </w:pPr>
      <w:r w:rsidRPr="0017706E">
        <w:rPr>
          <w:b/>
          <w:bCs/>
          <w:color w:val="2F5496" w:themeColor="accent1" w:themeShade="BF"/>
          <w:lang w:val="en-US"/>
        </w:rPr>
        <w:t>}</w:t>
      </w:r>
    </w:p>
    <w:p w:rsidR="0017706E" w:rsidRDefault="0017706E" w:rsidP="0017706E"/>
    <w:p w:rsidR="0017706E" w:rsidRDefault="0017706E" w:rsidP="0017706E"/>
    <w:p w:rsidR="0017706E" w:rsidRDefault="0017706E" w:rsidP="0017706E"/>
    <w:p w:rsidR="001E4D4A" w:rsidRDefault="001E4D4A"/>
    <w:sectPr w:rsidR="001E4D4A" w:rsidSect="0017706E">
      <w:headerReference w:type="default" r:id="rId6"/>
      <w:pgSz w:w="11900" w:h="16840"/>
      <w:pgMar w:top="913" w:right="1701" w:bottom="16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A6C36" w:rsidRDefault="006A6C36" w:rsidP="0017706E">
      <w:r>
        <w:separator/>
      </w:r>
    </w:p>
  </w:endnote>
  <w:endnote w:type="continuationSeparator" w:id="0">
    <w:p w:rsidR="006A6C36" w:rsidRDefault="006A6C36" w:rsidP="0017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A6C36" w:rsidRDefault="006A6C36" w:rsidP="0017706E">
      <w:r>
        <w:separator/>
      </w:r>
    </w:p>
  </w:footnote>
  <w:footnote w:type="continuationSeparator" w:id="0">
    <w:p w:rsidR="006A6C36" w:rsidRDefault="006A6C36" w:rsidP="00177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7706E" w:rsidRDefault="0017706E" w:rsidP="0017706E">
    <w:pPr>
      <w:pStyle w:val="Cabealho"/>
    </w:pPr>
  </w:p>
  <w:p w:rsidR="0017706E" w:rsidRDefault="0017706E" w:rsidP="0017706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4521B9E" wp14:editId="3CFA55A3">
          <wp:simplePos x="0" y="0"/>
          <wp:positionH relativeFrom="column">
            <wp:posOffset>2157168</wp:posOffset>
          </wp:positionH>
          <wp:positionV relativeFrom="paragraph">
            <wp:posOffset>-217805</wp:posOffset>
          </wp:positionV>
          <wp:extent cx="731520" cy="467995"/>
          <wp:effectExtent l="0" t="0" r="5080" b="1905"/>
          <wp:wrapTight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706E" w:rsidRDefault="0017706E" w:rsidP="0017706E">
    <w:pPr>
      <w:pStyle w:val="Cabealho"/>
    </w:pPr>
  </w:p>
  <w:p w:rsidR="0017706E" w:rsidRDefault="0017706E" w:rsidP="0017706E">
    <w:pPr>
      <w:pStyle w:val="Cabealho"/>
      <w:tabs>
        <w:tab w:val="clear" w:pos="4252"/>
        <w:tab w:val="center" w:pos="4111"/>
      </w:tabs>
    </w:pPr>
    <w:r>
      <w:tab/>
      <w:t>Escolas e Faculdades</w:t>
    </w:r>
  </w:p>
  <w:p w:rsidR="0017706E" w:rsidRDefault="0017706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6E"/>
    <w:rsid w:val="0017706E"/>
    <w:rsid w:val="001E4D4A"/>
    <w:rsid w:val="00463BCE"/>
    <w:rsid w:val="004A7536"/>
    <w:rsid w:val="006A6C36"/>
    <w:rsid w:val="00727A9E"/>
    <w:rsid w:val="007E2F94"/>
    <w:rsid w:val="009653F1"/>
    <w:rsid w:val="00B52998"/>
    <w:rsid w:val="00BF6A63"/>
    <w:rsid w:val="00E8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A2E197"/>
  <w15:chartTrackingRefBased/>
  <w15:docId w15:val="{55788325-AA57-4D4E-8FBE-DC25EC0C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0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706E"/>
  </w:style>
  <w:style w:type="paragraph" w:styleId="Rodap">
    <w:name w:val="footer"/>
    <w:basedOn w:val="Normal"/>
    <w:link w:val="RodapChar"/>
    <w:uiPriority w:val="99"/>
    <w:unhideWhenUsed/>
    <w:rsid w:val="001770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7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582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2020-07-16T16:35:00Z</dcterms:created>
  <dcterms:modified xsi:type="dcterms:W3CDTF">2020-07-16T22:27:00Z</dcterms:modified>
</cp:coreProperties>
</file>