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92CFB" w14:textId="66D92B54" w:rsidR="00DC2BCF" w:rsidRDefault="00DC2BCF" w:rsidP="00DE24C6">
      <w:r>
        <w:t>Reto Certificación</w:t>
      </w:r>
    </w:p>
    <w:p w14:paraId="69362E4F" w14:textId="663882A9" w:rsidR="00DC2BCF" w:rsidRDefault="00DC2BCF" w:rsidP="00DE24C6">
      <w:r>
        <w:t>Randolph Núñez Ramirez.</w:t>
      </w:r>
    </w:p>
    <w:p w14:paraId="2C87B39E" w14:textId="77777777" w:rsidR="00DC2BCF" w:rsidRDefault="00DC2BCF" w:rsidP="00DE24C6"/>
    <w:p w14:paraId="4AA8188C" w14:textId="44EF5474" w:rsidR="00DE24C6" w:rsidRDefault="00DE24C6" w:rsidP="00DE24C6">
      <w:r w:rsidRPr="00DE24C6">
        <w:t xml:space="preserve">Checklist de lo que debe estar en el documento de soporte y en el repositorio: </w:t>
      </w:r>
    </w:p>
    <w:p w14:paraId="2D2131DB" w14:textId="77777777" w:rsidR="00CB105E" w:rsidRPr="00DE24C6" w:rsidRDefault="00CB105E" w:rsidP="00DE24C6"/>
    <w:p w14:paraId="2DC289DA" w14:textId="77777777" w:rsidR="00DE24C6" w:rsidRDefault="00DE24C6" w:rsidP="00DE24C6">
      <w:pPr>
        <w:numPr>
          <w:ilvl w:val="0"/>
          <w:numId w:val="1"/>
        </w:numPr>
      </w:pPr>
      <w:r w:rsidRPr="00DE24C6">
        <w:rPr>
          <w:b/>
          <w:bCs/>
        </w:rPr>
        <w:t xml:space="preserve">Fase 1: </w:t>
      </w:r>
      <w:r w:rsidRPr="00DE24C6">
        <w:t xml:space="preserve">generar-datos.js (semilla fija) + db.json. </w:t>
      </w:r>
    </w:p>
    <w:p w14:paraId="420C9633" w14:textId="40D63351" w:rsidR="00CB105E" w:rsidRDefault="00B21A34" w:rsidP="00CB105E">
      <w:r w:rsidRPr="00B21A34">
        <w:drawing>
          <wp:inline distT="0" distB="0" distL="0" distR="0" wp14:anchorId="747B7953" wp14:editId="48BD2FB1">
            <wp:extent cx="6629400" cy="4525645"/>
            <wp:effectExtent l="0" t="0" r="0" b="8255"/>
            <wp:docPr id="6141087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087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52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3C12B" w14:textId="77777777" w:rsidR="00B21A34" w:rsidRPr="00B21A34" w:rsidRDefault="00B21A34" w:rsidP="00B21A34"/>
    <w:p w14:paraId="09C9F763" w14:textId="09F3981D" w:rsidR="00CB105E" w:rsidRDefault="00B21A34" w:rsidP="00B21A34">
      <w:r w:rsidRPr="00B21A34">
        <w:t xml:space="preserve"> </w:t>
      </w:r>
      <w:r>
        <w:t xml:space="preserve">Explicar </w:t>
      </w:r>
      <w:r w:rsidRPr="00B21A34">
        <w:t>por qué NO versionas datos generados (los regenera el pipeline).</w:t>
      </w:r>
    </w:p>
    <w:p w14:paraId="0E4D047A" w14:textId="502562B8" w:rsidR="00B21A34" w:rsidRPr="00B21A34" w:rsidRDefault="00B21A34" w:rsidP="00CB105E">
      <w:pPr>
        <w:rPr>
          <w:color w:val="FF0000"/>
        </w:rPr>
      </w:pPr>
      <w:r w:rsidRPr="00B21A34">
        <w:rPr>
          <w:color w:val="FF0000"/>
        </w:rPr>
        <w:t>PENDIENTE</w:t>
      </w:r>
    </w:p>
    <w:p w14:paraId="2B38CE1A" w14:textId="3D5C01F6" w:rsidR="00881949" w:rsidRDefault="00881949">
      <w:r>
        <w:br w:type="page"/>
      </w:r>
    </w:p>
    <w:p w14:paraId="1B2F459E" w14:textId="77777777" w:rsidR="00DE24C6" w:rsidRDefault="00DE24C6" w:rsidP="00DE24C6">
      <w:pPr>
        <w:numPr>
          <w:ilvl w:val="0"/>
          <w:numId w:val="1"/>
        </w:numPr>
      </w:pPr>
      <w:r w:rsidRPr="00DE24C6">
        <w:rPr>
          <w:b/>
          <w:bCs/>
        </w:rPr>
        <w:lastRenderedPageBreak/>
        <w:t xml:space="preserve">Fase 2: </w:t>
      </w:r>
      <w:r w:rsidRPr="00DE24C6">
        <w:t xml:space="preserve">azure-pipelines.yml + capturas del gate de carga en rojo y en verde. </w:t>
      </w:r>
    </w:p>
    <w:p w14:paraId="6D272D25" w14:textId="77777777" w:rsidR="00F37866" w:rsidRDefault="00F37866" w:rsidP="00F37866"/>
    <w:p w14:paraId="62297A96" w14:textId="49048EBB" w:rsidR="00F83209" w:rsidRDefault="00F83209">
      <w:r>
        <w:br w:type="page"/>
      </w:r>
    </w:p>
    <w:p w14:paraId="7F8E7491" w14:textId="77777777" w:rsidR="00DE24C6" w:rsidRPr="00DE24C6" w:rsidRDefault="00DE24C6" w:rsidP="00DE24C6">
      <w:pPr>
        <w:numPr>
          <w:ilvl w:val="0"/>
          <w:numId w:val="1"/>
        </w:numPr>
      </w:pPr>
      <w:r w:rsidRPr="00DE24C6">
        <w:rPr>
          <w:b/>
          <w:bCs/>
        </w:rPr>
        <w:lastRenderedPageBreak/>
        <w:t xml:space="preserve">Fase 3: </w:t>
      </w:r>
      <w:r w:rsidRPr="00DE24C6">
        <w:t xml:space="preserve">features/ y steps/ + salida de pytest en verde + escenario generado con IA (con el prompt). </w:t>
      </w:r>
    </w:p>
    <w:p w14:paraId="171AEB65" w14:textId="77777777" w:rsidR="00DE24C6" w:rsidRPr="00DE24C6" w:rsidRDefault="00DE24C6" w:rsidP="00DE24C6">
      <w:pPr>
        <w:numPr>
          <w:ilvl w:val="0"/>
          <w:numId w:val="1"/>
        </w:numPr>
      </w:pPr>
      <w:r w:rsidRPr="00DE24C6">
        <w:rPr>
          <w:b/>
          <w:bCs/>
        </w:rPr>
        <w:t xml:space="preserve">Fase 4: </w:t>
      </w:r>
      <w:r w:rsidRPr="00DE24C6">
        <w:t xml:space="preserve">configuración de ejecución en la nube + evidencia. </w:t>
      </w:r>
    </w:p>
    <w:p w14:paraId="7EC539F6" w14:textId="77777777" w:rsidR="00DE24C6" w:rsidRPr="00DE24C6" w:rsidRDefault="00DE24C6" w:rsidP="00DE24C6">
      <w:pPr>
        <w:numPr>
          <w:ilvl w:val="0"/>
          <w:numId w:val="1"/>
        </w:numPr>
      </w:pPr>
      <w:r w:rsidRPr="00DE24C6">
        <w:rPr>
          <w:b/>
          <w:bCs/>
        </w:rPr>
        <w:t xml:space="preserve">Fase 5: </w:t>
      </w:r>
      <w:r w:rsidRPr="00DE24C6">
        <w:t xml:space="preserve">Dockerfile + imagen corriendo (y en ACR) + contract test (Pact) verificado. </w:t>
      </w:r>
    </w:p>
    <w:p w14:paraId="6F4D7C03" w14:textId="77777777" w:rsidR="00DE24C6" w:rsidRPr="00DE24C6" w:rsidRDefault="00DE24C6" w:rsidP="00DE24C6">
      <w:pPr>
        <w:numPr>
          <w:ilvl w:val="0"/>
          <w:numId w:val="1"/>
        </w:numPr>
      </w:pPr>
      <w:r w:rsidRPr="00DE24C6">
        <w:rPr>
          <w:b/>
          <w:bCs/>
        </w:rPr>
        <w:t xml:space="preserve">Fase 6: </w:t>
      </w:r>
      <w:r w:rsidRPr="00DE24C6">
        <w:t xml:space="preserve">cuadro de métricas DORA + pirámide + riesgos y mitigaciones. </w:t>
      </w:r>
    </w:p>
    <w:p w14:paraId="0A9B83CB" w14:textId="77777777" w:rsidR="00DE24C6" w:rsidRPr="00DE24C6" w:rsidRDefault="00DE24C6" w:rsidP="00DE24C6">
      <w:pPr>
        <w:numPr>
          <w:ilvl w:val="0"/>
          <w:numId w:val="1"/>
        </w:numPr>
      </w:pPr>
      <w:r w:rsidRPr="00DE24C6">
        <w:rPr>
          <w:b/>
          <w:bCs/>
        </w:rPr>
        <w:t xml:space="preserve">General: </w:t>
      </w:r>
      <w:r w:rsidRPr="00DE24C6">
        <w:t xml:space="preserve">enlace al repositorio de GitHub y el documento de soporte con todas las capturas. </w:t>
      </w:r>
    </w:p>
    <w:p w14:paraId="65130835" w14:textId="77777777" w:rsidR="00DE24C6" w:rsidRDefault="00DE24C6"/>
    <w:sectPr w:rsidR="00DE24C6" w:rsidSect="00DE24C6">
      <w:footerReference w:type="even" r:id="rId8"/>
      <w:footerReference w:type="default" r:id="rId9"/>
      <w:footerReference w:type="first" r:id="rId10"/>
      <w:pgSz w:w="12240" w:h="16340"/>
      <w:pgMar w:top="1400" w:right="900" w:bottom="0" w:left="9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98D6D" w14:textId="77777777" w:rsidR="005454EA" w:rsidRDefault="005454EA" w:rsidP="00DE24C6">
      <w:pPr>
        <w:spacing w:after="0" w:line="240" w:lineRule="auto"/>
      </w:pPr>
      <w:r>
        <w:separator/>
      </w:r>
    </w:p>
  </w:endnote>
  <w:endnote w:type="continuationSeparator" w:id="0">
    <w:p w14:paraId="4D85E62B" w14:textId="77777777" w:rsidR="005454EA" w:rsidRDefault="005454EA" w:rsidP="00DE24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7F0F2" w14:textId="302FC72D" w:rsidR="00DE24C6" w:rsidRDefault="00DE24C6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3F8DEC4" wp14:editId="2F2E9FC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80770" cy="370205"/>
              <wp:effectExtent l="0" t="0" r="5080" b="0"/>
              <wp:wrapNone/>
              <wp:docPr id="946611771" name="Cuadro de texto 2" descr="Uso Interno estrict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07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80AFBA" w14:textId="28E235DC" w:rsidR="00DE24C6" w:rsidRPr="00DE24C6" w:rsidRDefault="00DE24C6" w:rsidP="00DE24C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E24C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Uso Interno estricto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F8DEC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Uso Interno estricto" style="position:absolute;margin-left:0;margin-top:0;width:85.1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" filled="f" stroked="f">
              <v:textbox style="mso-fit-shape-to-text:t" inset="0,0,0,15pt">
                <w:txbxContent>
                  <w:p w14:paraId="0980AFBA" w14:textId="28E235DC" w:rsidR="00DE24C6" w:rsidRPr="00DE24C6" w:rsidRDefault="00DE24C6" w:rsidP="00DE24C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E24C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Uso Interno estricto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3E355" w14:textId="3DB4D9B8" w:rsidR="00DE24C6" w:rsidRDefault="00DE24C6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E113F95" wp14:editId="225A9C72">
              <wp:simplePos x="570586" y="9736531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80770" cy="370205"/>
              <wp:effectExtent l="0" t="0" r="5080" b="0"/>
              <wp:wrapNone/>
              <wp:docPr id="501995208" name="Cuadro de texto 3" descr="Uso Interno estrict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07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B87658" w14:textId="19A0C93D" w:rsidR="00DE24C6" w:rsidRPr="00DE24C6" w:rsidRDefault="00DE24C6" w:rsidP="00DE24C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E24C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Uso Interno estricto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113F95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Uso Interno estricto" style="position:absolute;margin-left:0;margin-top:0;width:85.1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" filled="f" stroked="f">
              <v:textbox style="mso-fit-shape-to-text:t" inset="0,0,0,15pt">
                <w:txbxContent>
                  <w:p w14:paraId="22B87658" w14:textId="19A0C93D" w:rsidR="00DE24C6" w:rsidRPr="00DE24C6" w:rsidRDefault="00DE24C6" w:rsidP="00DE24C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E24C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Uso Interno estricto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CF14B" w14:textId="628DD578" w:rsidR="00DE24C6" w:rsidRDefault="00DE24C6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64352C1" wp14:editId="3B0496B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80770" cy="370205"/>
              <wp:effectExtent l="0" t="0" r="5080" b="0"/>
              <wp:wrapNone/>
              <wp:docPr id="1253737188" name="Cuadro de texto 1" descr="Uso Interno estrict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07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2F706B" w14:textId="6EF869F2" w:rsidR="00DE24C6" w:rsidRPr="00DE24C6" w:rsidRDefault="00DE24C6" w:rsidP="00DE24C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E24C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Uso Interno estricto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4352C1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Uso Interno estricto" style="position:absolute;margin-left:0;margin-top:0;width:85.1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" filled="f" stroked="f">
              <v:textbox style="mso-fit-shape-to-text:t" inset="0,0,0,15pt">
                <w:txbxContent>
                  <w:p w14:paraId="182F706B" w14:textId="6EF869F2" w:rsidR="00DE24C6" w:rsidRPr="00DE24C6" w:rsidRDefault="00DE24C6" w:rsidP="00DE24C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E24C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Uso Interno estricto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19355" w14:textId="77777777" w:rsidR="005454EA" w:rsidRDefault="005454EA" w:rsidP="00DE24C6">
      <w:pPr>
        <w:spacing w:after="0" w:line="240" w:lineRule="auto"/>
      </w:pPr>
      <w:r>
        <w:separator/>
      </w:r>
    </w:p>
  </w:footnote>
  <w:footnote w:type="continuationSeparator" w:id="0">
    <w:p w14:paraId="295F6676" w14:textId="77777777" w:rsidR="005454EA" w:rsidRDefault="005454EA" w:rsidP="00DE24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D64BB43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755174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4C6"/>
    <w:rsid w:val="005454EA"/>
    <w:rsid w:val="005A0162"/>
    <w:rsid w:val="00772EBD"/>
    <w:rsid w:val="007F4451"/>
    <w:rsid w:val="00881949"/>
    <w:rsid w:val="00AD2F99"/>
    <w:rsid w:val="00B21A34"/>
    <w:rsid w:val="00B9082D"/>
    <w:rsid w:val="00CB105E"/>
    <w:rsid w:val="00CF0A4B"/>
    <w:rsid w:val="00DC2BCF"/>
    <w:rsid w:val="00DE24C6"/>
    <w:rsid w:val="00E62C79"/>
    <w:rsid w:val="00F37866"/>
    <w:rsid w:val="00F83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B50AC"/>
  <w15:chartTrackingRefBased/>
  <w15:docId w15:val="{E1A9D9E5-6DF8-4EA9-98BF-B3A581C85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2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2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24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2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24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24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24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24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24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24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24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24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24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24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24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24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24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24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24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2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2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2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2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24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24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24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24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24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24C6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DE24C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E24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116</Words>
  <Characters>641</Characters>
  <Application>Microsoft Office Word</Application>
  <DocSecurity>0</DocSecurity>
  <Lines>5</Lines>
  <Paragraphs>1</Paragraphs>
  <ScaleCrop>false</ScaleCrop>
  <Company>Banco Central de Costa Rica</Company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NUNEZ RAMIREZ RANDOLPH</dc:creator>
  <cp:keywords/>
  <dc:description/>
  <cp:lastModifiedBy>NUNEZ RAMIREZ RANDOLPH</cp:lastModifiedBy>
  <cp:revision>9</cp:revision>
  <dcterms:created xsi:type="dcterms:W3CDTF">2026-10-23T22:25:00Z</dcterms:created>
  <dcterms:modified xsi:type="dcterms:W3CDTF">2026-10-26T15:32:00Z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4aba82e4,386c263b,1debd6c8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Uso Interno estricto</vt:lpwstr>
  </property>
  <property fmtid="{D5CDD505-2E9C-101B-9397-08002B2CF9AE}" pid="5" name="MSIP_Label_b8b4be34-365a-4a68-b9fb-75c1b6874315_Enabled">
    <vt:lpwstr>true</vt:lpwstr>
  </property>
  <property fmtid="{D5CDD505-2E9C-101B-9397-08002B2CF9AE}" pid="6" name="MSIP_Label_b8b4be34-365a-4a68-b9fb-75c1b6874315_SetDate">
    <vt:lpwstr>2026-10-23T22:25:52Z</vt:lpwstr>
  </property>
  <property fmtid="{D5CDD505-2E9C-101B-9397-08002B2CF9AE}" pid="7" name="MSIP_Label_b8b4be34-365a-4a68-b9fb-75c1b6874315_Method">
    <vt:lpwstr>Standard</vt:lpwstr>
  </property>
  <property fmtid="{D5CDD505-2E9C-101B-9397-08002B2CF9AE}" pid="8" name="MSIP_Label_b8b4be34-365a-4a68-b9fb-75c1b6874315_Name">
    <vt:lpwstr>b8b4be34-365a-4a68-b9fb-75c1b6874315</vt:lpwstr>
  </property>
  <property fmtid="{D5CDD505-2E9C-101B-9397-08002B2CF9AE}" pid="9" name="MSIP_Label_b8b4be34-365a-4a68-b9fb-75c1b6874315_SiteId">
    <vt:lpwstr>618d0a45-25a6-4618-9f80-8f70a435ee52</vt:lpwstr>
  </property>
  <property fmtid="{D5CDD505-2E9C-101B-9397-08002B2CF9AE}" pid="10" name="MSIP_Label_b8b4be34-365a-4a68-b9fb-75c1b6874315_ActionId">
    <vt:lpwstr>617cb47e-0b1d-4723-a290-e856da03dbd3</vt:lpwstr>
  </property>
  <property fmtid="{D5CDD505-2E9C-101B-9397-08002B2CF9AE}" pid="11" name="MSIP_Label_b8b4be34-365a-4a68-b9fb-75c1b6874315_ContentBits">
    <vt:lpwstr>2</vt:lpwstr>
  </property>
  <property fmtid="{D5CDD505-2E9C-101B-9397-08002B2CF9AE}" pid="12" name="MSIP_Label_b8b4be34-365a-4a68-b9fb-75c1b6874315_Tag">
    <vt:lpwstr>10, 3, 0, 1</vt:lpwstr>
  </property>
</Properties>
</file>