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\</w:t>
      </w:r>
    </w:p>
    <w:p w:rsidR="00000000" w:rsidDel="00000000" w:rsidP="00000000" w:rsidRDefault="00000000" w:rsidRPr="00000000" w14:paraId="00000002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page" w:horzAnchor="margin" w:tblpXSpec="center" w:tblpY="0"/>
        <w:tblW w:w="107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35"/>
        <w:gridCol w:w="1560"/>
        <w:gridCol w:w="3315"/>
        <w:tblGridChange w:id="0">
          <w:tblGrid>
            <w:gridCol w:w="5835"/>
            <w:gridCol w:w="1560"/>
            <w:gridCol w:w="3315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  <w:sz w:val="38"/>
                <w:szCs w:val="3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8"/>
                <w:szCs w:val="38"/>
                <w:rtl w:val="0"/>
              </w:rPr>
              <w:t xml:space="preserve">프로젝트 기획안</w:t>
            </w:r>
          </w:p>
        </w:tc>
        <w:tc>
          <w:tcPr>
            <w:shd w:fill="c9daf8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문서분류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기획안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팀명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VoCabulary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작성일자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2025-04-25</w:t>
            </w:r>
          </w:p>
        </w:tc>
      </w:tr>
    </w:tbl>
    <w:p w:rsidR="00000000" w:rsidDel="00000000" w:rsidP="00000000" w:rsidRDefault="00000000" w:rsidRPr="00000000" w14:paraId="0000000F">
      <w:pPr>
        <w:widowControl w:val="0"/>
        <w:spacing w:line="12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page" w:horzAnchor="margin" w:tblpXSpec="center" w:tblpY="1180"/>
        <w:tblW w:w="107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8835"/>
        <w:tblGridChange w:id="0">
          <w:tblGrid>
            <w:gridCol w:w="1875"/>
            <w:gridCol w:w="8835"/>
          </w:tblGrid>
        </w:tblGridChange>
      </w:tblGrid>
      <w:tr>
        <w:trPr>
          <w:cantSplit w:val="0"/>
          <w:trHeight w:val="1125" w:hRule="atLeast"/>
          <w:tblHeader w:val="0"/>
        </w:trPr>
        <w:tc>
          <w:tcPr>
            <w:shd w:fill="c9daf8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6"/>
                <w:szCs w:val="26"/>
                <w:rtl w:val="0"/>
              </w:rPr>
              <w:t xml:space="preserve">프로젝트 개요</w:t>
            </w:r>
          </w:p>
        </w:tc>
        <w:tc>
          <w:tcPr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ind w:firstLine="120"/>
              <w:rPr>
                <w:rFonts w:ascii="Malgun Gothic" w:cs="Malgun Gothic" w:eastAsia="Malgun Gothic" w:hAnsi="Malgun Gothic"/>
                <w:sz w:val="20"/>
                <w:szCs w:val="20"/>
                <w:highlight w:val="white"/>
                <w:u w:val="singl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highlight w:val="white"/>
                <w:u w:val="single"/>
                <w:rtl w:val="0"/>
              </w:rPr>
              <w:t xml:space="preserve">고객 상담 이력 자동 분석 서비스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highlight w:val="white"/>
                <w:u w:val="singl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거래형태: B2B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거래대상: 고객센터 운영 중인 통신사업자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서비스 이용자: 고객센터 상담사 전체(기업)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데이터: 채널 - 대화형(채팅, 전화)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데이터형태: json-&gt;text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UI: incoming data 실시간화면 (Streamlit) / stacked data Dashboard (Superset)</w:t>
            </w:r>
          </w:p>
          <w:p w:rsidR="00000000" w:rsidDel="00000000" w:rsidP="00000000" w:rsidRDefault="00000000" w:rsidRPr="00000000" w14:paraId="00000018">
            <w:pPr>
              <w:ind w:firstLine="120"/>
              <w:rPr>
                <w:rFonts w:ascii="Malgun Gothic" w:cs="Malgun Gothic" w:eastAsia="Malgun Gothic" w:hAnsi="Malgun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•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highlight w:val="white"/>
                <w:rtl w:val="0"/>
              </w:rPr>
              <w:t xml:space="preserve">고객과의 상담 대화(채팅, 전화)를 수집 및 처리하여 시각화하는 자동화 시스템</w:t>
            </w:r>
          </w:p>
          <w:p w:rsidR="00000000" w:rsidDel="00000000" w:rsidP="00000000" w:rsidRDefault="00000000" w:rsidRPr="00000000" w14:paraId="00000019">
            <w:pPr>
              <w:ind w:firstLine="120"/>
              <w:rPr>
                <w:rFonts w:ascii="Malgun Gothic" w:cs="Malgun Gothic" w:eastAsia="Malgun Gothic" w:hAnsi="Malgun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•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highlight w:val="white"/>
                <w:rtl w:val="0"/>
              </w:rPr>
              <w:t xml:space="preserve">수집된 자료를 분석하여 개선점 등 인사이트 도출</w:t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c9daf8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Malgun Gothic" w:cs="Malgun Gothic" w:eastAsia="Malgun Gothic" w:hAnsi="Malgun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6"/>
                <w:szCs w:val="26"/>
                <w:rtl w:val="0"/>
              </w:rPr>
              <w:t xml:space="preserve">목표</w:t>
            </w:r>
          </w:p>
        </w:tc>
        <w:tc>
          <w:tcPr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ind w:firstLine="120"/>
              <w:rPr>
                <w:rFonts w:ascii="Malgun Gothic" w:cs="Malgun Gothic" w:eastAsia="Malgun Gothic" w:hAnsi="Malgun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•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e0e0e"/>
                <w:sz w:val="20"/>
                <w:szCs w:val="20"/>
                <w:rtl w:val="0"/>
              </w:rPr>
              <w:t xml:space="preserve">ARS 음성, 챗봇 로그, 모바일/웹 상담 문의 등 다양한 상담 데이터를 자동으로 수집·정제하고,</w:t>
              <w:br w:type="textWrapping"/>
              <w:t xml:space="preserve">    고객의 감정 상태 및 핵심 키워드를 분석한 뒤 상담 내용을 주제별로 분류하는 시스템을 구축한다.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firstLine="120"/>
              <w:rPr>
                <w:rFonts w:ascii="Malgun Gothic" w:cs="Malgun Gothic" w:eastAsia="Malgun Gothic" w:hAnsi="Malgun Gothic"/>
                <w:color w:val="0e0e0e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•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e0e0e"/>
                <w:sz w:val="20"/>
                <w:szCs w:val="20"/>
                <w:rtl w:val="0"/>
              </w:rPr>
              <w:t xml:space="preserve">로그 데이터와 분석 결과는 한눈에 파악할 수 있도록 직관적인 대시보드로 시각화한다.</w:t>
            </w:r>
          </w:p>
        </w:tc>
      </w:tr>
      <w:tr>
        <w:trPr>
          <w:cantSplit w:val="0"/>
          <w:trHeight w:val="1230.38671875" w:hRule="atLeast"/>
          <w:tblHeader w:val="0"/>
        </w:trPr>
        <w:tc>
          <w:tcPr>
            <w:shd w:fill="c9daf8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Malgun Gothic" w:cs="Malgun Gothic" w:eastAsia="Malgun Gothic" w:hAnsi="Malgun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6"/>
                <w:szCs w:val="26"/>
                <w:rtl w:val="0"/>
              </w:rPr>
              <w:t xml:space="preserve">기대효과</w:t>
            </w:r>
          </w:p>
        </w:tc>
        <w:tc>
          <w:tcPr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>
                <w:rFonts w:ascii="Malgun Gothic" w:cs="Malgun Gothic" w:eastAsia="Malgun Gothic" w:hAnsi="Malgun Gothic"/>
                <w:color w:val="1d1c1d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고객의 요구를 더 정확히 이해하고, 내부 운영 및 서비스 품질 개선을 위한 의사결정을 </w:t>
              <w:br w:type="textWrapping"/>
              <w:t xml:space="preserve">    데이터 기반으로 수행할 수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shd w:fill="c9daf8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6"/>
                <w:szCs w:val="26"/>
                <w:rtl w:val="0"/>
              </w:rPr>
              <w:t xml:space="preserve">MVP</w:t>
            </w:r>
          </w:p>
        </w:tc>
        <w:tc>
          <w:tcPr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ind w:firstLine="135"/>
              <w:rPr>
                <w:rFonts w:ascii="Malgun Gothic" w:cs="Malgun Gothic" w:eastAsia="Malgun Gothic" w:hAnsi="Malgun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ind w:firstLine="135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다음 세 가지 핵심 기능을 중심으로 최소 기능 제품을 정의합니다.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ind w:firstLine="135"/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ind w:firstLine="135"/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single"/>
                <w:rtl w:val="0"/>
              </w:rPr>
              <w:t xml:space="preserve">데이터 수집 및 정제 자동화  </w:t>
            </w:r>
          </w:p>
          <w:p w:rsidR="00000000" w:rsidDel="00000000" w:rsidP="00000000" w:rsidRDefault="00000000" w:rsidRPr="00000000" w14:paraId="00000024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챗봇, ARS, 이메일, 모바일 상담 등에서 발생한 로그 데이터를 수집 → 정제 → 분석의 </w:t>
              <w:br w:type="textWrapping"/>
              <w:t xml:space="preserve">    자동화 파이프라인 구축  </w:t>
            </w:r>
          </w:p>
          <w:p w:rsidR="00000000" w:rsidDel="00000000" w:rsidP="00000000" w:rsidRDefault="00000000" w:rsidRPr="00000000" w14:paraId="00000025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- Kafka 기반 실시간 데이터 수집  </w:t>
            </w:r>
          </w:p>
          <w:p w:rsidR="00000000" w:rsidDel="00000000" w:rsidP="00000000" w:rsidRDefault="00000000" w:rsidRPr="00000000" w14:paraId="00000026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- Airflow 기반 주기적 데이터 수집  </w:t>
            </w:r>
          </w:p>
          <w:p w:rsidR="00000000" w:rsidDel="00000000" w:rsidP="00000000" w:rsidRDefault="00000000" w:rsidRPr="00000000" w14:paraId="00000027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- Rest API 기반 데이터 수집  </w:t>
            </w:r>
          </w:p>
          <w:p w:rsidR="00000000" w:rsidDel="00000000" w:rsidP="00000000" w:rsidRDefault="00000000" w:rsidRPr="00000000" w14:paraId="00000028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ind w:firstLine="135"/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single"/>
                <w:rtl w:val="0"/>
              </w:rPr>
              <w:t xml:space="preserve">상담 내용 분석 기능  </w:t>
            </w:r>
          </w:p>
          <w:p w:rsidR="00000000" w:rsidDel="00000000" w:rsidP="00000000" w:rsidRDefault="00000000" w:rsidRPr="00000000" w14:paraId="0000002A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HuggingFace, KeyBERT와 같은 텍스트 분석 모델 기반으로 대화 내용을 카테고리화 및  </w:t>
            </w:r>
          </w:p>
          <w:p w:rsidR="00000000" w:rsidDel="00000000" w:rsidP="00000000" w:rsidRDefault="00000000" w:rsidRPr="00000000" w14:paraId="0000002B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불만 표현 탐지  </w:t>
            </w:r>
          </w:p>
          <w:p w:rsidR="00000000" w:rsidDel="00000000" w:rsidP="00000000" w:rsidRDefault="00000000" w:rsidRPr="00000000" w14:paraId="0000002C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ind w:firstLine="135"/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single"/>
                <w:rtl w:val="0"/>
              </w:rPr>
              <w:t xml:space="preserve">분석 결과 시각화 대시보드  </w:t>
            </w:r>
          </w:p>
          <w:p w:rsidR="00000000" w:rsidDel="00000000" w:rsidP="00000000" w:rsidRDefault="00000000" w:rsidRPr="00000000" w14:paraId="0000002E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Tableau 기반으로 웹 브라우저에서 접근 가능한 대시보드 제공  </w:t>
            </w:r>
          </w:p>
          <w:p w:rsidR="00000000" w:rsidDel="00000000" w:rsidP="00000000" w:rsidRDefault="00000000" w:rsidRPr="00000000" w14:paraId="0000002F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상담 건수, 주요 키워드, 감정 비율 등을 직관적으로 시각화</w:t>
            </w:r>
          </w:p>
          <w:p w:rsidR="00000000" w:rsidDel="00000000" w:rsidP="00000000" w:rsidRDefault="00000000" w:rsidRPr="00000000" w14:paraId="00000030">
            <w:pPr>
              <w:jc w:val="center"/>
              <w:rPr>
                <w:rFonts w:ascii="Malgun Gothic" w:cs="Malgun Gothic" w:eastAsia="Malgun Gothic" w:hAnsi="Malgun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36.560546875002" w:hRule="atLeast"/>
          <w:tblHeader w:val="0"/>
        </w:trPr>
        <w:tc>
          <w:tcPr>
            <w:shd w:fill="c9daf8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6"/>
                <w:szCs w:val="26"/>
                <w:rtl w:val="0"/>
              </w:rPr>
              <w:t xml:space="preserve">사용 기술</w:t>
            </w:r>
          </w:p>
        </w:tc>
        <w:tc>
          <w:tcPr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single"/>
                <w:rtl w:val="0"/>
              </w:rPr>
              <w:t xml:space="preserve">인프라 (AWS)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u w:val="singl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3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S3: 원본 로그 및 분석 결과 저장소 </w:t>
            </w:r>
          </w:p>
          <w:p w:rsidR="00000000" w:rsidDel="00000000" w:rsidP="00000000" w:rsidRDefault="00000000" w:rsidRPr="00000000" w14:paraId="00000034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EC2: Airflow, Spark, Kafka, 시각화 툴 구동 </w:t>
            </w:r>
          </w:p>
          <w:p w:rsidR="00000000" w:rsidDel="00000000" w:rsidP="00000000" w:rsidRDefault="00000000" w:rsidRPr="00000000" w14:paraId="00000035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IAM / Security Group: 접근 제어 및 인바운드 관리</w:t>
            </w:r>
          </w:p>
          <w:p w:rsidR="00000000" w:rsidDel="00000000" w:rsidP="00000000" w:rsidRDefault="00000000" w:rsidRPr="00000000" w14:paraId="00000036">
            <w:pPr>
              <w:ind w:left="135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single"/>
                <w:rtl w:val="0"/>
              </w:rPr>
              <w:t xml:space="preserve">데이터 수집 &amp; ETL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u w:val="singl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8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수집: REST API, Kafka, 수동 업로드 등으로 챗봇/ARS/이메일 로그 수집</w:t>
            </w:r>
          </w:p>
          <w:p w:rsidR="00000000" w:rsidDel="00000000" w:rsidP="00000000" w:rsidRDefault="00000000" w:rsidRPr="00000000" w14:paraId="00000039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Airflow: 데이터 수집 → 전처리 → 분석 흐름 자동화 </w:t>
            </w:r>
          </w:p>
          <w:p w:rsidR="00000000" w:rsidDel="00000000" w:rsidP="00000000" w:rsidRDefault="00000000" w:rsidRPr="00000000" w14:paraId="0000003A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Spark: 대량 로그를 병렬로 전처리 및 통합 </w:t>
            </w:r>
          </w:p>
          <w:p w:rsidR="00000000" w:rsidDel="00000000" w:rsidP="00000000" w:rsidRDefault="00000000" w:rsidRPr="00000000" w14:paraId="0000003B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single"/>
                <w:rtl w:val="0"/>
              </w:rPr>
              <w:t xml:space="preserve">분석 기능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D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감정 분석: HuggingFace 모델, TextBlob 등으로 긍정/부정 감지 </w:t>
            </w:r>
          </w:p>
          <w:p w:rsidR="00000000" w:rsidDel="00000000" w:rsidP="00000000" w:rsidRDefault="00000000" w:rsidRPr="00000000" w14:paraId="0000003E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키워드 추출: TF-IDF, KeyBERT 등 활용 </w:t>
            </w:r>
          </w:p>
          <w:p w:rsidR="00000000" w:rsidDel="00000000" w:rsidP="00000000" w:rsidRDefault="00000000" w:rsidRPr="00000000" w14:paraId="0000003F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주제 분류: 머신러닝/딥러닝 기반 분류 모델 </w:t>
            </w:r>
          </w:p>
          <w:p w:rsidR="00000000" w:rsidDel="00000000" w:rsidP="00000000" w:rsidRDefault="00000000" w:rsidRPr="00000000" w14:paraId="00000040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불만 탐지: 욕설, 부정 표현 등 규칙 기반 필터링</w:t>
            </w:r>
          </w:p>
          <w:p w:rsidR="00000000" w:rsidDel="00000000" w:rsidP="00000000" w:rsidRDefault="00000000" w:rsidRPr="00000000" w14:paraId="00000041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single"/>
                <w:rtl w:val="0"/>
              </w:rPr>
              <w:t xml:space="preserve">시각화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u w:val="singl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Tableau: 분석 결과를 웹 대시보드로 제공 </w:t>
            </w:r>
          </w:p>
          <w:p w:rsidR="00000000" w:rsidDel="00000000" w:rsidP="00000000" w:rsidRDefault="00000000" w:rsidRPr="00000000" w14:paraId="00000044">
            <w:pPr>
              <w:ind w:firstLine="135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• (대안) ELK: 대화 검색, 필터링, 실시간 로그 탐색</w:t>
            </w:r>
          </w:p>
        </w:tc>
      </w:tr>
    </w:tbl>
    <w:p w:rsidR="00000000" w:rsidDel="00000000" w:rsidP="00000000" w:rsidRDefault="00000000" w:rsidRPr="00000000" w14:paraId="00000045">
      <w:pPr>
        <w:rPr>
          <w:sz w:val="2"/>
          <w:szCs w:val="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12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12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12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120" w:lineRule="auto"/>
        <w:rPr>
          <w:rFonts w:ascii="Arimo" w:cs="Arimo" w:eastAsia="Arimo" w:hAnsi="Arimo"/>
          <w:sz w:val="20"/>
          <w:szCs w:val="20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뒷장 첨부 : 팀원 단체 사진 및 소개</w:t>
          </w:r>
        </w:sdtContent>
      </w:sdt>
    </w:p>
    <w:p w:rsidR="00000000" w:rsidDel="00000000" w:rsidP="00000000" w:rsidRDefault="00000000" w:rsidRPr="00000000" w14:paraId="0000004A">
      <w:pPr>
        <w:widowControl w:val="0"/>
        <w:spacing w:line="12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240" w:before="240" w:line="12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</w:rPr>
        <w:drawing>
          <wp:inline distB="114300" distT="114300" distL="114300" distR="114300">
            <wp:extent cx="6841180" cy="91186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180" cy="911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  <w:sectPr>
          <w:pgSz w:h="16834" w:w="11909" w:orient="portrait"/>
          <w:pgMar w:bottom="262.32283464567104" w:top="0" w:left="566" w:right="566" w:header="720" w:footer="720"/>
          <w:pgNumType w:start="1"/>
        </w:sect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f2328"/>
              <w:sz w:val="21"/>
              <w:szCs w:val="21"/>
              <w:highlight w:val="white"/>
              <w:rtl w:val="0"/>
            </w:rPr>
            <w:t xml:space="preserve">· 애자일코치: 배형균   · 테크리더: 권오준   · 형상관리자: 조성근   · 프로젝트리더: 전희진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0000ff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ff"/>
              <w:rtl w:val="0"/>
            </w:rPr>
            <w:t xml:space="preserve">멘토님과 첫만남을 위한 사진 - 각자 매칭, 자기소개, 프로젝트에서 얻고자 하는점을 작성해 주세요.</w:t>
          </w:r>
        </w:sdtContent>
      </w:sdt>
    </w:p>
    <w:p w:rsidR="00000000" w:rsidDel="00000000" w:rsidP="00000000" w:rsidRDefault="00000000" w:rsidRPr="00000000" w14:paraId="0000004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4050" cy="339266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210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7"/>
      </w:sdtPr>
      <w:sdtContent>
        <w:tbl>
          <w:tblPr>
            <w:tblStyle w:val="Table3"/>
            <w:tblW w:w="904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25"/>
            <w:gridCol w:w="1545"/>
            <w:gridCol w:w="3495"/>
            <w:gridCol w:w="2880"/>
            <w:tblGridChange w:id="0">
              <w:tblGrid>
                <w:gridCol w:w="1125"/>
                <w:gridCol w:w="1545"/>
                <w:gridCol w:w="3495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sdt>
                  <w:sdtPr>
                    <w:tag w:val="goog_rdk_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이름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sdt>
                  <w:sdtPr>
                    <w:tag w:val="goog_rdk_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직책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sdt>
                  <w:sdtPr>
                    <w:tag w:val="goog_rdk_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자기소개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sdt>
                  <w:sdtPr>
                    <w:tag w:val="goog_rdk_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얻고자 하는 점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전희진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프로젝트 리더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리더 경험, 서비스 기획 경력이 있습니다. 데이터 분석에 관심을 가지고 있으며, 본 프로젝트에서 모르는 부분이더라도 적극적으로 참여하여 많은 걸 배우고자 합니다. 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1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수업 시간에 배운 기술들 최대한 많이 활용해보기</w:t>
                    </w:r>
                  </w:sdtContent>
                </w:sdt>
              </w:p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1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실제 활용 가능한 서비스 구현해보기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1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조성근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1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형상관리자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1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공공분야 통계조사 및 분석 경력이 있습니다 </w:t>
                    </w:r>
                  </w:sdtContent>
                </w:sdt>
                <w:sdt>
                  <w:sdtPr>
                    <w:tag w:val="goog_rdk_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0"/>
                        <w:szCs w:val="20"/>
                        <w:rtl w:val="0"/>
                      </w:rPr>
                      <w:t xml:space="preserve">(승인통계, 정책연구 등) 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  <w:t xml:space="preserve">데이터분석 직무 희망합니다. 📊</w:t>
                </w:r>
              </w:p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직무 외 관심분야는 음악, 사진, 잡학입니다. 🎹📸📚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1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데이터 수집 프로세스 이해·</w:t>
                      <w:br w:type="textWrapping"/>
                      <w:t xml:space="preserve">도메인 지식·인사이트 도출 역량 강화. + 배운 내용을 프로젝트에 활용하는 경험  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1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권오준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테크 리더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1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iOS 앱 개발 경험이 있습니다.</w:t>
                      <w:br w:type="textWrapping"/>
                      <w:t xml:space="preserve">데이터 파이프라인 설계, 인프라 구조, 효율적인 기술 스택 활용 등에 관심이 있습니다.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설계 능력 및 데이터 다루기</w:t>
                      <w:br w:type="textWrapping"/>
                      <w:t xml:space="preserve">데이터 ETL 및 시각화</w:t>
                      <w:br w:type="textWrapping"/>
                      <w:t xml:space="preserve">현업과 같은 프로젝트 경험</w:t>
                      <w:br w:type="textWrapping"/>
                      <w:t xml:space="preserve">현실적 조언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배형균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애자일 코치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다양한 운동을 좋아합니다.</w:t>
                    </w:r>
                  </w:sdtContent>
                </w:sdt>
              </w:p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(⚽︎,🎳,🎾🏋🏼‍♀️)</w:t>
                </w:r>
              </w:p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2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데이터 분석을 통해 새로운 인사이트 도출에 관심이 있습니다.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2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데이터 수집부터 시각화까지 전 과정에 참여해 데이터 분석 역량 키우기,</w:t>
                    </w:r>
                  </w:sdtContent>
                </w:sdt>
              </w:p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sdt>
                  <w:sdtPr>
                    <w:tag w:val="goog_rdk_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현업에서 하는 프로젝트 처럼 진행해보기 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type w:val="nextPage"/>
      <w:pgSz w:h="16834" w:w="11909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algun 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XU4h1HW1zJr01Sepc/7tWeLIvg==">CgMxLjAaJAoBMBIfCh0IB0IZCgVBcmltbxIQQXJpYWwgVW5pY29kZSBNUxokCgExEh8KHQgHQhkKBUFyaW1vEhBBcmlhbCBVbmljb2RlIE1TGh0KATISGAoWCAdCEhIQQXJpYWwgVW5pY29kZSBNUxodCgEzEhgKFggHQhISEEFyaWFsIFVuaWNvZGUgTVMaHQoBNBIYChYIB0ISEhBBcmlhbCBVbmljb2RlIE1TGh0KATUSGAoWCAdCEhIQQXJpYWwgVW5pY29kZSBNUxodCgE2EhgKFggHQhISEEFyaWFsIFVuaWNvZGUgTVMaHQoBNxIYChYIB0ISEhBBcmlhbCBVbmljb2RlIE1TGh0KATgSGAoWCAdCEhIQQXJpYWwgVW5pY29kZSBNUxodCgE5EhgKFggHQhISEEFyaWFsIFVuaWNvZGUgTVMaHgoCMTASGAoWCAdCEhIQQXJpYWwgVW5pY29kZSBNUxoeCgIxMRIYChYIB0ISEhBBcmlhbCBVbmljb2RlIE1TGh4KAjEyEhgKFggHQhISEEFyaWFsIFVuaWNvZGUgTVMaHgoCMTMSGAoWCAdCEhIQQXJpYWwgVW5pY29kZSBNUxoeCgIxNBIYChYIB0ISEhBBcmlhbCBVbmljb2RlIE1TGh4KAjE1EhgKFggHQhISEEFyaWFsIFVuaWNvZGUgTVMaHgoCMTYSGAoWCAdCEhIQQXJpYWwgVW5pY29kZSBNUxoeCgIxNxIYChYIB0ISEhBBcmlhbCBVbmljb2RlIE1TGh4KAjE4EhgKFggHQhISEEFyaWFsIFVuaWNvZGUgTVMaHgoCMTkSGAoWCAdCEhIQQXJpYWwgVW5pY29kZSBNUxoeCgIyMBIYChYIB0ISEhBBcmlhbCBVbmljb2RlIE1TGh4KAjIxEhgKFggHQhISEEFyaWFsIFVuaWNvZGUgTVMaHgoCMjISGAoWCAdCEhIQQXJpYWwgVW5pY29kZSBNUxoeCgIyMxIYChYIB0ISEhBBcmlhbCBVbmljb2RlIE1TGh4KAjI0EhgKFggHQhISEEFyaWFsIFVuaWNvZGUgTVMaHgoCMjUSGAoWCAdCEhIQQXJpYWwgVW5pY29kZSBNUxoeCgIyNhIYChYIB0ISEhBBcmlhbCBVbmljb2RlIE1TGiAKAjI3EhoKGAgJUhQKEnRhYmxlLjI0bDEyOTRmOWkxOTgAciExVjhRNkVGOWo0MnBMVHc0Z3VaRHpPWlVrVVpLSUNWcE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