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before="30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40" w:lineRule="auto"/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b3a5c"/>
          <w:sz w:val="40"/>
          <w:szCs w:val="40"/>
          <w:rtl w:val="0"/>
        </w:rPr>
        <w:t xml:space="preserve">MARIONETTE STUDIOS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1" w:sz="6" w:val="single"/>
        </w:pBdr>
        <w:spacing w:after="10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10"/>
          <w:szCs w:val="1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3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="240" w:lineRule="auto"/>
        <w:jc w:val="center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3a5c"/>
          <w:sz w:val="34"/>
          <w:szCs w:val="34"/>
          <w:rtl w:val="0"/>
        </w:rPr>
        <w:t xml:space="preserve">Phase 1: 아이디어 발굴 보고서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="240" w:lineRule="auto"/>
        <w:jc w:val="center"/>
        <w:rPr>
          <w:sz w:val="20"/>
          <w:szCs w:val="20"/>
        </w:rPr>
      </w:pPr>
      <w:r w:rsidDel="00000000" w:rsidR="00000000" w:rsidRPr="00000000">
        <w:rPr>
          <w:color w:val="2e75b6"/>
          <w:rtl w:val="0"/>
        </w:rPr>
        <w:t xml:space="preserve">Content Ideation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6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="240" w:lineRule="auto"/>
        <w:jc w:val="center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발굴 아이디어: 12건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="240" w:lineRule="auto"/>
        <w:jc w:val="center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초기 필터링 통과: A등급 5건 / B+등급 6건 / B등급 1건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="240" w:lineRule="auto"/>
        <w:jc w:val="center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2026년 3월 29일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="240" w:lineRule="auto"/>
        <w:jc w:val="center"/>
        <w:rPr>
          <w:sz w:val="20"/>
          <w:szCs w:val="20"/>
        </w:rPr>
        <w:sectPr>
          <w:pgSz w:h="15840" w:w="12240" w:orient="portrait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sz w:val="18"/>
          <w:szCs w:val="18"/>
          <w:rtl w:val="0"/>
        </w:rPr>
        <w:t xml:space="preserve">작성: 전체 에이전트 팀 (CEO, Director, Screenwriter, Marketing, Producer)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after="200" w:before="360" w:line="240" w:lineRule="auto"/>
        <w:rPr>
          <w:b w:val="1"/>
          <w:bCs w:val="1"/>
          <w:color w:val="1b3a5c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3a5c"/>
          <w:sz w:val="30"/>
          <w:szCs w:val="30"/>
          <w:rtl w:val="0"/>
        </w:rPr>
        <w:t xml:space="preserve">1. 시장 분석 요약 (2026년 3월 기준)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200" w:before="240" w:line="240" w:lineRule="auto"/>
        <w:rPr>
          <w:b w:val="1"/>
          <w:bCs w:val="1"/>
          <w:color w:val="1b3a5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3a5c"/>
          <w:sz w:val="24"/>
          <w:szCs w:val="24"/>
          <w:rtl w:val="0"/>
        </w:rPr>
        <w:t xml:space="preserve">1.1 극장 시장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6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시장 규모 2.8조 원 예상, 편수 감소·투자 집중·글로벌 확장 흐름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6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「왕과 사는 남자」 천만 관객 돌파 → 사극·휴먼 드라마 건재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6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SF·좀비·스릴러 장르 전면 배치 (군단, 폭설, 프로젝트 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6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범죄·액션 장르 지속적 강세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200" w:before="240" w:line="240" w:lineRule="auto"/>
        <w:rPr>
          <w:b w:val="1"/>
          <w:bCs w:val="1"/>
          <w:color w:val="1b3a5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3a5c"/>
          <w:sz w:val="24"/>
          <w:szCs w:val="24"/>
          <w:rtl w:val="0"/>
        </w:rPr>
        <w:t xml:space="preserve">1.2 OTT 시장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6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국내 OTT 이용자 3,300만 명 돌파, 전체 인구 60% 이상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6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Netflix 1,490만 / 쿠팡플레이 879만 / 티빙 552만 MAU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6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Netflix 2026 한국 슬레이트: 33개 시리즈+영화 발표, K-콘텐츠 비영어 콘텐츠 1위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6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예능/버라이어티 프로그램의 글로벌 확장 (편의점 전쟁, 싱글즈 인페르노 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200" w:before="240" w:line="240" w:lineRule="auto"/>
        <w:rPr>
          <w:b w:val="1"/>
          <w:bCs w:val="1"/>
          <w:color w:val="1b3a5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3a5c"/>
          <w:sz w:val="24"/>
          <w:szCs w:val="24"/>
          <w:rtl w:val="0"/>
        </w:rPr>
        <w:t xml:space="preserve">1.3 웹툰/IP 트렌드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6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웹툰 영상화 프랜차이즈화 본격화 (재혼황후, 솔로 레벨링 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6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Disney+ vs Netflix IP 확보 경쟁 첨예화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6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숟폼 드라마 시장 급성장 (글로벌 $376억 규모)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200" w:before="240" w:line="240" w:lineRule="auto"/>
        <w:rPr>
          <w:b w:val="1"/>
          <w:bCs w:val="1"/>
          <w:color w:val="1b3a5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3a5c"/>
          <w:sz w:val="24"/>
          <w:szCs w:val="24"/>
          <w:rtl w:val="0"/>
        </w:rPr>
        <w:t xml:space="preserve">1.4 AI 제작 트렌드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6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「중간계」 국내 최초 AI 활용 영화 개봉 (2025.10)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6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VFX 비용 절감 + 프리프로덕션 단계 AI 활용 확대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6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업계 51인 설문: 2026 핵심 키워드로 AI 선정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200" w:before="240" w:line="240" w:lineRule="auto"/>
        <w:rPr>
          <w:b w:val="1"/>
          <w:bCs w:val="1"/>
          <w:color w:val="1b3a5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3a5c"/>
          <w:sz w:val="24"/>
          <w:szCs w:val="24"/>
          <w:rtl w:val="0"/>
        </w:rPr>
        <w:t xml:space="preserve">1.5 MZ세대 관심 키워드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6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초몰입·초효율·초개인: ‘나노 커뮤니티’ 문화 부상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6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‘메타센싱’: 감정 객관화·조절 트렌드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6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‘제철코어’·‘필코노미’: 선택적 소비와 가성비 추구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6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기후위기, 다문화, 마음건강 등 사회적 이슈 관심 증가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after="200" w:before="360" w:line="240" w:lineRule="auto"/>
        <w:rPr>
          <w:b w:val="1"/>
          <w:bCs w:val="1"/>
          <w:color w:val="1b3a5c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3a5c"/>
          <w:sz w:val="30"/>
          <w:szCs w:val="30"/>
          <w:rtl w:val="0"/>
        </w:rPr>
        <w:t xml:space="preserve">2. 아이디어 종합 요약</w:t>
      </w:r>
    </w:p>
    <w:p w:rsidR="00000000" w:rsidDel="00000000" w:rsidP="00000000" w:rsidRDefault="00000000" w:rsidRPr="00000000" w14:paraId="00000026">
      <w:pPr>
        <w:spacing w:after="14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0"/>
          <w:szCs w:val="20"/>
          <w:rtl w:val="0"/>
        </w:rPr>
        <w:t xml:space="preserve">총 12건의 아이디어를 발굴하고 초기 필터링을 진행했습니다.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"/>
        <w:gridCol w:w="2184"/>
        <w:gridCol w:w="1560"/>
        <w:gridCol w:w="1560"/>
        <w:gridCol w:w="936"/>
        <w:gridCol w:w="2340"/>
        <w:tblGridChange w:id="0">
          <w:tblGrid>
            <w:gridCol w:w="780"/>
            <w:gridCol w:w="2184"/>
            <w:gridCol w:w="1560"/>
            <w:gridCol w:w="1560"/>
            <w:gridCol w:w="936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제목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장르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포맷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등급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6"/>
                <w:szCs w:val="16"/>
                <w:rtl w:val="0"/>
              </w:rPr>
              <w:t xml:space="preserve">ID-001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6"/>
                <w:szCs w:val="16"/>
                <w:rtl w:val="0"/>
              </w:rPr>
              <w:t xml:space="preserve">디코드 (DECODE)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6"/>
                <w:szCs w:val="16"/>
                <w:rtl w:val="0"/>
              </w:rPr>
              <w:t xml:space="preserve">SF 스릴러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6"/>
                <w:szCs w:val="16"/>
                <w:rtl w:val="0"/>
              </w:rPr>
              <w:t xml:space="preserve">OTT 시리즈 (8화)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a1a1a"/>
                <w:sz w:val="14"/>
                <w:szCs w:val="14"/>
                <w:rtl w:val="0"/>
              </w:rPr>
              <w:t xml:space="preserve">현재 AI 사회 담론과 직결, VFX 효율화 가능...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6"/>
                <w:szCs w:val="16"/>
                <w:rtl w:val="0"/>
              </w:rPr>
              <w:t xml:space="preserve">ID-002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6"/>
                <w:szCs w:val="16"/>
                <w:rtl w:val="0"/>
              </w:rPr>
              <w:t xml:space="preserve">어머니의 이력서 (Mother’s Resume)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6"/>
                <w:szCs w:val="16"/>
                <w:rtl w:val="0"/>
              </w:rPr>
              <w:t xml:space="preserve">휴먼 드라마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6"/>
                <w:szCs w:val="16"/>
                <w:rtl w:val="0"/>
              </w:rPr>
              <w:t xml:space="preserve">극장 장편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a1a1a"/>
                <w:sz w:val="14"/>
                <w:szCs w:val="14"/>
                <w:rtl w:val="0"/>
              </w:rPr>
              <w:t xml:space="preserve">낮은 예산으로 높은 공감, 극장 천만 관객 가능성...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6"/>
                <w:szCs w:val="16"/>
                <w:rtl w:val="0"/>
              </w:rPr>
              <w:t xml:space="preserve">ID-003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6"/>
                <w:szCs w:val="16"/>
                <w:rtl w:val="0"/>
              </w:rPr>
              <w:t xml:space="preserve">나노 커뮤니티 (Nano Community)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6"/>
                <w:szCs w:val="16"/>
                <w:rtl w:val="0"/>
              </w:rPr>
              <w:t xml:space="preserve">블랙 코미디 / 스릴러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6"/>
                <w:szCs w:val="16"/>
                <w:rtl w:val="0"/>
              </w:rPr>
              <w:t xml:space="preserve">OTT 시리즈 (6화)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a1a1a"/>
                <w:sz w:val="14"/>
                <w:szCs w:val="14"/>
                <w:rtl w:val="0"/>
              </w:rPr>
              <w:t xml:space="preserve">2026 트렌드 ‘나노 커뮤니티’ 직결, 적은 예산 가...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6"/>
                <w:szCs w:val="16"/>
                <w:rtl w:val="0"/>
              </w:rPr>
              <w:t xml:space="preserve">ID-004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6"/>
                <w:szCs w:val="16"/>
                <w:rtl w:val="0"/>
              </w:rPr>
              <w:t xml:space="preserve">메타센싱 (감정의 지도)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6"/>
                <w:szCs w:val="16"/>
                <w:rtl w:val="0"/>
              </w:rPr>
              <w:t xml:space="preserve">로맨스 / 힐링 드라마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6"/>
                <w:szCs w:val="16"/>
                <w:rtl w:val="0"/>
              </w:rPr>
              <w:t xml:space="preserve">OTT 시리즈 (10화)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A-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a1a1a"/>
                <w:sz w:val="14"/>
                <w:szCs w:val="14"/>
                <w:rtl w:val="0"/>
              </w:rPr>
              <w:t xml:space="preserve">감정 시각화 VFX에 AI 활용 가능, 글로벌 어필 높...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6"/>
                <w:szCs w:val="16"/>
                <w:rtl w:val="0"/>
              </w:rPr>
              <w:t xml:space="preserve">ID-005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6"/>
                <w:szCs w:val="16"/>
                <w:rtl w:val="0"/>
              </w:rPr>
              <w:t xml:space="preserve">폭설의 밤 (Snowbound)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6"/>
                <w:szCs w:val="16"/>
                <w:rtl w:val="0"/>
              </w:rPr>
              <w:t xml:space="preserve">심리 스릴러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6"/>
                <w:szCs w:val="16"/>
                <w:rtl w:val="0"/>
              </w:rPr>
              <w:t xml:space="preserve">극장 장편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57c00"/>
                <w:sz w:val="20"/>
                <w:szCs w:val="20"/>
                <w:rtl w:val="0"/>
              </w:rPr>
              <w:t xml:space="preserve">B+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a1a1a"/>
                <w:sz w:val="14"/>
                <w:szCs w:val="14"/>
                <w:rtl w:val="0"/>
              </w:rPr>
              <w:t xml:space="preserve">극장 흥행 공식 부합, 편의점 로케이션으로 제작비 효율...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6"/>
                <w:szCs w:val="16"/>
                <w:rtl w:val="0"/>
              </w:rPr>
              <w:t xml:space="preserve">ID-006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6"/>
                <w:szCs w:val="16"/>
                <w:rtl w:val="0"/>
              </w:rPr>
              <w:t xml:space="preserve">리버스 (Reverse)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6"/>
                <w:szCs w:val="16"/>
                <w:rtl w:val="0"/>
              </w:rPr>
              <w:t xml:space="preserve">범죄 / 느와르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6"/>
                <w:szCs w:val="16"/>
                <w:rtl w:val="0"/>
              </w:rPr>
              <w:t xml:space="preserve">OTT 시리즈 (8화)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A-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a1a1a"/>
                <w:sz w:val="14"/>
                <w:szCs w:val="14"/>
                <w:rtl w:val="0"/>
              </w:rPr>
              <w:t xml:space="preserve">VFX 필요하나 AI 활용으로 비용 절감, 글로벌 어필...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6"/>
                <w:szCs w:val="16"/>
                <w:rtl w:val="0"/>
              </w:rPr>
              <w:t xml:space="preserve">ID-007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6"/>
                <w:szCs w:val="16"/>
                <w:rtl w:val="0"/>
              </w:rPr>
              <w:t xml:space="preserve">제철의 사람들 (People in Season)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6"/>
                <w:szCs w:val="16"/>
                <w:rtl w:val="0"/>
              </w:rPr>
              <w:t xml:space="preserve">요리 드라마 / 힐링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6"/>
                <w:szCs w:val="16"/>
                <w:rtl w:val="0"/>
              </w:rPr>
              <w:t xml:space="preserve">OTT 시리즈 (8화)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57c00"/>
                <w:sz w:val="20"/>
                <w:szCs w:val="20"/>
                <w:rtl w:val="0"/>
              </w:rPr>
              <w:t xml:space="preserve">B+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a1a1a"/>
                <w:sz w:val="14"/>
                <w:szCs w:val="14"/>
                <w:rtl w:val="0"/>
              </w:rPr>
              <w:t xml:space="preserve">컬리너리 클래스 워즈 흥행의 흐름, 낮은 예산...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6"/>
                <w:szCs w:val="16"/>
                <w:rtl w:val="0"/>
              </w:rPr>
              <w:t xml:space="preserve">ID-008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6"/>
                <w:szCs w:val="16"/>
                <w:rtl w:val="0"/>
              </w:rPr>
              <w:t xml:space="preserve">군단 : 제로데이 (Legion: Zero Day)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6"/>
                <w:szCs w:val="16"/>
                <w:rtl w:val="0"/>
              </w:rPr>
              <w:t xml:space="preserve">좀비 / 액션 블록버스터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6"/>
                <w:szCs w:val="16"/>
                <w:rtl w:val="0"/>
              </w:rPr>
              <w:t xml:space="preserve">극장 장편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57c00"/>
                <w:sz w:val="20"/>
                <w:szCs w:val="20"/>
                <w:rtl w:val="0"/>
              </w:rPr>
              <w:t xml:space="preserve">B+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a1a1a"/>
                <w:sz w:val="14"/>
                <w:szCs w:val="14"/>
                <w:rtl w:val="0"/>
              </w:rPr>
              <w:t xml:space="preserve">글로벌 흥행 검증된 장르, VFX 비용 높음 단 AI로...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6"/>
                <w:szCs w:val="16"/>
                <w:rtl w:val="0"/>
              </w:rPr>
              <w:t xml:space="preserve">ID-009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6"/>
                <w:szCs w:val="16"/>
                <w:rtl w:val="0"/>
              </w:rPr>
              <w:t xml:space="preserve">가상화폐 전쟁 (Crypto Wars)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6"/>
                <w:szCs w:val="16"/>
                <w:rtl w:val="0"/>
              </w:rPr>
              <w:t xml:space="preserve">범죄 스릴러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6"/>
                <w:szCs w:val="16"/>
                <w:rtl w:val="0"/>
              </w:rPr>
              <w:t xml:space="preserve">OTT 시리즈 (6화)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57c00"/>
                <w:sz w:val="20"/>
                <w:szCs w:val="20"/>
                <w:rtl w:val="0"/>
              </w:rPr>
              <w:t xml:space="preserve">B+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a1a1a"/>
                <w:sz w:val="14"/>
                <w:szCs w:val="14"/>
                <w:rtl w:val="0"/>
              </w:rPr>
              <w:t xml:space="preserve">시의성 높은 소재, 테크 스릴러 신장르 개척...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6"/>
                <w:szCs w:val="16"/>
                <w:rtl w:val="0"/>
              </w:rPr>
              <w:t xml:space="preserve">ID-010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6"/>
                <w:szCs w:val="16"/>
                <w:rtl w:val="0"/>
              </w:rPr>
              <w:t xml:space="preserve">다문화 가족 (우리들의 식탁)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6"/>
                <w:szCs w:val="16"/>
                <w:rtl w:val="0"/>
              </w:rPr>
              <w:t xml:space="preserve">가족 드라마 / 코미디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6"/>
                <w:szCs w:val="16"/>
                <w:rtl w:val="0"/>
              </w:rPr>
              <w:t xml:space="preserve">OTT 시리즈 (10화)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A-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a1a1a"/>
                <w:sz w:val="14"/>
                <w:szCs w:val="14"/>
                <w:rtl w:val="0"/>
              </w:rPr>
              <w:t xml:space="preserve">한국 사회 변화 반영, 국제 공감대 높음, 낮은 예산...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6"/>
                <w:szCs w:val="16"/>
                <w:rtl w:val="0"/>
              </w:rPr>
              <w:t xml:space="preserve">ID-011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6"/>
                <w:szCs w:val="16"/>
                <w:rtl w:val="0"/>
              </w:rPr>
              <w:t xml:space="preserve">필코노미 (효율의 경제학)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6"/>
                <w:szCs w:val="16"/>
                <w:rtl w:val="0"/>
              </w:rPr>
              <w:t xml:space="preserve">블랙 코미디 / 풍자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6"/>
                <w:szCs w:val="16"/>
                <w:rtl w:val="0"/>
              </w:rPr>
              <w:t xml:space="preserve">극장 장편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57c00"/>
                <w:sz w:val="20"/>
                <w:szCs w:val="20"/>
                <w:rtl w:val="0"/>
              </w:rPr>
              <w:t xml:space="preserve">B+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a1a1a"/>
                <w:sz w:val="14"/>
                <w:szCs w:val="14"/>
                <w:rtl w:val="0"/>
              </w:rPr>
              <w:t xml:space="preserve">MZ 소비문화 풍자, 영화제 출품 가능성...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6"/>
                <w:szCs w:val="16"/>
                <w:rtl w:val="0"/>
              </w:rPr>
              <w:t xml:space="preserve">ID-012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6"/>
                <w:szCs w:val="16"/>
                <w:rtl w:val="0"/>
              </w:rPr>
              <w:t xml:space="preserve">브리더 (연결자)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6"/>
                <w:szCs w:val="16"/>
                <w:rtl w:val="0"/>
              </w:rPr>
              <w:t xml:space="preserve">판타지 / 액션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6"/>
                <w:szCs w:val="16"/>
                <w:rtl w:val="0"/>
              </w:rPr>
              <w:t xml:space="preserve">극장 장편 또는 OTT 시리즈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57c00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a1a1a"/>
                <w:sz w:val="14"/>
                <w:szCs w:val="14"/>
                <w:rtl w:val="0"/>
              </w:rPr>
              <w:t xml:space="preserve">VFX 높은 예산 필요, 단 AI로 상당 부분 커버 가...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1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4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0"/>
          <w:szCs w:val="20"/>
          <w:rtl w:val="0"/>
        </w:rPr>
        <w:t xml:space="preserve">초기 필터링 결과: A등급 5건을 Phase 2 콘셉 개발 우선 대상으로 추천합니다.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after="200" w:before="360" w:line="240" w:lineRule="auto"/>
        <w:rPr>
          <w:b w:val="1"/>
          <w:bCs w:val="1"/>
          <w:color w:val="1b3a5c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3a5c"/>
          <w:sz w:val="30"/>
          <w:szCs w:val="30"/>
          <w:rtl w:val="0"/>
        </w:rPr>
        <w:t xml:space="preserve">3. 아이디어 상세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ID-001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디코드 (DECODE)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장르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SF 스릴러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포맷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OTT 시리즈 (8화)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로그라인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2035년, AI가 모든 범죄를 예측하는 시대. 유일하게 AI의 예측을 빗나간 연쇄 살인이 발생하고, AI 시스템 개발자였던 전직 형사가 사건을 추적하며 자신이 만든 AI의 근본적 결함과 마주한다.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타겟 오디언스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20~40대, SF/범죄 장르 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비교 작품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「소수의견」 + 「시그널」 + 「블랙미러」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차별화 포인트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AI 시대 한국 사회 반영, 개발자의 윤리적 딜레마를 중심으로 한 캐릭터 드라마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한국적 정체성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글로벌 확장성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장르 차별화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AI 활용성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예산 적합성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★★★★☆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★★★★☆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e7d32"/>
                <w:rtl w:val="0"/>
              </w:rPr>
              <w:t xml:space="preserve">종합: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현재 AI 사회 담론과 직결, VFX 효율화 가능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ID-002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어머니의 이력서 (Mother’s Resume)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장르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휴먼 드라마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포맷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극장 장편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로그라인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평생 전업주부로 살아온 60대 어머니가 남편의 갑작스러운 사망 후 처음으로 이력서를 쓰며 사회에 나가는 이야기. 취업 과정에서 만나는 MZ세대 취준생과의 세대 간 우정을 그린다.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타겟 오디언스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전 연령층, 특히 30~60대 여성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비교 작품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「미나리 」 + 「국제시장」 + 「인턴」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차별화 포인트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시니어 여성 주인공, 취업이라는 보편적 주제로 세대 간 공감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한국적 정체성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글로벌 확장성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장르 차별화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AI 활용성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예산 적합성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★★★☆☆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★★★★☆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★★★☆☆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e7d32"/>
                <w:rtl w:val="0"/>
              </w:rPr>
              <w:t xml:space="preserve">종합: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낮은 예산으로 높은 공감, 극장 천만 관객 가능성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ID-003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나노 커뮤니티 (Nano Community)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장르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블랙 코미디 / 스릴러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포맷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OTT 시리즈 (6화)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로그라인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취미로 만난 소규모 온라인 커뮤니티가 어느 날 멤버 한 명의 실종을 계기로 ‘현실 세계’에서 만나게 되고, 온라인에서 숨겼던 비밀들이 하나씩 드러난다.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타겟 오디언스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20~30대 MZ세대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비교 작품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「지금 우리 학교는」 + 「바디 바디」 + 「나의 해방일지」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차별화 포인트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MZ세대 ‘나노 커뮤니티’ 문화를 직접적으로 다룬, 온라인/오프라인 이중 정체성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한국적 정체성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글로벌 확장성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장르 차별화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AI 활용성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예산 적합성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★★★☆☆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★★★★☆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e7d32"/>
                <w:rtl w:val="0"/>
              </w:rPr>
              <w:t xml:space="preserve">종합: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2026 트렌드 ‘나노 커뮤니티’ 직결, 적은 예산 가능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ID-004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메타센싱 (감정의 지도)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장르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로맨스 / 힐링 드라마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포맷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OTT 시리즈 (10화)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로그라인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타인의 감정을 시각적으로 볼 수 있는 능력을 가진 여성 심리상담사가 자신의 감정만은 볼 수 없는 아이러니 속에서, 자신의 감정을 읽어주는 한 남자를 만난다.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타겟 오디언스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20~40대, 로맨스/팔타지 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비교 작품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「나의 해방일지」 + 「이상한 변호사 우영우」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차별화 포인트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Z세대 ‘메타센싱’ 트렌드 반영, 감정 시각화 VFX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한국적 정체성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글로벌 확장성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장르 차별화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AI 활용성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예산 적합성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★★★★☆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★★★★☆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★★★★☆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★★★★☆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e7d32"/>
                <w:rtl w:val="0"/>
              </w:rPr>
              <w:t xml:space="preserve">종합: A-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감정 시각화 VFX에 AI 활용 가능, 글로벌 어필 높음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ID-005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폭설의 밤 (Snowbound)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장르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심리 스릴러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포맷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극장 장편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로그라인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기록적인 폭설로 고립된 산간 편의점에 갇힌 7명의 손님들. 통신이 두절된 채 하룻밤을 보내는 동안, 한 명씩 사라지기 시작한다.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타겟 오디언스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전 연령층, 스릴러 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비교 작품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「극한직업」 + 「미스터리」 + 「폭설」(2024)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차별화 포인트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기후위기 현실 반영, 한국 산간 편의점이라는 한국적 공간 설정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한국적 정체성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글로벌 확장성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장르 차별화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AI 활용성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예산 적합성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★★★★☆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★★★☆☆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★★★☆☆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★★★★☆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57c00"/>
                <w:rtl w:val="0"/>
              </w:rPr>
              <w:t xml:space="preserve">종합: B+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극장 흥행 공식 부합, 편의점 로케이션으로 제작비 효율적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ID-006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리버스 (Reverse)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장르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범죄 / 느와르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포맷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OTT 시리즈 (8화)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로그라인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완벽한 범죄를 계획한 천재 범죄자가 시간이 역전되는 현상을 경험하며, 자신의 범죄가 풀리는 과정을 목격하고 이를 막아야 하는 아이러니에 빠진다.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타겟 오디언스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20~40대, 범죄/SF 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비교 작품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「테넷」 + 「메멘토」 + 「시그널」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차별화 포인트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시간 역전 + 범죄 장르의 신선한 결합, 범죄자 시점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한국적 정체성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글로벌 확장성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장르 차별화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AI 활용성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예산 적합성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★★★★☆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★★★★☆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★★★☆☆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e7d32"/>
                <w:rtl w:val="0"/>
              </w:rPr>
              <w:t xml:space="preserve">종합: A-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VFX 필요하나 AI 활용으로 비용 절감, 글로벌 어필 매우 높음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ID-007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제철의 사람들 (People in Season)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장르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요리 드라마 / 힐링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포맷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OTT 시리즈 (8화)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로그라인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제철 재료만으로 요리하는 시골 식당을 중심으로, 계절마다 찾아오는 손님들의 인생 이야기가 음식과 함께 펼쳐진다. 봄-여름-가을-겨울, 4계절 구성.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타겟 오디언스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전 연령층, 특히 30~50대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비교 작품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「미스터 선샤인」 + 「나의 아저씨」 + 「TV 프로그램 표 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차별화 포인트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‘제철코어’ 트렌드 반영, 요리+힐링 포맷의 한국형 해석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한국적 정체성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글로벌 확장성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장르 차별화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AI 활용성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예산 적합성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★★★☆☆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★★★★☆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★★★☆☆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57c00"/>
                <w:rtl w:val="0"/>
              </w:rPr>
              <w:t xml:space="preserve">종합: B+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컬리너리 클래스 워즈 흥행의 흐름, 낮은 예산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spacing w:after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3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ID-008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군단 : 제로데이 (Legion: Zero Day)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장르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좀비 / 액션 블록버스터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포맷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극장 장편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로그라인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「군단」 세계관의 프리퀄. 좀비 바이러스가 처음 발생한 날, 버스 기사와 간호사가 폐쇄된 도시에서 생존자들을 구출하는 24시간을 그린다.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타겟 오디언스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10~30대, 액션/좀비 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비교 작품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「군단」 + 「부산행」 + 「28일 후」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차별화 포인트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연상호 감독 세계관 확장의 흐름, 프리퀄 포맷으로 신규 캐릭터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한국적 정체성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글로벌 확장성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장르 차별화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AI 활용성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예산 적합성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★★★★☆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★★★☆☆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★★☆☆☆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57c00"/>
                <w:rtl w:val="0"/>
              </w:rPr>
              <w:t xml:space="preserve">종합: B+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글로벌 흥행 검증된 장르, VFX 비용 높음 단 AI로 절감 가능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spacing w:after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ID-009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가상화폐 전쟁 (Crypto Wars)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장르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범죄 스릴러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포맷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OTT 시리즈 (6화)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로그라인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가상화폐 사기로 모든 것을 잃은 전직 검사가 복수를 위해 가상화폐 세계에 직접 들어가, 더 큰 음모를 발견한다.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타겟 오디언스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20~40대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비교 작품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「토리단」 + 「빅쇼트」 + 「수리남」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차별화 포인트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가상화폐/핀테크를 본격적으로 다룬 한국 최초 장르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한국적 정체성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글로벌 확장성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장르 차별화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AI 활용성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예산 적합성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★★★★☆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★★★★☆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★★★★☆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★★★★☆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57c00"/>
                <w:rtl w:val="0"/>
              </w:rPr>
              <w:t xml:space="preserve">종합: B+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시의성 높은 소재, 테크 스릴러 신장르 개척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spacing w:after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6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ID-010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다문화 가족 (우리들의 식탁)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장르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가족 드라마 / 코미디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포맷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OTT 시리즈 (10화)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로그라인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베트남, 우즈베키스탄, 나이지리아 출신 며느리들이 한 아파트 단지에서 이웃으로 살아가며 벌어지는 문화 충돌과 우정의 이야기.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타겟 오디언스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전 연령층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비교 작품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「이웃집 차르러씨」 + 「미나리」 + 「Kim’s Convenience」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차별화 포인트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한국 다문화 사회 현실 직접 반영, 시의성 높은 사회적 주제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한국적 정체성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글로벌 확장성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장르 차별화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AI 활용성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예산 적합성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★★★★☆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★★★☆☆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e7d32"/>
                <w:rtl w:val="0"/>
              </w:rPr>
              <w:t xml:space="preserve">종합: A-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한국 사회 변화 반영, 국제 공감대 높음, 낮은 예산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spacing w:after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7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ID-011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필코노미 (효율의 경제학)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장르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블랙 코미디 / 풍자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포맷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극장 장편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로그라인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‘가성비 최고’만 추구하는 극단적 필코노미족 4명이 무인도에 고립되어 생존해야 하는 코미디. 효율의 극단이 만들어내는 불효율을 통해 삶의 본질을 묻는다.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타겟 오디언스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20~40대 MZ세대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비교 작품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「극한직업」 + 「캐스트 어웨이」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차별화 포인트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MZ 세대 ‘필코노미’ 문화 풍자, 새로운 서바이벌 포맷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한국적 정체성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글로벌 확장성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장르 차별화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AI 활용성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예산 적합성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★★★☆☆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★★★☆☆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★★★★☆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57c00"/>
                <w:rtl w:val="0"/>
              </w:rPr>
              <w:t xml:space="preserve">종합: B+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MZ 소비문화 풍자, 영화제 출품 가능성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spacing w:after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9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ID-012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브리더 (연결자)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장르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판타지 / 액션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포맷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극장 장편 또는 OTT 시리즈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로그라인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현실 세계와 평행 세계를 연결할 수 있는 능력을 가진 10대 소녀가 두 세계의 균형이 붕괴되는 위기에서 양쪽 세계를 구해야 하는 이야기.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타겟 오디언스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10~30대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비교 작품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「무빙」 + 「이상한 나라의 앨리스」 + 「스파이더버스」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차별화 포인트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웹툰 IP 활용 가능한 포맷, 한국형 슈퍼히어로 장르 개척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한국적 정체성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글로벌 확장성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장르 차별화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AI 활용성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예산 적합성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★★★☆☆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★★★★☆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★★☆☆☆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57c00"/>
                <w:rtl w:val="0"/>
              </w:rPr>
              <w:t xml:space="preserve">종합: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VFX 높은 예산 필요, 단 AI로 상당 부분 커버 가능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spacing w:after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spacing w:after="200" w:before="360" w:line="240" w:lineRule="auto"/>
        <w:rPr>
          <w:b w:val="1"/>
          <w:bCs w:val="1"/>
          <w:color w:val="1b3a5c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3a5c"/>
          <w:sz w:val="30"/>
          <w:szCs w:val="30"/>
          <w:rtl w:val="0"/>
        </w:rPr>
        <w:t xml:space="preserve">4. Phase 2 진행 추천안</w:t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200" w:before="240" w:line="240" w:lineRule="auto"/>
        <w:rPr>
          <w:b w:val="1"/>
          <w:bCs w:val="1"/>
          <w:color w:val="1b3a5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3a5c"/>
          <w:sz w:val="24"/>
          <w:szCs w:val="24"/>
          <w:rtl w:val="0"/>
        </w:rPr>
        <w:t xml:space="preserve">4.1 우선 콘셉 개발 대상 (A등급)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"/>
        <w:gridCol w:w="2340"/>
        <w:gridCol w:w="3120"/>
        <w:gridCol w:w="3120"/>
        <w:tblGridChange w:id="0">
          <w:tblGrid>
            <w:gridCol w:w="780"/>
            <w:gridCol w:w="234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제목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핵심 강점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추천 배급 채널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디코드 (DECODE)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AI 시대 직결, SF 스릴러 강세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Netflix / Disney+ 글로벌 OTT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어머니의 이력서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낮은 예산 천만 관객 가능성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극장 개봉 우선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나노 커뮤니티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MZ 트렌드 직결, 적은 예산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Tving / Coupang Play 국내 OTT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메타센싱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VFX AI 활용, 글로벌 어필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Netflix 글로벌 OTT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spacing w:after="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다문화 가족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사회적 주제, 국제 공감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8"/>
                <w:szCs w:val="18"/>
                <w:rtl w:val="0"/>
              </w:rPr>
              <w:t xml:space="preserve">Netflix / 극장+OTT 하이브리드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200" w:before="240" w:line="240" w:lineRule="auto"/>
        <w:rPr>
          <w:b w:val="1"/>
          <w:bCs w:val="1"/>
          <w:color w:val="1b3a5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3a5c"/>
          <w:sz w:val="24"/>
          <w:szCs w:val="24"/>
          <w:rtl w:val="0"/>
        </w:rPr>
        <w:t xml:space="preserve">4.2 다음 단계 액션 아이템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spacing w:after="6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CEO: Phase 2 콘셉 개발 대상 최종 승인 (최소 3건 선정)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spacing w:after="6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Director + Screenwriter: 선정된 아이디어별 콘셉 문서 작성 착수 (2주)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spacing w:after="6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Marketing: 각 콘셉별 시장 조사 및 비교 작품 성과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spacing w:after="6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Producer: 콘셉별 초기 예산 예측 및 제작 실현성 평가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Bdr>
          <w:top w:color="2e75b6" w:space="8" w:sz="4" w:val="single"/>
        </w:pBdr>
        <w:spacing w:before="400" w:line="240" w:lineRule="auto"/>
        <w:jc w:val="center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— End of Phase 1 Report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before="100" w:line="240" w:lineRule="auto"/>
        <w:jc w:val="center"/>
        <w:rPr>
          <w:sz w:val="20"/>
          <w:szCs w:val="20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Marionette Studios ©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