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C5" w:rsidRPr="005529C6" w:rsidRDefault="005529C6" w:rsidP="005529C6">
      <w:pPr>
        <w:pBdr>
          <w:bottom w:val="single" w:sz="4" w:space="1" w:color="auto"/>
        </w:pBdr>
        <w:shd w:val="clear" w:color="auto" w:fill="FFC000"/>
        <w:rPr>
          <w:b/>
          <w:sz w:val="28"/>
        </w:rPr>
      </w:pPr>
      <w:r w:rsidRPr="005529C6">
        <w:rPr>
          <w:b/>
          <w:sz w:val="28"/>
        </w:rPr>
        <w:t>Ejercicio de Subastas</w:t>
      </w:r>
    </w:p>
    <w:p w:rsidR="005529C6" w:rsidRDefault="005529C6">
      <w:r>
        <w:t xml:space="preserve">Se entrega </w:t>
      </w:r>
      <w:proofErr w:type="gramStart"/>
      <w:r>
        <w:t>un  carpeta</w:t>
      </w:r>
      <w:proofErr w:type="gramEnd"/>
      <w:r>
        <w:t xml:space="preserve"> con los archivos:</w:t>
      </w:r>
    </w:p>
    <w:p w:rsidR="005529C6" w:rsidRPr="005529C6" w:rsidRDefault="005529C6">
      <w:pPr>
        <w:rPr>
          <w:b/>
        </w:rPr>
      </w:pPr>
      <w:r w:rsidRPr="005529C6">
        <w:rPr>
          <w:b/>
        </w:rPr>
        <w:t>miLibreria.js que contiene:</w:t>
      </w:r>
    </w:p>
    <w:p w:rsidR="005529C6" w:rsidRDefault="005529C6" w:rsidP="005529C6">
      <w:pPr>
        <w:ind w:firstLine="708"/>
      </w:pPr>
      <w:r>
        <w:t xml:space="preserve">funciones </w:t>
      </w:r>
      <w:proofErr w:type="spellStart"/>
      <w:r>
        <w:t>cross</w:t>
      </w:r>
      <w:proofErr w:type="spellEnd"/>
      <w:r>
        <w:t>-browser para creación y eliminación de eventos</w:t>
      </w:r>
    </w:p>
    <w:p w:rsidR="005529C6" w:rsidRDefault="005529C6" w:rsidP="005529C6">
      <w:pPr>
        <w:ind w:firstLine="708"/>
      </w:pPr>
      <w:r>
        <w:t xml:space="preserve">funciones </w:t>
      </w:r>
      <w:proofErr w:type="spellStart"/>
      <w:r>
        <w:t>cross</w:t>
      </w:r>
      <w:proofErr w:type="spellEnd"/>
      <w:r>
        <w:t>-browser para la agregación y borrado de clases</w:t>
      </w:r>
    </w:p>
    <w:p w:rsidR="005529C6" w:rsidRDefault="005529C6" w:rsidP="005529C6">
      <w:pPr>
        <w:ind w:firstLine="708"/>
      </w:pPr>
      <w:r>
        <w:t>funciones resumidas para el acceso a los objetos del DOM</w:t>
      </w:r>
    </w:p>
    <w:p w:rsidR="005529C6" w:rsidRDefault="005529C6" w:rsidP="005529C6">
      <w:pPr>
        <w:ind w:firstLine="708"/>
      </w:pPr>
      <w:r>
        <w:t>funciones resumidas para la creación y borrados de nodos del DOM</w:t>
      </w:r>
    </w:p>
    <w:p w:rsidR="005529C6" w:rsidRDefault="005529C6" w:rsidP="005529C6">
      <w:pPr>
        <w:ind w:firstLine="708"/>
      </w:pPr>
      <w:r>
        <w:t xml:space="preserve">funciones a utilizar con los </w:t>
      </w:r>
      <w:proofErr w:type="spellStart"/>
      <w:r>
        <w:t>select</w:t>
      </w:r>
      <w:proofErr w:type="spellEnd"/>
    </w:p>
    <w:p w:rsidR="005529C6" w:rsidRPr="005529C6" w:rsidRDefault="005529C6" w:rsidP="005529C6">
      <w:pPr>
        <w:rPr>
          <w:b/>
        </w:rPr>
      </w:pPr>
      <w:r w:rsidRPr="005529C6">
        <w:rPr>
          <w:b/>
        </w:rPr>
        <w:t>subastas.js que contiene:</w:t>
      </w:r>
    </w:p>
    <w:p w:rsidR="005529C6" w:rsidRDefault="00B15F46" w:rsidP="005529C6">
      <w:r>
        <w:tab/>
        <w:t xml:space="preserve">el </w:t>
      </w:r>
      <w:proofErr w:type="spellStart"/>
      <w:r>
        <w:t>array</w:t>
      </w:r>
      <w:proofErr w:type="spellEnd"/>
      <w:r>
        <w:t xml:space="preserve"> </w:t>
      </w:r>
      <w:r w:rsidR="005529C6">
        <w:t>con los artículos a subastar</w:t>
      </w:r>
    </w:p>
    <w:p w:rsidR="005529C6" w:rsidRPr="00B15F46" w:rsidRDefault="005529C6" w:rsidP="005529C6">
      <w:pPr>
        <w:rPr>
          <w:b/>
        </w:rPr>
      </w:pPr>
      <w:r w:rsidRPr="00B15F46">
        <w:rPr>
          <w:b/>
        </w:rPr>
        <w:t>subastas.html que contiene:</w:t>
      </w:r>
    </w:p>
    <w:p w:rsidR="005529C6" w:rsidRDefault="005529C6" w:rsidP="005529C6">
      <w:r>
        <w:tab/>
        <w:t>la estructura inicial del documento HTML</w:t>
      </w:r>
    </w:p>
    <w:p w:rsidR="005529C6" w:rsidRPr="005529C6" w:rsidRDefault="005529C6" w:rsidP="005529C6">
      <w:pPr>
        <w:rPr>
          <w:b/>
        </w:rPr>
      </w:pPr>
      <w:r w:rsidRPr="005529C6">
        <w:rPr>
          <w:b/>
        </w:rPr>
        <w:t>estilos.css (vacío)</w:t>
      </w:r>
    </w:p>
    <w:p w:rsidR="005529C6" w:rsidRPr="005529C6" w:rsidRDefault="005529C6" w:rsidP="005529C6">
      <w:pPr>
        <w:rPr>
          <w:b/>
        </w:rPr>
      </w:pPr>
      <w:proofErr w:type="spellStart"/>
      <w:r w:rsidRPr="005529C6">
        <w:rPr>
          <w:b/>
        </w:rPr>
        <w:t>images</w:t>
      </w:r>
      <w:proofErr w:type="spellEnd"/>
      <w:r w:rsidRPr="005529C6">
        <w:rPr>
          <w:b/>
        </w:rPr>
        <w:t xml:space="preserve"> (carpeta) que contiene:</w:t>
      </w:r>
    </w:p>
    <w:p w:rsidR="005529C6" w:rsidRDefault="005529C6" w:rsidP="005529C6">
      <w:r>
        <w:tab/>
        <w:t>las imágenes de los artículos a subastar</w:t>
      </w:r>
    </w:p>
    <w:p w:rsidR="005529C6" w:rsidRPr="005529C6" w:rsidRDefault="005529C6" w:rsidP="005529C6">
      <w:pPr>
        <w:pBdr>
          <w:bottom w:val="single" w:sz="4" w:space="1" w:color="auto"/>
        </w:pBdr>
        <w:rPr>
          <w:b/>
          <w:sz w:val="28"/>
        </w:rPr>
      </w:pPr>
      <w:r w:rsidRPr="005529C6">
        <w:rPr>
          <w:b/>
          <w:sz w:val="28"/>
        </w:rPr>
        <w:t>SE PIDE:</w:t>
      </w:r>
    </w:p>
    <w:p w:rsidR="005529C6" w:rsidRDefault="005529C6" w:rsidP="005529C6">
      <w:r>
        <w:t>Realizar una aplicación que permita pujar por cada uno de los artículos de la lista.</w:t>
      </w:r>
    </w:p>
    <w:p w:rsidR="005529C6" w:rsidRDefault="005529C6" w:rsidP="005529C6">
      <w:r>
        <w:t>Para ello:</w:t>
      </w:r>
    </w:p>
    <w:p w:rsidR="005529C6" w:rsidRDefault="005529C6" w:rsidP="005529C6">
      <w:r>
        <w:t xml:space="preserve">En la tabla con id="artículos" añadir una fila por cada uno de los artículos que figuran en el </w:t>
      </w:r>
      <w:proofErr w:type="spellStart"/>
      <w:r>
        <w:t>array</w:t>
      </w:r>
      <w:proofErr w:type="spellEnd"/>
      <w:r>
        <w:t>.</w:t>
      </w:r>
    </w:p>
    <w:p w:rsidR="005529C6" w:rsidRDefault="005529C6" w:rsidP="005529C6">
      <w:r>
        <w:t>La tabla debe mostrar:</w:t>
      </w:r>
    </w:p>
    <w:p w:rsidR="005529C6" w:rsidRDefault="005529C6" w:rsidP="00C76D42">
      <w:pPr>
        <w:pStyle w:val="Prrafodelista"/>
        <w:numPr>
          <w:ilvl w:val="0"/>
          <w:numId w:val="2"/>
        </w:numPr>
        <w:ind w:hanging="218"/>
      </w:pPr>
      <w:r>
        <w:t>en la celda de la izquierda la imagen del artículo.</w:t>
      </w:r>
    </w:p>
    <w:p w:rsidR="005529C6" w:rsidRDefault="005529C6" w:rsidP="00C76D42">
      <w:pPr>
        <w:pStyle w:val="Prrafodelista"/>
        <w:numPr>
          <w:ilvl w:val="0"/>
          <w:numId w:val="2"/>
        </w:numPr>
        <w:ind w:hanging="218"/>
      </w:pPr>
      <w:r>
        <w:t>en la celda del medio la descripción y una caja de texto donde escribir el valor de la puja (1).</w:t>
      </w:r>
    </w:p>
    <w:p w:rsidR="005529C6" w:rsidRDefault="005529C6" w:rsidP="00C76D42">
      <w:pPr>
        <w:pStyle w:val="Prrafodelista"/>
        <w:numPr>
          <w:ilvl w:val="0"/>
          <w:numId w:val="2"/>
        </w:numPr>
        <w:ind w:hanging="218"/>
      </w:pPr>
      <w:r>
        <w:t>en la celda de la derecha un botón que permita realizar la puja (2).</w:t>
      </w:r>
    </w:p>
    <w:p w:rsidR="005529C6" w:rsidRDefault="005529C6" w:rsidP="005529C6">
      <w:r>
        <w:t>El usuario que quiera pujar deberá escribir la cifra en (1) y pulsar el botón (2).</w:t>
      </w:r>
    </w:p>
    <w:p w:rsidR="005529C6" w:rsidRDefault="005529C6" w:rsidP="005529C6">
      <w:r>
        <w:t>Al pulsar el botón (2) se deberán hacer las siguientes comprobaciones por este orden:</w:t>
      </w:r>
    </w:p>
    <w:p w:rsidR="00C76D42" w:rsidRDefault="00C76D42" w:rsidP="00C76D42">
      <w:pPr>
        <w:pStyle w:val="Prrafodelista"/>
        <w:numPr>
          <w:ilvl w:val="0"/>
          <w:numId w:val="2"/>
        </w:numPr>
        <w:ind w:hanging="218"/>
      </w:pPr>
      <w:r>
        <w:t>si (1) está en blanco avisar con mensaje informativo</w:t>
      </w:r>
    </w:p>
    <w:p w:rsidR="00C76D42" w:rsidRDefault="00C76D42" w:rsidP="00C76D42">
      <w:pPr>
        <w:pStyle w:val="Prrafodelista"/>
        <w:numPr>
          <w:ilvl w:val="0"/>
          <w:numId w:val="2"/>
        </w:numPr>
        <w:ind w:hanging="218"/>
      </w:pPr>
      <w:r>
        <w:t>si (1) no es válido como número avisar con mensaje informativo</w:t>
      </w:r>
    </w:p>
    <w:p w:rsidR="00C76D42" w:rsidRDefault="00C76D42" w:rsidP="00C76D42">
      <w:pPr>
        <w:pStyle w:val="Prrafodelista"/>
        <w:numPr>
          <w:ilvl w:val="0"/>
          <w:numId w:val="2"/>
        </w:numPr>
        <w:ind w:hanging="218"/>
      </w:pPr>
      <w:r>
        <w:t xml:space="preserve">si (1) no es mayor que la cifra mínima de la puja (establecida en el </w:t>
      </w:r>
      <w:proofErr w:type="spellStart"/>
      <w:r>
        <w:t>array</w:t>
      </w:r>
      <w:proofErr w:type="spellEnd"/>
      <w:r>
        <w:t>) o (en caso de existir una puja almacenada para ese artículo) no superar la mayor puja hasta el momento, avisar con mensaje informativo.</w:t>
      </w:r>
    </w:p>
    <w:p w:rsidR="00C76D42" w:rsidRDefault="00C76D42" w:rsidP="00C76D42">
      <w:pPr>
        <w:pStyle w:val="Prrafodelista"/>
        <w:numPr>
          <w:ilvl w:val="0"/>
          <w:numId w:val="2"/>
        </w:numPr>
        <w:ind w:hanging="218"/>
      </w:pPr>
      <w:r>
        <w:lastRenderedPageBreak/>
        <w:t>si (1) es mayor que la puja inicial y mayor que la puja hasta el momento (en caso de haberla) visualizar la caja que permite introducir los datos dando el foco al elemento con id="nombre".</w:t>
      </w:r>
    </w:p>
    <w:p w:rsidR="00C76D42" w:rsidRDefault="00C76D42" w:rsidP="00C76D42">
      <w:pPr>
        <w:pStyle w:val="Prrafodelista"/>
        <w:numPr>
          <w:ilvl w:val="1"/>
          <w:numId w:val="1"/>
        </w:numPr>
        <w:ind w:left="851"/>
      </w:pPr>
      <w:r>
        <w:t>Los datos no deberán mostrar información de pujas anteriores</w:t>
      </w:r>
      <w:r w:rsidR="002E72C8">
        <w:t xml:space="preserve"> (siempre deben aparecer inicialmente en blanco)</w:t>
      </w:r>
      <w:r>
        <w:t>.</w:t>
      </w:r>
    </w:p>
    <w:p w:rsidR="00C76D42" w:rsidRDefault="00C76D42" w:rsidP="005529C6">
      <w:r>
        <w:t>El usuario puede grabar los datos de la puja pulsando el botón grabar (3) o cancelar (4).</w:t>
      </w:r>
    </w:p>
    <w:p w:rsidR="00C76D42" w:rsidRDefault="00C76D42" w:rsidP="005529C6">
      <w:r>
        <w:t>Si el usuario pulsa (3) se deberán almacenar los datos de la puja haciendo referencia al artículo que está pujando, avisando de que se ha realizado la puja y ocultando de nuevo la caja.</w:t>
      </w:r>
    </w:p>
    <w:p w:rsidR="00C76D42" w:rsidRDefault="00C76D42" w:rsidP="005529C6">
      <w:r>
        <w:t>Previamente a la grabación deberá comprobar 1º que están todos los datos cubiertos y solicitar confirmación.</w:t>
      </w:r>
    </w:p>
    <w:p w:rsidR="00C76D42" w:rsidRDefault="00C76D42" w:rsidP="005529C6">
      <w:r>
        <w:t>Si el usuario pulsa (4) se deberá pedir confirmación de la cancelación y ocultar la caja de confirmarse quedando el foco en el botón pujar que se había pulsado</w:t>
      </w:r>
      <w:r w:rsidR="002E72C8">
        <w:t xml:space="preserve"> previamente</w:t>
      </w:r>
      <w:r>
        <w:t>.</w:t>
      </w:r>
    </w:p>
    <w:p w:rsidR="00C76D42" w:rsidRDefault="002E72C8" w:rsidP="005529C6">
      <w:r>
        <w:t>Cuando se pulsa el botón Finalizar pujas deberá sustituir los botones de puja de cada artículo con el valor máximo de la puja y los datos del pujador.</w:t>
      </w:r>
    </w:p>
    <w:p w:rsidR="005529C6" w:rsidRDefault="002E72C8" w:rsidP="005529C6">
      <w:r>
        <w:t xml:space="preserve">Si estando a la vista del usuario la caja de datos, el usuario hace </w:t>
      </w:r>
      <w:proofErr w:type="spellStart"/>
      <w:r>
        <w:t>click</w:t>
      </w:r>
      <w:proofErr w:type="spellEnd"/>
      <w:r>
        <w:t xml:space="preserve"> en otro botón o en otra caja de texto de puja deberá avisar de tal circunstancia pidiendo confirmación de abandonar el proceso de la puja anterior.</w:t>
      </w:r>
      <w:bookmarkStart w:id="0" w:name="_GoBack"/>
      <w:bookmarkEnd w:id="0"/>
      <w:r w:rsidR="005529C6">
        <w:tab/>
      </w:r>
    </w:p>
    <w:sectPr w:rsidR="0055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01FDA"/>
    <w:multiLevelType w:val="hybridMultilevel"/>
    <w:tmpl w:val="4AA63B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303BF"/>
    <w:multiLevelType w:val="hybridMultilevel"/>
    <w:tmpl w:val="EF8C6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B6"/>
    <w:rsid w:val="002C10C5"/>
    <w:rsid w:val="002E72C8"/>
    <w:rsid w:val="005529C6"/>
    <w:rsid w:val="00897AB6"/>
    <w:rsid w:val="00B15F46"/>
    <w:rsid w:val="00C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F9DF"/>
  <w15:chartTrackingRefBased/>
  <w15:docId w15:val="{C0378126-A23C-4592-9167-0F05967A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3</cp:revision>
  <dcterms:created xsi:type="dcterms:W3CDTF">2019-01-30T12:14:00Z</dcterms:created>
  <dcterms:modified xsi:type="dcterms:W3CDTF">2021-01-29T13:40:00Z</dcterms:modified>
</cp:coreProperties>
</file>