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D3C" w:rsidRPr="00F66A06" w:rsidRDefault="00D31D3C" w:rsidP="00E02BBD">
      <w:pPr>
        <w:pStyle w:val="Ttulo"/>
      </w:pPr>
      <w:bookmarkStart w:id="0" w:name="_Toc422525599"/>
      <w:bookmarkStart w:id="1" w:name="_Toc444109672"/>
      <w:r w:rsidRPr="00F66A06">
        <w:t>Rastreio Oncológico</w:t>
      </w:r>
      <w:bookmarkEnd w:id="0"/>
      <w:bookmarkEnd w:id="1"/>
    </w:p>
    <w:p w:rsidR="00D31D3C" w:rsidRPr="00F66A06" w:rsidRDefault="00D31D3C" w:rsidP="00E02BBD">
      <w:pPr>
        <w:pStyle w:val="Ttulo1"/>
      </w:pPr>
      <w:bookmarkStart w:id="2" w:name="_Toc382865743"/>
      <w:bookmarkStart w:id="3" w:name="_Toc382866022"/>
      <w:bookmarkStart w:id="4" w:name="_Toc422524115"/>
      <w:bookmarkStart w:id="5" w:name="_Toc422525600"/>
      <w:bookmarkStart w:id="6" w:name="_Toc444109673"/>
      <w:r w:rsidRPr="00F66A06">
        <w:t>Introdução</w:t>
      </w:r>
      <w:bookmarkEnd w:id="2"/>
      <w:bookmarkEnd w:id="3"/>
      <w:bookmarkEnd w:id="4"/>
      <w:bookmarkEnd w:id="5"/>
      <w:bookmarkEnd w:id="6"/>
    </w:p>
    <w:p w:rsidR="00D31D3C" w:rsidRPr="00F66A06" w:rsidRDefault="00D31D3C" w:rsidP="00E02BBD">
      <w:r w:rsidRPr="00F66A06">
        <w:t>As doenças oncológicas constituem a segunda principal causa de morte em Portugal, sendo que o diagnóstico destas situações acarreta ainda um profundo impacto nos utentes e familiares. Através da experiência de outros países, constata-se que o declínio das taxas de mortalidade de algumas destas doenças é possível quer através da promoção de hábitos de vida saudáveis, como são a evicção do tabaco, ou da aplicação de estratégias de rastreio a nível populacional, medidas estas sumarizadas no Código Europeu contra o Cancro.</w:t>
      </w:r>
    </w:p>
    <w:p w:rsidR="00D31D3C" w:rsidRDefault="00D31D3C" w:rsidP="00E02BBD">
      <w:r w:rsidRPr="00F66A06">
        <w:t xml:space="preserve">Em Portugal, a DGS tem em vigor desde 1990 um Plano Nacional de Prevenção e Controlo das Doenças Oncológicas, </w:t>
      </w:r>
      <w:proofErr w:type="spellStart"/>
      <w:r w:rsidRPr="00F66A06">
        <w:t>actualizado</w:t>
      </w:r>
      <w:proofErr w:type="spellEnd"/>
      <w:r w:rsidRPr="00F66A06">
        <w:t xml:space="preserve"> periodicamente, visando a criação de uma estratégia nacional no âmbito da prevenção e tratamento do cancro.</w:t>
      </w:r>
    </w:p>
    <w:p w:rsidR="00C63095" w:rsidRDefault="00C63095" w:rsidP="00C63095">
      <w:pPr>
        <w:pStyle w:val="Ttulo1"/>
      </w:pPr>
      <w:r>
        <w:t>Objectivos</w:t>
      </w:r>
    </w:p>
    <w:p w:rsidR="00C63095" w:rsidRDefault="00C63095" w:rsidP="00C63095">
      <w:r>
        <w:t xml:space="preserve">Os </w:t>
      </w:r>
      <w:proofErr w:type="spellStart"/>
      <w:r>
        <w:t>objectivos</w:t>
      </w:r>
      <w:proofErr w:type="spellEnd"/>
      <w:r>
        <w:t xml:space="preserve"> gerais são reduzir a morbilidade e a mortalidade por cancro, melhorar a qualidade de vida e a satisfação dos doentes com os cuidados de saúde prestados.</w:t>
      </w:r>
    </w:p>
    <w:p w:rsidR="00C63095" w:rsidRDefault="00C63095" w:rsidP="00C63095">
      <w:r>
        <w:t>Neste sentido, importa:</w:t>
      </w:r>
    </w:p>
    <w:p w:rsidR="00C63095" w:rsidRDefault="00C63095" w:rsidP="00E230F4">
      <w:pPr>
        <w:numPr>
          <w:ilvl w:val="0"/>
          <w:numId w:val="3"/>
        </w:numPr>
      </w:pPr>
      <w:r>
        <w:t>Promover estilos de vida saudáveis especialmente através do combate ao tabagismo e prevenção da obesidade;</w:t>
      </w:r>
    </w:p>
    <w:p w:rsidR="00C63095" w:rsidRDefault="00C63095" w:rsidP="00E230F4">
      <w:pPr>
        <w:numPr>
          <w:ilvl w:val="0"/>
          <w:numId w:val="3"/>
        </w:numPr>
      </w:pPr>
      <w:r>
        <w:lastRenderedPageBreak/>
        <w:t>Promover o diagnóstico precoce;</w:t>
      </w:r>
    </w:p>
    <w:p w:rsidR="00C63095" w:rsidRDefault="00C63095" w:rsidP="00E230F4">
      <w:pPr>
        <w:numPr>
          <w:ilvl w:val="0"/>
          <w:numId w:val="3"/>
        </w:numPr>
      </w:pPr>
      <w:r>
        <w:t>Promover o acesso em tempo útil ao diagnóstico e à terapêutica;</w:t>
      </w:r>
    </w:p>
    <w:p w:rsidR="00C63095" w:rsidRDefault="00C63095" w:rsidP="00E230F4">
      <w:pPr>
        <w:numPr>
          <w:ilvl w:val="0"/>
          <w:numId w:val="3"/>
        </w:numPr>
      </w:pPr>
      <w:r>
        <w:t>Definir boas práticas diagnósticas e terapêuticas;</w:t>
      </w:r>
    </w:p>
    <w:p w:rsidR="00C63095" w:rsidRDefault="00C63095" w:rsidP="00E230F4">
      <w:pPr>
        <w:numPr>
          <w:ilvl w:val="0"/>
          <w:numId w:val="3"/>
        </w:numPr>
      </w:pPr>
      <w:r>
        <w:t>Melhorar a acessibilidade e a equidade na prestação de cuidados;</w:t>
      </w:r>
    </w:p>
    <w:p w:rsidR="00C63095" w:rsidRDefault="00C63095" w:rsidP="00E230F4">
      <w:pPr>
        <w:numPr>
          <w:ilvl w:val="0"/>
          <w:numId w:val="3"/>
        </w:numPr>
      </w:pPr>
      <w:r>
        <w:t>Implementar o acesso a cuidados paliativos e o suporte psicossocial aos doentes e aos seus familiares;</w:t>
      </w:r>
    </w:p>
    <w:p w:rsidR="00C63095" w:rsidRDefault="00C63095" w:rsidP="00E230F4">
      <w:pPr>
        <w:numPr>
          <w:ilvl w:val="0"/>
          <w:numId w:val="3"/>
        </w:numPr>
      </w:pPr>
      <w:r>
        <w:t>Monitorizar e avaliar as medidas implementadas e os resultados.</w:t>
      </w:r>
    </w:p>
    <w:p w:rsidR="00C63095" w:rsidRDefault="00C63095" w:rsidP="00C63095">
      <w:pPr>
        <w:ind w:left="567" w:firstLine="0"/>
      </w:pPr>
      <w:r>
        <w:t>Neste contexto considera-se prioritário:</w:t>
      </w:r>
    </w:p>
    <w:p w:rsidR="00C63095" w:rsidRDefault="00C63095" w:rsidP="00E230F4">
      <w:pPr>
        <w:numPr>
          <w:ilvl w:val="0"/>
          <w:numId w:val="4"/>
        </w:numPr>
      </w:pPr>
      <w:r>
        <w:t>Melhorar a vigilância epidemiológica do cancro;</w:t>
      </w:r>
    </w:p>
    <w:p w:rsidR="00C63095" w:rsidRDefault="00C63095" w:rsidP="00E230F4">
      <w:pPr>
        <w:numPr>
          <w:ilvl w:val="0"/>
          <w:numId w:val="4"/>
        </w:numPr>
      </w:pPr>
      <w:proofErr w:type="spellStart"/>
      <w:r>
        <w:t>Efectivar</w:t>
      </w:r>
      <w:proofErr w:type="spellEnd"/>
      <w:r>
        <w:t xml:space="preserve"> a prevenção primária através da promoção de estilos de vida saudáveis;</w:t>
      </w:r>
    </w:p>
    <w:p w:rsidR="00C63095" w:rsidRDefault="00C63095" w:rsidP="00E230F4">
      <w:pPr>
        <w:numPr>
          <w:ilvl w:val="0"/>
          <w:numId w:val="4"/>
        </w:numPr>
      </w:pPr>
      <w:r>
        <w:t xml:space="preserve">Programar e implementar em todo o país programas de rastreios organizados de elevada qualidade, tendo em conta os princípios gerais que respeitam as </w:t>
      </w:r>
      <w:proofErr w:type="spellStart"/>
      <w:r>
        <w:t>actividades</w:t>
      </w:r>
      <w:proofErr w:type="spellEnd"/>
      <w:r>
        <w:t xml:space="preserve"> de rastreio oncológico, para os cancros do colo do útero, da mama, e do cólon e </w:t>
      </w:r>
      <w:proofErr w:type="spellStart"/>
      <w:r>
        <w:t>recto</w:t>
      </w:r>
      <w:proofErr w:type="spellEnd"/>
      <w:r>
        <w:t>.</w:t>
      </w:r>
    </w:p>
    <w:p w:rsidR="00D31D3C" w:rsidRDefault="00C63095" w:rsidP="00E02BBD">
      <w:r>
        <w:t>Qualquer programa de rastreio está dependente de uma sequência de intervenções, em tempo útil e de forma integrada, que vão desde a identificação da população alvo à terapêutica e vigilância após tratamento, passando pelos processos de convocação da população definida ou pelo diagnóstico.</w:t>
      </w:r>
    </w:p>
    <w:p w:rsidR="00887C8B" w:rsidRDefault="00887C8B" w:rsidP="00E02BBD"/>
    <w:p w:rsidR="00887C8B" w:rsidRDefault="00887C8B" w:rsidP="00887C8B">
      <w:pPr>
        <w:pStyle w:val="Ttulo1"/>
      </w:pPr>
      <w:r>
        <w:t>Gestores</w:t>
      </w:r>
    </w:p>
    <w:p w:rsidR="00887C8B" w:rsidRPr="00F66A06" w:rsidRDefault="00887C8B" w:rsidP="00E02BBD">
      <w:proofErr w:type="spellStart"/>
      <w:r w:rsidRPr="00887C8B">
        <w:t>Drª</w:t>
      </w:r>
      <w:proofErr w:type="spellEnd"/>
      <w:r w:rsidRPr="00887C8B">
        <w:t xml:space="preserve"> Bibiana </w:t>
      </w:r>
      <w:proofErr w:type="spellStart"/>
      <w:r w:rsidRPr="00887C8B">
        <w:t>Barbieri</w:t>
      </w:r>
      <w:proofErr w:type="spellEnd"/>
      <w:r w:rsidRPr="00887C8B">
        <w:t xml:space="preserve">; </w:t>
      </w:r>
      <w:proofErr w:type="spellStart"/>
      <w:r w:rsidRPr="00887C8B">
        <w:t>Enfª</w:t>
      </w:r>
      <w:proofErr w:type="spellEnd"/>
      <w:r w:rsidRPr="00887C8B">
        <w:t xml:space="preserve"> </w:t>
      </w:r>
      <w:proofErr w:type="spellStart"/>
      <w:r w:rsidRPr="00887C8B">
        <w:t>Carmen</w:t>
      </w:r>
      <w:proofErr w:type="spellEnd"/>
      <w:r w:rsidRPr="00887C8B">
        <w:t xml:space="preserve"> Freitas; SC Assunção Marques</w:t>
      </w:r>
    </w:p>
    <w:p w:rsidR="00887C8B" w:rsidRDefault="00887C8B">
      <w:pPr>
        <w:autoSpaceDE/>
        <w:autoSpaceDN/>
        <w:adjustRightInd/>
        <w:spacing w:after="0" w:line="240" w:lineRule="auto"/>
        <w:ind w:firstLine="0"/>
        <w:jc w:val="left"/>
        <w:rPr>
          <w:rFonts w:cs="Times New Roman"/>
          <w:caps/>
          <w:color w:val="632423"/>
          <w:spacing w:val="20"/>
          <w:sz w:val="28"/>
          <w:szCs w:val="28"/>
        </w:rPr>
      </w:pPr>
      <w:bookmarkStart w:id="7" w:name="_Toc382865744"/>
      <w:bookmarkStart w:id="8" w:name="_Toc382866023"/>
      <w:bookmarkStart w:id="9" w:name="_Toc422524116"/>
      <w:bookmarkStart w:id="10" w:name="_Toc422525601"/>
      <w:bookmarkStart w:id="11" w:name="_Toc444109674"/>
      <w:r>
        <w:br w:type="page"/>
      </w:r>
    </w:p>
    <w:p w:rsidR="00D31D3C" w:rsidRPr="00F66A06" w:rsidRDefault="00D31D3C" w:rsidP="00E02BBD">
      <w:pPr>
        <w:pStyle w:val="Ttulo1"/>
      </w:pPr>
      <w:r w:rsidRPr="00F66A06">
        <w:lastRenderedPageBreak/>
        <w:t>Procedimento</w:t>
      </w:r>
      <w:bookmarkEnd w:id="7"/>
      <w:bookmarkEnd w:id="8"/>
      <w:bookmarkEnd w:id="9"/>
      <w:bookmarkEnd w:id="10"/>
      <w:bookmarkEnd w:id="11"/>
    </w:p>
    <w:p w:rsidR="00D31D3C" w:rsidRPr="00F66A06" w:rsidRDefault="00D31D3C" w:rsidP="00740EBA">
      <w:pPr>
        <w:pStyle w:val="Ttulo2"/>
      </w:pPr>
      <w:r w:rsidRPr="00F66A06">
        <w:t>Actividades específicas</w:t>
      </w:r>
    </w:p>
    <w:p w:rsidR="00D31D3C" w:rsidRPr="00F66A06" w:rsidRDefault="00D31D3C" w:rsidP="00E02BBD">
      <w:pPr>
        <w:pStyle w:val="Ttulo3"/>
      </w:pPr>
      <w:r w:rsidRPr="00F66A06">
        <w:t>Promoção da Saúde e Prevenção Primária</w:t>
      </w:r>
    </w:p>
    <w:p w:rsidR="00D31D3C" w:rsidRPr="00F66A06" w:rsidRDefault="00D31D3C" w:rsidP="00E02BBD">
      <w:r w:rsidRPr="00F66A06">
        <w:t xml:space="preserve">Na vertente da Promoção da Saúde e Prevenção Primária, é </w:t>
      </w:r>
      <w:proofErr w:type="spellStart"/>
      <w:r w:rsidRPr="00F66A06">
        <w:t>objectivo</w:t>
      </w:r>
      <w:proofErr w:type="spellEnd"/>
      <w:r w:rsidRPr="00F66A06">
        <w:t xml:space="preserve"> da USF Tempo de Cuidar a abordagem dos seus utentes no tocante ao ensino de estilos de vida saudáveis, </w:t>
      </w:r>
      <w:proofErr w:type="spellStart"/>
      <w:r w:rsidRPr="00F66A06">
        <w:t>adoptando</w:t>
      </w:r>
      <w:proofErr w:type="spellEnd"/>
      <w:r w:rsidRPr="00F66A06">
        <w:t xml:space="preserve"> o disposto no Código Europeu contra o Cancro:</w:t>
      </w:r>
    </w:p>
    <w:p w:rsidR="00D31D3C" w:rsidRPr="00F66A06" w:rsidRDefault="00D31D3C" w:rsidP="00E02BBD">
      <w:r w:rsidRPr="00F66A06">
        <w:t xml:space="preserve">Não fume; se fuma, deixe de fumar. Se não consegue, não fume na presença de não fumadores. </w:t>
      </w:r>
    </w:p>
    <w:p w:rsidR="00D31D3C" w:rsidRPr="00F66A06" w:rsidRDefault="00D31D3C" w:rsidP="00E02BBD">
      <w:r w:rsidRPr="00F66A06">
        <w:t xml:space="preserve">Evite a obesidade. </w:t>
      </w:r>
    </w:p>
    <w:p w:rsidR="00D31D3C" w:rsidRPr="00F66A06" w:rsidRDefault="00D31D3C" w:rsidP="00E02BBD">
      <w:r w:rsidRPr="00F66A06">
        <w:t xml:space="preserve">Pratique exercício físico moderado todos os dias. </w:t>
      </w:r>
    </w:p>
    <w:p w:rsidR="00D31D3C" w:rsidRPr="00F66A06" w:rsidRDefault="00D31D3C" w:rsidP="00E02BBD">
      <w:r w:rsidRPr="00F66A06">
        <w:t xml:space="preserve">Aumente a quantidade e variedade de produtos hortícolas e frutos que ingere diariamente: coma pelo menos cinco porções por dia. Reduza a ingestão de alimentos que contenham gorduras de origem animal. </w:t>
      </w:r>
    </w:p>
    <w:p w:rsidR="00D31D3C" w:rsidRPr="00F66A06" w:rsidRDefault="00D31D3C" w:rsidP="00E02BBD">
      <w:r w:rsidRPr="00F66A06">
        <w:t>Se bebe álcool, independentemente de se tratar de cerveja, vinho ou bebidas espirituosas, modere o consumo, limitando-o a duas bebidas por dia se for do sexo masculino ou uma bebida por dia se for do sexo feminino.</w:t>
      </w:r>
      <w:r w:rsidR="00850788" w:rsidRPr="00F66A06">
        <w:t xml:space="preserve"> </w:t>
      </w:r>
    </w:p>
    <w:p w:rsidR="00D31D3C" w:rsidRPr="00F66A06" w:rsidRDefault="00D31D3C" w:rsidP="00E02BBD">
      <w:r w:rsidRPr="00F66A06">
        <w:t xml:space="preserve">Há que ter o cuidado de evitar uma excessiva exposição ao sol. É particularmente importante proteger as crianças e os adolescentes. Os indivíduos que tenham tendência a sofrer queimaduras solares devem </w:t>
      </w:r>
      <w:proofErr w:type="spellStart"/>
      <w:r w:rsidRPr="00F66A06">
        <w:t>adoptar</w:t>
      </w:r>
      <w:proofErr w:type="spellEnd"/>
      <w:r w:rsidRPr="00F66A06">
        <w:t xml:space="preserve"> medidas de </w:t>
      </w:r>
      <w:proofErr w:type="spellStart"/>
      <w:r w:rsidRPr="00F66A06">
        <w:t>protecção</w:t>
      </w:r>
      <w:proofErr w:type="spellEnd"/>
      <w:r w:rsidRPr="00F66A06">
        <w:t xml:space="preserve"> ao longo da vida.</w:t>
      </w:r>
    </w:p>
    <w:p w:rsidR="00D31D3C" w:rsidRPr="00F66A06" w:rsidRDefault="00D31D3C" w:rsidP="00E02BBD">
      <w:r w:rsidRPr="00F66A06">
        <w:t xml:space="preserve">Cumpra rigorosamente as normas de prevenção de eventuais exposições a substâncias reconhecidamente cancerígenas. Siga todas as instruções de saúde e segurança relativas a substâncias potencialmente cancerígenas. Siga os conselhos dos serviços nacionais de </w:t>
      </w:r>
      <w:proofErr w:type="spellStart"/>
      <w:r w:rsidRPr="00F66A06">
        <w:t>protecção</w:t>
      </w:r>
      <w:proofErr w:type="spellEnd"/>
      <w:r w:rsidRPr="00F66A06">
        <w:t xml:space="preserve"> contra radiações.</w:t>
      </w:r>
    </w:p>
    <w:p w:rsidR="00D31D3C" w:rsidRPr="00F66A06" w:rsidRDefault="00D31D3C" w:rsidP="00E02BBD"/>
    <w:p w:rsidR="00D31D3C" w:rsidRPr="00F66A06" w:rsidRDefault="00D31D3C" w:rsidP="00740EBA">
      <w:pPr>
        <w:pStyle w:val="Ttulo2"/>
      </w:pPr>
      <w:r w:rsidRPr="00F66A06">
        <w:t>Rastreios</w:t>
      </w:r>
    </w:p>
    <w:p w:rsidR="00D31D3C" w:rsidRPr="00F66A06" w:rsidRDefault="00D31D3C" w:rsidP="00E02BBD">
      <w:r w:rsidRPr="00F66A06">
        <w:t xml:space="preserve">O rastreio do cancro permite a sua </w:t>
      </w:r>
      <w:proofErr w:type="spellStart"/>
      <w:r w:rsidRPr="00F66A06">
        <w:t>detecção</w:t>
      </w:r>
      <w:proofErr w:type="spellEnd"/>
      <w:r w:rsidRPr="00F66A06">
        <w:t xml:space="preserve"> atempada, num estádio em que a doença se apresenta ainda numa fase </w:t>
      </w:r>
      <w:proofErr w:type="spellStart"/>
      <w:r w:rsidRPr="00F66A06">
        <w:t>sub-clínica</w:t>
      </w:r>
      <w:proofErr w:type="spellEnd"/>
      <w:r w:rsidRPr="00F66A06">
        <w:t xml:space="preserve"> e em que as possibilidades terapêuticas são maiores. Contudo, apenas a aplicação dum programa a nível populacional permite alcançar resultados tangíveis, sendo que os rastreios </w:t>
      </w:r>
      <w:proofErr w:type="spellStart"/>
      <w:r w:rsidRPr="00F66A06">
        <w:t>efectuados</w:t>
      </w:r>
      <w:proofErr w:type="spellEnd"/>
      <w:r w:rsidRPr="00F66A06">
        <w:t xml:space="preserve"> de forma desorganizada ou descontinuada não são tão eficazes.</w:t>
      </w:r>
    </w:p>
    <w:p w:rsidR="00D31D3C" w:rsidRDefault="00C63095" w:rsidP="00C63095">
      <w:pPr>
        <w:pStyle w:val="Ttulo3"/>
      </w:pPr>
      <w:r>
        <w:lastRenderedPageBreak/>
        <w:t>Rastreio do Cancro do Colo do Útero</w:t>
      </w:r>
    </w:p>
    <w:p w:rsidR="00C63095" w:rsidRDefault="00C63095" w:rsidP="00C63095">
      <w:pPr>
        <w:pStyle w:val="Ttulo4"/>
      </w:pPr>
      <w:r>
        <w:t>População alvo</w:t>
      </w:r>
    </w:p>
    <w:p w:rsidR="00C63095" w:rsidRDefault="00C63095" w:rsidP="00E02BBD">
      <w:r w:rsidRPr="00C63095">
        <w:t>Mulheres inscritas na USF entre os 25 e os 64 anos de idade.</w:t>
      </w:r>
    </w:p>
    <w:p w:rsidR="00C63095" w:rsidRDefault="00C63095" w:rsidP="00C63095">
      <w:pPr>
        <w:pStyle w:val="Ttulo4"/>
      </w:pPr>
      <w:r>
        <w:t>Procedimentos</w:t>
      </w:r>
    </w:p>
    <w:p w:rsidR="00C63095" w:rsidRDefault="00C63095" w:rsidP="00C63095">
      <w:r>
        <w:t>A USF integra o rastreio organizado do Cancro do Colo do Útero da ARS Norte operacionalizado através do programa “</w:t>
      </w:r>
      <w:proofErr w:type="spellStart"/>
      <w:r>
        <w:t>SiiMA</w:t>
      </w:r>
      <w:proofErr w:type="spellEnd"/>
      <w:r>
        <w:t xml:space="preserve"> Rastreios”.</w:t>
      </w:r>
    </w:p>
    <w:p w:rsidR="004413FF" w:rsidRDefault="004413FF" w:rsidP="004413FF"/>
    <w:p w:rsidR="004413FF" w:rsidRDefault="004413FF" w:rsidP="004413FF">
      <w:pPr>
        <w:pStyle w:val="Ttulo3"/>
      </w:pPr>
      <w:bookmarkStart w:id="12" w:name="_Hlk7376094"/>
      <w:r w:rsidRPr="004413FF">
        <w:t>Rastreio do Cancro da Mama</w:t>
      </w:r>
    </w:p>
    <w:p w:rsidR="004413FF" w:rsidRDefault="004413FF" w:rsidP="004413FF">
      <w:pPr>
        <w:pStyle w:val="Ttulo4"/>
      </w:pPr>
      <w:r>
        <w:t>População alvo</w:t>
      </w:r>
    </w:p>
    <w:p w:rsidR="004413FF" w:rsidRDefault="004413FF" w:rsidP="004413FF">
      <w:r w:rsidRPr="00C63095">
        <w:t xml:space="preserve">Mulheres inscritas na USF entre os </w:t>
      </w:r>
      <w:r>
        <w:t>4</w:t>
      </w:r>
      <w:r w:rsidRPr="00C63095">
        <w:t>5 e os 6</w:t>
      </w:r>
      <w:r>
        <w:t>9</w:t>
      </w:r>
      <w:r w:rsidRPr="00C63095">
        <w:t xml:space="preserve"> anos de idade.</w:t>
      </w:r>
    </w:p>
    <w:p w:rsidR="004413FF" w:rsidRDefault="004413FF" w:rsidP="004413FF">
      <w:pPr>
        <w:pStyle w:val="Ttulo4"/>
      </w:pPr>
      <w:r>
        <w:t>Procedimentos</w:t>
      </w:r>
    </w:p>
    <w:p w:rsidR="004413FF" w:rsidRDefault="004413FF" w:rsidP="004413FF">
      <w:r>
        <w:t>A USF integra o rastreio organizado do Cancro da Mama da Região Norte organizado pela Liga Portuguesa Contra o Cancro, operacionalizado através do programa “</w:t>
      </w:r>
      <w:proofErr w:type="spellStart"/>
      <w:r>
        <w:t>SiiMA</w:t>
      </w:r>
      <w:proofErr w:type="spellEnd"/>
      <w:r>
        <w:t xml:space="preserve"> Rastreios”.</w:t>
      </w:r>
    </w:p>
    <w:bookmarkEnd w:id="12"/>
    <w:p w:rsidR="00E44598" w:rsidRPr="00E44598" w:rsidRDefault="00E44598" w:rsidP="00B06043">
      <w:pPr>
        <w:pStyle w:val="Ttulo3"/>
      </w:pPr>
      <w:r w:rsidRPr="004413FF">
        <w:t xml:space="preserve">Rastreio do Cancro </w:t>
      </w:r>
      <w:r>
        <w:t>do Cólon e Reto</w:t>
      </w:r>
    </w:p>
    <w:p w:rsidR="00E44598" w:rsidRDefault="00E44598" w:rsidP="00E44598">
      <w:pPr>
        <w:pStyle w:val="Ttulo4"/>
      </w:pPr>
      <w:r>
        <w:t>População alvo</w:t>
      </w:r>
    </w:p>
    <w:p w:rsidR="00E44598" w:rsidRDefault="00E44598" w:rsidP="00E44598">
      <w:r>
        <w:t>Utentes</w:t>
      </w:r>
      <w:r w:rsidRPr="00C63095">
        <w:t xml:space="preserve"> inscrit</w:t>
      </w:r>
      <w:r>
        <w:t>o</w:t>
      </w:r>
      <w:r w:rsidRPr="00C63095">
        <w:t xml:space="preserve">s na USF entre os </w:t>
      </w:r>
      <w:r>
        <w:t>50</w:t>
      </w:r>
      <w:r w:rsidRPr="00C63095">
        <w:t xml:space="preserve"> e os </w:t>
      </w:r>
      <w:r>
        <w:t>74</w:t>
      </w:r>
      <w:r w:rsidRPr="00C63095">
        <w:t xml:space="preserve"> anos de idade.</w:t>
      </w:r>
    </w:p>
    <w:p w:rsidR="00E44598" w:rsidRDefault="00E44598" w:rsidP="00E44598">
      <w:pPr>
        <w:pStyle w:val="Ttulo4"/>
      </w:pPr>
      <w:r>
        <w:t>Procedimentos</w:t>
      </w:r>
    </w:p>
    <w:p w:rsidR="00E44598" w:rsidRDefault="00E44598" w:rsidP="00E44598">
      <w:r>
        <w:t xml:space="preserve">A USF integra o rastreio organizado do Cancro do Cólon e Reto da </w:t>
      </w:r>
      <w:proofErr w:type="spellStart"/>
      <w:r>
        <w:t>ARSNorte</w:t>
      </w:r>
      <w:proofErr w:type="spellEnd"/>
      <w:r>
        <w:t>, operacionalizado através do programa “</w:t>
      </w:r>
      <w:proofErr w:type="spellStart"/>
      <w:r>
        <w:t>SiiMA</w:t>
      </w:r>
      <w:proofErr w:type="spellEnd"/>
      <w:r>
        <w:t xml:space="preserve"> Rastreios”.</w:t>
      </w:r>
    </w:p>
    <w:p w:rsidR="00DE058A" w:rsidRDefault="00DE058A">
      <w:pPr>
        <w:autoSpaceDE/>
        <w:autoSpaceDN/>
        <w:adjustRightInd/>
        <w:spacing w:after="0" w:line="240" w:lineRule="auto"/>
        <w:ind w:firstLine="0"/>
        <w:jc w:val="left"/>
        <w:rPr>
          <w:rFonts w:cs="Times New Roman"/>
          <w:caps/>
          <w:color w:val="632423"/>
          <w:spacing w:val="20"/>
          <w:sz w:val="28"/>
          <w:szCs w:val="28"/>
        </w:rPr>
      </w:pPr>
      <w:r>
        <w:br w:type="page"/>
      </w:r>
    </w:p>
    <w:p w:rsidR="00E44598" w:rsidRDefault="00DE058A" w:rsidP="00E44598">
      <w:pPr>
        <w:pStyle w:val="Ttulo1"/>
      </w:pPr>
      <w:r>
        <w:lastRenderedPageBreak/>
        <w:t>Circuito do Utente</w:t>
      </w:r>
    </w:p>
    <w:p w:rsidR="00E44598" w:rsidRDefault="00E44598" w:rsidP="00E44598">
      <w:pPr>
        <w:pStyle w:val="Ttulo2"/>
      </w:pPr>
      <w:r>
        <w:t>SECRETÁRIO CLÍNICO</w:t>
      </w:r>
    </w:p>
    <w:p w:rsidR="00DE058A" w:rsidRDefault="00DE058A" w:rsidP="00DE058A">
      <w:proofErr w:type="spellStart"/>
      <w:r>
        <w:t>Actividades</w:t>
      </w:r>
      <w:proofErr w:type="spellEnd"/>
      <w:r>
        <w:t xml:space="preserve"> </w:t>
      </w:r>
      <w:r w:rsidR="004E55F5">
        <w:t>d</w:t>
      </w:r>
      <w:r>
        <w:t xml:space="preserve">a </w:t>
      </w:r>
      <w:r w:rsidR="004E55F5">
        <w:t>responsabilidade</w:t>
      </w:r>
      <w:r>
        <w:t xml:space="preserve"> do secretariado clínico:</w:t>
      </w:r>
    </w:p>
    <w:p w:rsidR="00E44598" w:rsidRDefault="00E44598" w:rsidP="00DE058A">
      <w:pPr>
        <w:pStyle w:val="PargrafodaLista"/>
        <w:numPr>
          <w:ilvl w:val="0"/>
          <w:numId w:val="8"/>
        </w:numPr>
      </w:pPr>
      <w:r>
        <w:t>Colaborar, na informação dos utentes sobre a importância do</w:t>
      </w:r>
      <w:r w:rsidR="00B06043">
        <w:t>s</w:t>
      </w:r>
      <w:r>
        <w:t xml:space="preserve"> rastreio</w:t>
      </w:r>
      <w:r w:rsidR="00B06043">
        <w:t>s</w:t>
      </w:r>
      <w:r>
        <w:t>;</w:t>
      </w:r>
    </w:p>
    <w:p w:rsidR="00E44598" w:rsidRDefault="00E44598" w:rsidP="00DE058A">
      <w:pPr>
        <w:pStyle w:val="PargrafodaLista"/>
        <w:numPr>
          <w:ilvl w:val="0"/>
          <w:numId w:val="8"/>
        </w:numPr>
      </w:pPr>
      <w:r>
        <w:t xml:space="preserve">Proceder ao agendamento das consultas e das colheitas de </w:t>
      </w:r>
      <w:proofErr w:type="spellStart"/>
      <w:r>
        <w:t>colpocitologia</w:t>
      </w:r>
      <w:proofErr w:type="spellEnd"/>
      <w:r>
        <w:t>, seguindo as orientações clínicas;</w:t>
      </w:r>
    </w:p>
    <w:p w:rsidR="00E44598" w:rsidRDefault="00E44598" w:rsidP="00DE058A">
      <w:pPr>
        <w:pStyle w:val="PargrafodaLista"/>
        <w:numPr>
          <w:ilvl w:val="0"/>
          <w:numId w:val="8"/>
        </w:numPr>
      </w:pPr>
      <w:r>
        <w:t>Responsabilizar-se pela convocatória d</w:t>
      </w:r>
      <w:r w:rsidR="00DE058A">
        <w:t>o</w:t>
      </w:r>
      <w:r>
        <w:t>s utentes;</w:t>
      </w:r>
    </w:p>
    <w:p w:rsidR="00E44598" w:rsidRDefault="00E44598" w:rsidP="00DE058A">
      <w:pPr>
        <w:pStyle w:val="PargrafodaLista"/>
        <w:numPr>
          <w:ilvl w:val="0"/>
          <w:numId w:val="8"/>
        </w:numPr>
      </w:pPr>
      <w:proofErr w:type="spellStart"/>
      <w:r>
        <w:t>Actualizar</w:t>
      </w:r>
      <w:proofErr w:type="spellEnd"/>
      <w:r>
        <w:t xml:space="preserve"> as moradas e telefones das utentes, no programa SINUS;</w:t>
      </w:r>
    </w:p>
    <w:p w:rsidR="00E44598" w:rsidRDefault="00E44598" w:rsidP="00DE058A">
      <w:pPr>
        <w:pStyle w:val="PargrafodaLista"/>
        <w:numPr>
          <w:ilvl w:val="0"/>
          <w:numId w:val="8"/>
        </w:numPr>
      </w:pPr>
      <w:r>
        <w:t>Responsabilizar-se pelo envio das amostras de citologia para o Laboratório de acordo com a calendarização do ACES;</w:t>
      </w:r>
    </w:p>
    <w:p w:rsidR="00E44598" w:rsidRDefault="00E44598" w:rsidP="00DE058A">
      <w:pPr>
        <w:pStyle w:val="PargrafodaLista"/>
        <w:numPr>
          <w:ilvl w:val="0"/>
          <w:numId w:val="8"/>
        </w:numPr>
      </w:pPr>
      <w:r>
        <w:t xml:space="preserve">Responsabilizar-se pelo aprovisionamento do material administrativo necessário à realização das consultas e </w:t>
      </w:r>
      <w:proofErr w:type="spellStart"/>
      <w:r>
        <w:t>colpocitologias</w:t>
      </w:r>
      <w:proofErr w:type="spellEnd"/>
      <w:r>
        <w:t>;</w:t>
      </w:r>
    </w:p>
    <w:p w:rsidR="00E44598" w:rsidRDefault="00E44598" w:rsidP="00DE058A">
      <w:pPr>
        <w:pStyle w:val="PargrafodaLista"/>
        <w:numPr>
          <w:ilvl w:val="0"/>
          <w:numId w:val="8"/>
        </w:numPr>
      </w:pPr>
      <w:r>
        <w:t xml:space="preserve">Colaborar no aprovisionamento do material clínico </w:t>
      </w:r>
      <w:r w:rsidR="00B06043">
        <w:t xml:space="preserve">e administrativo </w:t>
      </w:r>
      <w:r>
        <w:t>necessário.</w:t>
      </w:r>
    </w:p>
    <w:p w:rsidR="00E44598" w:rsidRDefault="00E44598" w:rsidP="00E44598">
      <w:pPr>
        <w:pStyle w:val="Ttulo2"/>
      </w:pPr>
      <w:r>
        <w:t>ENFERMEIROS</w:t>
      </w:r>
    </w:p>
    <w:p w:rsidR="00DE058A" w:rsidRDefault="00DE058A" w:rsidP="00DE058A">
      <w:proofErr w:type="spellStart"/>
      <w:r>
        <w:t>Actividades</w:t>
      </w:r>
      <w:proofErr w:type="spellEnd"/>
      <w:r>
        <w:t xml:space="preserve"> </w:t>
      </w:r>
      <w:r w:rsidR="004E55F5">
        <w:t>da responsabilidade</w:t>
      </w:r>
      <w:r>
        <w:t xml:space="preserve"> de enfermagem:</w:t>
      </w:r>
    </w:p>
    <w:p w:rsidR="00E44598" w:rsidRDefault="00E44598" w:rsidP="00DE058A">
      <w:pPr>
        <w:pStyle w:val="PargrafodaLista"/>
        <w:numPr>
          <w:ilvl w:val="0"/>
          <w:numId w:val="9"/>
        </w:numPr>
      </w:pPr>
      <w:r>
        <w:t xml:space="preserve">Colaborar nos </w:t>
      </w:r>
      <w:proofErr w:type="spellStart"/>
      <w:r>
        <w:t>actos</w:t>
      </w:r>
      <w:proofErr w:type="spellEnd"/>
      <w:r>
        <w:t xml:space="preserve"> de informação para a saúde relacionados com o programa;</w:t>
      </w:r>
    </w:p>
    <w:p w:rsidR="00E44598" w:rsidRDefault="00E44598" w:rsidP="00DE058A">
      <w:pPr>
        <w:pStyle w:val="PargrafodaLista"/>
        <w:numPr>
          <w:ilvl w:val="0"/>
          <w:numId w:val="9"/>
        </w:numPr>
      </w:pPr>
      <w:r>
        <w:t>Informar os utentes da importância do</w:t>
      </w:r>
      <w:r w:rsidR="00B06043">
        <w:t>s</w:t>
      </w:r>
      <w:r>
        <w:t xml:space="preserve"> rastreio</w:t>
      </w:r>
      <w:r w:rsidR="00B06043">
        <w:t>s</w:t>
      </w:r>
      <w:r>
        <w:t>;</w:t>
      </w:r>
    </w:p>
    <w:p w:rsidR="00E44598" w:rsidRDefault="00E44598" w:rsidP="00DE058A">
      <w:pPr>
        <w:pStyle w:val="PargrafodaLista"/>
        <w:numPr>
          <w:ilvl w:val="0"/>
          <w:numId w:val="9"/>
        </w:numPr>
      </w:pPr>
      <w:r>
        <w:t xml:space="preserve">Em colaboração com o médico da sua equipa, informar individualmente </w:t>
      </w:r>
      <w:r w:rsidR="00B06043">
        <w:t>o</w:t>
      </w:r>
      <w:r>
        <w:t>s utentes alvo do</w:t>
      </w:r>
      <w:r w:rsidR="00B06043">
        <w:t>s</w:t>
      </w:r>
      <w:r>
        <w:t xml:space="preserve"> programa</w:t>
      </w:r>
      <w:r w:rsidR="00B06043">
        <w:t>s</w:t>
      </w:r>
      <w:r>
        <w:t xml:space="preserve"> de rastreio sobre os seus </w:t>
      </w:r>
      <w:proofErr w:type="spellStart"/>
      <w:r>
        <w:t>objectivos</w:t>
      </w:r>
      <w:proofErr w:type="spellEnd"/>
      <w:r>
        <w:t xml:space="preserve">, procedimentos e </w:t>
      </w:r>
      <w:proofErr w:type="spellStart"/>
      <w:r>
        <w:t>actuações</w:t>
      </w:r>
      <w:proofErr w:type="spellEnd"/>
      <w:r>
        <w:t xml:space="preserve"> subsequentes;</w:t>
      </w:r>
    </w:p>
    <w:p w:rsidR="00E44598" w:rsidRDefault="00E44598" w:rsidP="00DE058A">
      <w:pPr>
        <w:pStyle w:val="PargrafodaLista"/>
        <w:numPr>
          <w:ilvl w:val="0"/>
          <w:numId w:val="9"/>
        </w:numPr>
      </w:pPr>
      <w:r>
        <w:t xml:space="preserve">Participar no agendamento das consultas e preparar o material para a realização das </w:t>
      </w:r>
      <w:proofErr w:type="spellStart"/>
      <w:r>
        <w:t>colpocitologias</w:t>
      </w:r>
      <w:proofErr w:type="spellEnd"/>
      <w:r>
        <w:t>;</w:t>
      </w:r>
    </w:p>
    <w:p w:rsidR="00E44598" w:rsidRDefault="00E44598" w:rsidP="00DE058A">
      <w:pPr>
        <w:pStyle w:val="PargrafodaLista"/>
        <w:numPr>
          <w:ilvl w:val="0"/>
          <w:numId w:val="9"/>
        </w:numPr>
      </w:pPr>
      <w:r>
        <w:t xml:space="preserve">Colaborar com o médico da sua equipa na recolha da informação da consulta, da </w:t>
      </w:r>
      <w:proofErr w:type="spellStart"/>
      <w:r>
        <w:t>colpocitologia</w:t>
      </w:r>
      <w:proofErr w:type="spellEnd"/>
      <w:r>
        <w:t xml:space="preserve"> e registo da informação clínica no aplicativo “</w:t>
      </w:r>
      <w:proofErr w:type="spellStart"/>
      <w:r>
        <w:t>SiiMA</w:t>
      </w:r>
      <w:proofErr w:type="spellEnd"/>
      <w:r>
        <w:t xml:space="preserve"> Rastreios”;</w:t>
      </w:r>
    </w:p>
    <w:p w:rsidR="00E44598" w:rsidRDefault="00E44598" w:rsidP="00DE058A">
      <w:pPr>
        <w:pStyle w:val="PargrafodaLista"/>
        <w:numPr>
          <w:ilvl w:val="0"/>
          <w:numId w:val="9"/>
        </w:numPr>
      </w:pPr>
      <w:proofErr w:type="spellStart"/>
      <w:r>
        <w:t>Co-responsabilizar-se</w:t>
      </w:r>
      <w:proofErr w:type="spellEnd"/>
      <w:r>
        <w:t xml:space="preserve"> pelo aprovisionamento do material necessário à realização das </w:t>
      </w:r>
      <w:proofErr w:type="spellStart"/>
      <w:r>
        <w:t>colpocitologias</w:t>
      </w:r>
      <w:proofErr w:type="spellEnd"/>
      <w:r>
        <w:t>;</w:t>
      </w:r>
    </w:p>
    <w:p w:rsidR="00DE058A" w:rsidRDefault="00DE058A">
      <w:pPr>
        <w:autoSpaceDE/>
        <w:autoSpaceDN/>
        <w:adjustRightInd/>
        <w:spacing w:after="0" w:line="240" w:lineRule="auto"/>
        <w:ind w:firstLine="0"/>
        <w:jc w:val="left"/>
        <w:rPr>
          <w:rFonts w:cs="Times New Roman"/>
          <w:caps/>
          <w:color w:val="632423"/>
          <w:spacing w:val="15"/>
        </w:rPr>
      </w:pPr>
      <w:r>
        <w:br w:type="page"/>
      </w:r>
    </w:p>
    <w:p w:rsidR="00E44598" w:rsidRDefault="00E44598" w:rsidP="00E44598">
      <w:pPr>
        <w:pStyle w:val="Ttulo2"/>
      </w:pPr>
      <w:r>
        <w:lastRenderedPageBreak/>
        <w:t>MÉDICOS</w:t>
      </w:r>
    </w:p>
    <w:p w:rsidR="00DE058A" w:rsidRDefault="00DE058A" w:rsidP="00DE058A">
      <w:proofErr w:type="spellStart"/>
      <w:r>
        <w:t>Actividades</w:t>
      </w:r>
      <w:proofErr w:type="spellEnd"/>
      <w:r>
        <w:t xml:space="preserve"> </w:t>
      </w:r>
      <w:r w:rsidR="004E55F5">
        <w:t>da responsabilidade</w:t>
      </w:r>
      <w:r>
        <w:t xml:space="preserve"> do médico:</w:t>
      </w:r>
    </w:p>
    <w:p w:rsidR="00E44598" w:rsidRDefault="00E44598" w:rsidP="00DE058A">
      <w:pPr>
        <w:pStyle w:val="PargrafodaLista"/>
        <w:numPr>
          <w:ilvl w:val="0"/>
          <w:numId w:val="10"/>
        </w:numPr>
      </w:pPr>
      <w:r>
        <w:t xml:space="preserve">Colaborar nos </w:t>
      </w:r>
      <w:proofErr w:type="spellStart"/>
      <w:r>
        <w:t>actos</w:t>
      </w:r>
      <w:proofErr w:type="spellEnd"/>
      <w:r>
        <w:t xml:space="preserve"> de informação à população relacionados com o</w:t>
      </w:r>
      <w:r w:rsidR="00B06043">
        <w:t>s</w:t>
      </w:r>
      <w:r>
        <w:t xml:space="preserve"> programa</w:t>
      </w:r>
      <w:r w:rsidR="00B06043">
        <w:t>s</w:t>
      </w:r>
      <w:r>
        <w:t>;</w:t>
      </w:r>
    </w:p>
    <w:p w:rsidR="00E44598" w:rsidRDefault="00E44598" w:rsidP="00DE058A">
      <w:pPr>
        <w:pStyle w:val="PargrafodaLista"/>
        <w:numPr>
          <w:ilvl w:val="0"/>
          <w:numId w:val="10"/>
        </w:numPr>
      </w:pPr>
      <w:r>
        <w:t>Informar os seus utentes da impo</w:t>
      </w:r>
      <w:bookmarkStart w:id="13" w:name="_GoBack"/>
      <w:bookmarkEnd w:id="13"/>
      <w:r>
        <w:t>rtância do</w:t>
      </w:r>
      <w:r w:rsidR="00B06043">
        <w:t>s</w:t>
      </w:r>
      <w:r>
        <w:t xml:space="preserve"> rastreio</w:t>
      </w:r>
      <w:r w:rsidR="00B06043">
        <w:t>s</w:t>
      </w:r>
      <w:r>
        <w:t>;</w:t>
      </w:r>
    </w:p>
    <w:p w:rsidR="00B06043" w:rsidRDefault="00E44598" w:rsidP="00DE058A">
      <w:pPr>
        <w:pStyle w:val="PargrafodaLista"/>
        <w:numPr>
          <w:ilvl w:val="0"/>
          <w:numId w:val="10"/>
        </w:numPr>
      </w:pPr>
      <w:r>
        <w:t>Validar a população elegível em cada ano</w:t>
      </w:r>
      <w:r w:rsidR="00B06043">
        <w:t>;</w:t>
      </w:r>
    </w:p>
    <w:p w:rsidR="00E44598" w:rsidRDefault="00B06043" w:rsidP="00DE058A">
      <w:pPr>
        <w:pStyle w:val="PargrafodaLista"/>
        <w:numPr>
          <w:ilvl w:val="0"/>
          <w:numId w:val="10"/>
        </w:numPr>
      </w:pPr>
      <w:r>
        <w:t>R</w:t>
      </w:r>
      <w:r w:rsidR="00E44598">
        <w:t xml:space="preserve">equisitar o agendamento das consultas </w:t>
      </w:r>
      <w:r>
        <w:t>para</w:t>
      </w:r>
      <w:r w:rsidR="00E44598">
        <w:t xml:space="preserve"> </w:t>
      </w:r>
      <w:proofErr w:type="spellStart"/>
      <w:r w:rsidR="00E44598">
        <w:t>colpocitologia</w:t>
      </w:r>
      <w:proofErr w:type="spellEnd"/>
      <w:r w:rsidR="00E44598">
        <w:t>;</w:t>
      </w:r>
    </w:p>
    <w:p w:rsidR="00E44598" w:rsidRDefault="00E44598" w:rsidP="00DE058A">
      <w:pPr>
        <w:pStyle w:val="PargrafodaLista"/>
        <w:numPr>
          <w:ilvl w:val="0"/>
          <w:numId w:val="10"/>
        </w:numPr>
      </w:pPr>
      <w:r>
        <w:t xml:space="preserve">Realizar as consultas do rastreio e </w:t>
      </w:r>
      <w:proofErr w:type="spellStart"/>
      <w:r>
        <w:t>colpocitologias</w:t>
      </w:r>
      <w:proofErr w:type="spellEnd"/>
      <w:r>
        <w:t xml:space="preserve"> em função das opções organizativas implementadas e registar a informação clínica no aplicativo “</w:t>
      </w:r>
      <w:proofErr w:type="spellStart"/>
      <w:r>
        <w:t>SiiMA</w:t>
      </w:r>
      <w:proofErr w:type="spellEnd"/>
      <w:r>
        <w:t xml:space="preserve"> Rastreios”;</w:t>
      </w:r>
    </w:p>
    <w:p w:rsidR="00E44598" w:rsidRDefault="00E44598" w:rsidP="00DE058A">
      <w:pPr>
        <w:pStyle w:val="PargrafodaLista"/>
        <w:numPr>
          <w:ilvl w:val="0"/>
          <w:numId w:val="10"/>
        </w:numPr>
      </w:pPr>
      <w:r>
        <w:t xml:space="preserve">Disponibilizar-se para informar </w:t>
      </w:r>
      <w:r w:rsidR="00B06043">
        <w:t>o</w:t>
      </w:r>
      <w:r>
        <w:t>s s</w:t>
      </w:r>
      <w:r w:rsidR="00B06043">
        <w:t>eu</w:t>
      </w:r>
      <w:r>
        <w:t>s utentes dos resultados d</w:t>
      </w:r>
      <w:r w:rsidR="00B06043">
        <w:t>o</w:t>
      </w:r>
      <w:r>
        <w:t xml:space="preserve">s </w:t>
      </w:r>
      <w:r w:rsidR="00B06043">
        <w:t xml:space="preserve">rastreios </w:t>
      </w:r>
      <w:proofErr w:type="spellStart"/>
      <w:r w:rsidR="00B06043">
        <w:t>efectuados</w:t>
      </w:r>
      <w:proofErr w:type="spellEnd"/>
      <w:r w:rsidR="00B06043">
        <w:t>;</w:t>
      </w:r>
    </w:p>
    <w:p w:rsidR="00DE058A" w:rsidRPr="00D45A3F" w:rsidRDefault="00DE058A" w:rsidP="00DE058A">
      <w:pPr>
        <w:pStyle w:val="Ttulo1"/>
      </w:pPr>
      <w:r>
        <w:t>Equipa de Saúde</w:t>
      </w:r>
    </w:p>
    <w:p w:rsidR="00DE058A" w:rsidRDefault="00DE058A" w:rsidP="00DE058A">
      <w:r>
        <w:t xml:space="preserve">O agendamento da consulta no âmbito do Rastreio Oncológico é realizado a pedido do utente ou seu responsável ou por iniciativa da equipa, sendo o agendamento </w:t>
      </w:r>
      <w:proofErr w:type="spellStart"/>
      <w:r>
        <w:t>efectuado</w:t>
      </w:r>
      <w:proofErr w:type="spellEnd"/>
      <w:r>
        <w:t xml:space="preserve"> para a </w:t>
      </w:r>
      <w:proofErr w:type="spellStart"/>
      <w:r>
        <w:t>respectiva</w:t>
      </w:r>
      <w:proofErr w:type="spellEnd"/>
      <w:r>
        <w:t xml:space="preserve"> Equipa de Saúde (EF/MF). A consulta de enfermagem é agendada 20 minutos antes da consulta médica. </w:t>
      </w:r>
    </w:p>
    <w:p w:rsidR="00DE058A" w:rsidRDefault="00DE058A" w:rsidP="00DE058A">
      <w:r>
        <w:t xml:space="preserve">Em situações de seguimento do utente a equipa poderá determinar uma outra periodicidade de consultas tendo em conta </w:t>
      </w:r>
      <w:proofErr w:type="spellStart"/>
      <w:r>
        <w:t>objectivos</w:t>
      </w:r>
      <w:proofErr w:type="spellEnd"/>
      <w:r>
        <w:t xml:space="preserve"> específicos da mesma bem como dependendo de outras condições que o utente apresente.</w:t>
      </w:r>
    </w:p>
    <w:p w:rsidR="00DE058A" w:rsidRDefault="00DE058A" w:rsidP="00DE058A">
      <w:r>
        <w:t xml:space="preserve">Nos casos em que a ausência, programada ou não, de um dos profissionais interfira com o programa de rastreio a consulta ser agendada para outro profissional em regime de </w:t>
      </w:r>
      <w:proofErr w:type="spellStart"/>
      <w:r>
        <w:t>intersubstituição</w:t>
      </w:r>
      <w:proofErr w:type="spellEnd"/>
      <w:r>
        <w:t>.</w:t>
      </w:r>
    </w:p>
    <w:p w:rsidR="00E44598" w:rsidRDefault="00E44598" w:rsidP="00E44598"/>
    <w:p w:rsidR="00E44598" w:rsidRDefault="00E44598" w:rsidP="004413FF"/>
    <w:p w:rsidR="00D31D3C" w:rsidRPr="00F66A06" w:rsidRDefault="00D31D3C" w:rsidP="00E02BBD">
      <w:pPr>
        <w:pStyle w:val="Ttulo1"/>
      </w:pPr>
      <w:r w:rsidRPr="00F66A06">
        <w:br w:type="page"/>
      </w:r>
      <w:bookmarkStart w:id="14" w:name="_Toc382865745"/>
      <w:bookmarkStart w:id="15" w:name="_Toc382866024"/>
      <w:bookmarkStart w:id="16" w:name="_Toc422524117"/>
      <w:bookmarkStart w:id="17" w:name="_Toc422525602"/>
      <w:bookmarkStart w:id="18" w:name="_Toc444109675"/>
      <w:r w:rsidRPr="00F66A06">
        <w:lastRenderedPageBreak/>
        <w:t>Fluxograma</w:t>
      </w:r>
      <w:bookmarkEnd w:id="14"/>
      <w:bookmarkEnd w:id="15"/>
      <w:bookmarkEnd w:id="16"/>
      <w:bookmarkEnd w:id="17"/>
      <w:bookmarkEnd w:id="18"/>
      <w:r w:rsidR="00B06043">
        <w:t>s</w:t>
      </w:r>
    </w:p>
    <w:p w:rsidR="00B06043" w:rsidRDefault="00E230F4" w:rsidP="00B06043">
      <w:pPr>
        <w:jc w:val="center"/>
        <w:rPr>
          <w:noProof/>
        </w:rPr>
      </w:pPr>
      <w:r w:rsidRPr="00752953">
        <w:rPr>
          <w:noProof/>
          <w:lang w:eastAsia="pt-PT"/>
        </w:rPr>
        <w:drawing>
          <wp:inline distT="0" distB="0" distL="0" distR="0">
            <wp:extent cx="4724400" cy="7124700"/>
            <wp:effectExtent l="0" t="0" r="0" b="0"/>
            <wp:docPr id="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712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D3C" w:rsidRDefault="00B06043" w:rsidP="00B06043">
      <w:pPr>
        <w:jc w:val="center"/>
        <w:rPr>
          <w:noProof/>
        </w:rPr>
      </w:pPr>
      <w:r>
        <w:rPr>
          <w:noProof/>
        </w:rPr>
        <w:br w:type="page"/>
      </w:r>
      <w:r w:rsidR="00E230F4">
        <w:rPr>
          <w:noProof/>
          <w:lang w:eastAsia="pt-PT"/>
        </w:rPr>
        <w:lastRenderedPageBreak/>
        <w:drawing>
          <wp:inline distT="0" distB="0" distL="0" distR="0">
            <wp:extent cx="1362075" cy="6334125"/>
            <wp:effectExtent l="0" t="0" r="0" b="0"/>
            <wp:docPr id="16" name="Imagem 16" descr="F:\Documentos USF 2019\Fluxogramas\PSO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Documentos USF 2019\Fluxogramas\PSOF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016" w:rsidRDefault="00E230F4" w:rsidP="00B06043">
      <w:pPr>
        <w:jc w:val="center"/>
        <w:rPr>
          <w:noProof/>
        </w:rPr>
      </w:pPr>
      <w:r>
        <w:rPr>
          <w:noProof/>
        </w:rPr>
        <w:t>Rastreio do Cancro do Cólon e Reto</w:t>
      </w:r>
    </w:p>
    <w:p w:rsidR="00A16016" w:rsidRDefault="00A16016">
      <w:pPr>
        <w:autoSpaceDE/>
        <w:autoSpaceDN/>
        <w:adjustRightInd/>
        <w:spacing w:after="0" w:line="240" w:lineRule="auto"/>
        <w:ind w:firstLine="0"/>
        <w:jc w:val="left"/>
        <w:rPr>
          <w:noProof/>
        </w:rPr>
      </w:pPr>
      <w:r>
        <w:rPr>
          <w:noProof/>
        </w:rPr>
        <w:br w:type="page"/>
      </w:r>
    </w:p>
    <w:p w:rsidR="00E230F4" w:rsidRPr="00F66A06" w:rsidRDefault="00A16016" w:rsidP="00B06043">
      <w:pPr>
        <w:jc w:val="center"/>
      </w:pPr>
      <w:r w:rsidRPr="00A16016">
        <w:rPr>
          <w:noProof/>
          <w:lang w:eastAsia="pt-PT"/>
        </w:rPr>
        <w:lastRenderedPageBreak/>
        <w:drawing>
          <wp:inline distT="0" distB="0" distL="0" distR="0">
            <wp:extent cx="5200650" cy="73628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736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Rastreio do Cancro do Colo do Útero</w:t>
      </w:r>
    </w:p>
    <w:sectPr w:rsidR="00E230F4" w:rsidRPr="00F66A06" w:rsidSect="00DB669F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1335" w:rsidRDefault="00CF1335" w:rsidP="00E02BBD">
      <w:r>
        <w:separator/>
      </w:r>
    </w:p>
  </w:endnote>
  <w:endnote w:type="continuationSeparator" w:id="0">
    <w:p w:rsidR="00CF1335" w:rsidRDefault="00CF1335" w:rsidP="00E02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rry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0304" w:rsidRDefault="00E230F4" w:rsidP="009D0304">
    <w:pPr>
      <w:pStyle w:val="Rodap"/>
      <w:rPr>
        <w:sz w:val="20"/>
        <w:szCs w:val="20"/>
      </w:rPr>
    </w:pPr>
    <w:r>
      <w:rPr>
        <w:noProof/>
        <w:lang w:eastAsia="pt-PT"/>
      </w:rPr>
      <w:drawing>
        <wp:inline distT="0" distB="0" distL="0" distR="0">
          <wp:extent cx="4086225" cy="447675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6225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034C2" w:rsidRDefault="009D0304" w:rsidP="009D0304">
    <w:pPr>
      <w:pStyle w:val="Rodap"/>
      <w:jc w:val="right"/>
    </w:pPr>
    <w:r>
      <w:t xml:space="preserve">Página </w:t>
    </w:r>
    <w:r w:rsidR="00B47123">
      <w:fldChar w:fldCharType="begin"/>
    </w:r>
    <w:r>
      <w:instrText xml:space="preserve"> PAGE </w:instrText>
    </w:r>
    <w:r w:rsidR="00B47123">
      <w:fldChar w:fldCharType="separate"/>
    </w:r>
    <w:r w:rsidR="00D365D9">
      <w:rPr>
        <w:noProof/>
      </w:rPr>
      <w:t>9</w:t>
    </w:r>
    <w:r w:rsidR="00B47123">
      <w:rPr>
        <w:noProof/>
      </w:rPr>
      <w:fldChar w:fldCharType="end"/>
    </w:r>
    <w:r>
      <w:t xml:space="preserve"> de </w:t>
    </w:r>
    <w:r w:rsidR="004E55F5">
      <w:fldChar w:fldCharType="begin"/>
    </w:r>
    <w:r w:rsidR="004E55F5">
      <w:instrText xml:space="preserve"> NUMPAGES \*Arabic </w:instrText>
    </w:r>
    <w:r w:rsidR="004E55F5">
      <w:fldChar w:fldCharType="separate"/>
    </w:r>
    <w:r w:rsidR="00D365D9">
      <w:rPr>
        <w:noProof/>
      </w:rPr>
      <w:t>9</w:t>
    </w:r>
    <w:r w:rsidR="004E55F5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0304" w:rsidRDefault="00E230F4" w:rsidP="009D0304">
    <w:pPr>
      <w:pStyle w:val="Rodap"/>
      <w:rPr>
        <w:sz w:val="20"/>
        <w:szCs w:val="20"/>
      </w:rPr>
    </w:pPr>
    <w:r>
      <w:rPr>
        <w:noProof/>
        <w:lang w:eastAsia="pt-PT"/>
      </w:rPr>
      <w:drawing>
        <wp:inline distT="0" distB="0" distL="0" distR="0">
          <wp:extent cx="4086225" cy="447675"/>
          <wp:effectExtent l="0" t="0" r="0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6225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034C2" w:rsidRDefault="009D0304" w:rsidP="009D0304">
    <w:pPr>
      <w:pStyle w:val="Rodap"/>
      <w:jc w:val="right"/>
    </w:pPr>
    <w:r>
      <w:t xml:space="preserve">Página </w:t>
    </w:r>
    <w:r w:rsidR="00B47123">
      <w:fldChar w:fldCharType="begin"/>
    </w:r>
    <w:r>
      <w:instrText xml:space="preserve"> PAGE </w:instrText>
    </w:r>
    <w:r w:rsidR="00B47123">
      <w:fldChar w:fldCharType="separate"/>
    </w:r>
    <w:r w:rsidR="00D365D9">
      <w:rPr>
        <w:noProof/>
      </w:rPr>
      <w:t>1</w:t>
    </w:r>
    <w:r w:rsidR="00B47123">
      <w:rPr>
        <w:noProof/>
      </w:rPr>
      <w:fldChar w:fldCharType="end"/>
    </w:r>
    <w:r>
      <w:t xml:space="preserve"> de </w:t>
    </w:r>
    <w:r w:rsidR="004E55F5">
      <w:fldChar w:fldCharType="begin"/>
    </w:r>
    <w:r w:rsidR="004E55F5">
      <w:instrText xml:space="preserve"> NUMPAGES \*Arabic </w:instrText>
    </w:r>
    <w:r w:rsidR="004E55F5">
      <w:fldChar w:fldCharType="separate"/>
    </w:r>
    <w:r w:rsidR="00D365D9">
      <w:rPr>
        <w:noProof/>
      </w:rPr>
      <w:t>9</w:t>
    </w:r>
    <w:r w:rsidR="004E55F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1335" w:rsidRDefault="00CF1335" w:rsidP="00E02BBD">
      <w:r>
        <w:separator/>
      </w:r>
    </w:p>
  </w:footnote>
  <w:footnote w:type="continuationSeparator" w:id="0">
    <w:p w:rsidR="00CF1335" w:rsidRDefault="00CF1335" w:rsidP="00E02B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5" w:type="dxa"/>
      <w:tblLayout w:type="fixed"/>
      <w:tblLook w:val="0000" w:firstRow="0" w:lastRow="0" w:firstColumn="0" w:lastColumn="0" w:noHBand="0" w:noVBand="0"/>
    </w:tblPr>
    <w:tblGrid>
      <w:gridCol w:w="3528"/>
      <w:gridCol w:w="5116"/>
    </w:tblGrid>
    <w:tr w:rsidR="00A44CE5" w:rsidRPr="007459EE">
      <w:tc>
        <w:tcPr>
          <w:tcW w:w="3528" w:type="dxa"/>
          <w:shd w:val="clear" w:color="auto" w:fill="auto"/>
        </w:tcPr>
        <w:p w:rsidR="00A44CE5" w:rsidRPr="00EB67F3" w:rsidRDefault="00E230F4" w:rsidP="00E02BBD">
          <w:pPr>
            <w:pStyle w:val="cabecalho"/>
            <w:rPr>
              <w:rFonts w:cs="Arial"/>
              <w:sz w:val="22"/>
            </w:rPr>
          </w:pPr>
          <w:r w:rsidRPr="00EB67F3">
            <w:rPr>
              <w:rFonts w:cs="Arial"/>
              <w:noProof/>
              <w:sz w:val="22"/>
              <w:lang w:eastAsia="pt-PT"/>
            </w:rPr>
            <w:drawing>
              <wp:inline distT="0" distB="0" distL="0" distR="0">
                <wp:extent cx="2085975" cy="781050"/>
                <wp:effectExtent l="0" t="0" r="0" b="0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85975" cy="7810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6" w:type="dxa"/>
          <w:shd w:val="clear" w:color="auto" w:fill="auto"/>
          <w:vAlign w:val="center"/>
        </w:tcPr>
        <w:p w:rsidR="00A44CE5" w:rsidRPr="009046A7" w:rsidRDefault="00A44CE5" w:rsidP="00EB1687">
          <w:pPr>
            <w:pStyle w:val="titulocabealho"/>
            <w:rPr>
              <w:rFonts w:cs="Arial"/>
              <w:sz w:val="36"/>
              <w:szCs w:val="36"/>
            </w:rPr>
          </w:pPr>
          <w:r w:rsidRPr="009046A7">
            <w:rPr>
              <w:rFonts w:cs="Arial"/>
              <w:sz w:val="36"/>
              <w:szCs w:val="36"/>
            </w:rPr>
            <w:t>Rastreio Oncológico</w:t>
          </w:r>
        </w:p>
      </w:tc>
    </w:tr>
  </w:tbl>
  <w:p w:rsidR="00314B13" w:rsidRDefault="00314B13" w:rsidP="00E02BB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5" w:type="dxa"/>
      <w:tblLayout w:type="fixed"/>
      <w:tblLook w:val="0000" w:firstRow="0" w:lastRow="0" w:firstColumn="0" w:lastColumn="0" w:noHBand="0" w:noVBand="0"/>
    </w:tblPr>
    <w:tblGrid>
      <w:gridCol w:w="1247"/>
      <w:gridCol w:w="1701"/>
      <w:gridCol w:w="580"/>
      <w:gridCol w:w="799"/>
      <w:gridCol w:w="4317"/>
      <w:gridCol w:w="10"/>
    </w:tblGrid>
    <w:tr w:rsidR="003034C2" w:rsidRPr="007459EE" w:rsidTr="00704649">
      <w:trPr>
        <w:gridAfter w:val="1"/>
        <w:wAfter w:w="10" w:type="dxa"/>
      </w:trPr>
      <w:tc>
        <w:tcPr>
          <w:tcW w:w="3528" w:type="dxa"/>
          <w:gridSpan w:val="3"/>
          <w:tcBorders>
            <w:bottom w:val="single" w:sz="4" w:space="0" w:color="000000"/>
          </w:tcBorders>
          <w:shd w:val="clear" w:color="auto" w:fill="auto"/>
        </w:tcPr>
        <w:p w:rsidR="003034C2" w:rsidRPr="00EB67F3" w:rsidRDefault="00E230F4" w:rsidP="003034C2">
          <w:pPr>
            <w:pStyle w:val="cabecalho"/>
            <w:rPr>
              <w:rFonts w:cs="Arial"/>
              <w:sz w:val="22"/>
            </w:rPr>
          </w:pPr>
          <w:r w:rsidRPr="00EB67F3">
            <w:rPr>
              <w:rFonts w:cs="Arial"/>
              <w:noProof/>
              <w:sz w:val="22"/>
              <w:lang w:eastAsia="pt-PT"/>
            </w:rPr>
            <w:drawing>
              <wp:inline distT="0" distB="0" distL="0" distR="0">
                <wp:extent cx="2085975" cy="781050"/>
                <wp:effectExtent l="0" t="0" r="0" b="0"/>
                <wp:docPr id="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85975" cy="7810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6" w:type="dxa"/>
          <w:gridSpan w:val="2"/>
          <w:tcBorders>
            <w:bottom w:val="single" w:sz="4" w:space="0" w:color="000000"/>
          </w:tcBorders>
          <w:shd w:val="clear" w:color="auto" w:fill="auto"/>
          <w:vAlign w:val="center"/>
        </w:tcPr>
        <w:p w:rsidR="003034C2" w:rsidRPr="009046A7" w:rsidRDefault="003034C2" w:rsidP="003034C2">
          <w:pPr>
            <w:pStyle w:val="titulocabealho"/>
            <w:rPr>
              <w:rFonts w:cs="Arial"/>
              <w:sz w:val="36"/>
              <w:szCs w:val="36"/>
            </w:rPr>
          </w:pPr>
          <w:r w:rsidRPr="009046A7">
            <w:rPr>
              <w:rFonts w:cs="Arial"/>
              <w:sz w:val="36"/>
              <w:szCs w:val="36"/>
            </w:rPr>
            <w:t>Rastreio Oncológico</w:t>
          </w:r>
        </w:p>
      </w:tc>
    </w:tr>
    <w:tr w:rsidR="003034C2" w:rsidRPr="007459EE" w:rsidTr="00704649">
      <w:trPr>
        <w:trHeight w:val="397"/>
      </w:trPr>
      <w:tc>
        <w:tcPr>
          <w:tcW w:w="4327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3034C2" w:rsidRPr="00EB67F3" w:rsidRDefault="00351DFB" w:rsidP="003034C2">
          <w:pPr>
            <w:pStyle w:val="cabecalho"/>
            <w:rPr>
              <w:rFonts w:cs="Arial"/>
              <w:sz w:val="22"/>
            </w:rPr>
          </w:pPr>
          <w:r>
            <w:rPr>
              <w:rFonts w:cs="Arial"/>
              <w:sz w:val="22"/>
            </w:rPr>
            <w:t>Versão: 2.3</w:t>
          </w:r>
        </w:p>
      </w:tc>
      <w:tc>
        <w:tcPr>
          <w:tcW w:w="4327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3034C2" w:rsidRPr="00EB67F3" w:rsidRDefault="00724D8B" w:rsidP="00351DFB">
          <w:pPr>
            <w:pStyle w:val="cabecalho"/>
            <w:rPr>
              <w:rFonts w:cs="Arial"/>
              <w:sz w:val="22"/>
            </w:rPr>
          </w:pPr>
          <w:r>
            <w:rPr>
              <w:sz w:val="22"/>
            </w:rPr>
            <w:t>Gestores</w:t>
          </w:r>
          <w:r w:rsidR="003034C2" w:rsidRPr="00EB67F3">
            <w:rPr>
              <w:rFonts w:cs="Arial"/>
              <w:sz w:val="22"/>
            </w:rPr>
            <w:t xml:space="preserve">: </w:t>
          </w:r>
          <w:proofErr w:type="spellStart"/>
          <w:r w:rsidR="00887C8B">
            <w:rPr>
              <w:rFonts w:cs="Arial"/>
              <w:sz w:val="22"/>
            </w:rPr>
            <w:t>Drª</w:t>
          </w:r>
          <w:proofErr w:type="spellEnd"/>
          <w:r w:rsidR="00887C8B">
            <w:rPr>
              <w:rFonts w:cs="Arial"/>
              <w:sz w:val="22"/>
            </w:rPr>
            <w:t xml:space="preserve"> </w:t>
          </w:r>
          <w:r w:rsidR="00125EC5">
            <w:rPr>
              <w:rFonts w:cs="Arial"/>
              <w:sz w:val="22"/>
            </w:rPr>
            <w:t xml:space="preserve">Bibiana </w:t>
          </w:r>
          <w:proofErr w:type="spellStart"/>
          <w:r w:rsidR="00125EC5">
            <w:rPr>
              <w:rFonts w:cs="Arial"/>
              <w:sz w:val="22"/>
            </w:rPr>
            <w:t>Barbieri</w:t>
          </w:r>
          <w:proofErr w:type="spellEnd"/>
          <w:r w:rsidR="003034C2" w:rsidRPr="00EB67F3">
            <w:rPr>
              <w:rFonts w:cs="Arial"/>
              <w:sz w:val="22"/>
            </w:rPr>
            <w:t xml:space="preserve">; </w:t>
          </w:r>
          <w:proofErr w:type="spellStart"/>
          <w:r w:rsidR="00887C8B">
            <w:rPr>
              <w:rFonts w:cs="Arial"/>
              <w:sz w:val="22"/>
            </w:rPr>
            <w:t>Enfª</w:t>
          </w:r>
          <w:proofErr w:type="spellEnd"/>
          <w:r w:rsidR="00887C8B">
            <w:rPr>
              <w:rFonts w:cs="Arial"/>
              <w:sz w:val="22"/>
            </w:rPr>
            <w:t xml:space="preserve"> </w:t>
          </w:r>
          <w:proofErr w:type="spellStart"/>
          <w:r w:rsidR="00351DFB">
            <w:rPr>
              <w:rFonts w:cs="Arial"/>
              <w:sz w:val="22"/>
            </w:rPr>
            <w:t>Carmen</w:t>
          </w:r>
          <w:proofErr w:type="spellEnd"/>
          <w:r w:rsidR="00351DFB">
            <w:rPr>
              <w:rFonts w:cs="Arial"/>
              <w:sz w:val="22"/>
            </w:rPr>
            <w:t xml:space="preserve"> Freitas</w:t>
          </w:r>
          <w:r w:rsidR="003034C2" w:rsidRPr="00EB67F3">
            <w:rPr>
              <w:rFonts w:cs="Arial"/>
              <w:sz w:val="22"/>
            </w:rPr>
            <w:t xml:space="preserve">; </w:t>
          </w:r>
          <w:r w:rsidR="00887C8B">
            <w:rPr>
              <w:rFonts w:cs="Arial"/>
              <w:sz w:val="22"/>
            </w:rPr>
            <w:t xml:space="preserve">SC </w:t>
          </w:r>
          <w:r w:rsidR="00370FF7">
            <w:rPr>
              <w:rFonts w:cs="Arial"/>
              <w:sz w:val="22"/>
            </w:rPr>
            <w:t>Assunção Marques</w:t>
          </w:r>
        </w:p>
      </w:tc>
    </w:tr>
    <w:tr w:rsidR="003034C2" w:rsidRPr="007459EE" w:rsidTr="00704649">
      <w:trPr>
        <w:trHeight w:val="397"/>
      </w:trPr>
      <w:tc>
        <w:tcPr>
          <w:tcW w:w="4327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3034C2" w:rsidRPr="00EB67F3" w:rsidRDefault="003034C2" w:rsidP="003034C2">
          <w:pPr>
            <w:pStyle w:val="cabecalho"/>
            <w:rPr>
              <w:rFonts w:cs="Arial"/>
              <w:sz w:val="22"/>
            </w:rPr>
          </w:pPr>
          <w:r w:rsidRPr="00EB67F3">
            <w:rPr>
              <w:rFonts w:cs="Arial"/>
              <w:sz w:val="22"/>
            </w:rPr>
            <w:t xml:space="preserve">Data de elaboração: </w:t>
          </w:r>
          <w:r w:rsidR="0055778F">
            <w:rPr>
              <w:sz w:val="22"/>
            </w:rPr>
            <w:t>06/01/2018</w:t>
          </w:r>
        </w:p>
      </w:tc>
      <w:tc>
        <w:tcPr>
          <w:tcW w:w="4327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3034C2" w:rsidRPr="00EB67F3" w:rsidRDefault="003034C2" w:rsidP="00351DFB">
          <w:pPr>
            <w:pStyle w:val="cabecalho"/>
            <w:rPr>
              <w:rFonts w:cs="Arial"/>
              <w:sz w:val="22"/>
            </w:rPr>
          </w:pPr>
          <w:r w:rsidRPr="00EB67F3">
            <w:rPr>
              <w:rFonts w:cs="Arial"/>
              <w:sz w:val="22"/>
            </w:rPr>
            <w:t xml:space="preserve">Data de validade: </w:t>
          </w:r>
          <w:r w:rsidR="00351DFB">
            <w:rPr>
              <w:rFonts w:cs="Arial"/>
              <w:sz w:val="22"/>
            </w:rPr>
            <w:t>31</w:t>
          </w:r>
          <w:r w:rsidRPr="00EB67F3">
            <w:rPr>
              <w:rFonts w:cs="Arial"/>
              <w:sz w:val="22"/>
            </w:rPr>
            <w:t>/12/201</w:t>
          </w:r>
          <w:r w:rsidR="0055778F">
            <w:rPr>
              <w:rFonts w:cs="Arial"/>
              <w:sz w:val="22"/>
            </w:rPr>
            <w:t>9</w:t>
          </w:r>
        </w:p>
      </w:tc>
    </w:tr>
    <w:tr w:rsidR="003034C2" w:rsidRPr="007459EE" w:rsidTr="00704649">
      <w:trPr>
        <w:trHeight w:val="397"/>
      </w:trPr>
      <w:tc>
        <w:tcPr>
          <w:tcW w:w="8654" w:type="dxa"/>
          <w:gridSpan w:val="6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3034C2" w:rsidRPr="00EB67F3" w:rsidRDefault="003034C2" w:rsidP="00351DFB">
          <w:pPr>
            <w:pStyle w:val="cabecalho"/>
            <w:rPr>
              <w:rFonts w:cs="Arial"/>
              <w:sz w:val="22"/>
            </w:rPr>
          </w:pPr>
          <w:r w:rsidRPr="00EB67F3">
            <w:rPr>
              <w:rFonts w:cs="Arial"/>
              <w:sz w:val="22"/>
            </w:rPr>
            <w:t xml:space="preserve">Data de aprovação em C.G.: </w:t>
          </w:r>
          <w:r w:rsidR="00887C8B" w:rsidRPr="00887C8B">
            <w:rPr>
              <w:rFonts w:cs="Arial"/>
              <w:sz w:val="22"/>
            </w:rPr>
            <w:t>17/05/2019</w:t>
          </w:r>
        </w:p>
      </w:tc>
    </w:tr>
    <w:tr w:rsidR="003034C2" w:rsidRPr="007459EE" w:rsidTr="00704649">
      <w:trPr>
        <w:trHeight w:val="397"/>
      </w:trPr>
      <w:tc>
        <w:tcPr>
          <w:tcW w:w="8654" w:type="dxa"/>
          <w:gridSpan w:val="6"/>
          <w:tcBorders>
            <w:top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3034C2" w:rsidRPr="00EB67F3" w:rsidRDefault="003034C2" w:rsidP="003034C2">
          <w:pPr>
            <w:pStyle w:val="cabecalho"/>
            <w:rPr>
              <w:rFonts w:cs="Arial"/>
              <w:sz w:val="22"/>
            </w:rPr>
          </w:pPr>
        </w:p>
        <w:p w:rsidR="003034C2" w:rsidRPr="00EB67F3" w:rsidRDefault="003034C2" w:rsidP="003034C2">
          <w:pPr>
            <w:pStyle w:val="cabecalho"/>
            <w:rPr>
              <w:rFonts w:cs="Arial"/>
              <w:sz w:val="22"/>
            </w:rPr>
          </w:pPr>
          <w:r w:rsidRPr="00EB67F3">
            <w:rPr>
              <w:rFonts w:cs="Arial"/>
              <w:sz w:val="22"/>
            </w:rPr>
            <w:t>Histórico de revisões</w:t>
          </w:r>
        </w:p>
      </w:tc>
    </w:tr>
    <w:tr w:rsidR="00057D16" w:rsidRPr="007459EE" w:rsidTr="002B5B89">
      <w:trPr>
        <w:trHeight w:val="397"/>
      </w:trPr>
      <w:tc>
        <w:tcPr>
          <w:tcW w:w="1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057D16" w:rsidRPr="00EB67F3" w:rsidRDefault="00057D16" w:rsidP="003034C2">
          <w:pPr>
            <w:pStyle w:val="cabecalho"/>
            <w:rPr>
              <w:rFonts w:cs="Arial"/>
              <w:sz w:val="22"/>
            </w:rPr>
          </w:pPr>
          <w:r w:rsidRPr="00EB67F3">
            <w:rPr>
              <w:rFonts w:cs="Arial"/>
              <w:sz w:val="22"/>
            </w:rPr>
            <w:t>Versão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057D16" w:rsidRPr="00EB67F3" w:rsidRDefault="00057D16" w:rsidP="003034C2">
          <w:pPr>
            <w:pStyle w:val="cabecalho"/>
            <w:rPr>
              <w:rFonts w:cs="Arial"/>
              <w:sz w:val="22"/>
            </w:rPr>
          </w:pPr>
          <w:r w:rsidRPr="00EB67F3">
            <w:rPr>
              <w:rFonts w:cs="Arial"/>
              <w:sz w:val="22"/>
            </w:rPr>
            <w:t>Data</w:t>
          </w:r>
        </w:p>
      </w:tc>
      <w:tc>
        <w:tcPr>
          <w:tcW w:w="5706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057D16" w:rsidRPr="00EB67F3" w:rsidRDefault="00057D16" w:rsidP="003034C2">
          <w:pPr>
            <w:pStyle w:val="cabecalho"/>
            <w:rPr>
              <w:rFonts w:cs="Arial"/>
              <w:sz w:val="22"/>
            </w:rPr>
          </w:pPr>
          <w:r w:rsidRPr="00EB67F3">
            <w:rPr>
              <w:rFonts w:cs="Arial"/>
              <w:sz w:val="22"/>
            </w:rPr>
            <w:t>Notas</w:t>
          </w:r>
        </w:p>
      </w:tc>
    </w:tr>
    <w:tr w:rsidR="00057D16" w:rsidRPr="007459EE" w:rsidTr="002B5B89">
      <w:trPr>
        <w:trHeight w:val="397"/>
      </w:trPr>
      <w:tc>
        <w:tcPr>
          <w:tcW w:w="1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057D16" w:rsidRPr="00EB67F3" w:rsidRDefault="00057D16" w:rsidP="003034C2">
          <w:pPr>
            <w:pStyle w:val="cabecalho"/>
            <w:rPr>
              <w:rFonts w:cs="Arial"/>
              <w:sz w:val="22"/>
            </w:rPr>
          </w:pPr>
          <w:r w:rsidRPr="00EB67F3">
            <w:rPr>
              <w:rFonts w:cs="Arial"/>
              <w:sz w:val="22"/>
            </w:rPr>
            <w:t>2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057D16" w:rsidRPr="00EB67F3" w:rsidRDefault="00057D16" w:rsidP="003034C2">
          <w:pPr>
            <w:pStyle w:val="cabecalho"/>
            <w:rPr>
              <w:rFonts w:cs="Arial"/>
              <w:sz w:val="22"/>
            </w:rPr>
          </w:pPr>
          <w:r w:rsidRPr="00EB67F3">
            <w:rPr>
              <w:rFonts w:cs="Arial"/>
              <w:sz w:val="22"/>
            </w:rPr>
            <w:t>04/03/2014</w:t>
          </w:r>
        </w:p>
      </w:tc>
      <w:tc>
        <w:tcPr>
          <w:tcW w:w="5706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057D16" w:rsidRPr="00EB67F3" w:rsidRDefault="00057D16" w:rsidP="003034C2">
          <w:pPr>
            <w:pStyle w:val="cabecalho"/>
            <w:rPr>
              <w:rFonts w:cs="Arial"/>
              <w:sz w:val="22"/>
            </w:rPr>
          </w:pPr>
          <w:r w:rsidRPr="00EB67F3">
            <w:rPr>
              <w:rFonts w:cs="Arial"/>
              <w:sz w:val="22"/>
            </w:rPr>
            <w:t>Melhoria do procedimento</w:t>
          </w:r>
        </w:p>
      </w:tc>
    </w:tr>
    <w:tr w:rsidR="00057D16" w:rsidRPr="007459EE" w:rsidTr="002B5B89">
      <w:trPr>
        <w:trHeight w:val="397"/>
      </w:trPr>
      <w:tc>
        <w:tcPr>
          <w:tcW w:w="1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057D16" w:rsidRPr="00EB67F3" w:rsidRDefault="00057D16" w:rsidP="003034C2">
          <w:pPr>
            <w:pStyle w:val="cabecalho"/>
            <w:rPr>
              <w:rFonts w:cs="Arial"/>
              <w:sz w:val="22"/>
            </w:rPr>
          </w:pPr>
          <w:r w:rsidRPr="00EB67F3">
            <w:rPr>
              <w:rFonts w:cs="Arial"/>
              <w:sz w:val="22"/>
            </w:rPr>
            <w:t>2.1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057D16" w:rsidRPr="00EB67F3" w:rsidRDefault="00057D16" w:rsidP="003034C2">
          <w:pPr>
            <w:pStyle w:val="cabecalho"/>
            <w:rPr>
              <w:rFonts w:cs="Arial"/>
              <w:sz w:val="22"/>
            </w:rPr>
          </w:pPr>
          <w:r w:rsidRPr="00EB67F3">
            <w:rPr>
              <w:rFonts w:cs="Arial"/>
              <w:sz w:val="22"/>
            </w:rPr>
            <w:t>20/08/2014</w:t>
          </w:r>
        </w:p>
      </w:tc>
      <w:tc>
        <w:tcPr>
          <w:tcW w:w="5706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057D16" w:rsidRPr="00EB67F3" w:rsidRDefault="00057D16" w:rsidP="003034C2">
          <w:pPr>
            <w:pStyle w:val="cabecalho"/>
            <w:rPr>
              <w:rFonts w:cs="Arial"/>
              <w:sz w:val="22"/>
            </w:rPr>
          </w:pPr>
          <w:proofErr w:type="spellStart"/>
          <w:r w:rsidRPr="00EB67F3">
            <w:rPr>
              <w:rFonts w:cs="Arial"/>
              <w:sz w:val="22"/>
            </w:rPr>
            <w:t>Actualização</w:t>
          </w:r>
          <w:proofErr w:type="spellEnd"/>
          <w:r w:rsidRPr="00EB67F3">
            <w:rPr>
              <w:rFonts w:cs="Arial"/>
              <w:sz w:val="22"/>
            </w:rPr>
            <w:t xml:space="preserve"> do cabeçalho</w:t>
          </w:r>
        </w:p>
      </w:tc>
    </w:tr>
    <w:tr w:rsidR="00057D16" w:rsidRPr="007459EE" w:rsidTr="002B5B89">
      <w:trPr>
        <w:trHeight w:val="397"/>
      </w:trPr>
      <w:tc>
        <w:tcPr>
          <w:tcW w:w="1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057D16" w:rsidRPr="00EB67F3" w:rsidRDefault="00057D16" w:rsidP="003034C2">
          <w:pPr>
            <w:pStyle w:val="cabecalho"/>
            <w:rPr>
              <w:rFonts w:cs="Arial"/>
              <w:sz w:val="22"/>
            </w:rPr>
          </w:pPr>
          <w:r w:rsidRPr="00EB67F3">
            <w:rPr>
              <w:rFonts w:cs="Arial"/>
              <w:sz w:val="22"/>
            </w:rPr>
            <w:t>2.2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057D16" w:rsidRPr="00EB67F3" w:rsidRDefault="00057D16" w:rsidP="003034C2">
          <w:pPr>
            <w:pStyle w:val="cabecalho"/>
            <w:rPr>
              <w:rFonts w:cs="Arial"/>
              <w:sz w:val="22"/>
            </w:rPr>
          </w:pPr>
          <w:r w:rsidRPr="00EB67F3">
            <w:rPr>
              <w:rFonts w:cs="Arial"/>
              <w:sz w:val="22"/>
            </w:rPr>
            <w:t>01/12/2016</w:t>
          </w:r>
        </w:p>
      </w:tc>
      <w:tc>
        <w:tcPr>
          <w:tcW w:w="5706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057D16" w:rsidRPr="00EB67F3" w:rsidRDefault="00057D16" w:rsidP="003034C2">
          <w:pPr>
            <w:pStyle w:val="cabecalho"/>
            <w:rPr>
              <w:rFonts w:cs="Arial"/>
              <w:sz w:val="22"/>
            </w:rPr>
          </w:pPr>
          <w:proofErr w:type="spellStart"/>
          <w:r w:rsidRPr="00EB67F3">
            <w:rPr>
              <w:rFonts w:cs="Arial"/>
              <w:sz w:val="22"/>
            </w:rPr>
            <w:t>Actualização</w:t>
          </w:r>
          <w:proofErr w:type="spellEnd"/>
          <w:r w:rsidRPr="00EB67F3">
            <w:rPr>
              <w:rFonts w:cs="Arial"/>
              <w:sz w:val="22"/>
            </w:rPr>
            <w:t xml:space="preserve"> gráfica; pequenas </w:t>
          </w:r>
          <w:proofErr w:type="spellStart"/>
          <w:r w:rsidRPr="00EB67F3">
            <w:rPr>
              <w:rFonts w:cs="Arial"/>
              <w:sz w:val="22"/>
            </w:rPr>
            <w:t>correcções</w:t>
          </w:r>
          <w:proofErr w:type="spellEnd"/>
        </w:p>
      </w:tc>
    </w:tr>
    <w:tr w:rsidR="00057D16" w:rsidRPr="007459EE" w:rsidTr="002B5B89">
      <w:trPr>
        <w:trHeight w:val="397"/>
      </w:trPr>
      <w:tc>
        <w:tcPr>
          <w:tcW w:w="1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057D16" w:rsidRPr="00EB67F3" w:rsidRDefault="00057D16" w:rsidP="003034C2">
          <w:pPr>
            <w:pStyle w:val="cabecalho"/>
            <w:rPr>
              <w:rFonts w:cs="Arial"/>
              <w:sz w:val="22"/>
            </w:rPr>
          </w:pPr>
          <w:r>
            <w:rPr>
              <w:rFonts w:cs="Arial"/>
              <w:sz w:val="22"/>
            </w:rPr>
            <w:t>2.3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057D16" w:rsidRPr="00EB67F3" w:rsidRDefault="00057D16" w:rsidP="003034C2">
          <w:pPr>
            <w:pStyle w:val="cabecalho"/>
            <w:rPr>
              <w:rFonts w:cs="Arial"/>
              <w:sz w:val="22"/>
            </w:rPr>
          </w:pPr>
          <w:r>
            <w:rPr>
              <w:rFonts w:cs="Arial"/>
              <w:sz w:val="22"/>
            </w:rPr>
            <w:t>06/01/2018</w:t>
          </w:r>
        </w:p>
      </w:tc>
      <w:tc>
        <w:tcPr>
          <w:tcW w:w="5706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057D16" w:rsidRPr="00EB67F3" w:rsidRDefault="00057D16" w:rsidP="003034C2">
          <w:pPr>
            <w:pStyle w:val="cabecalho"/>
            <w:rPr>
              <w:rFonts w:cs="Arial"/>
              <w:sz w:val="22"/>
            </w:rPr>
          </w:pPr>
          <w:proofErr w:type="spellStart"/>
          <w:r>
            <w:rPr>
              <w:rFonts w:cs="Arial"/>
              <w:sz w:val="22"/>
            </w:rPr>
            <w:t>Actualização</w:t>
          </w:r>
          <w:proofErr w:type="spellEnd"/>
        </w:p>
      </w:tc>
    </w:tr>
  </w:tbl>
  <w:p w:rsidR="003034C2" w:rsidRDefault="003034C2" w:rsidP="003034C2">
    <w:pPr>
      <w:pStyle w:val="Cabealho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 w15:restartNumberingAfterBreak="0">
    <w:nsid w:val="00000004"/>
    <w:multiLevelType w:val="single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2" w15:restartNumberingAfterBreak="0">
    <w:nsid w:val="00000005"/>
    <w:multiLevelType w:val="multilevel"/>
    <w:tmpl w:val="00000005"/>
    <w:name w:val="WW8Num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8"/>
      <w:numFmt w:val="decimal"/>
      <w:lvlText w:val="%1.%2"/>
      <w:lvlJc w:val="left"/>
      <w:pPr>
        <w:tabs>
          <w:tab w:val="num" w:pos="0"/>
        </w:tabs>
        <w:ind w:left="720" w:hanging="360"/>
      </w:pPr>
      <w:rPr>
        <w:rFonts w:cs="Times New Roman"/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>
        <w:rFonts w:cs="Times New Roman"/>
        <w:b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>
        <w:rFonts w:cs="Times New Roman"/>
        <w:b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>
        <w:rFonts w:cs="Times New Roman"/>
        <w:b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>
        <w:rFonts w:cs="Times New Roman"/>
        <w:b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>
        <w:rFonts w:cs="Times New Roman"/>
        <w:b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>
        <w:rFonts w:cs="Times New Roman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  <w:rPr>
        <w:rFonts w:cs="Times New Roman"/>
        <w:b/>
      </w:rPr>
    </w:lvl>
  </w:abstractNum>
  <w:abstractNum w:abstractNumId="3" w15:restartNumberingAfterBreak="0">
    <w:nsid w:val="00000006"/>
    <w:multiLevelType w:val="singleLevel"/>
    <w:tmpl w:val="00000006"/>
    <w:name w:val="WW8Num1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4" w15:restartNumberingAfterBreak="0">
    <w:nsid w:val="00000007"/>
    <w:multiLevelType w:val="singleLevel"/>
    <w:tmpl w:val="00000007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5" w15:restartNumberingAfterBreak="0">
    <w:nsid w:val="00000008"/>
    <w:multiLevelType w:val="singleLevel"/>
    <w:tmpl w:val="00000008"/>
    <w:name w:val="WW8Num2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6" w15:restartNumberingAfterBreak="0">
    <w:nsid w:val="00000009"/>
    <w:multiLevelType w:val="singleLevel"/>
    <w:tmpl w:val="00000009"/>
    <w:name w:val="WW8Num2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7" w15:restartNumberingAfterBreak="0">
    <w:nsid w:val="0000000A"/>
    <w:multiLevelType w:val="multilevel"/>
    <w:tmpl w:val="0000000A"/>
    <w:name w:val="WW8Num2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 w15:restartNumberingAfterBreak="0">
    <w:nsid w:val="0000000B"/>
    <w:multiLevelType w:val="singleLevel"/>
    <w:tmpl w:val="0000000B"/>
    <w:name w:val="WW8Num2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9" w15:restartNumberingAfterBreak="0">
    <w:nsid w:val="0000000C"/>
    <w:multiLevelType w:val="singleLevel"/>
    <w:tmpl w:val="0000000C"/>
    <w:name w:val="WW8Num2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10" w15:restartNumberingAfterBreak="0">
    <w:nsid w:val="0000000D"/>
    <w:multiLevelType w:val="singleLevel"/>
    <w:tmpl w:val="0000000D"/>
    <w:name w:val="WW8Num26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/>
      </w:rPr>
    </w:lvl>
  </w:abstractNum>
  <w:abstractNum w:abstractNumId="11" w15:restartNumberingAfterBreak="0">
    <w:nsid w:val="0000000E"/>
    <w:multiLevelType w:val="singleLevel"/>
    <w:tmpl w:val="0000000E"/>
    <w:name w:val="WW8Num2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2" w15:restartNumberingAfterBreak="0">
    <w:nsid w:val="0000000F"/>
    <w:multiLevelType w:val="singleLevel"/>
    <w:tmpl w:val="0000000F"/>
    <w:name w:val="WW8Num31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/>
      </w:rPr>
    </w:lvl>
  </w:abstractNum>
  <w:abstractNum w:abstractNumId="13" w15:restartNumberingAfterBreak="0">
    <w:nsid w:val="00000010"/>
    <w:multiLevelType w:val="singleLevel"/>
    <w:tmpl w:val="00000010"/>
    <w:name w:val="WW8Num3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4" w15:restartNumberingAfterBreak="0">
    <w:nsid w:val="00000011"/>
    <w:multiLevelType w:val="singleLevel"/>
    <w:tmpl w:val="00000011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5" w15:restartNumberingAfterBreak="0">
    <w:nsid w:val="039C2CDC"/>
    <w:multiLevelType w:val="hybridMultilevel"/>
    <w:tmpl w:val="49A24E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3066C5"/>
    <w:multiLevelType w:val="hybridMultilevel"/>
    <w:tmpl w:val="E46A41A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F45180C"/>
    <w:multiLevelType w:val="hybridMultilevel"/>
    <w:tmpl w:val="6E6EF44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5105F95"/>
    <w:multiLevelType w:val="hybridMultilevel"/>
    <w:tmpl w:val="679E9E1C"/>
    <w:lvl w:ilvl="0" w:tplc="EC82D99A">
      <w:start w:val="1"/>
      <w:numFmt w:val="lowerLetter"/>
      <w:pStyle w:val="titulo2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545B22"/>
    <w:multiLevelType w:val="hybridMultilevel"/>
    <w:tmpl w:val="F2C27B9C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34D2702"/>
    <w:multiLevelType w:val="hybridMultilevel"/>
    <w:tmpl w:val="6A7A53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4F1D87"/>
    <w:multiLevelType w:val="hybridMultilevel"/>
    <w:tmpl w:val="EAD20C8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0E45B82"/>
    <w:multiLevelType w:val="hybridMultilevel"/>
    <w:tmpl w:val="C6FE81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B26243"/>
    <w:multiLevelType w:val="hybridMultilevel"/>
    <w:tmpl w:val="8DA45A4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F4016A9"/>
    <w:multiLevelType w:val="hybridMultilevel"/>
    <w:tmpl w:val="F4420DCE"/>
    <w:lvl w:ilvl="0" w:tplc="099AD148">
      <w:start w:val="1"/>
      <w:numFmt w:val="decimal"/>
      <w:pStyle w:val="headings"/>
      <w:lvlText w:val="%1"/>
      <w:lvlJc w:val="left"/>
      <w:pPr>
        <w:ind w:left="644" w:hanging="360"/>
      </w:pPr>
      <w:rPr>
        <w:b w:val="0"/>
        <w:color w:val="auto"/>
        <w:sz w:val="24"/>
        <w:szCs w:val="24"/>
      </w:rPr>
    </w:lvl>
    <w:lvl w:ilvl="1" w:tplc="45F889C6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24"/>
  </w:num>
  <w:num w:numId="3">
    <w:abstractNumId w:val="23"/>
  </w:num>
  <w:num w:numId="4">
    <w:abstractNumId w:val="19"/>
  </w:num>
  <w:num w:numId="5">
    <w:abstractNumId w:val="15"/>
  </w:num>
  <w:num w:numId="6">
    <w:abstractNumId w:val="20"/>
  </w:num>
  <w:num w:numId="7">
    <w:abstractNumId w:val="22"/>
  </w:num>
  <w:num w:numId="8">
    <w:abstractNumId w:val="17"/>
  </w:num>
  <w:num w:numId="9">
    <w:abstractNumId w:val="21"/>
  </w:num>
  <w:num w:numId="10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DF3"/>
    <w:rsid w:val="000025E0"/>
    <w:rsid w:val="00002BC0"/>
    <w:rsid w:val="000159C7"/>
    <w:rsid w:val="00017E02"/>
    <w:rsid w:val="000248D9"/>
    <w:rsid w:val="00025E72"/>
    <w:rsid w:val="0003547F"/>
    <w:rsid w:val="00035D7E"/>
    <w:rsid w:val="00052ED2"/>
    <w:rsid w:val="0005439F"/>
    <w:rsid w:val="000562E2"/>
    <w:rsid w:val="00057D16"/>
    <w:rsid w:val="00061298"/>
    <w:rsid w:val="00062F48"/>
    <w:rsid w:val="000653F1"/>
    <w:rsid w:val="00067941"/>
    <w:rsid w:val="00075639"/>
    <w:rsid w:val="00076068"/>
    <w:rsid w:val="00076D57"/>
    <w:rsid w:val="0007758A"/>
    <w:rsid w:val="00080E98"/>
    <w:rsid w:val="00081CFE"/>
    <w:rsid w:val="00083A78"/>
    <w:rsid w:val="0009529D"/>
    <w:rsid w:val="000A021B"/>
    <w:rsid w:val="000A180D"/>
    <w:rsid w:val="000A7656"/>
    <w:rsid w:val="000B256D"/>
    <w:rsid w:val="000B2B1F"/>
    <w:rsid w:val="000B4588"/>
    <w:rsid w:val="000C0653"/>
    <w:rsid w:val="000C4FE9"/>
    <w:rsid w:val="000D7CF8"/>
    <w:rsid w:val="000E0414"/>
    <w:rsid w:val="000E12CB"/>
    <w:rsid w:val="000E2684"/>
    <w:rsid w:val="000E45B0"/>
    <w:rsid w:val="000E7D6D"/>
    <w:rsid w:val="000F171D"/>
    <w:rsid w:val="001018C5"/>
    <w:rsid w:val="0011087C"/>
    <w:rsid w:val="00125EC5"/>
    <w:rsid w:val="001355AB"/>
    <w:rsid w:val="001355B9"/>
    <w:rsid w:val="00143EE0"/>
    <w:rsid w:val="00145C4C"/>
    <w:rsid w:val="0015135D"/>
    <w:rsid w:val="00152A7F"/>
    <w:rsid w:val="0016084C"/>
    <w:rsid w:val="00163968"/>
    <w:rsid w:val="0016502B"/>
    <w:rsid w:val="0017239F"/>
    <w:rsid w:val="00173C91"/>
    <w:rsid w:val="00180AB2"/>
    <w:rsid w:val="00180BBA"/>
    <w:rsid w:val="0018142C"/>
    <w:rsid w:val="001849DB"/>
    <w:rsid w:val="001872F8"/>
    <w:rsid w:val="001902BE"/>
    <w:rsid w:val="00190733"/>
    <w:rsid w:val="00192AA0"/>
    <w:rsid w:val="00195C57"/>
    <w:rsid w:val="001A17C4"/>
    <w:rsid w:val="001A4832"/>
    <w:rsid w:val="001A70BB"/>
    <w:rsid w:val="001B02AB"/>
    <w:rsid w:val="001C1CE7"/>
    <w:rsid w:val="001C45E5"/>
    <w:rsid w:val="001C6C79"/>
    <w:rsid w:val="001D34E2"/>
    <w:rsid w:val="001D46E1"/>
    <w:rsid w:val="001D5F29"/>
    <w:rsid w:val="001E1C35"/>
    <w:rsid w:val="001E5E39"/>
    <w:rsid w:val="001E6462"/>
    <w:rsid w:val="00202EB3"/>
    <w:rsid w:val="00207DBF"/>
    <w:rsid w:val="00226695"/>
    <w:rsid w:val="002273CE"/>
    <w:rsid w:val="00235B64"/>
    <w:rsid w:val="00236588"/>
    <w:rsid w:val="00236F7A"/>
    <w:rsid w:val="002432AF"/>
    <w:rsid w:val="00243323"/>
    <w:rsid w:val="00246EB1"/>
    <w:rsid w:val="00252129"/>
    <w:rsid w:val="0025504F"/>
    <w:rsid w:val="00261781"/>
    <w:rsid w:val="002617B3"/>
    <w:rsid w:val="00267336"/>
    <w:rsid w:val="00270DCA"/>
    <w:rsid w:val="00281A07"/>
    <w:rsid w:val="0028532E"/>
    <w:rsid w:val="0028730C"/>
    <w:rsid w:val="0029138B"/>
    <w:rsid w:val="00293028"/>
    <w:rsid w:val="00293E5F"/>
    <w:rsid w:val="00293F4F"/>
    <w:rsid w:val="00294CE8"/>
    <w:rsid w:val="002A476C"/>
    <w:rsid w:val="002B2C9B"/>
    <w:rsid w:val="002B5850"/>
    <w:rsid w:val="002B5B89"/>
    <w:rsid w:val="002C2B8A"/>
    <w:rsid w:val="002C54CE"/>
    <w:rsid w:val="002C6C9E"/>
    <w:rsid w:val="002C6D94"/>
    <w:rsid w:val="002D3063"/>
    <w:rsid w:val="002E0BFB"/>
    <w:rsid w:val="002E0E8C"/>
    <w:rsid w:val="002E569D"/>
    <w:rsid w:val="002F1AA3"/>
    <w:rsid w:val="002F5EB3"/>
    <w:rsid w:val="00300D92"/>
    <w:rsid w:val="00302BD5"/>
    <w:rsid w:val="003034C2"/>
    <w:rsid w:val="00305A35"/>
    <w:rsid w:val="0030742B"/>
    <w:rsid w:val="00314B13"/>
    <w:rsid w:val="003213C8"/>
    <w:rsid w:val="00321DA2"/>
    <w:rsid w:val="00321E4F"/>
    <w:rsid w:val="00325974"/>
    <w:rsid w:val="00336488"/>
    <w:rsid w:val="0034240C"/>
    <w:rsid w:val="00351DFB"/>
    <w:rsid w:val="00351FA0"/>
    <w:rsid w:val="0035318B"/>
    <w:rsid w:val="003535A4"/>
    <w:rsid w:val="00353D0B"/>
    <w:rsid w:val="003547A0"/>
    <w:rsid w:val="00356109"/>
    <w:rsid w:val="00364FB6"/>
    <w:rsid w:val="00370FF7"/>
    <w:rsid w:val="003825A7"/>
    <w:rsid w:val="00383F35"/>
    <w:rsid w:val="00385A3E"/>
    <w:rsid w:val="003936CD"/>
    <w:rsid w:val="00394960"/>
    <w:rsid w:val="003A2ED7"/>
    <w:rsid w:val="003A34EB"/>
    <w:rsid w:val="003A3B24"/>
    <w:rsid w:val="003A42CE"/>
    <w:rsid w:val="003A6B77"/>
    <w:rsid w:val="003A75A9"/>
    <w:rsid w:val="003B064B"/>
    <w:rsid w:val="003B26A6"/>
    <w:rsid w:val="003B5590"/>
    <w:rsid w:val="003C0E0D"/>
    <w:rsid w:val="003C33FD"/>
    <w:rsid w:val="003C4659"/>
    <w:rsid w:val="003D2BB2"/>
    <w:rsid w:val="003D2EF7"/>
    <w:rsid w:val="003D4FF3"/>
    <w:rsid w:val="003D6CD5"/>
    <w:rsid w:val="003E074B"/>
    <w:rsid w:val="003E14A6"/>
    <w:rsid w:val="00417925"/>
    <w:rsid w:val="004224EC"/>
    <w:rsid w:val="00432CAF"/>
    <w:rsid w:val="00434037"/>
    <w:rsid w:val="004342E6"/>
    <w:rsid w:val="00437282"/>
    <w:rsid w:val="004413FF"/>
    <w:rsid w:val="00441595"/>
    <w:rsid w:val="0044475E"/>
    <w:rsid w:val="0045737F"/>
    <w:rsid w:val="00467039"/>
    <w:rsid w:val="0047006E"/>
    <w:rsid w:val="00473748"/>
    <w:rsid w:val="00474275"/>
    <w:rsid w:val="00474B8D"/>
    <w:rsid w:val="004755F4"/>
    <w:rsid w:val="0048091C"/>
    <w:rsid w:val="004867E4"/>
    <w:rsid w:val="00492D1A"/>
    <w:rsid w:val="004937D6"/>
    <w:rsid w:val="004956A6"/>
    <w:rsid w:val="00495C9B"/>
    <w:rsid w:val="004B7233"/>
    <w:rsid w:val="004C18D8"/>
    <w:rsid w:val="004C2C6B"/>
    <w:rsid w:val="004D04E5"/>
    <w:rsid w:val="004D1663"/>
    <w:rsid w:val="004D7081"/>
    <w:rsid w:val="004E4651"/>
    <w:rsid w:val="004E55F5"/>
    <w:rsid w:val="004F1E3E"/>
    <w:rsid w:val="004F4BDD"/>
    <w:rsid w:val="00506EE3"/>
    <w:rsid w:val="00512C6C"/>
    <w:rsid w:val="00521C1F"/>
    <w:rsid w:val="005228C7"/>
    <w:rsid w:val="00523609"/>
    <w:rsid w:val="00525A74"/>
    <w:rsid w:val="00526EC6"/>
    <w:rsid w:val="00534327"/>
    <w:rsid w:val="005373C9"/>
    <w:rsid w:val="00542841"/>
    <w:rsid w:val="0054567B"/>
    <w:rsid w:val="00553AD3"/>
    <w:rsid w:val="00555446"/>
    <w:rsid w:val="0055672D"/>
    <w:rsid w:val="0055778F"/>
    <w:rsid w:val="00570D79"/>
    <w:rsid w:val="00576D8B"/>
    <w:rsid w:val="00585F1D"/>
    <w:rsid w:val="005874D8"/>
    <w:rsid w:val="00587725"/>
    <w:rsid w:val="0059503D"/>
    <w:rsid w:val="005A7AD6"/>
    <w:rsid w:val="005B08A6"/>
    <w:rsid w:val="005C172C"/>
    <w:rsid w:val="005C3340"/>
    <w:rsid w:val="005C5547"/>
    <w:rsid w:val="005D3075"/>
    <w:rsid w:val="005D716F"/>
    <w:rsid w:val="005E0333"/>
    <w:rsid w:val="005E1E2C"/>
    <w:rsid w:val="005E4B6A"/>
    <w:rsid w:val="005F494A"/>
    <w:rsid w:val="005F6442"/>
    <w:rsid w:val="005F67FD"/>
    <w:rsid w:val="005F6F72"/>
    <w:rsid w:val="005F77BE"/>
    <w:rsid w:val="006020F7"/>
    <w:rsid w:val="00605F1A"/>
    <w:rsid w:val="0060689E"/>
    <w:rsid w:val="00610E73"/>
    <w:rsid w:val="00613D51"/>
    <w:rsid w:val="0061533F"/>
    <w:rsid w:val="006173A1"/>
    <w:rsid w:val="00623C29"/>
    <w:rsid w:val="006257DF"/>
    <w:rsid w:val="006311E7"/>
    <w:rsid w:val="00632C80"/>
    <w:rsid w:val="00637B57"/>
    <w:rsid w:val="006454D6"/>
    <w:rsid w:val="00646D74"/>
    <w:rsid w:val="00676496"/>
    <w:rsid w:val="00677A82"/>
    <w:rsid w:val="00683AAB"/>
    <w:rsid w:val="006907B8"/>
    <w:rsid w:val="00695C07"/>
    <w:rsid w:val="00696D44"/>
    <w:rsid w:val="0069765F"/>
    <w:rsid w:val="006A762A"/>
    <w:rsid w:val="006A7BD6"/>
    <w:rsid w:val="006B2281"/>
    <w:rsid w:val="006B34FE"/>
    <w:rsid w:val="006B4AC4"/>
    <w:rsid w:val="006B5326"/>
    <w:rsid w:val="006D0555"/>
    <w:rsid w:val="006E0E19"/>
    <w:rsid w:val="006E37AF"/>
    <w:rsid w:val="006E6B96"/>
    <w:rsid w:val="006F1DF7"/>
    <w:rsid w:val="006F4554"/>
    <w:rsid w:val="006F79AB"/>
    <w:rsid w:val="00704649"/>
    <w:rsid w:val="00704AB1"/>
    <w:rsid w:val="007169BE"/>
    <w:rsid w:val="00720CA2"/>
    <w:rsid w:val="00724D8B"/>
    <w:rsid w:val="00735945"/>
    <w:rsid w:val="00740847"/>
    <w:rsid w:val="00740992"/>
    <w:rsid w:val="00740EBA"/>
    <w:rsid w:val="00741312"/>
    <w:rsid w:val="007459EE"/>
    <w:rsid w:val="007509C9"/>
    <w:rsid w:val="00752999"/>
    <w:rsid w:val="00753AE0"/>
    <w:rsid w:val="00756111"/>
    <w:rsid w:val="00760DAD"/>
    <w:rsid w:val="00764D67"/>
    <w:rsid w:val="00772D16"/>
    <w:rsid w:val="0077551E"/>
    <w:rsid w:val="0077679A"/>
    <w:rsid w:val="00790206"/>
    <w:rsid w:val="00792BE1"/>
    <w:rsid w:val="007972CB"/>
    <w:rsid w:val="007A52EB"/>
    <w:rsid w:val="007B44F9"/>
    <w:rsid w:val="007B7CD0"/>
    <w:rsid w:val="007C4986"/>
    <w:rsid w:val="007E0023"/>
    <w:rsid w:val="007E0412"/>
    <w:rsid w:val="007E76BF"/>
    <w:rsid w:val="007E78A7"/>
    <w:rsid w:val="0080198B"/>
    <w:rsid w:val="00812431"/>
    <w:rsid w:val="00823916"/>
    <w:rsid w:val="00834626"/>
    <w:rsid w:val="00837E1C"/>
    <w:rsid w:val="00850161"/>
    <w:rsid w:val="00850178"/>
    <w:rsid w:val="00850788"/>
    <w:rsid w:val="00854E7F"/>
    <w:rsid w:val="0085645F"/>
    <w:rsid w:val="00863F2E"/>
    <w:rsid w:val="008677BA"/>
    <w:rsid w:val="008751C6"/>
    <w:rsid w:val="0088679F"/>
    <w:rsid w:val="00887C8B"/>
    <w:rsid w:val="008932CF"/>
    <w:rsid w:val="008A1324"/>
    <w:rsid w:val="008B675F"/>
    <w:rsid w:val="008C0C81"/>
    <w:rsid w:val="008C5BEF"/>
    <w:rsid w:val="008C5D0E"/>
    <w:rsid w:val="008C64A3"/>
    <w:rsid w:val="008D40B2"/>
    <w:rsid w:val="008E0F82"/>
    <w:rsid w:val="008E59FE"/>
    <w:rsid w:val="008E67F7"/>
    <w:rsid w:val="008F0628"/>
    <w:rsid w:val="008F2C48"/>
    <w:rsid w:val="00902522"/>
    <w:rsid w:val="009046A7"/>
    <w:rsid w:val="00905224"/>
    <w:rsid w:val="00917465"/>
    <w:rsid w:val="0092523C"/>
    <w:rsid w:val="00926F77"/>
    <w:rsid w:val="00927927"/>
    <w:rsid w:val="00931F1F"/>
    <w:rsid w:val="009365A0"/>
    <w:rsid w:val="009402AD"/>
    <w:rsid w:val="00951E60"/>
    <w:rsid w:val="00955E6E"/>
    <w:rsid w:val="0096164D"/>
    <w:rsid w:val="00962A6B"/>
    <w:rsid w:val="00964013"/>
    <w:rsid w:val="009749F4"/>
    <w:rsid w:val="009774C0"/>
    <w:rsid w:val="0098367D"/>
    <w:rsid w:val="00983D20"/>
    <w:rsid w:val="009858B0"/>
    <w:rsid w:val="00991270"/>
    <w:rsid w:val="009961FE"/>
    <w:rsid w:val="009968A6"/>
    <w:rsid w:val="009B153A"/>
    <w:rsid w:val="009B1AE9"/>
    <w:rsid w:val="009B2EA5"/>
    <w:rsid w:val="009C5E61"/>
    <w:rsid w:val="009C7073"/>
    <w:rsid w:val="009D0304"/>
    <w:rsid w:val="009D27D1"/>
    <w:rsid w:val="009D7AD9"/>
    <w:rsid w:val="009E25A6"/>
    <w:rsid w:val="009E5CD3"/>
    <w:rsid w:val="00A04993"/>
    <w:rsid w:val="00A077CF"/>
    <w:rsid w:val="00A122BF"/>
    <w:rsid w:val="00A12718"/>
    <w:rsid w:val="00A142CD"/>
    <w:rsid w:val="00A16016"/>
    <w:rsid w:val="00A24049"/>
    <w:rsid w:val="00A31A8A"/>
    <w:rsid w:val="00A3650D"/>
    <w:rsid w:val="00A44CE5"/>
    <w:rsid w:val="00A468D9"/>
    <w:rsid w:val="00A56C0B"/>
    <w:rsid w:val="00A5787B"/>
    <w:rsid w:val="00A668F5"/>
    <w:rsid w:val="00A66BBE"/>
    <w:rsid w:val="00A70A08"/>
    <w:rsid w:val="00A71552"/>
    <w:rsid w:val="00A72742"/>
    <w:rsid w:val="00A74C95"/>
    <w:rsid w:val="00A83269"/>
    <w:rsid w:val="00A84FC7"/>
    <w:rsid w:val="00A90FE7"/>
    <w:rsid w:val="00A93B53"/>
    <w:rsid w:val="00A93DF9"/>
    <w:rsid w:val="00AA221E"/>
    <w:rsid w:val="00AA2DD1"/>
    <w:rsid w:val="00AA7097"/>
    <w:rsid w:val="00AB3AFF"/>
    <w:rsid w:val="00AC26AB"/>
    <w:rsid w:val="00AC4887"/>
    <w:rsid w:val="00AC7FB5"/>
    <w:rsid w:val="00AD4C1B"/>
    <w:rsid w:val="00AD6847"/>
    <w:rsid w:val="00AE7355"/>
    <w:rsid w:val="00AE780A"/>
    <w:rsid w:val="00AF59E9"/>
    <w:rsid w:val="00AF5B02"/>
    <w:rsid w:val="00AF6C49"/>
    <w:rsid w:val="00B03254"/>
    <w:rsid w:val="00B06043"/>
    <w:rsid w:val="00B06DB3"/>
    <w:rsid w:val="00B14690"/>
    <w:rsid w:val="00B1486B"/>
    <w:rsid w:val="00B31F2E"/>
    <w:rsid w:val="00B34913"/>
    <w:rsid w:val="00B369D3"/>
    <w:rsid w:val="00B36B4D"/>
    <w:rsid w:val="00B420B9"/>
    <w:rsid w:val="00B45A55"/>
    <w:rsid w:val="00B47123"/>
    <w:rsid w:val="00B54760"/>
    <w:rsid w:val="00B6463F"/>
    <w:rsid w:val="00B74675"/>
    <w:rsid w:val="00B75095"/>
    <w:rsid w:val="00B83886"/>
    <w:rsid w:val="00B915D4"/>
    <w:rsid w:val="00B91D11"/>
    <w:rsid w:val="00B934CA"/>
    <w:rsid w:val="00BA46B5"/>
    <w:rsid w:val="00BB0E01"/>
    <w:rsid w:val="00BB2D06"/>
    <w:rsid w:val="00BB54E9"/>
    <w:rsid w:val="00BB5F35"/>
    <w:rsid w:val="00BB7B89"/>
    <w:rsid w:val="00BC26D2"/>
    <w:rsid w:val="00BC402B"/>
    <w:rsid w:val="00BC7E78"/>
    <w:rsid w:val="00BE48EA"/>
    <w:rsid w:val="00BE4E4B"/>
    <w:rsid w:val="00BE7679"/>
    <w:rsid w:val="00BE7B51"/>
    <w:rsid w:val="00BF611F"/>
    <w:rsid w:val="00C01BE3"/>
    <w:rsid w:val="00C15CA0"/>
    <w:rsid w:val="00C16DD9"/>
    <w:rsid w:val="00C20116"/>
    <w:rsid w:val="00C20385"/>
    <w:rsid w:val="00C206C5"/>
    <w:rsid w:val="00C208E6"/>
    <w:rsid w:val="00C30C31"/>
    <w:rsid w:val="00C31FAE"/>
    <w:rsid w:val="00C52B81"/>
    <w:rsid w:val="00C53E34"/>
    <w:rsid w:val="00C60A03"/>
    <w:rsid w:val="00C62844"/>
    <w:rsid w:val="00C63095"/>
    <w:rsid w:val="00C665AA"/>
    <w:rsid w:val="00C71743"/>
    <w:rsid w:val="00C74A40"/>
    <w:rsid w:val="00C836C8"/>
    <w:rsid w:val="00C84CC9"/>
    <w:rsid w:val="00C854D5"/>
    <w:rsid w:val="00C92D45"/>
    <w:rsid w:val="00C94D03"/>
    <w:rsid w:val="00C959B2"/>
    <w:rsid w:val="00C95C2F"/>
    <w:rsid w:val="00C96E7D"/>
    <w:rsid w:val="00CA2369"/>
    <w:rsid w:val="00CA2FC0"/>
    <w:rsid w:val="00CA3140"/>
    <w:rsid w:val="00CB0098"/>
    <w:rsid w:val="00CB09F7"/>
    <w:rsid w:val="00CB21C1"/>
    <w:rsid w:val="00CB6344"/>
    <w:rsid w:val="00CB643E"/>
    <w:rsid w:val="00CC35A1"/>
    <w:rsid w:val="00CD1850"/>
    <w:rsid w:val="00CD5A01"/>
    <w:rsid w:val="00CD75CD"/>
    <w:rsid w:val="00CD7D6D"/>
    <w:rsid w:val="00CE41B4"/>
    <w:rsid w:val="00CE7BA8"/>
    <w:rsid w:val="00CF1335"/>
    <w:rsid w:val="00CF2B79"/>
    <w:rsid w:val="00CF68CC"/>
    <w:rsid w:val="00D06D36"/>
    <w:rsid w:val="00D10AF6"/>
    <w:rsid w:val="00D11476"/>
    <w:rsid w:val="00D149A3"/>
    <w:rsid w:val="00D254E1"/>
    <w:rsid w:val="00D25730"/>
    <w:rsid w:val="00D277EA"/>
    <w:rsid w:val="00D27FB0"/>
    <w:rsid w:val="00D30C2B"/>
    <w:rsid w:val="00D31D3C"/>
    <w:rsid w:val="00D365D9"/>
    <w:rsid w:val="00D37B89"/>
    <w:rsid w:val="00D43B22"/>
    <w:rsid w:val="00D44791"/>
    <w:rsid w:val="00D52E55"/>
    <w:rsid w:val="00D548B6"/>
    <w:rsid w:val="00D556E0"/>
    <w:rsid w:val="00D609E7"/>
    <w:rsid w:val="00D62913"/>
    <w:rsid w:val="00D747D3"/>
    <w:rsid w:val="00D75B96"/>
    <w:rsid w:val="00D866FB"/>
    <w:rsid w:val="00D86831"/>
    <w:rsid w:val="00DA02A3"/>
    <w:rsid w:val="00DB388B"/>
    <w:rsid w:val="00DB669F"/>
    <w:rsid w:val="00DC7BD1"/>
    <w:rsid w:val="00DD135C"/>
    <w:rsid w:val="00DD2257"/>
    <w:rsid w:val="00DD652C"/>
    <w:rsid w:val="00DE058A"/>
    <w:rsid w:val="00DE1062"/>
    <w:rsid w:val="00DF097E"/>
    <w:rsid w:val="00DF7AF1"/>
    <w:rsid w:val="00E02BBD"/>
    <w:rsid w:val="00E0323D"/>
    <w:rsid w:val="00E03824"/>
    <w:rsid w:val="00E0453B"/>
    <w:rsid w:val="00E15F70"/>
    <w:rsid w:val="00E230F4"/>
    <w:rsid w:val="00E24835"/>
    <w:rsid w:val="00E40797"/>
    <w:rsid w:val="00E40AEB"/>
    <w:rsid w:val="00E40D11"/>
    <w:rsid w:val="00E420DA"/>
    <w:rsid w:val="00E434D5"/>
    <w:rsid w:val="00E44598"/>
    <w:rsid w:val="00E6176C"/>
    <w:rsid w:val="00E67BAE"/>
    <w:rsid w:val="00E73C92"/>
    <w:rsid w:val="00E91662"/>
    <w:rsid w:val="00E91B77"/>
    <w:rsid w:val="00E93D4C"/>
    <w:rsid w:val="00EB1687"/>
    <w:rsid w:val="00EB4293"/>
    <w:rsid w:val="00EB67F3"/>
    <w:rsid w:val="00EB712E"/>
    <w:rsid w:val="00EC4E75"/>
    <w:rsid w:val="00ED04D2"/>
    <w:rsid w:val="00ED7480"/>
    <w:rsid w:val="00EE022E"/>
    <w:rsid w:val="00EE15D0"/>
    <w:rsid w:val="00F007BE"/>
    <w:rsid w:val="00F07223"/>
    <w:rsid w:val="00F101D2"/>
    <w:rsid w:val="00F12F20"/>
    <w:rsid w:val="00F234F9"/>
    <w:rsid w:val="00F41F9B"/>
    <w:rsid w:val="00F4573A"/>
    <w:rsid w:val="00F457E0"/>
    <w:rsid w:val="00F46894"/>
    <w:rsid w:val="00F52334"/>
    <w:rsid w:val="00F52369"/>
    <w:rsid w:val="00F53C8E"/>
    <w:rsid w:val="00F53DF3"/>
    <w:rsid w:val="00F60720"/>
    <w:rsid w:val="00F63001"/>
    <w:rsid w:val="00F651E9"/>
    <w:rsid w:val="00F66A06"/>
    <w:rsid w:val="00F756B8"/>
    <w:rsid w:val="00F77263"/>
    <w:rsid w:val="00F87F1C"/>
    <w:rsid w:val="00F97ED2"/>
    <w:rsid w:val="00FA51B7"/>
    <w:rsid w:val="00FB0359"/>
    <w:rsid w:val="00FB1428"/>
    <w:rsid w:val="00FB1512"/>
    <w:rsid w:val="00FB700A"/>
    <w:rsid w:val="00FE1FC6"/>
    <w:rsid w:val="00FF2748"/>
    <w:rsid w:val="00FF3B86"/>
    <w:rsid w:val="00FF4A63"/>
    <w:rsid w:val="00FF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oNotEmbedSmartTags/>
  <w:decimalSymbol w:val=","/>
  <w:listSeparator w:val=";"/>
  <w14:docId w14:val="35F12C5A"/>
  <w15:docId w15:val="{1379D7DD-A41A-47BF-B9FD-122C517D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58A"/>
    <w:pPr>
      <w:autoSpaceDE w:val="0"/>
      <w:autoSpaceDN w:val="0"/>
      <w:adjustRightInd w:val="0"/>
      <w:spacing w:after="80" w:line="300" w:lineRule="auto"/>
      <w:ind w:firstLine="567"/>
      <w:jc w:val="both"/>
    </w:pPr>
    <w:rPr>
      <w:rFonts w:ascii="Garamond" w:hAnsi="Garamond" w:cs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E02BBD"/>
    <w:pPr>
      <w:pBdr>
        <w:bottom w:val="thinThickSmallGap" w:sz="12" w:space="1" w:color="943634"/>
      </w:pBdr>
      <w:spacing w:before="400" w:after="240"/>
      <w:ind w:firstLine="0"/>
      <w:jc w:val="center"/>
      <w:outlineLvl w:val="0"/>
    </w:pPr>
    <w:rPr>
      <w:rFonts w:cs="Times New Roman"/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ter"/>
    <w:autoRedefine/>
    <w:uiPriority w:val="9"/>
    <w:qFormat/>
    <w:rsid w:val="00740EBA"/>
    <w:pPr>
      <w:pBdr>
        <w:bottom w:val="single" w:sz="4" w:space="1" w:color="622423"/>
      </w:pBdr>
      <w:tabs>
        <w:tab w:val="left" w:pos="1680"/>
        <w:tab w:val="center" w:pos="4252"/>
      </w:tabs>
      <w:spacing w:before="400"/>
      <w:ind w:firstLine="0"/>
      <w:jc w:val="center"/>
      <w:outlineLvl w:val="1"/>
    </w:pPr>
    <w:rPr>
      <w:rFonts w:cs="Times New Roman"/>
      <w:caps/>
      <w:color w:val="632423"/>
      <w:spacing w:val="15"/>
    </w:rPr>
  </w:style>
  <w:style w:type="paragraph" w:styleId="Ttulo3">
    <w:name w:val="heading 3"/>
    <w:basedOn w:val="Normal"/>
    <w:next w:val="Normal"/>
    <w:link w:val="Ttulo3Carter"/>
    <w:autoRedefine/>
    <w:uiPriority w:val="9"/>
    <w:qFormat/>
    <w:rsid w:val="00E02BBD"/>
    <w:pPr>
      <w:pBdr>
        <w:top w:val="dotted" w:sz="4" w:space="1" w:color="622423"/>
        <w:bottom w:val="dotted" w:sz="4" w:space="1" w:color="622423"/>
      </w:pBdr>
      <w:spacing w:before="300" w:after="240"/>
      <w:ind w:firstLine="0"/>
      <w:jc w:val="center"/>
      <w:outlineLvl w:val="2"/>
    </w:pPr>
    <w:rPr>
      <w:rFonts w:cs="Times New Roman"/>
      <w:caps/>
      <w:color w:val="622423"/>
    </w:rPr>
  </w:style>
  <w:style w:type="paragraph" w:styleId="Ttulo4">
    <w:name w:val="heading 4"/>
    <w:basedOn w:val="Normal"/>
    <w:next w:val="Normal"/>
    <w:link w:val="Ttulo4Carter"/>
    <w:uiPriority w:val="9"/>
    <w:qFormat/>
    <w:rsid w:val="00C92D45"/>
    <w:pPr>
      <w:pBdr>
        <w:bottom w:val="dotted" w:sz="4" w:space="1" w:color="943634"/>
      </w:pBdr>
      <w:spacing w:after="120"/>
      <w:jc w:val="center"/>
      <w:outlineLvl w:val="3"/>
    </w:pPr>
    <w:rPr>
      <w:rFonts w:ascii="Cambria" w:hAnsi="Cambria" w:cs="Times New Roman"/>
      <w:caps/>
      <w:color w:val="622423"/>
      <w:spacing w:val="10"/>
      <w:sz w:val="20"/>
      <w:szCs w:val="20"/>
    </w:rPr>
  </w:style>
  <w:style w:type="paragraph" w:styleId="Ttulo5">
    <w:name w:val="heading 5"/>
    <w:basedOn w:val="Normal"/>
    <w:next w:val="Normal"/>
    <w:link w:val="Ttulo5Carter"/>
    <w:uiPriority w:val="9"/>
    <w:qFormat/>
    <w:rsid w:val="00C92D45"/>
    <w:pPr>
      <w:spacing w:before="320" w:after="120"/>
      <w:jc w:val="center"/>
      <w:outlineLvl w:val="4"/>
    </w:pPr>
    <w:rPr>
      <w:rFonts w:ascii="Cambria" w:hAnsi="Cambria" w:cs="Times New Roman"/>
      <w:caps/>
      <w:color w:val="622423"/>
      <w:spacing w:val="10"/>
      <w:sz w:val="20"/>
      <w:szCs w:val="20"/>
    </w:rPr>
  </w:style>
  <w:style w:type="paragraph" w:styleId="Ttulo6">
    <w:name w:val="heading 6"/>
    <w:basedOn w:val="Normal"/>
    <w:next w:val="Normal"/>
    <w:link w:val="Ttulo6Carter"/>
    <w:uiPriority w:val="9"/>
    <w:qFormat/>
    <w:rsid w:val="00C92D45"/>
    <w:pPr>
      <w:spacing w:after="120"/>
      <w:jc w:val="center"/>
      <w:outlineLvl w:val="5"/>
    </w:pPr>
    <w:rPr>
      <w:rFonts w:ascii="Cambria" w:hAnsi="Cambria" w:cs="Times New Roman"/>
      <w:caps/>
      <w:color w:val="943634"/>
      <w:spacing w:val="10"/>
      <w:sz w:val="20"/>
      <w:szCs w:val="20"/>
    </w:rPr>
  </w:style>
  <w:style w:type="paragraph" w:styleId="Ttulo7">
    <w:name w:val="heading 7"/>
    <w:basedOn w:val="Normal"/>
    <w:next w:val="Normal"/>
    <w:link w:val="Ttulo7Carter"/>
    <w:uiPriority w:val="9"/>
    <w:qFormat/>
    <w:rsid w:val="00C92D45"/>
    <w:pPr>
      <w:spacing w:after="120"/>
      <w:jc w:val="center"/>
      <w:outlineLvl w:val="6"/>
    </w:pPr>
    <w:rPr>
      <w:rFonts w:ascii="Cambria" w:hAnsi="Cambria" w:cs="Times New Roman"/>
      <w:i/>
      <w:iCs/>
      <w:caps/>
      <w:color w:val="943634"/>
      <w:spacing w:val="10"/>
      <w:sz w:val="20"/>
      <w:szCs w:val="20"/>
    </w:rPr>
  </w:style>
  <w:style w:type="paragraph" w:styleId="Ttulo8">
    <w:name w:val="heading 8"/>
    <w:basedOn w:val="Normal"/>
    <w:next w:val="Normal"/>
    <w:link w:val="Ttulo8Carter"/>
    <w:uiPriority w:val="9"/>
    <w:qFormat/>
    <w:rsid w:val="00C92D45"/>
    <w:pPr>
      <w:spacing w:after="120"/>
      <w:jc w:val="center"/>
      <w:outlineLvl w:val="7"/>
    </w:pPr>
    <w:rPr>
      <w:rFonts w:ascii="Cambria" w:hAnsi="Cambria" w:cs="Times New Roman"/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qFormat/>
    <w:rsid w:val="00C92D45"/>
    <w:pPr>
      <w:spacing w:after="120"/>
      <w:jc w:val="center"/>
      <w:outlineLvl w:val="8"/>
    </w:pPr>
    <w:rPr>
      <w:rFonts w:ascii="Cambria" w:hAnsi="Cambria" w:cs="Times New Roman"/>
      <w:i/>
      <w:iCs/>
      <w:caps/>
      <w:spacing w:val="1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ipodeletrapredefinidodopargrafo1">
    <w:name w:val="Tipo de letra predefinido do parágrafo1"/>
    <w:rsid w:val="003E14A6"/>
  </w:style>
  <w:style w:type="paragraph" w:customStyle="1" w:styleId="Ttulo10">
    <w:name w:val="Título1"/>
    <w:basedOn w:val="Normal"/>
    <w:next w:val="Corpodetexto"/>
    <w:rsid w:val="003E14A6"/>
    <w:pPr>
      <w:keepNext/>
      <w:spacing w:before="240" w:after="120"/>
    </w:pPr>
    <w:rPr>
      <w:rFonts w:eastAsia="Arial Unicode MS" w:cs="Mangal"/>
      <w:sz w:val="28"/>
      <w:szCs w:val="28"/>
    </w:rPr>
  </w:style>
  <w:style w:type="paragraph" w:styleId="Corpodetexto">
    <w:name w:val="Body Text"/>
    <w:basedOn w:val="Normal"/>
    <w:rsid w:val="003E14A6"/>
    <w:pPr>
      <w:spacing w:after="120"/>
    </w:pPr>
  </w:style>
  <w:style w:type="paragraph" w:styleId="Lista">
    <w:name w:val="List"/>
    <w:basedOn w:val="Corpodetexto"/>
    <w:rsid w:val="003E14A6"/>
    <w:rPr>
      <w:rFonts w:cs="Mangal"/>
    </w:rPr>
  </w:style>
  <w:style w:type="paragraph" w:styleId="Legenda">
    <w:name w:val="caption"/>
    <w:basedOn w:val="Normal"/>
    <w:next w:val="Normal"/>
    <w:uiPriority w:val="35"/>
    <w:qFormat/>
    <w:rsid w:val="00C92D45"/>
    <w:rPr>
      <w:caps/>
      <w:spacing w:val="10"/>
      <w:sz w:val="18"/>
      <w:szCs w:val="18"/>
    </w:rPr>
  </w:style>
  <w:style w:type="paragraph" w:customStyle="1" w:styleId="ndice">
    <w:name w:val="Índice"/>
    <w:basedOn w:val="Normal"/>
    <w:rsid w:val="003E14A6"/>
    <w:pPr>
      <w:suppressLineNumbers/>
    </w:pPr>
    <w:rPr>
      <w:rFonts w:cs="Mangal"/>
    </w:rPr>
  </w:style>
  <w:style w:type="paragraph" w:styleId="Cabealho">
    <w:name w:val="header"/>
    <w:basedOn w:val="Normal"/>
    <w:rsid w:val="003E14A6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3E14A6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rsid w:val="003E14A6"/>
    <w:pPr>
      <w:suppressLineNumbers/>
    </w:pPr>
  </w:style>
  <w:style w:type="paragraph" w:customStyle="1" w:styleId="Ttulodatabela">
    <w:name w:val="Título da tabela"/>
    <w:basedOn w:val="Contedodatabela"/>
    <w:rsid w:val="003E14A6"/>
    <w:pPr>
      <w:jc w:val="center"/>
    </w:pPr>
    <w:rPr>
      <w:b/>
      <w:bCs/>
    </w:rPr>
  </w:style>
  <w:style w:type="paragraph" w:customStyle="1" w:styleId="ListParagraph2">
    <w:name w:val="List Paragraph2"/>
    <w:basedOn w:val="Normal"/>
    <w:rsid w:val="00BB54E9"/>
    <w:pPr>
      <w:spacing w:line="276" w:lineRule="auto"/>
      <w:ind w:left="708"/>
    </w:pPr>
    <w:rPr>
      <w:rFonts w:ascii="Calibri" w:hAnsi="Calibri"/>
    </w:rPr>
  </w:style>
  <w:style w:type="paragraph" w:customStyle="1" w:styleId="NoSpacing1">
    <w:name w:val="No Spacing1"/>
    <w:link w:val="NoSpacingChar"/>
    <w:rsid w:val="00BB54E9"/>
    <w:pPr>
      <w:spacing w:after="200" w:line="252" w:lineRule="auto"/>
    </w:pPr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link w:val="NoSpacing1"/>
    <w:locked/>
    <w:rsid w:val="00BB54E9"/>
    <w:rPr>
      <w:rFonts w:ascii="Calibri" w:eastAsia="Calibri" w:hAnsi="Calibri"/>
      <w:sz w:val="22"/>
      <w:szCs w:val="22"/>
      <w:lang w:val="pt-PT" w:eastAsia="pt-PT" w:bidi="ar-SA"/>
    </w:rPr>
  </w:style>
  <w:style w:type="paragraph" w:styleId="PargrafodaLista">
    <w:name w:val="List Paragraph"/>
    <w:basedOn w:val="Normal"/>
    <w:uiPriority w:val="34"/>
    <w:qFormat/>
    <w:rsid w:val="00C92D45"/>
    <w:pPr>
      <w:ind w:left="720"/>
      <w:contextualSpacing/>
    </w:pPr>
  </w:style>
  <w:style w:type="paragraph" w:customStyle="1" w:styleId="Default">
    <w:name w:val="Default"/>
    <w:rsid w:val="00521C1F"/>
    <w:pPr>
      <w:autoSpaceDE w:val="0"/>
      <w:autoSpaceDN w:val="0"/>
      <w:adjustRightInd w:val="0"/>
      <w:spacing w:after="200" w:line="252" w:lineRule="auto"/>
    </w:pPr>
    <w:rPr>
      <w:color w:val="000000"/>
      <w:sz w:val="24"/>
      <w:szCs w:val="24"/>
      <w:lang w:eastAsia="en-US"/>
    </w:rPr>
  </w:style>
  <w:style w:type="paragraph" w:styleId="NormalWeb">
    <w:name w:val="Normal (Web)"/>
    <w:basedOn w:val="Normal"/>
    <w:rsid w:val="004D1663"/>
    <w:pPr>
      <w:spacing w:before="100" w:beforeAutospacing="1" w:after="100" w:afterAutospacing="1"/>
    </w:pPr>
  </w:style>
  <w:style w:type="character" w:styleId="Hiperligao">
    <w:name w:val="Hyperlink"/>
    <w:uiPriority w:val="99"/>
    <w:rsid w:val="00A83269"/>
    <w:rPr>
      <w:color w:val="0000FF"/>
      <w:u w:val="single"/>
    </w:rPr>
  </w:style>
  <w:style w:type="character" w:customStyle="1" w:styleId="gctitulo">
    <w:name w:val="gctitulo"/>
    <w:rsid w:val="00A83269"/>
  </w:style>
  <w:style w:type="character" w:styleId="Forte">
    <w:name w:val="Strong"/>
    <w:uiPriority w:val="22"/>
    <w:qFormat/>
    <w:rsid w:val="00C92D45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C92D45"/>
    <w:rPr>
      <w:caps/>
      <w:spacing w:val="5"/>
      <w:sz w:val="20"/>
      <w:szCs w:val="20"/>
    </w:rPr>
  </w:style>
  <w:style w:type="character" w:customStyle="1" w:styleId="Cabealho1Carcter1">
    <w:name w:val="Cabeçalho 1 Carácter1"/>
    <w:uiPriority w:val="9"/>
    <w:rsid w:val="004C2C6B"/>
    <w:rPr>
      <w:rFonts w:ascii="Cambria" w:eastAsia="Times New Roman" w:hAnsi="Cambria" w:cs="Times New Roman"/>
      <w:color w:val="365F91"/>
      <w:sz w:val="32"/>
      <w:szCs w:val="32"/>
    </w:rPr>
  </w:style>
  <w:style w:type="paragraph" w:styleId="Ttulo">
    <w:name w:val="Title"/>
    <w:basedOn w:val="Normal"/>
    <w:next w:val="Normal"/>
    <w:link w:val="TtuloCarter"/>
    <w:autoRedefine/>
    <w:uiPriority w:val="10"/>
    <w:qFormat/>
    <w:rsid w:val="00E02BBD"/>
    <w:pPr>
      <w:pBdr>
        <w:top w:val="dotted" w:sz="2" w:space="1" w:color="632423"/>
        <w:bottom w:val="dotted" w:sz="2" w:space="6" w:color="632423"/>
      </w:pBdr>
      <w:spacing w:before="500" w:after="300" w:line="240" w:lineRule="auto"/>
      <w:ind w:firstLine="0"/>
      <w:jc w:val="center"/>
    </w:pPr>
    <w:rPr>
      <w:rFonts w:cs="Times New Roman"/>
      <w:caps/>
      <w:color w:val="632423"/>
      <w:spacing w:val="50"/>
      <w:sz w:val="44"/>
      <w:szCs w:val="44"/>
    </w:rPr>
  </w:style>
  <w:style w:type="character" w:customStyle="1" w:styleId="TtuloCarcter1">
    <w:name w:val="Título Carácter1"/>
    <w:uiPriority w:val="10"/>
    <w:rsid w:val="004C2C6B"/>
    <w:rPr>
      <w:rFonts w:ascii="Cambria" w:eastAsia="Times New Roman" w:hAnsi="Cambria" w:cs="Times New Roman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92D45"/>
    <w:pPr>
      <w:spacing w:after="560" w:line="240" w:lineRule="auto"/>
      <w:jc w:val="center"/>
    </w:pPr>
    <w:rPr>
      <w:rFonts w:ascii="Cambria" w:hAnsi="Cambria" w:cs="Times New Roman"/>
      <w:caps/>
      <w:spacing w:val="20"/>
      <w:sz w:val="18"/>
      <w:szCs w:val="18"/>
    </w:rPr>
  </w:style>
  <w:style w:type="character" w:customStyle="1" w:styleId="SubttuloCarcter1">
    <w:name w:val="Subtítulo Carácter1"/>
    <w:uiPriority w:val="11"/>
    <w:rsid w:val="004C2C6B"/>
    <w:rPr>
      <w:color w:val="5A5A5A"/>
      <w:spacing w:val="15"/>
    </w:rPr>
  </w:style>
  <w:style w:type="paragraph" w:customStyle="1" w:styleId="titulo2">
    <w:name w:val="titulo 2"/>
    <w:basedOn w:val="Subttulo"/>
    <w:link w:val="titulo2Carter"/>
    <w:rsid w:val="00B34913"/>
    <w:pPr>
      <w:numPr>
        <w:numId w:val="1"/>
      </w:numPr>
      <w:ind w:left="1423" w:hanging="357"/>
    </w:pPr>
    <w:rPr>
      <w:rFonts w:ascii="Garamond" w:hAnsi="Garamond"/>
      <w:color w:val="5A5A5A"/>
    </w:rPr>
  </w:style>
  <w:style w:type="paragraph" w:customStyle="1" w:styleId="headings">
    <w:name w:val="headings"/>
    <w:basedOn w:val="Normal"/>
    <w:link w:val="headingsCarter"/>
    <w:autoRedefine/>
    <w:rsid w:val="000F171D"/>
    <w:pPr>
      <w:numPr>
        <w:numId w:val="2"/>
      </w:numPr>
      <w:ind w:left="360"/>
    </w:pPr>
    <w:rPr>
      <w:rFonts w:ascii="Arial" w:hAnsi="Arial" w:cs="Times New Roman"/>
      <w:caps/>
      <w:color w:val="000000"/>
    </w:rPr>
  </w:style>
  <w:style w:type="character" w:customStyle="1" w:styleId="titulo2Carter">
    <w:name w:val="titulo 2 Caráter"/>
    <w:link w:val="titulo2"/>
    <w:rsid w:val="00B34913"/>
    <w:rPr>
      <w:rFonts w:ascii="Garamond" w:hAnsi="Garamond"/>
      <w:caps/>
      <w:color w:val="5A5A5A"/>
      <w:spacing w:val="20"/>
      <w:sz w:val="18"/>
      <w:szCs w:val="18"/>
    </w:rPr>
  </w:style>
  <w:style w:type="character" w:customStyle="1" w:styleId="WW8Num12z0">
    <w:name w:val="WW8Num12z0"/>
    <w:rsid w:val="00926F77"/>
    <w:rPr>
      <w:rFonts w:cs="Times New Roman"/>
    </w:rPr>
  </w:style>
  <w:style w:type="character" w:customStyle="1" w:styleId="headingsCarter">
    <w:name w:val="headings Caráter"/>
    <w:link w:val="headings"/>
    <w:rsid w:val="000F171D"/>
    <w:rPr>
      <w:rFonts w:ascii="Arial" w:hAnsi="Arial"/>
      <w:caps/>
      <w:color w:val="000000"/>
      <w:sz w:val="24"/>
      <w:szCs w:val="24"/>
    </w:rPr>
  </w:style>
  <w:style w:type="character" w:customStyle="1" w:styleId="Ttulo3Carter">
    <w:name w:val="Título 3 Caráter"/>
    <w:link w:val="Ttulo3"/>
    <w:uiPriority w:val="9"/>
    <w:rsid w:val="00E02BBD"/>
    <w:rPr>
      <w:rFonts w:ascii="Garamond" w:hAnsi="Garamond" w:cs="Arial"/>
      <w:caps/>
      <w:color w:val="622423"/>
      <w:sz w:val="24"/>
      <w:szCs w:val="24"/>
    </w:rPr>
  </w:style>
  <w:style w:type="paragraph" w:customStyle="1" w:styleId="ListParagraph1">
    <w:name w:val="List Paragraph1"/>
    <w:basedOn w:val="Normal"/>
    <w:rsid w:val="00D31D3C"/>
    <w:pPr>
      <w:spacing w:line="276" w:lineRule="auto"/>
      <w:ind w:left="720"/>
    </w:pPr>
    <w:rPr>
      <w:rFonts w:ascii="Calibri" w:hAnsi="Calibri" w:cs="Calibri"/>
    </w:rPr>
  </w:style>
  <w:style w:type="paragraph" w:customStyle="1" w:styleId="Normal1">
    <w:name w:val="Normal1"/>
    <w:rsid w:val="00D31D3C"/>
    <w:pPr>
      <w:suppressAutoHyphens/>
      <w:autoSpaceDE w:val="0"/>
      <w:spacing w:after="200" w:line="252" w:lineRule="auto"/>
    </w:pPr>
    <w:rPr>
      <w:rFonts w:ascii="Arial" w:hAnsi="Arial" w:cs="Arial"/>
      <w:color w:val="000000"/>
      <w:sz w:val="24"/>
      <w:szCs w:val="24"/>
      <w:lang w:eastAsia="zh-CN"/>
    </w:rPr>
  </w:style>
  <w:style w:type="paragraph" w:styleId="ndice1">
    <w:name w:val="toc 1"/>
    <w:basedOn w:val="Normal"/>
    <w:next w:val="Normal"/>
    <w:autoRedefine/>
    <w:uiPriority w:val="39"/>
    <w:rsid w:val="006A762A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rsid w:val="006A762A"/>
    <w:pPr>
      <w:spacing w:after="0"/>
      <w:ind w:left="480"/>
      <w:jc w:val="left"/>
    </w:pPr>
    <w:rPr>
      <w:rFonts w:ascii="Calibri" w:hAnsi="Calibri"/>
      <w:i/>
      <w:iCs/>
      <w:sz w:val="20"/>
      <w:szCs w:val="20"/>
    </w:rPr>
  </w:style>
  <w:style w:type="paragraph" w:styleId="ndice2">
    <w:name w:val="toc 2"/>
    <w:basedOn w:val="Normal"/>
    <w:next w:val="Normal"/>
    <w:uiPriority w:val="39"/>
    <w:rsid w:val="006A762A"/>
    <w:pPr>
      <w:spacing w:after="0"/>
      <w:ind w:left="240"/>
      <w:jc w:val="left"/>
    </w:pPr>
    <w:rPr>
      <w:rFonts w:ascii="Calibri" w:hAnsi="Calibri"/>
      <w:smallCaps/>
      <w:sz w:val="20"/>
      <w:szCs w:val="20"/>
    </w:rPr>
  </w:style>
  <w:style w:type="character" w:customStyle="1" w:styleId="TtuloCarter">
    <w:name w:val="Título Caráter"/>
    <w:link w:val="Ttulo"/>
    <w:uiPriority w:val="10"/>
    <w:rsid w:val="00E02BBD"/>
    <w:rPr>
      <w:rFonts w:ascii="Garamond" w:hAnsi="Garamond" w:cs="Arial"/>
      <w:caps/>
      <w:color w:val="632423"/>
      <w:spacing w:val="50"/>
      <w:sz w:val="44"/>
      <w:szCs w:val="44"/>
    </w:rPr>
  </w:style>
  <w:style w:type="character" w:customStyle="1" w:styleId="SubttuloCarter">
    <w:name w:val="Subtítulo Caráter"/>
    <w:link w:val="Subttulo"/>
    <w:uiPriority w:val="11"/>
    <w:rsid w:val="00C92D45"/>
    <w:rPr>
      <w:caps/>
      <w:spacing w:val="20"/>
      <w:sz w:val="18"/>
      <w:szCs w:val="18"/>
    </w:rPr>
  </w:style>
  <w:style w:type="character" w:customStyle="1" w:styleId="Cabealho2Carcter1">
    <w:name w:val="Cabeçalho 2 Carácter1"/>
    <w:uiPriority w:val="9"/>
    <w:rsid w:val="004C2C6B"/>
    <w:rPr>
      <w:rFonts w:ascii="Cambria" w:eastAsia="Times New Roman" w:hAnsi="Cambria" w:cs="Times New Roman"/>
      <w:color w:val="365F91"/>
      <w:sz w:val="28"/>
      <w:szCs w:val="28"/>
    </w:rPr>
  </w:style>
  <w:style w:type="character" w:customStyle="1" w:styleId="Ttulo1Carter">
    <w:name w:val="Título 1 Caráter"/>
    <w:link w:val="Ttulo1"/>
    <w:uiPriority w:val="9"/>
    <w:rsid w:val="00E02BBD"/>
    <w:rPr>
      <w:rFonts w:ascii="Garamond" w:hAnsi="Garamond" w:cs="Arial"/>
      <w:caps/>
      <w:color w:val="632423"/>
      <w:spacing w:val="20"/>
      <w:sz w:val="28"/>
      <w:szCs w:val="28"/>
    </w:rPr>
  </w:style>
  <w:style w:type="character" w:customStyle="1" w:styleId="Ttulo2Carter">
    <w:name w:val="Título 2 Caráter"/>
    <w:link w:val="Ttulo2"/>
    <w:uiPriority w:val="9"/>
    <w:rsid w:val="00740EBA"/>
    <w:rPr>
      <w:rFonts w:ascii="Garamond" w:hAnsi="Garamond" w:cs="Arial"/>
      <w:caps/>
      <w:color w:val="632423"/>
      <w:spacing w:val="15"/>
      <w:sz w:val="24"/>
      <w:szCs w:val="24"/>
      <w:lang w:eastAsia="en-US"/>
    </w:rPr>
  </w:style>
  <w:style w:type="character" w:customStyle="1" w:styleId="Caracteresdanotaderodap">
    <w:name w:val="Caracteres da nota de rodapé"/>
    <w:rsid w:val="00C96E7D"/>
    <w:rPr>
      <w:vertAlign w:val="superscript"/>
    </w:rPr>
  </w:style>
  <w:style w:type="character" w:customStyle="1" w:styleId="Ttulo1Carcter">
    <w:name w:val="Título 1 Carácter"/>
    <w:rsid w:val="00C96E7D"/>
    <w:rPr>
      <w:rFonts w:ascii="Arial" w:hAnsi="Arial" w:cs="Arial"/>
      <w:b/>
      <w:bCs/>
      <w:kern w:val="1"/>
      <w:sz w:val="32"/>
      <w:szCs w:val="32"/>
      <w:lang w:val="pt-PT" w:bidi="ar-SA"/>
    </w:rPr>
  </w:style>
  <w:style w:type="character" w:customStyle="1" w:styleId="Ligaodendice">
    <w:name w:val="Ligação de índice"/>
    <w:rsid w:val="00C96E7D"/>
  </w:style>
  <w:style w:type="paragraph" w:styleId="Textodenotaderodap">
    <w:name w:val="footnote text"/>
    <w:basedOn w:val="Normal"/>
    <w:link w:val="TextodenotaderodapCarter"/>
    <w:rsid w:val="00C96E7D"/>
    <w:pPr>
      <w:spacing w:line="240" w:lineRule="auto"/>
    </w:pPr>
    <w:rPr>
      <w:rFonts w:ascii="Cambria" w:hAnsi="Cambria" w:cs="Times New Roman"/>
      <w:sz w:val="20"/>
      <w:szCs w:val="20"/>
      <w:lang w:eastAsia="zh-CN"/>
    </w:rPr>
  </w:style>
  <w:style w:type="character" w:customStyle="1" w:styleId="TextodenotaderodapCarter">
    <w:name w:val="Texto de nota de rodapé Caráter"/>
    <w:link w:val="Textodenotaderodap"/>
    <w:rsid w:val="00C96E7D"/>
    <w:rPr>
      <w:lang w:eastAsia="zh-CN"/>
    </w:rPr>
  </w:style>
  <w:style w:type="paragraph" w:customStyle="1" w:styleId="Cabealhodondice1">
    <w:name w:val="Cabeçalho do Índice1"/>
    <w:basedOn w:val="Ttulo1"/>
    <w:next w:val="Normal"/>
    <w:uiPriority w:val="39"/>
    <w:rsid w:val="002A476C"/>
    <w:pPr>
      <w:outlineLvl w:val="9"/>
    </w:pPr>
    <w:rPr>
      <w:rFonts w:ascii="Calibri Light" w:hAnsi="Calibri Light"/>
      <w:b/>
      <w:bCs/>
      <w:color w:val="2E74B5"/>
    </w:rPr>
  </w:style>
  <w:style w:type="paragraph" w:styleId="ndice4">
    <w:name w:val="toc 4"/>
    <w:basedOn w:val="Normal"/>
    <w:next w:val="Normal"/>
    <w:autoRedefine/>
    <w:uiPriority w:val="39"/>
    <w:unhideWhenUsed/>
    <w:rsid w:val="002A476C"/>
    <w:pPr>
      <w:spacing w:after="0"/>
      <w:ind w:left="720"/>
      <w:jc w:val="left"/>
    </w:pPr>
    <w:rPr>
      <w:rFonts w:ascii="Calibri" w:hAnsi="Calibr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2A476C"/>
    <w:pPr>
      <w:spacing w:after="0"/>
      <w:ind w:left="960"/>
      <w:jc w:val="left"/>
    </w:pPr>
    <w:rPr>
      <w:rFonts w:ascii="Calibri" w:hAnsi="Calibr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2A476C"/>
    <w:pPr>
      <w:spacing w:after="0"/>
      <w:ind w:left="1200"/>
      <w:jc w:val="left"/>
    </w:pPr>
    <w:rPr>
      <w:rFonts w:ascii="Calibri" w:hAnsi="Calibr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2A476C"/>
    <w:pPr>
      <w:spacing w:after="0"/>
      <w:ind w:left="1440"/>
      <w:jc w:val="left"/>
    </w:pPr>
    <w:rPr>
      <w:rFonts w:ascii="Calibri" w:hAnsi="Calibr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2A476C"/>
    <w:pPr>
      <w:spacing w:after="0"/>
      <w:ind w:left="1680"/>
      <w:jc w:val="left"/>
    </w:pPr>
    <w:rPr>
      <w:rFonts w:ascii="Calibri" w:hAnsi="Calibr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2A476C"/>
    <w:pPr>
      <w:spacing w:after="0"/>
      <w:ind w:left="1920"/>
      <w:jc w:val="left"/>
    </w:pPr>
    <w:rPr>
      <w:rFonts w:ascii="Calibri" w:hAnsi="Calibri"/>
      <w:sz w:val="18"/>
      <w:szCs w:val="18"/>
    </w:rPr>
  </w:style>
  <w:style w:type="table" w:styleId="TabelacomGrelha">
    <w:name w:val="Table Grid"/>
    <w:basedOn w:val="Tabelanormal"/>
    <w:rsid w:val="00C836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C92D45"/>
    <w:pPr>
      <w:outlineLvl w:val="9"/>
    </w:pPr>
    <w:rPr>
      <w:lang w:bidi="en-US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F77BE"/>
    <w:pPr>
      <w:spacing w:line="240" w:lineRule="auto"/>
    </w:pPr>
    <w:rPr>
      <w:rFonts w:ascii="Tahoma" w:hAnsi="Tahoma" w:cs="Times New Roman"/>
      <w:sz w:val="16"/>
      <w:szCs w:val="16"/>
      <w:lang w:eastAsia="zh-CN"/>
    </w:rPr>
  </w:style>
  <w:style w:type="character" w:customStyle="1" w:styleId="TextodebaloCarter">
    <w:name w:val="Texto de balão Caráter"/>
    <w:link w:val="Textodebalo"/>
    <w:uiPriority w:val="99"/>
    <w:semiHidden/>
    <w:rsid w:val="005F77BE"/>
    <w:rPr>
      <w:rFonts w:ascii="Tahoma" w:hAnsi="Tahoma" w:cs="Tahoma"/>
      <w:sz w:val="16"/>
      <w:szCs w:val="16"/>
      <w:lang w:val="pt-PT" w:eastAsia="zh-CN"/>
    </w:rPr>
  </w:style>
  <w:style w:type="character" w:styleId="Refdecomentrio">
    <w:name w:val="annotation reference"/>
    <w:uiPriority w:val="99"/>
    <w:semiHidden/>
    <w:unhideWhenUsed/>
    <w:rsid w:val="00BB0E01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BB0E01"/>
    <w:pPr>
      <w:spacing w:line="240" w:lineRule="auto"/>
    </w:pPr>
    <w:rPr>
      <w:rFonts w:ascii="Arial" w:hAnsi="Arial" w:cs="Times New Roman"/>
      <w:sz w:val="20"/>
      <w:szCs w:val="20"/>
      <w:lang w:eastAsia="zh-CN"/>
    </w:rPr>
  </w:style>
  <w:style w:type="character" w:customStyle="1" w:styleId="TextodecomentrioCarter">
    <w:name w:val="Texto de comentário Caráter"/>
    <w:link w:val="Textodecomentrio"/>
    <w:uiPriority w:val="99"/>
    <w:rsid w:val="00BB0E01"/>
    <w:rPr>
      <w:rFonts w:ascii="Arial" w:hAnsi="Arial"/>
      <w:lang w:eastAsia="zh-CN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BB0E01"/>
    <w:rPr>
      <w:b/>
      <w:bCs/>
    </w:rPr>
  </w:style>
  <w:style w:type="character" w:customStyle="1" w:styleId="AssuntodecomentrioCarter">
    <w:name w:val="Assunto de comentário Caráter"/>
    <w:link w:val="Assuntodecomentrio"/>
    <w:uiPriority w:val="99"/>
    <w:semiHidden/>
    <w:rsid w:val="00BB0E01"/>
    <w:rPr>
      <w:rFonts w:ascii="Arial" w:hAnsi="Arial"/>
      <w:b/>
      <w:bCs/>
      <w:lang w:eastAsia="zh-CN"/>
    </w:rPr>
  </w:style>
  <w:style w:type="character" w:customStyle="1" w:styleId="Ttulo4Carter">
    <w:name w:val="Título 4 Caráter"/>
    <w:link w:val="Ttulo4"/>
    <w:uiPriority w:val="9"/>
    <w:rsid w:val="00C92D45"/>
    <w:rPr>
      <w:caps/>
      <w:color w:val="622423"/>
      <w:spacing w:val="10"/>
    </w:rPr>
  </w:style>
  <w:style w:type="character" w:customStyle="1" w:styleId="Ttulo5Carter">
    <w:name w:val="Título 5 Caráter"/>
    <w:link w:val="Ttulo5"/>
    <w:uiPriority w:val="9"/>
    <w:semiHidden/>
    <w:rsid w:val="00C92D45"/>
    <w:rPr>
      <w:caps/>
      <w:color w:val="622423"/>
      <w:spacing w:val="10"/>
    </w:rPr>
  </w:style>
  <w:style w:type="character" w:customStyle="1" w:styleId="Ttulo6Carter">
    <w:name w:val="Título 6 Caráter"/>
    <w:link w:val="Ttulo6"/>
    <w:uiPriority w:val="9"/>
    <w:semiHidden/>
    <w:rsid w:val="00C92D45"/>
    <w:rPr>
      <w:caps/>
      <w:color w:val="943634"/>
      <w:spacing w:val="10"/>
    </w:rPr>
  </w:style>
  <w:style w:type="character" w:customStyle="1" w:styleId="Ttulo7Carter">
    <w:name w:val="Título 7 Caráter"/>
    <w:link w:val="Ttulo7"/>
    <w:uiPriority w:val="9"/>
    <w:semiHidden/>
    <w:rsid w:val="00C92D45"/>
    <w:rPr>
      <w:i/>
      <w:iCs/>
      <w:caps/>
      <w:color w:val="943634"/>
      <w:spacing w:val="10"/>
    </w:rPr>
  </w:style>
  <w:style w:type="character" w:customStyle="1" w:styleId="Ttulo8Carter">
    <w:name w:val="Título 8 Caráter"/>
    <w:link w:val="Ttulo8"/>
    <w:uiPriority w:val="9"/>
    <w:semiHidden/>
    <w:rsid w:val="00C92D45"/>
    <w:rPr>
      <w:caps/>
      <w:spacing w:val="10"/>
      <w:sz w:val="20"/>
      <w:szCs w:val="20"/>
    </w:rPr>
  </w:style>
  <w:style w:type="character" w:customStyle="1" w:styleId="Ttulo9Carter">
    <w:name w:val="Título 9 Caráter"/>
    <w:link w:val="Ttulo9"/>
    <w:uiPriority w:val="9"/>
    <w:semiHidden/>
    <w:rsid w:val="00C92D45"/>
    <w:rPr>
      <w:i/>
      <w:iCs/>
      <w:caps/>
      <w:spacing w:val="10"/>
      <w:sz w:val="20"/>
      <w:szCs w:val="20"/>
    </w:rPr>
  </w:style>
  <w:style w:type="paragraph" w:styleId="SemEspaamento">
    <w:name w:val="No Spacing"/>
    <w:basedOn w:val="Normal"/>
    <w:link w:val="SemEspaamentoCarter"/>
    <w:uiPriority w:val="1"/>
    <w:qFormat/>
    <w:rsid w:val="00C92D45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C92D45"/>
    <w:rPr>
      <w:rFonts w:ascii="Cambria" w:hAnsi="Cambria" w:cs="Times New Roman"/>
      <w:i/>
      <w:iCs/>
      <w:sz w:val="20"/>
      <w:szCs w:val="20"/>
    </w:rPr>
  </w:style>
  <w:style w:type="character" w:customStyle="1" w:styleId="CitaoCarter">
    <w:name w:val="Citação Caráter"/>
    <w:link w:val="Citao"/>
    <w:uiPriority w:val="29"/>
    <w:rsid w:val="00C92D45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92D45"/>
    <w:pPr>
      <w:pBdr>
        <w:top w:val="dotted" w:sz="2" w:space="10" w:color="632423"/>
        <w:bottom w:val="dotted" w:sz="2" w:space="4" w:color="632423"/>
      </w:pBdr>
      <w:spacing w:before="160"/>
      <w:ind w:left="1440" w:right="1440"/>
    </w:pPr>
    <w:rPr>
      <w:rFonts w:ascii="Cambria" w:hAnsi="Cambria" w:cs="Times New Roman"/>
      <w:caps/>
      <w:color w:val="622423"/>
      <w:spacing w:val="5"/>
      <w:sz w:val="20"/>
      <w:szCs w:val="20"/>
    </w:rPr>
  </w:style>
  <w:style w:type="character" w:customStyle="1" w:styleId="CitaoIntensaCarter">
    <w:name w:val="Citação Intensa Caráter"/>
    <w:link w:val="CitaoIntensa"/>
    <w:uiPriority w:val="30"/>
    <w:rsid w:val="00C92D45"/>
    <w:rPr>
      <w:caps/>
      <w:color w:val="622423"/>
      <w:spacing w:val="5"/>
      <w:sz w:val="20"/>
      <w:szCs w:val="20"/>
    </w:rPr>
  </w:style>
  <w:style w:type="character" w:styleId="nfaseDiscreta">
    <w:name w:val="Subtle Emphasis"/>
    <w:uiPriority w:val="19"/>
    <w:qFormat/>
    <w:rsid w:val="00C92D45"/>
    <w:rPr>
      <w:i/>
      <w:iCs/>
    </w:rPr>
  </w:style>
  <w:style w:type="character" w:styleId="nfaseIntensa">
    <w:name w:val="Intense Emphasis"/>
    <w:uiPriority w:val="21"/>
    <w:qFormat/>
    <w:rsid w:val="00C92D45"/>
    <w:rPr>
      <w:i/>
      <w:iCs/>
      <w:caps/>
      <w:spacing w:val="10"/>
      <w:sz w:val="20"/>
      <w:szCs w:val="20"/>
    </w:rPr>
  </w:style>
  <w:style w:type="character" w:styleId="RefernciaDiscreta">
    <w:name w:val="Subtle Reference"/>
    <w:uiPriority w:val="31"/>
    <w:qFormat/>
    <w:rsid w:val="00C92D45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C92D45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C92D45"/>
    <w:rPr>
      <w:caps/>
      <w:color w:val="622423"/>
      <w:spacing w:val="5"/>
      <w:u w:color="622423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C92D45"/>
  </w:style>
  <w:style w:type="paragraph" w:customStyle="1" w:styleId="cabecalho">
    <w:name w:val="cabecalho"/>
    <w:basedOn w:val="Normal"/>
    <w:link w:val="cabecalhoCarcter"/>
    <w:qFormat/>
    <w:rsid w:val="00D11476"/>
    <w:pPr>
      <w:spacing w:after="0" w:line="240" w:lineRule="auto"/>
      <w:ind w:firstLine="0"/>
    </w:pPr>
    <w:rPr>
      <w:rFonts w:cs="Times New Roman"/>
      <w:sz w:val="20"/>
    </w:rPr>
  </w:style>
  <w:style w:type="paragraph" w:customStyle="1" w:styleId="titulocabealho">
    <w:name w:val="titulo cabeçalho"/>
    <w:basedOn w:val="cabecalho"/>
    <w:link w:val="titulocabealhoCarcter"/>
    <w:qFormat/>
    <w:rsid w:val="00C84CC9"/>
    <w:pPr>
      <w:jc w:val="right"/>
    </w:pPr>
    <w:rPr>
      <w:rFonts w:ascii="Harry" w:hAnsi="Harry"/>
      <w:b/>
      <w:sz w:val="28"/>
    </w:rPr>
  </w:style>
  <w:style w:type="character" w:customStyle="1" w:styleId="cabecalhoCarcter">
    <w:name w:val="cabecalho Carácter"/>
    <w:link w:val="cabecalho"/>
    <w:rsid w:val="00D11476"/>
    <w:rPr>
      <w:rFonts w:ascii="Garamond" w:hAnsi="Garamond" w:cs="Arial"/>
      <w:szCs w:val="24"/>
    </w:rPr>
  </w:style>
  <w:style w:type="character" w:customStyle="1" w:styleId="titulocabealhoCarcter">
    <w:name w:val="titulo cabeçalho Carácter"/>
    <w:link w:val="titulocabealho"/>
    <w:rsid w:val="00C84CC9"/>
    <w:rPr>
      <w:rFonts w:ascii="Harry" w:hAnsi="Harry" w:cs="Arial"/>
      <w:b/>
      <w:sz w:val="28"/>
      <w:szCs w:val="24"/>
      <w:lang w:eastAsia="en-US"/>
    </w:rPr>
  </w:style>
  <w:style w:type="table" w:styleId="ListaClara-Cor6">
    <w:name w:val="Light List Accent 6"/>
    <w:basedOn w:val="Tabelanormal"/>
    <w:uiPriority w:val="61"/>
    <w:rsid w:val="000E12CB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staColorida-Cor5">
    <w:name w:val="Colorful List Accent 5"/>
    <w:basedOn w:val="Tabelanormal"/>
    <w:uiPriority w:val="72"/>
    <w:rsid w:val="000E12CB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ListaClara-Cor2">
    <w:name w:val="Light List Accent 2"/>
    <w:basedOn w:val="Tabelanormal"/>
    <w:uiPriority w:val="61"/>
    <w:rsid w:val="00180BBA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GrelhaMdia1-Cor6">
    <w:name w:val="Medium Grid 1 Accent 6"/>
    <w:basedOn w:val="Tabelanormal"/>
    <w:uiPriority w:val="67"/>
    <w:rsid w:val="00180BBA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Reviso">
    <w:name w:val="Revision"/>
    <w:hidden/>
    <w:uiPriority w:val="99"/>
    <w:semiHidden/>
    <w:rsid w:val="0055672D"/>
    <w:rPr>
      <w:rFonts w:ascii="Garamond" w:hAnsi="Garamond" w:cs="Arial"/>
      <w:sz w:val="24"/>
      <w:szCs w:val="24"/>
      <w:lang w:eastAsia="en-US"/>
    </w:rPr>
  </w:style>
  <w:style w:type="character" w:customStyle="1" w:styleId="TextodecomentrioCarcter">
    <w:name w:val="Texto de comentário Carácter"/>
    <w:uiPriority w:val="99"/>
    <w:rsid w:val="00246EB1"/>
    <w:rPr>
      <w:rFonts w:ascii="Arial" w:hAnsi="Arial"/>
      <w:lang w:eastAsia="zh-CN"/>
    </w:rPr>
  </w:style>
  <w:style w:type="character" w:customStyle="1" w:styleId="TtuloCarcter">
    <w:name w:val="Título Carácter"/>
    <w:uiPriority w:val="99"/>
    <w:rsid w:val="004F1E3E"/>
    <w:rPr>
      <w:rFonts w:ascii="Garamond" w:hAnsi="Garamond" w:cs="Arial"/>
      <w:caps/>
      <w:color w:val="632423"/>
      <w:spacing w:val="50"/>
      <w:sz w:val="44"/>
      <w:szCs w:val="44"/>
    </w:rPr>
  </w:style>
  <w:style w:type="character" w:customStyle="1" w:styleId="Ttulo1Carter1">
    <w:name w:val="Título 1 Caráter1"/>
    <w:uiPriority w:val="9"/>
    <w:rsid w:val="00DE058A"/>
    <w:rPr>
      <w:rFonts w:ascii="Garamond" w:hAnsi="Garamond"/>
      <w:caps/>
      <w:color w:val="632423"/>
      <w:spacing w:val="20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5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3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12463">
          <w:marLeft w:val="250"/>
          <w:marRight w:val="2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1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1192</Words>
  <Characters>6440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7617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Suporte</dc:creator>
  <cp:keywords/>
  <cp:lastModifiedBy>Nuno Rodrigues</cp:lastModifiedBy>
  <cp:revision>5</cp:revision>
  <cp:lastPrinted>2016-03-17T15:07:00Z</cp:lastPrinted>
  <dcterms:created xsi:type="dcterms:W3CDTF">2019-05-15T21:30:00Z</dcterms:created>
  <dcterms:modified xsi:type="dcterms:W3CDTF">2019-05-20T18:05:00Z</dcterms:modified>
</cp:coreProperties>
</file>