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jpeg" ContentType="image/jpe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444"/>
        <w:ind w:left="0" w:right="0" w:hanging="0"/>
        <w:jc w:val="center"/>
        <w:rPr/>
      </w:pPr>
      <w:r>
        <w:rPr/>
        <w:drawing>
          <wp:inline distT="0" distB="0" distL="0" distR="0">
            <wp:extent cx="2849880" cy="939800"/>
            <wp:effectExtent l="0" t="0" r="0" b="0"/>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2849880" cy="939800"/>
                    </a:xfrm>
                    <a:prstGeom prst="rect">
                      <a:avLst/>
                    </a:prstGeom>
                  </pic:spPr>
                </pic:pic>
              </a:graphicData>
            </a:graphic>
          </wp:inline>
        </w:drawing>
      </w:r>
    </w:p>
    <w:p>
      <w:pPr>
        <w:pStyle w:val="Normal"/>
        <w:spacing w:lineRule="auto" w:line="259" w:before="0" w:after="674"/>
        <w:ind w:left="0" w:right="0" w:hanging="0"/>
        <w:jc w:val="center"/>
        <w:rPr>
          <w:b/>
          <w:b/>
          <w:sz w:val="29"/>
        </w:rPr>
      </w:pPr>
      <w:r>
        <w:rPr>
          <w:b/>
          <w:sz w:val="29"/>
        </w:rPr>
      </w:r>
    </w:p>
    <w:p>
      <w:pPr>
        <w:pStyle w:val="Normal"/>
        <w:spacing w:lineRule="auto" w:line="259" w:before="0" w:after="674"/>
        <w:ind w:left="0" w:right="0" w:hanging="0"/>
        <w:jc w:val="center"/>
        <w:rPr>
          <w:b/>
          <w:b/>
          <w:sz w:val="29"/>
        </w:rPr>
      </w:pPr>
      <w:r>
        <w:rPr>
          <w:b/>
          <w:sz w:val="29"/>
        </w:rPr>
        <w:t>Relatório Intercalar</w:t>
      </w:r>
    </w:p>
    <w:p>
      <w:pPr>
        <w:pStyle w:val="Normal"/>
        <w:spacing w:lineRule="auto" w:line="259" w:before="0" w:after="444"/>
        <w:ind w:left="0" w:right="0" w:hanging="0"/>
        <w:jc w:val="center"/>
        <w:rPr>
          <w:b/>
          <w:b/>
          <w:sz w:val="72"/>
        </w:rPr>
      </w:pPr>
      <w:r>
        <w:rPr>
          <w:b/>
          <w:sz w:val="72"/>
        </w:rPr>
        <w:t>Azacru</w:t>
      </w:r>
    </w:p>
    <w:p>
      <w:pPr>
        <w:pStyle w:val="Normal"/>
        <w:spacing w:lineRule="auto" w:line="261" w:before="0" w:after="348"/>
        <w:ind w:left="10" w:right="0" w:hanging="10"/>
        <w:jc w:val="center"/>
        <w:rPr>
          <w:sz w:val="29"/>
        </w:rPr>
      </w:pPr>
      <w:r>
        <w:rPr>
          <w:sz w:val="29"/>
        </w:rPr>
        <w:t>Mestrado Integrado em Engenharia Informática e Computação</w:t>
      </w:r>
    </w:p>
    <w:p>
      <w:pPr>
        <w:pStyle w:val="Normal"/>
        <w:spacing w:lineRule="auto" w:line="261" w:before="0" w:after="566"/>
        <w:ind w:left="10" w:right="0" w:hanging="10"/>
        <w:jc w:val="center"/>
        <w:rPr>
          <w:sz w:val="29"/>
        </w:rPr>
      </w:pPr>
      <w:r>
        <w:rPr>
          <w:sz w:val="29"/>
        </w:rPr>
      </w:r>
    </w:p>
    <w:p>
      <w:pPr>
        <w:pStyle w:val="Normal"/>
        <w:spacing w:lineRule="auto" w:line="261" w:before="0" w:after="566"/>
        <w:ind w:left="10" w:right="0" w:hanging="10"/>
        <w:jc w:val="center"/>
        <w:rPr>
          <w:b/>
          <w:b/>
          <w:i/>
          <w:i/>
          <w:sz w:val="40"/>
        </w:rPr>
      </w:pPr>
      <w:r>
        <w:rPr>
          <w:b/>
          <w:i/>
          <w:sz w:val="40"/>
        </w:rPr>
        <w:t>Programação em Lógica</w:t>
      </w:r>
    </w:p>
    <w:p>
      <w:pPr>
        <w:pStyle w:val="Normal"/>
        <w:spacing w:lineRule="auto" w:line="259" w:before="0" w:after="0"/>
        <w:ind w:left="0" w:right="0" w:hanging="0"/>
        <w:jc w:val="center"/>
        <w:rPr>
          <w:b/>
          <w:b/>
          <w:sz w:val="24"/>
        </w:rPr>
      </w:pPr>
      <w:r>
        <w:rPr>
          <w:b/>
          <w:sz w:val="24"/>
        </w:rPr>
      </w:r>
    </w:p>
    <w:p>
      <w:pPr>
        <w:pStyle w:val="Normal"/>
        <w:spacing w:lineRule="auto" w:line="259" w:before="0" w:after="0"/>
        <w:ind w:left="0" w:right="0" w:hanging="0"/>
        <w:jc w:val="center"/>
        <w:rPr>
          <w:b/>
          <w:b/>
          <w:sz w:val="24"/>
        </w:rPr>
      </w:pPr>
      <w:r>
        <w:rPr>
          <w:b/>
          <w:sz w:val="24"/>
        </w:rPr>
      </w:r>
    </w:p>
    <w:p>
      <w:pPr>
        <w:pStyle w:val="Normal"/>
        <w:spacing w:lineRule="auto" w:line="259" w:before="0" w:after="0"/>
        <w:ind w:left="0" w:right="0" w:hanging="0"/>
        <w:jc w:val="center"/>
        <w:rPr>
          <w:b/>
          <w:b/>
          <w:sz w:val="28"/>
        </w:rPr>
      </w:pPr>
      <w:r>
        <w:rPr>
          <w:b/>
          <w:sz w:val="28"/>
        </w:rPr>
      </w:r>
    </w:p>
    <w:p>
      <w:pPr>
        <w:pStyle w:val="Normal"/>
        <w:spacing w:lineRule="auto" w:line="259" w:before="0" w:after="0"/>
        <w:ind w:left="0" w:right="0" w:hanging="0"/>
        <w:rPr>
          <w:b/>
          <w:b/>
          <w:sz w:val="28"/>
        </w:rPr>
      </w:pPr>
      <w:r>
        <w:rPr>
          <w:b/>
          <w:sz w:val="28"/>
        </w:rPr>
      </w:r>
    </w:p>
    <w:p>
      <w:pPr>
        <w:pStyle w:val="Normal"/>
        <w:spacing w:lineRule="auto" w:line="259" w:before="0" w:after="0"/>
        <w:ind w:left="0" w:right="0" w:hanging="0"/>
        <w:rPr>
          <w:b/>
          <w:b/>
          <w:sz w:val="28"/>
        </w:rPr>
      </w:pPr>
      <w:r>
        <w:rPr>
          <w:b/>
          <w:sz w:val="28"/>
        </w:rPr>
      </w:r>
    </w:p>
    <w:p>
      <w:pPr>
        <w:pStyle w:val="Normal"/>
        <w:spacing w:lineRule="auto" w:line="259" w:before="0" w:after="0"/>
        <w:ind w:left="0" w:right="0" w:hanging="0"/>
        <w:jc w:val="center"/>
        <w:rPr>
          <w:b/>
          <w:b/>
          <w:sz w:val="28"/>
        </w:rPr>
      </w:pPr>
      <w:r>
        <w:rPr>
          <w:b/>
          <w:sz w:val="28"/>
        </w:rPr>
        <w:t>Grupo:</w:t>
      </w:r>
    </w:p>
    <w:p>
      <w:pPr>
        <w:pStyle w:val="Normal"/>
        <w:spacing w:lineRule="auto" w:line="264" w:before="0" w:after="3"/>
        <w:ind w:left="10" w:right="0" w:hanging="10"/>
        <w:jc w:val="center"/>
        <w:rPr>
          <w:sz w:val="28"/>
        </w:rPr>
      </w:pPr>
      <w:r>
        <w:rPr>
          <w:sz w:val="28"/>
        </w:rPr>
        <w:t>Nuno Miguel Outeiro Pereira – up201506265</w:t>
      </w:r>
    </w:p>
    <w:p>
      <w:pPr>
        <w:pStyle w:val="Normal"/>
        <w:spacing w:lineRule="auto" w:line="264" w:before="0" w:after="3"/>
        <w:ind w:left="10" w:right="0" w:hanging="10"/>
        <w:jc w:val="center"/>
        <w:rPr/>
      </w:pPr>
      <w:r>
        <w:rPr>
          <w:sz w:val="28"/>
        </w:rPr>
        <w:t>Ricardo José Santos Pereira</w:t>
      </w:r>
      <w:r>
        <w:rPr>
          <w:sz w:val="28"/>
        </w:rPr>
        <w:t xml:space="preserve"> – </w:t>
      </w:r>
      <w:r>
        <w:rPr>
          <w:sz w:val="28"/>
        </w:rPr>
        <w:t>up201503716</w:t>
      </w:r>
    </w:p>
    <w:p>
      <w:pPr>
        <w:pStyle w:val="Normal"/>
        <w:spacing w:lineRule="auto" w:line="264" w:before="0" w:after="3"/>
        <w:ind w:left="10" w:right="0" w:hanging="10"/>
        <w:jc w:val="center"/>
        <w:rPr>
          <w:sz w:val="28"/>
        </w:rPr>
      </w:pPr>
      <w:r>
        <w:rPr>
          <w:sz w:val="28"/>
        </w:rPr>
      </w:r>
    </w:p>
    <w:p>
      <w:pPr>
        <w:pStyle w:val="Normal"/>
        <w:spacing w:lineRule="auto" w:line="264" w:before="0" w:after="3"/>
        <w:ind w:left="10" w:right="0" w:hanging="10"/>
        <w:jc w:val="center"/>
        <w:rPr>
          <w:sz w:val="28"/>
        </w:rPr>
      </w:pPr>
      <w:r>
        <w:rPr>
          <w:sz w:val="28"/>
        </w:rPr>
      </w:r>
    </w:p>
    <w:p>
      <w:pPr>
        <w:pStyle w:val="Normal"/>
        <w:spacing w:lineRule="auto" w:line="264" w:before="0" w:after="3"/>
        <w:ind w:left="10" w:right="0" w:hanging="10"/>
        <w:jc w:val="center"/>
        <w:rPr>
          <w:sz w:val="28"/>
        </w:rPr>
      </w:pPr>
      <w:r>
        <w:rPr>
          <w:sz w:val="28"/>
        </w:rPr>
      </w:r>
    </w:p>
    <w:p>
      <w:pPr>
        <w:pStyle w:val="Normal"/>
        <w:spacing w:lineRule="auto" w:line="264" w:before="0" w:after="3"/>
        <w:ind w:left="10" w:right="0" w:hanging="10"/>
        <w:jc w:val="center"/>
        <w:rPr>
          <w:sz w:val="28"/>
        </w:rPr>
      </w:pPr>
      <w:r>
        <w:rPr>
          <w:sz w:val="28"/>
        </w:rPr>
        <w:t>Faculdade de Engenharia da Universidade do Porto</w:t>
      </w:r>
    </w:p>
    <w:p>
      <w:pPr>
        <w:pStyle w:val="Normal"/>
        <w:spacing w:lineRule="auto" w:line="264" w:before="0" w:after="754"/>
        <w:ind w:left="10" w:right="78" w:hanging="10"/>
        <w:jc w:val="center"/>
        <w:rPr>
          <w:sz w:val="28"/>
        </w:rPr>
      </w:pPr>
      <w:r>
        <w:rPr>
          <w:sz w:val="28"/>
        </w:rPr>
        <w:t>Rua Roberto Frias, sn, 4200-465 Porto, Portugal</w:t>
      </w:r>
    </w:p>
    <w:p>
      <w:pPr>
        <w:pStyle w:val="Normal"/>
        <w:spacing w:lineRule="auto" w:line="264" w:before="0" w:after="3"/>
        <w:ind w:left="10" w:right="0" w:hanging="10"/>
        <w:jc w:val="center"/>
        <w:rPr>
          <w:sz w:val="24"/>
        </w:rPr>
      </w:pPr>
      <w:r>
        <w:rPr>
          <w:sz w:val="24"/>
        </w:rPr>
        <w:t>14 de outubro de 2017</w:t>
      </w:r>
    </w:p>
    <w:p>
      <w:pPr>
        <w:pStyle w:val="Normal"/>
        <w:spacing w:lineRule="auto" w:line="264" w:before="0" w:after="3"/>
        <w:ind w:left="10" w:right="0" w:hanging="10"/>
        <w:jc w:val="center"/>
        <w:rPr/>
      </w:pPr>
      <w:r>
        <w:rPr/>
      </w:r>
    </w:p>
    <w:p>
      <w:pPr>
        <w:pStyle w:val="Ttulo1"/>
        <w:keepNext/>
        <w:keepLines/>
        <w:widowControl/>
        <w:numPr>
          <w:ilvl w:val="0"/>
          <w:numId w:val="2"/>
        </w:numPr>
        <w:bidi w:val="0"/>
        <w:spacing w:lineRule="auto" w:line="242" w:before="0" w:after="85"/>
        <w:ind w:left="567" w:right="0" w:hanging="567"/>
        <w:jc w:val="left"/>
        <w:rPr/>
      </w:pPr>
      <w:r>
        <w:rPr/>
        <w:t>História</w:t>
      </w:r>
    </w:p>
    <w:p>
      <w:pPr>
        <w:pStyle w:val="Normal"/>
        <w:widowControl/>
        <w:bidi w:val="0"/>
        <w:spacing w:lineRule="auto" w:line="242" w:before="0" w:after="0"/>
        <w:ind w:left="0" w:right="0" w:firstLine="567"/>
        <w:jc w:val="both"/>
        <w:rPr/>
      </w:pPr>
      <w:r>
        <w:rPr>
          <w:sz w:val="24"/>
        </w:rPr>
        <w:t xml:space="preserve">O Azacru é um jogo que foi lançado em 2005 como parte integrante de um conjunto de jogos chamado Pacru Series 302 que continha vários jogos que partilhavam o mesmo tabuleiro, assim como as mesmas peças e marcos, </w:t>
      </w:r>
      <w:r>
        <w:rPr>
          <w:sz w:val="24"/>
        </w:rPr>
        <w:t>c</w:t>
      </w:r>
      <w:r>
        <w:rPr>
          <w:sz w:val="24"/>
        </w:rPr>
        <w:t>onjunto este inventado por Mike Wellman.</w:t>
      </w:r>
    </w:p>
    <w:p>
      <w:pPr>
        <w:pStyle w:val="Normal"/>
        <w:widowControl/>
        <w:bidi w:val="0"/>
        <w:spacing w:lineRule="auto" w:line="242" w:before="0" w:after="0"/>
        <w:ind w:left="0" w:right="0" w:firstLine="567"/>
        <w:jc w:val="both"/>
        <w:rPr>
          <w:sz w:val="24"/>
        </w:rPr>
      </w:pPr>
      <w:r>
        <w:rPr>
          <w:sz w:val="24"/>
        </w:rPr>
        <w:t>Este jogo tem também o seu mestre, que neste caso é Martyn J.Hamer que já foi múltiplas vezes campeão do mundo.</w:t>
      </w:r>
    </w:p>
    <w:p>
      <w:pPr>
        <w:pStyle w:val="Normal"/>
        <w:widowControl/>
        <w:bidi w:val="0"/>
        <w:spacing w:lineRule="auto" w:line="242" w:before="0" w:after="0"/>
        <w:ind w:left="0" w:right="0" w:firstLine="567"/>
        <w:jc w:val="both"/>
        <w:rPr>
          <w:sz w:val="24"/>
        </w:rPr>
      </w:pPr>
      <w:r>
        <w:rPr>
          <w:sz w:val="24"/>
        </w:rPr>
      </w:r>
    </w:p>
    <w:p>
      <w:pPr>
        <w:pStyle w:val="Normal"/>
        <w:widowControl/>
        <w:bidi w:val="0"/>
        <w:spacing w:lineRule="auto" w:line="242" w:before="0" w:after="0"/>
        <w:ind w:left="0" w:right="0" w:firstLine="567"/>
        <w:jc w:val="both"/>
        <w:rPr>
          <w:sz w:val="24"/>
        </w:rPr>
      </w:pPr>
      <w:r>
        <w:rPr>
          <w:sz w:val="24"/>
        </w:rPr>
      </w:r>
    </w:p>
    <w:p>
      <w:pPr>
        <w:pStyle w:val="Normal"/>
        <w:widowControl/>
        <w:bidi w:val="0"/>
        <w:spacing w:lineRule="auto" w:line="242" w:before="0" w:after="0"/>
        <w:ind w:left="0" w:right="0" w:firstLine="567"/>
        <w:jc w:val="both"/>
        <w:rPr>
          <w:sz w:val="24"/>
        </w:rPr>
      </w:pPr>
      <w:r>
        <w:rPr>
          <w:sz w:val="24"/>
        </w:rPr>
      </w:r>
    </w:p>
    <w:p>
      <w:pPr>
        <w:pStyle w:val="Ttulo1"/>
        <w:keepNext/>
        <w:keepLines/>
        <w:widowControl/>
        <w:numPr>
          <w:ilvl w:val="0"/>
          <w:numId w:val="2"/>
        </w:numPr>
        <w:bidi w:val="0"/>
        <w:spacing w:lineRule="auto" w:line="242" w:before="0" w:after="85"/>
        <w:ind w:left="567" w:right="0" w:hanging="567"/>
        <w:jc w:val="left"/>
        <w:rPr/>
      </w:pPr>
      <w:r>
        <w:rPr/>
        <w:t>Regras do Jogo</w:t>
      </w:r>
    </w:p>
    <w:p>
      <w:pPr>
        <w:pStyle w:val="Normal"/>
        <w:widowControl/>
        <w:bidi w:val="0"/>
        <w:spacing w:lineRule="auto" w:line="242" w:before="0" w:after="0"/>
        <w:ind w:left="0" w:right="0" w:firstLine="567"/>
        <w:jc w:val="both"/>
        <w:rPr/>
      </w:pPr>
      <w:r>
        <w:rPr>
          <w:sz w:val="24"/>
        </w:rPr>
        <w:t>O Azacru é um jogo multi-jogador no qual cada um dos jogadores tem pe</w:t>
      </w:r>
      <w:r>
        <w:rPr>
          <w:sz w:val="24"/>
        </w:rPr>
        <w:t>ç</w:t>
      </w:r>
      <w:r>
        <w:rPr>
          <w:sz w:val="24"/>
        </w:rPr>
        <w:t>as e marcadores de cor diferente. A ordem pela qual começam a jogar é deixada ao critério dos jogadores. Neste trabalho, vamos apenas implementar o jogo para 2 jogadores, sendo que por isso, cada jogador começa com 4 peças.</w:t>
      </w:r>
    </w:p>
    <w:p>
      <w:pPr>
        <w:pStyle w:val="Normal"/>
        <w:widowControl/>
        <w:bidi w:val="0"/>
        <w:spacing w:lineRule="auto" w:line="242" w:before="0" w:after="0"/>
        <w:ind w:left="0" w:right="0" w:firstLine="567"/>
        <w:jc w:val="both"/>
        <w:rPr>
          <w:sz w:val="24"/>
        </w:rPr>
      </w:pPr>
      <w:r>
        <w:rPr>
          <w:sz w:val="24"/>
        </w:rPr>
        <w:t>O jogo vai-se jogando alternadamente entre os jogadores, sendo que só é possível passar a vez caso o jogador esteja numa posição onde não consegue realizar qualquer jogada.</w:t>
      </w:r>
    </w:p>
    <w:p>
      <w:pPr>
        <w:pStyle w:val="Normal"/>
        <w:widowControl/>
        <w:bidi w:val="0"/>
        <w:spacing w:lineRule="auto" w:line="242" w:before="0" w:after="0"/>
        <w:ind w:left="0" w:right="0" w:firstLine="567"/>
        <w:jc w:val="both"/>
        <w:rPr/>
      </w:pPr>
      <w:r>
        <w:rPr>
          <w:sz w:val="24"/>
        </w:rPr>
        <w:t>Os movimentos permitidos à peça são 3, sendo eles, em relação à posição da peça original, em frente, 45</w:t>
      </w:r>
      <w:r>
        <w:rPr>
          <w:rFonts w:eastAsia="Cambria" w:cs="Cambria" w:ascii="Cambria" w:hAnsi="Cambria"/>
          <w:sz w:val="24"/>
        </w:rPr>
        <w:t>°</w:t>
      </w:r>
      <w:r>
        <w:rPr>
          <w:sz w:val="24"/>
        </w:rPr>
        <w:t xml:space="preserve"> à esquerda ou 45</w:t>
      </w:r>
      <w:r>
        <w:rPr>
          <w:rFonts w:eastAsia="Cambria" w:cs="Cambria" w:ascii="Cambria" w:hAnsi="Cambria"/>
          <w:sz w:val="24"/>
        </w:rPr>
        <w:t>°</w:t>
      </w:r>
      <w:r>
        <w:rPr>
          <w:sz w:val="24"/>
        </w:rPr>
        <w:t xml:space="preserve"> à direita. Ao fim da jogada a peça fica a apontar na última direção em que foi jogada, sendo também colocado um marcador nessa posição do tabuleiro, exceto quando no final da jogada a peça tiver parado noutro sector.</w:t>
      </w:r>
    </w:p>
    <w:p>
      <w:pPr>
        <w:pStyle w:val="Normal"/>
        <w:widowControl/>
        <w:bidi w:val="0"/>
        <w:spacing w:lineRule="auto" w:line="242" w:before="0" w:after="0"/>
        <w:ind w:left="0" w:right="0" w:firstLine="567"/>
        <w:jc w:val="both"/>
        <w:rPr>
          <w:sz w:val="24"/>
        </w:rPr>
      </w:pPr>
      <w:r>
        <w:rPr>
          <w:sz w:val="24"/>
        </w:rPr>
        <w:t>O poder de alcance da peça numa jogada depende do sector em que se localiza, sendo que é o mesmo em casas à soma do número de marcadores da sua cor nesse sector. Quando não existem marcadores da cor da peça nesse sector o poder de alcance da peça é 1. Não é obrigatório percorrer todas as casas até ao poder máximo, a jogada pode ser de 1 casa até o número do alcance máximo.</w:t>
      </w:r>
    </w:p>
    <w:p>
      <w:pPr>
        <w:pStyle w:val="Normal"/>
        <w:widowControl/>
        <w:bidi w:val="0"/>
        <w:spacing w:lineRule="auto" w:line="242" w:before="0" w:after="0"/>
        <w:ind w:left="0" w:right="0" w:firstLine="567"/>
        <w:jc w:val="both"/>
        <w:rPr>
          <w:sz w:val="24"/>
        </w:rPr>
      </w:pPr>
      <w:r>
        <w:rPr>
          <w:sz w:val="24"/>
        </w:rPr>
        <w:t>Em baixo segue uma foto dum tabuleiro aquando da realização de um jogo entre 4 jogadores para se perceber melhor do que se fala quando se referem marcadores e sectores.</w:t>
      </w:r>
    </w:p>
    <w:p>
      <w:pPr>
        <w:pStyle w:val="Normal"/>
        <w:ind w:left="0" w:right="-15" w:hanging="0"/>
        <w:rPr>
          <w:sz w:val="24"/>
        </w:rPr>
      </w:pPr>
      <w:r>
        <w:rPr>
          <w:sz w:val="24"/>
        </w:rPr>
      </w:r>
    </w:p>
    <w:p>
      <w:pPr>
        <w:pStyle w:val="Normal"/>
        <w:ind w:left="0" w:right="-15" w:hanging="0"/>
        <w:rPr>
          <w:sz w:val="24"/>
        </w:rPr>
      </w:pPr>
      <w:r>
        <w:rPr>
          <w:sz w:val="24"/>
        </w:rPr>
        <w:drawing>
          <wp:anchor behindDoc="1" distT="0" distB="0" distL="114300" distR="115570" simplePos="0" locked="0" layoutInCell="1" allowOverlap="1" relativeHeight="2">
            <wp:simplePos x="0" y="0"/>
            <wp:positionH relativeFrom="column">
              <wp:posOffset>8890</wp:posOffset>
            </wp:positionH>
            <wp:positionV relativeFrom="paragraph">
              <wp:posOffset>-196215</wp:posOffset>
            </wp:positionV>
            <wp:extent cx="5410835" cy="2933700"/>
            <wp:effectExtent l="0" t="0" r="0" b="0"/>
            <wp:wrapNone/>
            <wp:docPr id="2"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
                    <pic:cNvPicPr>
                      <a:picLocks noChangeAspect="1" noChangeArrowheads="1"/>
                    </pic:cNvPicPr>
                  </pic:nvPicPr>
                  <pic:blipFill>
                    <a:blip r:embed="rId3"/>
                    <a:stretch>
                      <a:fillRect/>
                    </a:stretch>
                  </pic:blipFill>
                  <pic:spPr bwMode="auto">
                    <a:xfrm>
                      <a:off x="0" y="0"/>
                      <a:ext cx="5410835" cy="2933700"/>
                    </a:xfrm>
                    <a:prstGeom prst="rect">
                      <a:avLst/>
                    </a:prstGeom>
                  </pic:spPr>
                </pic:pic>
              </a:graphicData>
            </a:graphic>
          </wp:anchor>
        </w:drawing>
      </w:r>
    </w:p>
    <w:p>
      <w:pPr>
        <w:pStyle w:val="Normal"/>
        <w:ind w:left="0" w:right="-15" w:hanging="0"/>
        <w:rPr>
          <w:sz w:val="24"/>
        </w:rPr>
      </w:pPr>
      <w:r>
        <w:rPr>
          <w:sz w:val="24"/>
        </w:rPr>
      </w:r>
    </w:p>
    <w:p>
      <w:pPr>
        <w:pStyle w:val="Normal"/>
        <w:ind w:left="0" w:right="-15" w:hanging="0"/>
        <w:rPr>
          <w:sz w:val="24"/>
        </w:rPr>
      </w:pPr>
      <w:r>
        <w:rPr>
          <w:sz w:val="24"/>
        </w:rPr>
      </w:r>
    </w:p>
    <w:p>
      <w:pPr>
        <w:pStyle w:val="Normal"/>
        <w:ind w:left="0" w:right="-15" w:hanging="0"/>
        <w:rPr>
          <w:sz w:val="24"/>
        </w:rPr>
      </w:pPr>
      <w:r>
        <w:rPr>
          <w:sz w:val="24"/>
        </w:rPr>
      </w:r>
    </w:p>
    <w:p>
      <w:pPr>
        <w:pStyle w:val="Normal"/>
        <w:ind w:left="0" w:right="-15" w:hanging="0"/>
        <w:rPr>
          <w:sz w:val="24"/>
        </w:rPr>
      </w:pPr>
      <w:r>
        <w:rPr>
          <w:sz w:val="24"/>
        </w:rPr>
      </w:r>
    </w:p>
    <w:p>
      <w:pPr>
        <w:pStyle w:val="Normal"/>
        <w:ind w:left="0" w:right="-15" w:hanging="0"/>
        <w:rPr/>
      </w:pPr>
      <w:r>
        <w:rPr/>
      </w:r>
    </w:p>
    <w:p>
      <w:pPr>
        <w:pStyle w:val="Normal"/>
        <w:widowControl/>
        <w:bidi w:val="0"/>
        <w:spacing w:lineRule="auto" w:line="242" w:before="0" w:after="0"/>
        <w:ind w:left="0" w:right="0" w:firstLine="567"/>
        <w:jc w:val="both"/>
        <w:rPr>
          <w:sz w:val="24"/>
        </w:rPr>
      </w:pPr>
      <w:r>
        <w:rPr>
          <w:sz w:val="24"/>
        </w:rPr>
        <w:t xml:space="preserve">Quando a jogada inclui atravessar mais do que uma casa, não é permitido trocar a direção a meio do movimento, a direção pela qual se inicia o movimento é a direção pela qual a peça passará todas as casas. </w:t>
      </w:r>
    </w:p>
    <w:p>
      <w:pPr>
        <w:pStyle w:val="Normal"/>
        <w:widowControl/>
        <w:bidi w:val="0"/>
        <w:spacing w:lineRule="auto" w:line="242" w:before="0" w:after="0"/>
        <w:ind w:left="0" w:right="0" w:firstLine="567"/>
        <w:jc w:val="both"/>
        <w:rPr/>
      </w:pPr>
      <w:r>
        <w:rPr>
          <w:sz w:val="24"/>
        </w:rPr>
        <w:t>Se no final da jogada a peça tiver passado para outro sector pode não terminar o seu movimento na posição em que iniciou a jogada, sendo que neste caso o jogador pode rodar a peça 45</w:t>
      </w:r>
      <w:r>
        <w:rPr>
          <w:rFonts w:eastAsia="Cambria" w:cs="Cambria" w:ascii="Cambria" w:hAnsi="Cambria"/>
          <w:sz w:val="24"/>
        </w:rPr>
        <w:t>°</w:t>
      </w:r>
      <w:r>
        <w:rPr>
          <w:sz w:val="24"/>
        </w:rPr>
        <w:t xml:space="preserve"> no final da jogada quer seja para a esquerda ou para a direita.</w:t>
      </w:r>
    </w:p>
    <w:p>
      <w:pPr>
        <w:pStyle w:val="Normal"/>
        <w:widowControl/>
        <w:bidi w:val="0"/>
        <w:spacing w:lineRule="auto" w:line="242" w:before="0" w:after="0"/>
        <w:ind w:left="0" w:right="0" w:firstLine="567"/>
        <w:jc w:val="both"/>
        <w:rPr>
          <w:sz w:val="24"/>
        </w:rPr>
      </w:pPr>
      <w:r>
        <w:rPr>
          <w:sz w:val="24"/>
        </w:rPr>
        <w:t>Quando o jogador realiza um movimento da sua peça entre um campo da sua cor e outro dessa mesma cor, e não se passou através de uma peça, faz com que todos os campos intermédios fiquem também da cor da sua peça. Esta jogada pode também ser realizada saltando peças, contudo as casas intermédias entre a 1ª e a última não iram se alterar.</w:t>
      </w:r>
    </w:p>
    <w:p>
      <w:pPr>
        <w:pStyle w:val="Normal"/>
        <w:widowControl/>
        <w:bidi w:val="0"/>
        <w:spacing w:lineRule="auto" w:line="242" w:before="0" w:after="0"/>
        <w:ind w:left="0" w:right="0" w:firstLine="567"/>
        <w:jc w:val="both"/>
        <w:rPr>
          <w:sz w:val="24"/>
        </w:rPr>
      </w:pPr>
      <w:r>
        <w:rPr>
          <w:sz w:val="24"/>
        </w:rPr>
        <w:t>Quando, na jogada, são trocadas casas de cor do adversário para a cor da peça dessa jogada, a peça é então extraída do tabuleiro.</w:t>
      </w:r>
    </w:p>
    <w:p>
      <w:pPr>
        <w:pStyle w:val="Normal"/>
        <w:ind w:left="-15" w:right="-15" w:firstLine="289"/>
        <w:rPr>
          <w:sz w:val="24"/>
        </w:rPr>
      </w:pPr>
      <w:r>
        <w:rPr>
          <w:sz w:val="24"/>
        </w:rPr>
      </w:r>
    </w:p>
    <w:p>
      <w:pPr>
        <w:pStyle w:val="Normal"/>
        <w:ind w:left="0" w:right="-15" w:hanging="0"/>
        <w:rPr/>
      </w:pPr>
      <w:r>
        <w:rPr/>
        <w:drawing>
          <wp:inline distT="0" distB="0" distL="0" distR="0">
            <wp:extent cx="5410200" cy="4270375"/>
            <wp:effectExtent l="0" t="0" r="0" b="0"/>
            <wp:docPr id="3"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
                    <pic:cNvPicPr>
                      <a:picLocks noChangeAspect="1" noChangeArrowheads="1"/>
                    </pic:cNvPicPr>
                  </pic:nvPicPr>
                  <pic:blipFill>
                    <a:blip r:embed="rId4"/>
                    <a:stretch>
                      <a:fillRect/>
                    </a:stretch>
                  </pic:blipFill>
                  <pic:spPr bwMode="auto">
                    <a:xfrm>
                      <a:off x="0" y="0"/>
                      <a:ext cx="5410200" cy="4270375"/>
                    </a:xfrm>
                    <a:prstGeom prst="rect">
                      <a:avLst/>
                    </a:prstGeom>
                  </pic:spPr>
                </pic:pic>
              </a:graphicData>
            </a:graphic>
          </wp:inline>
        </w:drawing>
      </w:r>
    </w:p>
    <w:p>
      <w:pPr>
        <w:pStyle w:val="Normal"/>
        <w:widowControl/>
        <w:bidi w:val="0"/>
        <w:spacing w:lineRule="auto" w:line="242" w:before="0" w:after="455"/>
        <w:ind w:left="0" w:right="0" w:firstLine="567"/>
        <w:jc w:val="both"/>
        <w:rPr>
          <w:sz w:val="24"/>
        </w:rPr>
      </w:pPr>
      <w:r>
        <w:rPr>
          <w:sz w:val="24"/>
        </w:rPr>
      </w:r>
    </w:p>
    <w:p>
      <w:pPr>
        <w:pStyle w:val="Normal"/>
        <w:widowControl/>
        <w:bidi w:val="0"/>
        <w:spacing w:lineRule="auto" w:line="242" w:before="0" w:after="455"/>
        <w:ind w:left="0" w:right="0" w:firstLine="567"/>
        <w:jc w:val="both"/>
        <w:rPr>
          <w:sz w:val="24"/>
        </w:rPr>
      </w:pPr>
      <w:r>
        <w:rPr>
          <w:sz w:val="24"/>
        </w:rPr>
        <w:t>É proibido mover uma peça para uma casa com a cor do adversário, não se pode também mover uma peça para um campo ocupado por outra. Só é permitido saltar por cima de uma peça, se a casa onde se for parar já for da cor da peça jogada, de outra forma não é possível.</w:t>
      </w:r>
    </w:p>
    <w:p>
      <w:pPr>
        <w:pStyle w:val="Normal"/>
        <w:widowControl/>
        <w:bidi w:val="0"/>
        <w:spacing w:lineRule="auto" w:line="242" w:before="0" w:after="455"/>
        <w:ind w:left="0" w:right="0" w:firstLine="567"/>
        <w:jc w:val="both"/>
        <w:rPr>
          <w:sz w:val="24"/>
        </w:rPr>
      </w:pPr>
      <w:r>
        <w:rPr>
          <w:sz w:val="24"/>
        </w:rPr>
        <w:t xml:space="preserve">O jogo termina quando um dos jogadores não for capaz de realizar nenhuma jogada ou quando todas as suas peças foram retiradas do jogo. Quando tal se sucede, o jogador passa a vez, os restantes jogadores jogam mais um turno e depois disso contabilizam-se os marcadores de cada jogador e quem tiver mais acumulados ganha o jogo. </w:t>
      </w:r>
    </w:p>
    <w:p>
      <w:pPr>
        <w:pStyle w:val="Normal"/>
        <w:widowControl/>
        <w:bidi w:val="0"/>
        <w:spacing w:lineRule="auto" w:line="242" w:before="0" w:after="455"/>
        <w:ind w:left="0" w:right="0" w:hanging="0"/>
        <w:jc w:val="center"/>
        <w:rPr>
          <w:sz w:val="24"/>
        </w:rPr>
      </w:pPr>
      <w:r>
        <w:rPr>
          <w:sz w:val="24"/>
        </w:rPr>
        <w:t>De seguida, segue-se um exemplo de um término de jogo:</w:t>
      </w:r>
    </w:p>
    <w:p>
      <w:pPr>
        <w:pStyle w:val="Normal"/>
        <w:widowControl/>
        <w:bidi w:val="0"/>
        <w:spacing w:lineRule="auto" w:line="242" w:before="0" w:after="455"/>
        <w:ind w:left="0" w:right="0" w:firstLine="850"/>
        <w:jc w:val="both"/>
        <w:rPr/>
      </w:pPr>
      <w:r>
        <w:rPr/>
        <w:drawing>
          <wp:inline distT="0" distB="0" distL="0" distR="3810">
            <wp:extent cx="4282440" cy="5875655"/>
            <wp:effectExtent l="0" t="0" r="0" b="0"/>
            <wp:docPr id="4"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
                    <pic:cNvPicPr>
                      <a:picLocks noChangeAspect="1" noChangeArrowheads="1"/>
                    </pic:cNvPicPr>
                  </pic:nvPicPr>
                  <pic:blipFill>
                    <a:blip r:embed="rId5"/>
                    <a:stretch>
                      <a:fillRect/>
                    </a:stretch>
                  </pic:blipFill>
                  <pic:spPr bwMode="auto">
                    <a:xfrm>
                      <a:off x="0" y="0"/>
                      <a:ext cx="4282440" cy="5875655"/>
                    </a:xfrm>
                    <a:prstGeom prst="rect">
                      <a:avLst/>
                    </a:prstGeom>
                  </pic:spPr>
                </pic:pic>
              </a:graphicData>
            </a:graphic>
          </wp:inline>
        </w:drawing>
      </w:r>
    </w:p>
    <w:p>
      <w:pPr>
        <w:pStyle w:val="Ttulo1"/>
        <w:keepNext/>
        <w:keepLines/>
        <w:widowControl/>
        <w:numPr>
          <w:ilvl w:val="0"/>
          <w:numId w:val="2"/>
        </w:numPr>
        <w:bidi w:val="0"/>
        <w:spacing w:lineRule="auto" w:line="242" w:before="0" w:after="85"/>
        <w:ind w:left="567" w:right="0" w:hanging="567"/>
        <w:jc w:val="left"/>
        <w:rPr/>
      </w:pPr>
      <w:r>
        <w:rPr/>
        <w:t>Representa</w:t>
      </w:r>
      <w:r>
        <w:rPr/>
        <w:t>çã</w:t>
      </w:r>
      <w:r>
        <w:rPr/>
        <w:t>o do Estado do Jogo</w:t>
      </w:r>
    </w:p>
    <w:p>
      <w:pPr>
        <w:pStyle w:val="Normal"/>
        <w:widowControl/>
        <w:bidi w:val="0"/>
        <w:spacing w:lineRule="auto" w:line="242" w:before="0" w:after="0"/>
        <w:ind w:left="0" w:right="0" w:firstLine="567"/>
        <w:jc w:val="both"/>
        <w:rPr/>
      </w:pPr>
      <w:r>
        <w:rPr>
          <w:sz w:val="24"/>
          <w:szCs w:val="24"/>
        </w:rPr>
        <w:t xml:space="preserve">Detalhando agora a implementação em Prolog do jogo, </w:t>
      </w:r>
      <w:r>
        <w:rPr>
          <w:sz w:val="24"/>
          <w:szCs w:val="24"/>
        </w:rPr>
        <w:t xml:space="preserve">o tabuleiro </w:t>
      </w:r>
      <w:r>
        <w:rPr>
          <w:sz w:val="24"/>
          <w:szCs w:val="24"/>
        </w:rPr>
        <w:t>definir</w:t>
      </w:r>
      <w:r>
        <w:rPr>
          <w:sz w:val="24"/>
          <w:szCs w:val="24"/>
        </w:rPr>
        <w:t>-se</w:t>
      </w:r>
      <w:r>
        <w:rPr>
          <w:sz w:val="24"/>
          <w:szCs w:val="24"/>
        </w:rPr>
        <w:t>-</w:t>
      </w:r>
      <w:r>
        <w:rPr>
          <w:sz w:val="24"/>
          <w:szCs w:val="24"/>
        </w:rPr>
        <w:t xml:space="preserve">à como uma lista de listas, especificamente </w:t>
      </w:r>
      <w:r>
        <w:rPr>
          <w:sz w:val="24"/>
          <w:szCs w:val="24"/>
        </w:rPr>
        <w:t>nove</w:t>
      </w:r>
      <w:r>
        <w:rPr>
          <w:sz w:val="24"/>
          <w:szCs w:val="24"/>
        </w:rPr>
        <w:t xml:space="preserve"> listas de </w:t>
      </w:r>
      <w:r>
        <w:rPr>
          <w:sz w:val="24"/>
          <w:szCs w:val="24"/>
        </w:rPr>
        <w:t>nove</w:t>
      </w:r>
      <w:r>
        <w:rPr>
          <w:sz w:val="24"/>
          <w:szCs w:val="24"/>
        </w:rPr>
        <w:t xml:space="preserve"> </w:t>
      </w:r>
      <w:r>
        <w:rPr>
          <w:sz w:val="24"/>
          <w:szCs w:val="24"/>
        </w:rPr>
        <w:t>átomos</w:t>
      </w:r>
      <w:r>
        <w:rPr>
          <w:sz w:val="24"/>
          <w:szCs w:val="24"/>
        </w:rPr>
        <w:t xml:space="preserve">, onde os </w:t>
      </w:r>
      <w:r>
        <w:rPr>
          <w:sz w:val="24"/>
          <w:szCs w:val="24"/>
        </w:rPr>
        <w:t>átomos</w:t>
      </w:r>
      <w:r>
        <w:rPr>
          <w:sz w:val="24"/>
          <w:szCs w:val="24"/>
        </w:rPr>
        <w:t xml:space="preserve"> serão números inteiros </w:t>
      </w:r>
      <w:r>
        <w:rPr>
          <w:sz w:val="24"/>
          <w:szCs w:val="24"/>
        </w:rPr>
        <w:t>representativos</w:t>
      </w:r>
      <w:r>
        <w:rPr>
          <w:sz w:val="24"/>
          <w:szCs w:val="24"/>
        </w:rPr>
        <w:t xml:space="preserve"> de cada campo no tabuleiro, e contendo informação sobre qualquer peça ou marcador que se possa lá encontrar. Os números </w:t>
      </w:r>
      <w:r>
        <w:rPr>
          <w:sz w:val="24"/>
          <w:szCs w:val="24"/>
        </w:rPr>
        <w:t xml:space="preserve">serão constituídos por </w:t>
      </w:r>
      <w:r>
        <w:rPr>
          <w:sz w:val="24"/>
          <w:szCs w:val="24"/>
        </w:rPr>
        <w:t>um</w:t>
      </w:r>
      <w:r>
        <w:rPr>
          <w:sz w:val="24"/>
          <w:szCs w:val="24"/>
        </w:rPr>
        <w:t xml:space="preserve"> ou </w:t>
      </w:r>
      <w:r>
        <w:rPr>
          <w:sz w:val="24"/>
          <w:szCs w:val="24"/>
        </w:rPr>
        <w:t>três</w:t>
      </w:r>
      <w:r>
        <w:rPr>
          <w:sz w:val="24"/>
          <w:szCs w:val="24"/>
        </w:rPr>
        <w:t xml:space="preserve"> dígitos e </w:t>
      </w:r>
      <w:r>
        <w:rPr>
          <w:sz w:val="24"/>
          <w:szCs w:val="24"/>
        </w:rPr>
        <w:t>terão a forma de:</w:t>
      </w:r>
    </w:p>
    <w:p>
      <w:pPr>
        <w:pStyle w:val="Normal"/>
        <w:widowControl/>
        <w:bidi w:val="0"/>
        <w:spacing w:lineRule="auto" w:line="242" w:before="0" w:after="0"/>
        <w:ind w:left="0" w:right="0" w:firstLine="567"/>
        <w:jc w:val="both"/>
        <w:rPr>
          <w:sz w:val="24"/>
          <w:szCs w:val="24"/>
        </w:rPr>
      </w:pPr>
      <w:r>
        <w:rPr>
          <w:sz w:val="24"/>
          <w:szCs w:val="24"/>
        </w:rPr>
      </w:r>
    </w:p>
    <w:p>
      <w:pPr>
        <w:pStyle w:val="Normal"/>
        <w:widowControl/>
        <w:bidi w:val="0"/>
        <w:spacing w:lineRule="auto" w:line="242" w:before="0" w:after="0"/>
        <w:ind w:left="0" w:right="0" w:hanging="0"/>
        <w:jc w:val="center"/>
        <w:rPr/>
      </w:pPr>
      <w:r>
        <w:rPr>
          <w:sz w:val="24"/>
          <w:szCs w:val="24"/>
        </w:rPr>
        <w:t xml:space="preserve">Átomo = </w:t>
      </w:r>
      <w:r>
        <w:rPr>
          <w:sz w:val="24"/>
          <w:szCs w:val="24"/>
        </w:rPr>
        <w:t>O</w:t>
      </w:r>
      <w:r>
        <w:rPr>
          <w:sz w:val="24"/>
          <w:szCs w:val="24"/>
        </w:rPr>
        <w:t>PM</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numPr>
          <w:ilvl w:val="0"/>
          <w:numId w:val="3"/>
        </w:numPr>
        <w:bidi w:val="0"/>
        <w:spacing w:lineRule="auto" w:line="242" w:before="171" w:after="171"/>
        <w:ind w:left="0" w:right="0" w:firstLine="567"/>
        <w:jc w:val="both"/>
        <w:rPr/>
      </w:pPr>
      <w:r>
        <w:rPr>
          <w:sz w:val="24"/>
          <w:szCs w:val="24"/>
        </w:rPr>
        <w:t xml:space="preserve">O é um número entre 1 e 8, </w:t>
      </w:r>
      <w:r>
        <w:rPr>
          <w:sz w:val="24"/>
          <w:szCs w:val="24"/>
        </w:rPr>
        <w:t>correspondendo à</w:t>
      </w:r>
      <w:r>
        <w:rPr>
          <w:sz w:val="24"/>
          <w:szCs w:val="24"/>
        </w:rPr>
        <w:t xml:space="preserve"> orientação </w:t>
      </w:r>
      <w:r>
        <w:rPr>
          <w:sz w:val="24"/>
          <w:szCs w:val="24"/>
        </w:rPr>
        <w:t>da peça.</w:t>
      </w:r>
    </w:p>
    <w:p>
      <w:pPr>
        <w:pStyle w:val="Normal"/>
        <w:widowControl/>
        <w:numPr>
          <w:ilvl w:val="0"/>
          <w:numId w:val="3"/>
        </w:numPr>
        <w:bidi w:val="0"/>
        <w:spacing w:lineRule="auto" w:line="242" w:before="171" w:after="171"/>
        <w:ind w:left="0" w:right="0" w:firstLine="567"/>
        <w:jc w:val="both"/>
        <w:rPr/>
      </w:pPr>
      <w:r>
        <w:rPr>
          <w:sz w:val="24"/>
          <w:szCs w:val="24"/>
        </w:rPr>
        <w:t xml:space="preserve">P </w:t>
      </w:r>
      <w:r>
        <w:rPr>
          <w:sz w:val="24"/>
          <w:szCs w:val="24"/>
        </w:rPr>
        <w:t xml:space="preserve">é um número entre 1 e 2, correspondendo à identidade da peça que aí se </w:t>
        <w:tab/>
        <w:tab/>
        <w:t>encontra (caso pertença ao jogador 1 ou 2).</w:t>
      </w:r>
    </w:p>
    <w:p>
      <w:pPr>
        <w:pStyle w:val="Normal"/>
        <w:widowControl/>
        <w:numPr>
          <w:ilvl w:val="0"/>
          <w:numId w:val="3"/>
        </w:numPr>
        <w:bidi w:val="0"/>
        <w:spacing w:lineRule="auto" w:line="242" w:before="171" w:after="171"/>
        <w:ind w:left="0" w:right="0" w:firstLine="567"/>
        <w:jc w:val="both"/>
        <w:rPr>
          <w:sz w:val="24"/>
          <w:szCs w:val="24"/>
        </w:rPr>
      </w:pPr>
      <w:r>
        <w:rPr>
          <w:sz w:val="24"/>
          <w:szCs w:val="24"/>
        </w:rPr>
        <w:t xml:space="preserve">M é um número entre 0 e 2, correspondendo à identidade do marcador que </w:t>
        <w:tab/>
        <w:tab/>
        <w:t>aí se encontra (sendo 0 caso o campo esteja vazio).</w:t>
      </w:r>
    </w:p>
    <w:p>
      <w:pPr>
        <w:pStyle w:val="Normal"/>
        <w:widowControl/>
        <w:numPr>
          <w:ilvl w:val="0"/>
          <w:numId w:val="3"/>
        </w:numPr>
        <w:bidi w:val="0"/>
        <w:spacing w:lineRule="auto" w:line="242" w:before="171" w:after="171"/>
        <w:ind w:left="0" w:right="0" w:firstLine="850"/>
        <w:jc w:val="both"/>
        <w:rPr>
          <w:sz w:val="24"/>
          <w:szCs w:val="24"/>
        </w:rPr>
      </w:pPr>
      <w:r>
        <w:rPr>
          <w:sz w:val="24"/>
          <w:szCs w:val="24"/>
        </w:rPr>
        <w:t xml:space="preserve">Se não estiver nenhuma peça presente nesse campo, então O e P </w:t>
        <w:tab/>
        <w:tab/>
        <w:tab/>
        <w:t>serão substituídos por 0 (daí um número com apenas um dígito).</w:t>
      </w:r>
    </w:p>
    <w:p>
      <w:pPr>
        <w:pStyle w:val="Normal"/>
        <w:widowControl/>
        <w:bidi w:val="0"/>
        <w:spacing w:lineRule="auto" w:line="242" w:before="0" w:after="0"/>
        <w:ind w:left="0" w:right="0" w:firstLine="850"/>
        <w:jc w:val="both"/>
        <w:rPr>
          <w:sz w:val="24"/>
          <w:szCs w:val="24"/>
        </w:rPr>
      </w:pPr>
      <w:r>
        <w:rPr>
          <w:sz w:val="24"/>
          <w:szCs w:val="24"/>
        </w:rPr>
      </w:r>
    </w:p>
    <w:p>
      <w:pPr>
        <w:pStyle w:val="Normal"/>
        <w:widowControl/>
        <w:bidi w:val="0"/>
        <w:spacing w:lineRule="auto" w:line="242" w:before="0" w:after="0"/>
        <w:ind w:left="0" w:right="0" w:hanging="0"/>
        <w:jc w:val="center"/>
        <w:rPr/>
      </w:pPr>
      <w:r>
        <w:rPr>
          <w:sz w:val="24"/>
          <w:szCs w:val="24"/>
        </w:rPr>
        <w:t>D</w:t>
      </w:r>
      <w:r>
        <w:rPr>
          <w:sz w:val="24"/>
          <w:szCs w:val="24"/>
        </w:rPr>
        <w:t xml:space="preserve">este modo, </w:t>
      </w:r>
      <w:r>
        <w:rPr>
          <w:sz w:val="24"/>
          <w:szCs w:val="24"/>
        </w:rPr>
        <w:t>o</w:t>
      </w:r>
      <w:r>
        <w:rPr>
          <w:sz w:val="24"/>
          <w:szCs w:val="24"/>
        </w:rPr>
        <w:t>s</w:t>
      </w:r>
      <w:r>
        <w:rPr>
          <w:sz w:val="24"/>
          <w:szCs w:val="24"/>
        </w:rPr>
        <w:t xml:space="preserve"> estado</w:t>
      </w:r>
      <w:r>
        <w:rPr>
          <w:sz w:val="24"/>
          <w:szCs w:val="24"/>
        </w:rPr>
        <w:t>s</w:t>
      </w:r>
      <w:r>
        <w:rPr>
          <w:sz w:val="24"/>
          <w:szCs w:val="24"/>
        </w:rPr>
        <w:t xml:space="preserve"> inicia</w:t>
      </w:r>
      <w:r>
        <w:rPr>
          <w:sz w:val="24"/>
          <w:szCs w:val="24"/>
        </w:rPr>
        <w:t>is, intermédios e finais</w:t>
      </w:r>
      <w:r>
        <w:rPr>
          <w:sz w:val="24"/>
          <w:szCs w:val="24"/>
        </w:rPr>
        <w:t xml:space="preserve"> do tabuleiro pode</w:t>
      </w:r>
      <w:r>
        <w:rPr>
          <w:sz w:val="24"/>
          <w:szCs w:val="24"/>
        </w:rPr>
        <w:t>m</w:t>
      </w:r>
      <w:r>
        <w:rPr>
          <w:sz w:val="24"/>
          <w:szCs w:val="24"/>
        </w:rPr>
        <w:t xml:space="preserve"> ser descrit</w:t>
      </w:r>
      <w:r>
        <w:rPr>
          <w:sz w:val="24"/>
          <w:szCs w:val="24"/>
        </w:rPr>
        <w:t>o</w:t>
      </w:r>
      <w:r>
        <w:rPr>
          <w:sz w:val="24"/>
          <w:szCs w:val="24"/>
        </w:rPr>
        <w:t>s</w:t>
      </w:r>
      <w:r>
        <w:rPr>
          <w:sz w:val="24"/>
          <w:szCs w:val="24"/>
        </w:rPr>
        <w:t xml:space="preserve"> por algo co</w:t>
      </w:r>
      <w:r>
        <w:rPr>
          <w:sz w:val="24"/>
          <w:szCs w:val="24"/>
        </w:rPr>
        <w:t>mo as seguintes listas, com o respetivo output</w:t>
      </w:r>
      <w:r>
        <w:rPr>
          <w:sz w:val="24"/>
          <w:szCs w:val="24"/>
        </w:rPr>
        <w:t>:</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drawing>
          <wp:anchor behindDoc="0" distT="0" distB="0" distL="0" distR="0" simplePos="0" locked="0" layoutInCell="1" allowOverlap="1" relativeHeight="6">
            <wp:simplePos x="0" y="0"/>
            <wp:positionH relativeFrom="column">
              <wp:posOffset>2892425</wp:posOffset>
            </wp:positionH>
            <wp:positionV relativeFrom="paragraph">
              <wp:posOffset>50165</wp:posOffset>
            </wp:positionV>
            <wp:extent cx="2510790" cy="1753235"/>
            <wp:effectExtent l="0" t="0" r="0" b="0"/>
            <wp:wrapSquare wrapText="largest"/>
            <wp:docPr id="5"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1" descr=""/>
                    <pic:cNvPicPr>
                      <a:picLocks noChangeAspect="1" noChangeArrowheads="1"/>
                    </pic:cNvPicPr>
                  </pic:nvPicPr>
                  <pic:blipFill>
                    <a:blip r:embed="rId6"/>
                    <a:srcRect l="338" t="14160" r="-71218" b="34463"/>
                    <a:stretch>
                      <a:fillRect/>
                    </a:stretch>
                  </pic:blipFill>
                  <pic:spPr bwMode="auto">
                    <a:xfrm>
                      <a:off x="0" y="0"/>
                      <a:ext cx="2510790" cy="1753235"/>
                    </a:xfrm>
                    <a:prstGeom prst="rect">
                      <a:avLst/>
                    </a:prstGeom>
                  </pic:spPr>
                </pic:pic>
              </a:graphicData>
            </a:graphic>
          </wp:anchor>
        </w:drawing>
      </w:r>
      <w:r>
        <w:rPr>
          <w:sz w:val="24"/>
          <w:szCs w:val="24"/>
        </w:rPr>
        <w:t>Inicial</w:t>
      </w:r>
    </w:p>
    <w:p>
      <w:pPr>
        <w:pStyle w:val="Normal"/>
        <w:widowControl/>
        <w:bidi w:val="0"/>
        <w:spacing w:lineRule="auto" w:line="242" w:before="0" w:after="0"/>
        <w:ind w:left="0" w:right="0" w:hanging="0"/>
        <w:jc w:val="center"/>
        <w:rPr>
          <w:sz w:val="24"/>
          <w:szCs w:val="24"/>
        </w:rPr>
      </w:pPr>
      <w:r>
        <w:rPr>
          <w:sz w:val="24"/>
          <w:szCs w:val="24"/>
        </w:rPr>
        <w:t>[[420,000,510,000,000,000,520,000,000],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[310,000,000,000,000,000,000,000,720],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[000,000,110,000,000,000,120,000,810]]</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drawing>
          <wp:anchor behindDoc="0" distT="0" distB="0" distL="0" distR="0" simplePos="0" locked="0" layoutInCell="1" allowOverlap="1" relativeHeight="8">
            <wp:simplePos x="0" y="0"/>
            <wp:positionH relativeFrom="column">
              <wp:posOffset>2892425</wp:posOffset>
            </wp:positionH>
            <wp:positionV relativeFrom="paragraph">
              <wp:posOffset>29845</wp:posOffset>
            </wp:positionV>
            <wp:extent cx="2511425" cy="1771650"/>
            <wp:effectExtent l="0" t="0" r="0" b="0"/>
            <wp:wrapSquare wrapText="largest"/>
            <wp:docPr id="6"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5" descr=""/>
                    <pic:cNvPicPr>
                      <a:picLocks noChangeAspect="1" noChangeArrowheads="1"/>
                    </pic:cNvPicPr>
                  </pic:nvPicPr>
                  <pic:blipFill>
                    <a:blip r:embed="rId7"/>
                    <a:srcRect l="327" t="12861" r="-71204" b="35923"/>
                    <a:stretch>
                      <a:fillRect/>
                    </a:stretch>
                  </pic:blipFill>
                  <pic:spPr bwMode="auto">
                    <a:xfrm>
                      <a:off x="0" y="0"/>
                      <a:ext cx="2511425" cy="1771650"/>
                    </a:xfrm>
                    <a:prstGeom prst="rect">
                      <a:avLst/>
                    </a:prstGeom>
                  </pic:spPr>
                </pic:pic>
              </a:graphicData>
            </a:graphic>
          </wp:anchor>
        </w:drawing>
      </w:r>
      <w:r>
        <w:rPr>
          <w:sz w:val="24"/>
          <w:szCs w:val="24"/>
        </w:rPr>
        <w:t>Intermédio</w:t>
      </w:r>
    </w:p>
    <w:p>
      <w:pPr>
        <w:pStyle w:val="Normal"/>
        <w:widowControl/>
        <w:bidi w:val="0"/>
        <w:spacing w:lineRule="auto" w:line="242" w:before="0" w:after="0"/>
        <w:ind w:left="0" w:right="0" w:hanging="0"/>
        <w:jc w:val="center"/>
        <w:rPr>
          <w:sz w:val="24"/>
          <w:szCs w:val="24"/>
        </w:rPr>
      </w:pPr>
      <w:r>
        <w:rPr>
          <w:sz w:val="24"/>
          <w:szCs w:val="24"/>
        </w:rPr>
        <w:t>[[000,000,000,000,211,000,520,000,000],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[000,422,000,001,000,000,000,000,000],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[000,211,000,000,000,822,000,000,000],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[000,000,000,000,000,000,002,002,000],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[000,111,000,000,000,000,000,000,000],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[000,001,000,000,000,000,122,000,000],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[000,000,000,000,000,000,000,000,810]]</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drawing>
          <wp:anchor behindDoc="0" distT="0" distB="0" distL="0" distR="0" simplePos="0" locked="0" layoutInCell="1" allowOverlap="1" relativeHeight="7">
            <wp:simplePos x="0" y="0"/>
            <wp:positionH relativeFrom="column">
              <wp:posOffset>2887980</wp:posOffset>
            </wp:positionH>
            <wp:positionV relativeFrom="paragraph">
              <wp:posOffset>24765</wp:posOffset>
            </wp:positionV>
            <wp:extent cx="2515870" cy="1777365"/>
            <wp:effectExtent l="0" t="0" r="0" b="0"/>
            <wp:wrapSquare wrapText="largest"/>
            <wp:docPr id="7"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6" descr=""/>
                    <pic:cNvPicPr>
                      <a:picLocks noChangeAspect="1" noChangeArrowheads="1"/>
                    </pic:cNvPicPr>
                  </pic:nvPicPr>
                  <pic:blipFill>
                    <a:blip r:embed="rId8"/>
                    <a:srcRect l="316" t="12727" r="-71127" b="35896"/>
                    <a:stretch>
                      <a:fillRect/>
                    </a:stretch>
                  </pic:blipFill>
                  <pic:spPr bwMode="auto">
                    <a:xfrm>
                      <a:off x="0" y="0"/>
                      <a:ext cx="2515870" cy="1777365"/>
                    </a:xfrm>
                    <a:prstGeom prst="rect">
                      <a:avLst/>
                    </a:prstGeom>
                  </pic:spPr>
                </pic:pic>
              </a:graphicData>
            </a:graphic>
          </wp:anchor>
        </w:drawing>
      </w:r>
      <w:r>
        <w:rPr>
          <w:sz w:val="24"/>
          <w:szCs w:val="24"/>
        </w:rPr>
        <w:t>Final</w:t>
      </w:r>
    </w:p>
    <w:p>
      <w:pPr>
        <w:pStyle w:val="Normal"/>
        <w:widowControl/>
        <w:bidi w:val="0"/>
        <w:spacing w:lineRule="auto" w:line="242" w:before="0" w:after="0"/>
        <w:ind w:left="0" w:right="0" w:hanging="0"/>
        <w:jc w:val="center"/>
        <w:rPr>
          <w:sz w:val="24"/>
          <w:szCs w:val="24"/>
        </w:rPr>
      </w:pPr>
      <w:r>
        <w:rPr>
          <w:sz w:val="24"/>
          <w:szCs w:val="24"/>
        </w:rPr>
        <w:t>[[000,001,001,001,722,002,002,002,000],</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[001,001,001,002,001,001,001,001,002],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[001,002,002,001,000,001,001,001,002],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[001,002,111,002,000,001,001,001,002],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[001,001,001,002,002,001,001,002,002],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[001,002,001,001,001,000,001,001,002],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[001,001,002,002,002,001,001,000,002],</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[001,001,000,001,322,002,002,002,001],</w:t>
      </w:r>
    </w:p>
    <w:p>
      <w:pPr>
        <w:pStyle w:val="Normal"/>
        <w:widowControl/>
        <w:bidi w:val="0"/>
        <w:spacing w:lineRule="auto" w:line="242" w:before="0" w:after="0"/>
        <w:ind w:left="0" w:right="0" w:hanging="0"/>
        <w:jc w:val="center"/>
        <w:rPr>
          <w:sz w:val="24"/>
          <w:szCs w:val="24"/>
        </w:rPr>
      </w:pPr>
      <w:r>
        <w:rPr>
          <w:sz w:val="24"/>
          <w:szCs w:val="24"/>
        </w:rPr>
        <w:t xml:space="preserve"> </w:t>
      </w:r>
      <w:r>
        <w:rPr>
          <w:sz w:val="24"/>
          <w:szCs w:val="24"/>
        </w:rPr>
        <w:t>[001,000,001,002,002,002,211,001,001]]</w:t>
      </w:r>
    </w:p>
    <w:p>
      <w:pPr>
        <w:pStyle w:val="Normal"/>
        <w:widowControl/>
        <w:bidi w:val="0"/>
        <w:spacing w:lineRule="auto" w:line="242" w:before="0" w:after="0"/>
        <w:ind w:left="0" w:right="0" w:hanging="0"/>
        <w:jc w:val="center"/>
        <w:rPr>
          <w:sz w:val="24"/>
          <w:szCs w:val="24"/>
        </w:rPr>
      </w:pPr>
      <w:r>
        <w:rPr>
          <w:sz w:val="24"/>
          <w:szCs w:val="24"/>
        </w:rPr>
      </w:r>
    </w:p>
    <w:p>
      <w:pPr>
        <w:pStyle w:val="Normal"/>
        <w:widowControl/>
        <w:bidi w:val="0"/>
        <w:spacing w:lineRule="auto" w:line="242" w:before="0" w:after="0"/>
        <w:ind w:left="0" w:right="0" w:hanging="0"/>
        <w:jc w:val="center"/>
        <w:rPr>
          <w:sz w:val="24"/>
          <w:szCs w:val="24"/>
        </w:rPr>
      </w:pPr>
      <w:r>
        <w:rPr>
          <w:sz w:val="24"/>
          <w:szCs w:val="24"/>
        </w:rPr>
      </w:r>
    </w:p>
    <w:p>
      <w:pPr>
        <w:pStyle w:val="Ttulo1"/>
        <w:keepNext/>
        <w:keepLines/>
        <w:widowControl/>
        <w:numPr>
          <w:ilvl w:val="0"/>
          <w:numId w:val="2"/>
        </w:numPr>
        <w:bidi w:val="0"/>
        <w:spacing w:lineRule="auto" w:line="242" w:before="0" w:after="85"/>
        <w:ind w:left="567" w:right="0" w:hanging="567"/>
        <w:jc w:val="left"/>
        <w:rPr/>
      </w:pPr>
      <w:r>
        <w:rPr/>
        <w:t>Visualiza</w:t>
      </w:r>
      <w:r>
        <w:rPr/>
        <w:t>çã</w:t>
      </w:r>
      <w:r>
        <w:rPr/>
        <w:t>o do Tabuleiro</w:t>
      </w:r>
    </w:p>
    <w:p>
      <w:pPr>
        <w:pStyle w:val="Normal"/>
        <w:widowControl/>
        <w:numPr>
          <w:ilvl w:val="0"/>
          <w:numId w:val="0"/>
        </w:numPr>
        <w:bidi w:val="0"/>
        <w:spacing w:lineRule="auto" w:line="242" w:before="0" w:after="0"/>
        <w:ind w:left="0" w:right="0" w:firstLine="567"/>
        <w:jc w:val="left"/>
        <w:outlineLvl w:val="0"/>
        <w:rPr/>
      </w:pPr>
      <w:r>
        <w:rPr>
          <w:sz w:val="24"/>
          <w:szCs w:val="24"/>
        </w:rPr>
        <w:t xml:space="preserve">O tabuleiro é representado através de chamadas a </w:t>
      </w:r>
      <w:r>
        <w:rPr>
          <w:i/>
          <w:iCs/>
          <w:sz w:val="24"/>
          <w:szCs w:val="24"/>
        </w:rPr>
        <w:t>write</w:t>
      </w:r>
      <w:r>
        <w:rPr>
          <w:sz w:val="24"/>
          <w:szCs w:val="24"/>
        </w:rPr>
        <w:t xml:space="preserve">/1 com átomos que consistem em strings de caracteres ASCII. Estas chamadas são sequenciadas através de uma série de predicados que primeiro efetuam o processamento do input e só depois procedem ao </w:t>
      </w:r>
      <w:r>
        <w:rPr>
          <w:i/>
          <w:iCs/>
          <w:sz w:val="24"/>
          <w:szCs w:val="24"/>
          <w:lang w:val="en-US"/>
        </w:rPr>
        <w:t xml:space="preserve">display </w:t>
      </w:r>
      <w:r>
        <w:rPr>
          <w:i w:val="false"/>
          <w:iCs w:val="false"/>
          <w:sz w:val="24"/>
          <w:szCs w:val="24"/>
          <w:lang w:val="pt-PT"/>
        </w:rPr>
        <w:t>dos átomos resultantes</w:t>
      </w:r>
      <w:r>
        <w:rPr>
          <w:sz w:val="24"/>
          <w:szCs w:val="24"/>
          <w:lang w:val="en-US"/>
        </w:rPr>
        <w:t>.</w:t>
      </w:r>
      <w:r>
        <w:rPr>
          <w:sz w:val="24"/>
          <w:szCs w:val="24"/>
        </w:rPr>
        <w:t xml:space="preserve"> O predicado que faz a chamada apropriada destes predicados é </w:t>
      </w:r>
      <w:r>
        <w:rPr>
          <w:i/>
          <w:iCs/>
          <w:sz w:val="24"/>
          <w:szCs w:val="24"/>
        </w:rPr>
        <w:t>print_matrix</w:t>
      </w:r>
      <w:r>
        <w:rPr>
          <w:sz w:val="24"/>
          <w:szCs w:val="24"/>
        </w:rPr>
        <w:t xml:space="preserve">/1, </w:t>
      </w:r>
      <w:r>
        <w:rPr>
          <w:sz w:val="24"/>
          <w:szCs w:val="24"/>
        </w:rPr>
        <w:t xml:space="preserve">que deve receber a lista referida no capítulo anterior (esta lista deve ter exatamente nove listas de nove </w:t>
      </w:r>
      <w:r>
        <w:rPr>
          <w:sz w:val="24"/>
          <w:szCs w:val="24"/>
        </w:rPr>
        <w:t>átomos</w:t>
      </w:r>
      <w:r>
        <w:rPr>
          <w:sz w:val="24"/>
          <w:szCs w:val="24"/>
        </w:rPr>
        <w:t xml:space="preserve">). </w:t>
      </w:r>
    </w:p>
    <w:p>
      <w:pPr>
        <w:pStyle w:val="Normal"/>
        <w:widowControl/>
        <w:numPr>
          <w:ilvl w:val="0"/>
          <w:numId w:val="0"/>
        </w:numPr>
        <w:bidi w:val="0"/>
        <w:spacing w:lineRule="auto" w:line="242" w:before="0" w:after="0"/>
        <w:ind w:left="0" w:right="0" w:firstLine="567"/>
        <w:jc w:val="left"/>
        <w:outlineLvl w:val="0"/>
        <w:rPr/>
      </w:pPr>
      <w:r>
        <w:rPr>
          <w:sz w:val="24"/>
          <w:szCs w:val="24"/>
        </w:rPr>
        <w:t>Devido à natureza do jogo, quer n</w:t>
      </w:r>
      <w:r>
        <w:rPr>
          <w:sz w:val="24"/>
          <w:szCs w:val="24"/>
        </w:rPr>
        <w:t xml:space="preserve">o </w:t>
      </w:r>
      <w:r>
        <w:rPr>
          <w:i/>
          <w:iCs/>
          <w:sz w:val="24"/>
          <w:szCs w:val="24"/>
        </w:rPr>
        <w:t>display</w:t>
      </w:r>
      <w:r>
        <w:rPr>
          <w:sz w:val="24"/>
          <w:szCs w:val="24"/>
        </w:rPr>
        <w:t xml:space="preserve"> quer nos predicados é transversal a complexidade, já que no primeiro caso recorre-se apenas a números </w:t>
      </w:r>
      <w:r>
        <w:rPr>
          <w:sz w:val="24"/>
          <w:szCs w:val="24"/>
        </w:rPr>
        <w:t>para se efetuar a representação das peças do tabuleiro</w:t>
      </w:r>
      <w:r>
        <w:rPr>
          <w:sz w:val="24"/>
          <w:szCs w:val="24"/>
        </w:rPr>
        <w:t xml:space="preserve">. </w:t>
      </w:r>
      <w:r>
        <w:rPr>
          <w:sz w:val="24"/>
          <w:szCs w:val="24"/>
        </w:rPr>
        <w:t>A título de exemplo, a chamada ao predicado para visualizar o tabuleiro sem qualquer peça (vazio) teria como argumento:</w:t>
      </w:r>
    </w:p>
    <w:p>
      <w:pPr>
        <w:pStyle w:val="Normal"/>
        <w:widowControl/>
        <w:numPr>
          <w:ilvl w:val="0"/>
          <w:numId w:val="0"/>
        </w:numPr>
        <w:bidi w:val="0"/>
        <w:spacing w:lineRule="auto" w:line="242" w:before="0" w:after="85"/>
        <w:ind w:left="0" w:right="0" w:firstLine="567"/>
        <w:jc w:val="both"/>
        <w:outlineLvl w:val="0"/>
        <w:rPr>
          <w:sz w:val="24"/>
          <w:szCs w:val="24"/>
        </w:rPr>
      </w:pPr>
      <w:r>
        <w:rPr>
          <w:sz w:val="24"/>
          <w:szCs w:val="24"/>
        </w:rPr>
        <w:t>print_matrix([[0,0,0,0,0,0,0,0,0],[0,0,0,0,0,0,0,0,0],[0,0,0,0,0,0,0,0,0],</w:t>
      </w:r>
    </w:p>
    <w:p>
      <w:pPr>
        <w:pStyle w:val="Normal"/>
        <w:widowControl/>
        <w:numPr>
          <w:ilvl w:val="0"/>
          <w:numId w:val="0"/>
        </w:numPr>
        <w:bidi w:val="0"/>
        <w:spacing w:lineRule="auto" w:line="242" w:before="0" w:after="85"/>
        <w:ind w:left="0" w:right="0" w:firstLine="567"/>
        <w:jc w:val="both"/>
        <w:outlineLvl w:val="0"/>
        <w:rPr>
          <w:sz w:val="24"/>
          <w:szCs w:val="24"/>
        </w:rPr>
      </w:pPr>
      <w:r>
        <w:rPr>
          <w:sz w:val="24"/>
          <w:szCs w:val="24"/>
        </w:rPr>
        <w:tab/>
        <w:tab/>
        <w:tab/>
        <w:t>[0,0,0,0,0,0,0,0,0],[0,0,0,0,0,0,0,0,0],[0,0,0,0,0,0,0,0,0],</w:t>
      </w:r>
    </w:p>
    <w:p>
      <w:pPr>
        <w:pStyle w:val="Normal"/>
        <w:widowControl/>
        <w:numPr>
          <w:ilvl w:val="0"/>
          <w:numId w:val="0"/>
        </w:numPr>
        <w:bidi w:val="0"/>
        <w:spacing w:lineRule="auto" w:line="242" w:before="0" w:after="85"/>
        <w:ind w:left="0" w:right="0" w:firstLine="567"/>
        <w:jc w:val="both"/>
        <w:outlineLvl w:val="0"/>
        <w:rPr>
          <w:sz w:val="24"/>
          <w:szCs w:val="24"/>
        </w:rPr>
      </w:pPr>
      <w:r>
        <w:rPr>
          <w:sz w:val="24"/>
          <w:szCs w:val="24"/>
        </w:rPr>
        <w:tab/>
        <w:tab/>
        <w:tab/>
        <w:t>[0,0,0,0,0,0,0,0,0],[0,0,0,0,0,0,0,0,0],[0,0,0,0,0,0,0,0,0]]).</w:t>
      </w:r>
    </w:p>
    <w:p>
      <w:pPr>
        <w:pStyle w:val="Normal"/>
        <w:widowControl/>
        <w:numPr>
          <w:ilvl w:val="0"/>
          <w:numId w:val="0"/>
        </w:numPr>
        <w:bidi w:val="0"/>
        <w:spacing w:lineRule="auto" w:line="242" w:before="0" w:after="85"/>
        <w:ind w:left="0" w:right="0" w:firstLine="567"/>
        <w:jc w:val="both"/>
        <w:outlineLvl w:val="0"/>
        <w:rPr>
          <w:sz w:val="24"/>
          <w:szCs w:val="24"/>
        </w:rPr>
      </w:pPr>
      <w:r>
        <w:rPr>
          <w:sz w:val="24"/>
          <w:szCs w:val="24"/>
        </w:rPr>
      </w:r>
    </w:p>
    <w:p>
      <w:pPr>
        <w:pStyle w:val="Normal"/>
        <w:widowControl/>
        <w:numPr>
          <w:ilvl w:val="0"/>
          <w:numId w:val="0"/>
        </w:numPr>
        <w:bidi w:val="0"/>
        <w:spacing w:lineRule="auto" w:line="242" w:before="0" w:after="85"/>
        <w:ind w:left="0" w:right="0" w:hanging="0"/>
        <w:jc w:val="left"/>
        <w:outlineLvl w:val="0"/>
        <w:rPr>
          <w:sz w:val="24"/>
          <w:szCs w:val="24"/>
        </w:rPr>
      </w:pPr>
      <w:r>
        <w:rPr>
          <w:sz w:val="24"/>
          <w:szCs w:val="24"/>
        </w:rPr>
        <w:tab/>
        <w:t>Produzindo o seguinte output:</w:t>
      </w:r>
    </w:p>
    <w:p>
      <w:pPr>
        <w:pStyle w:val="Normal"/>
        <w:widowControl/>
        <w:numPr>
          <w:ilvl w:val="0"/>
          <w:numId w:val="0"/>
        </w:numPr>
        <w:bidi w:val="0"/>
        <w:spacing w:lineRule="auto" w:line="242" w:before="0" w:after="85"/>
        <w:ind w:left="4819" w:right="0" w:firstLine="567"/>
        <w:jc w:val="both"/>
        <w:outlineLvl w:val="0"/>
        <w:rPr>
          <w:sz w:val="24"/>
          <w:szCs w:val="24"/>
        </w:rPr>
      </w:pPr>
      <w:r>
        <w:rPr>
          <w:sz w:val="24"/>
          <w:szCs w:val="24"/>
        </w:rPr>
        <w:drawing>
          <wp:anchor behindDoc="0" distT="0" distB="0" distL="0" distR="0" simplePos="0" locked="0" layoutInCell="1" allowOverlap="1" relativeHeight="9">
            <wp:simplePos x="0" y="0"/>
            <wp:positionH relativeFrom="column">
              <wp:posOffset>4445</wp:posOffset>
            </wp:positionH>
            <wp:positionV relativeFrom="paragraph">
              <wp:posOffset>-26670</wp:posOffset>
            </wp:positionV>
            <wp:extent cx="2884170" cy="3108960"/>
            <wp:effectExtent l="0" t="0" r="0" b="0"/>
            <wp:wrapSquare wrapText="largest"/>
            <wp:docPr id="8"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7" descr=""/>
                    <pic:cNvPicPr>
                      <a:picLocks noChangeAspect="1" noChangeArrowheads="1"/>
                    </pic:cNvPicPr>
                  </pic:nvPicPr>
                  <pic:blipFill>
                    <a:blip r:embed="rId9"/>
                    <a:srcRect l="203" t="14082" r="-71142" b="34660"/>
                    <a:stretch>
                      <a:fillRect/>
                    </a:stretch>
                  </pic:blipFill>
                  <pic:spPr bwMode="auto">
                    <a:xfrm>
                      <a:off x="0" y="0"/>
                      <a:ext cx="2884170" cy="3108960"/>
                    </a:xfrm>
                    <a:prstGeom prst="rect">
                      <a:avLst/>
                    </a:prstGeom>
                  </pic:spPr>
                </pic:pic>
              </a:graphicData>
            </a:graphic>
          </wp:anchor>
        </w:drawing>
      </w:r>
    </w:p>
    <w:p>
      <w:pPr>
        <w:pStyle w:val="Normal"/>
        <w:widowControl/>
        <w:numPr>
          <w:ilvl w:val="0"/>
          <w:numId w:val="0"/>
        </w:numPr>
        <w:bidi w:val="0"/>
        <w:spacing w:lineRule="auto" w:line="242" w:before="0" w:after="85"/>
        <w:ind w:left="4819" w:right="0" w:firstLine="567"/>
        <w:jc w:val="both"/>
        <w:outlineLvl w:val="0"/>
        <w:rPr/>
      </w:pPr>
      <w:r>
        <w:rPr>
          <w:sz w:val="24"/>
          <w:szCs w:val="24"/>
        </w:rPr>
        <w:t xml:space="preserve">Como se pode perceber pela imagem, cada campo é constituído </w:t>
      </w:r>
      <w:r>
        <w:rPr>
          <w:sz w:val="24"/>
          <w:szCs w:val="24"/>
        </w:rPr>
        <w:t xml:space="preserve">por um espaço de 7 por 3 carateres, sendo no entanto apenas utilizado um espaço de 3 por 3 caracteres. Assim, conseguimos </w:t>
      </w:r>
      <w:r>
        <w:rPr>
          <w:sz w:val="24"/>
          <w:szCs w:val="24"/>
        </w:rPr>
        <w:t>exprimir</w:t>
      </w:r>
      <w:r>
        <w:rPr>
          <w:sz w:val="24"/>
          <w:szCs w:val="24"/>
        </w:rPr>
        <w:t xml:space="preserve"> elementos como este:</w:t>
      </w:r>
    </w:p>
    <w:p>
      <w:pPr>
        <w:pStyle w:val="Normal"/>
        <w:widowControl/>
        <w:numPr>
          <w:ilvl w:val="0"/>
          <w:numId w:val="0"/>
        </w:numPr>
        <w:bidi w:val="0"/>
        <w:spacing w:lineRule="auto" w:line="242" w:before="0" w:after="85"/>
        <w:ind w:left="4819" w:right="0" w:firstLine="567"/>
        <w:jc w:val="both"/>
        <w:outlineLvl w:val="0"/>
        <w:rPr/>
      </w:pPr>
      <w:r>
        <w:drawing>
          <wp:anchor behindDoc="0" distT="0" distB="0" distL="0" distR="0" simplePos="0" locked="0" layoutInCell="1" allowOverlap="1" relativeHeight="10">
            <wp:simplePos x="0" y="0"/>
            <wp:positionH relativeFrom="column">
              <wp:posOffset>4017645</wp:posOffset>
            </wp:positionH>
            <wp:positionV relativeFrom="paragraph">
              <wp:posOffset>-27940</wp:posOffset>
            </wp:positionV>
            <wp:extent cx="519430" cy="429895"/>
            <wp:effectExtent l="0" t="0" r="0" b="0"/>
            <wp:wrapTopAndBottom/>
            <wp:docPr id="9"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8" descr=""/>
                    <pic:cNvPicPr>
                      <a:picLocks noChangeAspect="1" noChangeArrowheads="1"/>
                    </pic:cNvPicPr>
                  </pic:nvPicPr>
                  <pic:blipFill>
                    <a:blip r:embed="rId10"/>
                    <a:srcRect l="3124" t="18255" r="-51506" b="75398"/>
                    <a:stretch>
                      <a:fillRect/>
                    </a:stretch>
                  </pic:blipFill>
                  <pic:spPr bwMode="auto">
                    <a:xfrm>
                      <a:off x="0" y="0"/>
                      <a:ext cx="519430" cy="429895"/>
                    </a:xfrm>
                    <a:prstGeom prst="rect">
                      <a:avLst/>
                    </a:prstGeom>
                  </pic:spPr>
                </pic:pic>
              </a:graphicData>
            </a:graphic>
          </wp:anchor>
        </w:drawing>
      </w:r>
      <w:r>
        <w:rPr>
          <w:sz w:val="24"/>
          <w:szCs w:val="24"/>
        </w:rPr>
        <w:t>Q</w:t>
      </w:r>
      <w:r>
        <w:rPr>
          <w:sz w:val="24"/>
          <w:szCs w:val="24"/>
        </w:rPr>
        <w:t>ue representa um campo com um marcador e uma peça do jogador 2 com orientação sudeste</w:t>
      </w:r>
      <w:r>
        <w:rPr>
          <w:sz w:val="24"/>
          <w:szCs w:val="24"/>
        </w:rPr>
        <w:t>.</w:t>
      </w:r>
    </w:p>
    <w:p>
      <w:pPr>
        <w:pStyle w:val="Normal"/>
        <w:widowControl/>
        <w:numPr>
          <w:ilvl w:val="0"/>
          <w:numId w:val="0"/>
        </w:numPr>
        <w:bidi w:val="0"/>
        <w:spacing w:lineRule="auto" w:line="242" w:before="0" w:after="85"/>
        <w:ind w:left="0" w:right="0" w:hanging="0"/>
        <w:jc w:val="center"/>
        <w:outlineLvl w:val="0"/>
        <w:rPr>
          <w:sz w:val="24"/>
          <w:szCs w:val="24"/>
        </w:rPr>
      </w:pPr>
      <w:r>
        <w:rPr>
          <w:sz w:val="24"/>
          <w:szCs w:val="24"/>
        </w:rPr>
      </w:r>
    </w:p>
    <w:p>
      <w:pPr>
        <w:pStyle w:val="Normal"/>
        <w:widowControl/>
        <w:numPr>
          <w:ilvl w:val="0"/>
          <w:numId w:val="0"/>
        </w:numPr>
        <w:bidi w:val="0"/>
        <w:spacing w:lineRule="auto" w:line="242" w:before="0" w:after="85"/>
        <w:ind w:left="0" w:right="0" w:hanging="0"/>
        <w:jc w:val="center"/>
        <w:outlineLvl w:val="0"/>
        <w:rPr>
          <w:sz w:val="24"/>
          <w:szCs w:val="24"/>
        </w:rPr>
      </w:pPr>
      <w:r>
        <w:rPr>
          <w:sz w:val="24"/>
          <w:szCs w:val="24"/>
        </w:rPr>
      </w:r>
    </w:p>
    <w:p>
      <w:pPr>
        <w:pStyle w:val="Normal"/>
        <w:widowControl/>
        <w:numPr>
          <w:ilvl w:val="0"/>
          <w:numId w:val="0"/>
        </w:numPr>
        <w:bidi w:val="0"/>
        <w:spacing w:lineRule="auto" w:line="242" w:before="0" w:after="85"/>
        <w:ind w:left="0" w:right="0" w:hanging="0"/>
        <w:jc w:val="center"/>
        <w:outlineLvl w:val="0"/>
        <w:rPr>
          <w:sz w:val="24"/>
          <w:szCs w:val="24"/>
        </w:rPr>
      </w:pPr>
      <w:r>
        <w:rPr>
          <w:sz w:val="24"/>
          <w:szCs w:val="24"/>
        </w:rPr>
      </w:r>
    </w:p>
    <w:p>
      <w:pPr>
        <w:pStyle w:val="Ttulo1"/>
        <w:keepNext/>
        <w:keepLines/>
        <w:widowControl/>
        <w:numPr>
          <w:ilvl w:val="0"/>
          <w:numId w:val="2"/>
        </w:numPr>
        <w:bidi w:val="0"/>
        <w:spacing w:lineRule="auto" w:line="242" w:before="0" w:after="85"/>
        <w:ind w:left="567" w:right="0" w:hanging="567"/>
        <w:jc w:val="left"/>
        <w:rPr/>
      </w:pPr>
      <w:r>
        <w:rPr/>
        <w:t>Movimentos</w:t>
      </w:r>
    </w:p>
    <w:p>
      <w:pPr>
        <w:pStyle w:val="Normal"/>
        <w:widowControl/>
        <w:numPr>
          <w:ilvl w:val="0"/>
          <w:numId w:val="0"/>
        </w:numPr>
        <w:bidi w:val="0"/>
        <w:spacing w:lineRule="auto" w:line="242" w:before="0" w:after="0"/>
        <w:ind w:left="0" w:right="0" w:firstLine="567"/>
        <w:jc w:val="left"/>
        <w:outlineLvl w:val="0"/>
        <w:rPr>
          <w:sz w:val="24"/>
          <w:szCs w:val="24"/>
        </w:rPr>
      </w:pPr>
      <w:r>
        <w:rPr>
          <w:sz w:val="24"/>
          <w:szCs w:val="24"/>
        </w:rPr>
        <w:t>Os movimentos de cada jogador serão descritos por um</w:t>
      </w:r>
      <w:r>
        <w:rPr>
          <w:sz w:val="24"/>
          <w:szCs w:val="24"/>
        </w:rPr>
        <w:t>a chamada ao</w:t>
      </w:r>
      <w:r>
        <w:rPr>
          <w:sz w:val="24"/>
          <w:szCs w:val="24"/>
        </w:rPr>
        <w:t xml:space="preserve"> predicado </w:t>
      </w:r>
      <w:r>
        <w:rPr>
          <w:i/>
          <w:iCs/>
          <w:sz w:val="24"/>
          <w:szCs w:val="24"/>
        </w:rPr>
        <w:t>move_piece</w:t>
      </w:r>
      <w:r>
        <w:rPr>
          <w:sz w:val="24"/>
          <w:szCs w:val="24"/>
        </w:rPr>
        <w:t xml:space="preserve">/2, </w:t>
      </w:r>
      <w:r>
        <w:rPr>
          <w:sz w:val="24"/>
          <w:szCs w:val="24"/>
        </w:rPr>
        <w:t xml:space="preserve">que requer </w:t>
      </w:r>
      <w:r>
        <w:rPr>
          <w:i/>
          <w:iCs/>
          <w:sz w:val="24"/>
          <w:szCs w:val="24"/>
        </w:rPr>
        <w:t>input</w:t>
      </w:r>
      <w:r>
        <w:rPr>
          <w:sz w:val="24"/>
          <w:szCs w:val="24"/>
        </w:rPr>
        <w:t xml:space="preserve"> do utilizador, </w:t>
      </w:r>
      <w:r>
        <w:rPr>
          <w:sz w:val="24"/>
          <w:szCs w:val="24"/>
        </w:rPr>
        <w:t>leva</w:t>
      </w:r>
      <w:r>
        <w:rPr>
          <w:sz w:val="24"/>
          <w:szCs w:val="24"/>
        </w:rPr>
        <w:t>ndo</w:t>
      </w:r>
      <w:r>
        <w:rPr>
          <w:sz w:val="24"/>
          <w:szCs w:val="24"/>
        </w:rPr>
        <w:t xml:space="preserve"> como argumentos dois átomos, sendo um deles um par de coordenadas (um átomo com o formato CN, onde C é um caracter</w:t>
      </w:r>
      <w:r>
        <w:rPr>
          <w:sz w:val="24"/>
          <w:szCs w:val="24"/>
        </w:rPr>
        <w:t>e</w:t>
      </w:r>
      <w:r>
        <w:rPr>
          <w:sz w:val="24"/>
          <w:szCs w:val="24"/>
        </w:rPr>
        <w:t xml:space="preserve"> e N um número inteiro) que indica</w:t>
      </w:r>
      <w:r>
        <w:rPr>
          <w:sz w:val="24"/>
          <w:szCs w:val="24"/>
        </w:rPr>
        <w:t>m</w:t>
      </w:r>
      <w:r>
        <w:rPr>
          <w:sz w:val="24"/>
          <w:szCs w:val="24"/>
        </w:rPr>
        <w:t xml:space="preserve"> a posição, no tabuleiro, da peça que pretendemos mover (de futuro, os valores das coordenadas </w:t>
      </w:r>
      <w:r>
        <w:rPr>
          <w:sz w:val="24"/>
          <w:szCs w:val="24"/>
        </w:rPr>
        <w:t>serão mostrados juntamente com o tabuleiro,</w:t>
      </w:r>
      <w:r>
        <w:rPr>
          <w:sz w:val="24"/>
          <w:szCs w:val="24"/>
        </w:rPr>
        <w:t xml:space="preserve"> alinhados com as colunas e as linhas d</w:t>
      </w:r>
      <w:r>
        <w:rPr>
          <w:sz w:val="24"/>
          <w:szCs w:val="24"/>
        </w:rPr>
        <w:t>este</w:t>
      </w:r>
      <w:r>
        <w:rPr>
          <w:sz w:val="24"/>
          <w:szCs w:val="24"/>
        </w:rPr>
        <w:t xml:space="preserve">); </w:t>
      </w:r>
      <w:r>
        <w:rPr>
          <w:sz w:val="24"/>
          <w:szCs w:val="24"/>
        </w:rPr>
        <w:t>o segundo argumento é um átomo com formato semelhante: o caractere é limitado a ‘l’, ‘m’ ou ‘r’, que significam respetivamente ‘</w:t>
      </w:r>
      <w:r>
        <w:rPr>
          <w:i w:val="false"/>
          <w:iCs w:val="false"/>
          <w:sz w:val="24"/>
          <w:szCs w:val="24"/>
        </w:rPr>
        <w:t>left’</w:t>
      </w:r>
      <w:r>
        <w:rPr>
          <w:sz w:val="24"/>
          <w:szCs w:val="24"/>
        </w:rPr>
        <w:t>, ‘</w:t>
      </w:r>
      <w:r>
        <w:rPr>
          <w:i w:val="false"/>
          <w:iCs w:val="false"/>
          <w:sz w:val="24"/>
          <w:szCs w:val="24"/>
        </w:rPr>
        <w:t>middle’</w:t>
      </w:r>
      <w:r>
        <w:rPr>
          <w:sz w:val="24"/>
          <w:szCs w:val="24"/>
        </w:rPr>
        <w:t>, ‘</w:t>
      </w:r>
      <w:r>
        <w:rPr>
          <w:i w:val="false"/>
          <w:iCs w:val="false"/>
          <w:sz w:val="24"/>
          <w:szCs w:val="24"/>
        </w:rPr>
        <w:t>right’</w:t>
      </w:r>
      <w:r>
        <w:rPr>
          <w:sz w:val="24"/>
          <w:szCs w:val="24"/>
        </w:rPr>
        <w:t>, indicando a direção, com base na orientação atual da peça, que pretendemos que o movimento tenha; e o número indica o número de campos através dos quais nos pretendemos mover.</w:t>
      </w:r>
    </w:p>
    <w:p>
      <w:pPr>
        <w:pStyle w:val="Normal"/>
        <w:widowControl/>
        <w:numPr>
          <w:ilvl w:val="0"/>
          <w:numId w:val="0"/>
        </w:numPr>
        <w:bidi w:val="0"/>
        <w:spacing w:lineRule="auto" w:line="242" w:before="0" w:after="0"/>
        <w:ind w:left="0" w:right="0" w:firstLine="567"/>
        <w:jc w:val="left"/>
        <w:outlineLvl w:val="0"/>
        <w:rPr>
          <w:sz w:val="24"/>
          <w:szCs w:val="24"/>
        </w:rPr>
      </w:pPr>
      <w:r>
        <w:rPr>
          <w:sz w:val="24"/>
          <w:szCs w:val="24"/>
        </w:rPr>
        <w:t xml:space="preserve">Caso o movimento cause a alteração de sector por parte da peça, o predicado </w:t>
      </w:r>
      <w:r>
        <w:rPr>
          <w:i/>
          <w:iCs/>
          <w:sz w:val="24"/>
          <w:szCs w:val="24"/>
        </w:rPr>
        <w:t>rotate_piece</w:t>
      </w:r>
      <w:r>
        <w:rPr>
          <w:sz w:val="24"/>
          <w:szCs w:val="24"/>
        </w:rPr>
        <w:t xml:space="preserve">/1 é chamado, pedindo ao utilizador o </w:t>
      </w:r>
      <w:r>
        <w:rPr>
          <w:i/>
          <w:iCs/>
          <w:sz w:val="24"/>
          <w:szCs w:val="24"/>
        </w:rPr>
        <w:t>input</w:t>
      </w:r>
      <w:r>
        <w:rPr>
          <w:sz w:val="24"/>
          <w:szCs w:val="24"/>
        </w:rPr>
        <w:t xml:space="preserve"> de um único caractere, semelhante ao </w:t>
      </w:r>
      <w:r>
        <w:rPr>
          <w:sz w:val="24"/>
          <w:szCs w:val="24"/>
        </w:rPr>
        <w:t xml:space="preserve">caractere do segundo argumento do </w:t>
      </w:r>
      <w:r>
        <w:rPr>
          <w:i/>
          <w:iCs/>
          <w:sz w:val="24"/>
          <w:szCs w:val="24"/>
        </w:rPr>
        <w:t>move_piece</w:t>
      </w:r>
      <w:r>
        <w:rPr>
          <w:i w:val="false"/>
          <w:iCs w:val="false"/>
          <w:sz w:val="24"/>
          <w:szCs w:val="24"/>
        </w:rPr>
        <w:t>/2, que efetuará a rotação da peça após esta ter completado o movimento.</w:t>
      </w:r>
    </w:p>
    <w:p>
      <w:pPr>
        <w:pStyle w:val="Normal"/>
        <w:widowControl/>
        <w:numPr>
          <w:ilvl w:val="0"/>
          <w:numId w:val="0"/>
        </w:numPr>
        <w:bidi w:val="0"/>
        <w:spacing w:lineRule="auto" w:line="242" w:before="0" w:after="0"/>
        <w:ind w:left="0" w:right="0" w:firstLine="567"/>
        <w:jc w:val="left"/>
        <w:outlineLvl w:val="0"/>
        <w:rPr>
          <w:sz w:val="24"/>
          <w:szCs w:val="24"/>
        </w:rPr>
      </w:pPr>
      <w:r>
        <w:rPr>
          <w:i w:val="false"/>
          <w:iCs w:val="false"/>
          <w:sz w:val="24"/>
          <w:szCs w:val="24"/>
        </w:rPr>
        <w:t xml:space="preserve">A validação de cada um destes </w:t>
      </w:r>
      <w:r>
        <w:rPr>
          <w:i/>
          <w:iCs/>
          <w:sz w:val="24"/>
          <w:szCs w:val="24"/>
        </w:rPr>
        <w:t>inputs</w:t>
      </w:r>
      <w:r>
        <w:rPr>
          <w:i w:val="false"/>
          <w:iCs w:val="false"/>
          <w:sz w:val="24"/>
          <w:szCs w:val="24"/>
        </w:rPr>
        <w:t xml:space="preserve"> acontecerá na lógica do jogo, que comparará o movimento descrito com uma lista de movimentos possíveis dado o estado do jogo. Se o movimento for válido, o tabuleiro será novamente representado com as mudanças resultantes do movimento da peça. Caso contrário, uma mensagem de erro será mostrada, juntamente com novo pedido de </w:t>
      </w:r>
      <w:r>
        <w:rPr>
          <w:i/>
          <w:iCs/>
          <w:sz w:val="24"/>
          <w:szCs w:val="24"/>
        </w:rPr>
        <w:t>input</w:t>
      </w:r>
      <w:r>
        <w:rPr>
          <w:i w:val="false"/>
          <w:iCs w:val="false"/>
          <w:sz w:val="24"/>
          <w:szCs w:val="24"/>
        </w:rPr>
        <w:t>.</w:t>
      </w:r>
    </w:p>
    <w:p>
      <w:pPr>
        <w:pStyle w:val="Normal"/>
        <w:widowControl/>
        <w:numPr>
          <w:ilvl w:val="0"/>
          <w:numId w:val="0"/>
        </w:numPr>
        <w:bidi w:val="0"/>
        <w:spacing w:lineRule="auto" w:line="242" w:before="0" w:after="0"/>
        <w:ind w:left="0" w:right="0" w:firstLine="567"/>
        <w:jc w:val="left"/>
        <w:outlineLvl w:val="0"/>
        <w:rPr>
          <w:sz w:val="24"/>
          <w:szCs w:val="24"/>
        </w:rPr>
      </w:pPr>
      <w:r>
        <w:rPr>
          <w:i w:val="false"/>
          <w:iCs w:val="false"/>
          <w:sz w:val="24"/>
          <w:szCs w:val="24"/>
        </w:rPr>
        <w:t>Os turnos de cada jogador serão mantidos internamente, de modo a simplificar a utilização do jogo</w:t>
      </w:r>
      <w:r>
        <w:rPr>
          <w:sz w:val="24"/>
          <w:szCs w:val="24"/>
        </w:rPr>
        <w:t>.</w:t>
      </w:r>
    </w:p>
    <w:sectPr>
      <w:type w:val="nextPage"/>
      <w:pgSz w:w="11906" w:h="16838"/>
      <w:pgMar w:left="1701" w:right="1701" w:header="0" w:top="1417" w:footer="0" w:bottom="1417" w:gutter="0"/>
      <w:pgNumType w:fmt="decimal"/>
      <w:formProt w:val="false"/>
      <w:textDirection w:val="lrTb"/>
      <w:docGrid w:type="default" w:linePitch="272"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Cambria">
    <w:charset w:val="00"/>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decimal"/>
      <w:lvlText w:val="%1"/>
      <w:lvlJc w:val="left"/>
      <w:pPr>
        <w:ind w:left="2835" w:hanging="0"/>
      </w:pPr>
      <w:rPr>
        <w:dstrike w:val="false"/>
        <w:strike w:val="false"/>
        <w:vertAlign w:val="baseline"/>
        <w:position w:val="0"/>
        <w:sz w:val="29"/>
        <w:sz w:val="29"/>
        <w:i w:val="false"/>
        <w:u w:val="none"/>
        <w:b/>
        <w:highlight w:val="white"/>
        <w:szCs w:val="29"/>
        <w:bCs/>
        <w:rFonts w:eastAsia="Cambria" w:cs="Cambria"/>
        <w:color w:val="000000"/>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2835" w:hanging="360"/>
      </w:pPr>
      <w:rPr>
        <w:dstrike w:val="false"/>
        <w:strike w:val="false"/>
        <w:vertAlign w:val="baseline"/>
        <w:position w:val="0"/>
        <w:sz w:val="29"/>
        <w:sz w:val="29"/>
        <w:i w:val="false"/>
        <w:u w:val="none"/>
        <w:b/>
        <w:highlight w:val="white"/>
        <w:szCs w:val="29"/>
        <w:bCs/>
        <w:rFonts w:eastAsia="Cambria" w:cs="Cambria"/>
        <w:color w:val="000000"/>
      </w:rPr>
    </w:lvl>
    <w:lvl w:ilvl="1">
      <w:start w:val="1"/>
      <w:numFmt w:val="lowerLetter"/>
      <w:lvlText w:val="%2"/>
      <w:lvlJc w:val="left"/>
      <w:pPr>
        <w:ind w:left="1080" w:hanging="360"/>
      </w:pPr>
      <w:rPr>
        <w:dstrike w:val="false"/>
        <w:strike w:val="false"/>
        <w:vertAlign w:val="baseline"/>
        <w:position w:val="0"/>
        <w:sz w:val="29"/>
        <w:sz w:val="29"/>
        <w:i w:val="false"/>
        <w:u w:val="none"/>
        <w:b/>
        <w:highlight w:val="white"/>
        <w:szCs w:val="29"/>
        <w:bCs/>
        <w:rFonts w:eastAsia="Cambria" w:cs="Cambria"/>
        <w:color w:val="000000"/>
      </w:rPr>
    </w:lvl>
    <w:lvl w:ilvl="2">
      <w:start w:val="1"/>
      <w:numFmt w:val="lowerRoman"/>
      <w:lvlText w:val="%3"/>
      <w:lvlJc w:val="left"/>
      <w:pPr>
        <w:ind w:left="1800" w:hanging="360"/>
      </w:pPr>
      <w:rPr>
        <w:dstrike w:val="false"/>
        <w:strike w:val="false"/>
        <w:vertAlign w:val="baseline"/>
        <w:position w:val="0"/>
        <w:sz w:val="29"/>
        <w:sz w:val="29"/>
        <w:i w:val="false"/>
        <w:u w:val="none"/>
        <w:b/>
        <w:highlight w:val="white"/>
        <w:szCs w:val="29"/>
        <w:bCs/>
        <w:rFonts w:eastAsia="Cambria" w:cs="Cambria"/>
        <w:color w:val="000000"/>
      </w:rPr>
    </w:lvl>
    <w:lvl w:ilvl="3">
      <w:start w:val="1"/>
      <w:numFmt w:val="decimal"/>
      <w:lvlText w:val="%4"/>
      <w:lvlJc w:val="left"/>
      <w:pPr>
        <w:ind w:left="2520" w:hanging="360"/>
      </w:pPr>
      <w:rPr>
        <w:dstrike w:val="false"/>
        <w:strike w:val="false"/>
        <w:vertAlign w:val="baseline"/>
        <w:position w:val="0"/>
        <w:sz w:val="29"/>
        <w:sz w:val="29"/>
        <w:i w:val="false"/>
        <w:u w:val="none"/>
        <w:b/>
        <w:highlight w:val="white"/>
        <w:szCs w:val="29"/>
        <w:bCs/>
        <w:rFonts w:eastAsia="Cambria" w:cs="Cambria"/>
        <w:color w:val="000000"/>
      </w:rPr>
    </w:lvl>
    <w:lvl w:ilvl="4">
      <w:start w:val="1"/>
      <w:numFmt w:val="lowerLetter"/>
      <w:lvlText w:val="%5"/>
      <w:lvlJc w:val="left"/>
      <w:pPr>
        <w:ind w:left="3240" w:hanging="360"/>
      </w:pPr>
      <w:rPr>
        <w:dstrike w:val="false"/>
        <w:strike w:val="false"/>
        <w:vertAlign w:val="baseline"/>
        <w:position w:val="0"/>
        <w:sz w:val="29"/>
        <w:sz w:val="29"/>
        <w:i w:val="false"/>
        <w:u w:val="none"/>
        <w:b/>
        <w:highlight w:val="white"/>
        <w:szCs w:val="29"/>
        <w:bCs/>
        <w:rFonts w:eastAsia="Cambria" w:cs="Cambria"/>
        <w:color w:val="000000"/>
      </w:rPr>
    </w:lvl>
    <w:lvl w:ilvl="5">
      <w:start w:val="1"/>
      <w:numFmt w:val="lowerRoman"/>
      <w:lvlText w:val="%6"/>
      <w:lvlJc w:val="left"/>
      <w:pPr>
        <w:ind w:left="3960" w:hanging="360"/>
      </w:pPr>
      <w:rPr>
        <w:dstrike w:val="false"/>
        <w:strike w:val="false"/>
        <w:vertAlign w:val="baseline"/>
        <w:position w:val="0"/>
        <w:sz w:val="29"/>
        <w:sz w:val="29"/>
        <w:i w:val="false"/>
        <w:u w:val="none"/>
        <w:b/>
        <w:highlight w:val="white"/>
        <w:szCs w:val="29"/>
        <w:bCs/>
        <w:rFonts w:eastAsia="Cambria" w:cs="Cambria"/>
        <w:color w:val="000000"/>
      </w:rPr>
    </w:lvl>
    <w:lvl w:ilvl="6">
      <w:start w:val="1"/>
      <w:numFmt w:val="decimal"/>
      <w:lvlText w:val="%7"/>
      <w:lvlJc w:val="left"/>
      <w:pPr>
        <w:ind w:left="4680" w:hanging="360"/>
      </w:pPr>
      <w:rPr>
        <w:dstrike w:val="false"/>
        <w:strike w:val="false"/>
        <w:vertAlign w:val="baseline"/>
        <w:position w:val="0"/>
        <w:sz w:val="29"/>
        <w:sz w:val="29"/>
        <w:i w:val="false"/>
        <w:u w:val="none"/>
        <w:b/>
        <w:highlight w:val="white"/>
        <w:szCs w:val="29"/>
        <w:bCs/>
        <w:rFonts w:eastAsia="Cambria" w:cs="Cambria"/>
        <w:color w:val="000000"/>
      </w:rPr>
    </w:lvl>
    <w:lvl w:ilvl="7">
      <w:start w:val="1"/>
      <w:numFmt w:val="lowerLetter"/>
      <w:lvlText w:val="%8"/>
      <w:lvlJc w:val="left"/>
      <w:pPr>
        <w:ind w:left="5400" w:hanging="360"/>
      </w:pPr>
      <w:rPr>
        <w:dstrike w:val="false"/>
        <w:strike w:val="false"/>
        <w:vertAlign w:val="baseline"/>
        <w:position w:val="0"/>
        <w:sz w:val="29"/>
        <w:sz w:val="29"/>
        <w:i w:val="false"/>
        <w:u w:val="none"/>
        <w:b/>
        <w:highlight w:val="white"/>
        <w:szCs w:val="29"/>
        <w:bCs/>
        <w:rFonts w:eastAsia="Cambria" w:cs="Cambria"/>
        <w:color w:val="000000"/>
      </w:rPr>
    </w:lvl>
    <w:lvl w:ilvl="8">
      <w:start w:val="1"/>
      <w:numFmt w:val="lowerRoman"/>
      <w:lvlText w:val="%9"/>
      <w:lvlJc w:val="left"/>
      <w:pPr>
        <w:ind w:left="6120" w:hanging="360"/>
      </w:pPr>
      <w:rPr>
        <w:dstrike w:val="false"/>
        <w:strike w:val="false"/>
        <w:vertAlign w:val="baseline"/>
        <w:position w:val="0"/>
        <w:sz w:val="29"/>
        <w:sz w:val="29"/>
        <w:i w:val="false"/>
        <w:u w:val="none"/>
        <w:b/>
        <w:highlight w:val="white"/>
        <w:szCs w:val="29"/>
        <w:bCs/>
        <w:rFonts w:eastAsia="Cambria" w:cs="Cambria"/>
        <w:color w:val="000000"/>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egoe UI" w:cs="Tahoma"/>
        <w:szCs w:val="22"/>
        <w:lang w:val="pt-PT" w:eastAsia="pt-PT" w:bidi="ar-SA"/>
      </w:rPr>
    </w:rPrDefault>
    <w:pPrDefault>
      <w:pPr/>
    </w:pPrDefault>
  </w:docDefaults>
  <w:style w:type="paragraph" w:styleId="Normal">
    <w:name w:val="Normal"/>
    <w:qFormat/>
    <w:pPr>
      <w:widowControl/>
      <w:kinsoku w:val="true"/>
      <w:overflowPunct w:val="true"/>
      <w:autoSpaceDE w:val="true"/>
      <w:bidi w:val="0"/>
      <w:spacing w:lineRule="auto" w:line="242" w:before="0" w:after="455"/>
      <w:ind w:left="0" w:right="0" w:firstLine="289"/>
      <w:jc w:val="both"/>
    </w:pPr>
    <w:rPr>
      <w:rFonts w:ascii="Cambria" w:hAnsi="Cambria" w:eastAsia="Cambria" w:cs="Cambria"/>
      <w:color w:val="000000"/>
      <w:sz w:val="20"/>
      <w:szCs w:val="22"/>
      <w:lang w:val="pt-PT" w:eastAsia="pt-PT" w:bidi="ar-SA"/>
    </w:rPr>
  </w:style>
  <w:style w:type="paragraph" w:styleId="Ttulo1">
    <w:name w:val="Heading 1"/>
    <w:basedOn w:val="Normal"/>
    <w:next w:val="Normal"/>
    <w:qFormat/>
    <w:pPr>
      <w:keepNext/>
      <w:keepLines/>
      <w:widowControl/>
      <w:numPr>
        <w:ilvl w:val="0"/>
        <w:numId w:val="1"/>
      </w:numPr>
      <w:bidi w:val="0"/>
      <w:spacing w:before="0" w:after="85"/>
      <w:ind w:left="10" w:right="0" w:hanging="10"/>
      <w:jc w:val="left"/>
      <w:outlineLvl w:val="0"/>
      <w:outlineLvl w:val="0"/>
    </w:pPr>
    <w:rPr>
      <w:rFonts w:ascii="Cambria" w:hAnsi="Cambria" w:eastAsia="Cambria" w:cs="Cambria"/>
      <w:b/>
      <w:color w:val="000000"/>
      <w:sz w:val="29"/>
    </w:rPr>
  </w:style>
  <w:style w:type="character" w:styleId="DefaultParagraphFont">
    <w:name w:val="Default Paragraph Font"/>
    <w:qFormat/>
    <w:rPr/>
  </w:style>
  <w:style w:type="character" w:styleId="Cabealho1Carter">
    <w:name w:val="Cabeçalho 1 Caráter"/>
    <w:qFormat/>
    <w:rPr>
      <w:rFonts w:ascii="Cambria" w:hAnsi="Cambria" w:eastAsia="Cambria" w:cs="Cambria"/>
      <w:b/>
      <w:color w:val="000000"/>
      <w:sz w:val="29"/>
    </w:rPr>
  </w:style>
  <w:style w:type="character" w:styleId="ListLabel1">
    <w:name w:val="ListLabel 1"/>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2">
    <w:name w:val="ListLabel 2"/>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3">
    <w:name w:val="ListLabel 3"/>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4">
    <w:name w:val="ListLabel 4"/>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5">
    <w:name w:val="ListLabel 5"/>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6">
    <w:name w:val="ListLabel 6"/>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7">
    <w:name w:val="ListLabel 7"/>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8">
    <w:name w:val="ListLabel 8"/>
    <w:qFormat/>
    <w:rPr>
      <w:rFonts w:eastAsia="Cambria" w:cs="Cambria"/>
      <w:b/>
      <w:bCs/>
      <w:i w:val="false"/>
      <w:strike w:val="false"/>
      <w:dstrike w:val="false"/>
      <w:color w:val="000000"/>
      <w:position w:val="0"/>
      <w:sz w:val="29"/>
      <w:sz w:val="29"/>
      <w:szCs w:val="29"/>
      <w:highlight w:val="white"/>
      <w:u w:val="none"/>
      <w:vertAlign w:val="baseline"/>
    </w:rPr>
  </w:style>
  <w:style w:type="character" w:styleId="ListLabel9">
    <w:name w:val="ListLabel 9"/>
    <w:qFormat/>
    <w:rPr>
      <w:rFonts w:eastAsia="Cambria" w:cs="Cambria"/>
      <w:b/>
      <w:bCs/>
      <w:i w:val="false"/>
      <w:strike w:val="false"/>
      <w:dstrike w:val="false"/>
      <w:color w:val="000000"/>
      <w:position w:val="0"/>
      <w:sz w:val="29"/>
      <w:sz w:val="29"/>
      <w:szCs w:val="29"/>
      <w:highlight w:val="white"/>
      <w:u w:val="none"/>
      <w:vertAlign w:val="baseline"/>
    </w:rPr>
  </w:style>
  <w:style w:type="character" w:styleId="Marcas">
    <w:name w:val="Marcas"/>
    <w:qFormat/>
    <w:rPr>
      <w:rFonts w:ascii="OpenSymbol" w:hAnsi="OpenSymbol" w:eastAsia="OpenSymbol" w:cs="OpenSymbol"/>
    </w:rPr>
  </w:style>
  <w:style w:type="paragraph" w:styleId="Ttulo">
    <w:name w:val="Título"/>
    <w:basedOn w:val="Normal"/>
    <w:next w:val="Corpodotexto"/>
    <w:qFormat/>
    <w:pPr>
      <w:keepNext/>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88"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251</TotalTime>
  <Application>LibreOffice/5.3.2.2$Windows_X86_64 LibreOffice_project/6cd4f1ef626f15116896b1d8e1398b56da0d0ee1</Application>
  <Pages>7</Pages>
  <Words>1314</Words>
  <Characters>7323</Characters>
  <CharactersWithSpaces>8593</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2017-10-14T18:44:00Z</dcterms:created>
  <dc:creator>Nuno Miguel Outeiro Pereira</dc:creator>
  <dc:description/>
  <dc:language>pt-PT</dc:language>
  <cp:lastModifiedBy/>
  <dcterms:modified xsi:type="dcterms:W3CDTF">2017-10-15T17:56:07Z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