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6E" w:rsidRDefault="007D706E">
      <w:pPr>
        <w:contextualSpacing w:val="0"/>
      </w:pPr>
    </w:p>
    <w:p w:rsidR="007D706E" w:rsidRDefault="0058114E">
      <w:pPr>
        <w:contextualSpacing w:val="0"/>
      </w:pPr>
      <w:r>
        <w:rPr>
          <w:noProof/>
        </w:rPr>
        <w:drawing>
          <wp:inline distT="114300" distB="114300" distL="114300" distR="114300">
            <wp:extent cx="2719388" cy="84472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44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06E" w:rsidRDefault="007D706E">
      <w:pPr>
        <w:contextualSpacing w:val="0"/>
      </w:pPr>
    </w:p>
    <w:p w:rsidR="007D706E" w:rsidRDefault="007D706E">
      <w:pPr>
        <w:contextualSpacing w:val="0"/>
      </w:pPr>
    </w:p>
    <w:p w:rsidR="007D706E" w:rsidRDefault="007D706E">
      <w:pPr>
        <w:contextualSpacing w:val="0"/>
      </w:pPr>
    </w:p>
    <w:p w:rsidR="007D706E" w:rsidRDefault="007D706E">
      <w:pPr>
        <w:contextualSpacing w:val="0"/>
      </w:pPr>
    </w:p>
    <w:p w:rsidR="007D706E" w:rsidRDefault="007D706E">
      <w:pPr>
        <w:contextualSpacing w:val="0"/>
      </w:pPr>
    </w:p>
    <w:p w:rsidR="007D706E" w:rsidRDefault="007D706E">
      <w:pPr>
        <w:contextualSpacing w:val="0"/>
      </w:pPr>
    </w:p>
    <w:p w:rsidR="007D706E" w:rsidRDefault="007D706E">
      <w:pPr>
        <w:contextualSpacing w:val="0"/>
      </w:pPr>
    </w:p>
    <w:p w:rsidR="007D706E" w:rsidRPr="00525F21" w:rsidRDefault="0058114E">
      <w:pPr>
        <w:contextualSpacing w:val="0"/>
        <w:jc w:val="center"/>
        <w:rPr>
          <w:rFonts w:ascii="Oswald" w:eastAsia="Oswald" w:hAnsi="Oswald" w:cs="Oswald"/>
          <w:color w:val="17365D" w:themeColor="text2" w:themeShade="BF"/>
          <w:sz w:val="66"/>
          <w:szCs w:val="60"/>
          <w:lang w:val="pt-PT"/>
        </w:rPr>
      </w:pPr>
      <w:r w:rsidRPr="00525F21">
        <w:rPr>
          <w:rFonts w:ascii="Oswald" w:eastAsia="Oswald" w:hAnsi="Oswald" w:cs="Oswald"/>
          <w:color w:val="17365D" w:themeColor="text2" w:themeShade="BF"/>
          <w:sz w:val="78"/>
          <w:szCs w:val="72"/>
          <w:lang w:val="pt-PT"/>
        </w:rPr>
        <w:t>Quartetto</w:t>
      </w:r>
      <w:r w:rsidRPr="00525F21">
        <w:rPr>
          <w:rFonts w:ascii="Oswald" w:eastAsia="Oswald" w:hAnsi="Oswald" w:cs="Oswald"/>
          <w:color w:val="17365D" w:themeColor="text2" w:themeShade="BF"/>
          <w:sz w:val="66"/>
          <w:szCs w:val="60"/>
          <w:lang w:val="pt-PT"/>
        </w:rPr>
        <w:t xml:space="preserve"> </w:t>
      </w:r>
    </w:p>
    <w:p w:rsidR="007D706E" w:rsidRPr="003700E8" w:rsidRDefault="007D706E">
      <w:pPr>
        <w:contextualSpacing w:val="0"/>
        <w:jc w:val="center"/>
        <w:rPr>
          <w:rFonts w:ascii="Oswald" w:eastAsia="Oswald" w:hAnsi="Oswald" w:cs="Oswald"/>
          <w:sz w:val="60"/>
          <w:szCs w:val="60"/>
          <w:lang w:val="pt-PT"/>
        </w:rPr>
      </w:pPr>
    </w:p>
    <w:p w:rsidR="007D706E" w:rsidRPr="002C6CC1" w:rsidRDefault="0058114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  <w:r w:rsidRPr="002C6CC1">
        <w:rPr>
          <w:rFonts w:eastAsia="Times New Roman"/>
          <w:sz w:val="36"/>
          <w:szCs w:val="36"/>
          <w:lang w:val="pt-PT"/>
        </w:rPr>
        <w:t xml:space="preserve">Relatório </w:t>
      </w:r>
      <w:r w:rsidR="00CE01D4">
        <w:rPr>
          <w:rFonts w:eastAsia="Times New Roman"/>
          <w:sz w:val="36"/>
          <w:szCs w:val="36"/>
          <w:lang w:val="pt-PT"/>
        </w:rPr>
        <w:t>Final</w:t>
      </w:r>
    </w:p>
    <w:p w:rsidR="007D706E" w:rsidRPr="002C6CC1" w:rsidRDefault="0058114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  <w:r w:rsidRPr="002C6CC1">
        <w:rPr>
          <w:rFonts w:eastAsia="Times New Roman"/>
          <w:sz w:val="36"/>
          <w:szCs w:val="36"/>
          <w:lang w:val="pt-PT"/>
        </w:rPr>
        <w:t>Programação em Lógica</w:t>
      </w:r>
    </w:p>
    <w:p w:rsidR="007D706E" w:rsidRPr="002C6CC1" w:rsidRDefault="007D706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</w:p>
    <w:p w:rsidR="007D706E" w:rsidRPr="002C6CC1" w:rsidRDefault="0058114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  <w:r w:rsidRPr="002C6CC1">
        <w:rPr>
          <w:rFonts w:eastAsia="Times New Roman"/>
          <w:sz w:val="36"/>
          <w:szCs w:val="36"/>
          <w:lang w:val="pt-PT"/>
        </w:rPr>
        <w:t xml:space="preserve">Mestrado Integrado em Engenharia Informática </w:t>
      </w:r>
    </w:p>
    <w:p w:rsidR="007D706E" w:rsidRPr="002C6CC1" w:rsidRDefault="0058114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  <w:r w:rsidRPr="002C6CC1">
        <w:rPr>
          <w:rFonts w:eastAsia="Times New Roman"/>
          <w:sz w:val="36"/>
          <w:szCs w:val="36"/>
          <w:lang w:val="pt-PT"/>
        </w:rPr>
        <w:t>e Computação</w:t>
      </w:r>
    </w:p>
    <w:p w:rsidR="007D706E" w:rsidRPr="002C6CC1" w:rsidRDefault="007D706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</w:p>
    <w:p w:rsidR="007D706E" w:rsidRPr="002C6CC1" w:rsidRDefault="0058114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  <w:r w:rsidRPr="002C6CC1">
        <w:rPr>
          <w:rFonts w:eastAsia="Times New Roman"/>
          <w:sz w:val="36"/>
          <w:szCs w:val="36"/>
          <w:lang w:val="pt-PT"/>
        </w:rPr>
        <w:t xml:space="preserve">(18 de </w:t>
      </w:r>
      <w:r w:rsidR="00CE01D4">
        <w:rPr>
          <w:rFonts w:eastAsia="Times New Roman"/>
          <w:sz w:val="36"/>
          <w:szCs w:val="36"/>
          <w:lang w:val="pt-PT"/>
        </w:rPr>
        <w:t>novembro</w:t>
      </w:r>
      <w:r w:rsidRPr="002C6CC1">
        <w:rPr>
          <w:rFonts w:eastAsia="Times New Roman"/>
          <w:sz w:val="36"/>
          <w:szCs w:val="36"/>
          <w:lang w:val="pt-PT"/>
        </w:rPr>
        <w:t xml:space="preserve"> de 2018)</w:t>
      </w:r>
    </w:p>
    <w:p w:rsidR="007D706E" w:rsidRPr="002C6CC1" w:rsidRDefault="007D706E">
      <w:pPr>
        <w:contextualSpacing w:val="0"/>
        <w:jc w:val="center"/>
        <w:rPr>
          <w:rFonts w:eastAsia="Times New Roman"/>
          <w:sz w:val="36"/>
          <w:szCs w:val="36"/>
          <w:lang w:val="pt-PT"/>
        </w:rPr>
      </w:pPr>
    </w:p>
    <w:p w:rsidR="007D706E" w:rsidRPr="003700E8" w:rsidRDefault="007D706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  <w:lang w:val="pt-PT"/>
        </w:rPr>
      </w:pPr>
    </w:p>
    <w:p w:rsidR="007D706E" w:rsidRPr="003700E8" w:rsidRDefault="007D706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  <w:lang w:val="pt-PT"/>
        </w:rPr>
      </w:pPr>
    </w:p>
    <w:p w:rsidR="007D706E" w:rsidRPr="003700E8" w:rsidRDefault="007D706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  <w:lang w:val="pt-PT"/>
        </w:rPr>
      </w:pPr>
    </w:p>
    <w:p w:rsidR="007D706E" w:rsidRPr="003700E8" w:rsidRDefault="007D706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  <w:lang w:val="pt-PT"/>
        </w:rPr>
      </w:pPr>
    </w:p>
    <w:p w:rsidR="007D706E" w:rsidRPr="003700E8" w:rsidRDefault="007D706E">
      <w:pPr>
        <w:contextualSpacing w:val="0"/>
        <w:rPr>
          <w:lang w:val="pt-PT"/>
        </w:rPr>
      </w:pPr>
    </w:p>
    <w:p w:rsidR="007D706E" w:rsidRDefault="007D706E">
      <w:pPr>
        <w:contextualSpacing w:val="0"/>
        <w:rPr>
          <w:lang w:val="pt-PT"/>
        </w:rPr>
      </w:pPr>
    </w:p>
    <w:p w:rsidR="00525F21" w:rsidRDefault="00525F21">
      <w:pPr>
        <w:contextualSpacing w:val="0"/>
        <w:rPr>
          <w:lang w:val="pt-PT"/>
        </w:rPr>
      </w:pPr>
    </w:p>
    <w:p w:rsidR="00525F21" w:rsidRPr="002C6CC1" w:rsidRDefault="00525F21">
      <w:pPr>
        <w:contextualSpacing w:val="0"/>
        <w:rPr>
          <w:lang w:val="pt-PT"/>
        </w:rPr>
      </w:pPr>
    </w:p>
    <w:p w:rsidR="007D706E" w:rsidRPr="002C6CC1" w:rsidRDefault="0058114E">
      <w:pPr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>Francisco Teixeira Ferreir</w:t>
      </w:r>
      <w:r w:rsidR="002C6CC1" w:rsidRPr="002C6CC1">
        <w:rPr>
          <w:rFonts w:eastAsia="Times New Roman"/>
          <w:sz w:val="24"/>
          <w:szCs w:val="24"/>
          <w:lang w:val="pt-PT"/>
        </w:rPr>
        <w:t xml:space="preserve">a _ </w:t>
      </w:r>
      <w:r w:rsidRPr="002C6CC1">
        <w:rPr>
          <w:rFonts w:eastAsia="Times New Roman"/>
          <w:sz w:val="24"/>
          <w:szCs w:val="24"/>
          <w:lang w:val="pt-PT"/>
        </w:rPr>
        <w:t>up201605660@fe.up.pt</w:t>
      </w:r>
    </w:p>
    <w:p w:rsidR="007D706E" w:rsidRPr="002C6CC1" w:rsidRDefault="002C6CC1">
      <w:pPr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 xml:space="preserve">Nuno Tiago Tavares Lopes _ </w:t>
      </w:r>
      <w:r w:rsidR="0058114E" w:rsidRPr="002C6CC1">
        <w:rPr>
          <w:rFonts w:eastAsia="Times New Roman"/>
          <w:sz w:val="24"/>
          <w:szCs w:val="24"/>
          <w:lang w:val="pt-PT"/>
        </w:rPr>
        <w:t xml:space="preserve">up201605337@fe.up.pt </w:t>
      </w:r>
    </w:p>
    <w:p w:rsidR="007D706E" w:rsidRPr="003700E8" w:rsidRDefault="007D706E">
      <w:pPr>
        <w:contextualSpacing w:val="0"/>
        <w:rPr>
          <w:lang w:val="pt-PT"/>
        </w:rPr>
      </w:pPr>
    </w:p>
    <w:p w:rsidR="003700E8" w:rsidRPr="003700E8" w:rsidRDefault="003700E8">
      <w:pPr>
        <w:contextualSpacing w:val="0"/>
        <w:jc w:val="center"/>
        <w:rPr>
          <w:b/>
          <w:sz w:val="36"/>
          <w:szCs w:val="36"/>
          <w:lang w:val="pt-PT"/>
        </w:rPr>
      </w:pPr>
    </w:p>
    <w:p w:rsidR="00A64CAA" w:rsidRDefault="002C6CC1">
      <w:pPr>
        <w:contextualSpacing w:val="0"/>
        <w:jc w:val="center"/>
        <w:rPr>
          <w:b/>
          <w:sz w:val="36"/>
          <w:szCs w:val="36"/>
          <w:lang w:val="pt-PT"/>
        </w:rPr>
      </w:pPr>
      <w:r>
        <w:rPr>
          <w:b/>
          <w:noProof/>
          <w:sz w:val="36"/>
          <w:szCs w:val="36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5629523</wp:posOffset>
                </wp:positionH>
                <wp:positionV relativeFrom="paragraph">
                  <wp:posOffset>827764</wp:posOffset>
                </wp:positionV>
                <wp:extent cx="111319" cy="127221"/>
                <wp:effectExtent l="0" t="0" r="3175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9" cy="12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6CC1" w:rsidRDefault="002C6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443.25pt;margin-top:65.2pt;width:8.75pt;height:1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" fillcolor="white [3201]" stroked="f" strokeweight=".5pt">
                <v:textbox>
                  <w:txbxContent>
                    <w:p w:rsidR="002C6CC1" w:rsidRDefault="002C6CC1"/>
                  </w:txbxContent>
                </v:textbox>
              </v:shape>
            </w:pict>
          </mc:Fallback>
        </mc:AlternateContent>
      </w:r>
    </w:p>
    <w:sdt>
      <w:sdtPr>
        <w:rPr>
          <w:rFonts w:ascii="Arial" w:eastAsia="Arial" w:hAnsi="Arial" w:cs="Arial"/>
          <w:b w:val="0"/>
          <w:bCs w:val="0"/>
          <w:color w:val="000000" w:themeColor="text1"/>
          <w:sz w:val="24"/>
          <w:szCs w:val="24"/>
          <w:lang w:val="en-GB"/>
        </w:rPr>
        <w:id w:val="9418891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1595" w:rsidRPr="00C26F47" w:rsidRDefault="00DF1595" w:rsidP="006A66B7">
          <w:pPr>
            <w:pStyle w:val="Cabealhodondice"/>
            <w:spacing w:line="360" w:lineRule="auto"/>
            <w:rPr>
              <w:rFonts w:ascii="Arial" w:hAnsi="Arial" w:cs="Arial"/>
              <w:color w:val="17365D" w:themeColor="text2" w:themeShade="BF"/>
              <w:sz w:val="36"/>
              <w:szCs w:val="24"/>
            </w:rPr>
          </w:pPr>
          <w:r w:rsidRPr="00C26F47">
            <w:rPr>
              <w:rFonts w:ascii="Arial" w:hAnsi="Arial" w:cs="Arial"/>
              <w:color w:val="17365D" w:themeColor="text2" w:themeShade="BF"/>
              <w:sz w:val="36"/>
              <w:szCs w:val="24"/>
            </w:rPr>
            <w:t>Índice</w:t>
          </w:r>
        </w:p>
        <w:p w:rsidR="00525F21" w:rsidRDefault="00525F21" w:rsidP="0089754F">
          <w:pPr>
            <w:pStyle w:val="ndice1"/>
            <w:tabs>
              <w:tab w:val="right" w:leader="dot" w:pos="9019"/>
            </w:tabs>
            <w:spacing w:line="360" w:lineRule="auto"/>
            <w:rPr>
              <w:rFonts w:ascii="Arial" w:hAnsi="Arial"/>
              <w:b w:val="0"/>
              <w:bCs w:val="0"/>
              <w:i w:val="0"/>
              <w:color w:val="000000" w:themeColor="text1"/>
            </w:rPr>
          </w:pPr>
        </w:p>
        <w:p w:rsidR="00641861" w:rsidRPr="00641861" w:rsidRDefault="00641861" w:rsidP="00641861"/>
        <w:p w:rsidR="006A66B7" w:rsidRDefault="00DF1595">
          <w:pPr>
            <w:pStyle w:val="ndice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/>
            </w:rPr>
          </w:pPr>
          <w:r w:rsidRPr="0089754F">
            <w:rPr>
              <w:rFonts w:ascii="Arial" w:hAnsi="Arial"/>
              <w:b w:val="0"/>
              <w:bCs w:val="0"/>
              <w:i w:val="0"/>
              <w:color w:val="000000" w:themeColor="text1"/>
            </w:rPr>
            <w:fldChar w:fldCharType="begin"/>
          </w:r>
          <w:r w:rsidRPr="0089754F">
            <w:rPr>
              <w:rFonts w:ascii="Arial" w:hAnsi="Arial"/>
              <w:b w:val="0"/>
              <w:i w:val="0"/>
              <w:color w:val="000000" w:themeColor="text1"/>
            </w:rPr>
            <w:instrText>TOC \o "1-3" \h \z \u</w:instrText>
          </w:r>
          <w:r w:rsidRPr="0089754F">
            <w:rPr>
              <w:rFonts w:ascii="Arial" w:hAnsi="Arial"/>
              <w:b w:val="0"/>
              <w:bCs w:val="0"/>
              <w:i w:val="0"/>
              <w:color w:val="000000" w:themeColor="text1"/>
            </w:rPr>
            <w:fldChar w:fldCharType="separate"/>
          </w:r>
          <w:hyperlink w:anchor="_Toc530218219" w:history="1">
            <w:r w:rsidR="006A66B7" w:rsidRPr="000E69EE">
              <w:rPr>
                <w:rStyle w:val="Hiperligao"/>
                <w:noProof/>
                <w:lang w:val="pt-PT"/>
              </w:rPr>
              <w:t>Introdução</w:t>
            </w:r>
            <w:r w:rsidR="006A66B7">
              <w:rPr>
                <w:noProof/>
                <w:webHidden/>
              </w:rPr>
              <w:tab/>
            </w:r>
            <w:r w:rsidR="006A66B7">
              <w:rPr>
                <w:noProof/>
                <w:webHidden/>
              </w:rPr>
              <w:fldChar w:fldCharType="begin"/>
            </w:r>
            <w:r w:rsidR="006A66B7">
              <w:rPr>
                <w:noProof/>
                <w:webHidden/>
              </w:rPr>
              <w:instrText xml:space="preserve"> PAGEREF _Toc530218219 \h </w:instrText>
            </w:r>
            <w:r w:rsidR="006A66B7">
              <w:rPr>
                <w:noProof/>
                <w:webHidden/>
              </w:rPr>
            </w:r>
            <w:r w:rsidR="006A66B7">
              <w:rPr>
                <w:noProof/>
                <w:webHidden/>
              </w:rPr>
              <w:fldChar w:fldCharType="separate"/>
            </w:r>
            <w:r w:rsidR="006A66B7">
              <w:rPr>
                <w:noProof/>
                <w:webHidden/>
              </w:rPr>
              <w:t>3</w:t>
            </w:r>
            <w:r w:rsidR="006A66B7">
              <w:rPr>
                <w:noProof/>
                <w:webHidden/>
              </w:rPr>
              <w:fldChar w:fldCharType="end"/>
            </w:r>
          </w:hyperlink>
        </w:p>
        <w:p w:rsidR="006A66B7" w:rsidRDefault="006A66B7">
          <w:pPr>
            <w:pStyle w:val="ndice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/>
            </w:rPr>
          </w:pPr>
          <w:hyperlink w:anchor="_Toc530218220" w:history="1">
            <w:r w:rsidRPr="000E69EE">
              <w:rPr>
                <w:rStyle w:val="Hiperligao"/>
                <w:noProof/>
                <w:lang w:val="pt-PT"/>
              </w:rPr>
              <w:t>O Jogo : Quartetto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6B7" w:rsidRDefault="006A66B7">
          <w:pPr>
            <w:pStyle w:val="ndice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/>
            </w:rPr>
          </w:pPr>
          <w:hyperlink w:anchor="_Toc530218221" w:history="1">
            <w:r w:rsidRPr="000E69EE">
              <w:rPr>
                <w:rStyle w:val="Hiperligao"/>
                <w:noProof/>
                <w:lang w:val="pt-PT"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6B7" w:rsidRDefault="006A66B7">
          <w:pPr>
            <w:pStyle w:val="ndice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/>
            </w:rPr>
          </w:pPr>
          <w:hyperlink w:anchor="_Toc530218222" w:history="1">
            <w:r w:rsidRPr="000E69EE">
              <w:rPr>
                <w:rStyle w:val="Hiperligao"/>
                <w:noProof/>
                <w:lang w:val="pt-PT"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_Toc530218222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595" w:rsidRPr="00DF1595" w:rsidRDefault="00DF1595" w:rsidP="0089754F">
          <w:pPr>
            <w:spacing w:line="360" w:lineRule="auto"/>
            <w:rPr>
              <w:rFonts w:ascii="Times" w:hAnsi="Times"/>
              <w:color w:val="000000" w:themeColor="text1"/>
            </w:rPr>
          </w:pPr>
          <w:r w:rsidRPr="0089754F">
            <w:rPr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264607" w:rsidRPr="00DF1595" w:rsidRDefault="00A64CAA" w:rsidP="006A66B7">
      <w:pPr>
        <w:pStyle w:val="Ttulo1"/>
        <w:jc w:val="left"/>
        <w:rPr>
          <w:color w:val="17365D" w:themeColor="text2" w:themeShade="BF"/>
          <w:lang w:val="pt-PT"/>
        </w:rPr>
      </w:pPr>
      <w:r>
        <w:rPr>
          <w:szCs w:val="36"/>
          <w:lang w:val="pt-PT"/>
        </w:rPr>
        <w:br w:type="page"/>
      </w:r>
      <w:bookmarkStart w:id="0" w:name="_Toc530218219"/>
      <w:r w:rsidR="006A66B7">
        <w:rPr>
          <w:color w:val="17365D" w:themeColor="text2" w:themeShade="BF"/>
          <w:lang w:val="pt-PT"/>
        </w:rPr>
        <w:lastRenderedPageBreak/>
        <w:t>1</w:t>
      </w:r>
      <w:r w:rsidR="006A66B7">
        <w:rPr>
          <w:szCs w:val="36"/>
          <w:lang w:val="pt-PT"/>
        </w:rPr>
        <w:tab/>
      </w:r>
      <w:r w:rsidR="00264607">
        <w:rPr>
          <w:color w:val="17365D" w:themeColor="text2" w:themeShade="BF"/>
          <w:lang w:val="pt-PT"/>
        </w:rPr>
        <w:t>Introdução</w:t>
      </w:r>
      <w:bookmarkEnd w:id="0"/>
    </w:p>
    <w:p w:rsidR="00DF1595" w:rsidRDefault="00DF1595">
      <w:pPr>
        <w:rPr>
          <w:b/>
          <w:sz w:val="36"/>
          <w:szCs w:val="36"/>
          <w:lang w:val="pt-PT"/>
        </w:rPr>
      </w:pPr>
    </w:p>
    <w:p w:rsidR="0058357D" w:rsidRPr="00DF1595" w:rsidRDefault="0058357D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 xml:space="preserve">Introduzir aqui a estrutura do relatório e a sua descrição de cada tópico como a </w:t>
      </w:r>
      <w:proofErr w:type="spellStart"/>
      <w:r>
        <w:rPr>
          <w:b/>
          <w:sz w:val="36"/>
          <w:szCs w:val="36"/>
          <w:lang w:val="pt-PT"/>
        </w:rPr>
        <w:t>literallysofia</w:t>
      </w:r>
      <w:proofErr w:type="spellEnd"/>
    </w:p>
    <w:p w:rsidR="0058357D" w:rsidRPr="0058357D" w:rsidRDefault="00264607">
      <w:pPr>
        <w:rPr>
          <w:color w:val="17365D" w:themeColor="text2" w:themeShade="BF"/>
          <w:lang w:val="pt-PT"/>
        </w:rPr>
      </w:pPr>
      <w:bookmarkStart w:id="1" w:name="_Toc527825115"/>
      <w:r>
        <w:rPr>
          <w:color w:val="17365D" w:themeColor="text2" w:themeShade="BF"/>
          <w:lang w:val="pt-PT"/>
        </w:rPr>
        <w:br w:type="page"/>
      </w:r>
    </w:p>
    <w:p w:rsidR="0089754F" w:rsidRDefault="0089754F" w:rsidP="00DF1595">
      <w:pPr>
        <w:pStyle w:val="Ttulo1"/>
        <w:rPr>
          <w:color w:val="17365D" w:themeColor="text2" w:themeShade="BF"/>
          <w:lang w:val="pt-PT"/>
        </w:rPr>
      </w:pPr>
    </w:p>
    <w:p w:rsidR="007D706E" w:rsidRPr="00DF1595" w:rsidRDefault="006A66B7" w:rsidP="006A66B7">
      <w:pPr>
        <w:pStyle w:val="Ttulo1"/>
        <w:jc w:val="left"/>
        <w:rPr>
          <w:color w:val="17365D" w:themeColor="text2" w:themeShade="BF"/>
          <w:lang w:val="pt-PT"/>
        </w:rPr>
      </w:pPr>
      <w:bookmarkStart w:id="2" w:name="_Toc530218220"/>
      <w:r>
        <w:rPr>
          <w:color w:val="17365D" w:themeColor="text2" w:themeShade="BF"/>
          <w:lang w:val="pt-PT"/>
        </w:rPr>
        <w:t>2</w:t>
      </w:r>
      <w:r>
        <w:rPr>
          <w:color w:val="17365D" w:themeColor="text2" w:themeShade="BF"/>
          <w:lang w:val="pt-PT"/>
        </w:rPr>
        <w:tab/>
      </w:r>
      <w:r w:rsidR="0058114E" w:rsidRPr="00DF1595">
        <w:rPr>
          <w:color w:val="17365D" w:themeColor="text2" w:themeShade="BF"/>
          <w:lang w:val="pt-PT"/>
        </w:rPr>
        <w:t xml:space="preserve">O </w:t>
      </w:r>
      <w:proofErr w:type="gramStart"/>
      <w:r w:rsidR="0058114E" w:rsidRPr="00DF1595">
        <w:rPr>
          <w:color w:val="17365D" w:themeColor="text2" w:themeShade="BF"/>
          <w:lang w:val="pt-PT"/>
        </w:rPr>
        <w:t>Jogo :</w:t>
      </w:r>
      <w:proofErr w:type="gramEnd"/>
      <w:r w:rsidR="0058114E" w:rsidRPr="00DF1595">
        <w:rPr>
          <w:color w:val="17365D" w:themeColor="text2" w:themeShade="BF"/>
          <w:lang w:val="pt-PT"/>
        </w:rPr>
        <w:t xml:space="preserve"> Quartetto</w:t>
      </w:r>
      <w:bookmarkEnd w:id="1"/>
      <w:bookmarkEnd w:id="2"/>
    </w:p>
    <w:p w:rsidR="007D706E" w:rsidRPr="003700E8" w:rsidRDefault="007D706E">
      <w:pPr>
        <w:contextualSpacing w:val="0"/>
        <w:rPr>
          <w:b/>
          <w:sz w:val="36"/>
          <w:szCs w:val="36"/>
          <w:lang w:val="pt-PT"/>
        </w:rPr>
      </w:pPr>
    </w:p>
    <w:p w:rsidR="007D706E" w:rsidRPr="003700E8" w:rsidRDefault="007D706E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7D706E" w:rsidRPr="002C6CC1" w:rsidRDefault="0058114E" w:rsidP="0089754F">
      <w:pPr>
        <w:spacing w:line="360" w:lineRule="auto"/>
        <w:ind w:firstLine="720"/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 xml:space="preserve">Quartetto é jogado no comum tabuleiro de 8x8. </w:t>
      </w:r>
    </w:p>
    <w:p w:rsidR="007D706E" w:rsidRPr="003700E8" w:rsidRDefault="007D706E" w:rsidP="0089754F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7D706E" w:rsidRPr="002C6CC1" w:rsidRDefault="0058114E" w:rsidP="0089754F">
      <w:pPr>
        <w:spacing w:line="360" w:lineRule="auto"/>
        <w:contextualSpacing w:val="0"/>
        <w:rPr>
          <w:rFonts w:eastAsia="Times New Roman"/>
          <w:b/>
          <w:sz w:val="24"/>
          <w:szCs w:val="24"/>
          <w:lang w:val="pt-PT"/>
        </w:rPr>
      </w:pPr>
      <w:r w:rsidRPr="002C6CC1">
        <w:rPr>
          <w:rFonts w:eastAsia="Times New Roman"/>
          <w:b/>
          <w:sz w:val="24"/>
          <w:szCs w:val="24"/>
          <w:lang w:val="pt-PT"/>
        </w:rPr>
        <w:t xml:space="preserve">Tabuleiro: </w:t>
      </w:r>
    </w:p>
    <w:p w:rsidR="007D706E" w:rsidRPr="002C6CC1" w:rsidRDefault="007D706E" w:rsidP="0089754F">
      <w:pPr>
        <w:spacing w:line="360" w:lineRule="auto"/>
        <w:contextualSpacing w:val="0"/>
        <w:rPr>
          <w:rFonts w:eastAsia="Times New Roman"/>
          <w:b/>
          <w:sz w:val="24"/>
          <w:szCs w:val="24"/>
          <w:lang w:val="pt-PT"/>
        </w:rPr>
      </w:pPr>
    </w:p>
    <w:p w:rsidR="007D706E" w:rsidRPr="002C6CC1" w:rsidRDefault="0058114E" w:rsidP="0089754F">
      <w:pPr>
        <w:spacing w:line="360" w:lineRule="auto"/>
        <w:ind w:firstLine="720"/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>Cada jogador possui quatro peças, sendo que começam alinhadas nas quatro posições centrais das linhas com índices 1 e 8 (considerando que os índices do tabu</w:t>
      </w:r>
      <w:r w:rsidR="0089754F">
        <w:rPr>
          <w:rFonts w:eastAsia="Times New Roman"/>
          <w:sz w:val="24"/>
          <w:szCs w:val="24"/>
          <w:lang w:val="pt-PT"/>
        </w:rPr>
        <w:t>leiro tradicional vão de 1 a 8)</w:t>
      </w:r>
      <w:r w:rsidRPr="002C6CC1">
        <w:rPr>
          <w:rFonts w:eastAsia="Times New Roman"/>
          <w:sz w:val="24"/>
          <w:szCs w:val="24"/>
          <w:lang w:val="pt-PT"/>
        </w:rPr>
        <w:t>.</w:t>
      </w:r>
    </w:p>
    <w:p w:rsidR="007D706E" w:rsidRPr="003700E8" w:rsidRDefault="00A8230C" w:rsidP="00A8230C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D552D" wp14:editId="10A97C1D">
                <wp:simplePos x="0" y="0"/>
                <wp:positionH relativeFrom="column">
                  <wp:posOffset>1238250</wp:posOffset>
                </wp:positionH>
                <wp:positionV relativeFrom="paragraph">
                  <wp:posOffset>3695700</wp:posOffset>
                </wp:positionV>
                <wp:extent cx="3448050" cy="635"/>
                <wp:effectExtent l="0" t="0" r="6350" b="12065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230C" w:rsidRPr="003F7036" w:rsidRDefault="00A8230C" w:rsidP="002C6CC1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u w:val="single"/>
                              </w:rPr>
                            </w:pPr>
                            <w:r>
                              <w:t xml:space="preserve">Fig. </w:t>
                            </w:r>
                            <w:r w:rsidR="006C36B1">
                              <w:rPr>
                                <w:noProof/>
                              </w:rPr>
                              <w:fldChar w:fldCharType="begin"/>
                            </w:r>
                            <w:r w:rsidR="006C36B1">
                              <w:rPr>
                                <w:noProof/>
                              </w:rPr>
                              <w:instrText xml:space="preserve"> SEQ Fig. \* ARABIC </w:instrText>
                            </w:r>
                            <w:r w:rsidR="006C36B1">
                              <w:rPr>
                                <w:noProof/>
                              </w:rPr>
                              <w:fldChar w:fldCharType="separate"/>
                            </w:r>
                            <w:r w:rsidR="00355D83">
                              <w:rPr>
                                <w:noProof/>
                              </w:rPr>
                              <w:t>1</w:t>
                            </w:r>
                            <w:r w:rsidR="006C36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65419">
                              <w:t xml:space="preserve">Estado </w:t>
                            </w:r>
                            <w:proofErr w:type="spellStart"/>
                            <w:r w:rsidRPr="00F65419">
                              <w:t>inicial</w:t>
                            </w:r>
                            <w:proofErr w:type="spellEnd"/>
                            <w:r w:rsidRPr="00F65419">
                              <w:t xml:space="preserve"> do </w:t>
                            </w:r>
                            <w:proofErr w:type="spellStart"/>
                            <w:r w:rsidRPr="00F65419">
                              <w:t>tabuleiro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D552D" id="Caixa de Texto 26" o:spid="_x0000_s1027" type="#_x0000_t202" style="position:absolute;margin-left:97.5pt;margin-top:291pt;width:271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" stroked="f">
                <v:textbox style="mso-fit-shape-to-text:t" inset="0,0,0,0">
                  <w:txbxContent>
                    <w:p w:rsidR="00A8230C" w:rsidRPr="003F7036" w:rsidRDefault="00A8230C" w:rsidP="002C6CC1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u w:val="single"/>
                        </w:rPr>
                      </w:pPr>
                      <w:r>
                        <w:t xml:space="preserve">Fig. </w:t>
                      </w:r>
                      <w:r w:rsidR="006C36B1">
                        <w:rPr>
                          <w:noProof/>
                        </w:rPr>
                        <w:fldChar w:fldCharType="begin"/>
                      </w:r>
                      <w:r w:rsidR="006C36B1">
                        <w:rPr>
                          <w:noProof/>
                        </w:rPr>
                        <w:instrText xml:space="preserve"> SEQ Fig. \* ARABIC </w:instrText>
                      </w:r>
                      <w:r w:rsidR="006C36B1">
                        <w:rPr>
                          <w:noProof/>
                        </w:rPr>
                        <w:fldChar w:fldCharType="separate"/>
                      </w:r>
                      <w:r w:rsidR="00355D83">
                        <w:rPr>
                          <w:noProof/>
                        </w:rPr>
                        <w:t>1</w:t>
                      </w:r>
                      <w:r w:rsidR="006C36B1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F65419">
                        <w:t xml:space="preserve">Estado </w:t>
                      </w:r>
                      <w:proofErr w:type="spellStart"/>
                      <w:r w:rsidRPr="00F65419">
                        <w:t>inicial</w:t>
                      </w:r>
                      <w:proofErr w:type="spellEnd"/>
                      <w:r w:rsidRPr="00F65419">
                        <w:t xml:space="preserve"> do </w:t>
                      </w:r>
                      <w:proofErr w:type="spellStart"/>
                      <w:r w:rsidRPr="00F65419">
                        <w:t>tabuleiro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114E"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1238250</wp:posOffset>
            </wp:positionH>
            <wp:positionV relativeFrom="paragraph">
              <wp:posOffset>209550</wp:posOffset>
            </wp:positionV>
            <wp:extent cx="3448050" cy="3429000"/>
            <wp:effectExtent l="0" t="0" r="0" b="0"/>
            <wp:wrapTopAndBottom distT="114300" distB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706E" w:rsidRPr="003700E8" w:rsidRDefault="007D706E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7D706E" w:rsidRPr="002C6CC1" w:rsidRDefault="0058114E" w:rsidP="0089754F">
      <w:pPr>
        <w:spacing w:line="360" w:lineRule="auto"/>
        <w:contextualSpacing w:val="0"/>
        <w:rPr>
          <w:rFonts w:eastAsia="Times New Roman"/>
          <w:b/>
          <w:sz w:val="24"/>
          <w:szCs w:val="24"/>
          <w:lang w:val="pt-PT"/>
        </w:rPr>
      </w:pPr>
      <w:r w:rsidRPr="002C6CC1">
        <w:rPr>
          <w:rFonts w:eastAsia="Times New Roman"/>
          <w:b/>
          <w:sz w:val="24"/>
          <w:szCs w:val="24"/>
          <w:lang w:val="pt-PT"/>
        </w:rPr>
        <w:t xml:space="preserve">Objetivo: </w:t>
      </w:r>
    </w:p>
    <w:p w:rsidR="007D706E" w:rsidRPr="002C6CC1" w:rsidRDefault="007D706E" w:rsidP="0089754F">
      <w:pPr>
        <w:spacing w:line="360" w:lineRule="auto"/>
        <w:contextualSpacing w:val="0"/>
        <w:rPr>
          <w:rFonts w:eastAsia="Times New Roman"/>
          <w:b/>
          <w:sz w:val="24"/>
          <w:szCs w:val="24"/>
          <w:lang w:val="pt-PT"/>
        </w:rPr>
      </w:pPr>
    </w:p>
    <w:p w:rsidR="007D706E" w:rsidRPr="002C6CC1" w:rsidRDefault="0058114E" w:rsidP="0089754F">
      <w:pPr>
        <w:spacing w:line="360" w:lineRule="auto"/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>O objetivo do jogo passa por colocar todas as peças de uma determinada cor nas seguintes condições:</w:t>
      </w:r>
    </w:p>
    <w:p w:rsidR="007D706E" w:rsidRPr="002C6CC1" w:rsidRDefault="0058114E" w:rsidP="0089754F">
      <w:pPr>
        <w:numPr>
          <w:ilvl w:val="0"/>
          <w:numId w:val="1"/>
        </w:numPr>
        <w:spacing w:line="360" w:lineRule="auto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>Os pontos centrais das células devem ser vértices de um quadrado que tenha sido alvo de uma rotação.</w:t>
      </w:r>
    </w:p>
    <w:p w:rsidR="002C6CC1" w:rsidRPr="0089754F" w:rsidRDefault="0058114E" w:rsidP="0089754F">
      <w:pPr>
        <w:numPr>
          <w:ilvl w:val="0"/>
          <w:numId w:val="1"/>
        </w:numPr>
        <w:spacing w:line="360" w:lineRule="auto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lastRenderedPageBreak/>
        <w:t>O quadrado tem como dimensões mínimas 5x5.</w:t>
      </w:r>
    </w:p>
    <w:p w:rsidR="002C6CC1" w:rsidRDefault="002C6CC1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</w:p>
    <w:p w:rsidR="00C40060" w:rsidRDefault="00C40060">
      <w:pPr>
        <w:contextualSpacing w:val="0"/>
        <w:rPr>
          <w:rFonts w:eastAsia="Times New Roman"/>
          <w:b/>
          <w:sz w:val="24"/>
          <w:szCs w:val="24"/>
          <w:lang w:val="pt-PT"/>
        </w:rPr>
      </w:pPr>
    </w:p>
    <w:p w:rsidR="007D706E" w:rsidRPr="002C6CC1" w:rsidRDefault="0058114E">
      <w:pPr>
        <w:contextualSpacing w:val="0"/>
        <w:rPr>
          <w:rFonts w:eastAsia="Times New Roman"/>
          <w:b/>
          <w:sz w:val="24"/>
          <w:szCs w:val="24"/>
          <w:lang w:val="pt-PT"/>
        </w:rPr>
      </w:pPr>
      <w:r w:rsidRPr="002C6CC1">
        <w:rPr>
          <w:rFonts w:eastAsia="Times New Roman"/>
          <w:b/>
          <w:sz w:val="24"/>
          <w:szCs w:val="24"/>
          <w:lang w:val="pt-PT"/>
        </w:rPr>
        <w:t>Exemplos de Jogos Finalizados com Sucesso:</w:t>
      </w:r>
    </w:p>
    <w:p w:rsidR="007D706E" w:rsidRPr="003700E8" w:rsidRDefault="0058114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3700E8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  </w:t>
      </w:r>
      <w:r w:rsidR="00A823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563D4" wp14:editId="4863A24B">
                <wp:simplePos x="0" y="0"/>
                <wp:positionH relativeFrom="column">
                  <wp:posOffset>171450</wp:posOffset>
                </wp:positionH>
                <wp:positionV relativeFrom="paragraph">
                  <wp:posOffset>2400300</wp:posOffset>
                </wp:positionV>
                <wp:extent cx="2000250" cy="635"/>
                <wp:effectExtent l="0" t="0" r="6350" b="12065"/>
                <wp:wrapTopAndBottom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230C" w:rsidRPr="00A8230C" w:rsidRDefault="00A8230C" w:rsidP="00A8230C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b/>
                                <w:lang w:val="pt-PT"/>
                              </w:rPr>
                            </w:pPr>
                            <w:r w:rsidRPr="00A8230C">
                              <w:rPr>
                                <w:lang w:val="pt-PT"/>
                              </w:rPr>
                              <w:t xml:space="preserve">Fig. </w:t>
                            </w:r>
                            <w:r>
                              <w:fldChar w:fldCharType="begin"/>
                            </w:r>
                            <w:r w:rsidRPr="00A8230C">
                              <w:rPr>
                                <w:lang w:val="pt-PT"/>
                              </w:rP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355D83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A8230C">
                              <w:rPr>
                                <w:lang w:val="pt-PT"/>
                              </w:rPr>
                              <w:t xml:space="preserve"> - Vitória das peças pretas (6x6)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63D4" id="Caixa de Texto 27" o:spid="_x0000_s1028" type="#_x0000_t202" style="position:absolute;margin-left:13.5pt;margin-top:189pt;width:15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" stroked="f">
                <v:textbox style="mso-fit-shape-to-text:t" inset="0,0,0,0">
                  <w:txbxContent>
                    <w:p w:rsidR="00A8230C" w:rsidRPr="00A8230C" w:rsidRDefault="00A8230C" w:rsidP="00A8230C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b/>
                          <w:lang w:val="pt-PT"/>
                        </w:rPr>
                      </w:pPr>
                      <w:r w:rsidRPr="00A8230C">
                        <w:rPr>
                          <w:lang w:val="pt-PT"/>
                        </w:rPr>
                        <w:t xml:space="preserve">Fig. </w:t>
                      </w:r>
                      <w:r>
                        <w:fldChar w:fldCharType="begin"/>
                      </w:r>
                      <w:r w:rsidRPr="00A8230C">
                        <w:rPr>
                          <w:lang w:val="pt-PT"/>
                        </w:rP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355D83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A8230C">
                        <w:rPr>
                          <w:lang w:val="pt-PT"/>
                        </w:rPr>
                        <w:t xml:space="preserve"> - Vitória das peças pretas (6x6)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171450</wp:posOffset>
            </wp:positionH>
            <wp:positionV relativeFrom="paragraph">
              <wp:posOffset>342900</wp:posOffset>
            </wp:positionV>
            <wp:extent cx="2000250" cy="2000250"/>
            <wp:effectExtent l="0" t="0" r="0" b="0"/>
            <wp:wrapTopAndBottom distT="114300" distB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706E" w:rsidRPr="003700E8" w:rsidRDefault="0058114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3700E8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="00A823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E9FE" wp14:editId="06507C16">
                <wp:simplePos x="0" y="0"/>
                <wp:positionH relativeFrom="column">
                  <wp:posOffset>3419475</wp:posOffset>
                </wp:positionH>
                <wp:positionV relativeFrom="paragraph">
                  <wp:posOffset>2185670</wp:posOffset>
                </wp:positionV>
                <wp:extent cx="1995170" cy="635"/>
                <wp:effectExtent l="0" t="0" r="0" b="12065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230C" w:rsidRPr="00A8230C" w:rsidRDefault="00A8230C" w:rsidP="00A8230C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u w:val="single"/>
                                <w:lang w:val="pt-PT"/>
                              </w:rPr>
                            </w:pPr>
                            <w:r w:rsidRPr="00A8230C">
                              <w:rPr>
                                <w:lang w:val="pt-PT"/>
                              </w:rPr>
                              <w:t xml:space="preserve">Fig. </w:t>
                            </w:r>
                            <w:r>
                              <w:fldChar w:fldCharType="begin"/>
                            </w:r>
                            <w:r w:rsidRPr="00A8230C">
                              <w:rPr>
                                <w:lang w:val="pt-PT"/>
                              </w:rPr>
                              <w:instrText xml:space="preserve"> SEQ Fig. \* ARABIC </w:instrText>
                            </w:r>
                            <w:r>
                              <w:fldChar w:fldCharType="separate"/>
                            </w:r>
                            <w:r w:rsidR="00355D83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A8230C">
                              <w:rPr>
                                <w:lang w:val="pt-PT"/>
                              </w:rPr>
                              <w:t xml:space="preserve"> - Vitória das peças brancas (5x5)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E9FE" id="Caixa de Texto 28" o:spid="_x0000_s1029" type="#_x0000_t202" style="position:absolute;margin-left:269.25pt;margin-top:172.1pt;width:157.1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" stroked="f">
                <v:textbox style="mso-fit-shape-to-text:t" inset="0,0,0,0">
                  <w:txbxContent>
                    <w:p w:rsidR="00A8230C" w:rsidRPr="00A8230C" w:rsidRDefault="00A8230C" w:rsidP="00A8230C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u w:val="single"/>
                          <w:lang w:val="pt-PT"/>
                        </w:rPr>
                      </w:pPr>
                      <w:r w:rsidRPr="00A8230C">
                        <w:rPr>
                          <w:lang w:val="pt-PT"/>
                        </w:rPr>
                        <w:t xml:space="preserve">Fig. </w:t>
                      </w:r>
                      <w:r>
                        <w:fldChar w:fldCharType="begin"/>
                      </w:r>
                      <w:r w:rsidRPr="00A8230C">
                        <w:rPr>
                          <w:lang w:val="pt-PT"/>
                        </w:rPr>
                        <w:instrText xml:space="preserve"> SEQ Fig. \* ARABIC </w:instrText>
                      </w:r>
                      <w:r>
                        <w:fldChar w:fldCharType="separate"/>
                      </w:r>
                      <w:r w:rsidR="00355D83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A8230C">
                        <w:rPr>
                          <w:lang w:val="pt-PT"/>
                        </w:rPr>
                        <w:t xml:space="preserve"> - Vitória das peças brancas (5x5)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3419475</wp:posOffset>
            </wp:positionH>
            <wp:positionV relativeFrom="paragraph">
              <wp:posOffset>133350</wp:posOffset>
            </wp:positionV>
            <wp:extent cx="1995488" cy="1995488"/>
            <wp:effectExtent l="0" t="0" r="0" b="0"/>
            <wp:wrapTopAndBottom distT="114300" distB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706E" w:rsidRPr="003700E8" w:rsidRDefault="00A8230C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3414395</wp:posOffset>
            </wp:positionH>
            <wp:positionV relativeFrom="paragraph">
              <wp:posOffset>568960</wp:posOffset>
            </wp:positionV>
            <wp:extent cx="2000250" cy="2000250"/>
            <wp:effectExtent l="0" t="0" r="0" b="0"/>
            <wp:wrapTopAndBottom distT="114300" distB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318595</wp:posOffset>
            </wp:positionH>
            <wp:positionV relativeFrom="paragraph">
              <wp:posOffset>569135</wp:posOffset>
            </wp:positionV>
            <wp:extent cx="2000250" cy="200025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706E" w:rsidRDefault="00A8230C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2C6C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94E37" wp14:editId="21CA479C">
                <wp:simplePos x="0" y="0"/>
                <wp:positionH relativeFrom="column">
                  <wp:posOffset>3419475</wp:posOffset>
                </wp:positionH>
                <wp:positionV relativeFrom="paragraph">
                  <wp:posOffset>2424605</wp:posOffset>
                </wp:positionV>
                <wp:extent cx="2000250" cy="635"/>
                <wp:effectExtent l="0" t="0" r="6350" b="12065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230C" w:rsidRPr="00A8230C" w:rsidRDefault="00A8230C" w:rsidP="00A8230C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u w:val="single"/>
                                <w:lang w:val="pt-PT"/>
                              </w:rPr>
                            </w:pPr>
                            <w:r w:rsidRPr="00A8230C">
                              <w:rPr>
                                <w:lang w:val="pt-PT"/>
                              </w:rPr>
                              <w:t xml:space="preserve">Fig. </w:t>
                            </w:r>
                            <w:r w:rsidR="00720750" w:rsidRPr="00720750">
                              <w:rPr>
                                <w:lang w:val="pt-PT"/>
                              </w:rPr>
                              <w:t>5</w:t>
                            </w:r>
                            <w:r w:rsidRPr="00A8230C">
                              <w:rPr>
                                <w:lang w:val="pt-PT"/>
                              </w:rPr>
                              <w:t xml:space="preserve"> - Peças pretas não ganham porque o quadrado formado não se encontra inclinado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94E37" id="Caixa de Texto 30" o:spid="_x0000_s1030" type="#_x0000_t202" style="position:absolute;margin-left:269.25pt;margin-top:190.9pt;width:157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" stroked="f">
                <v:textbox style="mso-fit-shape-to-text:t" inset="0,0,0,0">
                  <w:txbxContent>
                    <w:p w:rsidR="00A8230C" w:rsidRPr="00A8230C" w:rsidRDefault="00A8230C" w:rsidP="00A8230C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u w:val="single"/>
                          <w:lang w:val="pt-PT"/>
                        </w:rPr>
                      </w:pPr>
                      <w:r w:rsidRPr="00A8230C">
                        <w:rPr>
                          <w:lang w:val="pt-PT"/>
                        </w:rPr>
                        <w:t xml:space="preserve">Fig. </w:t>
                      </w:r>
                      <w:r w:rsidR="00720750" w:rsidRPr="00720750">
                        <w:rPr>
                          <w:lang w:val="pt-PT"/>
                        </w:rPr>
                        <w:t>5</w:t>
                      </w:r>
                      <w:r w:rsidRPr="00A8230C">
                        <w:rPr>
                          <w:lang w:val="pt-PT"/>
                        </w:rPr>
                        <w:t xml:space="preserve"> - Peças pretas não ganham porque o quadrado formado não se encontra inclinado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C6C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16650" wp14:editId="6B2EFA2E">
                <wp:simplePos x="0" y="0"/>
                <wp:positionH relativeFrom="column">
                  <wp:posOffset>318594</wp:posOffset>
                </wp:positionH>
                <wp:positionV relativeFrom="paragraph">
                  <wp:posOffset>2422701</wp:posOffset>
                </wp:positionV>
                <wp:extent cx="2000250" cy="635"/>
                <wp:effectExtent l="0" t="0" r="6350" b="12065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230C" w:rsidRPr="00A8230C" w:rsidRDefault="00A8230C" w:rsidP="00A8230C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u w:val="single"/>
                                <w:lang w:val="pt-PT"/>
                              </w:rPr>
                            </w:pPr>
                            <w:r w:rsidRPr="00A8230C">
                              <w:rPr>
                                <w:lang w:val="pt-PT"/>
                              </w:rPr>
                              <w:t xml:space="preserve">Fig. </w:t>
                            </w:r>
                            <w:r w:rsidR="00720750" w:rsidRPr="00720750">
                              <w:rPr>
                                <w:lang w:val="pt-PT"/>
                              </w:rPr>
                              <w:t>4</w:t>
                            </w:r>
                            <w:r w:rsidRPr="00A8230C">
                              <w:rPr>
                                <w:lang w:val="pt-PT"/>
                              </w:rPr>
                              <w:t xml:space="preserve"> - Peças brancas não ganham porque o quadrado é apenas de 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16650" id="Caixa de Texto 29" o:spid="_x0000_s1031" type="#_x0000_t202" style="position:absolute;margin-left:25.1pt;margin-top:190.75pt;width:15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" stroked="f">
                <v:textbox style="mso-fit-shape-to-text:t" inset="0,0,0,0">
                  <w:txbxContent>
                    <w:p w:rsidR="00A8230C" w:rsidRPr="00A8230C" w:rsidRDefault="00A8230C" w:rsidP="00A8230C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u w:val="single"/>
                          <w:lang w:val="pt-PT"/>
                        </w:rPr>
                      </w:pPr>
                      <w:r w:rsidRPr="00A8230C">
                        <w:rPr>
                          <w:lang w:val="pt-PT"/>
                        </w:rPr>
                        <w:t xml:space="preserve">Fig. </w:t>
                      </w:r>
                      <w:r w:rsidR="00720750" w:rsidRPr="00720750">
                        <w:rPr>
                          <w:lang w:val="pt-PT"/>
                        </w:rPr>
                        <w:t>4</w:t>
                      </w:r>
                      <w:r w:rsidRPr="00A8230C">
                        <w:rPr>
                          <w:lang w:val="pt-PT"/>
                        </w:rPr>
                        <w:t xml:space="preserve"> - Peças brancas não ganham porque o quadrado é apenas de 3x3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114E" w:rsidRPr="002C6CC1">
        <w:rPr>
          <w:rFonts w:eastAsia="Times New Roman"/>
          <w:b/>
          <w:sz w:val="24"/>
          <w:szCs w:val="24"/>
          <w:lang w:val="pt-PT"/>
        </w:rPr>
        <w:t>Exemplos de Jogadas que não finalizam um jogo</w:t>
      </w:r>
      <w:r w:rsidR="0058114E" w:rsidRPr="003700E8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:</w:t>
      </w:r>
      <w:r w:rsidR="0058114E" w:rsidRPr="003700E8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          </w:t>
      </w:r>
    </w:p>
    <w:p w:rsidR="00A8230C" w:rsidRPr="003700E8" w:rsidRDefault="00A8230C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</w:p>
    <w:p w:rsidR="00C40060" w:rsidRDefault="00C40060" w:rsidP="0089754F">
      <w:pPr>
        <w:spacing w:line="360" w:lineRule="auto"/>
        <w:contextualSpacing w:val="0"/>
        <w:rPr>
          <w:rFonts w:eastAsia="Times New Roman"/>
          <w:b/>
          <w:sz w:val="24"/>
          <w:szCs w:val="24"/>
          <w:lang w:val="pt-PT"/>
        </w:rPr>
      </w:pPr>
    </w:p>
    <w:p w:rsidR="007D706E" w:rsidRPr="002C6CC1" w:rsidRDefault="0058114E" w:rsidP="0089754F">
      <w:pPr>
        <w:spacing w:line="360" w:lineRule="auto"/>
        <w:contextualSpacing w:val="0"/>
        <w:rPr>
          <w:rFonts w:eastAsia="Times New Roman"/>
          <w:b/>
          <w:sz w:val="24"/>
          <w:szCs w:val="24"/>
          <w:lang w:val="pt-PT"/>
        </w:rPr>
      </w:pPr>
      <w:proofErr w:type="spellStart"/>
      <w:r w:rsidRPr="002C6CC1">
        <w:rPr>
          <w:rFonts w:eastAsia="Times New Roman"/>
          <w:b/>
          <w:sz w:val="24"/>
          <w:szCs w:val="24"/>
          <w:lang w:val="pt-PT"/>
        </w:rPr>
        <w:t>Gameplay</w:t>
      </w:r>
      <w:proofErr w:type="spellEnd"/>
      <w:r w:rsidRPr="002C6CC1">
        <w:rPr>
          <w:rFonts w:eastAsia="Times New Roman"/>
          <w:b/>
          <w:sz w:val="24"/>
          <w:szCs w:val="24"/>
          <w:lang w:val="pt-PT"/>
        </w:rPr>
        <w:t>:</w:t>
      </w:r>
    </w:p>
    <w:p w:rsidR="007D706E" w:rsidRPr="002C6CC1" w:rsidRDefault="0058114E" w:rsidP="0089754F">
      <w:pPr>
        <w:spacing w:line="360" w:lineRule="auto"/>
        <w:ind w:firstLine="720"/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>As movimentações do jogo são iniciadas pelo jogador que tenha as peças pretas, alternando depois sempre que houver a movimentação de uma peça.</w:t>
      </w:r>
    </w:p>
    <w:p w:rsidR="00D21EEA" w:rsidRPr="002C6CC1" w:rsidRDefault="0058114E" w:rsidP="0089754F">
      <w:pPr>
        <w:spacing w:line="360" w:lineRule="auto"/>
        <w:ind w:firstLine="720"/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sz w:val="24"/>
          <w:szCs w:val="24"/>
          <w:lang w:val="pt-PT"/>
        </w:rPr>
        <w:t xml:space="preserve">As peças podem ser movidas o número de casas que for desejado pelo jogador, tanto horizontal como verticalmente, com as únicas condições de que não </w:t>
      </w:r>
      <w:r w:rsidRPr="002C6CC1">
        <w:rPr>
          <w:rFonts w:eastAsia="Times New Roman"/>
          <w:sz w:val="24"/>
          <w:szCs w:val="24"/>
          <w:lang w:val="pt-PT"/>
        </w:rPr>
        <w:lastRenderedPageBreak/>
        <w:t>podem ficar numa casa que já esteja ocupada nem passar por cima dessa mesma casa (movimentação semelhante à torre no jogo de Xadrez).</w:t>
      </w:r>
    </w:p>
    <w:p w:rsidR="00D21EEA" w:rsidRDefault="00D21EEA" w:rsidP="0089754F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C40060" w:rsidRDefault="00C40060" w:rsidP="0089754F">
      <w:pPr>
        <w:spacing w:line="360" w:lineRule="auto"/>
        <w:contextualSpacing w:val="0"/>
        <w:rPr>
          <w:rFonts w:eastAsia="Times New Roman"/>
          <w:b/>
          <w:sz w:val="24"/>
          <w:szCs w:val="24"/>
          <w:lang w:val="pt-PT"/>
        </w:rPr>
      </w:pPr>
    </w:p>
    <w:p w:rsidR="00D21EEA" w:rsidRPr="002C6CC1" w:rsidRDefault="00D21EEA" w:rsidP="0089754F">
      <w:pPr>
        <w:spacing w:line="360" w:lineRule="auto"/>
        <w:contextualSpacing w:val="0"/>
        <w:rPr>
          <w:rFonts w:eastAsia="Times New Roman"/>
          <w:sz w:val="24"/>
          <w:szCs w:val="24"/>
          <w:lang w:val="pt-PT"/>
        </w:rPr>
      </w:pPr>
      <w:r w:rsidRPr="002C6CC1">
        <w:rPr>
          <w:rFonts w:eastAsia="Times New Roman"/>
          <w:b/>
          <w:sz w:val="24"/>
          <w:szCs w:val="24"/>
          <w:lang w:val="pt-PT"/>
        </w:rPr>
        <w:t>Referências</w:t>
      </w:r>
      <w:r w:rsidRPr="002C6CC1">
        <w:rPr>
          <w:rFonts w:eastAsia="Times New Roman"/>
          <w:sz w:val="24"/>
          <w:szCs w:val="24"/>
          <w:lang w:val="pt-PT"/>
        </w:rPr>
        <w:t xml:space="preserve">: </w:t>
      </w:r>
    </w:p>
    <w:p w:rsidR="007D706E" w:rsidRPr="002C6CC1" w:rsidRDefault="00A367A5" w:rsidP="0089754F">
      <w:pPr>
        <w:spacing w:line="360" w:lineRule="auto"/>
        <w:contextualSpacing w:val="0"/>
        <w:rPr>
          <w:rFonts w:eastAsia="Times New Roman"/>
          <w:sz w:val="24"/>
          <w:szCs w:val="24"/>
          <w:lang w:val="pt-PT"/>
        </w:rPr>
      </w:pPr>
      <w:hyperlink r:id="rId14" w:history="1">
        <w:r w:rsidR="00D21EEA" w:rsidRPr="002C6CC1">
          <w:rPr>
            <w:rStyle w:val="Hiperligao"/>
            <w:rFonts w:eastAsia="Times New Roman"/>
            <w:sz w:val="24"/>
            <w:szCs w:val="24"/>
            <w:lang w:val="pt-PT"/>
          </w:rPr>
          <w:t>http://www.iggamecenter.com/info/en/quartetto.html</w:t>
        </w:r>
      </w:hyperlink>
    </w:p>
    <w:p w:rsidR="003700E8" w:rsidRPr="002C6CC1" w:rsidRDefault="00A367A5" w:rsidP="0089754F">
      <w:pPr>
        <w:spacing w:line="360" w:lineRule="auto"/>
        <w:contextualSpacing w:val="0"/>
        <w:rPr>
          <w:rFonts w:eastAsia="Times New Roman"/>
          <w:sz w:val="24"/>
          <w:szCs w:val="24"/>
          <w:lang w:val="pt-PT"/>
        </w:rPr>
      </w:pPr>
      <w:hyperlink r:id="rId15" w:history="1">
        <w:r w:rsidR="00D21EEA" w:rsidRPr="002C6CC1">
          <w:rPr>
            <w:rStyle w:val="Hiperligao"/>
            <w:rFonts w:eastAsia="Times New Roman"/>
            <w:sz w:val="24"/>
            <w:szCs w:val="24"/>
            <w:lang w:val="pt-PT"/>
          </w:rPr>
          <w:t>https://boardgamegeek.com/boardgame/35164/quartetto</w:t>
        </w:r>
      </w:hyperlink>
    </w:p>
    <w:p w:rsidR="0089754F" w:rsidRDefault="0089754F" w:rsidP="00DF1595">
      <w:pPr>
        <w:pStyle w:val="Ttulo1"/>
        <w:rPr>
          <w:color w:val="17365D" w:themeColor="text2" w:themeShade="BF"/>
          <w:lang w:val="pt-PT"/>
        </w:rPr>
      </w:pPr>
      <w:bookmarkStart w:id="3" w:name="_Toc527825116"/>
    </w:p>
    <w:p w:rsidR="0089754F" w:rsidRDefault="0089754F">
      <w:pPr>
        <w:rPr>
          <w:b/>
          <w:color w:val="17365D" w:themeColor="text2" w:themeShade="BF"/>
          <w:sz w:val="36"/>
          <w:szCs w:val="40"/>
          <w:lang w:val="pt-PT"/>
        </w:rPr>
      </w:pPr>
      <w:r>
        <w:rPr>
          <w:color w:val="17365D" w:themeColor="text2" w:themeShade="BF"/>
          <w:lang w:val="pt-PT"/>
        </w:rPr>
        <w:br w:type="page"/>
      </w:r>
    </w:p>
    <w:p w:rsidR="006E1BFC" w:rsidRPr="00DF1595" w:rsidRDefault="006E1BFC" w:rsidP="006E1BFC">
      <w:pPr>
        <w:pStyle w:val="Ttulo1"/>
        <w:jc w:val="left"/>
        <w:rPr>
          <w:color w:val="17365D" w:themeColor="text2" w:themeShade="BF"/>
          <w:lang w:val="pt-PT"/>
        </w:rPr>
      </w:pPr>
      <w:r>
        <w:rPr>
          <w:color w:val="17365D" w:themeColor="text2" w:themeShade="BF"/>
          <w:lang w:val="pt-PT"/>
        </w:rPr>
        <w:lastRenderedPageBreak/>
        <w:t>3</w:t>
      </w:r>
      <w:r>
        <w:rPr>
          <w:color w:val="17365D" w:themeColor="text2" w:themeShade="BF"/>
          <w:lang w:val="pt-PT"/>
        </w:rPr>
        <w:tab/>
        <w:t>Lógica do Jogo</w:t>
      </w:r>
    </w:p>
    <w:p w:rsidR="0089754F" w:rsidRDefault="0089754F" w:rsidP="00DF1595">
      <w:pPr>
        <w:pStyle w:val="Ttulo1"/>
        <w:rPr>
          <w:color w:val="17365D" w:themeColor="text2" w:themeShade="BF"/>
          <w:lang w:val="pt-PT"/>
        </w:rPr>
      </w:pPr>
    </w:p>
    <w:p w:rsidR="007D706E" w:rsidRPr="006E1BFC" w:rsidRDefault="006E1BFC" w:rsidP="006E1BFC">
      <w:pPr>
        <w:pStyle w:val="Ttulo1"/>
        <w:ind w:firstLine="720"/>
        <w:jc w:val="left"/>
        <w:rPr>
          <w:color w:val="17365D" w:themeColor="text2" w:themeShade="BF"/>
          <w:sz w:val="32"/>
          <w:lang w:val="pt-PT"/>
        </w:rPr>
      </w:pPr>
      <w:bookmarkStart w:id="4" w:name="_Toc530218221"/>
      <w:r w:rsidRPr="006E1BFC">
        <w:rPr>
          <w:color w:val="17365D" w:themeColor="text2" w:themeShade="BF"/>
          <w:sz w:val="32"/>
          <w:lang w:val="pt-PT"/>
        </w:rPr>
        <w:t>3.1</w:t>
      </w:r>
      <w:r w:rsidRPr="006E1BFC">
        <w:rPr>
          <w:color w:val="17365D" w:themeColor="text2" w:themeShade="BF"/>
          <w:sz w:val="32"/>
          <w:lang w:val="pt-PT"/>
        </w:rPr>
        <w:tab/>
      </w:r>
      <w:r w:rsidR="0058114E" w:rsidRPr="006E1BFC">
        <w:rPr>
          <w:color w:val="17365D" w:themeColor="text2" w:themeShade="BF"/>
          <w:sz w:val="32"/>
          <w:lang w:val="pt-PT"/>
        </w:rPr>
        <w:t>Representação do estado do jogo</w:t>
      </w:r>
      <w:bookmarkEnd w:id="3"/>
      <w:bookmarkEnd w:id="4"/>
    </w:p>
    <w:p w:rsidR="007D706E" w:rsidRDefault="007D706E">
      <w:pPr>
        <w:contextualSpacing w:val="0"/>
        <w:rPr>
          <w:b/>
          <w:sz w:val="36"/>
          <w:szCs w:val="36"/>
          <w:lang w:val="pt-PT"/>
        </w:rPr>
      </w:pPr>
    </w:p>
    <w:p w:rsidR="007D706E" w:rsidRPr="002C6CC1" w:rsidRDefault="0058114E">
      <w:pPr>
        <w:contextualSpacing w:val="0"/>
        <w:rPr>
          <w:sz w:val="24"/>
        </w:rPr>
      </w:pPr>
      <w:proofErr w:type="spellStart"/>
      <w:r w:rsidRPr="002C6CC1">
        <w:rPr>
          <w:sz w:val="24"/>
          <w:u w:val="single"/>
        </w:rPr>
        <w:t>Situação</w:t>
      </w:r>
      <w:proofErr w:type="spellEnd"/>
      <w:r w:rsidRPr="002C6CC1">
        <w:rPr>
          <w:sz w:val="24"/>
          <w:u w:val="single"/>
        </w:rPr>
        <w:t xml:space="preserve"> </w:t>
      </w:r>
      <w:proofErr w:type="spellStart"/>
      <w:r w:rsidRPr="002C6CC1">
        <w:rPr>
          <w:sz w:val="24"/>
          <w:u w:val="single"/>
        </w:rPr>
        <w:t>incial</w:t>
      </w:r>
      <w:proofErr w:type="spellEnd"/>
      <w:r w:rsidRPr="002C6CC1">
        <w:rPr>
          <w:sz w:val="24"/>
        </w:rPr>
        <w:t>:</w:t>
      </w:r>
    </w:p>
    <w:p w:rsidR="007D706E" w:rsidRDefault="007D706E">
      <w:pPr>
        <w:contextualSpacing w:val="0"/>
      </w:pP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proofErr w:type="spellStart"/>
      <w:proofErr w:type="gramStart"/>
      <w:r w:rsidRPr="008B4CF7">
        <w:rPr>
          <w:rFonts w:ascii="Menlo" w:hAnsi="Menlo" w:cs="Menlo"/>
          <w:sz w:val="18"/>
          <w:szCs w:val="18"/>
        </w:rPr>
        <w:t>initialBoard</w:t>
      </w:r>
      <w:proofErr w:type="spellEnd"/>
      <w:r w:rsidRPr="008B4CF7">
        <w:rPr>
          <w:rFonts w:ascii="Menlo" w:hAnsi="Menlo" w:cs="Menlo"/>
          <w:sz w:val="18"/>
          <w:szCs w:val="18"/>
        </w:rPr>
        <w:t>(</w:t>
      </w:r>
      <w:proofErr w:type="gramEnd"/>
      <w:r w:rsidRPr="008B4CF7">
        <w:rPr>
          <w:rFonts w:ascii="Menlo" w:hAnsi="Menlo" w:cs="Menlo"/>
          <w:sz w:val="18"/>
          <w:szCs w:val="18"/>
        </w:rPr>
        <w:t>[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white, white, white, white, empty, empty],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empty, empty, empty, empty, empty, empty],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empty, empty, empty, empty, empty, empty],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empty, empty, empty, empty, empty, empty],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empty, empty, empty, empty, empty, empty],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empty, empty, empty, empty, empty, empty],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empty, empty, empty, empty, empty, empty],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 xml:space="preserve">    [empty, empty, black, black, black, black, empty, empty]</w:t>
      </w:r>
    </w:p>
    <w:p w:rsidR="003F3277" w:rsidRPr="008B4CF7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  <w:szCs w:val="18"/>
        </w:rPr>
      </w:pPr>
      <w:r w:rsidRPr="008B4CF7">
        <w:rPr>
          <w:rFonts w:ascii="Menlo" w:hAnsi="Menlo" w:cs="Menlo"/>
          <w:sz w:val="18"/>
          <w:szCs w:val="18"/>
        </w:rPr>
        <w:t>]).</w:t>
      </w:r>
    </w:p>
    <w:p w:rsidR="007D706E" w:rsidRDefault="003F3277">
      <w:pPr>
        <w:contextualSpacing w:val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1437640</wp:posOffset>
            </wp:positionH>
            <wp:positionV relativeFrom="margin">
              <wp:posOffset>3287395</wp:posOffset>
            </wp:positionV>
            <wp:extent cx="2852420" cy="2324100"/>
            <wp:effectExtent l="0" t="0" r="5080" b="0"/>
            <wp:wrapSquare wrapText="bothSides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706E" w:rsidRDefault="007D706E">
      <w:pPr>
        <w:contextualSpacing w:val="0"/>
      </w:pPr>
    </w:p>
    <w:p w:rsidR="00D21EEA" w:rsidRDefault="00D21EEA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2C6CC1" w:rsidRDefault="002C6CC1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355D83">
      <w:pPr>
        <w:contextualSpacing w:val="0"/>
        <w:rPr>
          <w:u w:val="single"/>
        </w:rPr>
      </w:pPr>
    </w:p>
    <w:p w:rsidR="00355D83" w:rsidRDefault="006E1BFC">
      <w:pPr>
        <w:contextualSpacing w:val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A723463" wp14:editId="7A508AE2">
                <wp:simplePos x="0" y="0"/>
                <wp:positionH relativeFrom="column">
                  <wp:posOffset>1825625</wp:posOffset>
                </wp:positionH>
                <wp:positionV relativeFrom="paragraph">
                  <wp:posOffset>42055</wp:posOffset>
                </wp:positionV>
                <wp:extent cx="2852420" cy="628015"/>
                <wp:effectExtent l="0" t="0" r="5080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628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5D83" w:rsidRPr="00355D83" w:rsidRDefault="00355D83" w:rsidP="00355D83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355D83">
                              <w:rPr>
                                <w:lang w:val="pt-PT"/>
                              </w:rPr>
                              <w:t xml:space="preserve">Fig. </w:t>
                            </w:r>
                            <w:r w:rsidR="00720750" w:rsidRPr="00720750">
                              <w:rPr>
                                <w:lang w:val="pt-PT"/>
                              </w:rPr>
                              <w:t>6</w:t>
                            </w:r>
                            <w:r w:rsidRPr="00355D83">
                              <w:rPr>
                                <w:lang w:val="pt-PT"/>
                              </w:rPr>
                              <w:t xml:space="preserve"> -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3463" id="Caixa de Texto 39" o:spid="_x0000_s1032" type="#_x0000_t202" style="position:absolute;margin-left:143.75pt;margin-top:3.3pt;width:224.6pt;height:49.4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" stroked="f">
                <v:textbox inset="0,0,0,0">
                  <w:txbxContent>
                    <w:p w:rsidR="00355D83" w:rsidRPr="00355D83" w:rsidRDefault="00355D83" w:rsidP="00355D83">
                      <w:pPr>
                        <w:pStyle w:val="Legenda"/>
                        <w:rPr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355D83">
                        <w:rPr>
                          <w:lang w:val="pt-PT"/>
                        </w:rPr>
                        <w:t xml:space="preserve">Fig. </w:t>
                      </w:r>
                      <w:r w:rsidR="00720750" w:rsidRPr="00720750">
                        <w:rPr>
                          <w:lang w:val="pt-PT"/>
                        </w:rPr>
                        <w:t>6</w:t>
                      </w:r>
                      <w:r w:rsidRPr="00355D83">
                        <w:rPr>
                          <w:lang w:val="pt-PT"/>
                        </w:rPr>
                        <w:t xml:space="preserve"> - Situação inicial vista na consola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5D83" w:rsidRDefault="00355D83">
      <w:pPr>
        <w:contextualSpacing w:val="0"/>
        <w:rPr>
          <w:u w:val="single"/>
        </w:rPr>
      </w:pPr>
    </w:p>
    <w:p w:rsidR="0089754F" w:rsidRDefault="0089754F">
      <w:pPr>
        <w:contextualSpacing w:val="0"/>
        <w:rPr>
          <w:u w:val="single"/>
        </w:rPr>
      </w:pPr>
    </w:p>
    <w:p w:rsidR="006E1BFC" w:rsidRDefault="006E1BFC">
      <w:pPr>
        <w:contextualSpacing w:val="0"/>
        <w:rPr>
          <w:sz w:val="24"/>
          <w:u w:val="single"/>
        </w:rPr>
      </w:pPr>
    </w:p>
    <w:p w:rsidR="007D706E" w:rsidRPr="006E1BFC" w:rsidRDefault="006E1BFC">
      <w:pPr>
        <w:contextualSpacing w:val="0"/>
        <w:rPr>
          <w:sz w:val="24"/>
          <w:lang w:val="pt-PT"/>
        </w:rPr>
      </w:pPr>
      <w:r w:rsidRPr="006E1BFC">
        <w:rPr>
          <w:sz w:val="24"/>
          <w:u w:val="single"/>
          <w:lang w:val="pt-PT"/>
        </w:rPr>
        <w:t>Exemplo de uma s</w:t>
      </w:r>
      <w:r w:rsidR="0058114E" w:rsidRPr="006E1BFC">
        <w:rPr>
          <w:sz w:val="24"/>
          <w:u w:val="single"/>
          <w:lang w:val="pt-PT"/>
        </w:rPr>
        <w:t>ituação final</w:t>
      </w:r>
      <w:r w:rsidR="0058114E" w:rsidRPr="006E1BFC">
        <w:rPr>
          <w:sz w:val="24"/>
          <w:lang w:val="pt-PT"/>
        </w:rPr>
        <w:t>:</w:t>
      </w:r>
    </w:p>
    <w:p w:rsidR="006E1BFC" w:rsidRPr="006E1BFC" w:rsidRDefault="006E1BFC">
      <w:pPr>
        <w:contextualSpacing w:val="0"/>
        <w:rPr>
          <w:sz w:val="24"/>
          <w:lang w:val="pt-PT"/>
        </w:rPr>
      </w:pP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proofErr w:type="spellStart"/>
      <w:proofErr w:type="gramStart"/>
      <w:r w:rsidRPr="000006F2">
        <w:rPr>
          <w:rFonts w:ascii="Menlo" w:hAnsi="Menlo" w:cs="Menlo"/>
          <w:sz w:val="18"/>
        </w:rPr>
        <w:t>finalBoard</w:t>
      </w:r>
      <w:proofErr w:type="spellEnd"/>
      <w:r w:rsidRPr="000006F2">
        <w:rPr>
          <w:rFonts w:ascii="Menlo" w:hAnsi="Menlo" w:cs="Menlo"/>
          <w:sz w:val="18"/>
        </w:rPr>
        <w:t>(</w:t>
      </w:r>
      <w:proofErr w:type="gramEnd"/>
      <w:r w:rsidRPr="000006F2">
        <w:rPr>
          <w:rFonts w:ascii="Menlo" w:hAnsi="Menlo" w:cs="Menlo"/>
          <w:sz w:val="18"/>
        </w:rPr>
        <w:t>[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white, empty, empty, empty, white, empty],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empty, empty, empty, empty, empty, empty],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empty, empty, empty, empty, black, empty],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black, empty, empty, empty, empty, empty],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empty, empty, empty, empty, white, empty],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empty, empty, empty, empty, empty, empty],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empty, white, empty, empty, empty, black],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8"/>
        </w:rPr>
      </w:pPr>
      <w:r w:rsidRPr="000006F2">
        <w:rPr>
          <w:rFonts w:ascii="Menlo" w:hAnsi="Menlo" w:cs="Menlo"/>
          <w:sz w:val="18"/>
        </w:rPr>
        <w:t xml:space="preserve">    [empty, empty, empty, black, empty, empty, empty, empty]</w:t>
      </w:r>
    </w:p>
    <w:p w:rsidR="003F3277" w:rsidRPr="000006F2" w:rsidRDefault="003F3277" w:rsidP="003F3277">
      <w:pPr>
        <w:shd w:val="clear" w:color="auto" w:fill="F2F2F2" w:themeFill="background1" w:themeFillShade="F2"/>
        <w:rPr>
          <w:rFonts w:ascii="Menlo" w:hAnsi="Menlo" w:cs="Menlo"/>
          <w:sz w:val="15"/>
        </w:rPr>
      </w:pPr>
      <w:r w:rsidRPr="000006F2">
        <w:rPr>
          <w:rFonts w:ascii="Menlo" w:hAnsi="Menlo" w:cs="Menlo"/>
          <w:sz w:val="18"/>
        </w:rPr>
        <w:t>]).</w:t>
      </w:r>
    </w:p>
    <w:p w:rsidR="007D706E" w:rsidRDefault="007D706E">
      <w:pPr>
        <w:contextualSpacing w:val="0"/>
      </w:pPr>
    </w:p>
    <w:p w:rsidR="007D706E" w:rsidRPr="00355D83" w:rsidRDefault="006E1BFC" w:rsidP="00355D83">
      <w:pPr>
        <w:contextualSpacing w:val="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-38784</wp:posOffset>
            </wp:positionV>
            <wp:extent cx="2842895" cy="2309495"/>
            <wp:effectExtent l="0" t="0" r="1905" b="1905"/>
            <wp:wrapSquare wrapText="bothSides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30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706E" w:rsidRPr="00D21EEA" w:rsidRDefault="007D706E">
      <w:pPr>
        <w:contextualSpacing w:val="0"/>
        <w:rPr>
          <w:lang w:val="pt-PT"/>
        </w:rPr>
      </w:pPr>
    </w:p>
    <w:p w:rsidR="007D706E" w:rsidRPr="00D21EEA" w:rsidRDefault="007D706E" w:rsidP="00D21EEA">
      <w:pPr>
        <w:pStyle w:val="Legenda"/>
        <w:rPr>
          <w:lang w:val="pt-PT"/>
        </w:rPr>
      </w:pPr>
    </w:p>
    <w:p w:rsidR="007D706E" w:rsidRPr="00D21EEA" w:rsidRDefault="007D706E">
      <w:pPr>
        <w:contextualSpacing w:val="0"/>
        <w:rPr>
          <w:lang w:val="pt-PT"/>
        </w:rPr>
      </w:pPr>
    </w:p>
    <w:p w:rsidR="007D706E" w:rsidRPr="00D21EEA" w:rsidRDefault="007D706E">
      <w:pPr>
        <w:contextualSpacing w:val="0"/>
        <w:rPr>
          <w:lang w:val="pt-PT"/>
        </w:rPr>
      </w:pPr>
    </w:p>
    <w:p w:rsidR="003700E8" w:rsidRDefault="003700E8">
      <w:pPr>
        <w:contextualSpacing w:val="0"/>
        <w:rPr>
          <w:b/>
          <w:sz w:val="36"/>
          <w:szCs w:val="36"/>
          <w:lang w:val="pt-PT"/>
        </w:rPr>
      </w:pPr>
    </w:p>
    <w:p w:rsidR="00355D83" w:rsidRDefault="00355D83">
      <w:pPr>
        <w:contextualSpacing w:val="0"/>
        <w:rPr>
          <w:b/>
          <w:sz w:val="36"/>
          <w:szCs w:val="36"/>
          <w:lang w:val="pt-PT"/>
        </w:rPr>
      </w:pPr>
    </w:p>
    <w:p w:rsidR="00355D83" w:rsidRDefault="00355D83">
      <w:pPr>
        <w:contextualSpacing w:val="0"/>
        <w:rPr>
          <w:b/>
          <w:sz w:val="36"/>
          <w:szCs w:val="36"/>
          <w:lang w:val="pt-PT"/>
        </w:rPr>
      </w:pPr>
    </w:p>
    <w:p w:rsidR="00355D83" w:rsidRDefault="00355D83">
      <w:pPr>
        <w:contextualSpacing w:val="0"/>
        <w:rPr>
          <w:b/>
          <w:sz w:val="36"/>
          <w:szCs w:val="36"/>
          <w:lang w:val="pt-PT"/>
        </w:rPr>
      </w:pPr>
    </w:p>
    <w:p w:rsidR="00355D83" w:rsidRDefault="006E1BFC">
      <w:pPr>
        <w:contextualSpacing w:val="0"/>
        <w:rPr>
          <w:b/>
          <w:sz w:val="36"/>
          <w:szCs w:val="3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AEBC4" wp14:editId="7BC3A4C7">
                <wp:simplePos x="0" y="0"/>
                <wp:positionH relativeFrom="column">
                  <wp:posOffset>1902460</wp:posOffset>
                </wp:positionH>
                <wp:positionV relativeFrom="paragraph">
                  <wp:posOffset>95395</wp:posOffset>
                </wp:positionV>
                <wp:extent cx="2842895" cy="408940"/>
                <wp:effectExtent l="0" t="0" r="1905" b="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408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5D83" w:rsidRPr="00355D83" w:rsidRDefault="00355D83" w:rsidP="00355D83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355D83">
                              <w:rPr>
                                <w:lang w:val="pt-PT"/>
                              </w:rPr>
                              <w:t xml:space="preserve">Fig. </w:t>
                            </w:r>
                            <w:r w:rsidR="00720750" w:rsidRPr="00001FA3">
                              <w:rPr>
                                <w:lang w:val="pt-PT"/>
                              </w:rPr>
                              <w:t>7</w:t>
                            </w:r>
                            <w:r w:rsidRPr="00355D83">
                              <w:rPr>
                                <w:lang w:val="pt-PT"/>
                              </w:rPr>
                              <w:t xml:space="preserve"> - Situação final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EBC4" id="Caixa de Texto 40" o:spid="_x0000_s1033" type="#_x0000_t202" style="position:absolute;margin-left:149.8pt;margin-top:7.5pt;width:223.85pt;height:32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" stroked="f">
                <v:textbox inset="0,0,0,0">
                  <w:txbxContent>
                    <w:p w:rsidR="00355D83" w:rsidRPr="00355D83" w:rsidRDefault="00355D83" w:rsidP="00355D83">
                      <w:pPr>
                        <w:pStyle w:val="Legenda"/>
                        <w:rPr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355D83">
                        <w:rPr>
                          <w:lang w:val="pt-PT"/>
                        </w:rPr>
                        <w:t xml:space="preserve">Fig. </w:t>
                      </w:r>
                      <w:r w:rsidR="00720750" w:rsidRPr="00001FA3">
                        <w:rPr>
                          <w:lang w:val="pt-PT"/>
                        </w:rPr>
                        <w:t>7</w:t>
                      </w:r>
                      <w:r w:rsidRPr="00355D83">
                        <w:rPr>
                          <w:lang w:val="pt-PT"/>
                        </w:rPr>
                        <w:t xml:space="preserve"> - Situação final vista na consola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754F" w:rsidRDefault="0089754F" w:rsidP="006E1BFC">
      <w:pPr>
        <w:pStyle w:val="Ttulo1"/>
        <w:jc w:val="left"/>
        <w:rPr>
          <w:color w:val="17365D" w:themeColor="text2" w:themeShade="BF"/>
          <w:lang w:val="pt-PT"/>
        </w:rPr>
      </w:pPr>
      <w:bookmarkStart w:id="5" w:name="_Toc527825117"/>
    </w:p>
    <w:p w:rsidR="00310FD4" w:rsidRPr="00310FD4" w:rsidRDefault="00310FD4" w:rsidP="00310FD4">
      <w:pPr>
        <w:rPr>
          <w:lang w:val="pt-PT"/>
        </w:rPr>
      </w:pPr>
    </w:p>
    <w:p w:rsidR="007D706E" w:rsidRPr="006E1BFC" w:rsidRDefault="006E1BFC" w:rsidP="006E1BFC">
      <w:pPr>
        <w:pStyle w:val="Ttulo1"/>
        <w:ind w:firstLine="720"/>
        <w:jc w:val="left"/>
        <w:rPr>
          <w:color w:val="17365D" w:themeColor="text2" w:themeShade="BF"/>
          <w:sz w:val="32"/>
          <w:lang w:val="pt-PT"/>
        </w:rPr>
      </w:pPr>
      <w:bookmarkStart w:id="6" w:name="_Toc530218222"/>
      <w:r>
        <w:rPr>
          <w:color w:val="17365D" w:themeColor="text2" w:themeShade="BF"/>
          <w:sz w:val="32"/>
          <w:lang w:val="pt-PT"/>
        </w:rPr>
        <w:t>3.2</w:t>
      </w:r>
      <w:r>
        <w:rPr>
          <w:color w:val="17365D" w:themeColor="text2" w:themeShade="BF"/>
          <w:sz w:val="32"/>
          <w:lang w:val="pt-PT"/>
        </w:rPr>
        <w:tab/>
      </w:r>
      <w:r w:rsidR="0058114E" w:rsidRPr="006E1BFC">
        <w:rPr>
          <w:color w:val="17365D" w:themeColor="text2" w:themeShade="BF"/>
          <w:sz w:val="32"/>
          <w:lang w:val="pt-PT"/>
        </w:rPr>
        <w:t>Visualização do tabuleiro</w:t>
      </w:r>
      <w:bookmarkEnd w:id="5"/>
      <w:bookmarkEnd w:id="6"/>
    </w:p>
    <w:p w:rsidR="007D706E" w:rsidRPr="003700E8" w:rsidRDefault="007D706E">
      <w:pPr>
        <w:contextualSpacing w:val="0"/>
        <w:rPr>
          <w:lang w:val="pt-PT"/>
        </w:rPr>
      </w:pPr>
    </w:p>
    <w:p w:rsidR="00355D83" w:rsidRDefault="00355D83">
      <w:pPr>
        <w:contextualSpacing w:val="0"/>
        <w:rPr>
          <w:lang w:val="pt-PT"/>
        </w:rPr>
      </w:pPr>
    </w:p>
    <w:p w:rsidR="00DF3BDE" w:rsidRDefault="00DF3BDE" w:rsidP="00DF3BDE">
      <w:pPr>
        <w:ind w:firstLine="720"/>
        <w:contextualSpacing w:val="0"/>
        <w:jc w:val="both"/>
        <w:rPr>
          <w:sz w:val="24"/>
          <w:lang w:val="pt-PT"/>
        </w:rPr>
      </w:pPr>
      <w:r w:rsidRPr="00DF3BDE">
        <w:rPr>
          <w:sz w:val="24"/>
          <w:lang w:val="pt-PT"/>
        </w:rPr>
        <w:t>Os predicados responsáveis pela visualização do tabuleiro na linha de comandos encontram-se no</w:t>
      </w:r>
      <w:r>
        <w:rPr>
          <w:sz w:val="24"/>
          <w:lang w:val="pt-PT"/>
        </w:rPr>
        <w:t xml:space="preserve"> </w:t>
      </w:r>
      <w:r w:rsidRPr="00DF3BDE">
        <w:rPr>
          <w:sz w:val="24"/>
          <w:lang w:val="pt-PT"/>
        </w:rPr>
        <w:t xml:space="preserve">ficheiro </w:t>
      </w:r>
      <w:r w:rsidRPr="00DF3BDE">
        <w:rPr>
          <w:i/>
          <w:sz w:val="24"/>
          <w:lang w:val="pt-PT"/>
        </w:rPr>
        <w:t>board</w:t>
      </w:r>
      <w:r w:rsidRPr="00DF3BDE">
        <w:rPr>
          <w:i/>
          <w:sz w:val="24"/>
          <w:lang w:val="pt-PT"/>
        </w:rPr>
        <w:t>.pl</w:t>
      </w:r>
      <w:r w:rsidRPr="00DF3BDE">
        <w:rPr>
          <w:sz w:val="24"/>
          <w:lang w:val="pt-PT"/>
        </w:rPr>
        <w:t xml:space="preserve">. </w:t>
      </w:r>
    </w:p>
    <w:p w:rsidR="00DF3BDE" w:rsidRDefault="00DF3BDE" w:rsidP="00DF3BDE">
      <w:pPr>
        <w:contextualSpacing w:val="0"/>
        <w:rPr>
          <w:sz w:val="24"/>
          <w:lang w:val="pt-PT"/>
        </w:rPr>
      </w:pPr>
    </w:p>
    <w:p w:rsidR="007D706E" w:rsidRPr="00797295" w:rsidRDefault="00DF3BDE" w:rsidP="00797295">
      <w:pPr>
        <w:ind w:firstLine="720"/>
        <w:contextualSpacing w:val="0"/>
        <w:jc w:val="both"/>
        <w:rPr>
          <w:sz w:val="24"/>
          <w:lang w:val="pt-PT"/>
        </w:rPr>
      </w:pPr>
      <w:r w:rsidRPr="00DF3BDE">
        <w:rPr>
          <w:sz w:val="24"/>
          <w:lang w:val="pt-PT"/>
        </w:rPr>
        <w:t xml:space="preserve">Para imprimir o tabuleiro basta chamar o predicado </w:t>
      </w:r>
      <w:proofErr w:type="spellStart"/>
      <w:r w:rsidRPr="00DF3BDE">
        <w:rPr>
          <w:b/>
          <w:i/>
          <w:sz w:val="24"/>
          <w:lang w:val="pt-PT"/>
        </w:rPr>
        <w:t>display_</w:t>
      </w:r>
      <w:proofErr w:type="gramStart"/>
      <w:r w:rsidRPr="00DF3BDE">
        <w:rPr>
          <w:b/>
          <w:i/>
          <w:sz w:val="24"/>
          <w:lang w:val="pt-PT"/>
        </w:rPr>
        <w:t>game</w:t>
      </w:r>
      <w:proofErr w:type="spellEnd"/>
      <w:r w:rsidRPr="00DF3BDE">
        <w:rPr>
          <w:b/>
          <w:i/>
          <w:sz w:val="24"/>
          <w:lang w:val="pt-PT"/>
        </w:rPr>
        <w:t>(</w:t>
      </w:r>
      <w:proofErr w:type="gramEnd"/>
      <w:r w:rsidRPr="00DF3BDE">
        <w:rPr>
          <w:b/>
          <w:i/>
          <w:sz w:val="24"/>
          <w:lang w:val="pt-PT"/>
        </w:rPr>
        <w:t>+</w:t>
      </w:r>
      <w:proofErr w:type="spellStart"/>
      <w:r w:rsidRPr="00DF3BDE">
        <w:rPr>
          <w:b/>
          <w:i/>
          <w:sz w:val="24"/>
          <w:lang w:val="pt-PT"/>
        </w:rPr>
        <w:t>Board</w:t>
      </w:r>
      <w:proofErr w:type="spellEnd"/>
      <w:r w:rsidRPr="00DF3BDE">
        <w:rPr>
          <w:b/>
          <w:i/>
          <w:sz w:val="24"/>
          <w:lang w:val="pt-PT"/>
        </w:rPr>
        <w:t>, +</w:t>
      </w:r>
      <w:proofErr w:type="spellStart"/>
      <w:r w:rsidRPr="00DF3BDE">
        <w:rPr>
          <w:b/>
          <w:i/>
          <w:sz w:val="24"/>
          <w:lang w:val="pt-PT"/>
        </w:rPr>
        <w:t>Player</w:t>
      </w:r>
      <w:proofErr w:type="spellEnd"/>
      <w:r w:rsidRPr="00DF3BDE">
        <w:rPr>
          <w:b/>
          <w:i/>
          <w:sz w:val="24"/>
          <w:lang w:val="pt-PT"/>
        </w:rPr>
        <w:t>)</w:t>
      </w:r>
      <w:r>
        <w:rPr>
          <w:sz w:val="24"/>
          <w:lang w:val="pt-PT"/>
        </w:rPr>
        <w:t xml:space="preserve">, </w:t>
      </w:r>
      <w:r w:rsidRPr="00DF3BDE">
        <w:rPr>
          <w:sz w:val="24"/>
          <w:lang w:val="pt-PT"/>
        </w:rPr>
        <w:t xml:space="preserve">onde </w:t>
      </w:r>
      <w:proofErr w:type="spellStart"/>
      <w:r w:rsidRPr="00DF3BDE">
        <w:rPr>
          <w:b/>
          <w:i/>
          <w:sz w:val="24"/>
          <w:lang w:val="pt-PT"/>
        </w:rPr>
        <w:t>Board</w:t>
      </w:r>
      <w:proofErr w:type="spellEnd"/>
      <w:r w:rsidRPr="00DF3BDE">
        <w:rPr>
          <w:sz w:val="24"/>
          <w:lang w:val="pt-PT"/>
        </w:rPr>
        <w:t xml:space="preserve"> é um tabuleiro de um estado de jogo</w:t>
      </w:r>
      <w:r>
        <w:rPr>
          <w:sz w:val="24"/>
          <w:lang w:val="pt-PT"/>
        </w:rPr>
        <w:t xml:space="preserve"> e o </w:t>
      </w:r>
      <w:proofErr w:type="spellStart"/>
      <w:r w:rsidRPr="00DF3BDE">
        <w:rPr>
          <w:b/>
          <w:i/>
          <w:sz w:val="24"/>
          <w:lang w:val="pt-PT"/>
        </w:rPr>
        <w:t>Player</w:t>
      </w:r>
      <w:proofErr w:type="spellEnd"/>
      <w:r>
        <w:rPr>
          <w:sz w:val="24"/>
          <w:lang w:val="pt-PT"/>
        </w:rPr>
        <w:t xml:space="preserve"> é o jogador atual. Consoante o jogador, o predicado chama outros dois predicados, </w:t>
      </w:r>
      <w:proofErr w:type="spellStart"/>
      <w:r w:rsidRPr="00DF3BDE">
        <w:rPr>
          <w:b/>
          <w:i/>
          <w:sz w:val="24"/>
          <w:lang w:val="pt-PT"/>
        </w:rPr>
        <w:t>printBoard</w:t>
      </w:r>
      <w:proofErr w:type="spellEnd"/>
      <w:r w:rsidRPr="00DF3BDE">
        <w:rPr>
          <w:b/>
          <w:i/>
          <w:sz w:val="24"/>
          <w:lang w:val="pt-PT"/>
        </w:rPr>
        <w:t>(</w:t>
      </w:r>
      <w:r w:rsidRPr="00DF3BDE">
        <w:rPr>
          <w:b/>
          <w:i/>
          <w:sz w:val="24"/>
          <w:lang w:val="pt-PT"/>
        </w:rPr>
        <w:t>+</w:t>
      </w:r>
      <w:proofErr w:type="spellStart"/>
      <w:r w:rsidRPr="00DF3BDE">
        <w:rPr>
          <w:b/>
          <w:i/>
          <w:sz w:val="24"/>
          <w:lang w:val="pt-PT"/>
        </w:rPr>
        <w:t>B</w:t>
      </w:r>
      <w:r w:rsidRPr="00DF3BDE">
        <w:rPr>
          <w:b/>
          <w:i/>
          <w:sz w:val="24"/>
          <w:lang w:val="pt-PT"/>
        </w:rPr>
        <w:t>oard</w:t>
      </w:r>
      <w:proofErr w:type="spellEnd"/>
      <w:r w:rsidRPr="00DF3BDE">
        <w:rPr>
          <w:b/>
          <w:i/>
          <w:sz w:val="24"/>
          <w:lang w:val="pt-PT"/>
        </w:rPr>
        <w:t>)</w:t>
      </w:r>
      <w:r>
        <w:rPr>
          <w:sz w:val="24"/>
          <w:lang w:val="pt-PT"/>
        </w:rPr>
        <w:t xml:space="preserve"> e </w:t>
      </w:r>
      <w:proofErr w:type="spellStart"/>
      <w:r w:rsidRPr="00DF3BDE">
        <w:rPr>
          <w:b/>
          <w:i/>
          <w:sz w:val="24"/>
          <w:lang w:val="pt-PT"/>
        </w:rPr>
        <w:t>printBoardReverse</w:t>
      </w:r>
      <w:proofErr w:type="spellEnd"/>
      <w:r w:rsidRPr="00DF3BDE">
        <w:rPr>
          <w:b/>
          <w:i/>
          <w:sz w:val="24"/>
          <w:lang w:val="pt-PT"/>
        </w:rPr>
        <w:t>(</w:t>
      </w:r>
      <w:r w:rsidRPr="00DF3BDE">
        <w:rPr>
          <w:b/>
          <w:i/>
          <w:sz w:val="24"/>
          <w:lang w:val="pt-PT"/>
        </w:rPr>
        <w:t>+</w:t>
      </w:r>
      <w:proofErr w:type="spellStart"/>
      <w:r w:rsidRPr="00DF3BDE">
        <w:rPr>
          <w:b/>
          <w:i/>
          <w:sz w:val="24"/>
          <w:lang w:val="pt-PT"/>
        </w:rPr>
        <w:t>Board</w:t>
      </w:r>
      <w:proofErr w:type="spellEnd"/>
      <w:r w:rsidRPr="00DF3BDE">
        <w:rPr>
          <w:b/>
          <w:i/>
          <w:sz w:val="24"/>
          <w:lang w:val="pt-PT"/>
        </w:rPr>
        <w:t>)</w:t>
      </w:r>
      <w:r>
        <w:rPr>
          <w:sz w:val="24"/>
          <w:lang w:val="pt-PT"/>
        </w:rPr>
        <w:t xml:space="preserve">, </w:t>
      </w:r>
      <w:r w:rsidR="00797295">
        <w:rPr>
          <w:sz w:val="24"/>
          <w:lang w:val="pt-PT"/>
        </w:rPr>
        <w:t>para inverter o tabuleiro, simulando assim um jogo de tabuleiro na vida real</w:t>
      </w:r>
      <w:r>
        <w:rPr>
          <w:sz w:val="24"/>
          <w:lang w:val="pt-PT"/>
        </w:rPr>
        <w:t xml:space="preserve">. </w:t>
      </w:r>
      <w:r w:rsidRPr="00DF3BDE">
        <w:rPr>
          <w:sz w:val="24"/>
          <w:lang w:val="pt-PT"/>
        </w:rPr>
        <w:t xml:space="preserve">Por sua vez, </w:t>
      </w:r>
      <w:r w:rsidR="00797295">
        <w:rPr>
          <w:sz w:val="24"/>
          <w:lang w:val="pt-PT"/>
        </w:rPr>
        <w:t>cada um destes</w:t>
      </w:r>
      <w:r w:rsidRPr="00DF3BDE">
        <w:rPr>
          <w:sz w:val="24"/>
          <w:lang w:val="pt-PT"/>
        </w:rPr>
        <w:t xml:space="preserve"> predicado</w:t>
      </w:r>
      <w:r w:rsidR="00797295">
        <w:rPr>
          <w:sz w:val="24"/>
          <w:lang w:val="pt-PT"/>
        </w:rPr>
        <w:t>s</w:t>
      </w:r>
      <w:r w:rsidRPr="00DF3BDE">
        <w:rPr>
          <w:sz w:val="24"/>
          <w:lang w:val="pt-PT"/>
        </w:rPr>
        <w:t xml:space="preserve"> faz uso de outros predicados com funções cada vez mais específicas para imprimir o tabuleiro de uma forma simples, formatada e concisa sempre que necessário.</w:t>
      </w:r>
    </w:p>
    <w:p w:rsidR="00355D83" w:rsidRPr="00DF3BDE" w:rsidRDefault="00355D83">
      <w:pPr>
        <w:contextualSpacing w:val="0"/>
        <w:rPr>
          <w:rFonts w:ascii="Menlo" w:eastAsia="Times New Roman" w:hAnsi="Menlo" w:cs="Menlo"/>
          <w:color w:val="000000"/>
          <w:sz w:val="18"/>
          <w:szCs w:val="18"/>
          <w:lang w:val="pt-PT"/>
        </w:rPr>
      </w:pPr>
    </w:p>
    <w:p w:rsidR="007D706E" w:rsidRDefault="00355D83" w:rsidP="00797295">
      <w:pPr>
        <w:ind w:firstLine="720"/>
        <w:contextualSpacing w:val="0"/>
        <w:rPr>
          <w:sz w:val="24"/>
          <w:lang w:val="pt-PT"/>
        </w:rPr>
      </w:pPr>
      <w:r w:rsidRPr="002C6CC1">
        <w:rPr>
          <w:sz w:val="24"/>
          <w:lang w:val="pt-PT"/>
        </w:rPr>
        <w:t>As figuras 6</w:t>
      </w:r>
      <w:r w:rsidR="00001FA3">
        <w:rPr>
          <w:sz w:val="24"/>
          <w:lang w:val="pt-PT"/>
        </w:rPr>
        <w:t xml:space="preserve"> e</w:t>
      </w:r>
      <w:r w:rsidRPr="002C6CC1">
        <w:rPr>
          <w:sz w:val="24"/>
          <w:lang w:val="pt-PT"/>
        </w:rPr>
        <w:t xml:space="preserve"> 7, apresentadas </w:t>
      </w:r>
      <w:r w:rsidR="006E7080" w:rsidRPr="002C6CC1">
        <w:rPr>
          <w:sz w:val="24"/>
          <w:lang w:val="pt-PT"/>
        </w:rPr>
        <w:t>anteriormente, representam</w:t>
      </w:r>
      <w:r w:rsidRPr="002C6CC1">
        <w:rPr>
          <w:sz w:val="24"/>
          <w:lang w:val="pt-PT"/>
        </w:rPr>
        <w:t xml:space="preserve"> os outputs na consola produzidos pelo código acima apresentado.</w:t>
      </w: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10FD4" w:rsidRDefault="00310FD4" w:rsidP="00310FD4">
      <w:pPr>
        <w:pStyle w:val="Ttulo1"/>
        <w:ind w:firstLine="720"/>
        <w:jc w:val="left"/>
        <w:rPr>
          <w:color w:val="17365D" w:themeColor="text2" w:themeShade="BF"/>
          <w:sz w:val="32"/>
          <w:lang w:val="pt-PT"/>
        </w:rPr>
      </w:pPr>
    </w:p>
    <w:p w:rsidR="00310FD4" w:rsidRPr="006E1BFC" w:rsidRDefault="00310FD4" w:rsidP="00310FD4">
      <w:pPr>
        <w:pStyle w:val="Ttulo1"/>
        <w:ind w:firstLine="720"/>
        <w:jc w:val="left"/>
        <w:rPr>
          <w:color w:val="17365D" w:themeColor="text2" w:themeShade="BF"/>
          <w:sz w:val="32"/>
          <w:lang w:val="pt-PT"/>
        </w:rPr>
      </w:pPr>
      <w:r>
        <w:rPr>
          <w:color w:val="17365D" w:themeColor="text2" w:themeShade="BF"/>
          <w:sz w:val="32"/>
          <w:lang w:val="pt-PT"/>
        </w:rPr>
        <w:t>3.2</w:t>
      </w:r>
      <w:r>
        <w:rPr>
          <w:color w:val="17365D" w:themeColor="text2" w:themeShade="BF"/>
          <w:sz w:val="32"/>
          <w:lang w:val="pt-PT"/>
        </w:rPr>
        <w:tab/>
      </w:r>
      <w:r>
        <w:rPr>
          <w:color w:val="17365D" w:themeColor="text2" w:themeShade="BF"/>
          <w:sz w:val="32"/>
          <w:lang w:val="pt-PT"/>
        </w:rPr>
        <w:t>Lista de Jogadas Válidas</w:t>
      </w:r>
    </w:p>
    <w:p w:rsidR="00310FD4" w:rsidRDefault="00310FD4" w:rsidP="00797295">
      <w:pPr>
        <w:ind w:firstLine="720"/>
        <w:contextualSpacing w:val="0"/>
        <w:rPr>
          <w:sz w:val="24"/>
          <w:lang w:val="pt-PT"/>
        </w:rPr>
      </w:pPr>
    </w:p>
    <w:p w:rsidR="0037551F" w:rsidRDefault="0037551F" w:rsidP="00797295">
      <w:pPr>
        <w:ind w:firstLine="720"/>
        <w:contextualSpacing w:val="0"/>
        <w:rPr>
          <w:sz w:val="24"/>
          <w:lang w:val="pt-PT"/>
        </w:rPr>
      </w:pPr>
    </w:p>
    <w:p w:rsidR="0037551F" w:rsidRDefault="0037551F" w:rsidP="00797295">
      <w:pPr>
        <w:ind w:firstLine="720"/>
        <w:contextualSpacing w:val="0"/>
        <w:rPr>
          <w:sz w:val="24"/>
          <w:lang w:val="pt-PT"/>
        </w:rPr>
      </w:pPr>
    </w:p>
    <w:p w:rsidR="00DA2232" w:rsidRDefault="0037551F">
      <w:pPr>
        <w:rPr>
          <w:sz w:val="24"/>
          <w:lang w:val="pt-PT"/>
        </w:rPr>
      </w:pPr>
      <w:r>
        <w:rPr>
          <w:sz w:val="24"/>
          <w:lang w:val="pt-PT"/>
        </w:rPr>
        <w:br w:type="page"/>
      </w:r>
      <w:bookmarkStart w:id="7" w:name="_GoBack"/>
      <w:bookmarkEnd w:id="7"/>
    </w:p>
    <w:p w:rsidR="00C479BF" w:rsidRDefault="00C479BF" w:rsidP="0037551F">
      <w:pPr>
        <w:pStyle w:val="Ttulo1"/>
        <w:jc w:val="left"/>
        <w:rPr>
          <w:color w:val="17365D" w:themeColor="text2" w:themeShade="BF"/>
          <w:lang w:val="pt-PT"/>
        </w:rPr>
      </w:pPr>
    </w:p>
    <w:p w:rsidR="0037551F" w:rsidRDefault="0037551F" w:rsidP="0037551F">
      <w:pPr>
        <w:pStyle w:val="Ttulo1"/>
        <w:jc w:val="left"/>
        <w:rPr>
          <w:color w:val="17365D" w:themeColor="text2" w:themeShade="BF"/>
          <w:lang w:val="pt-PT"/>
        </w:rPr>
      </w:pPr>
      <w:r w:rsidRPr="0037551F">
        <w:rPr>
          <w:color w:val="17365D" w:themeColor="text2" w:themeShade="BF"/>
          <w:lang w:val="pt-PT"/>
        </w:rPr>
        <w:t>4</w:t>
      </w:r>
      <w:r w:rsidRPr="0037551F">
        <w:rPr>
          <w:color w:val="17365D" w:themeColor="text2" w:themeShade="BF"/>
          <w:lang w:val="pt-PT"/>
        </w:rPr>
        <w:tab/>
        <w:t>Interface com o Utilizador</w:t>
      </w:r>
    </w:p>
    <w:p w:rsidR="00C479BF" w:rsidRDefault="00C479BF" w:rsidP="00C479BF">
      <w:pPr>
        <w:rPr>
          <w:lang w:val="pt-PT"/>
        </w:rPr>
      </w:pPr>
    </w:p>
    <w:p w:rsidR="00C479BF" w:rsidRDefault="00C479BF" w:rsidP="0041050C">
      <w:pPr>
        <w:ind w:firstLine="720"/>
        <w:jc w:val="both"/>
        <w:rPr>
          <w:sz w:val="24"/>
          <w:lang w:val="pt-PT"/>
        </w:rPr>
      </w:pPr>
      <w:r w:rsidRPr="00DF3BDE">
        <w:rPr>
          <w:sz w:val="24"/>
          <w:lang w:val="pt-PT"/>
        </w:rPr>
        <w:t xml:space="preserve">Os predicados responsáveis pela </w:t>
      </w:r>
      <w:r>
        <w:rPr>
          <w:sz w:val="24"/>
          <w:lang w:val="pt-PT"/>
        </w:rPr>
        <w:t xml:space="preserve">interface com o utilizador estão maioritariamente no ficheiro </w:t>
      </w:r>
      <w:r w:rsidRPr="00C479BF">
        <w:rPr>
          <w:i/>
          <w:sz w:val="24"/>
          <w:lang w:val="pt-PT"/>
        </w:rPr>
        <w:t>menus.pl</w:t>
      </w:r>
      <w:r>
        <w:rPr>
          <w:sz w:val="24"/>
          <w:lang w:val="pt-PT"/>
        </w:rPr>
        <w:t>.</w:t>
      </w:r>
    </w:p>
    <w:p w:rsidR="0041050C" w:rsidRDefault="0041050C" w:rsidP="0041050C">
      <w:pPr>
        <w:ind w:firstLine="720"/>
        <w:jc w:val="both"/>
        <w:rPr>
          <w:sz w:val="24"/>
          <w:lang w:val="pt-PT"/>
        </w:rPr>
      </w:pPr>
    </w:p>
    <w:p w:rsidR="00C479BF" w:rsidRDefault="00C479BF" w:rsidP="00143EB3">
      <w:pPr>
        <w:ind w:firstLine="720"/>
        <w:jc w:val="both"/>
        <w:rPr>
          <w:sz w:val="24"/>
          <w:lang w:val="pt-PT"/>
        </w:rPr>
      </w:pPr>
      <w:r w:rsidRPr="00607308">
        <w:rPr>
          <w:sz w:val="24"/>
          <w:lang w:val="pt-PT"/>
        </w:rPr>
        <w:t>A interface foi realizada com o intuito de ser simples e fácil para o utilizador comum</w:t>
      </w:r>
      <w:r w:rsidR="00143EB3" w:rsidRPr="00607308">
        <w:rPr>
          <w:sz w:val="24"/>
          <w:lang w:val="pt-PT"/>
        </w:rPr>
        <w:t xml:space="preserve">, para tal, todos os menus estão devidamente identificados e para navegar entre eles basta selecionar o respetivo identificador, colocar um </w:t>
      </w:r>
      <w:r w:rsidR="00143EB3" w:rsidRPr="00607308">
        <w:rPr>
          <w:i/>
          <w:sz w:val="24"/>
          <w:lang w:val="pt-PT"/>
        </w:rPr>
        <w:t>Ponto</w:t>
      </w:r>
      <w:r w:rsidR="00143EB3" w:rsidRPr="00607308">
        <w:rPr>
          <w:sz w:val="24"/>
          <w:lang w:val="pt-PT"/>
        </w:rPr>
        <w:t xml:space="preserve"> (.) e pressionar </w:t>
      </w:r>
      <w:proofErr w:type="spellStart"/>
      <w:r w:rsidR="00143EB3" w:rsidRPr="00607308">
        <w:rPr>
          <w:i/>
          <w:sz w:val="24"/>
          <w:lang w:val="pt-PT"/>
        </w:rPr>
        <w:t>Enter</w:t>
      </w:r>
      <w:proofErr w:type="spellEnd"/>
      <w:r w:rsidR="00143EB3" w:rsidRPr="00607308">
        <w:rPr>
          <w:sz w:val="24"/>
          <w:lang w:val="pt-PT"/>
        </w:rPr>
        <w:t>.</w:t>
      </w:r>
    </w:p>
    <w:p w:rsidR="00607308" w:rsidRDefault="0041050C" w:rsidP="00607308">
      <w:pPr>
        <w:jc w:val="both"/>
        <w:rPr>
          <w:sz w:val="24"/>
          <w:lang w:val="pt-PT"/>
        </w:rPr>
      </w:pPr>
      <w:r>
        <w:rPr>
          <w:noProof/>
          <w:sz w:val="24"/>
          <w:lang w:val="pt-PT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5671040</wp:posOffset>
            </wp:positionV>
            <wp:extent cx="4011295" cy="3043555"/>
            <wp:effectExtent l="0" t="0" r="1905" b="444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ecrã 2018-11-17, às 11.25.3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2427460</wp:posOffset>
            </wp:positionV>
            <wp:extent cx="4016375" cy="2766060"/>
            <wp:effectExtent l="0" t="0" r="0" b="254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ecrã 2018-11-17, às 11.25.0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C34" w:rsidRDefault="00230C34" w:rsidP="0041050C">
      <w:pPr>
        <w:jc w:val="center"/>
        <w:rPr>
          <w:sz w:val="24"/>
          <w:lang w:val="pt-PT"/>
        </w:rPr>
      </w:pPr>
    </w:p>
    <w:p w:rsidR="00230C34" w:rsidRDefault="00230C34" w:rsidP="0041050C">
      <w:pPr>
        <w:jc w:val="center"/>
        <w:rPr>
          <w:sz w:val="24"/>
          <w:lang w:val="pt-PT"/>
        </w:rPr>
      </w:pPr>
    </w:p>
    <w:p w:rsidR="00230C34" w:rsidRDefault="00230C34" w:rsidP="0041050C">
      <w:pPr>
        <w:jc w:val="center"/>
        <w:rPr>
          <w:sz w:val="24"/>
          <w:lang w:val="pt-PT"/>
        </w:rPr>
      </w:pPr>
    </w:p>
    <w:p w:rsidR="00230C34" w:rsidRDefault="00230C34" w:rsidP="0041050C">
      <w:pPr>
        <w:jc w:val="center"/>
        <w:rPr>
          <w:sz w:val="24"/>
          <w:lang w:val="pt-PT"/>
        </w:rPr>
      </w:pPr>
    </w:p>
    <w:p w:rsidR="00230C34" w:rsidRDefault="00230C34" w:rsidP="0041050C">
      <w:pPr>
        <w:jc w:val="center"/>
        <w:rPr>
          <w:sz w:val="24"/>
          <w:lang w:val="pt-PT"/>
        </w:rPr>
      </w:pPr>
    </w:p>
    <w:p w:rsidR="00230C34" w:rsidRDefault="00230C34" w:rsidP="0041050C">
      <w:pPr>
        <w:jc w:val="center"/>
        <w:rPr>
          <w:sz w:val="24"/>
          <w:lang w:val="pt-PT"/>
        </w:rPr>
      </w:pPr>
    </w:p>
    <w:p w:rsidR="00230C34" w:rsidRDefault="00230C34">
      <w:pPr>
        <w:rPr>
          <w:sz w:val="24"/>
          <w:lang w:val="pt-PT"/>
        </w:rPr>
      </w:pPr>
      <w:r>
        <w:rPr>
          <w:noProof/>
          <w:sz w:val="24"/>
          <w:lang w:val="pt-PT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3706069</wp:posOffset>
            </wp:positionV>
            <wp:extent cx="4010025" cy="4063365"/>
            <wp:effectExtent l="0" t="0" r="3175" b="63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ecrã 2018-11-17, às 11.27.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pt-PT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348889</wp:posOffset>
            </wp:positionV>
            <wp:extent cx="4010400" cy="2711206"/>
            <wp:effectExtent l="0" t="0" r="317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ecrã 2018-11-17, às 11.26.1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271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pt-PT"/>
        </w:rPr>
        <w:br w:type="page"/>
      </w:r>
    </w:p>
    <w:p w:rsidR="00230C34" w:rsidRDefault="00230C34" w:rsidP="0041050C">
      <w:pPr>
        <w:jc w:val="center"/>
        <w:rPr>
          <w:sz w:val="24"/>
          <w:lang w:val="pt-PT"/>
        </w:rPr>
      </w:pPr>
      <w:r>
        <w:rPr>
          <w:noProof/>
          <w:sz w:val="24"/>
          <w:lang w:val="pt-PT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62929</wp:posOffset>
            </wp:positionV>
            <wp:extent cx="4010025" cy="4928870"/>
            <wp:effectExtent l="0" t="0" r="317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ecrã 2018-11-17, às 11.28.1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C34" w:rsidRDefault="00230C34">
      <w:pPr>
        <w:rPr>
          <w:sz w:val="24"/>
          <w:lang w:val="pt-PT"/>
        </w:rPr>
      </w:pPr>
      <w:r>
        <w:rPr>
          <w:noProof/>
          <w:sz w:val="24"/>
          <w:lang w:val="pt-PT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5619404</wp:posOffset>
            </wp:positionV>
            <wp:extent cx="4010025" cy="2712720"/>
            <wp:effectExtent l="0" t="0" r="3175" b="508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ecrã 2018-11-17, às 11.29.2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pt-PT"/>
        </w:rPr>
        <w:br w:type="page"/>
      </w:r>
    </w:p>
    <w:p w:rsidR="00607308" w:rsidRPr="00607308" w:rsidRDefault="0018761F" w:rsidP="0041050C">
      <w:pPr>
        <w:jc w:val="center"/>
        <w:rPr>
          <w:sz w:val="24"/>
          <w:lang w:val="pt-PT"/>
        </w:rPr>
      </w:pPr>
      <w:r>
        <w:rPr>
          <w:noProof/>
          <w:sz w:val="24"/>
          <w:lang w:val="pt-PT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859790</wp:posOffset>
            </wp:positionH>
            <wp:positionV relativeFrom="margin">
              <wp:posOffset>4576935</wp:posOffset>
            </wp:positionV>
            <wp:extent cx="4010025" cy="4524375"/>
            <wp:effectExtent l="0" t="0" r="3175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ecrã 2018-11-17, às 11.32.08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747">
        <w:rPr>
          <w:noProof/>
          <w:sz w:val="24"/>
          <w:lang w:val="pt-PT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859790</wp:posOffset>
            </wp:positionH>
            <wp:positionV relativeFrom="margin">
              <wp:posOffset>-169690</wp:posOffset>
            </wp:positionV>
            <wp:extent cx="4010025" cy="4448810"/>
            <wp:effectExtent l="0" t="0" r="3175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ecrã 2018-11-17, às 11.30.4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7308" w:rsidRPr="00607308" w:rsidSect="002C6CC1">
      <w:headerReference w:type="default" r:id="rId26"/>
      <w:footerReference w:type="even" r:id="rId27"/>
      <w:footerReference w:type="default" r:id="rId28"/>
      <w:headerReference w:type="first" r:id="rId29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7A5" w:rsidRDefault="00A367A5">
      <w:pPr>
        <w:spacing w:line="240" w:lineRule="auto"/>
      </w:pPr>
      <w:r>
        <w:separator/>
      </w:r>
    </w:p>
  </w:endnote>
  <w:endnote w:type="continuationSeparator" w:id="0">
    <w:p w:rsidR="00A367A5" w:rsidRDefault="00A36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swald">
    <w:altName w:val="Arial Narrow"/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64889326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64CAA" w:rsidRDefault="00A64CAA" w:rsidP="0063220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A64CAA" w:rsidRDefault="00A64CAA" w:rsidP="00A64CA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952737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64CAA" w:rsidRDefault="00A64CAA" w:rsidP="0063220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A64CAA" w:rsidRDefault="00A64CAA" w:rsidP="00A64CA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7A5" w:rsidRDefault="00A367A5">
      <w:pPr>
        <w:spacing w:line="240" w:lineRule="auto"/>
      </w:pPr>
      <w:r>
        <w:separator/>
      </w:r>
    </w:p>
  </w:footnote>
  <w:footnote w:type="continuationSeparator" w:id="0">
    <w:p w:rsidR="00A367A5" w:rsidRDefault="00A36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595" w:rsidRDefault="00DF1595">
    <w:pPr>
      <w:pStyle w:val="Cabealho"/>
    </w:pPr>
  </w:p>
  <w:p w:rsidR="007D706E" w:rsidRDefault="00DF1595">
    <w:pPr>
      <w:contextualSpacing w:val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-47707</wp:posOffset>
              </wp:positionH>
              <wp:positionV relativeFrom="page">
                <wp:posOffset>318052</wp:posOffset>
              </wp:positionV>
              <wp:extent cx="7617212" cy="283464"/>
              <wp:effectExtent l="0" t="0" r="3175" b="0"/>
              <wp:wrapNone/>
              <wp:docPr id="17" name="Retângulo 17" title="Título do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7212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-1557603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DF1595" w:rsidRDefault="00DF1595">
                              <w:pPr>
                                <w:pStyle w:val="SemEspaament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7" o:spid="_x0000_s1034" alt="Título: Título do Documento" style="position:absolute;margin-left:-3.75pt;margin-top:25.05pt;width:599.8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&#13;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ítulo"/>
                      <w:tag w:val=""/>
                      <w:id w:val="-15576033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DF1595" w:rsidRDefault="00DF1595">
                        <w:pPr>
                          <w:pStyle w:val="SemEspaament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595" w:rsidRDefault="00DF1595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12478" cy="3401568"/>
              <wp:effectExtent l="0" t="0" r="635" b="0"/>
              <wp:wrapNone/>
              <wp:docPr id="19" name="Grupo 19" title="Gráfico de recorte com número da págin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12478" cy="3401568"/>
                        <a:chOff x="0" y="0"/>
                        <a:chExt cx="3213872" cy="3401568"/>
                      </a:xfrm>
                    </wpg:grpSpPr>
                    <wpg:grpSp>
                      <wpg:cNvPr id="14" name="Grupo 14" title="Crop mark graphic"/>
                      <wpg:cNvGrpSpPr/>
                      <wpg:grpSpPr>
                        <a:xfrm>
                          <a:off x="0" y="0"/>
                          <a:ext cx="2642616" cy="3401568"/>
                          <a:chOff x="0" y="0"/>
                          <a:chExt cx="2642616" cy="3401568"/>
                        </a:xfrm>
                      </wpg:grpSpPr>
                      <wps:wsp>
                        <wps:cNvPr id="15" name="Forma livre 15"/>
                        <wps:cNvSpPr>
                          <a:spLocks/>
                        </wps:cNvSpPr>
                        <wps:spPr bwMode="auto">
                          <a:xfrm>
                            <a:off x="504825" y="504825"/>
                            <a:ext cx="2133600" cy="2867025"/>
                          </a:xfrm>
                          <a:custGeom>
                            <a:avLst/>
                            <a:gdLst>
                              <a:gd name="T0" fmla="*/ 168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0 h 1806"/>
                              <a:gd name="T6" fmla="*/ 1344 w 1344"/>
                              <a:gd name="T7" fmla="*/ 0 h 1806"/>
                              <a:gd name="T8" fmla="*/ 1344 w 1344"/>
                              <a:gd name="T9" fmla="*/ 165 h 1806"/>
                              <a:gd name="T10" fmla="*/ 168 w 1344"/>
                              <a:gd name="T11" fmla="*/ 165 h 1806"/>
                              <a:gd name="T12" fmla="*/ 168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68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65"/>
                                </a:lnTo>
                                <a:lnTo>
                                  <a:pt x="168" y="165"/>
                                </a:lnTo>
                                <a:lnTo>
                                  <a:pt x="168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2642616" cy="340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Caixa de Texto 18"/>
                      <wps:cNvSpPr txBox="1"/>
                      <wps:spPr>
                        <a:xfrm>
                          <a:off x="2637677" y="523407"/>
                          <a:ext cx="576195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1595" w:rsidRDefault="00DF1595">
                            <w:pPr>
                              <w:pStyle w:val="SemEspaamento"/>
                              <w:jc w:val="right"/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1F497D" w:themeColor="text2"/>
                                <w:spacing w:val="10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4572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9" o:spid="_x0000_s1035" alt="Título: Gráfico de recorte com número da página" style="position:absolute;margin-left:0;margin-top:0;width:252.95pt;height:267.85pt;z-index:-251657216;mso-position-horizontal:left;mso-position-horizontal-relative:page;mso-position-vertical:top;mso-position-vertical-relative:page;mso-width-relative:margin;mso-height-relative:margin" coordsize="32138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">
              <v:group id="Grupo 14" o:spid="_x0000_s1036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<v:shape id="Forma livre 15" o:spid="_x0000_s1037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" path="m168,1806l,1806,,,1344,r,165l168,165r,1641xe" fillcolor="#1f497d [3215]" stroked="f">
                  <v:path arrowok="t" o:connecttype="custom" o:connectlocs="266700,2867025;0,2867025;0,0;2133600,0;2133600,261938;266700,261938;266700,2867025" o:connectangles="0,0,0,0,0,0,0"/>
                </v:shape>
                <v:rect id="Retângulo 16" o:spid="_x0000_s1038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" filled="f" stroked="f" strokeweight="2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39" type="#_x0000_t202" style="position:absolute;left:26376;top:5234;width:5762;height:227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" filled="f" stroked="f" strokeweight=".5pt">
                <v:textbox inset="36pt,0,0,0">
                  <w:txbxContent>
                    <w:p w:rsidR="00DF1595" w:rsidRDefault="00DF1595">
                      <w:pPr>
                        <w:pStyle w:val="SemEspaamento"/>
                        <w:jc w:val="right"/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</w:pPr>
                      <w:r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  <w:instrText xml:space="preserve"> PAGE   \* MERGEFORMAT </w:instrText>
                      </w:r>
                      <w:r>
                        <w:rPr>
                          <w:color w:val="1F497D" w:themeColor="text2"/>
                          <w:spacing w:val="10"/>
                          <w:sz w:val="30"/>
                          <w:szCs w:val="30"/>
                        </w:rPr>
                        <w:fldChar w:fldCharType="separate"/>
                      </w:r>
                      <w:r>
                        <w:rPr>
                          <w:noProof/>
                          <w:color w:val="1F497D" w:themeColor="text2"/>
                          <w:spacing w:val="10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noProof/>
                          <w:color w:val="1F497D" w:themeColor="text2"/>
                          <w:spacing w:val="10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1669"/>
    <w:multiLevelType w:val="multilevel"/>
    <w:tmpl w:val="E78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A554D"/>
    <w:multiLevelType w:val="multilevel"/>
    <w:tmpl w:val="886C0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06E"/>
    <w:rsid w:val="00001FA3"/>
    <w:rsid w:val="00143EB3"/>
    <w:rsid w:val="0018761F"/>
    <w:rsid w:val="0022399D"/>
    <w:rsid w:val="00230C34"/>
    <w:rsid w:val="00264607"/>
    <w:rsid w:val="002932C4"/>
    <w:rsid w:val="002C6CC1"/>
    <w:rsid w:val="00310FD4"/>
    <w:rsid w:val="00355D83"/>
    <w:rsid w:val="003700E8"/>
    <w:rsid w:val="0037551F"/>
    <w:rsid w:val="003F3277"/>
    <w:rsid w:val="0041050C"/>
    <w:rsid w:val="00525F21"/>
    <w:rsid w:val="0058114E"/>
    <w:rsid w:val="0058357D"/>
    <w:rsid w:val="00607308"/>
    <w:rsid w:val="00641861"/>
    <w:rsid w:val="006A66B7"/>
    <w:rsid w:val="006C36B1"/>
    <w:rsid w:val="006E1BFC"/>
    <w:rsid w:val="006E7080"/>
    <w:rsid w:val="00703747"/>
    <w:rsid w:val="00720750"/>
    <w:rsid w:val="00772014"/>
    <w:rsid w:val="00797295"/>
    <w:rsid w:val="007D706E"/>
    <w:rsid w:val="008563B2"/>
    <w:rsid w:val="0089754F"/>
    <w:rsid w:val="009B5EFE"/>
    <w:rsid w:val="009D519A"/>
    <w:rsid w:val="009E52D7"/>
    <w:rsid w:val="00A367A5"/>
    <w:rsid w:val="00A64CAA"/>
    <w:rsid w:val="00A8230C"/>
    <w:rsid w:val="00C22DE0"/>
    <w:rsid w:val="00C26F47"/>
    <w:rsid w:val="00C40060"/>
    <w:rsid w:val="00C479BF"/>
    <w:rsid w:val="00CE01D4"/>
    <w:rsid w:val="00D21EEA"/>
    <w:rsid w:val="00D72F25"/>
    <w:rsid w:val="00DA2232"/>
    <w:rsid w:val="00DF1595"/>
    <w:rsid w:val="00DF3BDE"/>
    <w:rsid w:val="00E01A50"/>
    <w:rsid w:val="00FC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73595"/>
  <w15:docId w15:val="{E86E97E0-6E11-874A-925E-2C4D2EC8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DF1595"/>
    <w:pPr>
      <w:keepNext/>
      <w:keepLines/>
      <w:spacing w:before="400" w:after="120"/>
      <w:jc w:val="center"/>
      <w:outlineLvl w:val="0"/>
    </w:pPr>
    <w:rPr>
      <w:b/>
      <w:sz w:val="36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D21EE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21EE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1EE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21EEA"/>
    <w:rPr>
      <w:color w:val="800080" w:themeColor="followed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A64CA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4CAA"/>
  </w:style>
  <w:style w:type="character" w:styleId="Nmerodepgina">
    <w:name w:val="page number"/>
    <w:basedOn w:val="Tipodeletrapredefinidodopargrafo"/>
    <w:uiPriority w:val="99"/>
    <w:semiHidden/>
    <w:unhideWhenUsed/>
    <w:rsid w:val="00A64CAA"/>
  </w:style>
  <w:style w:type="paragraph" w:styleId="Cabealhodondice">
    <w:name w:val="TOC Heading"/>
    <w:basedOn w:val="Normal"/>
    <w:next w:val="Normal"/>
    <w:uiPriority w:val="39"/>
    <w:unhideWhenUsed/>
    <w:qFormat/>
    <w:rsid w:val="00DF1595"/>
    <w:pPr>
      <w:keepNext/>
      <w:keepLines/>
      <w:spacing w:before="480"/>
      <w:contextualSpacing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DF1595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DF1595"/>
    <w:pPr>
      <w:spacing w:before="120"/>
      <w:ind w:left="220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DF1595"/>
    <w:pPr>
      <w:ind w:left="44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DF1595"/>
    <w:pPr>
      <w:ind w:left="66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DF1595"/>
    <w:pPr>
      <w:ind w:left="88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DF1595"/>
    <w:pPr>
      <w:ind w:left="11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DF1595"/>
    <w:pPr>
      <w:ind w:left="132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DF1595"/>
    <w:pPr>
      <w:ind w:left="15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DF1595"/>
    <w:pPr>
      <w:ind w:left="1760"/>
    </w:pPr>
    <w:rPr>
      <w:rFonts w:asciiTheme="minorHAnsi" w:hAnsi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DF159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1595"/>
  </w:style>
  <w:style w:type="paragraph" w:styleId="SemEspaamento">
    <w:name w:val="No Spacing"/>
    <w:uiPriority w:val="1"/>
    <w:qFormat/>
    <w:rsid w:val="00DF1595"/>
    <w:pPr>
      <w:spacing w:line="240" w:lineRule="auto"/>
      <w:contextualSpacing w:val="0"/>
    </w:pPr>
    <w:rPr>
      <w:rFonts w:asciiTheme="minorHAnsi" w:eastAsiaTheme="minorEastAsia" w:hAnsiTheme="minorHAnsi" w:cstheme="minorBidi"/>
      <w:lang w:val="en-US" w:eastAsia="zh-CN"/>
    </w:rPr>
  </w:style>
  <w:style w:type="character" w:customStyle="1" w:styleId="pl-en">
    <w:name w:val="pl-en"/>
    <w:basedOn w:val="Tipodeletrapredefinidodopargrafo"/>
    <w:rsid w:val="00C22DE0"/>
  </w:style>
  <w:style w:type="character" w:customStyle="1" w:styleId="pl-c1">
    <w:name w:val="pl-c1"/>
    <w:basedOn w:val="Tipodeletrapredefinidodopargrafo"/>
    <w:rsid w:val="00C22DE0"/>
  </w:style>
  <w:style w:type="character" w:customStyle="1" w:styleId="pl-v">
    <w:name w:val="pl-v"/>
    <w:basedOn w:val="Tipodeletrapredefinidodopargrafo"/>
    <w:rsid w:val="00C22DE0"/>
  </w:style>
  <w:style w:type="character" w:customStyle="1" w:styleId="pl-k">
    <w:name w:val="pl-k"/>
    <w:basedOn w:val="Tipodeletrapredefinidodopargrafo"/>
    <w:rsid w:val="00C22DE0"/>
  </w:style>
  <w:style w:type="paragraph" w:customStyle="1" w:styleId="li1">
    <w:name w:val="li1"/>
    <w:basedOn w:val="Normal"/>
    <w:rsid w:val="00C22DE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1">
    <w:name w:val="co1"/>
    <w:basedOn w:val="Tipodeletrapredefinidodopargrafo"/>
    <w:rsid w:val="00C22DE0"/>
  </w:style>
  <w:style w:type="character" w:customStyle="1" w:styleId="br0">
    <w:name w:val="br0"/>
    <w:basedOn w:val="Tipodeletrapredefinidodopargrafo"/>
    <w:rsid w:val="00C22DE0"/>
  </w:style>
  <w:style w:type="character" w:customStyle="1" w:styleId="sy1">
    <w:name w:val="sy1"/>
    <w:basedOn w:val="Tipodeletrapredefinidodopargrafo"/>
    <w:rsid w:val="00C22DE0"/>
  </w:style>
  <w:style w:type="paragraph" w:customStyle="1" w:styleId="li2">
    <w:name w:val="li2"/>
    <w:basedOn w:val="Normal"/>
    <w:rsid w:val="00C22DE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kw1">
    <w:name w:val="kw1"/>
    <w:basedOn w:val="Tipodeletrapredefinidodopargrafo"/>
    <w:rsid w:val="00C22DE0"/>
  </w:style>
  <w:style w:type="character" w:customStyle="1" w:styleId="sy4">
    <w:name w:val="sy4"/>
    <w:basedOn w:val="Tipodeletrapredefinidodopargrafo"/>
    <w:rsid w:val="00C22DE0"/>
  </w:style>
  <w:style w:type="character" w:customStyle="1" w:styleId="sth">
    <w:name w:val="st_h"/>
    <w:basedOn w:val="Tipodeletrapredefinidodopargrafo"/>
    <w:rsid w:val="00C22DE0"/>
  </w:style>
  <w:style w:type="character" w:customStyle="1" w:styleId="nu0">
    <w:name w:val="nu0"/>
    <w:basedOn w:val="Tipodeletrapredefinidodopargrafo"/>
    <w:rsid w:val="00C22DE0"/>
  </w:style>
  <w:style w:type="character" w:customStyle="1" w:styleId="sy5">
    <w:name w:val="sy5"/>
    <w:basedOn w:val="Tipodeletrapredefinidodopargrafo"/>
    <w:rsid w:val="00C22DE0"/>
  </w:style>
  <w:style w:type="character" w:customStyle="1" w:styleId="sy6">
    <w:name w:val="sy6"/>
    <w:basedOn w:val="Tipodeletrapredefinidodopargrafo"/>
    <w:rsid w:val="00C22DE0"/>
  </w:style>
  <w:style w:type="character" w:customStyle="1" w:styleId="sy3">
    <w:name w:val="sy3"/>
    <w:basedOn w:val="Tipodeletrapredefinidodopargrafo"/>
    <w:rsid w:val="00C2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8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7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87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95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41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1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4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1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2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83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858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8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3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6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7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5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9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0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00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boardgamegeek.com/boardgame/35164/quartetto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ggamecenter.com/info/en/quartetto.html" TargetMode="External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991F20-F19D-F348-96BB-038DF4C5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Tiago Tavares Lopes</cp:lastModifiedBy>
  <cp:revision>33</cp:revision>
  <dcterms:created xsi:type="dcterms:W3CDTF">2018-10-19T15:25:00Z</dcterms:created>
  <dcterms:modified xsi:type="dcterms:W3CDTF">2018-11-17T12:42:00Z</dcterms:modified>
</cp:coreProperties>
</file>