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D292B" w14:textId="77777777" w:rsidR="00022430" w:rsidRPr="00022430" w:rsidRDefault="00022430" w:rsidP="00022430">
      <w:pPr>
        <w:rPr>
          <w:b/>
          <w:bCs/>
        </w:rPr>
      </w:pPr>
      <w:r w:rsidRPr="00022430">
        <w:rPr>
          <w:b/>
          <w:bCs/>
        </w:rPr>
        <w:t>Relatório de Testes</w:t>
      </w:r>
    </w:p>
    <w:p w14:paraId="5CB14870" w14:textId="77777777" w:rsidR="00022430" w:rsidRPr="00022430" w:rsidRDefault="00022430" w:rsidP="00022430">
      <w:pPr>
        <w:rPr>
          <w:b/>
          <w:bCs/>
        </w:rPr>
      </w:pPr>
      <w:r w:rsidRPr="00022430">
        <w:rPr>
          <w:b/>
          <w:bCs/>
        </w:rPr>
        <w:t>1. Casos de Teste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788"/>
        <w:gridCol w:w="3663"/>
        <w:gridCol w:w="2326"/>
      </w:tblGrid>
      <w:tr w:rsidR="00022430" w:rsidRPr="00022430" w14:paraId="33041C4F" w14:textId="77777777" w:rsidTr="000224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4C728" w14:textId="77777777" w:rsidR="00022430" w:rsidRPr="00022430" w:rsidRDefault="00022430" w:rsidP="00022430">
            <w:pPr>
              <w:rPr>
                <w:b/>
                <w:bCs/>
              </w:rPr>
            </w:pPr>
            <w:r w:rsidRPr="00022430">
              <w:rPr>
                <w:b/>
                <w:bCs/>
              </w:rPr>
              <w:t>ID do Teste</w:t>
            </w:r>
          </w:p>
        </w:tc>
        <w:tc>
          <w:tcPr>
            <w:tcW w:w="0" w:type="auto"/>
            <w:vAlign w:val="center"/>
            <w:hideMark/>
          </w:tcPr>
          <w:p w14:paraId="3BC91489" w14:textId="77777777" w:rsidR="00022430" w:rsidRPr="00022430" w:rsidRDefault="00022430" w:rsidP="00022430">
            <w:pPr>
              <w:rPr>
                <w:b/>
                <w:bCs/>
              </w:rPr>
            </w:pPr>
            <w:r w:rsidRPr="00022430">
              <w:rPr>
                <w:b/>
                <w:bCs/>
              </w:rPr>
              <w:t>Funcionalidade</w:t>
            </w:r>
          </w:p>
        </w:tc>
        <w:tc>
          <w:tcPr>
            <w:tcW w:w="0" w:type="auto"/>
            <w:vAlign w:val="center"/>
            <w:hideMark/>
          </w:tcPr>
          <w:p w14:paraId="2C259ECB" w14:textId="77777777" w:rsidR="00022430" w:rsidRPr="00022430" w:rsidRDefault="00022430" w:rsidP="00022430">
            <w:pPr>
              <w:rPr>
                <w:b/>
                <w:bCs/>
              </w:rPr>
            </w:pPr>
            <w:r w:rsidRPr="00022430">
              <w:rPr>
                <w:b/>
                <w:bCs/>
              </w:rPr>
              <w:t>Ações a Executar</w:t>
            </w:r>
          </w:p>
        </w:tc>
        <w:tc>
          <w:tcPr>
            <w:tcW w:w="0" w:type="auto"/>
            <w:vAlign w:val="center"/>
            <w:hideMark/>
          </w:tcPr>
          <w:p w14:paraId="3A498F1D" w14:textId="77777777" w:rsidR="00022430" w:rsidRPr="00022430" w:rsidRDefault="00022430" w:rsidP="00022430">
            <w:pPr>
              <w:rPr>
                <w:b/>
                <w:bCs/>
              </w:rPr>
            </w:pPr>
            <w:r w:rsidRPr="00022430">
              <w:rPr>
                <w:b/>
                <w:bCs/>
              </w:rPr>
              <w:t>Resultado Esperado</w:t>
            </w:r>
          </w:p>
        </w:tc>
      </w:tr>
      <w:tr w:rsidR="00022430" w:rsidRPr="00022430" w14:paraId="328F6F34" w14:textId="77777777" w:rsidTr="0002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ED532" w14:textId="77777777" w:rsidR="00022430" w:rsidRPr="00022430" w:rsidRDefault="00022430" w:rsidP="00022430">
            <w:r w:rsidRPr="00022430">
              <w:t>TC001</w:t>
            </w:r>
          </w:p>
        </w:tc>
        <w:tc>
          <w:tcPr>
            <w:tcW w:w="0" w:type="auto"/>
            <w:vAlign w:val="center"/>
            <w:hideMark/>
          </w:tcPr>
          <w:p w14:paraId="1705B87B" w14:textId="77777777" w:rsidR="00022430" w:rsidRPr="00022430" w:rsidRDefault="00022430" w:rsidP="00022430">
            <w:r w:rsidRPr="00022430">
              <w:t>Leitura de CSV</w:t>
            </w:r>
          </w:p>
        </w:tc>
        <w:tc>
          <w:tcPr>
            <w:tcW w:w="0" w:type="auto"/>
            <w:vAlign w:val="center"/>
            <w:hideMark/>
          </w:tcPr>
          <w:p w14:paraId="51830DF1" w14:textId="77777777" w:rsidR="00022430" w:rsidRPr="00022430" w:rsidRDefault="00022430" w:rsidP="00022430">
            <w:r w:rsidRPr="00022430">
              <w:t xml:space="preserve">Chamar a função </w:t>
            </w:r>
            <w:proofErr w:type="spellStart"/>
            <w:r w:rsidRPr="00022430">
              <w:t>read_csv</w:t>
            </w:r>
            <w:proofErr w:type="spellEnd"/>
            <w:r w:rsidRPr="00022430">
              <w:t xml:space="preserve"> com um arquivo válido.</w:t>
            </w:r>
          </w:p>
        </w:tc>
        <w:tc>
          <w:tcPr>
            <w:tcW w:w="0" w:type="auto"/>
            <w:vAlign w:val="center"/>
            <w:hideMark/>
          </w:tcPr>
          <w:p w14:paraId="2BBAA66D" w14:textId="77777777" w:rsidR="00022430" w:rsidRPr="00022430" w:rsidRDefault="00022430" w:rsidP="00022430">
            <w:r w:rsidRPr="00022430">
              <w:t xml:space="preserve">Retornar um </w:t>
            </w:r>
            <w:proofErr w:type="spellStart"/>
            <w:r w:rsidRPr="00022430">
              <w:t>DataFrame</w:t>
            </w:r>
            <w:proofErr w:type="spellEnd"/>
            <w:r w:rsidRPr="00022430">
              <w:t xml:space="preserve"> não vazio.</w:t>
            </w:r>
          </w:p>
        </w:tc>
      </w:tr>
      <w:tr w:rsidR="00022430" w:rsidRPr="00022430" w14:paraId="028BAD79" w14:textId="77777777" w:rsidTr="0002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9DBEE" w14:textId="77777777" w:rsidR="00022430" w:rsidRPr="00022430" w:rsidRDefault="00022430" w:rsidP="00022430">
            <w:r w:rsidRPr="00022430">
              <w:t>TC002</w:t>
            </w:r>
          </w:p>
        </w:tc>
        <w:tc>
          <w:tcPr>
            <w:tcW w:w="0" w:type="auto"/>
            <w:vAlign w:val="center"/>
            <w:hideMark/>
          </w:tcPr>
          <w:p w14:paraId="66672295" w14:textId="77777777" w:rsidR="00022430" w:rsidRPr="00022430" w:rsidRDefault="00022430" w:rsidP="00022430">
            <w:r w:rsidRPr="00022430">
              <w:t>Leitura de CSV</w:t>
            </w:r>
          </w:p>
        </w:tc>
        <w:tc>
          <w:tcPr>
            <w:tcW w:w="0" w:type="auto"/>
            <w:vAlign w:val="center"/>
            <w:hideMark/>
          </w:tcPr>
          <w:p w14:paraId="1DA6A844" w14:textId="77777777" w:rsidR="00022430" w:rsidRPr="00022430" w:rsidRDefault="00022430" w:rsidP="00022430">
            <w:r w:rsidRPr="00022430">
              <w:t xml:space="preserve">Chamar a função </w:t>
            </w:r>
            <w:proofErr w:type="spellStart"/>
            <w:r w:rsidRPr="00022430">
              <w:t>read_csv</w:t>
            </w:r>
            <w:proofErr w:type="spellEnd"/>
            <w:r w:rsidRPr="00022430">
              <w:t xml:space="preserve"> com um arquivo inexistente.</w:t>
            </w:r>
          </w:p>
        </w:tc>
        <w:tc>
          <w:tcPr>
            <w:tcW w:w="0" w:type="auto"/>
            <w:vAlign w:val="center"/>
            <w:hideMark/>
          </w:tcPr>
          <w:p w14:paraId="1D91EF07" w14:textId="77777777" w:rsidR="00022430" w:rsidRPr="00022430" w:rsidRDefault="00022430" w:rsidP="00022430">
            <w:r w:rsidRPr="00022430">
              <w:t>Levantar uma exceção.</w:t>
            </w:r>
          </w:p>
        </w:tc>
      </w:tr>
      <w:tr w:rsidR="00022430" w:rsidRPr="00022430" w14:paraId="7E63FB0A" w14:textId="77777777" w:rsidTr="0002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AAAD6" w14:textId="77777777" w:rsidR="00022430" w:rsidRPr="00022430" w:rsidRDefault="00022430" w:rsidP="00022430">
            <w:r w:rsidRPr="00022430">
              <w:t>TC003</w:t>
            </w:r>
          </w:p>
        </w:tc>
        <w:tc>
          <w:tcPr>
            <w:tcW w:w="0" w:type="auto"/>
            <w:vAlign w:val="center"/>
            <w:hideMark/>
          </w:tcPr>
          <w:p w14:paraId="39C8B035" w14:textId="77777777" w:rsidR="00022430" w:rsidRPr="00022430" w:rsidRDefault="00022430" w:rsidP="00022430">
            <w:r w:rsidRPr="00022430">
              <w:t>Obtenção de Município e Distrito</w:t>
            </w:r>
          </w:p>
        </w:tc>
        <w:tc>
          <w:tcPr>
            <w:tcW w:w="0" w:type="auto"/>
            <w:vAlign w:val="center"/>
            <w:hideMark/>
          </w:tcPr>
          <w:p w14:paraId="631CB147" w14:textId="77777777" w:rsidR="00022430" w:rsidRPr="00022430" w:rsidRDefault="00022430" w:rsidP="00022430">
            <w:r w:rsidRPr="00022430">
              <w:t xml:space="preserve">Chamar a função </w:t>
            </w:r>
            <w:proofErr w:type="spellStart"/>
            <w:r w:rsidRPr="00022430">
              <w:t>get_municipality_and_district</w:t>
            </w:r>
            <w:proofErr w:type="spellEnd"/>
            <w:r w:rsidRPr="00022430">
              <w:t xml:space="preserve"> com um código postal válido.</w:t>
            </w:r>
          </w:p>
        </w:tc>
        <w:tc>
          <w:tcPr>
            <w:tcW w:w="0" w:type="auto"/>
            <w:vAlign w:val="center"/>
            <w:hideMark/>
          </w:tcPr>
          <w:p w14:paraId="5EC9CA55" w14:textId="77777777" w:rsidR="00022430" w:rsidRPr="00022430" w:rsidRDefault="00022430" w:rsidP="00022430">
            <w:r w:rsidRPr="00022430">
              <w:t>Retornar o município e distrito correspondentes.</w:t>
            </w:r>
          </w:p>
        </w:tc>
      </w:tr>
      <w:tr w:rsidR="00022430" w:rsidRPr="00022430" w14:paraId="574EC1BA" w14:textId="77777777" w:rsidTr="0002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29881" w14:textId="77777777" w:rsidR="00022430" w:rsidRPr="00022430" w:rsidRDefault="00022430" w:rsidP="00022430">
            <w:r w:rsidRPr="00022430">
              <w:t>TC004</w:t>
            </w:r>
          </w:p>
        </w:tc>
        <w:tc>
          <w:tcPr>
            <w:tcW w:w="0" w:type="auto"/>
            <w:vAlign w:val="center"/>
            <w:hideMark/>
          </w:tcPr>
          <w:p w14:paraId="64C18007" w14:textId="77777777" w:rsidR="00022430" w:rsidRPr="00022430" w:rsidRDefault="00022430" w:rsidP="00022430">
            <w:r w:rsidRPr="00022430">
              <w:t>Obtenção de Município e Distrito</w:t>
            </w:r>
          </w:p>
        </w:tc>
        <w:tc>
          <w:tcPr>
            <w:tcW w:w="0" w:type="auto"/>
            <w:vAlign w:val="center"/>
            <w:hideMark/>
          </w:tcPr>
          <w:p w14:paraId="6E596D59" w14:textId="77777777" w:rsidR="00022430" w:rsidRPr="00022430" w:rsidRDefault="00022430" w:rsidP="00022430">
            <w:r w:rsidRPr="00022430">
              <w:t xml:space="preserve">Chamar a função </w:t>
            </w:r>
            <w:proofErr w:type="spellStart"/>
            <w:r w:rsidRPr="00022430">
              <w:t>get_municipality_and_district</w:t>
            </w:r>
            <w:proofErr w:type="spellEnd"/>
            <w:r w:rsidRPr="00022430">
              <w:t xml:space="preserve"> com um código postal inválido.</w:t>
            </w:r>
          </w:p>
        </w:tc>
        <w:tc>
          <w:tcPr>
            <w:tcW w:w="0" w:type="auto"/>
            <w:vAlign w:val="center"/>
            <w:hideMark/>
          </w:tcPr>
          <w:p w14:paraId="77C4E33E" w14:textId="77777777" w:rsidR="00022430" w:rsidRPr="00022430" w:rsidRDefault="00022430" w:rsidP="00022430">
            <w:r w:rsidRPr="00022430">
              <w:t xml:space="preserve">Retornar </w:t>
            </w:r>
            <w:proofErr w:type="spellStart"/>
            <w:r w:rsidRPr="00022430">
              <w:t>None</w:t>
            </w:r>
            <w:proofErr w:type="spellEnd"/>
            <w:r w:rsidRPr="00022430">
              <w:t xml:space="preserve"> para município e distrito.</w:t>
            </w:r>
          </w:p>
        </w:tc>
      </w:tr>
      <w:tr w:rsidR="00022430" w:rsidRPr="00022430" w14:paraId="7496BD91" w14:textId="77777777" w:rsidTr="0002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ACE52" w14:textId="77777777" w:rsidR="00022430" w:rsidRPr="00022430" w:rsidRDefault="00022430" w:rsidP="00022430">
            <w:r w:rsidRPr="00022430">
              <w:t>TC005</w:t>
            </w:r>
          </w:p>
        </w:tc>
        <w:tc>
          <w:tcPr>
            <w:tcW w:w="0" w:type="auto"/>
            <w:vAlign w:val="center"/>
            <w:hideMark/>
          </w:tcPr>
          <w:p w14:paraId="3379D9C9" w14:textId="77777777" w:rsidR="00022430" w:rsidRPr="00022430" w:rsidRDefault="00022430" w:rsidP="00022430">
            <w:r w:rsidRPr="00022430">
              <w:t>Salvar no Banco de Dados</w:t>
            </w:r>
          </w:p>
        </w:tc>
        <w:tc>
          <w:tcPr>
            <w:tcW w:w="0" w:type="auto"/>
            <w:vAlign w:val="center"/>
            <w:hideMark/>
          </w:tcPr>
          <w:p w14:paraId="64A4BE1F" w14:textId="77777777" w:rsidR="00022430" w:rsidRPr="00022430" w:rsidRDefault="00022430" w:rsidP="00022430">
            <w:r w:rsidRPr="00022430">
              <w:t xml:space="preserve">Chamar a função </w:t>
            </w:r>
            <w:proofErr w:type="spellStart"/>
            <w:r w:rsidRPr="00022430">
              <w:t>save_to_database</w:t>
            </w:r>
            <w:proofErr w:type="spellEnd"/>
            <w:r w:rsidRPr="00022430">
              <w:t xml:space="preserve"> com dados válidos.</w:t>
            </w:r>
          </w:p>
        </w:tc>
        <w:tc>
          <w:tcPr>
            <w:tcW w:w="0" w:type="auto"/>
            <w:vAlign w:val="center"/>
            <w:hideMark/>
          </w:tcPr>
          <w:p w14:paraId="1F1E9DC1" w14:textId="77777777" w:rsidR="00022430" w:rsidRPr="00022430" w:rsidRDefault="00022430" w:rsidP="00022430">
            <w:r w:rsidRPr="00022430">
              <w:t>Inserir os dados na tabela sem erros.</w:t>
            </w:r>
          </w:p>
        </w:tc>
      </w:tr>
      <w:tr w:rsidR="00022430" w:rsidRPr="00022430" w14:paraId="14BE7AD3" w14:textId="77777777" w:rsidTr="0002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5651" w14:textId="77777777" w:rsidR="00022430" w:rsidRPr="00022430" w:rsidRDefault="00022430" w:rsidP="00022430">
            <w:r w:rsidRPr="00022430">
              <w:t>TC006</w:t>
            </w:r>
          </w:p>
        </w:tc>
        <w:tc>
          <w:tcPr>
            <w:tcW w:w="0" w:type="auto"/>
            <w:vAlign w:val="center"/>
            <w:hideMark/>
          </w:tcPr>
          <w:p w14:paraId="734337F7" w14:textId="77777777" w:rsidR="00022430" w:rsidRPr="00022430" w:rsidRDefault="00022430" w:rsidP="00022430">
            <w:r w:rsidRPr="00022430">
              <w:t>Exportação para CSV</w:t>
            </w:r>
          </w:p>
        </w:tc>
        <w:tc>
          <w:tcPr>
            <w:tcW w:w="0" w:type="auto"/>
            <w:vAlign w:val="center"/>
            <w:hideMark/>
          </w:tcPr>
          <w:p w14:paraId="74C6F710" w14:textId="77777777" w:rsidR="00022430" w:rsidRPr="00022430" w:rsidRDefault="00022430" w:rsidP="00022430">
            <w:r w:rsidRPr="00022430">
              <w:t xml:space="preserve">Chamar a função </w:t>
            </w:r>
            <w:proofErr w:type="spellStart"/>
            <w:r w:rsidRPr="00022430">
              <w:t>export_to_csv</w:t>
            </w:r>
            <w:proofErr w:type="spellEnd"/>
            <w:r w:rsidRPr="00022430">
              <w:t xml:space="preserve"> após inserir dados.</w:t>
            </w:r>
          </w:p>
        </w:tc>
        <w:tc>
          <w:tcPr>
            <w:tcW w:w="0" w:type="auto"/>
            <w:vAlign w:val="center"/>
            <w:hideMark/>
          </w:tcPr>
          <w:p w14:paraId="1001163A" w14:textId="77777777" w:rsidR="00022430" w:rsidRPr="00022430" w:rsidRDefault="00022430" w:rsidP="00022430">
            <w:r w:rsidRPr="00022430">
              <w:t>Criar um arquivo CSV com os dados correspondentes.</w:t>
            </w:r>
          </w:p>
        </w:tc>
      </w:tr>
    </w:tbl>
    <w:p w14:paraId="6A7ABCA1" w14:textId="77777777" w:rsidR="00022430" w:rsidRPr="00022430" w:rsidRDefault="00022430" w:rsidP="00022430">
      <w:pPr>
        <w:rPr>
          <w:b/>
          <w:bCs/>
        </w:rPr>
      </w:pPr>
      <w:r w:rsidRPr="00022430">
        <w:rPr>
          <w:b/>
          <w:bCs/>
        </w:rPr>
        <w:t>2. Resultados dos Testes Executados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971"/>
        <w:gridCol w:w="3193"/>
      </w:tblGrid>
      <w:tr w:rsidR="00022430" w:rsidRPr="00022430" w14:paraId="0A90B9EB" w14:textId="77777777" w:rsidTr="000224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34D60" w14:textId="77777777" w:rsidR="00022430" w:rsidRPr="00022430" w:rsidRDefault="00022430" w:rsidP="00022430">
            <w:pPr>
              <w:rPr>
                <w:b/>
                <w:bCs/>
              </w:rPr>
            </w:pPr>
            <w:r w:rsidRPr="00022430">
              <w:rPr>
                <w:b/>
                <w:bCs/>
              </w:rPr>
              <w:t>ID do Teste</w:t>
            </w:r>
          </w:p>
        </w:tc>
        <w:tc>
          <w:tcPr>
            <w:tcW w:w="0" w:type="auto"/>
            <w:vAlign w:val="center"/>
            <w:hideMark/>
          </w:tcPr>
          <w:p w14:paraId="70DC0A07" w14:textId="77777777" w:rsidR="00022430" w:rsidRPr="00022430" w:rsidRDefault="00022430" w:rsidP="00022430">
            <w:pPr>
              <w:rPr>
                <w:b/>
                <w:bCs/>
              </w:rPr>
            </w:pPr>
            <w:r w:rsidRPr="00022430">
              <w:rPr>
                <w:b/>
                <w:bCs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14:paraId="4479AA8D" w14:textId="77777777" w:rsidR="00022430" w:rsidRPr="00022430" w:rsidRDefault="00022430" w:rsidP="00022430">
            <w:pPr>
              <w:rPr>
                <w:b/>
                <w:bCs/>
              </w:rPr>
            </w:pPr>
            <w:r w:rsidRPr="00022430">
              <w:rPr>
                <w:b/>
                <w:bCs/>
              </w:rPr>
              <w:t>Observações</w:t>
            </w:r>
          </w:p>
        </w:tc>
      </w:tr>
      <w:tr w:rsidR="00022430" w:rsidRPr="00022430" w14:paraId="102FA323" w14:textId="77777777" w:rsidTr="0002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925EA" w14:textId="77777777" w:rsidR="00022430" w:rsidRPr="00022430" w:rsidRDefault="00022430" w:rsidP="00022430">
            <w:r w:rsidRPr="00022430">
              <w:t>TC001</w:t>
            </w:r>
          </w:p>
        </w:tc>
        <w:tc>
          <w:tcPr>
            <w:tcW w:w="0" w:type="auto"/>
            <w:vAlign w:val="center"/>
            <w:hideMark/>
          </w:tcPr>
          <w:p w14:paraId="44706F07" w14:textId="77777777" w:rsidR="00022430" w:rsidRPr="00022430" w:rsidRDefault="00022430" w:rsidP="00022430">
            <w:r w:rsidRPr="00022430">
              <w:t>Passou</w:t>
            </w:r>
          </w:p>
        </w:tc>
        <w:tc>
          <w:tcPr>
            <w:tcW w:w="0" w:type="auto"/>
            <w:vAlign w:val="center"/>
            <w:hideMark/>
          </w:tcPr>
          <w:p w14:paraId="28604479" w14:textId="77777777" w:rsidR="00022430" w:rsidRPr="00022430" w:rsidRDefault="00022430" w:rsidP="00022430">
            <w:proofErr w:type="spellStart"/>
            <w:r w:rsidRPr="00022430">
              <w:t>DataFrame</w:t>
            </w:r>
            <w:proofErr w:type="spellEnd"/>
            <w:r w:rsidRPr="00022430">
              <w:t xml:space="preserve"> foi lido corretamente.</w:t>
            </w:r>
          </w:p>
        </w:tc>
      </w:tr>
      <w:tr w:rsidR="00022430" w:rsidRPr="00022430" w14:paraId="264FBAE3" w14:textId="77777777" w:rsidTr="0002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22CA4" w14:textId="77777777" w:rsidR="00022430" w:rsidRPr="00022430" w:rsidRDefault="00022430" w:rsidP="00022430">
            <w:r w:rsidRPr="00022430">
              <w:t>TC002</w:t>
            </w:r>
          </w:p>
        </w:tc>
        <w:tc>
          <w:tcPr>
            <w:tcW w:w="0" w:type="auto"/>
            <w:vAlign w:val="center"/>
            <w:hideMark/>
          </w:tcPr>
          <w:p w14:paraId="18C74887" w14:textId="77777777" w:rsidR="00022430" w:rsidRPr="00022430" w:rsidRDefault="00022430" w:rsidP="00022430">
            <w:r w:rsidRPr="00022430">
              <w:t>Passou</w:t>
            </w:r>
          </w:p>
        </w:tc>
        <w:tc>
          <w:tcPr>
            <w:tcW w:w="0" w:type="auto"/>
            <w:vAlign w:val="center"/>
            <w:hideMark/>
          </w:tcPr>
          <w:p w14:paraId="30361851" w14:textId="77777777" w:rsidR="00022430" w:rsidRPr="00022430" w:rsidRDefault="00022430" w:rsidP="00022430">
            <w:r w:rsidRPr="00022430">
              <w:t>Exceção levantada como esperado.</w:t>
            </w:r>
          </w:p>
        </w:tc>
      </w:tr>
      <w:tr w:rsidR="00022430" w:rsidRPr="00022430" w14:paraId="14F4BFE4" w14:textId="77777777" w:rsidTr="0002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59AD" w14:textId="77777777" w:rsidR="00022430" w:rsidRPr="00022430" w:rsidRDefault="00022430" w:rsidP="00022430">
            <w:r w:rsidRPr="00022430">
              <w:t>TC003</w:t>
            </w:r>
          </w:p>
        </w:tc>
        <w:tc>
          <w:tcPr>
            <w:tcW w:w="0" w:type="auto"/>
            <w:vAlign w:val="center"/>
            <w:hideMark/>
          </w:tcPr>
          <w:p w14:paraId="239A1911" w14:textId="77777777" w:rsidR="00022430" w:rsidRPr="00022430" w:rsidRDefault="00022430" w:rsidP="00022430">
            <w:r w:rsidRPr="00022430">
              <w:t>Passou</w:t>
            </w:r>
          </w:p>
        </w:tc>
        <w:tc>
          <w:tcPr>
            <w:tcW w:w="0" w:type="auto"/>
            <w:vAlign w:val="center"/>
            <w:hideMark/>
          </w:tcPr>
          <w:p w14:paraId="69C06522" w14:textId="77777777" w:rsidR="00022430" w:rsidRPr="00022430" w:rsidRDefault="00022430" w:rsidP="00022430">
            <w:r w:rsidRPr="00022430">
              <w:t>Retornou município e distrito.</w:t>
            </w:r>
          </w:p>
        </w:tc>
      </w:tr>
      <w:tr w:rsidR="00022430" w:rsidRPr="00022430" w14:paraId="2AF87707" w14:textId="77777777" w:rsidTr="0002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24EF2" w14:textId="77777777" w:rsidR="00022430" w:rsidRPr="00022430" w:rsidRDefault="00022430" w:rsidP="00022430">
            <w:r w:rsidRPr="00022430">
              <w:t>TC004</w:t>
            </w:r>
          </w:p>
        </w:tc>
        <w:tc>
          <w:tcPr>
            <w:tcW w:w="0" w:type="auto"/>
            <w:vAlign w:val="center"/>
            <w:hideMark/>
          </w:tcPr>
          <w:p w14:paraId="184B4779" w14:textId="77777777" w:rsidR="00022430" w:rsidRPr="00022430" w:rsidRDefault="00022430" w:rsidP="00022430">
            <w:r w:rsidRPr="00022430">
              <w:t>Passou</w:t>
            </w:r>
          </w:p>
        </w:tc>
        <w:tc>
          <w:tcPr>
            <w:tcW w:w="0" w:type="auto"/>
            <w:vAlign w:val="center"/>
            <w:hideMark/>
          </w:tcPr>
          <w:p w14:paraId="1B01B138" w14:textId="77777777" w:rsidR="00022430" w:rsidRPr="00022430" w:rsidRDefault="00022430" w:rsidP="00022430">
            <w:r w:rsidRPr="00022430">
              <w:t xml:space="preserve">Retornou </w:t>
            </w:r>
            <w:proofErr w:type="spellStart"/>
            <w:r w:rsidRPr="00022430">
              <w:t>None</w:t>
            </w:r>
            <w:proofErr w:type="spellEnd"/>
            <w:r w:rsidRPr="00022430">
              <w:t xml:space="preserve"> como esperado.</w:t>
            </w:r>
          </w:p>
        </w:tc>
      </w:tr>
      <w:tr w:rsidR="00022430" w:rsidRPr="00022430" w14:paraId="239B8AE3" w14:textId="77777777" w:rsidTr="0002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B1E8A" w14:textId="77777777" w:rsidR="00022430" w:rsidRPr="00022430" w:rsidRDefault="00022430" w:rsidP="00022430">
            <w:r w:rsidRPr="00022430">
              <w:t>TC005</w:t>
            </w:r>
          </w:p>
        </w:tc>
        <w:tc>
          <w:tcPr>
            <w:tcW w:w="0" w:type="auto"/>
            <w:vAlign w:val="center"/>
            <w:hideMark/>
          </w:tcPr>
          <w:p w14:paraId="74CF432F" w14:textId="77777777" w:rsidR="00022430" w:rsidRPr="00022430" w:rsidRDefault="00022430" w:rsidP="00022430">
            <w:r w:rsidRPr="00022430">
              <w:t>Passou</w:t>
            </w:r>
          </w:p>
        </w:tc>
        <w:tc>
          <w:tcPr>
            <w:tcW w:w="0" w:type="auto"/>
            <w:vAlign w:val="center"/>
            <w:hideMark/>
          </w:tcPr>
          <w:p w14:paraId="4E5164F9" w14:textId="77777777" w:rsidR="00022430" w:rsidRPr="00022430" w:rsidRDefault="00022430" w:rsidP="00022430">
            <w:r w:rsidRPr="00022430">
              <w:t>Dados inseridos corretamente.</w:t>
            </w:r>
          </w:p>
        </w:tc>
      </w:tr>
      <w:tr w:rsidR="00022430" w:rsidRPr="00022430" w14:paraId="2B2454BD" w14:textId="77777777" w:rsidTr="0002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BE58F" w14:textId="77777777" w:rsidR="00022430" w:rsidRPr="00022430" w:rsidRDefault="00022430" w:rsidP="00022430">
            <w:r w:rsidRPr="00022430">
              <w:t>TC006</w:t>
            </w:r>
          </w:p>
        </w:tc>
        <w:tc>
          <w:tcPr>
            <w:tcW w:w="0" w:type="auto"/>
            <w:vAlign w:val="center"/>
            <w:hideMark/>
          </w:tcPr>
          <w:p w14:paraId="2C12502E" w14:textId="77777777" w:rsidR="00022430" w:rsidRPr="00022430" w:rsidRDefault="00022430" w:rsidP="00022430">
            <w:r w:rsidRPr="00022430">
              <w:t>Passou</w:t>
            </w:r>
          </w:p>
        </w:tc>
        <w:tc>
          <w:tcPr>
            <w:tcW w:w="0" w:type="auto"/>
            <w:vAlign w:val="center"/>
            <w:hideMark/>
          </w:tcPr>
          <w:p w14:paraId="559AB526" w14:textId="77777777" w:rsidR="00022430" w:rsidRPr="00022430" w:rsidRDefault="00022430" w:rsidP="00022430">
            <w:r w:rsidRPr="00022430">
              <w:t>Arquivo CSV criado com sucesso.</w:t>
            </w:r>
          </w:p>
        </w:tc>
      </w:tr>
    </w:tbl>
    <w:p w14:paraId="2BD399A6" w14:textId="77777777" w:rsidR="00022430" w:rsidRPr="00022430" w:rsidRDefault="00022430" w:rsidP="00022430">
      <w:pPr>
        <w:rPr>
          <w:b/>
          <w:bCs/>
        </w:rPr>
      </w:pPr>
      <w:r w:rsidRPr="00022430">
        <w:rPr>
          <w:b/>
          <w:bCs/>
        </w:rPr>
        <w:t>3. Defeitos/Não Conformidades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993"/>
        <w:gridCol w:w="5163"/>
        <w:gridCol w:w="1426"/>
      </w:tblGrid>
      <w:tr w:rsidR="00022430" w:rsidRPr="00022430" w14:paraId="1B1EA50B" w14:textId="77777777" w:rsidTr="000224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A379D" w14:textId="77777777" w:rsidR="00022430" w:rsidRPr="00022430" w:rsidRDefault="00022430" w:rsidP="00022430">
            <w:pPr>
              <w:rPr>
                <w:b/>
                <w:bCs/>
              </w:rPr>
            </w:pPr>
            <w:r w:rsidRPr="00022430">
              <w:rPr>
                <w:b/>
                <w:bCs/>
              </w:rPr>
              <w:t>ID do Defeito</w:t>
            </w:r>
          </w:p>
        </w:tc>
        <w:tc>
          <w:tcPr>
            <w:tcW w:w="0" w:type="auto"/>
            <w:vAlign w:val="center"/>
            <w:hideMark/>
          </w:tcPr>
          <w:p w14:paraId="55F478B8" w14:textId="77777777" w:rsidR="00022430" w:rsidRPr="00022430" w:rsidRDefault="00022430" w:rsidP="00022430">
            <w:pPr>
              <w:rPr>
                <w:b/>
                <w:bCs/>
              </w:rPr>
            </w:pPr>
            <w:r w:rsidRPr="00022430">
              <w:rPr>
                <w:b/>
                <w:bCs/>
              </w:rPr>
              <w:t>Gravidade</w:t>
            </w:r>
          </w:p>
        </w:tc>
        <w:tc>
          <w:tcPr>
            <w:tcW w:w="0" w:type="auto"/>
            <w:vAlign w:val="center"/>
            <w:hideMark/>
          </w:tcPr>
          <w:p w14:paraId="1EC82042" w14:textId="77777777" w:rsidR="00022430" w:rsidRPr="00022430" w:rsidRDefault="00022430" w:rsidP="00022430">
            <w:pPr>
              <w:rPr>
                <w:b/>
                <w:bCs/>
              </w:rPr>
            </w:pPr>
            <w:r w:rsidRPr="00022430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E8A4FA7" w14:textId="77777777" w:rsidR="00022430" w:rsidRPr="00022430" w:rsidRDefault="00022430" w:rsidP="00022430">
            <w:pPr>
              <w:rPr>
                <w:b/>
                <w:bCs/>
              </w:rPr>
            </w:pPr>
            <w:r w:rsidRPr="00022430">
              <w:rPr>
                <w:b/>
                <w:bCs/>
              </w:rPr>
              <w:t>Estado</w:t>
            </w:r>
          </w:p>
        </w:tc>
      </w:tr>
      <w:tr w:rsidR="00022430" w:rsidRPr="00022430" w14:paraId="68E67421" w14:textId="77777777" w:rsidTr="0002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E55B7" w14:textId="77777777" w:rsidR="00022430" w:rsidRPr="00022430" w:rsidRDefault="00022430" w:rsidP="00022430">
            <w:r w:rsidRPr="00022430">
              <w:t>DEF001</w:t>
            </w:r>
          </w:p>
        </w:tc>
        <w:tc>
          <w:tcPr>
            <w:tcW w:w="0" w:type="auto"/>
            <w:vAlign w:val="center"/>
            <w:hideMark/>
          </w:tcPr>
          <w:p w14:paraId="181B023C" w14:textId="77777777" w:rsidR="00022430" w:rsidRPr="00022430" w:rsidRDefault="00022430" w:rsidP="00022430">
            <w:r w:rsidRPr="00022430">
              <w:t>Alta</w:t>
            </w:r>
          </w:p>
        </w:tc>
        <w:tc>
          <w:tcPr>
            <w:tcW w:w="0" w:type="auto"/>
            <w:vAlign w:val="center"/>
            <w:hideMark/>
          </w:tcPr>
          <w:p w14:paraId="5F31667A" w14:textId="77777777" w:rsidR="00022430" w:rsidRPr="00022430" w:rsidRDefault="00022430" w:rsidP="00022430">
            <w:r w:rsidRPr="00022430">
              <w:t xml:space="preserve">A função </w:t>
            </w:r>
            <w:proofErr w:type="spellStart"/>
            <w:r w:rsidRPr="00022430">
              <w:t>get_municipality_and_district</w:t>
            </w:r>
            <w:proofErr w:type="spellEnd"/>
            <w:r w:rsidRPr="00022430">
              <w:t xml:space="preserve"> falha em retornar dados para códigos postais válidos em algumas situações.</w:t>
            </w:r>
          </w:p>
        </w:tc>
        <w:tc>
          <w:tcPr>
            <w:tcW w:w="0" w:type="auto"/>
            <w:vAlign w:val="center"/>
            <w:hideMark/>
          </w:tcPr>
          <w:p w14:paraId="05354D63" w14:textId="77777777" w:rsidR="00022430" w:rsidRPr="00022430" w:rsidRDefault="00022430" w:rsidP="00022430">
            <w:r w:rsidRPr="00022430">
              <w:t>Resolvido (</w:t>
            </w:r>
            <w:proofErr w:type="spellStart"/>
            <w:r w:rsidRPr="00022430">
              <w:t>patch</w:t>
            </w:r>
            <w:proofErr w:type="spellEnd"/>
            <w:r w:rsidRPr="00022430">
              <w:t xml:space="preserve"> 1.0.1)</w:t>
            </w:r>
          </w:p>
        </w:tc>
      </w:tr>
      <w:tr w:rsidR="00022430" w:rsidRPr="00022430" w14:paraId="749C9C44" w14:textId="77777777" w:rsidTr="0002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1F36C" w14:textId="77777777" w:rsidR="00022430" w:rsidRPr="00022430" w:rsidRDefault="00022430" w:rsidP="00022430">
            <w:r w:rsidRPr="00022430">
              <w:lastRenderedPageBreak/>
              <w:t>DEF002</w:t>
            </w:r>
          </w:p>
        </w:tc>
        <w:tc>
          <w:tcPr>
            <w:tcW w:w="0" w:type="auto"/>
            <w:vAlign w:val="center"/>
            <w:hideMark/>
          </w:tcPr>
          <w:p w14:paraId="21E4637B" w14:textId="77777777" w:rsidR="00022430" w:rsidRPr="00022430" w:rsidRDefault="00022430" w:rsidP="00022430">
            <w:r w:rsidRPr="00022430">
              <w:t>Média</w:t>
            </w:r>
          </w:p>
        </w:tc>
        <w:tc>
          <w:tcPr>
            <w:tcW w:w="0" w:type="auto"/>
            <w:vAlign w:val="center"/>
            <w:hideMark/>
          </w:tcPr>
          <w:p w14:paraId="51C9393A" w14:textId="77777777" w:rsidR="00022430" w:rsidRPr="00022430" w:rsidRDefault="00022430" w:rsidP="00022430">
            <w:r w:rsidRPr="00022430">
              <w:t>O CSV exportado não inclui todas as colunas necessárias.</w:t>
            </w:r>
          </w:p>
        </w:tc>
        <w:tc>
          <w:tcPr>
            <w:tcW w:w="0" w:type="auto"/>
            <w:vAlign w:val="center"/>
            <w:hideMark/>
          </w:tcPr>
          <w:p w14:paraId="2FA55437" w14:textId="77777777" w:rsidR="00022430" w:rsidRPr="00022430" w:rsidRDefault="00022430" w:rsidP="00022430">
            <w:r w:rsidRPr="00022430">
              <w:t>Em andamento</w:t>
            </w:r>
          </w:p>
        </w:tc>
      </w:tr>
      <w:tr w:rsidR="00022430" w:rsidRPr="00022430" w14:paraId="41EDBF99" w14:textId="77777777" w:rsidTr="0002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3D830" w14:textId="77777777" w:rsidR="00022430" w:rsidRPr="00022430" w:rsidRDefault="00022430" w:rsidP="00022430">
            <w:r w:rsidRPr="00022430">
              <w:t>DEF003</w:t>
            </w:r>
          </w:p>
        </w:tc>
        <w:tc>
          <w:tcPr>
            <w:tcW w:w="0" w:type="auto"/>
            <w:vAlign w:val="center"/>
            <w:hideMark/>
          </w:tcPr>
          <w:p w14:paraId="75296A19" w14:textId="77777777" w:rsidR="00022430" w:rsidRPr="00022430" w:rsidRDefault="00022430" w:rsidP="00022430">
            <w:r w:rsidRPr="00022430">
              <w:t>Baixa</w:t>
            </w:r>
          </w:p>
        </w:tc>
        <w:tc>
          <w:tcPr>
            <w:tcW w:w="0" w:type="auto"/>
            <w:vAlign w:val="center"/>
            <w:hideMark/>
          </w:tcPr>
          <w:p w14:paraId="50D837EB" w14:textId="77777777" w:rsidR="00022430" w:rsidRPr="00022430" w:rsidRDefault="00022430" w:rsidP="00022430">
            <w:r w:rsidRPr="00022430">
              <w:t>O log de erros não exibe mensagens claras em alguns casos.</w:t>
            </w:r>
          </w:p>
        </w:tc>
        <w:tc>
          <w:tcPr>
            <w:tcW w:w="0" w:type="auto"/>
            <w:vAlign w:val="center"/>
            <w:hideMark/>
          </w:tcPr>
          <w:p w14:paraId="11E60F83" w14:textId="77777777" w:rsidR="00022430" w:rsidRPr="00022430" w:rsidRDefault="00022430" w:rsidP="00022430">
            <w:r w:rsidRPr="00022430">
              <w:t>Não resolvido</w:t>
            </w:r>
          </w:p>
        </w:tc>
      </w:tr>
    </w:tbl>
    <w:p w14:paraId="1B28DA47" w14:textId="77777777" w:rsidR="00022430" w:rsidRDefault="00022430"/>
    <w:sectPr w:rsidR="00022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30"/>
    <w:rsid w:val="00022430"/>
    <w:rsid w:val="006F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941F"/>
  <w15:chartTrackingRefBased/>
  <w15:docId w15:val="{D23F0138-FB85-4E4C-9F34-5B06A9E1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2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224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2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224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2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2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2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2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224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22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224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224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2243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22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2243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22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22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2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2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24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243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2243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24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243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224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Carvalho</dc:creator>
  <cp:keywords/>
  <dc:description/>
  <cp:lastModifiedBy>Nuno Carvalho</cp:lastModifiedBy>
  <cp:revision>1</cp:revision>
  <dcterms:created xsi:type="dcterms:W3CDTF">2024-10-07T17:21:00Z</dcterms:created>
  <dcterms:modified xsi:type="dcterms:W3CDTF">2024-10-07T17:22:00Z</dcterms:modified>
</cp:coreProperties>
</file>