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06DD" w14:textId="77777777" w:rsidR="00E37036" w:rsidRPr="00E37036" w:rsidRDefault="00E37036" w:rsidP="00E37036">
      <w:pPr>
        <w:rPr>
          <w:b/>
          <w:bCs/>
          <w:lang w:val="en-US"/>
        </w:rPr>
      </w:pPr>
      <w:r w:rsidRPr="00E37036">
        <w:rPr>
          <w:b/>
          <w:bCs/>
          <w:lang w:val="en-US"/>
        </w:rPr>
        <w:t>Teamwork IV (Software Requirements specification)</w:t>
      </w:r>
    </w:p>
    <w:p w14:paraId="4D009894" w14:textId="122C20A0" w:rsidR="00630323" w:rsidRDefault="00E37036">
      <w:pPr>
        <w:rPr>
          <w:lang w:val="en-US"/>
        </w:rPr>
      </w:pPr>
      <w:r>
        <w:rPr>
          <w:lang w:val="en-US"/>
        </w:rPr>
        <w:t xml:space="preserve">Members: Sanuji </w:t>
      </w:r>
      <w:proofErr w:type="spellStart"/>
      <w:r>
        <w:rPr>
          <w:lang w:val="en-US"/>
        </w:rPr>
        <w:t>Wimansa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Gamagedara</w:t>
      </w:r>
      <w:proofErr w:type="spellEnd"/>
      <w:r>
        <w:rPr>
          <w:lang w:val="en-US"/>
        </w:rPr>
        <w:t xml:space="preserve"> e2401855,</w:t>
      </w:r>
    </w:p>
    <w:p w14:paraId="23808691" w14:textId="4A6C41D7" w:rsidR="00E37036" w:rsidRDefault="00E37036">
      <w:pPr>
        <w:rPr>
          <w:lang w:val="en-US"/>
        </w:rPr>
      </w:pPr>
      <w:r>
        <w:rPr>
          <w:lang w:val="en-US"/>
        </w:rPr>
        <w:t xml:space="preserve">Yashodha </w:t>
      </w:r>
      <w:proofErr w:type="spellStart"/>
      <w:r>
        <w:rPr>
          <w:lang w:val="en-US"/>
        </w:rPr>
        <w:t>Buthpitiya</w:t>
      </w:r>
      <w:proofErr w:type="spellEnd"/>
      <w:r>
        <w:rPr>
          <w:lang w:val="en-US"/>
        </w:rPr>
        <w:t xml:space="preserve"> e2403004,</w:t>
      </w:r>
    </w:p>
    <w:p w14:paraId="0557487C" w14:textId="58AAFD2E" w:rsidR="00E37036" w:rsidRDefault="00E37036">
      <w:pPr>
        <w:rPr>
          <w:lang w:val="en-US"/>
        </w:rPr>
      </w:pPr>
      <w:proofErr w:type="spellStart"/>
      <w:r>
        <w:rPr>
          <w:lang w:val="en-US"/>
        </w:rPr>
        <w:t>Samurdhika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Susanthi</w:t>
      </w:r>
      <w:proofErr w:type="spellEnd"/>
      <w:r>
        <w:rPr>
          <w:lang w:val="en-US"/>
        </w:rPr>
        <w:t xml:space="preserve"> e2401866</w:t>
      </w:r>
    </w:p>
    <w:p w14:paraId="00A228B8" w14:textId="77777777" w:rsidR="00E37036" w:rsidRDefault="00E37036">
      <w:pPr>
        <w:rPr>
          <w:lang w:val="en-US"/>
        </w:rPr>
      </w:pPr>
    </w:p>
    <w:p w14:paraId="6F4F8E9C" w14:textId="77777777" w:rsidR="00E37036" w:rsidRPr="00E37036" w:rsidRDefault="00E37036" w:rsidP="00E37036">
      <w:proofErr w:type="spellStart"/>
      <w:r w:rsidRPr="00E37036">
        <w:rPr>
          <w:b/>
          <w:bCs/>
        </w:rPr>
        <w:t>Questions</w:t>
      </w:r>
      <w:proofErr w:type="spellEnd"/>
    </w:p>
    <w:p w14:paraId="5A1EF84C" w14:textId="77777777" w:rsidR="00E37036" w:rsidRDefault="00E37036" w:rsidP="00E37036">
      <w:pPr>
        <w:numPr>
          <w:ilvl w:val="0"/>
          <w:numId w:val="1"/>
        </w:numPr>
      </w:pPr>
      <w:r w:rsidRPr="00E37036">
        <w:rPr>
          <w:lang w:val="en-US"/>
        </w:rPr>
        <w:t xml:space="preserve">What are the main responsibilities of the customer and the software engineer during requirements engineering? </w:t>
      </w:r>
      <w:proofErr w:type="spellStart"/>
      <w:r w:rsidRPr="00E37036">
        <w:t>Discuss</w:t>
      </w:r>
      <w:proofErr w:type="spellEnd"/>
      <w:r w:rsidRPr="00E37036">
        <w:t xml:space="preserve"> </w:t>
      </w:r>
      <w:proofErr w:type="spellStart"/>
      <w:r w:rsidRPr="00E37036">
        <w:t>why</w:t>
      </w:r>
      <w:proofErr w:type="spellEnd"/>
      <w:r w:rsidRPr="00E37036">
        <w:t xml:space="preserve"> </w:t>
      </w:r>
      <w:proofErr w:type="spellStart"/>
      <w:r w:rsidRPr="00E37036">
        <w:t>both</w:t>
      </w:r>
      <w:proofErr w:type="spellEnd"/>
      <w:r w:rsidRPr="00E37036">
        <w:t xml:space="preserve"> </w:t>
      </w:r>
      <w:proofErr w:type="spellStart"/>
      <w:r w:rsidRPr="00E37036">
        <w:t>sides</w:t>
      </w:r>
      <w:proofErr w:type="spellEnd"/>
      <w:r w:rsidRPr="00E37036">
        <w:t xml:space="preserve"> </w:t>
      </w:r>
      <w:proofErr w:type="spellStart"/>
      <w:r w:rsidRPr="00E37036">
        <w:t>need</w:t>
      </w:r>
      <w:proofErr w:type="spellEnd"/>
      <w:r w:rsidRPr="00E37036">
        <w:t xml:space="preserve"> to </w:t>
      </w:r>
      <w:proofErr w:type="spellStart"/>
      <w:r w:rsidRPr="00E37036">
        <w:t>participate</w:t>
      </w:r>
      <w:proofErr w:type="spellEnd"/>
      <w:r w:rsidRPr="00E37036">
        <w:t xml:space="preserve"> </w:t>
      </w:r>
      <w:proofErr w:type="spellStart"/>
      <w:r w:rsidRPr="00E37036">
        <w:t>actively</w:t>
      </w:r>
      <w:proofErr w:type="spellEnd"/>
      <w:r w:rsidRPr="00E37036">
        <w:t>.</w:t>
      </w:r>
    </w:p>
    <w:p w14:paraId="3A2A9B18" w14:textId="77777777" w:rsidR="00564BB2" w:rsidRPr="00564BB2" w:rsidRDefault="00564BB2" w:rsidP="00564BB2">
      <w:pPr>
        <w:pStyle w:val="x1yc453h"/>
        <w:shd w:val="clear" w:color="auto" w:fill="FCFCFC"/>
        <w:spacing w:before="0" w:beforeAutospacing="0" w:after="0" w:afterAutospacing="0"/>
        <w:rPr>
          <w:rFonts w:asciiTheme="minorHAnsi" w:hAnsiTheme="minorHAnsi" w:cs="Segoe UI"/>
          <w:color w:val="124F1A" w:themeColor="accent3" w:themeShade="BF"/>
        </w:rPr>
      </w:pPr>
      <w:r w:rsidRPr="00564BB2">
        <w:rPr>
          <w:rStyle w:val="Strong"/>
          <w:rFonts w:asciiTheme="minorHAnsi" w:hAnsiTheme="minorHAnsi" w:cs="Segoe UI"/>
          <w:b w:val="0"/>
          <w:bCs w:val="0"/>
          <w:color w:val="124F1A" w:themeColor="accent3" w:themeShade="BF"/>
          <w:lang w:val="en-US"/>
        </w:rPr>
        <w:t>Customer:</w:t>
      </w:r>
      <w:r w:rsidRPr="00564BB2">
        <w:rPr>
          <w:rFonts w:asciiTheme="minorHAnsi" w:hAnsiTheme="minorHAnsi" w:cs="Segoe UI"/>
          <w:color w:val="124F1A" w:themeColor="accent3" w:themeShade="BF"/>
          <w:lang w:val="en-US"/>
        </w:rPr>
        <w:t xml:space="preserve"> Explains the business problem, needs, goals, and priorities. </w:t>
      </w:r>
      <w:proofErr w:type="spellStart"/>
      <w:r w:rsidRPr="00564BB2">
        <w:rPr>
          <w:rFonts w:asciiTheme="minorHAnsi" w:hAnsiTheme="minorHAnsi" w:cs="Segoe UI"/>
          <w:color w:val="124F1A" w:themeColor="accent3" w:themeShade="BF"/>
        </w:rPr>
        <w:t>Gives</w:t>
      </w:r>
      <w:proofErr w:type="spellEnd"/>
      <w:r w:rsidRPr="00564BB2">
        <w:rPr>
          <w:rFonts w:asciiTheme="minorHAnsi" w:hAnsiTheme="minorHAnsi" w:cs="Segoe UI"/>
          <w:color w:val="124F1A" w:themeColor="accent3" w:themeShade="BF"/>
        </w:rPr>
        <w:t xml:space="preserve"> feedback and </w:t>
      </w:r>
      <w:proofErr w:type="spellStart"/>
      <w:r w:rsidRPr="00564BB2">
        <w:rPr>
          <w:rFonts w:asciiTheme="minorHAnsi" w:hAnsiTheme="minorHAnsi" w:cs="Segoe UI"/>
          <w:color w:val="124F1A" w:themeColor="accent3" w:themeShade="BF"/>
        </w:rPr>
        <w:t>confirms</w:t>
      </w:r>
      <w:proofErr w:type="spellEnd"/>
      <w:r w:rsidRPr="00564BB2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64BB2">
        <w:rPr>
          <w:rFonts w:asciiTheme="minorHAnsi" w:hAnsiTheme="minorHAnsi" w:cs="Segoe UI"/>
          <w:color w:val="124F1A" w:themeColor="accent3" w:themeShade="BF"/>
        </w:rPr>
        <w:t>whether</w:t>
      </w:r>
      <w:proofErr w:type="spellEnd"/>
      <w:r w:rsidRPr="00564BB2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64BB2">
        <w:rPr>
          <w:rFonts w:asciiTheme="minorHAnsi" w:hAnsiTheme="minorHAnsi" w:cs="Segoe UI"/>
          <w:color w:val="124F1A" w:themeColor="accent3" w:themeShade="BF"/>
        </w:rPr>
        <w:t>requirements</w:t>
      </w:r>
      <w:proofErr w:type="spellEnd"/>
      <w:r w:rsidRPr="00564BB2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64BB2">
        <w:rPr>
          <w:rFonts w:asciiTheme="minorHAnsi" w:hAnsiTheme="minorHAnsi" w:cs="Segoe UI"/>
          <w:color w:val="124F1A" w:themeColor="accent3" w:themeShade="BF"/>
        </w:rPr>
        <w:t>are</w:t>
      </w:r>
      <w:proofErr w:type="spellEnd"/>
      <w:r w:rsidRPr="00564BB2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64BB2">
        <w:rPr>
          <w:rFonts w:asciiTheme="minorHAnsi" w:hAnsiTheme="minorHAnsi" w:cs="Segoe UI"/>
          <w:color w:val="124F1A" w:themeColor="accent3" w:themeShade="BF"/>
        </w:rPr>
        <w:t>correct</w:t>
      </w:r>
      <w:proofErr w:type="spellEnd"/>
      <w:r w:rsidRPr="00564BB2">
        <w:rPr>
          <w:rFonts w:asciiTheme="minorHAnsi" w:hAnsiTheme="minorHAnsi" w:cs="Segoe UI"/>
          <w:color w:val="124F1A" w:themeColor="accent3" w:themeShade="BF"/>
        </w:rPr>
        <w:t>.</w:t>
      </w:r>
    </w:p>
    <w:p w14:paraId="0F8CAEAE" w14:textId="77777777" w:rsidR="00564BB2" w:rsidRPr="00564BB2" w:rsidRDefault="00564BB2" w:rsidP="00564BB2">
      <w:pPr>
        <w:pStyle w:val="x1yc453h"/>
        <w:shd w:val="clear" w:color="auto" w:fill="FCFCFC"/>
        <w:spacing w:before="0" w:beforeAutospacing="0" w:after="0" w:afterAutospacing="0"/>
        <w:rPr>
          <w:rFonts w:asciiTheme="minorHAnsi" w:hAnsiTheme="minorHAnsi" w:cs="Segoe UI"/>
          <w:color w:val="124F1A" w:themeColor="accent3" w:themeShade="BF"/>
          <w:lang w:val="en-US"/>
        </w:rPr>
      </w:pPr>
      <w:r w:rsidRPr="00564BB2">
        <w:rPr>
          <w:rStyle w:val="Strong"/>
          <w:rFonts w:asciiTheme="minorHAnsi" w:hAnsiTheme="minorHAnsi" w:cs="Segoe UI"/>
          <w:b w:val="0"/>
          <w:bCs w:val="0"/>
          <w:color w:val="124F1A" w:themeColor="accent3" w:themeShade="BF"/>
          <w:lang w:val="en-US"/>
        </w:rPr>
        <w:t>Software engineer:</w:t>
      </w:r>
      <w:r w:rsidRPr="00564BB2">
        <w:rPr>
          <w:rFonts w:asciiTheme="minorHAnsi" w:hAnsiTheme="minorHAnsi" w:cs="Segoe UI"/>
          <w:color w:val="124F1A" w:themeColor="accent3" w:themeShade="BF"/>
          <w:lang w:val="en-US"/>
        </w:rPr>
        <w:t xml:space="preserve"> Asks questions, analyzes the needs, identifies technical limitations, and documents the requirements clearly.</w:t>
      </w:r>
    </w:p>
    <w:p w14:paraId="2315FD37" w14:textId="77777777" w:rsidR="00564BB2" w:rsidRPr="00564BB2" w:rsidRDefault="00564BB2" w:rsidP="00564BB2">
      <w:pPr>
        <w:pStyle w:val="x1yc453h"/>
        <w:shd w:val="clear" w:color="auto" w:fill="FCFCFC"/>
        <w:spacing w:before="0" w:beforeAutospacing="0" w:after="0" w:afterAutospacing="0"/>
        <w:rPr>
          <w:rFonts w:asciiTheme="minorHAnsi" w:hAnsiTheme="minorHAnsi" w:cs="Segoe UI"/>
          <w:color w:val="124F1A" w:themeColor="accent3" w:themeShade="BF"/>
          <w:lang w:val="en-US"/>
        </w:rPr>
      </w:pPr>
      <w:r w:rsidRPr="00564BB2">
        <w:rPr>
          <w:rStyle w:val="Strong"/>
          <w:rFonts w:asciiTheme="minorHAnsi" w:hAnsiTheme="minorHAnsi" w:cs="Segoe UI"/>
          <w:b w:val="0"/>
          <w:bCs w:val="0"/>
          <w:color w:val="124F1A" w:themeColor="accent3" w:themeShade="BF"/>
          <w:lang w:val="en-US"/>
        </w:rPr>
        <w:t>Why both participate:</w:t>
      </w:r>
      <w:r w:rsidRPr="00564BB2">
        <w:rPr>
          <w:rFonts w:asciiTheme="minorHAnsi" w:hAnsiTheme="minorHAnsi" w:cs="Segoe UI"/>
          <w:color w:val="124F1A" w:themeColor="accent3" w:themeShade="BF"/>
          <w:lang w:val="en-US"/>
        </w:rPr>
        <w:t xml:space="preserve"> The customer understands the business, while the engineer understands software. Active participation reduces mistakes and ensures the system solves the real problem.</w:t>
      </w:r>
    </w:p>
    <w:p w14:paraId="0BFDB82D" w14:textId="77777777" w:rsidR="00564BB2" w:rsidRPr="00564BB2" w:rsidRDefault="00564BB2" w:rsidP="00564BB2">
      <w:pPr>
        <w:rPr>
          <w:lang w:val="en-US"/>
        </w:rPr>
      </w:pPr>
    </w:p>
    <w:p w14:paraId="71285EBD" w14:textId="77777777" w:rsidR="00E37036" w:rsidRDefault="00E37036" w:rsidP="00E3703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t>Why is communication difficult during requirements analysis? As a team, identify common causes of misunderstanding and suggest ways to reduce them.</w:t>
      </w:r>
    </w:p>
    <w:p w14:paraId="5A4183B0" w14:textId="41645574" w:rsidR="00575609" w:rsidRPr="00575609" w:rsidRDefault="00575609" w:rsidP="00575609">
      <w:p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Communication is difficult because customers and developers may have different knowledge, vocabulary, and expectations.</w:t>
      </w:r>
    </w:p>
    <w:p w14:paraId="7E32E7A1" w14:textId="15C43B01" w:rsidR="00575609" w:rsidRPr="00575609" w:rsidRDefault="00575609" w:rsidP="00575609">
      <w:p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 xml:space="preserve">incomplete information, </w:t>
      </w:r>
      <w:r w:rsidRPr="00575609">
        <w:rPr>
          <w:color w:val="124F1A" w:themeColor="accent3" w:themeShade="BF"/>
          <w:lang w:val="en-US"/>
        </w:rPr>
        <w:t>Changing requirements</w:t>
      </w:r>
      <w:r w:rsidRPr="00575609">
        <w:rPr>
          <w:color w:val="124F1A" w:themeColor="accent3" w:themeShade="BF"/>
          <w:lang w:val="en-US"/>
        </w:rPr>
        <w:t xml:space="preserve">, </w:t>
      </w:r>
      <w:r w:rsidRPr="00575609">
        <w:rPr>
          <w:color w:val="124F1A" w:themeColor="accent3" w:themeShade="BF"/>
          <w:lang w:val="en-US"/>
        </w:rPr>
        <w:t>Different priorities</w:t>
      </w:r>
    </w:p>
    <w:p w14:paraId="0B91177D" w14:textId="77777777" w:rsidR="00575609" w:rsidRPr="00575609" w:rsidRDefault="00575609" w:rsidP="00575609">
      <w:pPr>
        <w:numPr>
          <w:ilvl w:val="0"/>
          <w:numId w:val="3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Use simple and clear language.</w:t>
      </w:r>
    </w:p>
    <w:p w14:paraId="583EC47D" w14:textId="77777777" w:rsidR="00575609" w:rsidRPr="00575609" w:rsidRDefault="00575609" w:rsidP="00575609">
      <w:pPr>
        <w:numPr>
          <w:ilvl w:val="0"/>
          <w:numId w:val="3"/>
        </w:numPr>
        <w:rPr>
          <w:color w:val="124F1A" w:themeColor="accent3" w:themeShade="BF"/>
        </w:rPr>
      </w:pPr>
      <w:proofErr w:type="spellStart"/>
      <w:r w:rsidRPr="00575609">
        <w:rPr>
          <w:color w:val="124F1A" w:themeColor="accent3" w:themeShade="BF"/>
        </w:rPr>
        <w:t>Ask</w:t>
      </w:r>
      <w:proofErr w:type="spellEnd"/>
      <w:r w:rsidRPr="00575609">
        <w:rPr>
          <w:color w:val="124F1A" w:themeColor="accent3" w:themeShade="BF"/>
        </w:rPr>
        <w:t xml:space="preserve"> </w:t>
      </w:r>
      <w:proofErr w:type="spellStart"/>
      <w:r w:rsidRPr="00575609">
        <w:rPr>
          <w:color w:val="124F1A" w:themeColor="accent3" w:themeShade="BF"/>
        </w:rPr>
        <w:t>follow-up</w:t>
      </w:r>
      <w:proofErr w:type="spellEnd"/>
      <w:r w:rsidRPr="00575609">
        <w:rPr>
          <w:color w:val="124F1A" w:themeColor="accent3" w:themeShade="BF"/>
        </w:rPr>
        <w:t xml:space="preserve"> </w:t>
      </w:r>
      <w:proofErr w:type="spellStart"/>
      <w:r w:rsidRPr="00575609">
        <w:rPr>
          <w:color w:val="124F1A" w:themeColor="accent3" w:themeShade="BF"/>
        </w:rPr>
        <w:t>questions</w:t>
      </w:r>
      <w:proofErr w:type="spellEnd"/>
      <w:r w:rsidRPr="00575609">
        <w:rPr>
          <w:color w:val="124F1A" w:themeColor="accent3" w:themeShade="BF"/>
        </w:rPr>
        <w:t>.</w:t>
      </w:r>
    </w:p>
    <w:p w14:paraId="7B04E472" w14:textId="77777777" w:rsidR="00575609" w:rsidRPr="00575609" w:rsidRDefault="00575609" w:rsidP="00575609">
      <w:pPr>
        <w:numPr>
          <w:ilvl w:val="0"/>
          <w:numId w:val="3"/>
        </w:numPr>
        <w:rPr>
          <w:color w:val="124F1A" w:themeColor="accent3" w:themeShade="BF"/>
        </w:rPr>
      </w:pPr>
      <w:proofErr w:type="spellStart"/>
      <w:r w:rsidRPr="00575609">
        <w:rPr>
          <w:color w:val="124F1A" w:themeColor="accent3" w:themeShade="BF"/>
        </w:rPr>
        <w:t>Give</w:t>
      </w:r>
      <w:proofErr w:type="spellEnd"/>
      <w:r w:rsidRPr="00575609">
        <w:rPr>
          <w:color w:val="124F1A" w:themeColor="accent3" w:themeShade="BF"/>
        </w:rPr>
        <w:t xml:space="preserve"> </w:t>
      </w:r>
      <w:proofErr w:type="spellStart"/>
      <w:r w:rsidRPr="00575609">
        <w:rPr>
          <w:color w:val="124F1A" w:themeColor="accent3" w:themeShade="BF"/>
        </w:rPr>
        <w:t>examples</w:t>
      </w:r>
      <w:proofErr w:type="spellEnd"/>
      <w:r w:rsidRPr="00575609">
        <w:rPr>
          <w:color w:val="124F1A" w:themeColor="accent3" w:themeShade="BF"/>
        </w:rPr>
        <w:t>.</w:t>
      </w:r>
    </w:p>
    <w:p w14:paraId="0128DD3C" w14:textId="77777777" w:rsidR="00575609" w:rsidRPr="00575609" w:rsidRDefault="00575609" w:rsidP="00575609">
      <w:pPr>
        <w:rPr>
          <w:lang w:val="en-US"/>
        </w:rPr>
      </w:pPr>
    </w:p>
    <w:p w14:paraId="34C75E6A" w14:textId="77777777" w:rsidR="00E37036" w:rsidRDefault="00E37036" w:rsidP="00E37036">
      <w:pPr>
        <w:numPr>
          <w:ilvl w:val="0"/>
          <w:numId w:val="1"/>
        </w:numPr>
      </w:pPr>
      <w:r w:rsidRPr="00E37036">
        <w:rPr>
          <w:lang w:val="en-US"/>
        </w:rPr>
        <w:t xml:space="preserve">Requirements analysis focuses on what the system should do rather than how it should be implemented. </w:t>
      </w:r>
      <w:proofErr w:type="spellStart"/>
      <w:r w:rsidRPr="00E37036">
        <w:t>Discuss</w:t>
      </w:r>
      <w:proofErr w:type="spellEnd"/>
      <w:r w:rsidRPr="00E37036">
        <w:t xml:space="preserve"> </w:t>
      </w:r>
      <w:proofErr w:type="spellStart"/>
      <w:r w:rsidRPr="00E37036">
        <w:t>why</w:t>
      </w:r>
      <w:proofErr w:type="spellEnd"/>
      <w:r w:rsidRPr="00E37036">
        <w:t xml:space="preserve"> </w:t>
      </w:r>
      <w:proofErr w:type="spellStart"/>
      <w:r w:rsidRPr="00E37036">
        <w:t>this</w:t>
      </w:r>
      <w:proofErr w:type="spellEnd"/>
      <w:r w:rsidRPr="00E37036">
        <w:t xml:space="preserve"> </w:t>
      </w:r>
      <w:proofErr w:type="spellStart"/>
      <w:r w:rsidRPr="00E37036">
        <w:t>separation</w:t>
      </w:r>
      <w:proofErr w:type="spellEnd"/>
      <w:r w:rsidRPr="00E37036">
        <w:t xml:space="preserve"> is </w:t>
      </w:r>
      <w:proofErr w:type="spellStart"/>
      <w:r w:rsidRPr="00E37036">
        <w:t>useful</w:t>
      </w:r>
      <w:proofErr w:type="spellEnd"/>
      <w:r w:rsidRPr="00E37036">
        <w:t xml:space="preserve"> </w:t>
      </w:r>
      <w:proofErr w:type="spellStart"/>
      <w:r w:rsidRPr="00E37036">
        <w:t>during</w:t>
      </w:r>
      <w:proofErr w:type="spellEnd"/>
      <w:r w:rsidRPr="00E37036">
        <w:t xml:space="preserve"> </w:t>
      </w:r>
      <w:proofErr w:type="spellStart"/>
      <w:r w:rsidRPr="00E37036">
        <w:t>early</w:t>
      </w:r>
      <w:proofErr w:type="spellEnd"/>
      <w:r w:rsidRPr="00E37036">
        <w:t xml:space="preserve"> </w:t>
      </w:r>
      <w:proofErr w:type="spellStart"/>
      <w:r w:rsidRPr="00E37036">
        <w:t>analysis</w:t>
      </w:r>
      <w:proofErr w:type="spellEnd"/>
      <w:r w:rsidRPr="00E37036">
        <w:t>.</w:t>
      </w:r>
    </w:p>
    <w:p w14:paraId="46D7BC47" w14:textId="404352CF" w:rsidR="00575609" w:rsidRPr="00575609" w:rsidRDefault="00575609" w:rsidP="00575609">
      <w:p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 xml:space="preserve">During early requirements analysis, the </w:t>
      </w:r>
      <w:proofErr w:type="gramStart"/>
      <w:r w:rsidRPr="00575609">
        <w:rPr>
          <w:color w:val="124F1A" w:themeColor="accent3" w:themeShade="BF"/>
          <w:lang w:val="en-US"/>
        </w:rPr>
        <w:t>main focus</w:t>
      </w:r>
      <w:proofErr w:type="gramEnd"/>
      <w:r w:rsidRPr="00575609">
        <w:rPr>
          <w:color w:val="124F1A" w:themeColor="accent3" w:themeShade="BF"/>
          <w:lang w:val="en-US"/>
        </w:rPr>
        <w:t xml:space="preserve"> should be on what the software must accomplish, not how it will be implemented.</w:t>
      </w:r>
    </w:p>
    <w:p w14:paraId="1047B5B4" w14:textId="3EAB6395" w:rsidR="00575609" w:rsidRPr="00575609" w:rsidRDefault="00575609" w:rsidP="00575609">
      <w:p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Keeps attention on the real problem:</w:t>
      </w:r>
      <w:r w:rsidRPr="00575609">
        <w:rPr>
          <w:color w:val="124F1A" w:themeColor="accent3" w:themeShade="BF"/>
          <w:lang w:val="en-US"/>
        </w:rPr>
        <w:br/>
        <w:t>The analyst can understand the customer's needs without becoming prematurely tied to a particular technology.</w:t>
      </w:r>
      <w:r w:rsidRPr="00575609">
        <w:rPr>
          <w:color w:val="124F1A" w:themeColor="accent3" w:themeShade="BF"/>
          <w:lang w:val="en-US"/>
        </w:rPr>
        <w:br/>
      </w:r>
      <w:r w:rsidRPr="00575609">
        <w:rPr>
          <w:color w:val="124F1A" w:themeColor="accent3" w:themeShade="BF"/>
          <w:lang w:val="en-US"/>
        </w:rPr>
        <w:lastRenderedPageBreak/>
        <w:br/>
        <w:t>Keeps implementation options open:</w:t>
      </w:r>
      <w:r w:rsidRPr="00575609">
        <w:rPr>
          <w:color w:val="124F1A" w:themeColor="accent3" w:themeShade="BF"/>
          <w:lang w:val="en-US"/>
        </w:rPr>
        <w:br/>
        <w:t>Different technical solutions can be considered later.</w:t>
      </w:r>
      <w:r w:rsidRPr="00575609">
        <w:rPr>
          <w:color w:val="124F1A" w:themeColor="accent3" w:themeShade="BF"/>
          <w:lang w:val="en-US"/>
        </w:rPr>
        <w:br/>
      </w:r>
      <w:r w:rsidRPr="00575609">
        <w:rPr>
          <w:color w:val="124F1A" w:themeColor="accent3" w:themeShade="BF"/>
          <w:lang w:val="en-US"/>
        </w:rPr>
        <w:br/>
        <w:t>Prevents solving the wrong problem:</w:t>
      </w:r>
      <w:r w:rsidRPr="00575609">
        <w:rPr>
          <w:color w:val="124F1A" w:themeColor="accent3" w:themeShade="BF"/>
          <w:lang w:val="en-US"/>
        </w:rPr>
        <w:br/>
        <w:t>The team first understands the requirements before selecting a technical solution.</w:t>
      </w:r>
    </w:p>
    <w:p w14:paraId="5F7DD5C2" w14:textId="77777777" w:rsidR="00E37036" w:rsidRDefault="00E37036" w:rsidP="00E3703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t>What information should an analyst collect during problem recognition? Create a list of questions that could help a team understand the customer's real problem.</w:t>
      </w:r>
    </w:p>
    <w:p w14:paraId="0AABCEEE" w14:textId="77777777" w:rsidR="00575609" w:rsidRPr="00575609" w:rsidRDefault="00575609" w:rsidP="00575609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Theme="minorHAnsi" w:hAnsiTheme="minorHAnsi" w:cs="Segoe UI"/>
          <w:color w:val="124F1A" w:themeColor="accent3" w:themeShade="BF"/>
          <w:lang w:val="en-US"/>
        </w:rPr>
      </w:pPr>
      <w:r w:rsidRPr="00575609">
        <w:rPr>
          <w:rFonts w:asciiTheme="minorHAnsi" w:hAnsiTheme="minorHAnsi" w:cs="Segoe UI"/>
          <w:color w:val="124F1A" w:themeColor="accent3" w:themeShade="BF"/>
          <w:lang w:val="en-US"/>
        </w:rPr>
        <w:t>What problem are you currently experiencing?</w:t>
      </w:r>
    </w:p>
    <w:p w14:paraId="7C2E3EDF" w14:textId="77777777" w:rsidR="00575609" w:rsidRPr="00575609" w:rsidRDefault="00575609" w:rsidP="00575609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Theme="minorHAnsi" w:hAnsiTheme="minorHAnsi" w:cs="Segoe UI"/>
          <w:color w:val="124F1A" w:themeColor="accent3" w:themeShade="BF"/>
        </w:rPr>
      </w:pP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Who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experiences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this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problem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>?</w:t>
      </w:r>
    </w:p>
    <w:p w14:paraId="152EFCFB" w14:textId="77777777" w:rsidR="00575609" w:rsidRPr="00575609" w:rsidRDefault="00575609" w:rsidP="00575609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Theme="minorHAnsi" w:hAnsiTheme="minorHAnsi" w:cs="Segoe UI"/>
          <w:color w:val="124F1A" w:themeColor="accent3" w:themeShade="BF"/>
          <w:lang w:val="en-US"/>
        </w:rPr>
      </w:pPr>
      <w:r w:rsidRPr="00575609">
        <w:rPr>
          <w:rFonts w:asciiTheme="minorHAnsi" w:hAnsiTheme="minorHAnsi" w:cs="Segoe UI"/>
          <w:color w:val="124F1A" w:themeColor="accent3" w:themeShade="BF"/>
          <w:lang w:val="en-US"/>
        </w:rPr>
        <w:t>When does the problem happen?</w:t>
      </w:r>
    </w:p>
    <w:p w14:paraId="46ABE859" w14:textId="77777777" w:rsidR="00575609" w:rsidRPr="00575609" w:rsidRDefault="00575609" w:rsidP="00575609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Theme="minorHAnsi" w:hAnsiTheme="minorHAnsi" w:cs="Segoe UI"/>
          <w:color w:val="124F1A" w:themeColor="accent3" w:themeShade="BF"/>
          <w:lang w:val="en-US"/>
        </w:rPr>
      </w:pPr>
      <w:r w:rsidRPr="00575609">
        <w:rPr>
          <w:rFonts w:asciiTheme="minorHAnsi" w:hAnsiTheme="minorHAnsi" w:cs="Segoe UI"/>
          <w:color w:val="124F1A" w:themeColor="accent3" w:themeShade="BF"/>
          <w:lang w:val="en-US"/>
        </w:rPr>
        <w:t>How often does it happen?</w:t>
      </w:r>
    </w:p>
    <w:p w14:paraId="4BFD7CE4" w14:textId="77777777" w:rsidR="00575609" w:rsidRPr="00575609" w:rsidRDefault="00575609" w:rsidP="00575609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Theme="minorHAnsi" w:hAnsiTheme="minorHAnsi" w:cs="Segoe UI"/>
          <w:color w:val="124F1A" w:themeColor="accent3" w:themeShade="BF"/>
        </w:rPr>
      </w:pP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What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causes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the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 xml:space="preserve"> </w:t>
      </w:r>
      <w:proofErr w:type="spellStart"/>
      <w:r w:rsidRPr="00575609">
        <w:rPr>
          <w:rFonts w:asciiTheme="minorHAnsi" w:hAnsiTheme="minorHAnsi" w:cs="Segoe UI"/>
          <w:color w:val="124F1A" w:themeColor="accent3" w:themeShade="BF"/>
        </w:rPr>
        <w:t>problem</w:t>
      </w:r>
      <w:proofErr w:type="spellEnd"/>
      <w:r w:rsidRPr="00575609">
        <w:rPr>
          <w:rFonts w:asciiTheme="minorHAnsi" w:hAnsiTheme="minorHAnsi" w:cs="Segoe UI"/>
          <w:color w:val="124F1A" w:themeColor="accent3" w:themeShade="BF"/>
        </w:rPr>
        <w:t>?</w:t>
      </w:r>
    </w:p>
    <w:p w14:paraId="1C424B11" w14:textId="77777777" w:rsidR="00575609" w:rsidRDefault="00575609" w:rsidP="00575609">
      <w:pPr>
        <w:pStyle w:val="ListParagraph"/>
        <w:rPr>
          <w:lang w:val="en-US"/>
        </w:rPr>
      </w:pPr>
    </w:p>
    <w:p w14:paraId="22D68F40" w14:textId="77777777" w:rsidR="00575609" w:rsidRPr="00E37036" w:rsidRDefault="00575609" w:rsidP="00575609">
      <w:pPr>
        <w:rPr>
          <w:lang w:val="en-US"/>
        </w:rPr>
      </w:pPr>
    </w:p>
    <w:p w14:paraId="797E57BA" w14:textId="77777777" w:rsidR="00E37036" w:rsidRDefault="00E37036" w:rsidP="00E3703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t>Compare a simple question-and-answer interview with the FAST approach. Discuss the strengths of each approach and explain when a team might prefer a collaborative meeting.</w:t>
      </w:r>
    </w:p>
    <w:p w14:paraId="542801E6" w14:textId="77777777" w:rsidR="00575609" w:rsidRPr="00575609" w:rsidRDefault="00575609" w:rsidP="00575609">
      <w:pPr>
        <w:rPr>
          <w:color w:val="124F1A" w:themeColor="accent3" w:themeShade="BF"/>
        </w:rPr>
      </w:pPr>
      <w:proofErr w:type="spellStart"/>
      <w:r w:rsidRPr="00575609">
        <w:rPr>
          <w:b/>
          <w:bCs/>
          <w:color w:val="124F1A" w:themeColor="accent3" w:themeShade="BF"/>
        </w:rPr>
        <w:t>Strengths</w:t>
      </w:r>
      <w:proofErr w:type="spellEnd"/>
      <w:r w:rsidRPr="00575609">
        <w:rPr>
          <w:b/>
          <w:bCs/>
          <w:color w:val="124F1A" w:themeColor="accent3" w:themeShade="BF"/>
        </w:rPr>
        <w:t>:</w:t>
      </w:r>
    </w:p>
    <w:p w14:paraId="1DDDA45B" w14:textId="77777777" w:rsidR="00575609" w:rsidRPr="00575609" w:rsidRDefault="00575609" w:rsidP="00575609">
      <w:pPr>
        <w:numPr>
          <w:ilvl w:val="0"/>
          <w:numId w:val="5"/>
        </w:numPr>
        <w:rPr>
          <w:color w:val="124F1A" w:themeColor="accent3" w:themeShade="BF"/>
        </w:rPr>
      </w:pPr>
      <w:proofErr w:type="spellStart"/>
      <w:r w:rsidRPr="00575609">
        <w:rPr>
          <w:color w:val="124F1A" w:themeColor="accent3" w:themeShade="BF"/>
        </w:rPr>
        <w:t>Easy</w:t>
      </w:r>
      <w:proofErr w:type="spellEnd"/>
      <w:r w:rsidRPr="00575609">
        <w:rPr>
          <w:color w:val="124F1A" w:themeColor="accent3" w:themeShade="BF"/>
        </w:rPr>
        <w:t xml:space="preserve"> to </w:t>
      </w:r>
      <w:proofErr w:type="spellStart"/>
      <w:r w:rsidRPr="00575609">
        <w:rPr>
          <w:color w:val="124F1A" w:themeColor="accent3" w:themeShade="BF"/>
        </w:rPr>
        <w:t>organize</w:t>
      </w:r>
      <w:proofErr w:type="spellEnd"/>
      <w:r w:rsidRPr="00575609">
        <w:rPr>
          <w:color w:val="124F1A" w:themeColor="accent3" w:themeShade="BF"/>
        </w:rPr>
        <w:t>.</w:t>
      </w:r>
    </w:p>
    <w:p w14:paraId="5AF6FBB1" w14:textId="77777777" w:rsidR="00575609" w:rsidRPr="00575609" w:rsidRDefault="00575609" w:rsidP="00575609">
      <w:pPr>
        <w:numPr>
          <w:ilvl w:val="0"/>
          <w:numId w:val="5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Easy for a small team.</w:t>
      </w:r>
    </w:p>
    <w:p w14:paraId="50229DD3" w14:textId="77777777" w:rsidR="00575609" w:rsidRPr="00575609" w:rsidRDefault="00575609" w:rsidP="00575609">
      <w:pPr>
        <w:numPr>
          <w:ilvl w:val="0"/>
          <w:numId w:val="5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Good for collecting detailed information.</w:t>
      </w:r>
    </w:p>
    <w:p w14:paraId="5B0D9067" w14:textId="77777777" w:rsidR="00575609" w:rsidRPr="00575609" w:rsidRDefault="00575609" w:rsidP="00575609">
      <w:pPr>
        <w:numPr>
          <w:ilvl w:val="0"/>
          <w:numId w:val="5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Useful when the problem is already well understood.</w:t>
      </w:r>
    </w:p>
    <w:p w14:paraId="326996B6" w14:textId="77777777" w:rsidR="00575609" w:rsidRPr="00575609" w:rsidRDefault="00575609" w:rsidP="00575609">
      <w:pPr>
        <w:numPr>
          <w:ilvl w:val="0"/>
          <w:numId w:val="5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Customers may feel comfortable with a normal conversation.</w:t>
      </w:r>
    </w:p>
    <w:p w14:paraId="17C78F0C" w14:textId="77777777" w:rsidR="00575609" w:rsidRPr="00575609" w:rsidRDefault="00575609" w:rsidP="00575609">
      <w:pPr>
        <w:rPr>
          <w:color w:val="124F1A" w:themeColor="accent3" w:themeShade="BF"/>
        </w:rPr>
      </w:pPr>
      <w:proofErr w:type="spellStart"/>
      <w:r w:rsidRPr="00575609">
        <w:rPr>
          <w:b/>
          <w:bCs/>
          <w:color w:val="124F1A" w:themeColor="accent3" w:themeShade="BF"/>
        </w:rPr>
        <w:t>Weaknesses</w:t>
      </w:r>
      <w:proofErr w:type="spellEnd"/>
      <w:r w:rsidRPr="00575609">
        <w:rPr>
          <w:b/>
          <w:bCs/>
          <w:color w:val="124F1A" w:themeColor="accent3" w:themeShade="BF"/>
        </w:rPr>
        <w:t>:</w:t>
      </w:r>
    </w:p>
    <w:p w14:paraId="5DC78B69" w14:textId="77777777" w:rsidR="00575609" w:rsidRPr="00575609" w:rsidRDefault="00575609" w:rsidP="00575609">
      <w:pPr>
        <w:numPr>
          <w:ilvl w:val="0"/>
          <w:numId w:val="6"/>
        </w:numPr>
        <w:rPr>
          <w:color w:val="124F1A" w:themeColor="accent3" w:themeShade="BF"/>
        </w:rPr>
      </w:pPr>
      <w:r w:rsidRPr="00575609">
        <w:rPr>
          <w:color w:val="124F1A" w:themeColor="accent3" w:themeShade="BF"/>
        </w:rPr>
        <w:t xml:space="preserve">Can </w:t>
      </w:r>
      <w:proofErr w:type="spellStart"/>
      <w:r w:rsidRPr="00575609">
        <w:rPr>
          <w:color w:val="124F1A" w:themeColor="accent3" w:themeShade="BF"/>
        </w:rPr>
        <w:t>become</w:t>
      </w:r>
      <w:proofErr w:type="spellEnd"/>
      <w:r w:rsidRPr="00575609">
        <w:rPr>
          <w:color w:val="124F1A" w:themeColor="accent3" w:themeShade="BF"/>
        </w:rPr>
        <w:t xml:space="preserve"> </w:t>
      </w:r>
      <w:proofErr w:type="spellStart"/>
      <w:r w:rsidRPr="00575609">
        <w:rPr>
          <w:color w:val="124F1A" w:themeColor="accent3" w:themeShade="BF"/>
        </w:rPr>
        <w:t>one-sided</w:t>
      </w:r>
      <w:proofErr w:type="spellEnd"/>
      <w:r w:rsidRPr="00575609">
        <w:rPr>
          <w:color w:val="124F1A" w:themeColor="accent3" w:themeShade="BF"/>
        </w:rPr>
        <w:t>.</w:t>
      </w:r>
    </w:p>
    <w:p w14:paraId="4B3C22FF" w14:textId="77777777" w:rsidR="00575609" w:rsidRPr="00575609" w:rsidRDefault="00575609" w:rsidP="00575609">
      <w:pPr>
        <w:numPr>
          <w:ilvl w:val="0"/>
          <w:numId w:val="6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Important ideas may be missed.</w:t>
      </w:r>
    </w:p>
    <w:p w14:paraId="5D176109" w14:textId="77777777" w:rsidR="00575609" w:rsidRPr="00575609" w:rsidRDefault="00575609" w:rsidP="00575609">
      <w:pPr>
        <w:numPr>
          <w:ilvl w:val="0"/>
          <w:numId w:val="6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Different stakeholders may give conflicting answers.</w:t>
      </w:r>
    </w:p>
    <w:p w14:paraId="64F26C49" w14:textId="77777777" w:rsidR="00575609" w:rsidRPr="00575609" w:rsidRDefault="00575609" w:rsidP="00575609">
      <w:pPr>
        <w:numPr>
          <w:ilvl w:val="0"/>
          <w:numId w:val="6"/>
        </w:numPr>
        <w:rPr>
          <w:color w:val="124F1A" w:themeColor="accent3" w:themeShade="BF"/>
          <w:lang w:val="en-US"/>
        </w:rPr>
      </w:pPr>
      <w:r w:rsidRPr="00575609">
        <w:rPr>
          <w:color w:val="124F1A" w:themeColor="accent3" w:themeShade="BF"/>
          <w:lang w:val="en-US"/>
        </w:rPr>
        <w:t>It can take a long time if many people must be interviewed.</w:t>
      </w:r>
    </w:p>
    <w:p w14:paraId="5CC5D105" w14:textId="77777777" w:rsidR="00575609" w:rsidRDefault="00575609" w:rsidP="00575609">
      <w:pPr>
        <w:rPr>
          <w:lang w:val="en-US"/>
        </w:rPr>
      </w:pPr>
    </w:p>
    <w:p w14:paraId="2704BB24" w14:textId="77777777" w:rsidR="00575609" w:rsidRPr="00E37036" w:rsidRDefault="00575609" w:rsidP="00575609">
      <w:pPr>
        <w:rPr>
          <w:lang w:val="en-US"/>
        </w:rPr>
      </w:pPr>
    </w:p>
    <w:p w14:paraId="7EF87C1E" w14:textId="77777777" w:rsidR="00E37036" w:rsidRDefault="00E37036" w:rsidP="00E3703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lastRenderedPageBreak/>
        <w:t>Design a FAST meeting for requirements gathering. Decide who should participate, what rules should be followed, how ideas should be recorded, and how the final consensus list should be created.</w:t>
      </w:r>
    </w:p>
    <w:p w14:paraId="4AE74C42" w14:textId="0D2DAA35" w:rsidR="00575609" w:rsidRPr="00454586" w:rsidRDefault="00454586" w:rsidP="0045458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Segoe UI"/>
          <w:color w:val="1D2125"/>
          <w:sz w:val="23"/>
          <w:szCs w:val="23"/>
          <w:lang w:val="en-US"/>
        </w:rPr>
      </w:pPr>
      <w:r w:rsidRPr="00454586">
        <w:rPr>
          <w:rFonts w:asciiTheme="minorHAnsi" w:hAnsiTheme="minorHAnsi" w:cs="Segoe UI"/>
          <w:b/>
          <w:bCs/>
          <w:color w:val="124F1A" w:themeColor="accent3" w:themeShade="BF"/>
          <w:sz w:val="23"/>
          <w:szCs w:val="23"/>
          <w:lang w:val="en-US"/>
        </w:rPr>
        <w:t>Participants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The meeting should include: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Customer representatives.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Software engineers/developers.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Future system users.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A project manager, if appropriate.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A facilitator.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Other important stakeholders when necessary.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</w:r>
      <w:r w:rsidRPr="00454586">
        <w:rPr>
          <w:rFonts w:asciiTheme="minorHAnsi" w:hAnsiTheme="minorHAnsi" w:cs="Segoe UI"/>
          <w:b/>
          <w:bCs/>
          <w:color w:val="124F1A" w:themeColor="accent3" w:themeShade="BF"/>
          <w:sz w:val="23"/>
          <w:szCs w:val="23"/>
          <w:lang w:val="en-US"/>
        </w:rPr>
        <w:t>Meeting rules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Everyone gets an opportunity to speak.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Participants should listen to other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t>s opinions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t>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Requirements should be discussed openly.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Personal criticism should be avoided.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</w:r>
      <w:r w:rsidRPr="00454586">
        <w:rPr>
          <w:rFonts w:asciiTheme="minorHAnsi" w:hAnsiTheme="minorHAnsi" w:cs="Segoe UI"/>
          <w:b/>
          <w:bCs/>
          <w:color w:val="124F1A" w:themeColor="accent3" w:themeShade="BF"/>
          <w:sz w:val="23"/>
          <w:szCs w:val="23"/>
          <w:lang w:val="en-US"/>
        </w:rPr>
        <w:t>Recording ideas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</w:r>
      <w:proofErr w:type="spellStart"/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t>Ideas</w:t>
      </w:r>
      <w:proofErr w:type="spellEnd"/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t xml:space="preserve"> can be recorded using: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Whiteboards.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paper.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Worksheets.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Online collaboration tools.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</w:r>
      <w:r w:rsidRPr="00454586">
        <w:rPr>
          <w:rFonts w:asciiTheme="minorHAnsi" w:hAnsiTheme="minorHAnsi" w:cs="Segoe UI"/>
          <w:b/>
          <w:bCs/>
          <w:color w:val="124F1A" w:themeColor="accent3" w:themeShade="BF"/>
          <w:sz w:val="23"/>
          <w:szCs w:val="23"/>
          <w:lang w:val="en-US"/>
        </w:rPr>
        <w:t>Creating the consensus list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The process could be: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Explain the need and purpose of the proposed system.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Each participant creates a list of requirements or ideas.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Participants present their lists.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Combine the lists into one list.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Remove duplicate entries.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Add new ideas discovered during discussion.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Develop mini-specifications.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Present mini-specifications to the whole team.</w:t>
      </w:r>
      <w:r w:rsidRPr="00454586">
        <w:rPr>
          <w:rFonts w:asciiTheme="minorHAnsi" w:hAnsiTheme="minorHAnsi" w:cs="Segoe UI"/>
          <w:color w:val="124F1A" w:themeColor="accent3" w:themeShade="BF"/>
          <w:sz w:val="23"/>
          <w:szCs w:val="23"/>
          <w:lang w:val="en-US"/>
        </w:rPr>
        <w:br/>
        <w:t>Create a final list of validation criteria.</w:t>
      </w:r>
      <w:r w:rsidRPr="00454586">
        <w:rPr>
          <w:rFonts w:asciiTheme="minorHAnsi" w:hAnsiTheme="minorHAnsi" w:cs="Segoe UI"/>
          <w:color w:val="1D2125"/>
          <w:sz w:val="23"/>
          <w:szCs w:val="23"/>
          <w:lang w:val="en-US"/>
        </w:rPr>
        <w:br/>
      </w:r>
      <w:r w:rsidRPr="00454586">
        <w:rPr>
          <w:rFonts w:asciiTheme="minorHAnsi" w:hAnsiTheme="minorHAnsi" w:cs="Segoe UI"/>
          <w:color w:val="1D2125"/>
          <w:sz w:val="23"/>
          <w:szCs w:val="23"/>
          <w:lang w:val="en-US"/>
        </w:rPr>
        <w:br/>
      </w:r>
    </w:p>
    <w:p w14:paraId="2B32A632" w14:textId="19D546A3" w:rsidR="00454586" w:rsidRPr="00454586" w:rsidRDefault="00E37036" w:rsidP="0045458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t xml:space="preserve">What is the purpose of a </w:t>
      </w:r>
      <w:proofErr w:type="gramStart"/>
      <w:r w:rsidRPr="00E37036">
        <w:rPr>
          <w:lang w:val="en-US"/>
        </w:rPr>
        <w:t>mini-specification</w:t>
      </w:r>
      <w:proofErr w:type="gramEnd"/>
      <w:r w:rsidRPr="00E37036">
        <w:rPr>
          <w:lang w:val="en-US"/>
        </w:rPr>
        <w:t>? Discuss what information should be included in a good mini-specification and how it can help later development activities.</w:t>
      </w:r>
    </w:p>
    <w:p w14:paraId="641C4291" w14:textId="18CD21C3" w:rsidR="00454586" w:rsidRDefault="00454586" w:rsidP="00454586">
      <w:pPr>
        <w:rPr>
          <w:color w:val="124F1A" w:themeColor="accent3" w:themeShade="BF"/>
          <w:lang w:val="en-US"/>
        </w:rPr>
      </w:pPr>
      <w:r w:rsidRPr="00454586">
        <w:rPr>
          <w:color w:val="124F1A" w:themeColor="accent3" w:themeShade="BF"/>
          <w:lang w:val="en-US"/>
        </w:rPr>
        <w:t xml:space="preserve">The </w:t>
      </w:r>
      <w:proofErr w:type="gramStart"/>
      <w:r w:rsidRPr="00454586">
        <w:rPr>
          <w:color w:val="124F1A" w:themeColor="accent3" w:themeShade="BF"/>
          <w:lang w:val="en-US"/>
        </w:rPr>
        <w:t>mini-specification</w:t>
      </w:r>
      <w:proofErr w:type="gramEnd"/>
      <w:r w:rsidRPr="00454586">
        <w:rPr>
          <w:color w:val="124F1A" w:themeColor="accent3" w:themeShade="BF"/>
          <w:lang w:val="en-US"/>
        </w:rPr>
        <w:t xml:space="preserve"> is an elaboration of the word or phrase contained on a list. For example, the </w:t>
      </w:r>
      <w:proofErr w:type="gramStart"/>
      <w:r w:rsidRPr="00454586">
        <w:rPr>
          <w:color w:val="124F1A" w:themeColor="accent3" w:themeShade="BF"/>
          <w:lang w:val="en-US"/>
        </w:rPr>
        <w:t>mini-specification</w:t>
      </w:r>
      <w:proofErr w:type="gramEnd"/>
      <w:r w:rsidRPr="00454586">
        <w:rPr>
          <w:color w:val="124F1A" w:themeColor="accent3" w:themeShade="BF"/>
          <w:lang w:val="en-US"/>
        </w:rPr>
        <w:t xml:space="preserve"> for the </w:t>
      </w:r>
      <w:proofErr w:type="spellStart"/>
      <w:r w:rsidRPr="00454586">
        <w:rPr>
          <w:color w:val="124F1A" w:themeColor="accent3" w:themeShade="BF"/>
          <w:lang w:val="en-US"/>
        </w:rPr>
        <w:t>RoomReserveationSystem</w:t>
      </w:r>
      <w:proofErr w:type="spellEnd"/>
      <w:r w:rsidRPr="00454586">
        <w:rPr>
          <w:color w:val="124F1A" w:themeColor="accent3" w:themeShade="BF"/>
          <w:lang w:val="en-US"/>
        </w:rPr>
        <w:t xml:space="preserve"> object room might </w:t>
      </w:r>
      <w:proofErr w:type="gramStart"/>
      <w:r w:rsidRPr="00454586">
        <w:rPr>
          <w:color w:val="124F1A" w:themeColor="accent3" w:themeShade="BF"/>
          <w:lang w:val="en-US"/>
        </w:rPr>
        <w:t>be:</w:t>
      </w:r>
      <w:proofErr w:type="gramEnd"/>
      <w:r w:rsidRPr="00454586">
        <w:rPr>
          <w:color w:val="124F1A" w:themeColor="accent3" w:themeShade="BF"/>
          <w:lang w:val="en-US"/>
        </w:rPr>
        <w:t xml:space="preserve"> it is of two types: smoking and non-smoking, and three sizes: single bed, double bed, or family, it can be in three status: vacant, reserved or occupied and the authorized person can modify its status; assign it to a customer or free it.</w:t>
      </w:r>
    </w:p>
    <w:p w14:paraId="71BC8B83" w14:textId="77777777" w:rsidR="00454586" w:rsidRPr="00454586" w:rsidRDefault="00454586" w:rsidP="00454586">
      <w:pPr>
        <w:rPr>
          <w:color w:val="124F1A" w:themeColor="accent3" w:themeShade="BF"/>
          <w:lang w:val="en-US"/>
        </w:rPr>
      </w:pPr>
    </w:p>
    <w:p w14:paraId="32417250" w14:textId="77777777" w:rsidR="00E37036" w:rsidRDefault="00E37036" w:rsidP="00E3703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t>Compare the three QFD requirement types: normal, expected, and exciting. Create several examples for a software system and explain why each example belongs to its category.</w:t>
      </w:r>
    </w:p>
    <w:p w14:paraId="2D61D752" w14:textId="77777777" w:rsidR="00454586" w:rsidRPr="00454586" w:rsidRDefault="00454586" w:rsidP="00454586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</w:pPr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Normal requirements (must have): The objectives and goals that are stated for a product or system during meetings with the customer. If these requirements are present, the customer is satisfied. Examples </w:t>
      </w:r>
      <w:proofErr w:type="spellStart"/>
      <w:proofErr w:type="gramStart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>o</w:t>
      </w:r>
      <w:proofErr w:type="spellEnd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 normal requirements</w:t>
      </w:r>
      <w:proofErr w:type="gramEnd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 might be requested types of graphical displays, specific system functions and defined levels of performance.</w:t>
      </w:r>
    </w:p>
    <w:p w14:paraId="1D8E23E2" w14:textId="77777777" w:rsidR="00454586" w:rsidRPr="00454586" w:rsidRDefault="00454586" w:rsidP="00454586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</w:pPr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Expected requirements (should have): These requirements are implicit to the product or system and may be so fundamental that the customer does not explicitly state them. Their absence will be a cause </w:t>
      </w:r>
      <w:proofErr w:type="gramStart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>for</w:t>
      </w:r>
      <w:proofErr w:type="gramEnd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 significant dissatisfaction. Examples of expected requirements </w:t>
      </w:r>
      <w:proofErr w:type="gramStart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>are:</w:t>
      </w:r>
      <w:proofErr w:type="gramEnd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 ease of human-machine interaction, overall operational correctness and reliability, and ease of software installation.</w:t>
      </w:r>
    </w:p>
    <w:p w14:paraId="71034654" w14:textId="77777777" w:rsidR="00454586" w:rsidRPr="00454586" w:rsidRDefault="00454586" w:rsidP="00454586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</w:pPr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Exciting requirements (nice to have): These features go beyond the customer's </w:t>
      </w:r>
      <w:proofErr w:type="gramStart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>expectation's</w:t>
      </w:r>
      <w:proofErr w:type="gramEnd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 and prove to be very satisfying when present. For example, word processing software is requested with standard features. The delivered product contains </w:t>
      </w:r>
      <w:proofErr w:type="gramStart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>a number of</w:t>
      </w:r>
      <w:proofErr w:type="gramEnd"/>
      <w:r w:rsidRPr="00454586">
        <w:rPr>
          <w:rFonts w:eastAsia="Times New Roman" w:cs="Times New Roman"/>
          <w:color w:val="124F1A" w:themeColor="accent3" w:themeShade="BF"/>
          <w:kern w:val="0"/>
          <w:lang w:val="en-US" w:eastAsia="fi-FI"/>
          <w14:ligatures w14:val="none"/>
        </w:rPr>
        <w:t xml:space="preserve"> page layout capabilities that are quite pleasing and unexpected.</w:t>
      </w:r>
    </w:p>
    <w:p w14:paraId="5CBA1929" w14:textId="77777777" w:rsidR="00454586" w:rsidRPr="00E37036" w:rsidRDefault="00454586" w:rsidP="00454586">
      <w:pPr>
        <w:rPr>
          <w:lang w:val="en-US"/>
        </w:rPr>
      </w:pPr>
    </w:p>
    <w:p w14:paraId="13CB3EE2" w14:textId="77777777" w:rsidR="00E37036" w:rsidRDefault="00E37036" w:rsidP="00E3703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t>How can prototyping help when customers and developers are not completely sure about the requirements? Discuss its possible benefits for communication, understanding, and requirements refinement.</w:t>
      </w:r>
    </w:p>
    <w:p w14:paraId="56107949" w14:textId="69501EAE" w:rsidR="00454586" w:rsidRPr="000F7736" w:rsidRDefault="00454586" w:rsidP="00454586">
      <w:pPr>
        <w:rPr>
          <w:color w:val="124F1A" w:themeColor="accent3" w:themeShade="BF"/>
        </w:rPr>
      </w:pPr>
      <w:r w:rsidRPr="000F7736">
        <w:rPr>
          <w:color w:val="124F1A" w:themeColor="accent3" w:themeShade="BF"/>
          <w:lang w:val="en-US"/>
        </w:rPr>
        <w:t>Better communication</w:t>
      </w:r>
      <w:r w:rsidRPr="000F7736">
        <w:rPr>
          <w:color w:val="124F1A" w:themeColor="accent3" w:themeShade="BF"/>
          <w:lang w:val="en-US"/>
        </w:rPr>
        <w:br/>
        <w:t>Instead of only discussing requirements using words, customers can see how the system might work.</w:t>
      </w:r>
      <w:r w:rsidRPr="000F7736">
        <w:rPr>
          <w:color w:val="124F1A" w:themeColor="accent3" w:themeShade="BF"/>
          <w:lang w:val="en-US"/>
        </w:rPr>
        <w:br/>
      </w:r>
      <w:r w:rsidRPr="000F7736">
        <w:rPr>
          <w:color w:val="124F1A" w:themeColor="accent3" w:themeShade="BF"/>
          <w:lang w:val="en-US"/>
        </w:rPr>
        <w:br/>
        <w:t>Better understanding</w:t>
      </w:r>
      <w:r w:rsidRPr="000F7736">
        <w:rPr>
          <w:color w:val="124F1A" w:themeColor="accent3" w:themeShade="BF"/>
          <w:lang w:val="en-US"/>
        </w:rPr>
        <w:br/>
        <w:t xml:space="preserve">Customers may discover that their original description was incomplete or different from what they </w:t>
      </w:r>
      <w:proofErr w:type="gramStart"/>
      <w:r w:rsidRPr="000F7736">
        <w:rPr>
          <w:color w:val="124F1A" w:themeColor="accent3" w:themeShade="BF"/>
          <w:lang w:val="en-US"/>
        </w:rPr>
        <w:t>actually need</w:t>
      </w:r>
      <w:proofErr w:type="gramEnd"/>
      <w:r w:rsidRPr="000F7736">
        <w:rPr>
          <w:color w:val="124F1A" w:themeColor="accent3" w:themeShade="BF"/>
          <w:lang w:val="en-US"/>
        </w:rPr>
        <w:t>.</w:t>
      </w:r>
      <w:r w:rsidRPr="000F7736">
        <w:rPr>
          <w:color w:val="124F1A" w:themeColor="accent3" w:themeShade="BF"/>
          <w:lang w:val="en-US"/>
        </w:rPr>
        <w:br/>
      </w:r>
      <w:r w:rsidRPr="000F7736">
        <w:rPr>
          <w:color w:val="124F1A" w:themeColor="accent3" w:themeShade="BF"/>
          <w:lang w:val="en-US"/>
        </w:rPr>
        <w:br/>
      </w:r>
      <w:proofErr w:type="spellStart"/>
      <w:r w:rsidRPr="000F7736">
        <w:rPr>
          <w:color w:val="124F1A" w:themeColor="accent3" w:themeShade="BF"/>
        </w:rPr>
        <w:t>Requirements</w:t>
      </w:r>
      <w:proofErr w:type="spellEnd"/>
      <w:r w:rsidRPr="000F7736">
        <w:rPr>
          <w:color w:val="124F1A" w:themeColor="accent3" w:themeShade="BF"/>
        </w:rPr>
        <w:t xml:space="preserve"> </w:t>
      </w:r>
      <w:proofErr w:type="spellStart"/>
      <w:r w:rsidRPr="000F7736">
        <w:rPr>
          <w:color w:val="124F1A" w:themeColor="accent3" w:themeShade="BF"/>
        </w:rPr>
        <w:t>refinement</w:t>
      </w:r>
      <w:proofErr w:type="spellEnd"/>
      <w:r w:rsidRPr="000F7736">
        <w:rPr>
          <w:color w:val="124F1A" w:themeColor="accent3" w:themeShade="BF"/>
        </w:rPr>
        <w:br/>
      </w:r>
      <w:proofErr w:type="spellStart"/>
      <w:r w:rsidRPr="000F7736">
        <w:rPr>
          <w:color w:val="124F1A" w:themeColor="accent3" w:themeShade="BF"/>
        </w:rPr>
        <w:t>The</w:t>
      </w:r>
      <w:proofErr w:type="spellEnd"/>
      <w:r w:rsidRPr="000F7736">
        <w:rPr>
          <w:color w:val="124F1A" w:themeColor="accent3" w:themeShade="BF"/>
        </w:rPr>
        <w:t xml:space="preserve"> </w:t>
      </w:r>
      <w:proofErr w:type="spellStart"/>
      <w:r w:rsidRPr="000F7736">
        <w:rPr>
          <w:color w:val="124F1A" w:themeColor="accent3" w:themeShade="BF"/>
        </w:rPr>
        <w:t>customer</w:t>
      </w:r>
      <w:proofErr w:type="spellEnd"/>
      <w:r w:rsidRPr="000F7736">
        <w:rPr>
          <w:color w:val="124F1A" w:themeColor="accent3" w:themeShade="BF"/>
        </w:rPr>
        <w:t xml:space="preserve"> </w:t>
      </w:r>
      <w:proofErr w:type="spellStart"/>
      <w:r w:rsidRPr="000F7736">
        <w:rPr>
          <w:color w:val="124F1A" w:themeColor="accent3" w:themeShade="BF"/>
        </w:rPr>
        <w:t>can</w:t>
      </w:r>
      <w:proofErr w:type="spellEnd"/>
      <w:r w:rsidRPr="000F7736">
        <w:rPr>
          <w:color w:val="124F1A" w:themeColor="accent3" w:themeShade="BF"/>
        </w:rPr>
        <w:t xml:space="preserve"> </w:t>
      </w:r>
      <w:proofErr w:type="spellStart"/>
      <w:r w:rsidRPr="000F7736">
        <w:rPr>
          <w:color w:val="124F1A" w:themeColor="accent3" w:themeShade="BF"/>
        </w:rPr>
        <w:t>provide</w:t>
      </w:r>
      <w:proofErr w:type="spellEnd"/>
      <w:r w:rsidRPr="000F7736">
        <w:rPr>
          <w:color w:val="124F1A" w:themeColor="accent3" w:themeShade="BF"/>
        </w:rPr>
        <w:t xml:space="preserve"> feedback</w:t>
      </w:r>
      <w:r w:rsidR="000F7736" w:rsidRPr="000F7736">
        <w:rPr>
          <w:color w:val="124F1A" w:themeColor="accent3" w:themeShade="BF"/>
        </w:rPr>
        <w:t>.</w:t>
      </w:r>
    </w:p>
    <w:p w14:paraId="47EA3882" w14:textId="77777777" w:rsidR="000F7736" w:rsidRDefault="000F7736" w:rsidP="00454586"/>
    <w:p w14:paraId="6DA44B98" w14:textId="77777777" w:rsidR="000F7736" w:rsidRDefault="000F7736" w:rsidP="00454586"/>
    <w:p w14:paraId="7A751BB2" w14:textId="77777777" w:rsidR="00454586" w:rsidRPr="00E37036" w:rsidRDefault="00454586" w:rsidP="00454586">
      <w:pPr>
        <w:rPr>
          <w:lang w:val="en-US"/>
        </w:rPr>
      </w:pPr>
    </w:p>
    <w:p w14:paraId="77381314" w14:textId="77777777" w:rsidR="00E37036" w:rsidRPr="00E37036" w:rsidRDefault="00E37036" w:rsidP="00E37036">
      <w:pPr>
        <w:numPr>
          <w:ilvl w:val="0"/>
          <w:numId w:val="1"/>
        </w:numPr>
        <w:rPr>
          <w:lang w:val="en-US"/>
        </w:rPr>
      </w:pPr>
      <w:r w:rsidRPr="00E37036">
        <w:rPr>
          <w:lang w:val="en-US"/>
        </w:rPr>
        <w:lastRenderedPageBreak/>
        <w:t>How can FAST and QFD be used together during requirements engineering? Develop a team process that shows how customer needs could be collected, discussed, prioritized, and transformed into software requirements.</w:t>
      </w:r>
    </w:p>
    <w:p w14:paraId="03D23C21" w14:textId="10140631" w:rsidR="00E37036" w:rsidRPr="005A3B3E" w:rsidRDefault="005A3B3E">
      <w:pPr>
        <w:rPr>
          <w:color w:val="124F1A" w:themeColor="accent3" w:themeShade="BF"/>
          <w:lang w:val="en-US"/>
        </w:rPr>
      </w:pPr>
      <w:r w:rsidRPr="005A3B3E">
        <w:rPr>
          <w:color w:val="124F1A" w:themeColor="accent3" w:themeShade="BF"/>
          <w:lang w:val="en-US"/>
        </w:rPr>
        <w:t>FAST and QFD can complement each other. FAST provides a collaborative way to collect and discuss requirements, while QFD helps organize requirements according to customer priority.</w:t>
      </w:r>
      <w:r w:rsidRPr="005A3B3E">
        <w:rPr>
          <w:color w:val="124F1A" w:themeColor="accent3" w:themeShade="BF"/>
          <w:lang w:val="en-US"/>
        </w:rPr>
        <w:br/>
      </w:r>
      <w:r w:rsidRPr="005A3B3E">
        <w:rPr>
          <w:color w:val="124F1A" w:themeColor="accent3" w:themeShade="BF"/>
          <w:lang w:val="en-US"/>
        </w:rPr>
        <w:br/>
        <w:t>Collect customer needs: The team meets with customers and users to identify their problems, needs, and expectations.</w:t>
      </w:r>
      <w:r w:rsidRPr="005A3B3E">
        <w:rPr>
          <w:color w:val="124F1A" w:themeColor="accent3" w:themeShade="BF"/>
          <w:lang w:val="en-US"/>
        </w:rPr>
        <w:br/>
      </w:r>
      <w:r w:rsidRPr="005A3B3E">
        <w:rPr>
          <w:color w:val="124F1A" w:themeColor="accent3" w:themeShade="BF"/>
          <w:lang w:val="en-US"/>
        </w:rPr>
        <w:br/>
        <w:t>Discuss requirements using FAST: Customers and developers work together to discuss the needs, remove duplicate ideas, and add missing requirements.</w:t>
      </w:r>
      <w:r w:rsidRPr="005A3B3E">
        <w:rPr>
          <w:color w:val="124F1A" w:themeColor="accent3" w:themeShade="BF"/>
          <w:lang w:val="en-US"/>
        </w:rPr>
        <w:br/>
      </w:r>
      <w:r w:rsidRPr="005A3B3E">
        <w:rPr>
          <w:color w:val="124F1A" w:themeColor="accent3" w:themeShade="BF"/>
          <w:lang w:val="en-US"/>
        </w:rPr>
        <w:br/>
        <w:t>Create a common list: The team creates a list of required functions, services, constraints, and performance requirements.</w:t>
      </w:r>
      <w:r w:rsidRPr="005A3B3E">
        <w:rPr>
          <w:color w:val="124F1A" w:themeColor="accent3" w:themeShade="BF"/>
          <w:lang w:val="en-US"/>
        </w:rPr>
        <w:br/>
      </w:r>
      <w:r w:rsidRPr="005A3B3E">
        <w:rPr>
          <w:color w:val="124F1A" w:themeColor="accent3" w:themeShade="BF"/>
          <w:lang w:val="en-US"/>
        </w:rPr>
        <w:br/>
        <w:t>Prioritize using QFD: The requirements are classified as normal, expected, or exciting and their importance to the customer is discussed.</w:t>
      </w:r>
      <w:r w:rsidRPr="005A3B3E">
        <w:rPr>
          <w:color w:val="124F1A" w:themeColor="accent3" w:themeShade="BF"/>
          <w:lang w:val="en-US"/>
        </w:rPr>
        <w:br/>
      </w:r>
      <w:r w:rsidRPr="005A3B3E">
        <w:rPr>
          <w:color w:val="124F1A" w:themeColor="accent3" w:themeShade="BF"/>
          <w:lang w:val="en-US"/>
        </w:rPr>
        <w:br/>
        <w:t>Create detailed requirements</w:t>
      </w:r>
      <w:r w:rsidRPr="005A3B3E">
        <w:rPr>
          <w:color w:val="124F1A" w:themeColor="accent3" w:themeShade="BF"/>
          <w:lang w:val="en-US"/>
        </w:rPr>
        <w:br/>
      </w:r>
      <w:r w:rsidRPr="005A3B3E">
        <w:rPr>
          <w:color w:val="124F1A" w:themeColor="accent3" w:themeShade="BF"/>
          <w:lang w:val="en-US"/>
        </w:rPr>
        <w:br/>
        <w:t>Review with the customer</w:t>
      </w:r>
      <w:r w:rsidRPr="005A3B3E">
        <w:rPr>
          <w:color w:val="124F1A" w:themeColor="accent3" w:themeShade="BF"/>
          <w:lang w:val="en-US"/>
        </w:rPr>
        <w:br/>
      </w:r>
      <w:r w:rsidRPr="005A3B3E">
        <w:rPr>
          <w:color w:val="124F1A" w:themeColor="accent3" w:themeShade="BF"/>
          <w:lang w:val="en-US"/>
        </w:rPr>
        <w:br/>
        <w:t>Transform into software requirements</w:t>
      </w:r>
    </w:p>
    <w:sectPr w:rsidR="00E37036" w:rsidRPr="005A3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3418"/>
    <w:multiLevelType w:val="multilevel"/>
    <w:tmpl w:val="53C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3C6A"/>
    <w:multiLevelType w:val="multilevel"/>
    <w:tmpl w:val="E76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8064D"/>
    <w:multiLevelType w:val="multilevel"/>
    <w:tmpl w:val="C01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22D8B"/>
    <w:multiLevelType w:val="multilevel"/>
    <w:tmpl w:val="C81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A1879"/>
    <w:multiLevelType w:val="multilevel"/>
    <w:tmpl w:val="20E6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0040A"/>
    <w:multiLevelType w:val="multilevel"/>
    <w:tmpl w:val="34DC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EA0DE1"/>
    <w:multiLevelType w:val="multilevel"/>
    <w:tmpl w:val="660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391873">
    <w:abstractNumId w:val="4"/>
  </w:num>
  <w:num w:numId="2" w16cid:durableId="1836803773">
    <w:abstractNumId w:val="3"/>
  </w:num>
  <w:num w:numId="3" w16cid:durableId="1175148219">
    <w:abstractNumId w:val="6"/>
  </w:num>
  <w:num w:numId="4" w16cid:durableId="1668245852">
    <w:abstractNumId w:val="5"/>
  </w:num>
  <w:num w:numId="5" w16cid:durableId="1936327576">
    <w:abstractNumId w:val="1"/>
  </w:num>
  <w:num w:numId="6" w16cid:durableId="919482057">
    <w:abstractNumId w:val="0"/>
  </w:num>
  <w:num w:numId="7" w16cid:durableId="1144077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36"/>
    <w:rsid w:val="000F7736"/>
    <w:rsid w:val="00130218"/>
    <w:rsid w:val="00454586"/>
    <w:rsid w:val="00564BB2"/>
    <w:rsid w:val="00575609"/>
    <w:rsid w:val="005A3B3E"/>
    <w:rsid w:val="00630323"/>
    <w:rsid w:val="00DF7E97"/>
    <w:rsid w:val="00E25BEE"/>
    <w:rsid w:val="00E3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6CEF"/>
  <w15:chartTrackingRefBased/>
  <w15:docId w15:val="{1EA8174A-9297-4771-A238-61ED6C24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36"/>
    <w:rPr>
      <w:b/>
      <w:bCs/>
      <w:smallCaps/>
      <w:color w:val="0F4761" w:themeColor="accent1" w:themeShade="BF"/>
      <w:spacing w:val="5"/>
    </w:rPr>
  </w:style>
  <w:style w:type="paragraph" w:customStyle="1" w:styleId="x1yc453h">
    <w:name w:val="x1yc453h"/>
    <w:basedOn w:val="Normal"/>
    <w:rsid w:val="00564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  <w:style w:type="character" w:styleId="Strong">
    <w:name w:val="Strong"/>
    <w:basedOn w:val="DefaultParagraphFont"/>
    <w:uiPriority w:val="22"/>
    <w:qFormat/>
    <w:rsid w:val="00564BB2"/>
    <w:rPr>
      <w:b/>
      <w:bCs/>
    </w:rPr>
  </w:style>
  <w:style w:type="paragraph" w:styleId="NormalWeb">
    <w:name w:val="Normal (Web)"/>
    <w:basedOn w:val="Normal"/>
    <w:uiPriority w:val="99"/>
    <w:unhideWhenUsed/>
    <w:rsid w:val="00454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786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Gamagedara, Sanuji</dc:creator>
  <cp:keywords/>
  <dc:description/>
  <cp:lastModifiedBy>Gamagedara, Sanuji</cp:lastModifiedBy>
  <cp:revision>4</cp:revision>
  <dcterms:created xsi:type="dcterms:W3CDTF">2026-09-22T06:57:00Z</dcterms:created>
  <dcterms:modified xsi:type="dcterms:W3CDTF">2026-09-22T07:38:00Z</dcterms:modified>
</cp:coreProperties>
</file>