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ns1:Ignorable="">
  <w:body>
    <w:p>
      <w:pPr>
        <w:spacing w:before="0" w:after="60" w:line="276" w:lineRule="auto"/>
      </w:pPr>
      <w:r>
        <w:rPr>
          <w:rFonts w:ascii="Arial" w:hAnsi="Arial"/>
          <w:sz w:val="44"/>
          <w:color w:val="222222"/>
          <w:b/>
        </w:rPr>
        <w:t>RIZKA FAJAR NUGRAHA</w:t>
      </w:r>
    </w:p>
    <w:p>
      <w:pPr>
        <w:spacing w:before="0" w:after="20" w:line="276" w:lineRule="auto"/>
      </w:pPr>
      <w:r>
        <w:rPr>
          <w:rFonts w:ascii="Arial" w:hAnsi="Arial"/>
          <w:sz w:val="24"/>
          <w:color w:val="222222"/>
        </w:rPr>
        <w:t>Flutter Developer | Mobile Engineer</w:t>
      </w:r>
    </w:p>
    <w:p>
      <w:pPr>
        <w:spacing w:before="0" w:after="10" w:line="276" w:lineRule="auto"/>
      </w:pPr>
      <w:r>
        <w:rPr>
          <w:rFonts w:ascii="Arial" w:hAnsi="Arial"/>
          <w:sz w:val="20"/>
          <w:color w:val="222222"/>
        </w:rPr>
        <w:t>Purbalingga, Indonesia | r.fajarnuraha@gmail.com | +62 878-3102-5157</w:t>
      </w:r>
    </w:p>
    <w:p>
      <w:pPr>
        <w:spacing w:before="0" w:after="150" w:line="276" w:lineRule="auto"/>
      </w:pPr>
      <w:r>
        <w:rPr>
          <w:rFonts w:ascii="Arial" w:hAnsi="Arial"/>
          <w:sz w:val="20"/>
          <w:color w:val="222222"/>
        </w:rPr>
        <w:t>🔗 </w:t>
      </w:r>
      <w:hyperlink r:id="rId3" w:history="1">
        <w:r>
          <w:rPr>
            <w:rFonts w:ascii="Arial" w:hAnsi="Arial"/>
            <w:sz w:val="20"/>
            <w:color w:val="1155CC"/>
            <w:u w:val="single"/>
          </w:rPr>
          <w:t>[LinkedIn Profile URL]</w:t>
        </w:r>
      </w:hyperlink>
      <w:r>
        <w:rPr>
          <w:rFonts w:ascii="Arial" w:hAnsi="Arial"/>
          <w:sz w:val="20"/>
          <w:color w:val="222222"/>
        </w:rPr>
        <w:t> | 🔗 </w:t>
      </w:r>
      <w:hyperlink r:id="rId4" w:history="1">
        <w:r>
          <w:rPr>
            <w:rFonts w:ascii="Arial" w:hAnsi="Arial"/>
            <w:sz w:val="20"/>
            <w:color w:val="1155CC"/>
            <w:u w:val="single"/>
          </w:rPr>
          <w:t>[GitHub Profile URL]</w:t>
        </w:r>
      </w:hyperlink>
      <w:r>
        <w:rPr>
          <w:rFonts w:ascii="Arial" w:hAnsi="Arial"/>
          <w:sz w:val="20"/>
          <w:color w:val="222222"/>
        </w:rPr>
        <w:t> | 🔗 </w:t>
      </w:r>
      <w:hyperlink r:id="rId5" w:history="1">
        <w:r>
          <w:rPr>
            <w:rFonts w:ascii="Arial" w:hAnsi="Arial"/>
            <w:sz w:val="20"/>
            <w:color w:val="1155CC"/>
            <w:u w:val="single"/>
          </w:rPr>
          <w:t>[Full Flutter Portfolio / Project Details]</w:t>
        </w:r>
      </w:hyperlink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PROFESSIONAL SUMMARY</w:t>
      </w:r>
    </w:p>
    <w:p>
      <w:pPr>
        <w:spacing w:before="0" w:after="120" w:line="276" w:lineRule="auto"/>
      </w:pPr>
      <w:r>
        <w:rPr>
          <w:rFonts w:ascii="Arial" w:hAnsi="Arial"/>
          <w:sz w:val="22"/>
          <w:color w:val="222222"/>
          <w:b/>
        </w:rPr>
        <w:t>Flutter Developer / Mobile Engineer</w:t>
      </w:r>
      <w:r>
        <w:rPr>
          <w:rFonts w:ascii="Arial" w:hAnsi="Arial"/>
          <w:sz w:val="22"/>
          <w:color w:val="222222"/>
        </w:rPr>
        <w:t> with 6+ years across mobile engineering, production delivery, and technical leadership. Strongest in Flutter app architecture, BLoC/Cubit, GoRouter, Dio/API integration, Firebase authentication, offline-friendly flows, maps/location, and maintainable feature boundaries. Previously led mobile engineering standards across iOS and Android teams, with native Swift/Kotlin background that helps when Flutter needs platform-level integration.</w:t>
      </w:r>
    </w:p>
    <w:p>
      <w:pPr>
        <w:spacing w:before="0" w:after="120" w:line="276" w:lineRule="auto"/>
      </w:pPr>
      <w:r>
        <w:rPr>
          <w:rFonts w:ascii="Arial" w:hAnsi="Arial"/>
          <w:sz w:val="21"/>
          <w:color w:val="222222"/>
          <w:b/>
        </w:rPr>
        <w:t xml:space="preserve">For deeper case studies and the complete Flutter portfolio, see: </w:t>
      </w:r>
      <w:hyperlink r:id="rId5" w:history="1">
        <w:r>
          <w:rPr>
            <w:rFonts w:ascii="Arial" w:hAnsi="Arial"/>
            <w:sz w:val="20"/>
            <w:color w:val="1155CC"/>
            <w:u w:val="single"/>
          </w:rPr>
          <w:t>[Full Flutter Portfolio / Project Details]</w:t>
        </w:r>
      </w:hyperlink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TECHNICAL EXPERTISE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Flutter &amp; Dart: BLoC, Cubit, Provider/MVVM, GoRouter, Dio, GetIt, Dartz/Either, Equatable, async/await, isolates/compute(), MethodChannel, Dart FFI.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Mobile App Architecture: Clean Architecture, MVVM, repository pattern, dependency injection, feature modules, domain/data/presentation separation, offline-first strategy.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Production Mobile Features: authentication, JWT token refresh, Firebase Auth, Google Sign-In, FCM, maps/location, geofence, liveness flows, pagination, search debounce, bookmarks, profile/avatar upload.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Local Storage &amp; Networking: FlutterSecureStorage, SharedPreferences, REST API integration, interceptors, error mapping, graceful cache fallback, image/network caching.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Testing &amp; Tooling: unit tests, bloc_test, mocktail, http_mock_adapter, debug flavors, Chucker, multi-flavor builds, CI/CD awareness, code review standards.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Native Support: Swift, SwiftUI, UIKit, Kotlin, Android SDK, CameraX, ML Kit, Apple Vision, VisionKit, URLSession, SQLite, CocoaPods, Gradle.</w:t>
      </w:r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WORK EXPERIENCE</w:t>
      </w:r>
    </w:p>
    <w:p>
      <w:pPr>
        <w:spacing w:before="85" w:after="30" w:line="276" w:lineRule="auto"/>
      </w:pPr>
      <w:r>
        <w:rPr>
          <w:rFonts w:ascii="Arial" w:hAnsi="Arial"/>
          <w:sz w:val="23"/>
          <w:color w:val="222222"/>
          <w:b/>
        </w:rPr>
        <w:t>Chapter Lead Mobile Developer</w:t>
      </w:r>
      <w:r>
        <w:rPr>
          <w:rFonts w:ascii="Arial" w:hAnsi="Arial"/>
          <w:sz w:val="22"/>
          <w:color w:val="222222"/>
          <w:b/>
        </w:rPr>
        <w:t> | Komerce - Purbalingga | Nov 2021 - Present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Led mobile engineering standards across iOS and Android teams, including code review quality, architecture consistency, delivery workflows, and mentoring.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Contributed to production mobile applications across logistics, shipping, seller operations, HRIS, workforce management, and partner/talent operations.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Established practical architecture habits around MVVM, repository pattern, modular boundaries, API integration, and maintainable feature delivery.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Worked close to product and operations teams, translating business workflows into mobile experiences that could be used daily by internal teams, partners, sellers, and field users.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Maintained native iOS and Android delivery capability while shifting current focus toward Flutter production roles.</w:t>
      </w:r>
    </w:p>
    <w:p>
      <w:pPr>
        <w:spacing w:before="85" w:after="30" w:line="276" w:lineRule="auto"/>
      </w:pPr>
      <w:r>
        <w:rPr>
          <w:rFonts w:ascii="Arial" w:hAnsi="Arial"/>
          <w:sz w:val="23"/>
          <w:color w:val="222222"/>
          <w:b/>
        </w:rPr>
        <w:t>Flutter Developer</w:t>
      </w:r>
      <w:r>
        <w:rPr>
          <w:rFonts w:ascii="Arial" w:hAnsi="Arial"/>
          <w:sz w:val="22"/>
          <w:color w:val="222222"/>
          <w:b/>
        </w:rPr>
        <w:t> | Production / Client Projects | 2024 - 2026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Built and contributed to Flutter applications for HRIS, workforce management, government aid workflows, livestock monitoring, and partner operations.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Implemented common production mobile patterns: authenticated API calls, role-based flows, maps/geolocation, liveness/attendance, offline/local cache, push notifications, loading/error states, and multi-flavor environments.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Used Flutter BLoC/Cubit, GoRouter, Dio, GetIt, SharedPreferences, Firebase services, maps packages, WebView, charts, skeleton loading, and debugging tools across real app contexts.</w:t>
      </w:r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SELECTED FLUTTER PROJECTS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Komtim Partner</w:t>
      </w:r>
      <w:r>
        <w:rPr>
          <w:rFonts w:ascii="Arial" w:hAnsi="Arial"/>
          <w:sz w:val="21"/>
          <w:color w:val="555555"/>
          <w:i/>
        </w:rPr>
        <w:t> | Flutter production app | Komerce / Komtim |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16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6" w:history="1">
        <w:r>
          <w:rPr>
            <w:rFonts w:ascii="Arial" w:hAnsi="Arial"/>
            <w:sz w:val="20"/>
            <w:color w:val="1155CC"/>
            <w:u w:val="single"/>
          </w:rPr>
          <w:t>[Product Website]</w:t>
        </w:r>
      </w:hyperlink>
      <w:r>
        <w:rPr>
          <w:rFonts w:ascii="Arial" w:hAnsi="Arial"/>
          <w:sz w:val="20"/>
          <w:color w:val="222222"/>
        </w:rPr>
        <w:t xml:space="preserve"> | </w:t>
      </w:r>
      <w:r>
        <w:rPr>
          <w:rFonts w:ascii="Arial" w:hAnsi="Arial"/>
          <w:sz w:val="20"/>
          <w:color w:val="555555"/>
          <w:i/>
        </w:rPr>
        <w:t>Codebase: Confidential / proprietary company project.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Partner-facing app for talent pool operations, invoices, Kompay, attendance, shopping, performance reports, ratings, PIN, feed, and notification workflows.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Demonstrates production Flutter delivery across a complex operational domain with authenticated multi-feature workflows and cross-platform mobile ownership.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Mitra Komtim v2</w:t>
      </w:r>
      <w:r>
        <w:rPr>
          <w:rFonts w:ascii="Arial" w:hAnsi="Arial"/>
          <w:sz w:val="21"/>
          <w:color w:val="555555"/>
          <w:i/>
        </w:rPr>
        <w:t> | Flutter HRIS &amp; workforce app | Komerce / Komtim | 2024 - 2026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7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r>
        <w:rPr>
          <w:rFonts w:ascii="Arial" w:hAnsi="Arial"/>
          <w:sz w:val="20"/>
          <w:color w:val="555555"/>
          <w:i/>
        </w:rPr>
        <w:t>Codebase: Confidential / internal company project.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Internal mobile app for employees and admins: geofence attendance, liveness, leave, shifts, reporting, procurement, HR workflows, SDM, and probation.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Handled business-critical HRIS/workforce flows that combine role-based access, location checks, liveness verification, and daily operational usage.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BAST System</w:t>
      </w:r>
      <w:r>
        <w:rPr>
          <w:rFonts w:ascii="Arial" w:hAnsi="Arial"/>
          <w:sz w:val="21"/>
          <w:color w:val="555555"/>
          <w:i/>
        </w:rPr>
        <w:t> | Flutter government aid workflow | Government Project (KKP) | 2024 - 2025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8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r>
        <w:rPr>
          <w:rFonts w:ascii="Arial" w:hAnsi="Arial"/>
          <w:sz w:val="20"/>
          <w:color w:val="555555"/>
          <w:i/>
        </w:rPr>
        <w:t>Codebase: Confidential / government client project.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Digitized fisheries aid workflows from CPCL field survey, procurement, logistics, to asset handover with role-based access and offline capability.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Stack: Flutter, Dart, BLoC/Cubit, GoRouter, Dio, GetIt, Firebase Cloud Messaging, Firebase Remote Config, Geolocator, FlutterMap, Dartz, SharedPreferences, Chucker, Lottie, Google Fonts, Shimmer, Intl.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Shows ability to build Flutter apps for field operations where offline-first behavior, maps/location, role-based access, and resilient UX matter.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Internak App</w:t>
      </w:r>
      <w:r>
        <w:rPr>
          <w:rFonts w:ascii="Arial" w:hAnsi="Arial"/>
          <w:sz w:val="21"/>
          <w:color w:val="555555"/>
          <w:i/>
        </w:rPr>
        <w:t> | Flutter livestock monitoring platform | 2024 - 2025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17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9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Mobile app for farmers to record livestock, cages, feed, and daily activities while advisors monitor progress and provide recommendations via community/consultation features.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Stack: Flutter, Dart, Flutter BLoC, GoRouter, GetIt, REST API, Google Sign-In + Firebase Auth, OpenStreetMap/flutter_map, Google Maps, Geolocator, SharedPreferences, cached_network_image, fl_chart, Lottie, Shimmer, WebView, Connectivity Plus, Permission Handler, Chucker, multi-flavor builds.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Combines Flutter architecture, Firebase/social login, maps, charts, WebView, permissions, and dev/staging/production flavor discipline in one product domain.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News App (BLoC + Clean Architecture)</w:t>
      </w:r>
      <w:r>
        <w:rPr>
          <w:rFonts w:ascii="Arial" w:hAnsi="Arial"/>
          <w:sz w:val="21"/>
          <w:color w:val="555555"/>
          <w:i/>
        </w:rPr>
        <w:t> | Portfolio architecture project |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18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10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Built a Flutter news app with full Clean Architecture, BLoC + Cubit, GoRouter auth guards, Dio ApiClient/interceptors, JWT refresh, Firebase OTP forgot password, Google Sign-In, profile/avatar update, bookmarks, search, and feed pagination.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Testing coverage includes core network, auth datasource/repository/usecases/BLoC, news datasource/repository/usecases/Cubits, entities/models, validators, and utility layers.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Acts as a focused portfolio proof for architecture, testability, token/session handling, and the ability to explain engineering decisions beyond UI implementation.</w:t>
      </w:r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ADVANCED FLUTTER / MOBILE ENGINEERING PROJECTS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AuraApp</w:t>
      </w:r>
      <w:r>
        <w:rPr>
          <w:rFonts w:ascii="Arial" w:hAnsi="Arial"/>
          <w:sz w:val="21"/>
          <w:color w:val="555555"/>
          <w:i/>
        </w:rPr>
        <w:t> | Flutter + Swift native bridge + Apple Vision |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19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11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Connected Dart UI to Swift native Apple Vision through MethodChannel for offline face landmark detection and Golden Ratio calculation while keeping Domain logic unaware of native implementation details.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Shows native interoperability, serialization across platform channel boundaries, image processing, and Clean Architecture separation.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VoiceChanger</w:t>
      </w:r>
      <w:r>
        <w:rPr>
          <w:rFonts w:ascii="Arial" w:hAnsi="Arial"/>
          <w:sz w:val="21"/>
          <w:color w:val="555555"/>
          <w:i/>
        </w:rPr>
        <w:t> | Flutter + Dart FFI + C++ SoLoud DSP |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20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12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Integrated a C++ audio engine via Dart FFI for low-latency pitch/tempo manipulation, with BLoC/Cubit state management and Dart Isolate usage for visualizer computation.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Shows performance thinking, native memory boundary awareness, and when FFI is a better fit than MethodChannel.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LiquidGlassTabs</w:t>
      </w:r>
      <w:r>
        <w:rPr>
          <w:rFonts w:ascii="Arial" w:hAnsi="Arial"/>
          <w:sz w:val="21"/>
          <w:color w:val="555555"/>
          <w:i/>
        </w:rPr>
        <w:t> | Custom Flutter bottom navigation widget |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21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13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Built a reusable Apple-style liquid glass bottom navigation widget from scratch using BackdropFilter, CustomPainter, AnimatedPositioned, AnimatedScale, animated text, SweepGradient, HapticFeedback, and no external UI package.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Shows rendering pipeline awareness, polished UI engineering, animation, and reusable widget API design.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Android Liveness Detection SDK</w:t>
      </w:r>
      <w:r>
        <w:rPr>
          <w:rFonts w:ascii="Arial" w:hAnsi="Arial"/>
          <w:sz w:val="21"/>
          <w:color w:val="555555"/>
          <w:i/>
        </w:rPr>
        <w:t> | Kotlin / Android SDK | 2025 - 2026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22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14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Built reusable Android face liveness SDK with CameraX, Google ML Kit Face Detection, multi-step verification, audit mode, on-device processing, Gradle/JitPack distribution, and ProGuard/R8 consumer rules.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Shows platform-level mobile depth useful for Flutter projects that need native Android modules.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RajaOngkir iOS</w:t>
      </w:r>
      <w:r>
        <w:rPr>
          <w:rFonts w:ascii="Arial" w:hAnsi="Arial"/>
          <w:sz w:val="21"/>
          <w:color w:val="555555"/>
          <w:i/>
        </w:rPr>
        <w:t> | Native iOS shipping utility | RajaOngkir | 2025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15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r>
        <w:rPr>
          <w:rFonts w:ascii="Arial" w:hAnsi="Arial"/>
          <w:sz w:val="20"/>
          <w:color w:val="555555"/>
          <w:i/>
        </w:rPr>
        <w:t>Codebase: Confidential / proprietary production app.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Developed native iOS app for domestic/international shipping cost checks, waybill tracking, courier filtering, and local waybill history using Swift, UIKit, URLSession, Codable, SQLite3, UserDefaults, Google Mobile Ads SDK, and CocoaPods.</w:t>
      </w:r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SUPPORTING FULL-STACK / TOOLING RANGE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free-api-news: Go + PostgreSQL REST API used as a real backend for Flutter News App iterations; includes JWT access token, refresh token rotation, profile, categories, articles, Swagger, systemd, and VPS deployment.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Personal Brand Platform: Phoenix LiveView + PostgreSQL CMS and commerce-ready portfolio platform with Backpex admin, unified search, Midtrans-ready checkout, media management, tests, and VPS deployment.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Developer tools: Postie macOS API client, PingChekker network quality monitor, RunEmulator Android/iOS launcher, and ScrapingX CLI show practical tooling instincts that support daily mobile development.</w:t>
      </w:r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CERTIFICATIONS &amp; CONTINUOUS LEARNING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iOS Developer Expert - Dicoding certificate evidence stored in personal portfolio media library.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Maintains public learning notes and project case studies covering Flutter architecture, BLoC vs MVVM, null safety, UI rendering, isolates, native interoperability, and AI-assisted engineering workflows.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Publishes Flutter architecture writing, including MVVM direction in the official Flutter ecosystem and how AI coding needs engineering context.</w:t>
      </w:r>
    </w:p>
    <w:sectPr>
      <w:pgSz w:w="12240" w:h="15840"/>
      <w:pgMar w:top="980" w:right="1040" w:bottom="980" w:left="10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2"/>
      </w:rPr>
    </w:rPrDefault>
    <w:pPrDefault>
      <w:pPr>
        <w:spacing w:after="90" w:line="276" w:lineRule="auto"/>
      </w:pPr>
    </w:pPrDefault>
  </w:docDefaults>
  <w:style w:type="paragraph" w:default="1" w:styleId="Normal">
    <w:name w:val="Normal"/>
    <w:qFormat/>
    <w:rPr>
      <w:rFonts w:ascii="Arial" w:hAnsi="Arial"/>
      <w:sz w:val="22"/>
      <w:color w:val="222222"/>
    </w:rPr>
    <w:pPr>
      <w:spacing w:after="90" w:line="276" w:lineRule="auto"/>
    </w:pPr>
  </w:style>
  <w:style w:type="paragraph" w:styleId="Heading1">
    <w:name w:val="heading 1"/>
    <w:basedOn w:val="Normal"/>
    <w:next w:val="Normal"/>
    <w:qFormat/>
    <w:rPr>
      <w:rFonts w:ascii="Arial" w:hAnsi="Arial"/>
      <w:b/>
      <w:sz w:val="30"/>
      <w:color w:val="222222"/>
    </w:rPr>
    <w:pPr>
      <w:outlineLvl w:val="0"/>
      <w:spacing w:before="180" w:after="70"/>
    </w:pPr>
  </w:style>
</w:styles>
</file>

<file path=word/_rels/document.xml.rels><?xml version='1.0' encoding='utf-8'?>
<ns0:Relationships xmlns:ns0="http://schemas.openxmlformats.org/package/2006/relationships"><ns0:Relationship Id="rId1" Type="http://schemas.openxmlformats.org/officeDocument/2006/relationships/styles" Target="styles.xml" /><ns0:Relationship Id="rId2" Type="http://schemas.openxmlformats.org/officeDocument/2006/relationships/numbering" Target="numbering.xml" /><ns0:Relationship Id="rId3" Type="http://schemas.openxmlformats.org/officeDocument/2006/relationships/hyperlink" Target="https://www.linkedin.com/in/rizka-fajar-nugraha-7998688b/" TargetMode="External" /><ns0:Relationship Id="rId4" Type="http://schemas.openxmlformats.org/officeDocument/2006/relationships/hyperlink" Target="https://github.com/nunutech40" TargetMode="External" /><ns0:Relationship Id="rId5" Type="http://schemas.openxmlformats.org/officeDocument/2006/relationships/hyperlink" Target="https://nunugraha.web.id/work?discipline=flutter_developer" TargetMode="External" /><ns0:Relationship Id="rId6" Type="http://schemas.openxmlformats.org/officeDocument/2006/relationships/hyperlink" Target="https://komtim.id/" TargetMode="External" /><ns0:Relationship Id="rId7" Type="http://schemas.openxmlformats.org/officeDocument/2006/relationships/hyperlink" Target="https://nunugraha.web.id/work/mitra-komtim-v2-hris-workforce-management" TargetMode="External" /><ns0:Relationship Id="rId8" Type="http://schemas.openxmlformats.org/officeDocument/2006/relationships/hyperlink" Target="https://nunugraha.web.id/work/bast-system-flutter" TargetMode="External" /><ns0:Relationship Id="rId9" Type="http://schemas.openxmlformats.org/officeDocument/2006/relationships/hyperlink" Target="https://github.com/nunutech40/internak_app" TargetMode="External" /><ns0:Relationship Id="rId10" Type="http://schemas.openxmlformats.org/officeDocument/2006/relationships/hyperlink" Target="https://github.com/nunutech40/news-app-flutter" TargetMode="External" /><ns0:Relationship Id="rId11" Type="http://schemas.openxmlformats.org/officeDocument/2006/relationships/hyperlink" Target="https://github.com/nunutech40/AuraApp" TargetMode="External" /><ns0:Relationship Id="rId12" Type="http://schemas.openxmlformats.org/officeDocument/2006/relationships/hyperlink" Target="https://github.com/nunutech40/VoiceChanger" TargetMode="External" /><ns0:Relationship Id="rId13" Type="http://schemas.openxmlformats.org/officeDocument/2006/relationships/hyperlink" Target="https://github.com/nunutech40/flutter-liquidglass-bottomsheet" TargetMode="External" /><ns0:Relationship Id="rId14" Type="http://schemas.openxmlformats.org/officeDocument/2006/relationships/hyperlink" Target="https://github.com/nunutech40/android-liveness-sdk" TargetMode="External" /><ns0:Relationship Id="rId15" Type="http://schemas.openxmlformats.org/officeDocument/2006/relationships/hyperlink" Target="https://nunugraha.web.id/work/rajaongkir-ios-cek-ongkir-tracking-resi" TargetMode="External" /><ns0:Relationship Id="rId16" Type="http://schemas.openxmlformats.org/officeDocument/2006/relationships/hyperlink" Target="https://nunugraha.web.id/work/komtim-partner-mobile-talent-operations" TargetMode="External" /><ns0:Relationship Id="rId17" Type="http://schemas.openxmlformats.org/officeDocument/2006/relationships/hyperlink" Target="https://nunugraha.web.id/work/internak-app-platform-monitoring-peternakan" TargetMode="External" /><ns0:Relationship Id="rId18" Type="http://schemas.openxmlformats.org/officeDocument/2006/relationships/hyperlink" Target="https://nunugraha.web.id/work/news-app-flutter-clean-architecture" TargetMode="External" /><ns0:Relationship Id="rId19" Type="http://schemas.openxmlformats.org/officeDocument/2006/relationships/hyperlink" Target="https://nunugraha.web.id/work/auraapp-flutter-swift-native-apple-vision" TargetMode="External" /><ns0:Relationship Id="rId20" Type="http://schemas.openxmlformats.org/officeDocument/2006/relationships/hyperlink" Target="https://nunugraha.web.id/work/voicechanger-flutter-dart-ffi-soloud" TargetMode="External" /><ns0:Relationship Id="rId21" Type="http://schemas.openxmlformats.org/officeDocument/2006/relationships/hyperlink" Target="https://nunugraha.web.id/work/liquidglasstabs-flutter-custom-widget" TargetMode="External" /><ns0:Relationship Id="rId22" Type="http://schemas.openxmlformats.org/officeDocument/2006/relationships/hyperlink" Target="https://nunugraha.web.id/work/android-liveness-detection-sdk" TargetMode="External" /></ns0:Relationships>
</file>