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52"/>
        </w:rPr>
        <w:t>TRD - Personal Brand Platform</w:t>
      </w:r>
    </w:p>
    <w:p>
      <w:pPr>
        <w:jc w:val="center"/>
      </w:pPr>
      <w:r>
        <w:rPr>
          <w:color w:val="222222"/>
          <w:sz w:val="26"/>
        </w:rPr>
        <w:t>Technical Requirements Document untuk Elixir + Supabase + Themeable Frontend</w:t>
      </w:r>
    </w:p>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D9EAF7"/>
          </w:tcPr>
          <w:p>
            <w:r>
              <w:rPr>
                <w:sz w:val="18"/>
              </w:rPr>
            </w:r>
            <w:r>
              <w:rPr>
                <w:b/>
                <w:color w:val="222222"/>
                <w:sz w:val="18"/>
              </w:rPr>
              <w:t>Owner</w:t>
            </w:r>
          </w:p>
        </w:tc>
        <w:tc>
          <w:tcPr>
            <w:tcW w:type="dxa" w:w="7056"/>
            <w:vAlign w:val="center"/>
          </w:tcPr>
          <w:p>
            <w:r>
              <w:rPr>
                <w:sz w:val="18"/>
              </w:rPr>
            </w:r>
            <w:r>
              <w:rPr>
                <w:b w:val="0"/>
                <w:color w:val="222222"/>
                <w:sz w:val="18"/>
              </w:rPr>
              <w:t>Nunu Nugraha</w:t>
            </w:r>
          </w:p>
        </w:tc>
      </w:tr>
      <w:tr>
        <w:tc>
          <w:tcPr>
            <w:tcW w:type="dxa" w:w="2304"/>
            <w:vAlign w:val="center"/>
            <w:shd w:fill="D9EAF7"/>
          </w:tcPr>
          <w:p>
            <w:r>
              <w:rPr>
                <w:sz w:val="18"/>
              </w:rPr>
            </w:r>
            <w:r>
              <w:rPr>
                <w:b/>
                <w:color w:val="222222"/>
                <w:sz w:val="18"/>
              </w:rPr>
              <w:t>Version</w:t>
            </w:r>
          </w:p>
        </w:tc>
        <w:tc>
          <w:tcPr>
            <w:tcW w:type="dxa" w:w="7056"/>
            <w:vAlign w:val="center"/>
          </w:tcPr>
          <w:p>
            <w:r>
              <w:rPr>
                <w:sz w:val="18"/>
              </w:rPr>
            </w:r>
            <w:r>
              <w:rPr>
                <w:b w:val="0"/>
                <w:color w:val="222222"/>
                <w:sz w:val="18"/>
              </w:rPr>
              <w:t>v1.0</w:t>
            </w:r>
          </w:p>
        </w:tc>
      </w:tr>
      <w:tr>
        <w:tc>
          <w:tcPr>
            <w:tcW w:type="dxa" w:w="2304"/>
            <w:vAlign w:val="center"/>
            <w:shd w:fill="D9EAF7"/>
          </w:tcPr>
          <w:p>
            <w:r>
              <w:rPr>
                <w:sz w:val="18"/>
              </w:rPr>
            </w:r>
            <w:r>
              <w:rPr>
                <w:b/>
                <w:color w:val="222222"/>
                <w:sz w:val="18"/>
              </w:rPr>
              <w:t>Document Type</w:t>
            </w:r>
          </w:p>
        </w:tc>
        <w:tc>
          <w:tcPr>
            <w:tcW w:type="dxa" w:w="7056"/>
            <w:vAlign w:val="center"/>
          </w:tcPr>
          <w:p>
            <w:r>
              <w:rPr>
                <w:sz w:val="18"/>
              </w:rPr>
            </w:r>
            <w:r>
              <w:rPr>
                <w:b w:val="0"/>
                <w:color w:val="222222"/>
                <w:sz w:val="18"/>
              </w:rPr>
              <w:t>Technical Requirements Document</w:t>
            </w:r>
          </w:p>
        </w:tc>
      </w:tr>
      <w:tr>
        <w:tc>
          <w:tcPr>
            <w:tcW w:type="dxa" w:w="2304"/>
            <w:vAlign w:val="center"/>
            <w:shd w:fill="D9EAF7"/>
          </w:tcPr>
          <w:p>
            <w:r>
              <w:rPr>
                <w:sz w:val="18"/>
              </w:rPr>
            </w:r>
            <w:r>
              <w:rPr>
                <w:b/>
                <w:color w:val="222222"/>
                <w:sz w:val="18"/>
              </w:rPr>
              <w:t>Recommended FE</w:t>
            </w:r>
          </w:p>
        </w:tc>
        <w:tc>
          <w:tcPr>
            <w:tcW w:type="dxa" w:w="7056"/>
            <w:vAlign w:val="center"/>
          </w:tcPr>
          <w:p>
            <w:r>
              <w:rPr>
                <w:sz w:val="18"/>
              </w:rPr>
            </w:r>
            <w:r>
              <w:rPr>
                <w:b w:val="0"/>
                <w:color w:val="222222"/>
                <w:sz w:val="18"/>
              </w:rPr>
              <w:t>Phoenix LiveView + Tailwind CSS</w:t>
            </w:r>
          </w:p>
        </w:tc>
      </w:tr>
    </w:tbl>
    <w:p>
      <w:r>
        <w:rPr>
          <w:sz w:val="21"/>
        </w:rPr>
        <w:br w:type="page"/>
      </w:r>
    </w:p>
    <w:p>
      <w:pPr>
        <w:pStyle w:val="Heading1"/>
      </w:pPr>
      <w:r>
        <w:rPr>
          <w:sz w:val="21"/>
        </w:rPr>
        <w:t>1. Technical Summary</w:t>
      </w:r>
    </w:p>
    <w:p>
      <w:r>
        <w:rPr>
          <w:sz w:val="21"/>
        </w:rPr>
        <w:t>Sistem dibangun sebagai aplikasi Phoenix/Elixir dengan Phoenix LiveView untuk public website dan admin dashboard. Supabase digunakan sebagai hosted Postgres dan storage. Theme system dibuat di layer presentation, sehingga data yang sama bisa dirender oleh banyak theme.</w:t>
      </w:r>
    </w:p>
    <w:p>
      <w:pPr>
        <w:pStyle w:val="CodeBlock"/>
      </w:pPr>
      <w:r>
        <w:rPr>
          <w:sz w:val="21"/>
        </w:rPr>
        <w:t>Visitor / Admin</w:t>
      </w:r>
    </w:p>
    <w:p>
      <w:pPr>
        <w:pStyle w:val="CodeBlock"/>
      </w:pPr>
      <w:r>
        <w:rPr>
          <w:sz w:val="21"/>
        </w:rPr>
        <w:t xml:space="preserve">      |</w:t>
      </w:r>
    </w:p>
    <w:p>
      <w:pPr>
        <w:pStyle w:val="CodeBlock"/>
      </w:pPr>
      <w:r>
        <w:rPr>
          <w:sz w:val="21"/>
        </w:rPr>
        <w:t xml:space="preserve">      v</w:t>
      </w:r>
    </w:p>
    <w:p>
      <w:pPr>
        <w:pStyle w:val="CodeBlock"/>
      </w:pPr>
      <w:r>
        <w:rPr>
          <w:sz w:val="21"/>
        </w:rPr>
        <w:t>Phoenix App</w:t>
      </w:r>
    </w:p>
    <w:p>
      <w:pPr>
        <w:pStyle w:val="CodeBlock"/>
      </w:pPr>
      <w:r>
        <w:rPr>
          <w:sz w:val="21"/>
        </w:rPr>
        <w:t xml:space="preserve">  - Public pages</w:t>
      </w:r>
    </w:p>
    <w:p>
      <w:pPr>
        <w:pStyle w:val="CodeBlock"/>
      </w:pPr>
      <w:r>
        <w:rPr>
          <w:sz w:val="21"/>
        </w:rPr>
        <w:t xml:space="preserve">  - Admin LiveView</w:t>
      </w:r>
    </w:p>
    <w:p>
      <w:pPr>
        <w:pStyle w:val="CodeBlock"/>
      </w:pPr>
      <w:r>
        <w:rPr>
          <w:sz w:val="21"/>
        </w:rPr>
        <w:t xml:space="preserve">  - API/context layer</w:t>
      </w:r>
    </w:p>
    <w:p>
      <w:pPr>
        <w:pStyle w:val="CodeBlock"/>
      </w:pPr>
      <w:r>
        <w:rPr>
          <w:sz w:val="21"/>
        </w:rPr>
        <w:t xml:space="preserve">  - Theme renderer</w:t>
      </w:r>
    </w:p>
    <w:p>
      <w:pPr>
        <w:pStyle w:val="CodeBlock"/>
      </w:pPr>
      <w:r>
        <w:rPr>
          <w:sz w:val="21"/>
        </w:rPr>
        <w:t xml:space="preserve">      |</w:t>
      </w:r>
    </w:p>
    <w:p>
      <w:pPr>
        <w:pStyle w:val="CodeBlock"/>
      </w:pPr>
      <w:r>
        <w:rPr>
          <w:sz w:val="21"/>
        </w:rPr>
        <w:t xml:space="preserve">      v</w:t>
      </w:r>
    </w:p>
    <w:p>
      <w:pPr>
        <w:pStyle w:val="CodeBlock"/>
      </w:pPr>
      <w:r>
        <w:rPr>
          <w:sz w:val="21"/>
        </w:rPr>
        <w:t>Supabase</w:t>
      </w:r>
    </w:p>
    <w:p>
      <w:pPr>
        <w:pStyle w:val="CodeBlock"/>
      </w:pPr>
      <w:r>
        <w:rPr>
          <w:sz w:val="21"/>
        </w:rPr>
        <w:t xml:space="preserve">  - Postgres</w:t>
      </w:r>
    </w:p>
    <w:p>
      <w:pPr>
        <w:pStyle w:val="CodeBlock"/>
      </w:pPr>
      <w:r>
        <w:rPr>
          <w:sz w:val="21"/>
        </w:rPr>
        <w:t xml:space="preserve">  - Storage</w:t>
      </w:r>
    </w:p>
    <w:p>
      <w:pPr>
        <w:pStyle w:val="Heading1"/>
      </w:pPr>
      <w:r>
        <w:rPr>
          <w:sz w:val="21"/>
        </w:rPr>
        <w:t>2. FE Recommendation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304"/>
            <w:vAlign w:val="center"/>
            <w:shd w:fill="D9EAF7"/>
          </w:tcPr>
          <w:p>
            <w:r>
              <w:rPr>
                <w:sz w:val="18"/>
              </w:rPr>
            </w:r>
            <w:r>
              <w:rPr>
                <w:b/>
                <w:color w:val="222222"/>
                <w:sz w:val="18"/>
              </w:rPr>
              <w:t>Option</w:t>
            </w:r>
          </w:p>
        </w:tc>
        <w:tc>
          <w:tcPr>
            <w:tcW w:type="dxa" w:w="3312"/>
            <w:vAlign w:val="center"/>
            <w:shd w:fill="D9EAF7"/>
          </w:tcPr>
          <w:p>
            <w:r>
              <w:rPr>
                <w:sz w:val="18"/>
              </w:rPr>
            </w:r>
            <w:r>
              <w:rPr>
                <w:b/>
                <w:color w:val="222222"/>
                <w:sz w:val="18"/>
              </w:rPr>
              <w:t>Kelebihan</w:t>
            </w:r>
          </w:p>
        </w:tc>
        <w:tc>
          <w:tcPr>
            <w:tcW w:type="dxa" w:w="2880"/>
            <w:vAlign w:val="center"/>
            <w:shd w:fill="D9EAF7"/>
          </w:tcPr>
          <w:p>
            <w:r>
              <w:rPr>
                <w:sz w:val="18"/>
              </w:rPr>
            </w:r>
            <w:r>
              <w:rPr>
                <w:b/>
                <w:color w:val="222222"/>
                <w:sz w:val="18"/>
              </w:rPr>
              <w:t>Kekurangan</w:t>
            </w:r>
          </w:p>
        </w:tc>
        <w:tc>
          <w:tcPr>
            <w:tcW w:type="dxa" w:w="1728"/>
            <w:vAlign w:val="center"/>
            <w:shd w:fill="D9EAF7"/>
          </w:tcPr>
          <w:p>
            <w:r>
              <w:rPr>
                <w:sz w:val="18"/>
              </w:rPr>
            </w:r>
            <w:r>
              <w:rPr>
                <w:b/>
                <w:color w:val="222222"/>
                <w:sz w:val="18"/>
              </w:rPr>
              <w:t>Decision</w:t>
            </w:r>
          </w:p>
        </w:tc>
      </w:tr>
      <w:tr>
        <w:tc>
          <w:tcPr>
            <w:tcW w:type="dxa" w:w="2304"/>
            <w:vAlign w:val="center"/>
          </w:tcPr>
          <w:p>
            <w:r>
              <w:rPr>
                <w:sz w:val="18"/>
              </w:rPr>
            </w:r>
            <w:r>
              <w:rPr>
                <w:b w:val="0"/>
                <w:color w:val="222222"/>
                <w:sz w:val="18"/>
              </w:rPr>
              <w:t>Phoenix LiveView</w:t>
            </w:r>
          </w:p>
        </w:tc>
        <w:tc>
          <w:tcPr>
            <w:tcW w:type="dxa" w:w="3312"/>
            <w:vAlign w:val="center"/>
          </w:tcPr>
          <w:p>
            <w:r>
              <w:rPr>
                <w:sz w:val="18"/>
              </w:rPr>
            </w:r>
            <w:r>
              <w:rPr>
                <w:b w:val="0"/>
                <w:color w:val="222222"/>
                <w:sz w:val="18"/>
              </w:rPr>
              <w:t>Satu stack Elixir, sederhana, cocok admin, SEO cukup baik, sedikit JavaScript.</w:t>
            </w:r>
          </w:p>
        </w:tc>
        <w:tc>
          <w:tcPr>
            <w:tcW w:type="dxa" w:w="2880"/>
            <w:vAlign w:val="center"/>
          </w:tcPr>
          <w:p>
            <w:r>
              <w:rPr>
                <w:sz w:val="18"/>
              </w:rPr>
            </w:r>
            <w:r>
              <w:rPr>
                <w:b w:val="0"/>
                <w:color w:val="222222"/>
                <w:sz w:val="18"/>
              </w:rPr>
              <w:t>Ekosistem UI tidak sebesar React.</w:t>
            </w:r>
          </w:p>
        </w:tc>
        <w:tc>
          <w:tcPr>
            <w:tcW w:type="dxa" w:w="1728"/>
            <w:vAlign w:val="center"/>
          </w:tcPr>
          <w:p>
            <w:r>
              <w:rPr>
                <w:sz w:val="18"/>
              </w:rPr>
            </w:r>
            <w:r>
              <w:rPr>
                <w:b w:val="0"/>
                <w:color w:val="222222"/>
                <w:sz w:val="18"/>
              </w:rPr>
              <w:t>Recommended MVP</w:t>
            </w:r>
          </w:p>
        </w:tc>
      </w:tr>
      <w:tr>
        <w:tc>
          <w:tcPr>
            <w:tcW w:type="dxa" w:w="2304"/>
            <w:vAlign w:val="center"/>
          </w:tcPr>
          <w:p>
            <w:r>
              <w:rPr>
                <w:sz w:val="18"/>
              </w:rPr>
            </w:r>
            <w:r>
              <w:rPr>
                <w:b w:val="0"/>
                <w:color w:val="222222"/>
                <w:sz w:val="18"/>
              </w:rPr>
              <w:t>Next.js</w:t>
            </w:r>
          </w:p>
        </w:tc>
        <w:tc>
          <w:tcPr>
            <w:tcW w:type="dxa" w:w="3312"/>
            <w:vAlign w:val="center"/>
          </w:tcPr>
          <w:p>
            <w:r>
              <w:rPr>
                <w:sz w:val="18"/>
              </w:rPr>
            </w:r>
            <w:r>
              <w:rPr>
                <w:b w:val="0"/>
                <w:color w:val="222222"/>
                <w:sz w:val="18"/>
              </w:rPr>
              <w:t>SEO kuat, React ecosystem besar, cocok jika FE mau sangat custom.</w:t>
            </w:r>
          </w:p>
        </w:tc>
        <w:tc>
          <w:tcPr>
            <w:tcW w:type="dxa" w:w="2880"/>
            <w:vAlign w:val="center"/>
          </w:tcPr>
          <w:p>
            <w:r>
              <w:rPr>
                <w:sz w:val="18"/>
              </w:rPr>
            </w:r>
            <w:r>
              <w:rPr>
                <w:b w:val="0"/>
                <w:color w:val="222222"/>
                <w:sz w:val="18"/>
              </w:rPr>
              <w:t>Menambah stack dan kompleksitas API.</w:t>
            </w:r>
          </w:p>
        </w:tc>
        <w:tc>
          <w:tcPr>
            <w:tcW w:type="dxa" w:w="1728"/>
            <w:vAlign w:val="center"/>
          </w:tcPr>
          <w:p>
            <w:r>
              <w:rPr>
                <w:sz w:val="18"/>
              </w:rPr>
            </w:r>
            <w:r>
              <w:rPr>
                <w:b w:val="0"/>
                <w:color w:val="222222"/>
                <w:sz w:val="18"/>
              </w:rPr>
              <w:t>Optional later</w:t>
            </w:r>
          </w:p>
        </w:tc>
      </w:tr>
      <w:tr>
        <w:tc>
          <w:tcPr>
            <w:tcW w:type="dxa" w:w="2304"/>
            <w:vAlign w:val="center"/>
          </w:tcPr>
          <w:p>
            <w:r>
              <w:rPr>
                <w:sz w:val="18"/>
              </w:rPr>
            </w:r>
            <w:r>
              <w:rPr>
                <w:b w:val="0"/>
                <w:color w:val="222222"/>
                <w:sz w:val="18"/>
              </w:rPr>
              <w:t>Astro</w:t>
            </w:r>
          </w:p>
        </w:tc>
        <w:tc>
          <w:tcPr>
            <w:tcW w:type="dxa" w:w="3312"/>
            <w:vAlign w:val="center"/>
          </w:tcPr>
          <w:p>
            <w:r>
              <w:rPr>
                <w:sz w:val="18"/>
              </w:rPr>
            </w:r>
            <w:r>
              <w:rPr>
                <w:b w:val="0"/>
                <w:color w:val="222222"/>
                <w:sz w:val="18"/>
              </w:rPr>
              <w:t>Bagus untuk content site dan performa.</w:t>
            </w:r>
          </w:p>
        </w:tc>
        <w:tc>
          <w:tcPr>
            <w:tcW w:type="dxa" w:w="2880"/>
            <w:vAlign w:val="center"/>
          </w:tcPr>
          <w:p>
            <w:r>
              <w:rPr>
                <w:sz w:val="18"/>
              </w:rPr>
            </w:r>
            <w:r>
              <w:rPr>
                <w:b w:val="0"/>
                <w:color w:val="222222"/>
                <w:sz w:val="18"/>
              </w:rPr>
              <w:t>Admin/dashboard lebih kurang natural.</w:t>
            </w:r>
          </w:p>
        </w:tc>
        <w:tc>
          <w:tcPr>
            <w:tcW w:type="dxa" w:w="1728"/>
            <w:vAlign w:val="center"/>
          </w:tcPr>
          <w:p>
            <w:r>
              <w:rPr>
                <w:sz w:val="18"/>
              </w:rPr>
            </w:r>
            <w:r>
              <w:rPr>
                <w:b w:val="0"/>
                <w:color w:val="222222"/>
                <w:sz w:val="18"/>
              </w:rPr>
              <w:t>Tidak utama</w:t>
            </w:r>
          </w:p>
        </w:tc>
      </w:tr>
      <w:tr>
        <w:tc>
          <w:tcPr>
            <w:tcW w:type="dxa" w:w="2304"/>
            <w:vAlign w:val="center"/>
          </w:tcPr>
          <w:p>
            <w:r>
              <w:rPr>
                <w:sz w:val="18"/>
              </w:rPr>
            </w:r>
            <w:r>
              <w:rPr>
                <w:b w:val="0"/>
                <w:color w:val="222222"/>
                <w:sz w:val="18"/>
              </w:rPr>
              <w:t>React SPA</w:t>
            </w:r>
          </w:p>
        </w:tc>
        <w:tc>
          <w:tcPr>
            <w:tcW w:type="dxa" w:w="3312"/>
            <w:vAlign w:val="center"/>
          </w:tcPr>
          <w:p>
            <w:r>
              <w:rPr>
                <w:sz w:val="18"/>
              </w:rPr>
            </w:r>
            <w:r>
              <w:rPr>
                <w:b w:val="0"/>
                <w:color w:val="222222"/>
                <w:sz w:val="18"/>
              </w:rPr>
              <w:t>Fleksibel untuk app interaktif.</w:t>
            </w:r>
          </w:p>
        </w:tc>
        <w:tc>
          <w:tcPr>
            <w:tcW w:type="dxa" w:w="2880"/>
            <w:vAlign w:val="center"/>
          </w:tcPr>
          <w:p>
            <w:r>
              <w:rPr>
                <w:sz w:val="18"/>
              </w:rPr>
            </w:r>
            <w:r>
              <w:rPr>
                <w:b w:val="0"/>
                <w:color w:val="222222"/>
                <w:sz w:val="18"/>
              </w:rPr>
              <w:t>SEO dan content site butuh tambahan kerja.</w:t>
            </w:r>
          </w:p>
        </w:tc>
        <w:tc>
          <w:tcPr>
            <w:tcW w:type="dxa" w:w="1728"/>
            <w:vAlign w:val="center"/>
          </w:tcPr>
          <w:p>
            <w:r>
              <w:rPr>
                <w:sz w:val="18"/>
              </w:rPr>
            </w:r>
            <w:r>
              <w:rPr>
                <w:b w:val="0"/>
                <w:color w:val="222222"/>
                <w:sz w:val="18"/>
              </w:rPr>
              <w:t>Tidak disarankan untuk MVP</w:t>
            </w:r>
          </w:p>
        </w:tc>
      </w:tr>
    </w:tbl>
    <w:p/>
    <w:p>
      <w:r>
        <w:rPr>
          <w:sz w:val="21"/>
        </w:rPr>
        <w:t>Keputusan teknis: gunakan Phoenix LiveView + Tailwind CSS. Public page dan admin bisa hidup di aplikasi yang sama, tapi tetap dipisahkan secara module, route, dan authorization.</w:t>
      </w:r>
    </w:p>
    <w:p>
      <w:pPr>
        <w:pStyle w:val="Heading1"/>
      </w:pPr>
      <w:r>
        <w:rPr>
          <w:sz w:val="21"/>
        </w:rPr>
        <w:t>3. High-Level Architecture</w:t>
      </w:r>
    </w:p>
    <w:p>
      <w:pPr>
        <w:pStyle w:val="CodeBlock"/>
      </w:pPr>
      <w:r>
        <w:rPr>
          <w:sz w:val="21"/>
        </w:rPr>
        <w:t>Phoenix/Elixir Application</w:t>
      </w:r>
    </w:p>
    <w:p>
      <w:pPr>
        <w:pStyle w:val="CodeBlock"/>
      </w:pPr>
      <w:r>
        <w:rPr>
          <w:sz w:val="21"/>
        </w:rPr>
        <w:t xml:space="preserve">  lib/app_web</w:t>
      </w:r>
    </w:p>
    <w:p>
      <w:pPr>
        <w:pStyle w:val="CodeBlock"/>
      </w:pPr>
      <w:r>
        <w:rPr>
          <w:sz w:val="21"/>
        </w:rPr>
        <w:t xml:space="preserve">    controllers/public</w:t>
      </w:r>
    </w:p>
    <w:p>
      <w:pPr>
        <w:pStyle w:val="CodeBlock"/>
      </w:pPr>
      <w:r>
        <w:rPr>
          <w:sz w:val="21"/>
        </w:rPr>
        <w:t xml:space="preserve">    live/admin</w:t>
      </w:r>
    </w:p>
    <w:p>
      <w:pPr>
        <w:pStyle w:val="CodeBlock"/>
      </w:pPr>
      <w:r>
        <w:rPr>
          <w:sz w:val="21"/>
        </w:rPr>
        <w:t xml:space="preserve">    components/themes</w:t>
      </w:r>
    </w:p>
    <w:p>
      <w:pPr>
        <w:pStyle w:val="CodeBlock"/>
      </w:pPr>
      <w:r>
        <w:rPr>
          <w:sz w:val="21"/>
        </w:rPr>
        <w:t xml:space="preserve">  lib/app</w:t>
      </w:r>
    </w:p>
    <w:p>
      <w:pPr>
        <w:pStyle w:val="CodeBlock"/>
      </w:pPr>
      <w:r>
        <w:rPr>
          <w:sz w:val="21"/>
        </w:rPr>
        <w:t xml:space="preserve">    profiles</w:t>
      </w:r>
    </w:p>
    <w:p>
      <w:pPr>
        <w:pStyle w:val="CodeBlock"/>
      </w:pPr>
      <w:r>
        <w:rPr>
          <w:sz w:val="21"/>
        </w:rPr>
        <w:t xml:space="preserve">    projects</w:t>
      </w:r>
    </w:p>
    <w:p>
      <w:pPr>
        <w:pStyle w:val="CodeBlock"/>
      </w:pPr>
      <w:r>
        <w:rPr>
          <w:sz w:val="21"/>
        </w:rPr>
        <w:t xml:space="preserve">    posts</w:t>
      </w:r>
    </w:p>
    <w:p>
      <w:pPr>
        <w:pStyle w:val="CodeBlock"/>
      </w:pPr>
      <w:r>
        <w:rPr>
          <w:sz w:val="21"/>
        </w:rPr>
        <w:t xml:space="preserve">    products</w:t>
      </w:r>
    </w:p>
    <w:p>
      <w:pPr>
        <w:pStyle w:val="CodeBlock"/>
      </w:pPr>
      <w:r>
        <w:rPr>
          <w:sz w:val="21"/>
        </w:rPr>
        <w:t xml:space="preserve">    site_settings</w:t>
      </w:r>
    </w:p>
    <w:p>
      <w:pPr>
        <w:pStyle w:val="CodeBlock"/>
      </w:pPr>
      <w:r>
        <w:rPr>
          <w:sz w:val="21"/>
        </w:rPr>
        <w:t xml:space="preserve">    media</w:t>
      </w:r>
    </w:p>
    <w:p>
      <w:pPr>
        <w:pStyle w:val="CodeBlock"/>
      </w:pPr>
      <w:r>
        <w:rPr>
          <w:sz w:val="21"/>
        </w:rPr>
      </w:r>
    </w:p>
    <w:p>
      <w:pPr>
        <w:pStyle w:val="CodeBlock"/>
      </w:pPr>
      <w:r>
        <w:rPr>
          <w:sz w:val="21"/>
        </w:rPr>
        <w:t>Supabase</w:t>
      </w:r>
    </w:p>
    <w:p>
      <w:pPr>
        <w:pStyle w:val="CodeBlock"/>
      </w:pPr>
      <w:r>
        <w:rPr>
          <w:sz w:val="21"/>
        </w:rPr>
        <w:t xml:space="preserve">  Postgres database</w:t>
      </w:r>
    </w:p>
    <w:p>
      <w:pPr>
        <w:pStyle w:val="CodeBlock"/>
      </w:pPr>
      <w:r>
        <w:rPr>
          <w:sz w:val="21"/>
        </w:rPr>
        <w:t xml:space="preserve">  Storage bucket for images/files</w:t>
      </w:r>
    </w:p>
    <w:p>
      <w:pPr>
        <w:pStyle w:val="ListBullet"/>
        <w:spacing w:after="60"/>
      </w:pPr>
      <w:r>
        <w:rPr>
          <w:sz w:val="21"/>
        </w:rPr>
        <w:t>Phoenix bertindak sebagai aplikasi utama.</w:t>
      </w:r>
    </w:p>
    <w:p>
      <w:pPr>
        <w:pStyle w:val="ListBullet"/>
        <w:spacing w:after="60"/>
      </w:pPr>
      <w:r>
        <w:rPr>
          <w:sz w:val="21"/>
        </w:rPr>
        <w:t>LiveView dipakai untuk admin dashboard dan bisa juga untuk public pages.</w:t>
      </w:r>
    </w:p>
    <w:p>
      <w:pPr>
        <w:pStyle w:val="ListBullet"/>
        <w:spacing w:after="60"/>
      </w:pPr>
      <w:r>
        <w:rPr>
          <w:sz w:val="21"/>
        </w:rPr>
        <w:t>Supabase Postgres diakses lewat Ecto.</w:t>
      </w:r>
    </w:p>
    <w:p>
      <w:pPr>
        <w:pStyle w:val="ListBullet"/>
        <w:spacing w:after="60"/>
      </w:pPr>
      <w:r>
        <w:rPr>
          <w:sz w:val="21"/>
        </w:rPr>
        <w:t>Supabase Storage dipakai untuk media upload.</w:t>
      </w:r>
    </w:p>
    <w:p>
      <w:pPr>
        <w:pStyle w:val="ListBullet"/>
        <w:spacing w:after="60"/>
      </w:pPr>
      <w:r>
        <w:rPr>
          <w:sz w:val="21"/>
        </w:rPr>
        <w:t>Theme renderer memilih komponen/layout berdasarkan active_theme dari site_settings.</w:t>
      </w:r>
    </w:p>
    <w:p>
      <w:pPr>
        <w:pStyle w:val="Heading1"/>
      </w:pPr>
      <w:r>
        <w:rPr>
          <w:sz w:val="21"/>
        </w:rPr>
        <w:t>4. Application Modules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vAlign w:val="center"/>
            <w:shd w:fill="D9EAF7"/>
          </w:tcPr>
          <w:p>
            <w:r>
              <w:rPr>
                <w:sz w:val="18"/>
              </w:rPr>
            </w:r>
            <w:r>
              <w:rPr>
                <w:b/>
                <w:color w:val="222222"/>
                <w:sz w:val="18"/>
              </w:rPr>
              <w:t>Module/Context</w:t>
            </w:r>
          </w:p>
        </w:tc>
        <w:tc>
          <w:tcPr>
            <w:tcW w:type="dxa" w:w="7200"/>
            <w:vAlign w:val="center"/>
            <w:shd w:fill="D9EAF7"/>
          </w:tcPr>
          <w:p>
            <w:r>
              <w:rPr>
                <w:sz w:val="18"/>
              </w:rPr>
            </w:r>
            <w:r>
              <w:rPr>
                <w:b/>
                <w:color w:val="222222"/>
                <w:sz w:val="18"/>
              </w:rPr>
              <w:t>Tanggung Jawab</w:t>
            </w:r>
          </w:p>
        </w:tc>
      </w:tr>
      <w:tr>
        <w:tc>
          <w:tcPr>
            <w:tcW w:type="dxa" w:w="2592"/>
            <w:vAlign w:val="center"/>
          </w:tcPr>
          <w:p>
            <w:r>
              <w:rPr>
                <w:sz w:val="18"/>
              </w:rPr>
            </w:r>
            <w:r>
              <w:rPr>
                <w:b w:val="0"/>
                <w:color w:val="222222"/>
                <w:sz w:val="18"/>
              </w:rPr>
              <w:t>Accounts</w:t>
            </w:r>
          </w:p>
        </w:tc>
        <w:tc>
          <w:tcPr>
            <w:tcW w:type="dxa" w:w="7200"/>
            <w:vAlign w:val="center"/>
          </w:tcPr>
          <w:p>
            <w:r>
              <w:rPr>
                <w:sz w:val="18"/>
              </w:rPr>
            </w:r>
            <w:r>
              <w:rPr>
                <w:b w:val="0"/>
                <w:color w:val="222222"/>
                <w:sz w:val="18"/>
              </w:rPr>
              <w:t>Admin user, login, session, authorization.</w:t>
            </w:r>
          </w:p>
        </w:tc>
      </w:tr>
      <w:tr>
        <w:tc>
          <w:tcPr>
            <w:tcW w:type="dxa" w:w="2592"/>
            <w:vAlign w:val="center"/>
          </w:tcPr>
          <w:p>
            <w:r>
              <w:rPr>
                <w:sz w:val="18"/>
              </w:rPr>
            </w:r>
            <w:r>
              <w:rPr>
                <w:b w:val="0"/>
                <w:color w:val="222222"/>
                <w:sz w:val="18"/>
              </w:rPr>
              <w:t>Profiles</w:t>
            </w:r>
          </w:p>
        </w:tc>
        <w:tc>
          <w:tcPr>
            <w:tcW w:type="dxa" w:w="7200"/>
            <w:vAlign w:val="center"/>
          </w:tcPr>
          <w:p>
            <w:r>
              <w:rPr>
                <w:sz w:val="18"/>
              </w:rPr>
            </w:r>
            <w:r>
              <w:rPr>
                <w:b w:val="0"/>
                <w:color w:val="222222"/>
                <w:sz w:val="18"/>
              </w:rPr>
              <w:t>Data identitas personal dan social links.</w:t>
            </w:r>
          </w:p>
        </w:tc>
      </w:tr>
      <w:tr>
        <w:tc>
          <w:tcPr>
            <w:tcW w:type="dxa" w:w="2592"/>
            <w:vAlign w:val="center"/>
          </w:tcPr>
          <w:p>
            <w:r>
              <w:rPr>
                <w:sz w:val="18"/>
              </w:rPr>
            </w:r>
            <w:r>
              <w:rPr>
                <w:b w:val="0"/>
                <w:color w:val="222222"/>
                <w:sz w:val="18"/>
              </w:rPr>
              <w:t>Projects</w:t>
            </w:r>
          </w:p>
        </w:tc>
        <w:tc>
          <w:tcPr>
            <w:tcW w:type="dxa" w:w="7200"/>
            <w:vAlign w:val="center"/>
          </w:tcPr>
          <w:p>
            <w:r>
              <w:rPr>
                <w:sz w:val="18"/>
              </w:rPr>
            </w:r>
            <w:r>
              <w:rPr>
                <w:b w:val="0"/>
                <w:color w:val="222222"/>
                <w:sz w:val="18"/>
              </w:rPr>
              <w:t>CRUD portfolio/project dan featured projects.</w:t>
            </w:r>
          </w:p>
        </w:tc>
      </w:tr>
      <w:tr>
        <w:tc>
          <w:tcPr>
            <w:tcW w:type="dxa" w:w="2592"/>
            <w:vAlign w:val="center"/>
          </w:tcPr>
          <w:p>
            <w:r>
              <w:rPr>
                <w:sz w:val="18"/>
              </w:rPr>
            </w:r>
            <w:r>
              <w:rPr>
                <w:b w:val="0"/>
                <w:color w:val="222222"/>
                <w:sz w:val="18"/>
              </w:rPr>
              <w:t>Posts</w:t>
            </w:r>
          </w:p>
        </w:tc>
        <w:tc>
          <w:tcPr>
            <w:tcW w:type="dxa" w:w="7200"/>
            <w:vAlign w:val="center"/>
          </w:tcPr>
          <w:p>
            <w:r>
              <w:rPr>
                <w:sz w:val="18"/>
              </w:rPr>
            </w:r>
            <w:r>
              <w:rPr>
                <w:b w:val="0"/>
                <w:color w:val="222222"/>
                <w:sz w:val="18"/>
              </w:rPr>
              <w:t>CRUD blog post, draft/publish, SEO fields.</w:t>
            </w:r>
          </w:p>
        </w:tc>
      </w:tr>
      <w:tr>
        <w:tc>
          <w:tcPr>
            <w:tcW w:type="dxa" w:w="2592"/>
            <w:vAlign w:val="center"/>
          </w:tcPr>
          <w:p>
            <w:r>
              <w:rPr>
                <w:sz w:val="18"/>
              </w:rPr>
            </w:r>
            <w:r>
              <w:rPr>
                <w:b w:val="0"/>
                <w:color w:val="222222"/>
                <w:sz w:val="18"/>
              </w:rPr>
              <w:t>Products</w:t>
            </w:r>
          </w:p>
        </w:tc>
        <w:tc>
          <w:tcPr>
            <w:tcW w:type="dxa" w:w="7200"/>
            <w:vAlign w:val="center"/>
          </w:tcPr>
          <w:p>
            <w:r>
              <w:rPr>
                <w:sz w:val="18"/>
              </w:rPr>
            </w:r>
            <w:r>
              <w:rPr>
                <w:b w:val="0"/>
                <w:color w:val="222222"/>
                <w:sz w:val="18"/>
              </w:rPr>
              <w:t>CRUD produk digital/fisik, pricing, stock, checkout URL.</w:t>
            </w:r>
          </w:p>
        </w:tc>
      </w:tr>
      <w:tr>
        <w:tc>
          <w:tcPr>
            <w:tcW w:type="dxa" w:w="2592"/>
            <w:vAlign w:val="center"/>
          </w:tcPr>
          <w:p>
            <w:r>
              <w:rPr>
                <w:sz w:val="18"/>
              </w:rPr>
            </w:r>
            <w:r>
              <w:rPr>
                <w:b w:val="0"/>
                <w:color w:val="222222"/>
                <w:sz w:val="18"/>
              </w:rPr>
              <w:t>Media</w:t>
            </w:r>
          </w:p>
        </w:tc>
        <w:tc>
          <w:tcPr>
            <w:tcW w:type="dxa" w:w="7200"/>
            <w:vAlign w:val="center"/>
          </w:tcPr>
          <w:p>
            <w:r>
              <w:rPr>
                <w:sz w:val="18"/>
              </w:rPr>
            </w:r>
            <w:r>
              <w:rPr>
                <w:b w:val="0"/>
                <w:color w:val="222222"/>
                <w:sz w:val="18"/>
              </w:rPr>
              <w:t>Upload, metadata, alt text, relation ke entity.</w:t>
            </w:r>
          </w:p>
        </w:tc>
      </w:tr>
      <w:tr>
        <w:tc>
          <w:tcPr>
            <w:tcW w:type="dxa" w:w="2592"/>
            <w:vAlign w:val="center"/>
          </w:tcPr>
          <w:p>
            <w:r>
              <w:rPr>
                <w:sz w:val="18"/>
              </w:rPr>
            </w:r>
            <w:r>
              <w:rPr>
                <w:b w:val="0"/>
                <w:color w:val="222222"/>
                <w:sz w:val="18"/>
              </w:rPr>
              <w:t>SiteSettings</w:t>
            </w:r>
          </w:p>
        </w:tc>
        <w:tc>
          <w:tcPr>
            <w:tcW w:type="dxa" w:w="7200"/>
            <w:vAlign w:val="center"/>
          </w:tcPr>
          <w:p>
            <w:r>
              <w:rPr>
                <w:sz w:val="18"/>
              </w:rPr>
            </w:r>
            <w:r>
              <w:rPr>
                <w:b w:val="0"/>
                <w:color w:val="222222"/>
                <w:sz w:val="18"/>
              </w:rPr>
              <w:t>Global settings, CTA, active_theme, featured selections.</w:t>
            </w:r>
          </w:p>
        </w:tc>
      </w:tr>
      <w:tr>
        <w:tc>
          <w:tcPr>
            <w:tcW w:type="dxa" w:w="2592"/>
            <w:vAlign w:val="center"/>
          </w:tcPr>
          <w:p>
            <w:r>
              <w:rPr>
                <w:sz w:val="18"/>
              </w:rPr>
            </w:r>
            <w:r>
              <w:rPr>
                <w:b w:val="0"/>
                <w:color w:val="222222"/>
                <w:sz w:val="18"/>
              </w:rPr>
              <w:t>Themes</w:t>
            </w:r>
          </w:p>
        </w:tc>
        <w:tc>
          <w:tcPr>
            <w:tcW w:type="dxa" w:w="7200"/>
            <w:vAlign w:val="center"/>
          </w:tcPr>
          <w:p>
            <w:r>
              <w:rPr>
                <w:sz w:val="18"/>
              </w:rPr>
            </w:r>
            <w:r>
              <w:rPr>
                <w:b w:val="0"/>
                <w:color w:val="222222"/>
                <w:sz w:val="18"/>
              </w:rPr>
              <w:t>Registry theme dan renderer homepage.</w:t>
            </w:r>
          </w:p>
        </w:tc>
      </w:tr>
    </w:tbl>
    <w:p/>
    <w:p>
      <w:pPr>
        <w:pStyle w:val="Heading1"/>
      </w:pPr>
      <w:r>
        <w:rPr>
          <w:sz w:val="21"/>
        </w:rPr>
        <w:t>5. Route Design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vAlign w:val="center"/>
            <w:shd w:fill="D9EAF7"/>
          </w:tcPr>
          <w:p>
            <w:r>
              <w:rPr>
                <w:sz w:val="18"/>
              </w:rPr>
            </w:r>
            <w:r>
              <w:rPr>
                <w:b/>
                <w:color w:val="222222"/>
                <w:sz w:val="18"/>
              </w:rPr>
              <w:t>Route</w:t>
            </w:r>
          </w:p>
        </w:tc>
        <w:tc>
          <w:tcPr>
            <w:tcW w:type="dxa" w:w="1728"/>
            <w:vAlign w:val="center"/>
            <w:shd w:fill="D9EAF7"/>
          </w:tcPr>
          <w:p>
            <w:r>
              <w:rPr>
                <w:sz w:val="18"/>
              </w:rPr>
            </w:r>
            <w:r>
              <w:rPr>
                <w:b/>
                <w:color w:val="222222"/>
                <w:sz w:val="18"/>
              </w:rPr>
              <w:t>Type</w:t>
            </w:r>
          </w:p>
        </w:tc>
        <w:tc>
          <w:tcPr>
            <w:tcW w:type="dxa" w:w="5184"/>
            <w:vAlign w:val="center"/>
            <w:shd w:fill="D9EAF7"/>
          </w:tcPr>
          <w:p>
            <w:r>
              <w:rPr>
                <w:sz w:val="18"/>
              </w:rPr>
            </w:r>
            <w:r>
              <w:rPr>
                <w:b/>
                <w:color w:val="222222"/>
                <w:sz w:val="18"/>
              </w:rPr>
              <w:t>Purpose</w:t>
            </w:r>
          </w:p>
        </w:tc>
      </w:tr>
      <w:tr>
        <w:tc>
          <w:tcPr>
            <w:tcW w:type="dxa" w:w="2880"/>
            <w:vAlign w:val="center"/>
          </w:tcPr>
          <w:p>
            <w:r>
              <w:rPr>
                <w:sz w:val="18"/>
              </w:rPr>
            </w:r>
            <w:r>
              <w:rPr>
                <w:b w:val="0"/>
                <w:color w:val="222222"/>
                <w:sz w:val="18"/>
              </w:rPr>
              <w:t>/</w:t>
            </w:r>
          </w:p>
        </w:tc>
        <w:tc>
          <w:tcPr>
            <w:tcW w:type="dxa" w:w="1728"/>
            <w:vAlign w:val="center"/>
          </w:tcPr>
          <w:p>
            <w:r>
              <w:rPr>
                <w:sz w:val="18"/>
              </w:rPr>
            </w:r>
            <w:r>
              <w:rPr>
                <w:b w:val="0"/>
                <w:color w:val="222222"/>
                <w:sz w:val="18"/>
              </w:rPr>
              <w:t>Public</w:t>
            </w:r>
          </w:p>
        </w:tc>
        <w:tc>
          <w:tcPr>
            <w:tcW w:type="dxa" w:w="5184"/>
            <w:vAlign w:val="center"/>
          </w:tcPr>
          <w:p>
            <w:r>
              <w:rPr>
                <w:sz w:val="18"/>
              </w:rPr>
            </w:r>
            <w:r>
              <w:rPr>
                <w:b w:val="0"/>
                <w:color w:val="222222"/>
                <w:sz w:val="18"/>
              </w:rPr>
              <w:t>Homepage dengan active theme.</w:t>
            </w:r>
          </w:p>
        </w:tc>
      </w:tr>
      <w:tr>
        <w:tc>
          <w:tcPr>
            <w:tcW w:type="dxa" w:w="2880"/>
            <w:vAlign w:val="center"/>
          </w:tcPr>
          <w:p>
            <w:r>
              <w:rPr>
                <w:sz w:val="18"/>
              </w:rPr>
            </w:r>
            <w:r>
              <w:rPr>
                <w:b w:val="0"/>
                <w:color w:val="222222"/>
                <w:sz w:val="18"/>
              </w:rPr>
              <w:t>/about</w:t>
            </w:r>
          </w:p>
        </w:tc>
        <w:tc>
          <w:tcPr>
            <w:tcW w:type="dxa" w:w="1728"/>
            <w:vAlign w:val="center"/>
          </w:tcPr>
          <w:p>
            <w:r>
              <w:rPr>
                <w:sz w:val="18"/>
              </w:rPr>
            </w:r>
            <w:r>
              <w:rPr>
                <w:b w:val="0"/>
                <w:color w:val="222222"/>
                <w:sz w:val="18"/>
              </w:rPr>
              <w:t>Public</w:t>
            </w:r>
          </w:p>
        </w:tc>
        <w:tc>
          <w:tcPr>
            <w:tcW w:type="dxa" w:w="5184"/>
            <w:vAlign w:val="center"/>
          </w:tcPr>
          <w:p>
            <w:r>
              <w:rPr>
                <w:sz w:val="18"/>
              </w:rPr>
            </w:r>
            <w:r>
              <w:rPr>
                <w:b w:val="0"/>
                <w:color w:val="222222"/>
                <w:sz w:val="18"/>
              </w:rPr>
              <w:t>Tentang Nunu.</w:t>
            </w:r>
          </w:p>
        </w:tc>
      </w:tr>
      <w:tr>
        <w:tc>
          <w:tcPr>
            <w:tcW w:type="dxa" w:w="2880"/>
            <w:vAlign w:val="center"/>
          </w:tcPr>
          <w:p>
            <w:r>
              <w:rPr>
                <w:sz w:val="18"/>
              </w:rPr>
            </w:r>
            <w:r>
              <w:rPr>
                <w:b w:val="0"/>
                <w:color w:val="222222"/>
                <w:sz w:val="18"/>
              </w:rPr>
              <w:t>/work</w:t>
            </w:r>
          </w:p>
        </w:tc>
        <w:tc>
          <w:tcPr>
            <w:tcW w:type="dxa" w:w="1728"/>
            <w:vAlign w:val="center"/>
          </w:tcPr>
          <w:p>
            <w:r>
              <w:rPr>
                <w:sz w:val="18"/>
              </w:rPr>
            </w:r>
            <w:r>
              <w:rPr>
                <w:b w:val="0"/>
                <w:color w:val="222222"/>
                <w:sz w:val="18"/>
              </w:rPr>
              <w:t>Public</w:t>
            </w:r>
          </w:p>
        </w:tc>
        <w:tc>
          <w:tcPr>
            <w:tcW w:type="dxa" w:w="5184"/>
            <w:vAlign w:val="center"/>
          </w:tcPr>
          <w:p>
            <w:r>
              <w:rPr>
                <w:sz w:val="18"/>
              </w:rPr>
            </w:r>
            <w:r>
              <w:rPr>
                <w:b w:val="0"/>
                <w:color w:val="222222"/>
                <w:sz w:val="18"/>
              </w:rPr>
              <w:t>List projects.</w:t>
            </w:r>
          </w:p>
        </w:tc>
      </w:tr>
      <w:tr>
        <w:tc>
          <w:tcPr>
            <w:tcW w:type="dxa" w:w="2880"/>
            <w:vAlign w:val="center"/>
          </w:tcPr>
          <w:p>
            <w:r>
              <w:rPr>
                <w:sz w:val="18"/>
              </w:rPr>
            </w:r>
            <w:r>
              <w:rPr>
                <w:b w:val="0"/>
                <w:color w:val="222222"/>
                <w:sz w:val="18"/>
              </w:rPr>
              <w:t>/work/:slug</w:t>
            </w:r>
          </w:p>
        </w:tc>
        <w:tc>
          <w:tcPr>
            <w:tcW w:type="dxa" w:w="1728"/>
            <w:vAlign w:val="center"/>
          </w:tcPr>
          <w:p>
            <w:r>
              <w:rPr>
                <w:sz w:val="18"/>
              </w:rPr>
            </w:r>
            <w:r>
              <w:rPr>
                <w:b w:val="0"/>
                <w:color w:val="222222"/>
                <w:sz w:val="18"/>
              </w:rPr>
              <w:t>Public</w:t>
            </w:r>
          </w:p>
        </w:tc>
        <w:tc>
          <w:tcPr>
            <w:tcW w:type="dxa" w:w="5184"/>
            <w:vAlign w:val="center"/>
          </w:tcPr>
          <w:p>
            <w:r>
              <w:rPr>
                <w:sz w:val="18"/>
              </w:rPr>
            </w:r>
            <w:r>
              <w:rPr>
                <w:b w:val="0"/>
                <w:color w:val="222222"/>
                <w:sz w:val="18"/>
              </w:rPr>
              <w:t>Project detail/case study.</w:t>
            </w:r>
          </w:p>
        </w:tc>
      </w:tr>
      <w:tr>
        <w:tc>
          <w:tcPr>
            <w:tcW w:type="dxa" w:w="2880"/>
            <w:vAlign w:val="center"/>
          </w:tcPr>
          <w:p>
            <w:r>
              <w:rPr>
                <w:sz w:val="18"/>
              </w:rPr>
            </w:r>
            <w:r>
              <w:rPr>
                <w:b w:val="0"/>
                <w:color w:val="222222"/>
                <w:sz w:val="18"/>
              </w:rPr>
              <w:t>/writing</w:t>
            </w:r>
          </w:p>
        </w:tc>
        <w:tc>
          <w:tcPr>
            <w:tcW w:type="dxa" w:w="1728"/>
            <w:vAlign w:val="center"/>
          </w:tcPr>
          <w:p>
            <w:r>
              <w:rPr>
                <w:sz w:val="18"/>
              </w:rPr>
            </w:r>
            <w:r>
              <w:rPr>
                <w:b w:val="0"/>
                <w:color w:val="222222"/>
                <w:sz w:val="18"/>
              </w:rPr>
              <w:t>Public</w:t>
            </w:r>
          </w:p>
        </w:tc>
        <w:tc>
          <w:tcPr>
            <w:tcW w:type="dxa" w:w="5184"/>
            <w:vAlign w:val="center"/>
          </w:tcPr>
          <w:p>
            <w:r>
              <w:rPr>
                <w:sz w:val="18"/>
              </w:rPr>
            </w:r>
            <w:r>
              <w:rPr>
                <w:b w:val="0"/>
                <w:color w:val="222222"/>
                <w:sz w:val="18"/>
              </w:rPr>
              <w:t>List blog posts.</w:t>
            </w:r>
          </w:p>
        </w:tc>
      </w:tr>
      <w:tr>
        <w:tc>
          <w:tcPr>
            <w:tcW w:type="dxa" w:w="2880"/>
            <w:vAlign w:val="center"/>
          </w:tcPr>
          <w:p>
            <w:r>
              <w:rPr>
                <w:sz w:val="18"/>
              </w:rPr>
            </w:r>
            <w:r>
              <w:rPr>
                <w:b w:val="0"/>
                <w:color w:val="222222"/>
                <w:sz w:val="18"/>
              </w:rPr>
              <w:t>/writing/:slug</w:t>
            </w:r>
          </w:p>
        </w:tc>
        <w:tc>
          <w:tcPr>
            <w:tcW w:type="dxa" w:w="1728"/>
            <w:vAlign w:val="center"/>
          </w:tcPr>
          <w:p>
            <w:r>
              <w:rPr>
                <w:sz w:val="18"/>
              </w:rPr>
            </w:r>
            <w:r>
              <w:rPr>
                <w:b w:val="0"/>
                <w:color w:val="222222"/>
                <w:sz w:val="18"/>
              </w:rPr>
              <w:t>Public</w:t>
            </w:r>
          </w:p>
        </w:tc>
        <w:tc>
          <w:tcPr>
            <w:tcW w:type="dxa" w:w="5184"/>
            <w:vAlign w:val="center"/>
          </w:tcPr>
          <w:p>
            <w:r>
              <w:rPr>
                <w:sz w:val="18"/>
              </w:rPr>
            </w:r>
            <w:r>
              <w:rPr>
                <w:b w:val="0"/>
                <w:color w:val="222222"/>
                <w:sz w:val="18"/>
              </w:rPr>
              <w:t>Blog detail.</w:t>
            </w:r>
          </w:p>
        </w:tc>
      </w:tr>
      <w:tr>
        <w:tc>
          <w:tcPr>
            <w:tcW w:type="dxa" w:w="2880"/>
            <w:vAlign w:val="center"/>
          </w:tcPr>
          <w:p>
            <w:r>
              <w:rPr>
                <w:sz w:val="18"/>
              </w:rPr>
            </w:r>
            <w:r>
              <w:rPr>
                <w:b w:val="0"/>
                <w:color w:val="222222"/>
                <w:sz w:val="18"/>
              </w:rPr>
              <w:t>/products</w:t>
            </w:r>
          </w:p>
        </w:tc>
        <w:tc>
          <w:tcPr>
            <w:tcW w:type="dxa" w:w="1728"/>
            <w:vAlign w:val="center"/>
          </w:tcPr>
          <w:p>
            <w:r>
              <w:rPr>
                <w:sz w:val="18"/>
              </w:rPr>
            </w:r>
            <w:r>
              <w:rPr>
                <w:b w:val="0"/>
                <w:color w:val="222222"/>
                <w:sz w:val="18"/>
              </w:rPr>
              <w:t>Public</w:t>
            </w:r>
          </w:p>
        </w:tc>
        <w:tc>
          <w:tcPr>
            <w:tcW w:type="dxa" w:w="5184"/>
            <w:vAlign w:val="center"/>
          </w:tcPr>
          <w:p>
            <w:r>
              <w:rPr>
                <w:sz w:val="18"/>
              </w:rPr>
            </w:r>
            <w:r>
              <w:rPr>
                <w:b w:val="0"/>
                <w:color w:val="222222"/>
                <w:sz w:val="18"/>
              </w:rPr>
              <w:t>List products.</w:t>
            </w:r>
          </w:p>
        </w:tc>
      </w:tr>
      <w:tr>
        <w:tc>
          <w:tcPr>
            <w:tcW w:type="dxa" w:w="2880"/>
            <w:vAlign w:val="center"/>
          </w:tcPr>
          <w:p>
            <w:r>
              <w:rPr>
                <w:sz w:val="18"/>
              </w:rPr>
            </w:r>
            <w:r>
              <w:rPr>
                <w:b w:val="0"/>
                <w:color w:val="222222"/>
                <w:sz w:val="18"/>
              </w:rPr>
              <w:t>/products/:slug</w:t>
            </w:r>
          </w:p>
        </w:tc>
        <w:tc>
          <w:tcPr>
            <w:tcW w:type="dxa" w:w="1728"/>
            <w:vAlign w:val="center"/>
          </w:tcPr>
          <w:p>
            <w:r>
              <w:rPr>
                <w:sz w:val="18"/>
              </w:rPr>
            </w:r>
            <w:r>
              <w:rPr>
                <w:b w:val="0"/>
                <w:color w:val="222222"/>
                <w:sz w:val="18"/>
              </w:rPr>
              <w:t>Public</w:t>
            </w:r>
          </w:p>
        </w:tc>
        <w:tc>
          <w:tcPr>
            <w:tcW w:type="dxa" w:w="5184"/>
            <w:vAlign w:val="center"/>
          </w:tcPr>
          <w:p>
            <w:r>
              <w:rPr>
                <w:sz w:val="18"/>
              </w:rPr>
            </w:r>
            <w:r>
              <w:rPr>
                <w:b w:val="0"/>
                <w:color w:val="222222"/>
                <w:sz w:val="18"/>
              </w:rPr>
              <w:t>Product detail.</w:t>
            </w:r>
          </w:p>
        </w:tc>
      </w:tr>
      <w:tr>
        <w:tc>
          <w:tcPr>
            <w:tcW w:type="dxa" w:w="2880"/>
            <w:vAlign w:val="center"/>
          </w:tcPr>
          <w:p>
            <w:r>
              <w:rPr>
                <w:sz w:val="18"/>
              </w:rPr>
            </w:r>
            <w:r>
              <w:rPr>
                <w:b w:val="0"/>
                <w:color w:val="222222"/>
                <w:sz w:val="18"/>
              </w:rPr>
              <w:t>/admin</w:t>
            </w:r>
          </w:p>
        </w:tc>
        <w:tc>
          <w:tcPr>
            <w:tcW w:type="dxa" w:w="1728"/>
            <w:vAlign w:val="center"/>
          </w:tcPr>
          <w:p>
            <w:r>
              <w:rPr>
                <w:sz w:val="18"/>
              </w:rPr>
            </w:r>
            <w:r>
              <w:rPr>
                <w:b w:val="0"/>
                <w:color w:val="222222"/>
                <w:sz w:val="18"/>
              </w:rPr>
              <w:t>Admin</w:t>
            </w:r>
          </w:p>
        </w:tc>
        <w:tc>
          <w:tcPr>
            <w:tcW w:type="dxa" w:w="5184"/>
            <w:vAlign w:val="center"/>
          </w:tcPr>
          <w:p>
            <w:r>
              <w:rPr>
                <w:sz w:val="18"/>
              </w:rPr>
            </w:r>
            <w:r>
              <w:rPr>
                <w:b w:val="0"/>
                <w:color w:val="222222"/>
                <w:sz w:val="18"/>
              </w:rPr>
              <w:t>Dashboard overview.</w:t>
            </w:r>
          </w:p>
        </w:tc>
      </w:tr>
      <w:tr>
        <w:tc>
          <w:tcPr>
            <w:tcW w:type="dxa" w:w="2880"/>
            <w:vAlign w:val="center"/>
          </w:tcPr>
          <w:p>
            <w:r>
              <w:rPr>
                <w:sz w:val="18"/>
              </w:rPr>
            </w:r>
            <w:r>
              <w:rPr>
                <w:b w:val="0"/>
                <w:color w:val="222222"/>
                <w:sz w:val="18"/>
              </w:rPr>
              <w:t>/admin/projects</w:t>
            </w:r>
          </w:p>
        </w:tc>
        <w:tc>
          <w:tcPr>
            <w:tcW w:type="dxa" w:w="1728"/>
            <w:vAlign w:val="center"/>
          </w:tcPr>
          <w:p>
            <w:r>
              <w:rPr>
                <w:sz w:val="18"/>
              </w:rPr>
            </w:r>
            <w:r>
              <w:rPr>
                <w:b w:val="0"/>
                <w:color w:val="222222"/>
                <w:sz w:val="18"/>
              </w:rPr>
              <w:t>Admin</w:t>
            </w:r>
          </w:p>
        </w:tc>
        <w:tc>
          <w:tcPr>
            <w:tcW w:type="dxa" w:w="5184"/>
            <w:vAlign w:val="center"/>
          </w:tcPr>
          <w:p>
            <w:r>
              <w:rPr>
                <w:sz w:val="18"/>
              </w:rPr>
            </w:r>
            <w:r>
              <w:rPr>
                <w:b w:val="0"/>
                <w:color w:val="222222"/>
                <w:sz w:val="18"/>
              </w:rPr>
              <w:t>Manage projects.</w:t>
            </w:r>
          </w:p>
        </w:tc>
      </w:tr>
      <w:tr>
        <w:tc>
          <w:tcPr>
            <w:tcW w:type="dxa" w:w="2880"/>
            <w:vAlign w:val="center"/>
          </w:tcPr>
          <w:p>
            <w:r>
              <w:rPr>
                <w:sz w:val="18"/>
              </w:rPr>
            </w:r>
            <w:r>
              <w:rPr>
                <w:b w:val="0"/>
                <w:color w:val="222222"/>
                <w:sz w:val="18"/>
              </w:rPr>
              <w:t>/admin/posts</w:t>
            </w:r>
          </w:p>
        </w:tc>
        <w:tc>
          <w:tcPr>
            <w:tcW w:type="dxa" w:w="1728"/>
            <w:vAlign w:val="center"/>
          </w:tcPr>
          <w:p>
            <w:r>
              <w:rPr>
                <w:sz w:val="18"/>
              </w:rPr>
            </w:r>
            <w:r>
              <w:rPr>
                <w:b w:val="0"/>
                <w:color w:val="222222"/>
                <w:sz w:val="18"/>
              </w:rPr>
              <w:t>Admin</w:t>
            </w:r>
          </w:p>
        </w:tc>
        <w:tc>
          <w:tcPr>
            <w:tcW w:type="dxa" w:w="5184"/>
            <w:vAlign w:val="center"/>
          </w:tcPr>
          <w:p>
            <w:r>
              <w:rPr>
                <w:sz w:val="18"/>
              </w:rPr>
            </w:r>
            <w:r>
              <w:rPr>
                <w:b w:val="0"/>
                <w:color w:val="222222"/>
                <w:sz w:val="18"/>
              </w:rPr>
              <w:t>Manage posts.</w:t>
            </w:r>
          </w:p>
        </w:tc>
      </w:tr>
      <w:tr>
        <w:tc>
          <w:tcPr>
            <w:tcW w:type="dxa" w:w="2880"/>
            <w:vAlign w:val="center"/>
          </w:tcPr>
          <w:p>
            <w:r>
              <w:rPr>
                <w:sz w:val="18"/>
              </w:rPr>
            </w:r>
            <w:r>
              <w:rPr>
                <w:b w:val="0"/>
                <w:color w:val="222222"/>
                <w:sz w:val="18"/>
              </w:rPr>
              <w:t>/admin/products</w:t>
            </w:r>
          </w:p>
        </w:tc>
        <w:tc>
          <w:tcPr>
            <w:tcW w:type="dxa" w:w="1728"/>
            <w:vAlign w:val="center"/>
          </w:tcPr>
          <w:p>
            <w:r>
              <w:rPr>
                <w:sz w:val="18"/>
              </w:rPr>
            </w:r>
            <w:r>
              <w:rPr>
                <w:b w:val="0"/>
                <w:color w:val="222222"/>
                <w:sz w:val="18"/>
              </w:rPr>
              <w:t>Admin</w:t>
            </w:r>
          </w:p>
        </w:tc>
        <w:tc>
          <w:tcPr>
            <w:tcW w:type="dxa" w:w="5184"/>
            <w:vAlign w:val="center"/>
          </w:tcPr>
          <w:p>
            <w:r>
              <w:rPr>
                <w:sz w:val="18"/>
              </w:rPr>
            </w:r>
            <w:r>
              <w:rPr>
                <w:b w:val="0"/>
                <w:color w:val="222222"/>
                <w:sz w:val="18"/>
              </w:rPr>
              <w:t>Manage products.</w:t>
            </w:r>
          </w:p>
        </w:tc>
      </w:tr>
      <w:tr>
        <w:tc>
          <w:tcPr>
            <w:tcW w:type="dxa" w:w="2880"/>
            <w:vAlign w:val="center"/>
          </w:tcPr>
          <w:p>
            <w:r>
              <w:rPr>
                <w:sz w:val="18"/>
              </w:rPr>
            </w:r>
            <w:r>
              <w:rPr>
                <w:b w:val="0"/>
                <w:color w:val="222222"/>
                <w:sz w:val="18"/>
              </w:rPr>
              <w:t>/admin/site-settings</w:t>
            </w:r>
          </w:p>
        </w:tc>
        <w:tc>
          <w:tcPr>
            <w:tcW w:type="dxa" w:w="1728"/>
            <w:vAlign w:val="center"/>
          </w:tcPr>
          <w:p>
            <w:r>
              <w:rPr>
                <w:sz w:val="18"/>
              </w:rPr>
            </w:r>
            <w:r>
              <w:rPr>
                <w:b w:val="0"/>
                <w:color w:val="222222"/>
                <w:sz w:val="18"/>
              </w:rPr>
              <w:t>Admin</w:t>
            </w:r>
          </w:p>
        </w:tc>
        <w:tc>
          <w:tcPr>
            <w:tcW w:type="dxa" w:w="5184"/>
            <w:vAlign w:val="center"/>
          </w:tcPr>
          <w:p>
            <w:r>
              <w:rPr>
                <w:sz w:val="18"/>
              </w:rPr>
            </w:r>
            <w:r>
              <w:rPr>
                <w:b w:val="0"/>
                <w:color w:val="222222"/>
                <w:sz w:val="18"/>
              </w:rPr>
              <w:t>Profile, CTA, active theme, featured items.</w:t>
            </w:r>
          </w:p>
        </w:tc>
      </w:tr>
      <w:tr>
        <w:tc>
          <w:tcPr>
            <w:tcW w:type="dxa" w:w="2880"/>
            <w:vAlign w:val="center"/>
          </w:tcPr>
          <w:p>
            <w:r>
              <w:rPr>
                <w:sz w:val="18"/>
              </w:rPr>
            </w:r>
            <w:r>
              <w:rPr>
                <w:b w:val="0"/>
                <w:color w:val="222222"/>
                <w:sz w:val="18"/>
              </w:rPr>
              <w:t>/admin/media</w:t>
            </w:r>
          </w:p>
        </w:tc>
        <w:tc>
          <w:tcPr>
            <w:tcW w:type="dxa" w:w="1728"/>
            <w:vAlign w:val="center"/>
          </w:tcPr>
          <w:p>
            <w:r>
              <w:rPr>
                <w:sz w:val="18"/>
              </w:rPr>
            </w:r>
            <w:r>
              <w:rPr>
                <w:b w:val="0"/>
                <w:color w:val="222222"/>
                <w:sz w:val="18"/>
              </w:rPr>
              <w:t>Admin</w:t>
            </w:r>
          </w:p>
        </w:tc>
        <w:tc>
          <w:tcPr>
            <w:tcW w:type="dxa" w:w="5184"/>
            <w:vAlign w:val="center"/>
          </w:tcPr>
          <w:p>
            <w:r>
              <w:rPr>
                <w:sz w:val="18"/>
              </w:rPr>
            </w:r>
            <w:r>
              <w:rPr>
                <w:b w:val="0"/>
                <w:color w:val="222222"/>
                <w:sz w:val="18"/>
              </w:rPr>
              <w:t>Manage uploads.</w:t>
            </w:r>
          </w:p>
        </w:tc>
      </w:tr>
    </w:tbl>
    <w:p/>
    <w:p>
      <w:pPr>
        <w:pStyle w:val="Heading1"/>
      </w:pPr>
      <w:r>
        <w:rPr>
          <w:sz w:val="21"/>
        </w:rPr>
        <w:t>6. Database Design</w:t>
      </w:r>
    </w:p>
    <w:p>
      <w:pPr>
        <w:pStyle w:val="Heading2"/>
      </w:pPr>
      <w:r>
        <w:rPr>
          <w:sz w:val="21"/>
        </w:rPr>
        <w:t>Core Tables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vAlign w:val="center"/>
            <w:shd w:fill="D9EAF7"/>
          </w:tcPr>
          <w:p>
            <w:r>
              <w:rPr>
                <w:sz w:val="18"/>
              </w:rPr>
            </w:r>
            <w:r>
              <w:rPr>
                <w:b/>
                <w:color w:val="222222"/>
                <w:sz w:val="18"/>
              </w:rPr>
              <w:t>Table</w:t>
            </w:r>
          </w:p>
        </w:tc>
        <w:tc>
          <w:tcPr>
            <w:tcW w:type="dxa" w:w="7632"/>
            <w:vAlign w:val="center"/>
            <w:shd w:fill="D9EAF7"/>
          </w:tcPr>
          <w:p>
            <w:r>
              <w:rPr>
                <w:sz w:val="18"/>
              </w:rPr>
            </w:r>
            <w:r>
              <w:rPr>
                <w:b/>
                <w:color w:val="222222"/>
                <w:sz w:val="18"/>
              </w:rPr>
              <w:t>Important Fields</w:t>
            </w:r>
          </w:p>
        </w:tc>
      </w:tr>
      <w:tr>
        <w:tc>
          <w:tcPr>
            <w:tcW w:type="dxa" w:w="2160"/>
            <w:vAlign w:val="center"/>
          </w:tcPr>
          <w:p>
            <w:r>
              <w:rPr>
                <w:sz w:val="18"/>
              </w:rPr>
            </w:r>
            <w:r>
              <w:rPr>
                <w:b w:val="0"/>
                <w:color w:val="222222"/>
                <w:sz w:val="18"/>
              </w:rPr>
              <w:t>profiles</w:t>
            </w:r>
          </w:p>
        </w:tc>
        <w:tc>
          <w:tcPr>
            <w:tcW w:type="dxa" w:w="7632"/>
            <w:vAlign w:val="center"/>
          </w:tcPr>
          <w:p>
            <w:r>
              <w:rPr>
                <w:sz w:val="18"/>
              </w:rPr>
            </w:r>
            <w:r>
              <w:rPr>
                <w:b w:val="0"/>
                <w:color w:val="222222"/>
                <w:sz w:val="18"/>
              </w:rPr>
              <w:t>id, name, title, bio, avatar_url, location, social_links(jsonb), created_at, updated_at</w:t>
            </w:r>
          </w:p>
        </w:tc>
      </w:tr>
      <w:tr>
        <w:tc>
          <w:tcPr>
            <w:tcW w:type="dxa" w:w="2160"/>
            <w:vAlign w:val="center"/>
          </w:tcPr>
          <w:p>
            <w:r>
              <w:rPr>
                <w:sz w:val="18"/>
              </w:rPr>
            </w:r>
            <w:r>
              <w:rPr>
                <w:b w:val="0"/>
                <w:color w:val="222222"/>
                <w:sz w:val="18"/>
              </w:rPr>
              <w:t>projects</w:t>
            </w:r>
          </w:p>
        </w:tc>
        <w:tc>
          <w:tcPr>
            <w:tcW w:type="dxa" w:w="7632"/>
            <w:vAlign w:val="center"/>
          </w:tcPr>
          <w:p>
            <w:r>
              <w:rPr>
                <w:sz w:val="18"/>
              </w:rPr>
            </w:r>
            <w:r>
              <w:rPr>
                <w:b w:val="0"/>
                <w:color w:val="222222"/>
                <w:sz w:val="18"/>
              </w:rPr>
              <w:t>id, title, slug, summary, description, problem, solution, result, role, tech_stack(jsonb), cover_image_url, demo_url, github_url, year, status, featured, inserted_at, updated_at</w:t>
            </w:r>
          </w:p>
        </w:tc>
      </w:tr>
      <w:tr>
        <w:tc>
          <w:tcPr>
            <w:tcW w:type="dxa" w:w="2160"/>
            <w:vAlign w:val="center"/>
          </w:tcPr>
          <w:p>
            <w:r>
              <w:rPr>
                <w:sz w:val="18"/>
              </w:rPr>
            </w:r>
            <w:r>
              <w:rPr>
                <w:b w:val="0"/>
                <w:color w:val="222222"/>
                <w:sz w:val="18"/>
              </w:rPr>
              <w:t>posts</w:t>
            </w:r>
          </w:p>
        </w:tc>
        <w:tc>
          <w:tcPr>
            <w:tcW w:type="dxa" w:w="7632"/>
            <w:vAlign w:val="center"/>
          </w:tcPr>
          <w:p>
            <w:r>
              <w:rPr>
                <w:sz w:val="18"/>
              </w:rPr>
            </w:r>
            <w:r>
              <w:rPr>
                <w:b w:val="0"/>
                <w:color w:val="222222"/>
                <w:sz w:val="18"/>
              </w:rPr>
              <w:t>id, title, slug, excerpt, content, cover_image_url, status, published_at, reading_time, seo_title, seo_description, inserted_at, updated_at</w:t>
            </w:r>
          </w:p>
        </w:tc>
      </w:tr>
      <w:tr>
        <w:tc>
          <w:tcPr>
            <w:tcW w:type="dxa" w:w="2160"/>
            <w:vAlign w:val="center"/>
          </w:tcPr>
          <w:p>
            <w:r>
              <w:rPr>
                <w:sz w:val="18"/>
              </w:rPr>
            </w:r>
            <w:r>
              <w:rPr>
                <w:b w:val="0"/>
                <w:color w:val="222222"/>
                <w:sz w:val="18"/>
              </w:rPr>
              <w:t>products</w:t>
            </w:r>
          </w:p>
        </w:tc>
        <w:tc>
          <w:tcPr>
            <w:tcW w:type="dxa" w:w="7632"/>
            <w:vAlign w:val="center"/>
          </w:tcPr>
          <w:p>
            <w:r>
              <w:rPr>
                <w:sz w:val="18"/>
              </w:rPr>
            </w:r>
            <w:r>
              <w:rPr>
                <w:b w:val="0"/>
                <w:color w:val="222222"/>
                <w:sz w:val="18"/>
              </w:rPr>
              <w:t>id, title, slug, summary, description, product_type, price, currency, cover_image_url, gallery_images(jsonb), checkout_url, download_url, stock, status, featured, inserted_at, updated_at</w:t>
            </w:r>
          </w:p>
        </w:tc>
      </w:tr>
      <w:tr>
        <w:tc>
          <w:tcPr>
            <w:tcW w:type="dxa" w:w="2160"/>
            <w:vAlign w:val="center"/>
          </w:tcPr>
          <w:p>
            <w:r>
              <w:rPr>
                <w:sz w:val="18"/>
              </w:rPr>
            </w:r>
            <w:r>
              <w:rPr>
                <w:b w:val="0"/>
                <w:color w:val="222222"/>
                <w:sz w:val="18"/>
              </w:rPr>
              <w:t>site_settings</w:t>
            </w:r>
          </w:p>
        </w:tc>
        <w:tc>
          <w:tcPr>
            <w:tcW w:type="dxa" w:w="7632"/>
            <w:vAlign w:val="center"/>
          </w:tcPr>
          <w:p>
            <w:r>
              <w:rPr>
                <w:sz w:val="18"/>
              </w:rPr>
            </w:r>
            <w:r>
              <w:rPr>
                <w:b w:val="0"/>
                <w:color w:val="222222"/>
                <w:sz w:val="18"/>
              </w:rPr>
              <w:t>id, active_theme, headline, subheadline, primary_cta_text, primary_cta_url, secondary_cta_text, secondary_cta_url, featured_project_ids(jsonb), featured_post_ids(jsonb), featured_product_ids(jsonb), updated_at</w:t>
            </w:r>
          </w:p>
        </w:tc>
      </w:tr>
      <w:tr>
        <w:tc>
          <w:tcPr>
            <w:tcW w:type="dxa" w:w="2160"/>
            <w:vAlign w:val="center"/>
          </w:tcPr>
          <w:p>
            <w:r>
              <w:rPr>
                <w:sz w:val="18"/>
              </w:rPr>
            </w:r>
            <w:r>
              <w:rPr>
                <w:b w:val="0"/>
                <w:color w:val="222222"/>
                <w:sz w:val="18"/>
              </w:rPr>
              <w:t>media</w:t>
            </w:r>
          </w:p>
        </w:tc>
        <w:tc>
          <w:tcPr>
            <w:tcW w:type="dxa" w:w="7632"/>
            <w:vAlign w:val="center"/>
          </w:tcPr>
          <w:p>
            <w:r>
              <w:rPr>
                <w:sz w:val="18"/>
              </w:rPr>
            </w:r>
            <w:r>
              <w:rPr>
                <w:b w:val="0"/>
                <w:color w:val="222222"/>
                <w:sz w:val="18"/>
              </w:rPr>
              <w:t>id, file_url, file_type, alt_text, owner_type, owner_id, inserted_at</w:t>
            </w:r>
          </w:p>
        </w:tc>
      </w:tr>
    </w:tbl>
    <w:p/>
    <w:p>
      <w:pPr>
        <w:pStyle w:val="Heading2"/>
      </w:pPr>
      <w:r>
        <w:rPr>
          <w:sz w:val="21"/>
        </w:rPr>
        <w:t>Status Values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D9EAF7"/>
          </w:tcPr>
          <w:p>
            <w:r>
              <w:rPr>
                <w:sz w:val="18"/>
              </w:rPr>
            </w:r>
            <w:r>
              <w:rPr>
                <w:b/>
                <w:color w:val="222222"/>
                <w:sz w:val="18"/>
              </w:rPr>
              <w:t>Entity</w:t>
            </w:r>
          </w:p>
        </w:tc>
        <w:tc>
          <w:tcPr>
            <w:tcW w:type="dxa" w:w="6912"/>
            <w:vAlign w:val="center"/>
            <w:shd w:fill="D9EAF7"/>
          </w:tcPr>
          <w:p>
            <w:r>
              <w:rPr>
                <w:sz w:val="18"/>
              </w:rPr>
            </w:r>
            <w:r>
              <w:rPr>
                <w:b/>
                <w:color w:val="222222"/>
                <w:sz w:val="18"/>
              </w:rPr>
              <w:t>Status</w:t>
            </w:r>
          </w:p>
        </w:tc>
      </w:tr>
      <w:tr>
        <w:tc>
          <w:tcPr>
            <w:tcW w:type="dxa" w:w="2880"/>
            <w:vAlign w:val="center"/>
          </w:tcPr>
          <w:p>
            <w:r>
              <w:rPr>
                <w:sz w:val="18"/>
              </w:rPr>
            </w:r>
            <w:r>
              <w:rPr>
                <w:b w:val="0"/>
                <w:color w:val="222222"/>
                <w:sz w:val="18"/>
              </w:rPr>
              <w:t>posts</w:t>
            </w:r>
          </w:p>
        </w:tc>
        <w:tc>
          <w:tcPr>
            <w:tcW w:type="dxa" w:w="6912"/>
            <w:vAlign w:val="center"/>
          </w:tcPr>
          <w:p>
            <w:r>
              <w:rPr>
                <w:sz w:val="18"/>
              </w:rPr>
            </w:r>
            <w:r>
              <w:rPr>
                <w:b w:val="0"/>
                <w:color w:val="222222"/>
                <w:sz w:val="18"/>
              </w:rPr>
              <w:t>draft, published, archived</w:t>
            </w:r>
          </w:p>
        </w:tc>
      </w:tr>
      <w:tr>
        <w:tc>
          <w:tcPr>
            <w:tcW w:type="dxa" w:w="2880"/>
            <w:vAlign w:val="center"/>
          </w:tcPr>
          <w:p>
            <w:r>
              <w:rPr>
                <w:sz w:val="18"/>
              </w:rPr>
            </w:r>
            <w:r>
              <w:rPr>
                <w:b w:val="0"/>
                <w:color w:val="222222"/>
                <w:sz w:val="18"/>
              </w:rPr>
              <w:t>projects</w:t>
            </w:r>
          </w:p>
        </w:tc>
        <w:tc>
          <w:tcPr>
            <w:tcW w:type="dxa" w:w="6912"/>
            <w:vAlign w:val="center"/>
          </w:tcPr>
          <w:p>
            <w:r>
              <w:rPr>
                <w:sz w:val="18"/>
              </w:rPr>
            </w:r>
            <w:r>
              <w:rPr>
                <w:b w:val="0"/>
                <w:color w:val="222222"/>
                <w:sz w:val="18"/>
              </w:rPr>
              <w:t>draft, published, archived</w:t>
            </w:r>
          </w:p>
        </w:tc>
      </w:tr>
      <w:tr>
        <w:tc>
          <w:tcPr>
            <w:tcW w:type="dxa" w:w="2880"/>
            <w:vAlign w:val="center"/>
          </w:tcPr>
          <w:p>
            <w:r>
              <w:rPr>
                <w:sz w:val="18"/>
              </w:rPr>
            </w:r>
            <w:r>
              <w:rPr>
                <w:b w:val="0"/>
                <w:color w:val="222222"/>
                <w:sz w:val="18"/>
              </w:rPr>
              <w:t>products</w:t>
            </w:r>
          </w:p>
        </w:tc>
        <w:tc>
          <w:tcPr>
            <w:tcW w:type="dxa" w:w="6912"/>
            <w:vAlign w:val="center"/>
          </w:tcPr>
          <w:p>
            <w:r>
              <w:rPr>
                <w:sz w:val="18"/>
              </w:rPr>
            </w:r>
            <w:r>
              <w:rPr>
                <w:b w:val="0"/>
                <w:color w:val="222222"/>
                <w:sz w:val="18"/>
              </w:rPr>
              <w:t>draft, active, archived, sold_out</w:t>
            </w:r>
          </w:p>
        </w:tc>
      </w:tr>
    </w:tbl>
    <w:p/>
    <w:p>
      <w:pPr>
        <w:pStyle w:val="Heading1"/>
      </w:pPr>
      <w:r>
        <w:rPr>
          <w:sz w:val="21"/>
        </w:rPr>
        <w:t>7. Theme System Technical Design</w:t>
      </w:r>
    </w:p>
    <w:p>
      <w:r>
        <w:rPr>
          <w:sz w:val="21"/>
        </w:rPr>
        <w:t>Theme system harus sederhana: setiap theme adalah module/component yang menerima data yang sama. Theme tidak boleh query database sendiri. Data disiapkan oleh context/service, lalu dilempar ke renderer.</w:t>
      </w:r>
    </w:p>
    <w:p>
      <w:pPr>
        <w:pStyle w:val="CodeBlock"/>
      </w:pPr>
      <w:r>
        <w:rPr>
          <w:sz w:val="21"/>
        </w:rPr>
        <w:t>SiteSettings.active_theme = "us_builder"</w:t>
      </w:r>
    </w:p>
    <w:p>
      <w:pPr>
        <w:pStyle w:val="CodeBlock"/>
      </w:pPr>
      <w:r>
        <w:rPr>
          <w:sz w:val="21"/>
        </w:rPr>
      </w:r>
    </w:p>
    <w:p>
      <w:pPr>
        <w:pStyle w:val="CodeBlock"/>
      </w:pPr>
      <w:r>
        <w:rPr>
          <w:sz w:val="21"/>
        </w:rPr>
        <w:t>HomepageData = %{</w:t>
      </w:r>
    </w:p>
    <w:p>
      <w:pPr>
        <w:pStyle w:val="CodeBlock"/>
      </w:pPr>
      <w:r>
        <w:rPr>
          <w:sz w:val="21"/>
        </w:rPr>
        <w:t xml:space="preserve">  profile: profile,</w:t>
      </w:r>
    </w:p>
    <w:p>
      <w:pPr>
        <w:pStyle w:val="CodeBlock"/>
      </w:pPr>
      <w:r>
        <w:rPr>
          <w:sz w:val="21"/>
        </w:rPr>
        <w:t xml:space="preserve">  settings: settings,</w:t>
      </w:r>
    </w:p>
    <w:p>
      <w:pPr>
        <w:pStyle w:val="CodeBlock"/>
      </w:pPr>
      <w:r>
        <w:rPr>
          <w:sz w:val="21"/>
        </w:rPr>
        <w:t xml:space="preserve">  featured_projects: projects,</w:t>
      </w:r>
    </w:p>
    <w:p>
      <w:pPr>
        <w:pStyle w:val="CodeBlock"/>
      </w:pPr>
      <w:r>
        <w:rPr>
          <w:sz w:val="21"/>
        </w:rPr>
        <w:t xml:space="preserve">  featured_posts: posts,</w:t>
      </w:r>
    </w:p>
    <w:p>
      <w:pPr>
        <w:pStyle w:val="CodeBlock"/>
      </w:pPr>
      <w:r>
        <w:rPr>
          <w:sz w:val="21"/>
        </w:rPr>
        <w:t xml:space="preserve">  featured_products: products</w:t>
      </w:r>
    </w:p>
    <w:p>
      <w:pPr>
        <w:pStyle w:val="CodeBlock"/>
      </w:pPr>
      <w:r>
        <w:rPr>
          <w:sz w:val="21"/>
        </w:rPr>
        <w:t>}</w:t>
      </w:r>
    </w:p>
    <w:p>
      <w:pPr>
        <w:pStyle w:val="CodeBlock"/>
      </w:pPr>
      <w:r>
        <w:rPr>
          <w:sz w:val="21"/>
        </w:rPr>
      </w:r>
    </w:p>
    <w:p>
      <w:pPr>
        <w:pStyle w:val="CodeBlock"/>
      </w:pPr>
      <w:r>
        <w:rPr>
          <w:sz w:val="21"/>
        </w:rPr>
        <w:t>ThemeRenderer.render(active_theme, HomepageData)</w:t>
      </w:r>
    </w:p>
    <w:p>
      <w:pPr>
        <w:pStyle w:val="Heading2"/>
      </w:pPr>
      <w:r>
        <w:rPr>
          <w:sz w:val="21"/>
        </w:rPr>
        <w:t>Theme Registry</w:t>
      </w:r>
    </w:p>
    <w:p>
      <w:pPr>
        <w:pStyle w:val="CodeBlock"/>
      </w:pPr>
      <w:r>
        <w:rPr>
          <w:sz w:val="21"/>
        </w:rPr>
        <w:t>themes = %{</w:t>
      </w:r>
    </w:p>
    <w:p>
      <w:pPr>
        <w:pStyle w:val="CodeBlock"/>
      </w:pPr>
      <w:r>
        <w:rPr>
          <w:sz w:val="21"/>
        </w:rPr>
        <w:t xml:space="preserve">  "simple" =&gt; AppWeb.Themes.Simple.Home,</w:t>
      </w:r>
    </w:p>
    <w:p>
      <w:pPr>
        <w:pStyle w:val="CodeBlock"/>
      </w:pPr>
      <w:r>
        <w:rPr>
          <w:sz w:val="21"/>
        </w:rPr>
        <w:t xml:space="preserve">  "us_builder" =&gt; AppWeb.Themes.USBuilder.Home,</w:t>
      </w:r>
    </w:p>
    <w:p>
      <w:pPr>
        <w:pStyle w:val="CodeBlock"/>
      </w:pPr>
      <w:r>
        <w:rPr>
          <w:sz w:val="21"/>
        </w:rPr>
        <w:t xml:space="preserve">  "premium_dark" =&gt; AppWeb.Themes.PremiumDark.Home</w:t>
      </w:r>
    </w:p>
    <w:p>
      <w:pPr>
        <w:pStyle w:val="CodeBlock"/>
      </w:pPr>
      <w:r>
        <w:rPr>
          <w:sz w:val="21"/>
        </w:rPr>
        <w:t>}</w:t>
      </w:r>
    </w:p>
    <w:p>
      <w:pPr>
        <w:pStyle w:val="ListBullet"/>
        <w:spacing w:after="60"/>
      </w:pPr>
      <w:r>
        <w:rPr>
          <w:sz w:val="21"/>
        </w:rPr>
        <w:t>Theme baru cukup ditambahkan sebagai module baru.</w:t>
      </w:r>
    </w:p>
    <w:p>
      <w:pPr>
        <w:pStyle w:val="ListBullet"/>
        <w:spacing w:after="60"/>
      </w:pPr>
      <w:r>
        <w:rPr>
          <w:sz w:val="21"/>
        </w:rPr>
        <w:t>Theme wajib mengikuti contract input data yang sama.</w:t>
      </w:r>
    </w:p>
    <w:p>
      <w:pPr>
        <w:pStyle w:val="ListBullet"/>
        <w:spacing w:after="60"/>
      </w:pPr>
      <w:r>
        <w:rPr>
          <w:sz w:val="21"/>
        </w:rPr>
        <w:t>Jika active_theme tidak valid, fallback ke simple.</w:t>
      </w:r>
    </w:p>
    <w:p>
      <w:pPr>
        <w:pStyle w:val="ListBullet"/>
        <w:spacing w:after="60"/>
      </w:pPr>
      <w:r>
        <w:rPr>
          <w:sz w:val="21"/>
        </w:rPr>
        <w:t>Theme tidak menyimpan data sendiri.</w:t>
      </w:r>
    </w:p>
    <w:p>
      <w:pPr>
        <w:pStyle w:val="ListBullet"/>
        <w:spacing w:after="60"/>
      </w:pPr>
      <w:r>
        <w:rPr>
          <w:sz w:val="21"/>
        </w:rPr>
        <w:t>Admin hanya mengubah active_theme di site_settings.</w:t>
      </w:r>
    </w:p>
    <w:p>
      <w:pPr>
        <w:pStyle w:val="Heading1"/>
      </w:pPr>
      <w:r>
        <w:rPr>
          <w:sz w:val="21"/>
        </w:rPr>
        <w:t>8. Data Flow</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vAlign w:val="center"/>
            <w:shd w:fill="D9EAF7"/>
          </w:tcPr>
          <w:p>
            <w:r>
              <w:rPr>
                <w:sz w:val="18"/>
              </w:rPr>
            </w:r>
            <w:r>
              <w:rPr>
                <w:b/>
                <w:color w:val="222222"/>
                <w:sz w:val="18"/>
              </w:rPr>
              <w:t>Flow</w:t>
            </w:r>
          </w:p>
        </w:tc>
        <w:tc>
          <w:tcPr>
            <w:tcW w:type="dxa" w:w="7200"/>
            <w:vAlign w:val="center"/>
            <w:shd w:fill="D9EAF7"/>
          </w:tcPr>
          <w:p>
            <w:r>
              <w:rPr>
                <w:sz w:val="18"/>
              </w:rPr>
            </w:r>
            <w:r>
              <w:rPr>
                <w:b/>
                <w:color w:val="222222"/>
                <w:sz w:val="18"/>
              </w:rPr>
              <w:t>Process</w:t>
            </w:r>
          </w:p>
        </w:tc>
      </w:tr>
      <w:tr>
        <w:tc>
          <w:tcPr>
            <w:tcW w:type="dxa" w:w="2592"/>
            <w:vAlign w:val="center"/>
          </w:tcPr>
          <w:p>
            <w:r>
              <w:rPr>
                <w:sz w:val="18"/>
              </w:rPr>
            </w:r>
            <w:r>
              <w:rPr>
                <w:b w:val="0"/>
                <w:color w:val="222222"/>
                <w:sz w:val="18"/>
              </w:rPr>
              <w:t>Public homepage</w:t>
            </w:r>
          </w:p>
        </w:tc>
        <w:tc>
          <w:tcPr>
            <w:tcW w:type="dxa" w:w="7200"/>
            <w:vAlign w:val="center"/>
          </w:tcPr>
          <w:p>
            <w:r>
              <w:rPr>
                <w:sz w:val="18"/>
              </w:rPr>
            </w:r>
            <w:r>
              <w:rPr>
                <w:b w:val="0"/>
                <w:color w:val="222222"/>
                <w:sz w:val="18"/>
              </w:rPr>
              <w:t>Request / -&gt; Phoenix load site_settings + featured data -&gt; ThemeRenderer pilih module -&gt; render HTML.</w:t>
            </w:r>
          </w:p>
        </w:tc>
      </w:tr>
      <w:tr>
        <w:tc>
          <w:tcPr>
            <w:tcW w:type="dxa" w:w="2592"/>
            <w:vAlign w:val="center"/>
          </w:tcPr>
          <w:p>
            <w:r>
              <w:rPr>
                <w:sz w:val="18"/>
              </w:rPr>
            </w:r>
            <w:r>
              <w:rPr>
                <w:b w:val="0"/>
                <w:color w:val="222222"/>
                <w:sz w:val="18"/>
              </w:rPr>
              <w:t>Admin create project</w:t>
            </w:r>
          </w:p>
        </w:tc>
        <w:tc>
          <w:tcPr>
            <w:tcW w:type="dxa" w:w="7200"/>
            <w:vAlign w:val="center"/>
          </w:tcPr>
          <w:p>
            <w:r>
              <w:rPr>
                <w:sz w:val="18"/>
              </w:rPr>
            </w:r>
            <w:r>
              <w:rPr>
                <w:b w:val="0"/>
                <w:color w:val="222222"/>
                <w:sz w:val="18"/>
              </w:rPr>
              <w:t>Admin submit form -&gt; Projects context validate -&gt; Ecto insert/update -&gt; DB saved.</w:t>
            </w:r>
          </w:p>
        </w:tc>
      </w:tr>
      <w:tr>
        <w:tc>
          <w:tcPr>
            <w:tcW w:type="dxa" w:w="2592"/>
            <w:vAlign w:val="center"/>
          </w:tcPr>
          <w:p>
            <w:r>
              <w:rPr>
                <w:sz w:val="18"/>
              </w:rPr>
            </w:r>
            <w:r>
              <w:rPr>
                <w:b w:val="0"/>
                <w:color w:val="222222"/>
                <w:sz w:val="18"/>
              </w:rPr>
              <w:t>Switch theme</w:t>
            </w:r>
          </w:p>
        </w:tc>
        <w:tc>
          <w:tcPr>
            <w:tcW w:type="dxa" w:w="7200"/>
            <w:vAlign w:val="center"/>
          </w:tcPr>
          <w:p>
            <w:r>
              <w:rPr>
                <w:sz w:val="18"/>
              </w:rPr>
            </w:r>
            <w:r>
              <w:rPr>
                <w:b w:val="0"/>
                <w:color w:val="222222"/>
                <w:sz w:val="18"/>
              </w:rPr>
              <w:t>Admin pilih theme -&gt; SiteSettings update active_theme -&gt; request homepage berikutnya pakai theme baru.</w:t>
            </w:r>
          </w:p>
        </w:tc>
      </w:tr>
      <w:tr>
        <w:tc>
          <w:tcPr>
            <w:tcW w:type="dxa" w:w="2592"/>
            <w:vAlign w:val="center"/>
          </w:tcPr>
          <w:p>
            <w:r>
              <w:rPr>
                <w:sz w:val="18"/>
              </w:rPr>
            </w:r>
            <w:r>
              <w:rPr>
                <w:b w:val="0"/>
                <w:color w:val="222222"/>
                <w:sz w:val="18"/>
              </w:rPr>
              <w:t>Upload media</w:t>
            </w:r>
          </w:p>
        </w:tc>
        <w:tc>
          <w:tcPr>
            <w:tcW w:type="dxa" w:w="7200"/>
            <w:vAlign w:val="center"/>
          </w:tcPr>
          <w:p>
            <w:r>
              <w:rPr>
                <w:sz w:val="18"/>
              </w:rPr>
            </w:r>
            <w:r>
              <w:rPr>
                <w:b w:val="0"/>
                <w:color w:val="222222"/>
                <w:sz w:val="18"/>
              </w:rPr>
              <w:t>Admin upload file -&gt; Phoenix upload handler -&gt; Supabase Storage -&gt; save media URL/metadata.</w:t>
            </w:r>
          </w:p>
        </w:tc>
      </w:tr>
    </w:tbl>
    <w:p/>
    <w:p>
      <w:pPr>
        <w:pStyle w:val="Heading1"/>
      </w:pPr>
      <w:r>
        <w:rPr>
          <w:sz w:val="21"/>
        </w:rPr>
        <w:t>9. Admin Requirements</w:t>
      </w:r>
    </w:p>
    <w:p>
      <w:pPr>
        <w:pStyle w:val="ListBullet"/>
        <w:spacing w:after="60"/>
      </w:pPr>
      <w:r>
        <w:rPr>
          <w:sz w:val="21"/>
        </w:rPr>
        <w:t>Admin route harus protected.</w:t>
      </w:r>
    </w:p>
    <w:p>
      <w:pPr>
        <w:pStyle w:val="ListBullet"/>
        <w:spacing w:after="60"/>
      </w:pPr>
      <w:r>
        <w:rPr>
          <w:sz w:val="21"/>
        </w:rPr>
        <w:t>Form harus support draft dan publish.</w:t>
      </w:r>
    </w:p>
    <w:p>
      <w:pPr>
        <w:pStyle w:val="ListBullet"/>
        <w:spacing w:after="60"/>
      </w:pPr>
      <w:r>
        <w:rPr>
          <w:sz w:val="21"/>
        </w:rPr>
        <w:t>Slug auto-generate dari title, tapi bisa diedit manual.</w:t>
      </w:r>
    </w:p>
    <w:p>
      <w:pPr>
        <w:pStyle w:val="ListBullet"/>
        <w:spacing w:after="60"/>
      </w:pPr>
      <w:r>
        <w:rPr>
          <w:sz w:val="21"/>
        </w:rPr>
        <w:t>Image upload harus menyimpan alt text untuk SEO/accessibility.</w:t>
      </w:r>
    </w:p>
    <w:p>
      <w:pPr>
        <w:pStyle w:val="ListBullet"/>
        <w:spacing w:after="60"/>
      </w:pPr>
      <w:r>
        <w:rPr>
          <w:sz w:val="21"/>
        </w:rPr>
        <w:t>Site settings harus bisa memilih active theme dari daftar theme yang terdaftar.</w:t>
      </w:r>
    </w:p>
    <w:p>
      <w:pPr>
        <w:pStyle w:val="ListBullet"/>
        <w:spacing w:after="60"/>
      </w:pPr>
      <w:r>
        <w:rPr>
          <w:sz w:val="21"/>
        </w:rPr>
        <w:t>Admin dashboard tidak perlu multi-role di MVP; cukup single admin.</w:t>
      </w:r>
    </w:p>
    <w:p>
      <w:pPr>
        <w:pStyle w:val="Heading1"/>
      </w:pPr>
      <w:r>
        <w:rPr>
          <w:sz w:val="21"/>
        </w:rPr>
        <w:t>10. Public Page Requirements</w:t>
      </w:r>
    </w:p>
    <w:p>
      <w:pPr>
        <w:pStyle w:val="ListBullet"/>
        <w:spacing w:after="60"/>
      </w:pPr>
      <w:r>
        <w:rPr>
          <w:sz w:val="21"/>
        </w:rPr>
        <w:t>Setiap detail page harus punya canonical slug.</w:t>
      </w:r>
    </w:p>
    <w:p>
      <w:pPr>
        <w:pStyle w:val="ListBullet"/>
        <w:spacing w:after="60"/>
      </w:pPr>
      <w:r>
        <w:rPr>
          <w:sz w:val="21"/>
        </w:rPr>
        <w:t>Posts/projects/products yang belum published tidak tampil di public.</w:t>
      </w:r>
    </w:p>
    <w:p>
      <w:pPr>
        <w:pStyle w:val="ListBullet"/>
        <w:spacing w:after="60"/>
      </w:pPr>
      <w:r>
        <w:rPr>
          <w:sz w:val="21"/>
        </w:rPr>
        <w:t>Featured section mengambil data dari site_settings atau fallback ke latest published.</w:t>
      </w:r>
    </w:p>
    <w:p>
      <w:pPr>
        <w:pStyle w:val="ListBullet"/>
        <w:spacing w:after="60"/>
      </w:pPr>
      <w:r>
        <w:rPr>
          <w:sz w:val="21"/>
        </w:rPr>
        <w:t>Product detail bisa menampilkan checkout_url external.</w:t>
      </w:r>
    </w:p>
    <w:p>
      <w:pPr>
        <w:pStyle w:val="ListBullet"/>
        <w:spacing w:after="60"/>
      </w:pPr>
      <w:r>
        <w:rPr>
          <w:sz w:val="21"/>
        </w:rPr>
        <w:t>Public pages harus responsive mobile/desktop.</w:t>
      </w:r>
    </w:p>
    <w:p>
      <w:pPr>
        <w:pStyle w:val="Heading1"/>
      </w:pPr>
      <w:r>
        <w:rPr>
          <w:sz w:val="21"/>
        </w:rPr>
        <w:t>11. SEO Requirements</w:t>
      </w:r>
    </w:p>
    <w:p>
      <w:pPr>
        <w:pStyle w:val="ListBullet"/>
        <w:spacing w:after="60"/>
      </w:pPr>
      <w:r>
        <w:rPr>
          <w:sz w:val="21"/>
        </w:rPr>
        <w:t>Setiap page punya title dan meta description.</w:t>
      </w:r>
    </w:p>
    <w:p>
      <w:pPr>
        <w:pStyle w:val="ListBullet"/>
        <w:spacing w:after="60"/>
      </w:pPr>
      <w:r>
        <w:rPr>
          <w:sz w:val="21"/>
        </w:rPr>
        <w:t>Blog/product/project detail punya Open Graph image.</w:t>
      </w:r>
    </w:p>
    <w:p>
      <w:pPr>
        <w:pStyle w:val="ListBullet"/>
        <w:spacing w:after="60"/>
      </w:pPr>
      <w:r>
        <w:rPr>
          <w:sz w:val="21"/>
        </w:rPr>
        <w:t>Slug stabil dan human-readable.</w:t>
      </w:r>
    </w:p>
    <w:p>
      <w:pPr>
        <w:pStyle w:val="ListBullet"/>
        <w:spacing w:after="60"/>
      </w:pPr>
      <w:r>
        <w:rPr>
          <w:sz w:val="21"/>
        </w:rPr>
        <w:t>Sitemap dan robots.txt disediakan.</w:t>
      </w:r>
    </w:p>
    <w:p>
      <w:pPr>
        <w:pStyle w:val="ListBullet"/>
        <w:spacing w:after="60"/>
      </w:pPr>
      <w:r>
        <w:rPr>
          <w:sz w:val="21"/>
        </w:rPr>
        <w:t>Image memiliki alt text.</w:t>
      </w:r>
    </w:p>
    <w:p>
      <w:pPr>
        <w:pStyle w:val="Heading1"/>
      </w:pPr>
      <w:r>
        <w:rPr>
          <w:sz w:val="21"/>
        </w:rPr>
        <w:t>12. Future Physical Product Readiness</w:t>
      </w:r>
    </w:p>
    <w:p>
      <w:r>
        <w:rPr>
          <w:sz w:val="21"/>
        </w:rPr>
        <w:t>Karena Nunu ingin Elixir untuk masa depan produk fisik/embedded/mesin, arsitektur harus membiarkan commerce dan device integration berkembang tanpa rewrite besar.</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D9EAF7"/>
          </w:tcPr>
          <w:p>
            <w:r>
              <w:rPr>
                <w:sz w:val="18"/>
              </w:rPr>
            </w:r>
            <w:r>
              <w:rPr>
                <w:b/>
                <w:color w:val="222222"/>
                <w:sz w:val="18"/>
              </w:rPr>
              <w:t>Future Need</w:t>
            </w:r>
          </w:p>
        </w:tc>
        <w:tc>
          <w:tcPr>
            <w:tcW w:type="dxa" w:w="6912"/>
            <w:vAlign w:val="center"/>
            <w:shd w:fill="D9EAF7"/>
          </w:tcPr>
          <w:p>
            <w:r>
              <w:rPr>
                <w:sz w:val="18"/>
              </w:rPr>
            </w:r>
            <w:r>
              <w:rPr>
                <w:b/>
                <w:color w:val="222222"/>
                <w:sz w:val="18"/>
              </w:rPr>
              <w:t>Preparation in MVP</w:t>
            </w:r>
          </w:p>
        </w:tc>
      </w:tr>
      <w:tr>
        <w:tc>
          <w:tcPr>
            <w:tcW w:type="dxa" w:w="2880"/>
            <w:vAlign w:val="center"/>
          </w:tcPr>
          <w:p>
            <w:r>
              <w:rPr>
                <w:sz w:val="18"/>
              </w:rPr>
            </w:r>
            <w:r>
              <w:rPr>
                <w:b w:val="0"/>
                <w:color w:val="222222"/>
                <w:sz w:val="18"/>
              </w:rPr>
              <w:t>Physical products</w:t>
            </w:r>
          </w:p>
        </w:tc>
        <w:tc>
          <w:tcPr>
            <w:tcW w:type="dxa" w:w="6912"/>
            <w:vAlign w:val="center"/>
          </w:tcPr>
          <w:p>
            <w:r>
              <w:rPr>
                <w:sz w:val="18"/>
              </w:rPr>
            </w:r>
            <w:r>
              <w:rPr>
                <w:b w:val="0"/>
                <w:color w:val="222222"/>
                <w:sz w:val="18"/>
              </w:rPr>
              <w:t>products.product_type, stock, status, gallery_images.</w:t>
            </w:r>
          </w:p>
        </w:tc>
      </w:tr>
      <w:tr>
        <w:tc>
          <w:tcPr>
            <w:tcW w:type="dxa" w:w="2880"/>
            <w:vAlign w:val="center"/>
          </w:tcPr>
          <w:p>
            <w:r>
              <w:rPr>
                <w:sz w:val="18"/>
              </w:rPr>
            </w:r>
            <w:r>
              <w:rPr>
                <w:b w:val="0"/>
                <w:color w:val="222222"/>
                <w:sz w:val="18"/>
              </w:rPr>
              <w:t>Orders</w:t>
            </w:r>
          </w:p>
        </w:tc>
        <w:tc>
          <w:tcPr>
            <w:tcW w:type="dxa" w:w="6912"/>
            <w:vAlign w:val="center"/>
          </w:tcPr>
          <w:p>
            <w:r>
              <w:rPr>
                <w:sz w:val="18"/>
              </w:rPr>
            </w:r>
            <w:r>
              <w:rPr>
                <w:b w:val="0"/>
                <w:color w:val="222222"/>
                <w:sz w:val="18"/>
              </w:rPr>
              <w:t>Nanti tambah tables orders, order_items, customers, payments.</w:t>
            </w:r>
          </w:p>
        </w:tc>
      </w:tr>
      <w:tr>
        <w:tc>
          <w:tcPr>
            <w:tcW w:type="dxa" w:w="2880"/>
            <w:vAlign w:val="center"/>
          </w:tcPr>
          <w:p>
            <w:r>
              <w:rPr>
                <w:sz w:val="18"/>
              </w:rPr>
            </w:r>
            <w:r>
              <w:rPr>
                <w:b w:val="0"/>
                <w:color w:val="222222"/>
                <w:sz w:val="18"/>
              </w:rPr>
              <w:t>Inventory</w:t>
            </w:r>
          </w:p>
        </w:tc>
        <w:tc>
          <w:tcPr>
            <w:tcW w:type="dxa" w:w="6912"/>
            <w:vAlign w:val="center"/>
          </w:tcPr>
          <w:p>
            <w:r>
              <w:rPr>
                <w:sz w:val="18"/>
              </w:rPr>
            </w:r>
            <w:r>
              <w:rPr>
                <w:b w:val="0"/>
                <w:color w:val="222222"/>
                <w:sz w:val="18"/>
              </w:rPr>
              <w:t>Nanti tambah stock_movements dan warehouse/location.</w:t>
            </w:r>
          </w:p>
        </w:tc>
      </w:tr>
      <w:tr>
        <w:tc>
          <w:tcPr>
            <w:tcW w:type="dxa" w:w="2880"/>
            <w:vAlign w:val="center"/>
          </w:tcPr>
          <w:p>
            <w:r>
              <w:rPr>
                <w:sz w:val="18"/>
              </w:rPr>
            </w:r>
            <w:r>
              <w:rPr>
                <w:b w:val="0"/>
                <w:color w:val="222222"/>
                <w:sz w:val="18"/>
              </w:rPr>
              <w:t>Machine/device integration</w:t>
            </w:r>
          </w:p>
        </w:tc>
        <w:tc>
          <w:tcPr>
            <w:tcW w:type="dxa" w:w="6912"/>
            <w:vAlign w:val="center"/>
          </w:tcPr>
          <w:p>
            <w:r>
              <w:rPr>
                <w:sz w:val="18"/>
              </w:rPr>
            </w:r>
            <w:r>
              <w:rPr>
                <w:b w:val="0"/>
                <w:color w:val="222222"/>
                <w:sz w:val="18"/>
              </w:rPr>
              <w:t>Elixir/Phoenix dapat ditambah API, PubSub, Oban jobs, atau Nerves integration.</w:t>
            </w:r>
          </w:p>
        </w:tc>
      </w:tr>
      <w:tr>
        <w:tc>
          <w:tcPr>
            <w:tcW w:type="dxa" w:w="2880"/>
            <w:vAlign w:val="center"/>
          </w:tcPr>
          <w:p>
            <w:r>
              <w:rPr>
                <w:sz w:val="18"/>
              </w:rPr>
            </w:r>
            <w:r>
              <w:rPr>
                <w:b w:val="0"/>
                <w:color w:val="222222"/>
                <w:sz w:val="18"/>
              </w:rPr>
              <w:t>Real-time monitoring</w:t>
            </w:r>
          </w:p>
        </w:tc>
        <w:tc>
          <w:tcPr>
            <w:tcW w:type="dxa" w:w="6912"/>
            <w:vAlign w:val="center"/>
          </w:tcPr>
          <w:p>
            <w:r>
              <w:rPr>
                <w:sz w:val="18"/>
              </w:rPr>
            </w:r>
            <w:r>
              <w:rPr>
                <w:b w:val="0"/>
                <w:color w:val="222222"/>
                <w:sz w:val="18"/>
              </w:rPr>
              <w:t>Phoenix Channels/LiveView bisa dipakai untuk dashboard real-time.</w:t>
            </w:r>
          </w:p>
        </w:tc>
      </w:tr>
    </w:tbl>
    <w:p/>
    <w:p>
      <w:pPr>
        <w:pStyle w:val="Heading1"/>
      </w:pPr>
      <w:r>
        <w:rPr>
          <w:sz w:val="21"/>
        </w:rPr>
        <w:t>13. Deployment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D9EAF7"/>
          </w:tcPr>
          <w:p>
            <w:r>
              <w:rPr>
                <w:sz w:val="18"/>
              </w:rPr>
            </w:r>
            <w:r>
              <w:rPr>
                <w:b/>
                <w:color w:val="222222"/>
                <w:sz w:val="18"/>
              </w:rPr>
              <w:t>Component</w:t>
            </w:r>
          </w:p>
        </w:tc>
        <w:tc>
          <w:tcPr>
            <w:tcW w:type="dxa" w:w="6912"/>
            <w:vAlign w:val="center"/>
            <w:shd w:fill="D9EAF7"/>
          </w:tcPr>
          <w:p>
            <w:r>
              <w:rPr>
                <w:sz w:val="18"/>
              </w:rPr>
            </w:r>
            <w:r>
              <w:rPr>
                <w:b/>
                <w:color w:val="222222"/>
                <w:sz w:val="18"/>
              </w:rPr>
              <w:t>Recommendation</w:t>
            </w:r>
          </w:p>
        </w:tc>
      </w:tr>
      <w:tr>
        <w:tc>
          <w:tcPr>
            <w:tcW w:type="dxa" w:w="2880"/>
            <w:vAlign w:val="center"/>
          </w:tcPr>
          <w:p>
            <w:r>
              <w:rPr>
                <w:sz w:val="18"/>
              </w:rPr>
            </w:r>
            <w:r>
              <w:rPr>
                <w:b w:val="0"/>
                <w:color w:val="222222"/>
                <w:sz w:val="18"/>
              </w:rPr>
              <w:t>Phoenix app</w:t>
            </w:r>
          </w:p>
        </w:tc>
        <w:tc>
          <w:tcPr>
            <w:tcW w:type="dxa" w:w="6912"/>
            <w:vAlign w:val="center"/>
          </w:tcPr>
          <w:p>
            <w:r>
              <w:rPr>
                <w:sz w:val="18"/>
              </w:rPr>
            </w:r>
            <w:r>
              <w:rPr>
                <w:b w:val="0"/>
                <w:color w:val="222222"/>
                <w:sz w:val="18"/>
              </w:rPr>
              <w:t>Fly.io, Render, Railway, atau VPS.</w:t>
            </w:r>
          </w:p>
        </w:tc>
      </w:tr>
      <w:tr>
        <w:tc>
          <w:tcPr>
            <w:tcW w:type="dxa" w:w="2880"/>
            <w:vAlign w:val="center"/>
          </w:tcPr>
          <w:p>
            <w:r>
              <w:rPr>
                <w:sz w:val="18"/>
              </w:rPr>
            </w:r>
            <w:r>
              <w:rPr>
                <w:b w:val="0"/>
                <w:color w:val="222222"/>
                <w:sz w:val="18"/>
              </w:rPr>
              <w:t>Database</w:t>
            </w:r>
          </w:p>
        </w:tc>
        <w:tc>
          <w:tcPr>
            <w:tcW w:type="dxa" w:w="6912"/>
            <w:vAlign w:val="center"/>
          </w:tcPr>
          <w:p>
            <w:r>
              <w:rPr>
                <w:sz w:val="18"/>
              </w:rPr>
            </w:r>
            <w:r>
              <w:rPr>
                <w:b w:val="0"/>
                <w:color w:val="222222"/>
                <w:sz w:val="18"/>
              </w:rPr>
              <w:t>Supabase Postgres.</w:t>
            </w:r>
          </w:p>
        </w:tc>
      </w:tr>
      <w:tr>
        <w:tc>
          <w:tcPr>
            <w:tcW w:type="dxa" w:w="2880"/>
            <w:vAlign w:val="center"/>
          </w:tcPr>
          <w:p>
            <w:r>
              <w:rPr>
                <w:sz w:val="18"/>
              </w:rPr>
            </w:r>
            <w:r>
              <w:rPr>
                <w:b w:val="0"/>
                <w:color w:val="222222"/>
                <w:sz w:val="18"/>
              </w:rPr>
              <w:t>Storage</w:t>
            </w:r>
          </w:p>
        </w:tc>
        <w:tc>
          <w:tcPr>
            <w:tcW w:type="dxa" w:w="6912"/>
            <w:vAlign w:val="center"/>
          </w:tcPr>
          <w:p>
            <w:r>
              <w:rPr>
                <w:sz w:val="18"/>
              </w:rPr>
            </w:r>
            <w:r>
              <w:rPr>
                <w:b w:val="0"/>
                <w:color w:val="222222"/>
                <w:sz w:val="18"/>
              </w:rPr>
              <w:t>Supabase Storage.</w:t>
            </w:r>
          </w:p>
        </w:tc>
      </w:tr>
      <w:tr>
        <w:tc>
          <w:tcPr>
            <w:tcW w:type="dxa" w:w="2880"/>
            <w:vAlign w:val="center"/>
          </w:tcPr>
          <w:p>
            <w:r>
              <w:rPr>
                <w:sz w:val="18"/>
              </w:rPr>
            </w:r>
            <w:r>
              <w:rPr>
                <w:b w:val="0"/>
                <w:color w:val="222222"/>
                <w:sz w:val="18"/>
              </w:rPr>
              <w:t>Assets</w:t>
            </w:r>
          </w:p>
        </w:tc>
        <w:tc>
          <w:tcPr>
            <w:tcW w:type="dxa" w:w="6912"/>
            <w:vAlign w:val="center"/>
          </w:tcPr>
          <w:p>
            <w:r>
              <w:rPr>
                <w:sz w:val="18"/>
              </w:rPr>
            </w:r>
            <w:r>
              <w:rPr>
                <w:b w:val="0"/>
                <w:color w:val="222222"/>
                <w:sz w:val="18"/>
              </w:rPr>
              <w:t>Phoenix static assets, Tailwind build.</w:t>
            </w:r>
          </w:p>
        </w:tc>
      </w:tr>
      <w:tr>
        <w:tc>
          <w:tcPr>
            <w:tcW w:type="dxa" w:w="2880"/>
            <w:vAlign w:val="center"/>
          </w:tcPr>
          <w:p>
            <w:r>
              <w:rPr>
                <w:sz w:val="18"/>
              </w:rPr>
            </w:r>
            <w:r>
              <w:rPr>
                <w:b w:val="0"/>
                <w:color w:val="222222"/>
                <w:sz w:val="18"/>
              </w:rPr>
              <w:t>Domain</w:t>
            </w:r>
          </w:p>
        </w:tc>
        <w:tc>
          <w:tcPr>
            <w:tcW w:type="dxa" w:w="6912"/>
            <w:vAlign w:val="center"/>
          </w:tcPr>
          <w:p>
            <w:r>
              <w:rPr>
                <w:sz w:val="18"/>
              </w:rPr>
            </w:r>
            <w:r>
              <w:rPr>
                <w:b w:val="0"/>
                <w:color w:val="222222"/>
                <w:sz w:val="18"/>
              </w:rPr>
              <w:t>Custom domain ke Phoenix app.</w:t>
            </w:r>
          </w:p>
        </w:tc>
      </w:tr>
      <w:tr>
        <w:tc>
          <w:tcPr>
            <w:tcW w:type="dxa" w:w="2880"/>
            <w:vAlign w:val="center"/>
          </w:tcPr>
          <w:p>
            <w:r>
              <w:rPr>
                <w:sz w:val="18"/>
              </w:rPr>
            </w:r>
            <w:r>
              <w:rPr>
                <w:b w:val="0"/>
                <w:color w:val="222222"/>
                <w:sz w:val="18"/>
              </w:rPr>
              <w:t>Backups</w:t>
            </w:r>
          </w:p>
        </w:tc>
        <w:tc>
          <w:tcPr>
            <w:tcW w:type="dxa" w:w="6912"/>
            <w:vAlign w:val="center"/>
          </w:tcPr>
          <w:p>
            <w:r>
              <w:rPr>
                <w:sz w:val="18"/>
              </w:rPr>
            </w:r>
            <w:r>
              <w:rPr>
                <w:b w:val="0"/>
                <w:color w:val="222222"/>
                <w:sz w:val="18"/>
              </w:rPr>
              <w:t>Supabase backup/export policy.</w:t>
            </w:r>
          </w:p>
        </w:tc>
      </w:tr>
    </w:tbl>
    <w:p/>
    <w:p>
      <w:pPr>
        <w:pStyle w:val="Heading1"/>
      </w:pPr>
      <w:r>
        <w:rPr>
          <w:sz w:val="21"/>
        </w:rPr>
        <w:t>14. MVP Build Plan</w:t>
      </w:r>
    </w:p>
    <w:p>
      <w:pPr>
        <w:pStyle w:val="ListNumber"/>
        <w:spacing w:after="60"/>
      </w:pPr>
      <w:r>
        <w:rPr>
          <w:sz w:val="21"/>
        </w:rPr>
        <w:t>Setup Phoenix app dengan Tailwind dan LiveView.</w:t>
      </w:r>
    </w:p>
    <w:p>
      <w:pPr>
        <w:pStyle w:val="ListNumber"/>
        <w:spacing w:after="60"/>
      </w:pPr>
      <w:r>
        <w:rPr>
          <w:sz w:val="21"/>
        </w:rPr>
        <w:t>Setup Supabase Postgres connection via Ecto.</w:t>
      </w:r>
    </w:p>
    <w:p>
      <w:pPr>
        <w:pStyle w:val="ListNumber"/>
        <w:spacing w:after="60"/>
      </w:pPr>
      <w:r>
        <w:rPr>
          <w:sz w:val="21"/>
        </w:rPr>
        <w:t>Buat schemas: profiles, projects, posts, products, site_settings, media.</w:t>
      </w:r>
    </w:p>
    <w:p>
      <w:pPr>
        <w:pStyle w:val="ListNumber"/>
        <w:spacing w:after="60"/>
      </w:pPr>
      <w:r>
        <w:rPr>
          <w:sz w:val="21"/>
        </w:rPr>
        <w:t>Buat admin auth sederhana.</w:t>
      </w:r>
    </w:p>
    <w:p>
      <w:pPr>
        <w:pStyle w:val="ListNumber"/>
        <w:spacing w:after="60"/>
      </w:pPr>
      <w:r>
        <w:rPr>
          <w:sz w:val="21"/>
        </w:rPr>
        <w:t>Buat CRUD admin untuk projects, posts, products.</w:t>
      </w:r>
    </w:p>
    <w:p>
      <w:pPr>
        <w:pStyle w:val="ListNumber"/>
        <w:spacing w:after="60"/>
      </w:pPr>
      <w:r>
        <w:rPr>
          <w:sz w:val="21"/>
        </w:rPr>
        <w:t>Buat site settings dan active_theme selector.</w:t>
      </w:r>
    </w:p>
    <w:p>
      <w:pPr>
        <w:pStyle w:val="ListNumber"/>
        <w:spacing w:after="60"/>
      </w:pPr>
      <w:r>
        <w:rPr>
          <w:sz w:val="21"/>
        </w:rPr>
        <w:t>Buat public pages.</w:t>
      </w:r>
    </w:p>
    <w:p>
      <w:pPr>
        <w:pStyle w:val="ListNumber"/>
        <w:spacing w:after="60"/>
      </w:pPr>
      <w:r>
        <w:rPr>
          <w:sz w:val="21"/>
        </w:rPr>
        <w:t>Buat ThemeRenderer dengan theme simple dan us_builder.</w:t>
      </w:r>
    </w:p>
    <w:p>
      <w:pPr>
        <w:pStyle w:val="ListNumber"/>
        <w:spacing w:after="60"/>
      </w:pPr>
      <w:r>
        <w:rPr>
          <w:sz w:val="21"/>
        </w:rPr>
        <w:t>Tambahkan upload media ke Supabase Storage.</w:t>
      </w:r>
    </w:p>
    <w:p>
      <w:pPr>
        <w:pStyle w:val="ListNumber"/>
        <w:spacing w:after="60"/>
      </w:pPr>
      <w:r>
        <w:rPr>
          <w:sz w:val="21"/>
        </w:rPr>
        <w:t>Tambahkan SEO metadata, sitemap, dan polishing responsive.</w:t>
      </w:r>
    </w:p>
    <w:p>
      <w:pPr>
        <w:pStyle w:val="Heading1"/>
      </w:pPr>
      <w:r>
        <w:rPr>
          <w:sz w:val="21"/>
        </w:rPr>
        <w:t>15. Technical Decisions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vAlign w:val="center"/>
            <w:shd w:fill="D9EAF7"/>
          </w:tcPr>
          <w:p>
            <w:r>
              <w:rPr>
                <w:sz w:val="18"/>
              </w:rPr>
            </w:r>
            <w:r>
              <w:rPr>
                <w:b/>
                <w:color w:val="222222"/>
                <w:sz w:val="18"/>
              </w:rPr>
              <w:t>Decision</w:t>
            </w:r>
          </w:p>
        </w:tc>
        <w:tc>
          <w:tcPr>
            <w:tcW w:type="dxa" w:w="6768"/>
            <w:vAlign w:val="center"/>
            <w:shd w:fill="D9EAF7"/>
          </w:tcPr>
          <w:p>
            <w:r>
              <w:rPr>
                <w:sz w:val="18"/>
              </w:rPr>
            </w:r>
            <w:r>
              <w:rPr>
                <w:b/>
                <w:color w:val="222222"/>
                <w:sz w:val="18"/>
              </w:rPr>
              <w:t>Reason</w:t>
            </w:r>
          </w:p>
        </w:tc>
      </w:tr>
      <w:tr>
        <w:tc>
          <w:tcPr>
            <w:tcW w:type="dxa" w:w="3024"/>
            <w:vAlign w:val="center"/>
          </w:tcPr>
          <w:p>
            <w:r>
              <w:rPr>
                <w:sz w:val="18"/>
              </w:rPr>
            </w:r>
            <w:r>
              <w:rPr>
                <w:b w:val="0"/>
                <w:color w:val="222222"/>
                <w:sz w:val="18"/>
              </w:rPr>
              <w:t>Use Phoenix LiveView as FE</w:t>
            </w:r>
          </w:p>
        </w:tc>
        <w:tc>
          <w:tcPr>
            <w:tcW w:type="dxa" w:w="6768"/>
            <w:vAlign w:val="center"/>
          </w:tcPr>
          <w:p>
            <w:r>
              <w:rPr>
                <w:sz w:val="18"/>
              </w:rPr>
            </w:r>
            <w:r>
              <w:rPr>
                <w:b w:val="0"/>
                <w:color w:val="222222"/>
                <w:sz w:val="18"/>
              </w:rPr>
              <w:t>Paling sederhana karena tetap di Elixir dan tidak menambah React/Next.js.</w:t>
            </w:r>
          </w:p>
        </w:tc>
      </w:tr>
      <w:tr>
        <w:tc>
          <w:tcPr>
            <w:tcW w:type="dxa" w:w="3024"/>
            <w:vAlign w:val="center"/>
          </w:tcPr>
          <w:p>
            <w:r>
              <w:rPr>
                <w:sz w:val="18"/>
              </w:rPr>
            </w:r>
            <w:r>
              <w:rPr>
                <w:b w:val="0"/>
                <w:color w:val="222222"/>
                <w:sz w:val="18"/>
              </w:rPr>
              <w:t>Keep projects/posts/products separate</w:t>
            </w:r>
          </w:p>
        </w:tc>
        <w:tc>
          <w:tcPr>
            <w:tcW w:type="dxa" w:w="6768"/>
            <w:vAlign w:val="center"/>
          </w:tcPr>
          <w:p>
            <w:r>
              <w:rPr>
                <w:sz w:val="18"/>
              </w:rPr>
            </w:r>
            <w:r>
              <w:rPr>
                <w:b w:val="0"/>
                <w:color w:val="222222"/>
                <w:sz w:val="18"/>
              </w:rPr>
              <w:t>Data model lebih bersih dan validasi lebih mudah.</w:t>
            </w:r>
          </w:p>
        </w:tc>
      </w:tr>
      <w:tr>
        <w:tc>
          <w:tcPr>
            <w:tcW w:type="dxa" w:w="3024"/>
            <w:vAlign w:val="center"/>
          </w:tcPr>
          <w:p>
            <w:r>
              <w:rPr>
                <w:sz w:val="18"/>
              </w:rPr>
            </w:r>
            <w:r>
              <w:rPr>
                <w:b w:val="0"/>
                <w:color w:val="222222"/>
                <w:sz w:val="18"/>
              </w:rPr>
              <w:t>Use Supabase as Postgres + Storage only</w:t>
            </w:r>
          </w:p>
        </w:tc>
        <w:tc>
          <w:tcPr>
            <w:tcW w:type="dxa" w:w="6768"/>
            <w:vAlign w:val="center"/>
          </w:tcPr>
          <w:p>
            <w:r>
              <w:rPr>
                <w:sz w:val="18"/>
              </w:rPr>
            </w:r>
            <w:r>
              <w:rPr>
                <w:b w:val="0"/>
                <w:color w:val="222222"/>
                <w:sz w:val="18"/>
              </w:rPr>
              <w:t>Elixir tetap jadi pusat logic, Supabase sebagai infrastructure.</w:t>
            </w:r>
          </w:p>
        </w:tc>
      </w:tr>
      <w:tr>
        <w:tc>
          <w:tcPr>
            <w:tcW w:type="dxa" w:w="3024"/>
            <w:vAlign w:val="center"/>
          </w:tcPr>
          <w:p>
            <w:r>
              <w:rPr>
                <w:sz w:val="18"/>
              </w:rPr>
            </w:r>
            <w:r>
              <w:rPr>
                <w:b w:val="0"/>
                <w:color w:val="222222"/>
                <w:sz w:val="18"/>
              </w:rPr>
              <w:t>Theme as component modules</w:t>
            </w:r>
          </w:p>
        </w:tc>
        <w:tc>
          <w:tcPr>
            <w:tcW w:type="dxa" w:w="6768"/>
            <w:vAlign w:val="center"/>
          </w:tcPr>
          <w:p>
            <w:r>
              <w:rPr>
                <w:sz w:val="18"/>
              </w:rPr>
            </w:r>
            <w:r>
              <w:rPr>
                <w:b w:val="0"/>
                <w:color w:val="222222"/>
                <w:sz w:val="18"/>
              </w:rPr>
              <w:t>Mudah tambah theme baru tanpa migrasi data.</w:t>
            </w:r>
          </w:p>
        </w:tc>
      </w:tr>
      <w:tr>
        <w:tc>
          <w:tcPr>
            <w:tcW w:type="dxa" w:w="3024"/>
            <w:vAlign w:val="center"/>
          </w:tcPr>
          <w:p>
            <w:r>
              <w:rPr>
                <w:sz w:val="18"/>
              </w:rPr>
            </w:r>
            <w:r>
              <w:rPr>
                <w:b w:val="0"/>
                <w:color w:val="222222"/>
                <w:sz w:val="18"/>
              </w:rPr>
              <w:t>External checkout in MVP</w:t>
            </w:r>
          </w:p>
        </w:tc>
        <w:tc>
          <w:tcPr>
            <w:tcW w:type="dxa" w:w="6768"/>
            <w:vAlign w:val="center"/>
          </w:tcPr>
          <w:p>
            <w:r>
              <w:rPr>
                <w:sz w:val="18"/>
              </w:rPr>
            </w:r>
            <w:r>
              <w:rPr>
                <w:b w:val="0"/>
                <w:color w:val="222222"/>
                <w:sz w:val="18"/>
              </w:rPr>
              <w:t>Mengurangi kompleksitas payment dan compliance di awal.</w:t>
            </w:r>
          </w:p>
        </w:tc>
      </w:tr>
    </w:tbl>
    <w:p/>
    <w:p>
      <w:pPr>
        <w:pStyle w:val="Heading1"/>
      </w:pPr>
      <w:r>
        <w:rPr>
          <w:sz w:val="21"/>
        </w:rPr>
        <w:t>16. Acceptance Criteria</w:t>
      </w:r>
    </w:p>
    <w:p>
      <w:pPr>
        <w:pStyle w:val="ListBullet"/>
        <w:spacing w:after="60"/>
      </w:pPr>
      <w:r>
        <w:rPr>
          <w:sz w:val="21"/>
        </w:rPr>
        <w:t>Admin bisa create/edit/delete/publish project, post, dan product.</w:t>
      </w:r>
    </w:p>
    <w:p>
      <w:pPr>
        <w:pStyle w:val="ListBullet"/>
        <w:spacing w:after="60"/>
      </w:pPr>
      <w:r>
        <w:rPr>
          <w:sz w:val="21"/>
        </w:rPr>
        <w:t>Homepage menampilkan data yang sama dengan minimal dua theme berbeda.</w:t>
      </w:r>
    </w:p>
    <w:p>
      <w:pPr>
        <w:pStyle w:val="ListBullet"/>
        <w:spacing w:after="60"/>
      </w:pPr>
      <w:r>
        <w:rPr>
          <w:sz w:val="21"/>
        </w:rPr>
        <w:t>Admin bisa mengganti active_theme tanpa deploy.</w:t>
      </w:r>
    </w:p>
    <w:p>
      <w:pPr>
        <w:pStyle w:val="ListBullet"/>
        <w:spacing w:after="60"/>
      </w:pPr>
      <w:r>
        <w:rPr>
          <w:sz w:val="21"/>
        </w:rPr>
        <w:t>Public pages hanya menampilkan published/active content.</w:t>
      </w:r>
    </w:p>
    <w:p>
      <w:pPr>
        <w:pStyle w:val="ListBullet"/>
        <w:spacing w:after="60"/>
      </w:pPr>
      <w:r>
        <w:rPr>
          <w:sz w:val="21"/>
        </w:rPr>
        <w:t>Image upload bekerja dan URL tersimpan di database.</w:t>
      </w:r>
    </w:p>
    <w:p>
      <w:pPr>
        <w:pStyle w:val="ListBullet"/>
        <w:spacing w:after="60"/>
      </w:pPr>
      <w:r>
        <w:rPr>
          <w:sz w:val="21"/>
        </w:rPr>
        <w:t>Satu theme baru bisa ditambahkan tanpa mengubah schema database.</w:t>
      </w:r>
    </w:p>
    <w:p>
      <w:pPr>
        <w:pStyle w:val="ListBullet"/>
        <w:spacing w:after="60"/>
      </w:pPr>
      <w:r>
        <w:rPr>
          <w:sz w:val="21"/>
        </w:rPr>
        <w:t>Fallback theme simple digunakan jika active_theme error/tidak ditemukan.</w:t>
      </w:r>
    </w:p>
    <w:p>
      <w:r>
        <w:rPr>
          <w:sz w:val="21"/>
        </w:rPr>
        <w:br w:type="page"/>
      </w:r>
    </w:p>
    <w:p>
      <w:pPr>
        <w:pStyle w:val="Heading1"/>
      </w:pPr>
      <w:r>
        <w:rPr>
          <w:sz w:val="21"/>
        </w:rPr>
        <w:t>Tambahan TRD: Database Schema, ERD, dan Flowchart Teknis</w:t>
      </w:r>
    </w:p>
    <w:p>
      <w:r>
        <w:rPr>
          <w:sz w:val="21"/>
        </w:rPr>
        <w:t>Bagian ini memperjelas kekurangan sebelumnya: tabel database, field utama, relasi antar tabel, dan flow teknis untuk public website, admin CRUD, serta theme switching.</w:t>
      </w:r>
    </w:p>
    <w:p>
      <w:pPr>
        <w:pStyle w:val="Heading2"/>
      </w:pPr>
      <w:r>
        <w:rPr>
          <w:sz w:val="21"/>
        </w:rPr>
        <w:t>A. Frontend Decision</w:t>
      </w:r>
    </w:p>
    <w:p>
      <w:r>
        <w:rPr>
          <w:sz w:val="21"/>
        </w:rPr>
        <w:t>Rekomendasi teknis: gunakan Phoenix LiveView sebagai frontend awal. Alasannya: stack tetap sederhana, public website dan admin dashboard bisa hidup di satu aplikasi Elixir, serta integrasi dengan business logic Elixir lebih langsung. Jika suatu saat butuh frontend terpisah, sistem tetap bisa diekstrak menjadi Next.js atau framework lain karena data dan API sudah dipisah secara konsep.</w:t>
      </w:r>
    </w:p>
    <w:p>
      <w:pPr>
        <w:pStyle w:val="Heading2"/>
      </w:pPr>
      <w:r>
        <w:rPr>
          <w:sz w:val="21"/>
        </w:rPr>
        <w:t>B. Core Database Tables</w:t>
      </w:r>
    </w:p>
    <w:tbl>
      <w:tblPr>
        <w:tblStyle w:val="TableGrid"/>
        <w:tblW w:type="auto" w:w="0"/>
        <w:jc w:val="center"/>
        <w:tblLook w:firstColumn="1" w:firstRow="1" w:lastColumn="0" w:lastRow="0" w:noHBand="0" w:noVBand="1" w:val="04A0"/>
      </w:tblPr>
      <w:tblGrid>
        <w:gridCol w:w="5040"/>
        <w:gridCol w:w="5040"/>
      </w:tblGrid>
      <w:tr>
        <w:tc>
          <w:tcPr>
            <w:tcW w:type="dxa" w:w="2304"/>
            <w:shd w:fill="E8EEF7"/>
            <w:vAlign w:val="center"/>
          </w:tcPr>
          <w:p>
            <w:r/>
            <w:r>
              <w:rPr>
                <w:b/>
              </w:rPr>
              <w:t>Table</w:t>
            </w:r>
          </w:p>
        </w:tc>
        <w:tc>
          <w:tcPr>
            <w:tcW w:type="dxa" w:w="6048"/>
            <w:shd w:fill="E8EEF7"/>
            <w:vAlign w:val="center"/>
          </w:tcPr>
          <w:p>
            <w:r/>
            <w:r>
              <w:rPr>
                <w:b/>
              </w:rPr>
              <w:t>Purpose</w:t>
            </w:r>
          </w:p>
        </w:tc>
      </w:tr>
      <w:tr>
        <w:tc>
          <w:tcPr>
            <w:tcW w:type="dxa" w:w="2304"/>
            <w:vAlign w:val="center"/>
          </w:tcPr>
          <w:p>
            <w:r/>
            <w:r>
              <w:rPr>
                <w:b w:val="0"/>
              </w:rPr>
              <w:t>profiles</w:t>
            </w:r>
          </w:p>
        </w:tc>
        <w:tc>
          <w:tcPr>
            <w:tcW w:type="dxa" w:w="6048"/>
            <w:vAlign w:val="center"/>
          </w:tcPr>
          <w:p>
            <w:r/>
            <w:r>
              <w:rPr>
                <w:b w:val="0"/>
              </w:rPr>
              <w:t>Data identitas personal dan social links.</w:t>
            </w:r>
          </w:p>
        </w:tc>
      </w:tr>
      <w:tr>
        <w:tc>
          <w:tcPr>
            <w:tcW w:type="dxa" w:w="2304"/>
            <w:vAlign w:val="center"/>
          </w:tcPr>
          <w:p>
            <w:r/>
            <w:r>
              <w:rPr>
                <w:b w:val="0"/>
              </w:rPr>
              <w:t>projects</w:t>
            </w:r>
          </w:p>
        </w:tc>
        <w:tc>
          <w:tcPr>
            <w:tcW w:type="dxa" w:w="6048"/>
            <w:vAlign w:val="center"/>
          </w:tcPr>
          <w:p>
            <w:r/>
            <w:r>
              <w:rPr>
                <w:b w:val="0"/>
              </w:rPr>
              <w:t>Data portfolio/karya/case study.</w:t>
            </w:r>
          </w:p>
        </w:tc>
      </w:tr>
      <w:tr>
        <w:tc>
          <w:tcPr>
            <w:tcW w:type="dxa" w:w="2304"/>
            <w:vAlign w:val="center"/>
          </w:tcPr>
          <w:p>
            <w:r/>
            <w:r>
              <w:rPr>
                <w:b w:val="0"/>
              </w:rPr>
              <w:t>posts</w:t>
            </w:r>
          </w:p>
        </w:tc>
        <w:tc>
          <w:tcPr>
            <w:tcW w:type="dxa" w:w="6048"/>
            <w:vAlign w:val="center"/>
          </w:tcPr>
          <w:p>
            <w:r/>
            <w:r>
              <w:rPr>
                <w:b w:val="0"/>
              </w:rPr>
              <w:t>Data blog/tulisan.</w:t>
            </w:r>
          </w:p>
        </w:tc>
      </w:tr>
      <w:tr>
        <w:tc>
          <w:tcPr>
            <w:tcW w:type="dxa" w:w="2304"/>
            <w:vAlign w:val="center"/>
          </w:tcPr>
          <w:p>
            <w:r/>
            <w:r>
              <w:rPr>
                <w:b w:val="0"/>
              </w:rPr>
              <w:t>products</w:t>
            </w:r>
          </w:p>
        </w:tc>
        <w:tc>
          <w:tcPr>
            <w:tcW w:type="dxa" w:w="6048"/>
            <w:vAlign w:val="center"/>
          </w:tcPr>
          <w:p>
            <w:r/>
            <w:r>
              <w:rPr>
                <w:b w:val="0"/>
              </w:rPr>
              <w:t>Data produk digital/fisik.</w:t>
            </w:r>
          </w:p>
        </w:tc>
      </w:tr>
      <w:tr>
        <w:tc>
          <w:tcPr>
            <w:tcW w:type="dxa" w:w="2304"/>
            <w:vAlign w:val="center"/>
          </w:tcPr>
          <w:p>
            <w:r/>
            <w:r>
              <w:rPr>
                <w:b w:val="0"/>
              </w:rPr>
              <w:t>media</w:t>
            </w:r>
          </w:p>
        </w:tc>
        <w:tc>
          <w:tcPr>
            <w:tcW w:type="dxa" w:w="6048"/>
            <w:vAlign w:val="center"/>
          </w:tcPr>
          <w:p>
            <w:r/>
            <w:r>
              <w:rPr>
                <w:b w:val="0"/>
              </w:rPr>
              <w:t>Metadata file/gambar di Supabase Storage.</w:t>
            </w:r>
          </w:p>
        </w:tc>
      </w:tr>
      <w:tr>
        <w:tc>
          <w:tcPr>
            <w:tcW w:type="dxa" w:w="2304"/>
            <w:vAlign w:val="center"/>
          </w:tcPr>
          <w:p>
            <w:r/>
            <w:r>
              <w:rPr>
                <w:b w:val="0"/>
              </w:rPr>
              <w:t>tags</w:t>
            </w:r>
          </w:p>
        </w:tc>
        <w:tc>
          <w:tcPr>
            <w:tcW w:type="dxa" w:w="6048"/>
            <w:vAlign w:val="center"/>
          </w:tcPr>
          <w:p>
            <w:r/>
            <w:r>
              <w:rPr>
                <w:b w:val="0"/>
              </w:rPr>
              <w:t>Tag reusable lintas projects, posts, dan products.</w:t>
            </w:r>
          </w:p>
        </w:tc>
      </w:tr>
      <w:tr>
        <w:tc>
          <w:tcPr>
            <w:tcW w:type="dxa" w:w="2304"/>
            <w:vAlign w:val="center"/>
          </w:tcPr>
          <w:p>
            <w:r/>
            <w:r>
              <w:rPr>
                <w:b w:val="0"/>
              </w:rPr>
              <w:t>project_tags</w:t>
            </w:r>
          </w:p>
        </w:tc>
        <w:tc>
          <w:tcPr>
            <w:tcW w:type="dxa" w:w="6048"/>
            <w:vAlign w:val="center"/>
          </w:tcPr>
          <w:p>
            <w:r/>
            <w:r>
              <w:rPr>
                <w:b w:val="0"/>
              </w:rPr>
              <w:t>Join table projects dan tags.</w:t>
            </w:r>
          </w:p>
        </w:tc>
      </w:tr>
      <w:tr>
        <w:tc>
          <w:tcPr>
            <w:tcW w:type="dxa" w:w="2304"/>
            <w:vAlign w:val="center"/>
          </w:tcPr>
          <w:p>
            <w:r/>
            <w:r>
              <w:rPr>
                <w:b w:val="0"/>
              </w:rPr>
              <w:t>post_tags</w:t>
            </w:r>
          </w:p>
        </w:tc>
        <w:tc>
          <w:tcPr>
            <w:tcW w:type="dxa" w:w="6048"/>
            <w:vAlign w:val="center"/>
          </w:tcPr>
          <w:p>
            <w:r/>
            <w:r>
              <w:rPr>
                <w:b w:val="0"/>
              </w:rPr>
              <w:t>Join table posts dan tags.</w:t>
            </w:r>
          </w:p>
        </w:tc>
      </w:tr>
      <w:tr>
        <w:tc>
          <w:tcPr>
            <w:tcW w:type="dxa" w:w="2304"/>
            <w:vAlign w:val="center"/>
          </w:tcPr>
          <w:p>
            <w:r/>
            <w:r>
              <w:rPr>
                <w:b w:val="0"/>
              </w:rPr>
              <w:t>product_tags</w:t>
            </w:r>
          </w:p>
        </w:tc>
        <w:tc>
          <w:tcPr>
            <w:tcW w:type="dxa" w:w="6048"/>
            <w:vAlign w:val="center"/>
          </w:tcPr>
          <w:p>
            <w:r/>
            <w:r>
              <w:rPr>
                <w:b w:val="0"/>
              </w:rPr>
              <w:t>Join table products dan tags.</w:t>
            </w:r>
          </w:p>
        </w:tc>
      </w:tr>
      <w:tr>
        <w:tc>
          <w:tcPr>
            <w:tcW w:type="dxa" w:w="2304"/>
            <w:vAlign w:val="center"/>
          </w:tcPr>
          <w:p>
            <w:r/>
            <w:r>
              <w:rPr>
                <w:b w:val="0"/>
              </w:rPr>
              <w:t>site_settings</w:t>
            </w:r>
          </w:p>
        </w:tc>
        <w:tc>
          <w:tcPr>
            <w:tcW w:type="dxa" w:w="6048"/>
            <w:vAlign w:val="center"/>
          </w:tcPr>
          <w:p>
            <w:r/>
            <w:r>
              <w:rPr>
                <w:b w:val="0"/>
              </w:rPr>
              <w:t>Konfigurasi global website, termasuk active_theme.</w:t>
            </w:r>
          </w:p>
        </w:tc>
      </w:tr>
      <w:tr>
        <w:tc>
          <w:tcPr>
            <w:tcW w:type="dxa" w:w="2304"/>
            <w:vAlign w:val="center"/>
          </w:tcPr>
          <w:p>
            <w:r/>
            <w:r>
              <w:rPr>
                <w:b w:val="0"/>
              </w:rPr>
              <w:t>themes</w:t>
            </w:r>
          </w:p>
        </w:tc>
        <w:tc>
          <w:tcPr>
            <w:tcW w:type="dxa" w:w="6048"/>
            <w:vAlign w:val="center"/>
          </w:tcPr>
          <w:p>
            <w:r/>
            <w:r>
              <w:rPr>
                <w:b w:val="0"/>
              </w:rPr>
              <w:t>Daftar theme yang tersedia.</w:t>
            </w:r>
          </w:p>
        </w:tc>
      </w:tr>
    </w:tbl>
    <w:p/>
    <w:p>
      <w:pPr>
        <w:pStyle w:val="Heading3"/>
      </w:pPr>
      <w:r>
        <w:rPr>
          <w:sz w:val="21"/>
        </w:rPr>
        <w:t>profiles</w:t>
      </w:r>
    </w:p>
    <w:p>
      <w:pPr>
        <w:pStyle w:val="ListBullet"/>
      </w:pPr>
      <w:r>
        <w:rPr>
          <w:sz w:val="21"/>
        </w:rPr>
        <w:t>id uuid pk</w:t>
      </w:r>
    </w:p>
    <w:p>
      <w:pPr>
        <w:pStyle w:val="ListBullet"/>
      </w:pPr>
      <w:r>
        <w:rPr>
          <w:sz w:val="21"/>
        </w:rPr>
        <w:t>display_name text</w:t>
      </w:r>
    </w:p>
    <w:p>
      <w:pPr>
        <w:pStyle w:val="ListBullet"/>
      </w:pPr>
      <w:r>
        <w:rPr>
          <w:sz w:val="21"/>
        </w:rPr>
        <w:t>headline text</w:t>
      </w:r>
    </w:p>
    <w:p>
      <w:pPr>
        <w:pStyle w:val="ListBullet"/>
      </w:pPr>
      <w:r>
        <w:rPr>
          <w:sz w:val="21"/>
        </w:rPr>
        <w:t>bio text</w:t>
      </w:r>
    </w:p>
    <w:p>
      <w:pPr>
        <w:pStyle w:val="ListBullet"/>
      </w:pPr>
      <w:r>
        <w:rPr>
          <w:sz w:val="21"/>
        </w:rPr>
        <w:t>avatar_media_id uuid fk -&gt; media.id nullable</w:t>
      </w:r>
    </w:p>
    <w:p>
      <w:pPr>
        <w:pStyle w:val="ListBullet"/>
      </w:pPr>
      <w:r>
        <w:rPr>
          <w:sz w:val="21"/>
        </w:rPr>
        <w:t>location text nullable</w:t>
      </w:r>
    </w:p>
    <w:p>
      <w:pPr>
        <w:pStyle w:val="ListBullet"/>
      </w:pPr>
      <w:r>
        <w:rPr>
          <w:sz w:val="21"/>
        </w:rPr>
        <w:t>email text nullable</w:t>
      </w:r>
    </w:p>
    <w:p>
      <w:pPr>
        <w:pStyle w:val="ListBullet"/>
      </w:pPr>
      <w:r>
        <w:rPr>
          <w:sz w:val="21"/>
        </w:rPr>
        <w:t>x_url text nullable</w:t>
      </w:r>
    </w:p>
    <w:p>
      <w:pPr>
        <w:pStyle w:val="ListBullet"/>
      </w:pPr>
      <w:r>
        <w:rPr>
          <w:sz w:val="21"/>
        </w:rPr>
        <w:t>github_url text nullable</w:t>
      </w:r>
    </w:p>
    <w:p>
      <w:pPr>
        <w:pStyle w:val="ListBullet"/>
      </w:pPr>
      <w:r>
        <w:rPr>
          <w:sz w:val="21"/>
        </w:rPr>
        <w:t>linkedin_url text nullable</w:t>
      </w:r>
    </w:p>
    <w:p>
      <w:pPr>
        <w:pStyle w:val="ListBullet"/>
      </w:pPr>
      <w:r>
        <w:rPr>
          <w:sz w:val="21"/>
        </w:rPr>
        <w:t>created_at timestamp</w:t>
      </w:r>
    </w:p>
    <w:p>
      <w:pPr>
        <w:pStyle w:val="ListBullet"/>
      </w:pPr>
      <w:r>
        <w:rPr>
          <w:sz w:val="21"/>
        </w:rPr>
        <w:t>updated_at timestamp</w:t>
      </w:r>
    </w:p>
    <w:p>
      <w:pPr>
        <w:pStyle w:val="Heading3"/>
      </w:pPr>
      <w:r>
        <w:rPr>
          <w:sz w:val="21"/>
        </w:rPr>
        <w:t>projects</w:t>
      </w:r>
    </w:p>
    <w:p>
      <w:pPr>
        <w:pStyle w:val="ListBullet"/>
      </w:pPr>
      <w:r>
        <w:rPr>
          <w:sz w:val="21"/>
        </w:rPr>
        <w:t>id uuid pk</w:t>
      </w:r>
    </w:p>
    <w:p>
      <w:pPr>
        <w:pStyle w:val="ListBullet"/>
      </w:pPr>
      <w:r>
        <w:rPr>
          <w:sz w:val="21"/>
        </w:rPr>
        <w:t>title text</w:t>
      </w:r>
    </w:p>
    <w:p>
      <w:pPr>
        <w:pStyle w:val="ListBullet"/>
      </w:pPr>
      <w:r>
        <w:rPr>
          <w:sz w:val="21"/>
        </w:rPr>
        <w:t>slug text unique</w:t>
      </w:r>
    </w:p>
    <w:p>
      <w:pPr>
        <w:pStyle w:val="ListBullet"/>
      </w:pPr>
      <w:r>
        <w:rPr>
          <w:sz w:val="21"/>
        </w:rPr>
        <w:t>summary text</w:t>
      </w:r>
    </w:p>
    <w:p>
      <w:pPr>
        <w:pStyle w:val="ListBullet"/>
      </w:pPr>
      <w:r>
        <w:rPr>
          <w:sz w:val="21"/>
        </w:rPr>
        <w:t>description text</w:t>
      </w:r>
    </w:p>
    <w:p>
      <w:pPr>
        <w:pStyle w:val="ListBullet"/>
      </w:pPr>
      <w:r>
        <w:rPr>
          <w:sz w:val="21"/>
        </w:rPr>
        <w:t>problem text nullable</w:t>
      </w:r>
    </w:p>
    <w:p>
      <w:pPr>
        <w:pStyle w:val="ListBullet"/>
      </w:pPr>
      <w:r>
        <w:rPr>
          <w:sz w:val="21"/>
        </w:rPr>
        <w:t>solution text nullable</w:t>
      </w:r>
    </w:p>
    <w:p>
      <w:pPr>
        <w:pStyle w:val="ListBullet"/>
      </w:pPr>
      <w:r>
        <w:rPr>
          <w:sz w:val="21"/>
        </w:rPr>
        <w:t>result text nullable</w:t>
      </w:r>
    </w:p>
    <w:p>
      <w:pPr>
        <w:pStyle w:val="ListBullet"/>
      </w:pPr>
      <w:r>
        <w:rPr>
          <w:sz w:val="21"/>
        </w:rPr>
        <w:t>role text nullable</w:t>
      </w:r>
    </w:p>
    <w:p>
      <w:pPr>
        <w:pStyle w:val="ListBullet"/>
      </w:pPr>
      <w:r>
        <w:rPr>
          <w:sz w:val="21"/>
        </w:rPr>
        <w:t>tech_stack text[]</w:t>
      </w:r>
    </w:p>
    <w:p>
      <w:pPr>
        <w:pStyle w:val="ListBullet"/>
      </w:pPr>
      <w:r>
        <w:rPr>
          <w:sz w:val="21"/>
        </w:rPr>
        <w:t>cover_media_id uuid fk -&gt; media.id nullable</w:t>
      </w:r>
    </w:p>
    <w:p>
      <w:pPr>
        <w:pStyle w:val="ListBullet"/>
      </w:pPr>
      <w:r>
        <w:rPr>
          <w:sz w:val="21"/>
        </w:rPr>
        <w:t>demo_url text nullable</w:t>
      </w:r>
    </w:p>
    <w:p>
      <w:pPr>
        <w:pStyle w:val="ListBullet"/>
      </w:pPr>
      <w:r>
        <w:rPr>
          <w:sz w:val="21"/>
        </w:rPr>
        <w:t>github_url text nullable</w:t>
      </w:r>
    </w:p>
    <w:p>
      <w:pPr>
        <w:pStyle w:val="ListBullet"/>
      </w:pPr>
      <w:r>
        <w:rPr>
          <w:sz w:val="21"/>
        </w:rPr>
        <w:t>status text draft/published/archived</w:t>
      </w:r>
    </w:p>
    <w:p>
      <w:pPr>
        <w:pStyle w:val="ListBullet"/>
      </w:pPr>
      <w:r>
        <w:rPr>
          <w:sz w:val="21"/>
        </w:rPr>
        <w:t>featured boolean</w:t>
      </w:r>
    </w:p>
    <w:p>
      <w:pPr>
        <w:pStyle w:val="ListBullet"/>
      </w:pPr>
      <w:r>
        <w:rPr>
          <w:sz w:val="21"/>
        </w:rPr>
        <w:t>published_at timestamp nullable</w:t>
      </w:r>
    </w:p>
    <w:p>
      <w:pPr>
        <w:pStyle w:val="ListBullet"/>
      </w:pPr>
      <w:r>
        <w:rPr>
          <w:sz w:val="21"/>
        </w:rPr>
        <w:t>created_at timestamp</w:t>
      </w:r>
    </w:p>
    <w:p>
      <w:pPr>
        <w:pStyle w:val="ListBullet"/>
      </w:pPr>
      <w:r>
        <w:rPr>
          <w:sz w:val="21"/>
        </w:rPr>
        <w:t>updated_at timestamp</w:t>
      </w:r>
    </w:p>
    <w:p>
      <w:pPr>
        <w:pStyle w:val="Heading3"/>
      </w:pPr>
      <w:r>
        <w:rPr>
          <w:sz w:val="21"/>
        </w:rPr>
        <w:t>posts</w:t>
      </w:r>
    </w:p>
    <w:p>
      <w:pPr>
        <w:pStyle w:val="ListBullet"/>
      </w:pPr>
      <w:r>
        <w:rPr>
          <w:sz w:val="21"/>
        </w:rPr>
        <w:t>id uuid pk</w:t>
      </w:r>
    </w:p>
    <w:p>
      <w:pPr>
        <w:pStyle w:val="ListBullet"/>
      </w:pPr>
      <w:r>
        <w:rPr>
          <w:sz w:val="21"/>
        </w:rPr>
        <w:t>title text</w:t>
      </w:r>
    </w:p>
    <w:p>
      <w:pPr>
        <w:pStyle w:val="ListBullet"/>
      </w:pPr>
      <w:r>
        <w:rPr>
          <w:sz w:val="21"/>
        </w:rPr>
        <w:t>slug text unique</w:t>
      </w:r>
    </w:p>
    <w:p>
      <w:pPr>
        <w:pStyle w:val="ListBullet"/>
      </w:pPr>
      <w:r>
        <w:rPr>
          <w:sz w:val="21"/>
        </w:rPr>
        <w:t>excerpt text</w:t>
      </w:r>
    </w:p>
    <w:p>
      <w:pPr>
        <w:pStyle w:val="ListBullet"/>
      </w:pPr>
      <w:r>
        <w:rPr>
          <w:sz w:val="21"/>
        </w:rPr>
        <w:t>content markdown/text</w:t>
      </w:r>
    </w:p>
    <w:p>
      <w:pPr>
        <w:pStyle w:val="ListBullet"/>
      </w:pPr>
      <w:r>
        <w:rPr>
          <w:sz w:val="21"/>
        </w:rPr>
        <w:t>cover_media_id uuid fk -&gt; media.id nullable</w:t>
      </w:r>
    </w:p>
    <w:p>
      <w:pPr>
        <w:pStyle w:val="ListBullet"/>
      </w:pPr>
      <w:r>
        <w:rPr>
          <w:sz w:val="21"/>
        </w:rPr>
        <w:t>status text draft/published/archived</w:t>
      </w:r>
    </w:p>
    <w:p>
      <w:pPr>
        <w:pStyle w:val="ListBullet"/>
      </w:pPr>
      <w:r>
        <w:rPr>
          <w:sz w:val="21"/>
        </w:rPr>
        <w:t>reading_time integer nullable</w:t>
      </w:r>
    </w:p>
    <w:p>
      <w:pPr>
        <w:pStyle w:val="ListBullet"/>
      </w:pPr>
      <w:r>
        <w:rPr>
          <w:sz w:val="21"/>
        </w:rPr>
        <w:t>seo_title text nullable</w:t>
      </w:r>
    </w:p>
    <w:p>
      <w:pPr>
        <w:pStyle w:val="ListBullet"/>
      </w:pPr>
      <w:r>
        <w:rPr>
          <w:sz w:val="21"/>
        </w:rPr>
        <w:t>seo_description text nullable</w:t>
      </w:r>
    </w:p>
    <w:p>
      <w:pPr>
        <w:pStyle w:val="ListBullet"/>
      </w:pPr>
      <w:r>
        <w:rPr>
          <w:sz w:val="21"/>
        </w:rPr>
        <w:t>published_at timestamp nullable</w:t>
      </w:r>
    </w:p>
    <w:p>
      <w:pPr>
        <w:pStyle w:val="ListBullet"/>
      </w:pPr>
      <w:r>
        <w:rPr>
          <w:sz w:val="21"/>
        </w:rPr>
        <w:t>created_at timestamp</w:t>
      </w:r>
    </w:p>
    <w:p>
      <w:pPr>
        <w:pStyle w:val="ListBullet"/>
      </w:pPr>
      <w:r>
        <w:rPr>
          <w:sz w:val="21"/>
        </w:rPr>
        <w:t>updated_at timestamp</w:t>
      </w:r>
    </w:p>
    <w:p>
      <w:pPr>
        <w:pStyle w:val="Heading3"/>
      </w:pPr>
      <w:r>
        <w:rPr>
          <w:sz w:val="21"/>
        </w:rPr>
        <w:t>products</w:t>
      </w:r>
    </w:p>
    <w:p>
      <w:pPr>
        <w:pStyle w:val="ListBullet"/>
      </w:pPr>
      <w:r>
        <w:rPr>
          <w:sz w:val="21"/>
        </w:rPr>
        <w:t>id uuid pk</w:t>
      </w:r>
    </w:p>
    <w:p>
      <w:pPr>
        <w:pStyle w:val="ListBullet"/>
      </w:pPr>
      <w:r>
        <w:rPr>
          <w:sz w:val="21"/>
        </w:rPr>
        <w:t>title text</w:t>
      </w:r>
    </w:p>
    <w:p>
      <w:pPr>
        <w:pStyle w:val="ListBullet"/>
      </w:pPr>
      <w:r>
        <w:rPr>
          <w:sz w:val="21"/>
        </w:rPr>
        <w:t>slug text unique</w:t>
      </w:r>
    </w:p>
    <w:p>
      <w:pPr>
        <w:pStyle w:val="ListBullet"/>
      </w:pPr>
      <w:r>
        <w:rPr>
          <w:sz w:val="21"/>
        </w:rPr>
        <w:t>summary text</w:t>
      </w:r>
    </w:p>
    <w:p>
      <w:pPr>
        <w:pStyle w:val="ListBullet"/>
      </w:pPr>
      <w:r>
        <w:rPr>
          <w:sz w:val="21"/>
        </w:rPr>
        <w:t>description text</w:t>
      </w:r>
    </w:p>
    <w:p>
      <w:pPr>
        <w:pStyle w:val="ListBullet"/>
      </w:pPr>
      <w:r>
        <w:rPr>
          <w:sz w:val="21"/>
        </w:rPr>
        <w:t>product_type text digital/physical</w:t>
      </w:r>
    </w:p>
    <w:p>
      <w:pPr>
        <w:pStyle w:val="ListBullet"/>
      </w:pPr>
      <w:r>
        <w:rPr>
          <w:sz w:val="21"/>
        </w:rPr>
        <w:t>price numeric nullable</w:t>
      </w:r>
    </w:p>
    <w:p>
      <w:pPr>
        <w:pStyle w:val="ListBullet"/>
      </w:pPr>
      <w:r>
        <w:rPr>
          <w:sz w:val="21"/>
        </w:rPr>
        <w:t>currency text default USD</w:t>
      </w:r>
    </w:p>
    <w:p>
      <w:pPr>
        <w:pStyle w:val="ListBullet"/>
      </w:pPr>
      <w:r>
        <w:rPr>
          <w:sz w:val="21"/>
        </w:rPr>
        <w:t>cover_media_id uuid fk -&gt; media.id nullable</w:t>
      </w:r>
    </w:p>
    <w:p>
      <w:pPr>
        <w:pStyle w:val="ListBullet"/>
      </w:pPr>
      <w:r>
        <w:rPr>
          <w:sz w:val="21"/>
        </w:rPr>
        <w:t>checkout_url text nullable</w:t>
      </w:r>
    </w:p>
    <w:p>
      <w:pPr>
        <w:pStyle w:val="ListBullet"/>
      </w:pPr>
      <w:r>
        <w:rPr>
          <w:sz w:val="21"/>
        </w:rPr>
        <w:t>download_url text nullable</w:t>
      </w:r>
    </w:p>
    <w:p>
      <w:pPr>
        <w:pStyle w:val="ListBullet"/>
      </w:pPr>
      <w:r>
        <w:rPr>
          <w:sz w:val="21"/>
        </w:rPr>
        <w:t>stock integer nullable</w:t>
      </w:r>
    </w:p>
    <w:p>
      <w:pPr>
        <w:pStyle w:val="ListBullet"/>
      </w:pPr>
      <w:r>
        <w:rPr>
          <w:sz w:val="21"/>
        </w:rPr>
        <w:t>status text draft/active/archived</w:t>
      </w:r>
    </w:p>
    <w:p>
      <w:pPr>
        <w:pStyle w:val="ListBullet"/>
      </w:pPr>
      <w:r>
        <w:rPr>
          <w:sz w:val="21"/>
        </w:rPr>
        <w:t>featured boolean</w:t>
      </w:r>
    </w:p>
    <w:p>
      <w:pPr>
        <w:pStyle w:val="ListBullet"/>
      </w:pPr>
      <w:r>
        <w:rPr>
          <w:sz w:val="21"/>
        </w:rPr>
        <w:t>created_at timestamp</w:t>
      </w:r>
    </w:p>
    <w:p>
      <w:pPr>
        <w:pStyle w:val="ListBullet"/>
      </w:pPr>
      <w:r>
        <w:rPr>
          <w:sz w:val="21"/>
        </w:rPr>
        <w:t>updated_at timestamp</w:t>
      </w:r>
    </w:p>
    <w:p>
      <w:pPr>
        <w:pStyle w:val="Heading3"/>
      </w:pPr>
      <w:r>
        <w:rPr>
          <w:sz w:val="21"/>
        </w:rPr>
        <w:t>media</w:t>
      </w:r>
    </w:p>
    <w:p>
      <w:pPr>
        <w:pStyle w:val="ListBullet"/>
      </w:pPr>
      <w:r>
        <w:rPr>
          <w:sz w:val="21"/>
        </w:rPr>
        <w:t>id uuid pk</w:t>
      </w:r>
    </w:p>
    <w:p>
      <w:pPr>
        <w:pStyle w:val="ListBullet"/>
      </w:pPr>
      <w:r>
        <w:rPr>
          <w:sz w:val="21"/>
        </w:rPr>
        <w:t>file_name text</w:t>
      </w:r>
    </w:p>
    <w:p>
      <w:pPr>
        <w:pStyle w:val="ListBullet"/>
      </w:pPr>
      <w:r>
        <w:rPr>
          <w:sz w:val="21"/>
        </w:rPr>
        <w:t>file_path text</w:t>
      </w:r>
    </w:p>
    <w:p>
      <w:pPr>
        <w:pStyle w:val="ListBullet"/>
      </w:pPr>
      <w:r>
        <w:rPr>
          <w:sz w:val="21"/>
        </w:rPr>
        <w:t>public_url text</w:t>
      </w:r>
    </w:p>
    <w:p>
      <w:pPr>
        <w:pStyle w:val="ListBullet"/>
      </w:pPr>
      <w:r>
        <w:rPr>
          <w:sz w:val="21"/>
        </w:rPr>
        <w:t>mime_type text</w:t>
      </w:r>
    </w:p>
    <w:p>
      <w:pPr>
        <w:pStyle w:val="ListBullet"/>
      </w:pPr>
      <w:r>
        <w:rPr>
          <w:sz w:val="21"/>
        </w:rPr>
        <w:t>size_bytes integer nullable</w:t>
      </w:r>
    </w:p>
    <w:p>
      <w:pPr>
        <w:pStyle w:val="ListBullet"/>
      </w:pPr>
      <w:r>
        <w:rPr>
          <w:sz w:val="21"/>
        </w:rPr>
        <w:t>alt_text text nullable</w:t>
      </w:r>
    </w:p>
    <w:p>
      <w:pPr>
        <w:pStyle w:val="ListBullet"/>
      </w:pPr>
      <w:r>
        <w:rPr>
          <w:sz w:val="21"/>
        </w:rPr>
        <w:t>created_at timestamp</w:t>
      </w:r>
    </w:p>
    <w:p>
      <w:pPr>
        <w:pStyle w:val="Heading3"/>
      </w:pPr>
      <w:r>
        <w:rPr>
          <w:sz w:val="21"/>
        </w:rPr>
        <w:t>tags</w:t>
      </w:r>
    </w:p>
    <w:p>
      <w:pPr>
        <w:pStyle w:val="ListBullet"/>
      </w:pPr>
      <w:r>
        <w:rPr>
          <w:sz w:val="21"/>
        </w:rPr>
        <w:t>id uuid pk</w:t>
      </w:r>
    </w:p>
    <w:p>
      <w:pPr>
        <w:pStyle w:val="ListBullet"/>
      </w:pPr>
      <w:r>
        <w:rPr>
          <w:sz w:val="21"/>
        </w:rPr>
        <w:t>name text</w:t>
      </w:r>
    </w:p>
    <w:p>
      <w:pPr>
        <w:pStyle w:val="ListBullet"/>
      </w:pPr>
      <w:r>
        <w:rPr>
          <w:sz w:val="21"/>
        </w:rPr>
        <w:t>slug text unique</w:t>
      </w:r>
    </w:p>
    <w:p>
      <w:pPr>
        <w:pStyle w:val="ListBullet"/>
      </w:pPr>
      <w:r>
        <w:rPr>
          <w:sz w:val="21"/>
        </w:rPr>
        <w:t>created_at timestamp</w:t>
      </w:r>
    </w:p>
    <w:p>
      <w:pPr>
        <w:pStyle w:val="Heading3"/>
      </w:pPr>
      <w:r>
        <w:rPr>
          <w:sz w:val="21"/>
        </w:rPr>
        <w:t>site_settings</w:t>
      </w:r>
    </w:p>
    <w:p>
      <w:pPr>
        <w:pStyle w:val="ListBullet"/>
      </w:pPr>
      <w:r>
        <w:rPr>
          <w:sz w:val="21"/>
        </w:rPr>
        <w:t>id uuid pk</w:t>
      </w:r>
    </w:p>
    <w:p>
      <w:pPr>
        <w:pStyle w:val="ListBullet"/>
      </w:pPr>
      <w:r>
        <w:rPr>
          <w:sz w:val="21"/>
        </w:rPr>
        <w:t>site_name text</w:t>
      </w:r>
    </w:p>
    <w:p>
      <w:pPr>
        <w:pStyle w:val="ListBullet"/>
      </w:pPr>
      <w:r>
        <w:rPr>
          <w:sz w:val="21"/>
        </w:rPr>
        <w:t>active_theme text fk -&gt; themes.key</w:t>
      </w:r>
    </w:p>
    <w:p>
      <w:pPr>
        <w:pStyle w:val="ListBullet"/>
      </w:pPr>
      <w:r>
        <w:rPr>
          <w:sz w:val="21"/>
        </w:rPr>
        <w:t>active_homepage_variant text nullable</w:t>
      </w:r>
    </w:p>
    <w:p>
      <w:pPr>
        <w:pStyle w:val="ListBullet"/>
      </w:pPr>
      <w:r>
        <w:rPr>
          <w:sz w:val="21"/>
        </w:rPr>
        <w:t>headline text</w:t>
      </w:r>
    </w:p>
    <w:p>
      <w:pPr>
        <w:pStyle w:val="ListBullet"/>
      </w:pPr>
      <w:r>
        <w:rPr>
          <w:sz w:val="21"/>
        </w:rPr>
        <w:t>subheadline text</w:t>
      </w:r>
    </w:p>
    <w:p>
      <w:pPr>
        <w:pStyle w:val="ListBullet"/>
      </w:pPr>
      <w:r>
        <w:rPr>
          <w:sz w:val="21"/>
        </w:rPr>
        <w:t>primary_cta_text text nullable</w:t>
      </w:r>
    </w:p>
    <w:p>
      <w:pPr>
        <w:pStyle w:val="ListBullet"/>
      </w:pPr>
      <w:r>
        <w:rPr>
          <w:sz w:val="21"/>
        </w:rPr>
        <w:t>primary_cta_url text nullable</w:t>
      </w:r>
    </w:p>
    <w:p>
      <w:pPr>
        <w:pStyle w:val="ListBullet"/>
      </w:pPr>
      <w:r>
        <w:rPr>
          <w:sz w:val="21"/>
        </w:rPr>
        <w:t>secondary_cta_text text nullable</w:t>
      </w:r>
    </w:p>
    <w:p>
      <w:pPr>
        <w:pStyle w:val="ListBullet"/>
      </w:pPr>
      <w:r>
        <w:rPr>
          <w:sz w:val="21"/>
        </w:rPr>
        <w:t>secondary_cta_url text nullable</w:t>
      </w:r>
    </w:p>
    <w:p>
      <w:pPr>
        <w:pStyle w:val="ListBullet"/>
      </w:pPr>
      <w:r>
        <w:rPr>
          <w:sz w:val="21"/>
        </w:rPr>
        <w:t>featured_project_ids uuid[] nullable</w:t>
      </w:r>
    </w:p>
    <w:p>
      <w:pPr>
        <w:pStyle w:val="ListBullet"/>
      </w:pPr>
      <w:r>
        <w:rPr>
          <w:sz w:val="21"/>
        </w:rPr>
        <w:t>featured_post_ids uuid[] nullable</w:t>
      </w:r>
    </w:p>
    <w:p>
      <w:pPr>
        <w:pStyle w:val="ListBullet"/>
      </w:pPr>
      <w:r>
        <w:rPr>
          <w:sz w:val="21"/>
        </w:rPr>
        <w:t>featured_product_ids uuid[] nullable</w:t>
      </w:r>
    </w:p>
    <w:p>
      <w:pPr>
        <w:pStyle w:val="ListBullet"/>
      </w:pPr>
      <w:r>
        <w:rPr>
          <w:sz w:val="21"/>
        </w:rPr>
        <w:t>created_at timestamp</w:t>
      </w:r>
    </w:p>
    <w:p>
      <w:pPr>
        <w:pStyle w:val="ListBullet"/>
      </w:pPr>
      <w:r>
        <w:rPr>
          <w:sz w:val="21"/>
        </w:rPr>
        <w:t>updated_at timestamp</w:t>
      </w:r>
    </w:p>
    <w:p>
      <w:pPr>
        <w:pStyle w:val="Heading3"/>
      </w:pPr>
      <w:r>
        <w:rPr>
          <w:sz w:val="21"/>
        </w:rPr>
        <w:t>themes</w:t>
      </w:r>
    </w:p>
    <w:p>
      <w:pPr>
        <w:pStyle w:val="ListBullet"/>
      </w:pPr>
      <w:r>
        <w:rPr>
          <w:sz w:val="21"/>
        </w:rPr>
        <w:t>id uuid pk</w:t>
      </w:r>
    </w:p>
    <w:p>
      <w:pPr>
        <w:pStyle w:val="ListBullet"/>
      </w:pPr>
      <w:r>
        <w:rPr>
          <w:sz w:val="21"/>
        </w:rPr>
        <w:t>key text unique</w:t>
      </w:r>
    </w:p>
    <w:p>
      <w:pPr>
        <w:pStyle w:val="ListBullet"/>
      </w:pPr>
      <w:r>
        <w:rPr>
          <w:sz w:val="21"/>
        </w:rPr>
        <w:t>name text</w:t>
      </w:r>
    </w:p>
    <w:p>
      <w:pPr>
        <w:pStyle w:val="ListBullet"/>
      </w:pPr>
      <w:r>
        <w:rPr>
          <w:sz w:val="21"/>
        </w:rPr>
        <w:t>description text nullable</w:t>
      </w:r>
    </w:p>
    <w:p>
      <w:pPr>
        <w:pStyle w:val="ListBullet"/>
      </w:pPr>
      <w:r>
        <w:rPr>
          <w:sz w:val="21"/>
        </w:rPr>
        <w:t>status text active/inactive</w:t>
      </w:r>
    </w:p>
    <w:p>
      <w:pPr>
        <w:pStyle w:val="ListBullet"/>
      </w:pPr>
      <w:r>
        <w:rPr>
          <w:sz w:val="21"/>
        </w:rPr>
        <w:t>created_at timestamp</w:t>
      </w:r>
    </w:p>
    <w:p>
      <w:pPr>
        <w:pStyle w:val="ListBullet"/>
      </w:pPr>
      <w:r>
        <w:rPr>
          <w:sz w:val="21"/>
        </w:rPr>
        <w:t>updated_at timestamp</w:t>
      </w:r>
    </w:p>
    <w:p>
      <w:pPr>
        <w:pStyle w:val="Heading2"/>
      </w:pPr>
      <w:r>
        <w:rPr>
          <w:sz w:val="21"/>
        </w:rPr>
        <w:t>C. Join Tables</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E8EEF7"/>
            <w:vAlign w:val="center"/>
          </w:tcPr>
          <w:p>
            <w:r/>
            <w:r>
              <w:rPr>
                <w:b/>
              </w:rPr>
              <w:t>Join Table</w:t>
            </w:r>
          </w:p>
        </w:tc>
        <w:tc>
          <w:tcPr>
            <w:tcW w:type="dxa" w:w="3024"/>
            <w:shd w:fill="E8EEF7"/>
            <w:vAlign w:val="center"/>
          </w:tcPr>
          <w:p>
            <w:r/>
            <w:r>
              <w:rPr>
                <w:b/>
              </w:rPr>
              <w:t>Fields</w:t>
            </w:r>
          </w:p>
        </w:tc>
        <w:tc>
          <w:tcPr>
            <w:tcW w:type="dxa" w:w="3312"/>
            <w:shd w:fill="E8EEF7"/>
            <w:vAlign w:val="center"/>
          </w:tcPr>
          <w:p>
            <w:r/>
            <w:r>
              <w:rPr>
                <w:b/>
              </w:rPr>
              <w:t>Relation</w:t>
            </w:r>
          </w:p>
        </w:tc>
      </w:tr>
      <w:tr>
        <w:tc>
          <w:tcPr>
            <w:tcW w:type="dxa" w:w="2016"/>
            <w:vAlign w:val="center"/>
          </w:tcPr>
          <w:p>
            <w:r/>
            <w:r>
              <w:rPr>
                <w:b w:val="0"/>
              </w:rPr>
              <w:t>project_tags</w:t>
            </w:r>
          </w:p>
        </w:tc>
        <w:tc>
          <w:tcPr>
            <w:tcW w:type="dxa" w:w="3024"/>
            <w:vAlign w:val="center"/>
          </w:tcPr>
          <w:p>
            <w:r/>
            <w:r>
              <w:rPr>
                <w:b w:val="0"/>
              </w:rPr>
              <w:t>project_id, tag_id</w:t>
            </w:r>
          </w:p>
        </w:tc>
        <w:tc>
          <w:tcPr>
            <w:tcW w:type="dxa" w:w="3312"/>
            <w:vAlign w:val="center"/>
          </w:tcPr>
          <w:p>
            <w:r/>
            <w:r>
              <w:rPr>
                <w:b w:val="0"/>
              </w:rPr>
              <w:t>Many-to-many: projects &lt;-&gt; tags</w:t>
            </w:r>
          </w:p>
        </w:tc>
      </w:tr>
      <w:tr>
        <w:tc>
          <w:tcPr>
            <w:tcW w:type="dxa" w:w="2016"/>
            <w:vAlign w:val="center"/>
          </w:tcPr>
          <w:p>
            <w:r/>
            <w:r>
              <w:rPr>
                <w:b w:val="0"/>
              </w:rPr>
              <w:t>post_tags</w:t>
            </w:r>
          </w:p>
        </w:tc>
        <w:tc>
          <w:tcPr>
            <w:tcW w:type="dxa" w:w="3024"/>
            <w:vAlign w:val="center"/>
          </w:tcPr>
          <w:p>
            <w:r/>
            <w:r>
              <w:rPr>
                <w:b w:val="0"/>
              </w:rPr>
              <w:t>post_id, tag_id</w:t>
            </w:r>
          </w:p>
        </w:tc>
        <w:tc>
          <w:tcPr>
            <w:tcW w:type="dxa" w:w="3312"/>
            <w:vAlign w:val="center"/>
          </w:tcPr>
          <w:p>
            <w:r/>
            <w:r>
              <w:rPr>
                <w:b w:val="0"/>
              </w:rPr>
              <w:t>Many-to-many: posts &lt;-&gt; tags</w:t>
            </w:r>
          </w:p>
        </w:tc>
      </w:tr>
      <w:tr>
        <w:tc>
          <w:tcPr>
            <w:tcW w:type="dxa" w:w="2016"/>
            <w:vAlign w:val="center"/>
          </w:tcPr>
          <w:p>
            <w:r/>
            <w:r>
              <w:rPr>
                <w:b w:val="0"/>
              </w:rPr>
              <w:t>product_tags</w:t>
            </w:r>
          </w:p>
        </w:tc>
        <w:tc>
          <w:tcPr>
            <w:tcW w:type="dxa" w:w="3024"/>
            <w:vAlign w:val="center"/>
          </w:tcPr>
          <w:p>
            <w:r/>
            <w:r>
              <w:rPr>
                <w:b w:val="0"/>
              </w:rPr>
              <w:t>product_id, tag_id</w:t>
            </w:r>
          </w:p>
        </w:tc>
        <w:tc>
          <w:tcPr>
            <w:tcW w:type="dxa" w:w="3312"/>
            <w:vAlign w:val="center"/>
          </w:tcPr>
          <w:p>
            <w:r/>
            <w:r>
              <w:rPr>
                <w:b w:val="0"/>
              </w:rPr>
              <w:t>Many-to-many: products &lt;-&gt; tags</w:t>
            </w:r>
          </w:p>
        </w:tc>
      </w:tr>
    </w:tbl>
    <w:p/>
    <w:p>
      <w:pPr>
        <w:pStyle w:val="Heading2"/>
      </w:pPr>
      <w:r>
        <w:rPr>
          <w:sz w:val="21"/>
        </w:rPr>
        <w:t>D. ERD Overview</w:t>
      </w:r>
    </w:p>
    <w:p>
      <w:r>
        <w:rPr>
          <w:sz w:val="21"/>
        </w:rPr>
        <w:t>ERD = Entity Relationship Diagram. Ini gambaran hubungan antar entity/tabel utama.</w:t>
      </w:r>
    </w:p>
    <w:p>
      <w:pPr>
        <w:pStyle w:val="NoSpacing"/>
        <w:spacing w:after="120"/>
        <w:ind w:left="216"/>
      </w:pPr>
      <w:r>
        <w:rPr>
          <w:rFonts w:ascii="Courier New" w:hAnsi="Courier New" w:eastAsia="Courier New"/>
          <w:sz w:val="18"/>
        </w:rPr>
        <w:t>profiles.avatar_media_id ───────┐</w:t>
        <w:br/>
      </w:r>
      <w:r>
        <w:rPr>
          <w:rFonts w:ascii="Courier New" w:hAnsi="Courier New" w:eastAsia="Courier New"/>
          <w:sz w:val="18"/>
        </w:rPr>
        <w:t>projects.cover_media_id ────────┤</w:t>
        <w:br/>
      </w:r>
      <w:r>
        <w:rPr>
          <w:rFonts w:ascii="Courier New" w:hAnsi="Courier New" w:eastAsia="Courier New"/>
          <w:sz w:val="18"/>
        </w:rPr>
        <w:t>posts.cover_media_id ───────────┤──&gt; media.id</w:t>
        <w:br/>
      </w:r>
      <w:r>
        <w:rPr>
          <w:rFonts w:ascii="Courier New" w:hAnsi="Courier New" w:eastAsia="Courier New"/>
          <w:sz w:val="18"/>
        </w:rPr>
        <w:t>products.cover_media_id ────────┘</w:t>
        <w:br/>
      </w:r>
      <w:r>
        <w:rPr>
          <w:rFonts w:ascii="Courier New" w:hAnsi="Courier New" w:eastAsia="Courier New"/>
          <w:sz w:val="18"/>
        </w:rPr>
        <w:br/>
      </w:r>
      <w:r>
        <w:rPr>
          <w:rFonts w:ascii="Courier New" w:hAnsi="Courier New" w:eastAsia="Courier New"/>
          <w:sz w:val="18"/>
        </w:rPr>
        <w:t>projects.id ──&lt; project_tags &gt;── tags.id</w:t>
        <w:br/>
      </w:r>
      <w:r>
        <w:rPr>
          <w:rFonts w:ascii="Courier New" w:hAnsi="Courier New" w:eastAsia="Courier New"/>
          <w:sz w:val="18"/>
        </w:rPr>
        <w:t>posts.id    ──&lt; post_tags    &gt;── tags.id</w:t>
        <w:br/>
      </w:r>
      <w:r>
        <w:rPr>
          <w:rFonts w:ascii="Courier New" w:hAnsi="Courier New" w:eastAsia="Courier New"/>
          <w:sz w:val="18"/>
        </w:rPr>
        <w:t>products.id ──&lt; product_tags &gt;── tags.id</w:t>
        <w:br/>
      </w:r>
      <w:r>
        <w:rPr>
          <w:rFonts w:ascii="Courier New" w:hAnsi="Courier New" w:eastAsia="Courier New"/>
          <w:sz w:val="18"/>
        </w:rPr>
        <w:br/>
      </w:r>
      <w:r>
        <w:rPr>
          <w:rFonts w:ascii="Courier New" w:hAnsi="Courier New" w:eastAsia="Courier New"/>
          <w:sz w:val="18"/>
        </w:rPr>
        <w:t>themes.key ───────────────&lt; site_settings.active_theme</w:t>
        <w:br/>
      </w:r>
      <w:r>
        <w:rPr>
          <w:rFonts w:ascii="Courier New" w:hAnsi="Courier New" w:eastAsia="Courier New"/>
          <w:sz w:val="18"/>
        </w:rPr>
        <w:br/>
      </w:r>
      <w:r>
        <w:rPr>
          <w:rFonts w:ascii="Courier New" w:hAnsi="Courier New" w:eastAsia="Courier New"/>
          <w:sz w:val="18"/>
        </w:rPr>
        <w:t>site_settings.featured_project_ids ── references projects.id[]</w:t>
        <w:br/>
      </w:r>
      <w:r>
        <w:rPr>
          <w:rFonts w:ascii="Courier New" w:hAnsi="Courier New" w:eastAsia="Courier New"/>
          <w:sz w:val="18"/>
        </w:rPr>
        <w:t>site_settings.featured_post_ids    ── references posts.id[]</w:t>
        <w:br/>
      </w:r>
      <w:r>
        <w:rPr>
          <w:rFonts w:ascii="Courier New" w:hAnsi="Courier New" w:eastAsia="Courier New"/>
          <w:sz w:val="18"/>
        </w:rPr>
        <w:t>site_settings.featured_product_ids ── references products.id[]</w:t>
        <w:br/>
      </w:r>
    </w:p>
    <w:p>
      <w:pPr>
        <w:pStyle w:val="Heading2"/>
      </w:pPr>
      <w:r>
        <w:rPr>
          <w:sz w:val="21"/>
        </w:rPr>
        <w:t>E. Public Homepage Rendering Flow</w:t>
      </w:r>
    </w:p>
    <w:p>
      <w:pPr>
        <w:pStyle w:val="NoSpacing"/>
        <w:spacing w:after="120"/>
        <w:ind w:left="216"/>
      </w:pPr>
      <w:r>
        <w:rPr>
          <w:rFonts w:ascii="Courier New" w:hAnsi="Courier New" w:eastAsia="Courier New"/>
          <w:sz w:val="18"/>
        </w:rPr>
        <w:t>HTTP GET /</w:t>
        <w:br/>
      </w:r>
      <w:r>
        <w:rPr>
          <w:rFonts w:ascii="Courier New" w:hAnsi="Courier New" w:eastAsia="Courier New"/>
          <w:sz w:val="18"/>
        </w:rPr>
        <w:t xml:space="preserve">    ↓</w:t>
        <w:br/>
      </w:r>
      <w:r>
        <w:rPr>
          <w:rFonts w:ascii="Courier New" w:hAnsi="Courier New" w:eastAsia="Courier New"/>
          <w:sz w:val="18"/>
        </w:rPr>
        <w:t>Phoenix Router</w:t>
        <w:br/>
      </w:r>
      <w:r>
        <w:rPr>
          <w:rFonts w:ascii="Courier New" w:hAnsi="Courier New" w:eastAsia="Courier New"/>
          <w:sz w:val="18"/>
        </w:rPr>
        <w:t xml:space="preserve">    ↓</w:t>
        <w:br/>
      </w:r>
      <w:r>
        <w:rPr>
          <w:rFonts w:ascii="Courier New" w:hAnsi="Courier New" w:eastAsia="Courier New"/>
          <w:sz w:val="18"/>
        </w:rPr>
        <w:t>Homepage LiveView mounts</w:t>
        <w:br/>
      </w:r>
      <w:r>
        <w:rPr>
          <w:rFonts w:ascii="Courier New" w:hAnsi="Courier New" w:eastAsia="Courier New"/>
          <w:sz w:val="18"/>
        </w:rPr>
        <w:t xml:space="preserve">    ↓</w:t>
        <w:br/>
      </w:r>
      <w:r>
        <w:rPr>
          <w:rFonts w:ascii="Courier New" w:hAnsi="Courier New" w:eastAsia="Courier New"/>
          <w:sz w:val="18"/>
        </w:rPr>
        <w:t>Load site_settings</w:t>
        <w:br/>
      </w:r>
      <w:r>
        <w:rPr>
          <w:rFonts w:ascii="Courier New" w:hAnsi="Courier New" w:eastAsia="Courier New"/>
          <w:sz w:val="18"/>
        </w:rPr>
        <w:t xml:space="preserve">    ↓</w:t>
        <w:br/>
      </w:r>
      <w:r>
        <w:rPr>
          <w:rFonts w:ascii="Courier New" w:hAnsi="Courier New" w:eastAsia="Courier New"/>
          <w:sz w:val="18"/>
        </w:rPr>
        <w:t>Load active_theme from site_settings</w:t>
        <w:br/>
      </w:r>
      <w:r>
        <w:rPr>
          <w:rFonts w:ascii="Courier New" w:hAnsi="Courier New" w:eastAsia="Courier New"/>
          <w:sz w:val="18"/>
        </w:rPr>
        <w:t xml:space="preserve">    ↓</w:t>
        <w:br/>
      </w:r>
      <w:r>
        <w:rPr>
          <w:rFonts w:ascii="Courier New" w:hAnsi="Courier New" w:eastAsia="Courier New"/>
          <w:sz w:val="18"/>
        </w:rPr>
        <w:t>Load profile, featured projects, latest posts, featured products</w:t>
        <w:br/>
      </w:r>
      <w:r>
        <w:rPr>
          <w:rFonts w:ascii="Courier New" w:hAnsi="Courier New" w:eastAsia="Courier New"/>
          <w:sz w:val="18"/>
        </w:rPr>
        <w:t xml:space="preserve">    ↓</w:t>
        <w:br/>
      </w:r>
      <w:r>
        <w:rPr>
          <w:rFonts w:ascii="Courier New" w:hAnsi="Courier New" w:eastAsia="Courier New"/>
          <w:sz w:val="18"/>
        </w:rPr>
        <w:t>Select theme component by active_theme</w:t>
        <w:br/>
      </w:r>
      <w:r>
        <w:rPr>
          <w:rFonts w:ascii="Courier New" w:hAnsi="Courier New" w:eastAsia="Courier New"/>
          <w:sz w:val="18"/>
        </w:rPr>
        <w:t xml:space="preserve">    ↓</w:t>
        <w:br/>
      </w:r>
      <w:r>
        <w:rPr>
          <w:rFonts w:ascii="Courier New" w:hAnsi="Courier New" w:eastAsia="Courier New"/>
          <w:sz w:val="18"/>
        </w:rPr>
        <w:t>Render homepage with same data contract</w:t>
        <w:br/>
      </w:r>
      <w:r>
        <w:rPr>
          <w:rFonts w:ascii="Courier New" w:hAnsi="Courier New" w:eastAsia="Courier New"/>
          <w:sz w:val="18"/>
        </w:rPr>
        <w:t xml:space="preserve">    ↓</w:t>
        <w:br/>
      </w:r>
      <w:r>
        <w:rPr>
          <w:rFonts w:ascii="Courier New" w:hAnsi="Courier New" w:eastAsia="Courier New"/>
          <w:sz w:val="18"/>
        </w:rPr>
        <w:t>Return HTML to visitor</w:t>
        <w:br/>
      </w:r>
    </w:p>
    <w:p>
      <w:pPr>
        <w:pStyle w:val="Heading2"/>
      </w:pPr>
      <w:r>
        <w:rPr>
          <w:sz w:val="21"/>
        </w:rPr>
        <w:t>F. Admin CRUD Flow</w:t>
      </w:r>
    </w:p>
    <w:p>
      <w:pPr>
        <w:pStyle w:val="NoSpacing"/>
        <w:spacing w:after="120"/>
        <w:ind w:left="216"/>
      </w:pPr>
      <w:r>
        <w:rPr>
          <w:rFonts w:ascii="Courier New" w:hAnsi="Courier New" w:eastAsia="Courier New"/>
          <w:sz w:val="18"/>
        </w:rPr>
        <w:t>Admin opens /admin</w:t>
        <w:br/>
      </w:r>
      <w:r>
        <w:rPr>
          <w:rFonts w:ascii="Courier New" w:hAnsi="Courier New" w:eastAsia="Courier New"/>
          <w:sz w:val="18"/>
        </w:rPr>
        <w:t xml:space="preserve">    ↓</w:t>
        <w:br/>
      </w:r>
      <w:r>
        <w:rPr>
          <w:rFonts w:ascii="Courier New" w:hAnsi="Courier New" w:eastAsia="Courier New"/>
          <w:sz w:val="18"/>
        </w:rPr>
        <w:t>Authenticate admin session</w:t>
        <w:br/>
      </w:r>
      <w:r>
        <w:rPr>
          <w:rFonts w:ascii="Courier New" w:hAnsi="Courier New" w:eastAsia="Courier New"/>
          <w:sz w:val="18"/>
        </w:rPr>
        <w:t xml:space="preserve">    ↓</w:t>
        <w:br/>
      </w:r>
      <w:r>
        <w:rPr>
          <w:rFonts w:ascii="Courier New" w:hAnsi="Courier New" w:eastAsia="Courier New"/>
          <w:sz w:val="18"/>
        </w:rPr>
        <w:t>Admin selects content type: Project / Post / Product / Profile</w:t>
        <w:br/>
      </w:r>
      <w:r>
        <w:rPr>
          <w:rFonts w:ascii="Courier New" w:hAnsi="Courier New" w:eastAsia="Courier New"/>
          <w:sz w:val="18"/>
        </w:rPr>
        <w:t xml:space="preserve">    ↓</w:t>
        <w:br/>
      </w:r>
      <w:r>
        <w:rPr>
          <w:rFonts w:ascii="Courier New" w:hAnsi="Courier New" w:eastAsia="Courier New"/>
          <w:sz w:val="18"/>
        </w:rPr>
        <w:t>Admin submits form</w:t>
        <w:br/>
      </w:r>
      <w:r>
        <w:rPr>
          <w:rFonts w:ascii="Courier New" w:hAnsi="Courier New" w:eastAsia="Courier New"/>
          <w:sz w:val="18"/>
        </w:rPr>
        <w:t xml:space="preserve">    ↓</w:t>
        <w:br/>
      </w:r>
      <w:r>
        <w:rPr>
          <w:rFonts w:ascii="Courier New" w:hAnsi="Courier New" w:eastAsia="Courier New"/>
          <w:sz w:val="18"/>
        </w:rPr>
        <w:t>Phoenix changeset validates data</w:t>
        <w:br/>
      </w:r>
      <w:r>
        <w:rPr>
          <w:rFonts w:ascii="Courier New" w:hAnsi="Courier New" w:eastAsia="Courier New"/>
          <w:sz w:val="18"/>
        </w:rPr>
        <w:t xml:space="preserve">    ↓</w:t>
        <w:br/>
      </w:r>
      <w:r>
        <w:rPr>
          <w:rFonts w:ascii="Courier New" w:hAnsi="Courier New" w:eastAsia="Courier New"/>
          <w:sz w:val="18"/>
        </w:rPr>
        <w:t>If invalid: show form errors</w:t>
        <w:br/>
      </w:r>
      <w:r>
        <w:rPr>
          <w:rFonts w:ascii="Courier New" w:hAnsi="Courier New" w:eastAsia="Courier New"/>
          <w:sz w:val="18"/>
        </w:rPr>
        <w:t>If valid: persist to Supabase Postgres</w:t>
        <w:br/>
      </w:r>
      <w:r>
        <w:rPr>
          <w:rFonts w:ascii="Courier New" w:hAnsi="Courier New" w:eastAsia="Courier New"/>
          <w:sz w:val="18"/>
        </w:rPr>
        <w:t xml:space="preserve">    ↓</w:t>
        <w:br/>
      </w:r>
      <w:r>
        <w:rPr>
          <w:rFonts w:ascii="Courier New" w:hAnsi="Courier New" w:eastAsia="Courier New"/>
          <w:sz w:val="18"/>
        </w:rPr>
        <w:t>If media uploaded: store file in Supabase Storage and save metadata in media table</w:t>
        <w:br/>
      </w:r>
      <w:r>
        <w:rPr>
          <w:rFonts w:ascii="Courier New" w:hAnsi="Courier New" w:eastAsia="Courier New"/>
          <w:sz w:val="18"/>
        </w:rPr>
        <w:t xml:space="preserve">    ↓</w:t>
        <w:br/>
      </w:r>
      <w:r>
        <w:rPr>
          <w:rFonts w:ascii="Courier New" w:hAnsi="Courier New" w:eastAsia="Courier New"/>
          <w:sz w:val="18"/>
        </w:rPr>
        <w:t>Redirect back to admin list/detail</w:t>
        <w:br/>
      </w:r>
      <w:r>
        <w:rPr>
          <w:rFonts w:ascii="Courier New" w:hAnsi="Courier New" w:eastAsia="Courier New"/>
          <w:sz w:val="18"/>
        </w:rPr>
        <w:t xml:space="preserve">    ↓</w:t>
        <w:br/>
      </w:r>
      <w:r>
        <w:rPr>
          <w:rFonts w:ascii="Courier New" w:hAnsi="Courier New" w:eastAsia="Courier New"/>
          <w:sz w:val="18"/>
        </w:rPr>
        <w:t>Public pages read updated data</w:t>
        <w:br/>
      </w:r>
    </w:p>
    <w:p>
      <w:pPr>
        <w:pStyle w:val="Heading2"/>
      </w:pPr>
      <w:r>
        <w:rPr>
          <w:sz w:val="21"/>
        </w:rPr>
        <w:t>G. Theme Switching Flow</w:t>
      </w:r>
    </w:p>
    <w:p>
      <w:pPr>
        <w:pStyle w:val="NoSpacing"/>
        <w:spacing w:after="120"/>
        <w:ind w:left="216"/>
      </w:pPr>
      <w:r>
        <w:rPr>
          <w:rFonts w:ascii="Courier New" w:hAnsi="Courier New" w:eastAsia="Courier New"/>
          <w:sz w:val="18"/>
        </w:rPr>
        <w:t>Admin opens /admin/theme-settings</w:t>
        <w:br/>
      </w:r>
      <w:r>
        <w:rPr>
          <w:rFonts w:ascii="Courier New" w:hAnsi="Courier New" w:eastAsia="Courier New"/>
          <w:sz w:val="18"/>
        </w:rPr>
        <w:t xml:space="preserve">    ↓</w:t>
        <w:br/>
      </w:r>
      <w:r>
        <w:rPr>
          <w:rFonts w:ascii="Courier New" w:hAnsi="Courier New" w:eastAsia="Courier New"/>
          <w:sz w:val="18"/>
        </w:rPr>
        <w:t>Phoenix loads available themes from themes table</w:t>
        <w:br/>
      </w:r>
      <w:r>
        <w:rPr>
          <w:rFonts w:ascii="Courier New" w:hAnsi="Courier New" w:eastAsia="Courier New"/>
          <w:sz w:val="18"/>
        </w:rPr>
        <w:t xml:space="preserve">    ↓</w:t>
        <w:br/>
      </w:r>
      <w:r>
        <w:rPr>
          <w:rFonts w:ascii="Courier New" w:hAnsi="Courier New" w:eastAsia="Courier New"/>
          <w:sz w:val="18"/>
        </w:rPr>
        <w:t>Admin chooses new active theme</w:t>
        <w:br/>
      </w:r>
      <w:r>
        <w:rPr>
          <w:rFonts w:ascii="Courier New" w:hAnsi="Courier New" w:eastAsia="Courier New"/>
          <w:sz w:val="18"/>
        </w:rPr>
        <w:t xml:space="preserve">    ↓</w:t>
        <w:br/>
      </w:r>
      <w:r>
        <w:rPr>
          <w:rFonts w:ascii="Courier New" w:hAnsi="Courier New" w:eastAsia="Courier New"/>
          <w:sz w:val="18"/>
        </w:rPr>
        <w:t>Phoenix validates theme key exists and is active</w:t>
        <w:br/>
      </w:r>
      <w:r>
        <w:rPr>
          <w:rFonts w:ascii="Courier New" w:hAnsi="Courier New" w:eastAsia="Courier New"/>
          <w:sz w:val="18"/>
        </w:rPr>
        <w:t xml:space="preserve">    ↓</w:t>
        <w:br/>
      </w:r>
      <w:r>
        <w:rPr>
          <w:rFonts w:ascii="Courier New" w:hAnsi="Courier New" w:eastAsia="Courier New"/>
          <w:sz w:val="18"/>
        </w:rPr>
        <w:t>Update site_settings.active_theme</w:t>
        <w:br/>
      </w:r>
      <w:r>
        <w:rPr>
          <w:rFonts w:ascii="Courier New" w:hAnsi="Courier New" w:eastAsia="Courier New"/>
          <w:sz w:val="18"/>
        </w:rPr>
        <w:t xml:space="preserve">    ↓</w:t>
        <w:br/>
      </w:r>
      <w:r>
        <w:rPr>
          <w:rFonts w:ascii="Courier New" w:hAnsi="Courier New" w:eastAsia="Courier New"/>
          <w:sz w:val="18"/>
        </w:rPr>
        <w:t>Homepage requests after this point use the new theme</w:t>
        <w:br/>
      </w:r>
      <w:r>
        <w:rPr>
          <w:rFonts w:ascii="Courier New" w:hAnsi="Courier New" w:eastAsia="Courier New"/>
          <w:sz w:val="18"/>
        </w:rPr>
        <w:t xml:space="preserve">    ↓</w:t>
        <w:br/>
      </w:r>
      <w:r>
        <w:rPr>
          <w:rFonts w:ascii="Courier New" w:hAnsi="Courier New" w:eastAsia="Courier New"/>
          <w:sz w:val="18"/>
        </w:rPr>
        <w:t>No project/post/product data is duplicated or changed</w:t>
        <w:br/>
      </w:r>
    </w:p>
    <w:p>
      <w:pPr>
        <w:pStyle w:val="Heading2"/>
      </w:pPr>
      <w:r>
        <w:rPr>
          <w:sz w:val="21"/>
        </w:rPr>
        <w:t>H. Theme Data Contract</w:t>
      </w:r>
    </w:p>
    <w:p>
      <w:r>
        <w:rPr>
          <w:sz w:val="21"/>
        </w:rPr>
        <w:t>Semua theme wajib menerima struktur data yang sama agar theme bisa diganti tanpa mengubah database.</w:t>
      </w:r>
    </w:p>
    <w:p>
      <w:pPr>
        <w:pStyle w:val="NoSpacing"/>
        <w:spacing w:after="120"/>
        <w:ind w:left="216"/>
      </w:pPr>
      <w:r>
        <w:rPr>
          <w:rFonts w:ascii="Courier New" w:hAnsi="Courier New" w:eastAsia="Courier New"/>
          <w:sz w:val="18"/>
        </w:rPr>
        <w:t>Theme input data:</w:t>
        <w:br/>
      </w:r>
      <w:r>
        <w:rPr>
          <w:rFonts w:ascii="Courier New" w:hAnsi="Courier New" w:eastAsia="Courier New"/>
          <w:sz w:val="18"/>
        </w:rPr>
        <w:t>- profile</w:t>
        <w:br/>
      </w:r>
      <w:r>
        <w:rPr>
          <w:rFonts w:ascii="Courier New" w:hAnsi="Courier New" w:eastAsia="Courier New"/>
          <w:sz w:val="18"/>
        </w:rPr>
        <w:t>- site_settings</w:t>
        <w:br/>
      </w:r>
      <w:r>
        <w:rPr>
          <w:rFonts w:ascii="Courier New" w:hAnsi="Courier New" w:eastAsia="Courier New"/>
          <w:sz w:val="18"/>
        </w:rPr>
        <w:t>- featured_projects[]</w:t>
        <w:br/>
      </w:r>
      <w:r>
        <w:rPr>
          <w:rFonts w:ascii="Courier New" w:hAnsi="Courier New" w:eastAsia="Courier New"/>
          <w:sz w:val="18"/>
        </w:rPr>
        <w:t>- latest_posts[]</w:t>
        <w:br/>
      </w:r>
      <w:r>
        <w:rPr>
          <w:rFonts w:ascii="Courier New" w:hAnsi="Courier New" w:eastAsia="Courier New"/>
          <w:sz w:val="18"/>
        </w:rPr>
        <w:t>- featured_products[]</w:t>
        <w:br/>
      </w:r>
      <w:r>
        <w:rPr>
          <w:rFonts w:ascii="Courier New" w:hAnsi="Courier New" w:eastAsia="Courier New"/>
          <w:sz w:val="18"/>
        </w:rPr>
        <w:t>- social_links</w:t>
        <w:br/>
      </w:r>
      <w:r>
        <w:rPr>
          <w:rFonts w:ascii="Courier New" w:hAnsi="Courier New" w:eastAsia="Courier New"/>
          <w:sz w:val="18"/>
        </w:rPr>
        <w:t>- media urls</w:t>
        <w:br/>
      </w:r>
      <w:r>
        <w:rPr>
          <w:rFonts w:ascii="Courier New" w:hAnsi="Courier New" w:eastAsia="Courier New"/>
          <w:sz w:val="18"/>
        </w:rPr>
        <w:br/>
      </w:r>
      <w:r>
        <w:rPr>
          <w:rFonts w:ascii="Courier New" w:hAnsi="Courier New" w:eastAsia="Courier New"/>
          <w:sz w:val="18"/>
        </w:rPr>
        <w:t>Theme output:</w:t>
        <w:br/>
      </w:r>
      <w:r>
        <w:rPr>
          <w:rFonts w:ascii="Courier New" w:hAnsi="Courier New" w:eastAsia="Courier New"/>
          <w:sz w:val="18"/>
        </w:rPr>
        <w:t>- homepage HTML with different layout/style</w:t>
        <w:br/>
      </w:r>
    </w:p>
    <w:tbl>
      <w:tblPr>
        <w:tblStyle w:val="TableGrid"/>
        <w:tblW w:type="auto" w:w="0"/>
        <w:jc w:val="center"/>
        <w:tblLook w:firstColumn="1" w:firstRow="1" w:lastColumn="0" w:lastRow="0" w:noHBand="0" w:noVBand="1" w:val="04A0"/>
      </w:tblPr>
      <w:tblGrid>
        <w:gridCol w:w="3360"/>
        <w:gridCol w:w="3360"/>
        <w:gridCol w:w="3360"/>
      </w:tblGrid>
      <w:tr>
        <w:tc>
          <w:tcPr>
            <w:tcW w:type="dxa" w:w="2088"/>
            <w:shd w:fill="E8EEF7"/>
            <w:vAlign w:val="center"/>
          </w:tcPr>
          <w:p>
            <w:r/>
            <w:r>
              <w:rPr>
                <w:b/>
              </w:rPr>
              <w:t>Theme</w:t>
            </w:r>
          </w:p>
        </w:tc>
        <w:tc>
          <w:tcPr>
            <w:tcW w:type="dxa" w:w="3168"/>
            <w:shd w:fill="E8EEF7"/>
            <w:vAlign w:val="center"/>
          </w:tcPr>
          <w:p>
            <w:r/>
            <w:r>
              <w:rPr>
                <w:b/>
              </w:rPr>
              <w:t>Can Change</w:t>
            </w:r>
          </w:p>
        </w:tc>
        <w:tc>
          <w:tcPr>
            <w:tcW w:type="dxa" w:w="3168"/>
            <w:shd w:fill="E8EEF7"/>
            <w:vAlign w:val="center"/>
          </w:tcPr>
          <w:p>
            <w:r/>
            <w:r>
              <w:rPr>
                <w:b/>
              </w:rPr>
              <w:t>Must Not Change</w:t>
            </w:r>
          </w:p>
        </w:tc>
      </w:tr>
      <w:tr>
        <w:tc>
          <w:tcPr>
            <w:tcW w:type="dxa" w:w="2088"/>
            <w:vAlign w:val="center"/>
          </w:tcPr>
          <w:p>
            <w:r/>
            <w:r>
              <w:rPr>
                <w:b w:val="0"/>
              </w:rPr>
              <w:t>simple</w:t>
            </w:r>
          </w:p>
        </w:tc>
        <w:tc>
          <w:tcPr>
            <w:tcW w:type="dxa" w:w="3168"/>
            <w:vAlign w:val="center"/>
          </w:tcPr>
          <w:p>
            <w:r/>
            <w:r>
              <w:rPr>
                <w:b w:val="0"/>
              </w:rPr>
              <w:t>Layout, typography, spacing, order of sections</w:t>
            </w:r>
          </w:p>
        </w:tc>
        <w:tc>
          <w:tcPr>
            <w:tcW w:type="dxa" w:w="3168"/>
            <w:vAlign w:val="center"/>
          </w:tcPr>
          <w:p>
            <w:r/>
            <w:r>
              <w:rPr>
                <w:b w:val="0"/>
              </w:rPr>
              <w:t>Source data schema</w:t>
            </w:r>
          </w:p>
        </w:tc>
      </w:tr>
      <w:tr>
        <w:tc>
          <w:tcPr>
            <w:tcW w:type="dxa" w:w="2088"/>
            <w:vAlign w:val="center"/>
          </w:tcPr>
          <w:p>
            <w:r/>
            <w:r>
              <w:rPr>
                <w:b w:val="0"/>
              </w:rPr>
              <w:t>us_builder</w:t>
            </w:r>
          </w:p>
        </w:tc>
        <w:tc>
          <w:tcPr>
            <w:tcW w:type="dxa" w:w="3168"/>
            <w:vAlign w:val="center"/>
          </w:tcPr>
          <w:p>
            <w:r/>
            <w:r>
              <w:rPr>
                <w:b w:val="0"/>
              </w:rPr>
              <w:t>Copy emphasis, CTA, hero structure, product priority</w:t>
            </w:r>
          </w:p>
        </w:tc>
        <w:tc>
          <w:tcPr>
            <w:tcW w:type="dxa" w:w="3168"/>
            <w:vAlign w:val="center"/>
          </w:tcPr>
          <w:p>
            <w:r/>
            <w:r>
              <w:rPr>
                <w:b w:val="0"/>
              </w:rPr>
              <w:t>Source data schema</w:t>
            </w:r>
          </w:p>
        </w:tc>
      </w:tr>
      <w:tr>
        <w:tc>
          <w:tcPr>
            <w:tcW w:type="dxa" w:w="2088"/>
            <w:vAlign w:val="center"/>
          </w:tcPr>
          <w:p>
            <w:r/>
            <w:r>
              <w:rPr>
                <w:b w:val="0"/>
              </w:rPr>
              <w:t>premium_dark</w:t>
            </w:r>
          </w:p>
        </w:tc>
        <w:tc>
          <w:tcPr>
            <w:tcW w:type="dxa" w:w="3168"/>
            <w:vAlign w:val="center"/>
          </w:tcPr>
          <w:p>
            <w:r/>
            <w:r>
              <w:rPr>
                <w:b w:val="0"/>
              </w:rPr>
              <w:t>Visual style, cards, animation, dark aesthetic</w:t>
            </w:r>
          </w:p>
        </w:tc>
        <w:tc>
          <w:tcPr>
            <w:tcW w:type="dxa" w:w="3168"/>
            <w:vAlign w:val="center"/>
          </w:tcPr>
          <w:p>
            <w:r/>
            <w:r>
              <w:rPr>
                <w:b w:val="0"/>
              </w:rPr>
              <w:t>Source data schema</w:t>
            </w:r>
          </w:p>
        </w:tc>
      </w:tr>
      <w:tr>
        <w:tc>
          <w:tcPr>
            <w:tcW w:type="dxa" w:w="2088"/>
            <w:vAlign w:val="center"/>
          </w:tcPr>
          <w:p>
            <w:r/>
            <w:r>
              <w:rPr>
                <w:b w:val="0"/>
              </w:rPr>
              <w:t>future custom theme</w:t>
            </w:r>
          </w:p>
        </w:tc>
        <w:tc>
          <w:tcPr>
            <w:tcW w:type="dxa" w:w="3168"/>
            <w:vAlign w:val="center"/>
          </w:tcPr>
          <w:p>
            <w:r/>
            <w:r>
              <w:rPr>
                <w:b w:val="0"/>
              </w:rPr>
              <w:t>Full presentation layer</w:t>
            </w:r>
          </w:p>
        </w:tc>
        <w:tc>
          <w:tcPr>
            <w:tcW w:type="dxa" w:w="3168"/>
            <w:vAlign w:val="center"/>
          </w:tcPr>
          <w:p>
            <w:r/>
            <w:r>
              <w:rPr>
                <w:b w:val="0"/>
              </w:rPr>
              <w:t>Core data contract</w:t>
            </w:r>
          </w:p>
        </w:tc>
      </w:tr>
    </w:tbl>
    <w:p/>
    <w:p>
      <w:pPr>
        <w:pStyle w:val="Heading2"/>
      </w:pPr>
      <w:r>
        <w:rPr>
          <w:sz w:val="21"/>
        </w:rPr>
        <w:t>I. MVP Migration Plan</w:t>
      </w:r>
    </w:p>
    <w:p>
      <w:pPr>
        <w:pStyle w:val="ListNumber"/>
      </w:pPr>
      <w:r>
        <w:rPr>
          <w:sz w:val="21"/>
        </w:rPr>
        <w:t>Create tables: profiles, projects, posts, products, media, tags, themes, site_settings.</w:t>
      </w:r>
    </w:p>
    <w:p>
      <w:pPr>
        <w:pStyle w:val="ListNumber"/>
      </w:pPr>
      <w:r>
        <w:rPr>
          <w:sz w:val="21"/>
        </w:rPr>
        <w:t>Create join tables: project_tags, post_tags, product_tags.</w:t>
      </w:r>
    </w:p>
    <w:p>
      <w:pPr>
        <w:pStyle w:val="ListNumber"/>
      </w:pPr>
      <w:r>
        <w:rPr>
          <w:sz w:val="21"/>
        </w:rPr>
        <w:t>Seed default themes: simple and us_builder.</w:t>
      </w:r>
    </w:p>
    <w:p>
      <w:pPr>
        <w:pStyle w:val="ListNumber"/>
      </w:pPr>
      <w:r>
        <w:rPr>
          <w:sz w:val="21"/>
        </w:rPr>
        <w:t>Seed one site_settings row with active_theme = simple.</w:t>
      </w:r>
    </w:p>
    <w:p>
      <w:pPr>
        <w:pStyle w:val="ListNumber"/>
      </w:pPr>
      <w:r>
        <w:rPr>
          <w:sz w:val="21"/>
        </w:rPr>
        <w:t>Build admin CRUD for projects, posts, products, profile, and theme settings.</w:t>
      </w:r>
    </w:p>
    <w:p>
      <w:pPr>
        <w:pStyle w:val="ListNumber"/>
      </w:pPr>
      <w:r>
        <w:rPr>
          <w:sz w:val="21"/>
        </w:rPr>
        <w:t>Build public homepage that reads site_settings.active_theme and renders the matching component.</w:t>
      </w:r>
    </w:p>
    <w:p/>
    <w:p>
      <w:r>
        <w:rPr>
          <w:sz w:val="21"/>
        </w:rPr>
        <w:br w:type="page"/>
      </w:r>
    </w:p>
    <w:p>
      <w:pPr>
        <w:pStyle w:val="Heading1"/>
      </w:pPr>
      <w:r>
        <w:rPr>
          <w:sz w:val="21"/>
        </w:rPr>
        <w:t>Commerce &amp; Midtrans Technical Addendum</w:t>
      </w:r>
    </w:p>
    <w:p>
      <w:r>
        <w:rPr>
          <w:sz w:val="21"/>
        </w:rPr>
        <w:t>Section ini menambahkan rancangan teknis supaya sistem siap untuk dua mode commerce: mode awal memakai Midtrans Payment Link manual, dan mode lanjutan memakai integrasi Midtrans proper dengan order, payment, webhook, dan fulfillment.</w:t>
      </w:r>
    </w:p>
    <w:p>
      <w:pPr>
        <w:pStyle w:val="Heading2"/>
      </w:pPr>
      <w:r>
        <w:rPr>
          <w:sz w:val="21"/>
        </w:rPr>
        <w:t>Architecture Decision</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DEDED"/>
          </w:tcPr>
          <w:p>
            <w:r/>
            <w:r>
              <w:rPr>
                <w:b/>
                <w:sz w:val="18"/>
              </w:rPr>
              <w:t>Area</w:t>
            </w:r>
          </w:p>
        </w:tc>
        <w:tc>
          <w:tcPr>
            <w:tcW w:type="dxa" w:w="5040"/>
            <w:vAlign w:val="top"/>
            <w:shd w:fill="EDEDED"/>
          </w:tcPr>
          <w:p>
            <w:r/>
            <w:r>
              <w:rPr>
                <w:b/>
                <w:sz w:val="18"/>
              </w:rPr>
              <w:t>Decision</w:t>
            </w:r>
          </w:p>
        </w:tc>
      </w:tr>
      <w:tr>
        <w:tc>
          <w:tcPr>
            <w:tcW w:type="dxa" w:w="5040"/>
            <w:vAlign w:val="top"/>
          </w:tcPr>
          <w:p>
            <w:r/>
            <w:r>
              <w:rPr>
                <w:b w:val="0"/>
                <w:sz w:val="18"/>
              </w:rPr>
              <w:t>Phase 1 payment mode</w:t>
            </w:r>
          </w:p>
        </w:tc>
        <w:tc>
          <w:tcPr>
            <w:tcW w:type="dxa" w:w="5040"/>
            <w:vAlign w:val="top"/>
          </w:tcPr>
          <w:p>
            <w:r/>
            <w:r>
              <w:rPr>
                <w:b w:val="0"/>
                <w:sz w:val="18"/>
              </w:rPr>
              <w:t>products.checkout_url menyimpan Midtrans Payment Link manual atau external checkout URL.</w:t>
            </w:r>
          </w:p>
        </w:tc>
      </w:tr>
      <w:tr>
        <w:tc>
          <w:tcPr>
            <w:tcW w:type="dxa" w:w="5040"/>
            <w:vAlign w:val="top"/>
          </w:tcPr>
          <w:p>
            <w:r/>
            <w:r>
              <w:rPr>
                <w:b w:val="0"/>
                <w:sz w:val="18"/>
              </w:rPr>
              <w:t>Future payment mode</w:t>
            </w:r>
          </w:p>
        </w:tc>
        <w:tc>
          <w:tcPr>
            <w:tcW w:type="dxa" w:w="5040"/>
            <w:vAlign w:val="top"/>
          </w:tcPr>
          <w:p>
            <w:r/>
            <w:r>
              <w:rPr>
                <w:b w:val="0"/>
                <w:sz w:val="18"/>
              </w:rPr>
              <w:t>Elixir/Phoenix membuat order dan transaksi Midtrans via API/Snap.</w:t>
            </w:r>
          </w:p>
        </w:tc>
      </w:tr>
      <w:tr>
        <w:tc>
          <w:tcPr>
            <w:tcW w:type="dxa" w:w="5040"/>
            <w:vAlign w:val="top"/>
          </w:tcPr>
          <w:p>
            <w:r/>
            <w:r>
              <w:rPr>
                <w:b w:val="0"/>
                <w:sz w:val="18"/>
              </w:rPr>
              <w:t>Source of truth</w:t>
            </w:r>
          </w:p>
        </w:tc>
        <w:tc>
          <w:tcPr>
            <w:tcW w:type="dxa" w:w="5040"/>
            <w:vAlign w:val="top"/>
          </w:tcPr>
          <w:p>
            <w:r/>
            <w:r>
              <w:rPr>
                <w:b w:val="0"/>
                <w:sz w:val="18"/>
              </w:rPr>
              <w:t>Order/payment status pada fase proper disimpan di database. Midtrans webhook menjadi sumber update status pembayaran.</w:t>
            </w:r>
          </w:p>
        </w:tc>
      </w:tr>
      <w:tr>
        <w:tc>
          <w:tcPr>
            <w:tcW w:type="dxa" w:w="5040"/>
            <w:vAlign w:val="top"/>
          </w:tcPr>
          <w:p>
            <w:r/>
            <w:r>
              <w:rPr>
                <w:b w:val="0"/>
                <w:sz w:val="18"/>
              </w:rPr>
              <w:t>Frontend responsibility</w:t>
            </w:r>
          </w:p>
        </w:tc>
        <w:tc>
          <w:tcPr>
            <w:tcW w:type="dxa" w:w="5040"/>
            <w:vAlign w:val="top"/>
          </w:tcPr>
          <w:p>
            <w:r/>
            <w:r>
              <w:rPr>
                <w:b w:val="0"/>
                <w:sz w:val="18"/>
              </w:rPr>
              <w:t>Menampilkan product catalog, product detail, checkout redirect, dan future payment result pages.</w:t>
            </w:r>
          </w:p>
        </w:tc>
      </w:tr>
      <w:tr>
        <w:tc>
          <w:tcPr>
            <w:tcW w:type="dxa" w:w="5040"/>
            <w:vAlign w:val="top"/>
          </w:tcPr>
          <w:p>
            <w:r/>
            <w:r>
              <w:rPr>
                <w:b w:val="0"/>
                <w:sz w:val="18"/>
              </w:rPr>
              <w:t>Backend responsibility</w:t>
            </w:r>
          </w:p>
        </w:tc>
        <w:tc>
          <w:tcPr>
            <w:tcW w:type="dxa" w:w="5040"/>
            <w:vAlign w:val="top"/>
          </w:tcPr>
          <w:p>
            <w:r/>
            <w:r>
              <w:rPr>
                <w:b w:val="0"/>
                <w:sz w:val="18"/>
              </w:rPr>
              <w:t>Validasi produk/order, membuat transaksi Midtrans, menerima webhook, update status, dan fulfillment trigger.</w:t>
            </w:r>
          </w:p>
        </w:tc>
      </w:tr>
    </w:tbl>
    <w:p/>
    <w:p>
      <w:pPr>
        <w:pStyle w:val="Heading2"/>
      </w:pPr>
      <w:r>
        <w:rPr>
          <w:sz w:val="21"/>
        </w:rPr>
        <w:t>Existing Product Table Update</w:t>
      </w:r>
    </w:p>
    <w:p>
      <w:r>
        <w:rPr>
          <w:sz w:val="21"/>
        </w:rPr>
        <w:t>Table products tetap dipakai sebagai sumber katalog. Tambahan field berikut disarankan sejak awal agar tidak perlu migrasi besar ketika commerce dikembangkan.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EDEDED"/>
          </w:tcPr>
          <w:p>
            <w:r/>
            <w:r>
              <w:rPr>
                <w:b/>
                <w:sz w:val="18"/>
              </w:rPr>
              <w:t>Field</w:t>
            </w:r>
          </w:p>
        </w:tc>
        <w:tc>
          <w:tcPr>
            <w:tcW w:type="dxa" w:w="3360"/>
            <w:vAlign w:val="top"/>
            <w:shd w:fill="EDEDED"/>
          </w:tcPr>
          <w:p>
            <w:r/>
            <w:r>
              <w:rPr>
                <w:b/>
                <w:sz w:val="18"/>
              </w:rPr>
              <w:t>Type</w:t>
            </w:r>
          </w:p>
        </w:tc>
        <w:tc>
          <w:tcPr>
            <w:tcW w:type="dxa" w:w="3360"/>
            <w:vAlign w:val="top"/>
            <w:shd w:fill="EDEDED"/>
          </w:tcPr>
          <w:p>
            <w:r/>
            <w:r>
              <w:rPr>
                <w:b/>
                <w:sz w:val="18"/>
              </w:rPr>
              <w:t>Purpose</w:t>
            </w:r>
          </w:p>
        </w:tc>
      </w:tr>
      <w:tr>
        <w:tc>
          <w:tcPr>
            <w:tcW w:type="dxa" w:w="3360"/>
            <w:vAlign w:val="top"/>
          </w:tcPr>
          <w:p>
            <w:r/>
            <w:r>
              <w:rPr>
                <w:b w:val="0"/>
                <w:sz w:val="18"/>
              </w:rPr>
              <w:t>product_type</w:t>
            </w:r>
          </w:p>
        </w:tc>
        <w:tc>
          <w:tcPr>
            <w:tcW w:type="dxa" w:w="3360"/>
            <w:vAlign w:val="top"/>
          </w:tcPr>
          <w:p>
            <w:r/>
            <w:r>
              <w:rPr>
                <w:b w:val="0"/>
                <w:sz w:val="18"/>
              </w:rPr>
              <w:t>enum/string</w:t>
            </w:r>
          </w:p>
        </w:tc>
        <w:tc>
          <w:tcPr>
            <w:tcW w:type="dxa" w:w="3360"/>
            <w:vAlign w:val="top"/>
          </w:tcPr>
          <w:p>
            <w:r/>
            <w:r>
              <w:rPr>
                <w:b w:val="0"/>
                <w:sz w:val="18"/>
              </w:rPr>
              <w:t>digital, physical, service, experimental</w:t>
            </w:r>
          </w:p>
        </w:tc>
      </w:tr>
      <w:tr>
        <w:tc>
          <w:tcPr>
            <w:tcW w:type="dxa" w:w="3360"/>
            <w:vAlign w:val="top"/>
          </w:tcPr>
          <w:p>
            <w:r/>
            <w:r>
              <w:rPr>
                <w:b w:val="0"/>
                <w:sz w:val="18"/>
              </w:rPr>
              <w:t>price</w:t>
            </w:r>
          </w:p>
        </w:tc>
        <w:tc>
          <w:tcPr>
            <w:tcW w:type="dxa" w:w="3360"/>
            <w:vAlign w:val="top"/>
          </w:tcPr>
          <w:p>
            <w:r/>
            <w:r>
              <w:rPr>
                <w:b w:val="0"/>
                <w:sz w:val="18"/>
              </w:rPr>
              <w:t>numeric/integer</w:t>
            </w:r>
          </w:p>
        </w:tc>
        <w:tc>
          <w:tcPr>
            <w:tcW w:type="dxa" w:w="3360"/>
            <w:vAlign w:val="top"/>
          </w:tcPr>
          <w:p>
            <w:r/>
            <w:r>
              <w:rPr>
                <w:b w:val="0"/>
                <w:sz w:val="18"/>
              </w:rPr>
              <w:t>Harga produk dalam satuan currency</w:t>
            </w:r>
          </w:p>
        </w:tc>
      </w:tr>
      <w:tr>
        <w:tc>
          <w:tcPr>
            <w:tcW w:type="dxa" w:w="3360"/>
            <w:vAlign w:val="top"/>
          </w:tcPr>
          <w:p>
            <w:r/>
            <w:r>
              <w:rPr>
                <w:b w:val="0"/>
                <w:sz w:val="18"/>
              </w:rPr>
              <w:t>currency</w:t>
            </w:r>
          </w:p>
        </w:tc>
        <w:tc>
          <w:tcPr>
            <w:tcW w:type="dxa" w:w="3360"/>
            <w:vAlign w:val="top"/>
          </w:tcPr>
          <w:p>
            <w:r/>
            <w:r>
              <w:rPr>
                <w:b w:val="0"/>
                <w:sz w:val="18"/>
              </w:rPr>
              <w:t>string</w:t>
            </w:r>
          </w:p>
        </w:tc>
        <w:tc>
          <w:tcPr>
            <w:tcW w:type="dxa" w:w="3360"/>
            <w:vAlign w:val="top"/>
          </w:tcPr>
          <w:p>
            <w:r/>
            <w:r>
              <w:rPr>
                <w:b w:val="0"/>
                <w:sz w:val="18"/>
              </w:rPr>
              <w:t>Contoh: IDR, USD</w:t>
            </w:r>
          </w:p>
        </w:tc>
      </w:tr>
      <w:tr>
        <w:tc>
          <w:tcPr>
            <w:tcW w:type="dxa" w:w="3360"/>
            <w:vAlign w:val="top"/>
          </w:tcPr>
          <w:p>
            <w:r/>
            <w:r>
              <w:rPr>
                <w:b w:val="0"/>
                <w:sz w:val="18"/>
              </w:rPr>
              <w:t>checkout_url</w:t>
            </w:r>
          </w:p>
        </w:tc>
        <w:tc>
          <w:tcPr>
            <w:tcW w:type="dxa" w:w="3360"/>
            <w:vAlign w:val="top"/>
          </w:tcPr>
          <w:p>
            <w:r/>
            <w:r>
              <w:rPr>
                <w:b w:val="0"/>
                <w:sz w:val="18"/>
              </w:rPr>
              <w:t>text/url</w:t>
            </w:r>
          </w:p>
        </w:tc>
        <w:tc>
          <w:tcPr>
            <w:tcW w:type="dxa" w:w="3360"/>
            <w:vAlign w:val="top"/>
          </w:tcPr>
          <w:p>
            <w:r/>
            <w:r>
              <w:rPr>
                <w:b w:val="0"/>
                <w:sz w:val="18"/>
              </w:rPr>
              <w:t>Midtrans Payment Link manual atau checkout external pada fase awal</w:t>
            </w:r>
          </w:p>
        </w:tc>
      </w:tr>
      <w:tr>
        <w:tc>
          <w:tcPr>
            <w:tcW w:type="dxa" w:w="3360"/>
            <w:vAlign w:val="top"/>
          </w:tcPr>
          <w:p>
            <w:r/>
            <w:r>
              <w:rPr>
                <w:b w:val="0"/>
                <w:sz w:val="18"/>
              </w:rPr>
              <w:t>requires_shipping</w:t>
            </w:r>
          </w:p>
        </w:tc>
        <w:tc>
          <w:tcPr>
            <w:tcW w:type="dxa" w:w="3360"/>
            <w:vAlign w:val="top"/>
          </w:tcPr>
          <w:p>
            <w:r/>
            <w:r>
              <w:rPr>
                <w:b w:val="0"/>
                <w:sz w:val="18"/>
              </w:rPr>
              <w:t>boolean</w:t>
            </w:r>
          </w:p>
        </w:tc>
        <w:tc>
          <w:tcPr>
            <w:tcW w:type="dxa" w:w="3360"/>
            <w:vAlign w:val="top"/>
          </w:tcPr>
          <w:p>
            <w:r/>
            <w:r>
              <w:rPr>
                <w:b w:val="0"/>
                <w:sz w:val="18"/>
              </w:rPr>
              <w:t>True untuk produk fisik</w:t>
            </w:r>
          </w:p>
        </w:tc>
      </w:tr>
      <w:tr>
        <w:tc>
          <w:tcPr>
            <w:tcW w:type="dxa" w:w="3360"/>
            <w:vAlign w:val="top"/>
          </w:tcPr>
          <w:p>
            <w:r/>
            <w:r>
              <w:rPr>
                <w:b w:val="0"/>
                <w:sz w:val="18"/>
              </w:rPr>
              <w:t>delivery_type</w:t>
            </w:r>
          </w:p>
        </w:tc>
        <w:tc>
          <w:tcPr>
            <w:tcW w:type="dxa" w:w="3360"/>
            <w:vAlign w:val="top"/>
          </w:tcPr>
          <w:p>
            <w:r/>
            <w:r>
              <w:rPr>
                <w:b w:val="0"/>
                <w:sz w:val="18"/>
              </w:rPr>
              <w:t>enum/string</w:t>
            </w:r>
          </w:p>
        </w:tc>
        <w:tc>
          <w:tcPr>
            <w:tcW w:type="dxa" w:w="3360"/>
            <w:vAlign w:val="top"/>
          </w:tcPr>
          <w:p>
            <w:r/>
            <w:r>
              <w:rPr>
                <w:b w:val="0"/>
                <w:sz w:val="18"/>
              </w:rPr>
              <w:t>manual, digital_download, physical_shipping</w:t>
            </w:r>
          </w:p>
        </w:tc>
      </w:tr>
      <w:tr>
        <w:tc>
          <w:tcPr>
            <w:tcW w:type="dxa" w:w="3360"/>
            <w:vAlign w:val="top"/>
          </w:tcPr>
          <w:p>
            <w:r/>
            <w:r>
              <w:rPr>
                <w:b w:val="0"/>
                <w:sz w:val="18"/>
              </w:rPr>
              <w:t>stock_status</w:t>
            </w:r>
          </w:p>
        </w:tc>
        <w:tc>
          <w:tcPr>
            <w:tcW w:type="dxa" w:w="3360"/>
            <w:vAlign w:val="top"/>
          </w:tcPr>
          <w:p>
            <w:r/>
            <w:r>
              <w:rPr>
                <w:b w:val="0"/>
                <w:sz w:val="18"/>
              </w:rPr>
              <w:t>enum/string</w:t>
            </w:r>
          </w:p>
        </w:tc>
        <w:tc>
          <w:tcPr>
            <w:tcW w:type="dxa" w:w="3360"/>
            <w:vAlign w:val="top"/>
          </w:tcPr>
          <w:p>
            <w:r/>
            <w:r>
              <w:rPr>
                <w:b w:val="0"/>
                <w:sz w:val="18"/>
              </w:rPr>
              <w:t>in_stock, limited, preorder, sold_out, coming_soon</w:t>
            </w:r>
          </w:p>
        </w:tc>
      </w:tr>
      <w:tr>
        <w:tc>
          <w:tcPr>
            <w:tcW w:type="dxa" w:w="3360"/>
            <w:vAlign w:val="top"/>
          </w:tcPr>
          <w:p>
            <w:r/>
            <w:r>
              <w:rPr>
                <w:b w:val="0"/>
                <w:sz w:val="18"/>
              </w:rPr>
              <w:t>status</w:t>
            </w:r>
          </w:p>
        </w:tc>
        <w:tc>
          <w:tcPr>
            <w:tcW w:type="dxa" w:w="3360"/>
            <w:vAlign w:val="top"/>
          </w:tcPr>
          <w:p>
            <w:r/>
            <w:r>
              <w:rPr>
                <w:b w:val="0"/>
                <w:sz w:val="18"/>
              </w:rPr>
              <w:t>enum/string</w:t>
            </w:r>
          </w:p>
        </w:tc>
        <w:tc>
          <w:tcPr>
            <w:tcW w:type="dxa" w:w="3360"/>
            <w:vAlign w:val="top"/>
          </w:tcPr>
          <w:p>
            <w:r/>
            <w:r>
              <w:rPr>
                <w:b w:val="0"/>
                <w:sz w:val="18"/>
              </w:rPr>
              <w:t>draft, active, archived</w:t>
            </w:r>
          </w:p>
        </w:tc>
      </w:tr>
    </w:tbl>
    <w:p/>
    <w:p>
      <w:pPr>
        <w:pStyle w:val="Heading2"/>
      </w:pPr>
      <w:r>
        <w:rPr>
          <w:sz w:val="21"/>
        </w:rPr>
        <w:t>Phase 1 - Manual Midtrans Payment Link Flow</w:t>
      </w:r>
    </w:p>
    <w:p>
      <w:r>
        <w:rPr>
          <w:sz w:val="21"/>
        </w:rPr>
        <w:t>Pada fase ini tidak ada order otomatis. Flow sengaja dibuat sederhana agar website bisa launching sebagai portfolio + product catalog.</w:t>
      </w:r>
    </w:p>
    <w:p>
      <w:r>
        <w:rPr>
          <w:sz w:val="21"/>
        </w:rPr>
        <w:t>Flow:</w:t>
      </w:r>
    </w:p>
    <w:p>
      <w:r>
        <w:rPr>
          <w:sz w:val="21"/>
        </w:rPr>
        <w:t>Product Detail → Buy Now → products.checkout_url → Midtrans Payment Link → user bayar di Midtrans → fulfillment manual.</w:t>
      </w:r>
    </w:p>
    <w:p>
      <w:r>
        <w:rPr>
          <w:sz w:val="21"/>
        </w:rPr>
        <w:t>Required DB: products.checkout_url sudah cukup. Optional: tambahkan payment_instructions pada products untuk menjelaskan cara konfirmasi atau akses setelah bayar.</w:t>
      </w:r>
    </w:p>
    <w:p>
      <w:pPr>
        <w:pStyle w:val="Heading2"/>
      </w:pPr>
      <w:r>
        <w:rPr>
          <w:sz w:val="21"/>
        </w:rPr>
        <w:t>Future Proper Midtrans Flow</w:t>
      </w:r>
    </w:p>
    <w:p>
      <w:r>
        <w:rPr>
          <w:sz w:val="21"/>
        </w:rPr>
        <w:t>Flow teknis ketika integrasi proper diaktifkan:</w:t>
      </w:r>
    </w:p>
    <w:p>
      <w:r>
        <w:rPr>
          <w:sz w:val="21"/>
        </w:rPr>
        <w:t>Product Detail → Checkout → Create Order → Create Midtrans Transaction → User Payment → Midtrans Webhook → Update Payment/Order → Fulfillment.</w:t>
      </w:r>
    </w:p>
    <w:p>
      <w:pPr>
        <w:pStyle w:val="Heading2"/>
      </w:pPr>
      <w:r>
        <w:rPr>
          <w:sz w:val="21"/>
        </w:rPr>
        <w:t>Future Database Tables</w:t>
      </w:r>
    </w:p>
    <w:p>
      <w:r>
        <w:rPr>
          <w:sz w:val="21"/>
        </w:rPr>
        <w:t>Table berikut tidak harus dibuat di MVP awal, tetapi perlu masuk roadmap teknis agar rancangan database siap berkembang.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EDEDED"/>
          </w:tcPr>
          <w:p>
            <w:r/>
            <w:r>
              <w:rPr>
                <w:b/>
                <w:sz w:val="18"/>
              </w:rPr>
              <w:t>Table</w:t>
            </w:r>
          </w:p>
        </w:tc>
        <w:tc>
          <w:tcPr>
            <w:tcW w:type="dxa" w:w="3360"/>
            <w:vAlign w:val="top"/>
            <w:shd w:fill="EDEDED"/>
          </w:tcPr>
          <w:p>
            <w:r/>
            <w:r>
              <w:rPr>
                <w:b/>
                <w:sz w:val="18"/>
              </w:rPr>
              <w:t>Purpose</w:t>
            </w:r>
          </w:p>
        </w:tc>
        <w:tc>
          <w:tcPr>
            <w:tcW w:type="dxa" w:w="3360"/>
            <w:vAlign w:val="top"/>
            <w:shd w:fill="EDEDED"/>
          </w:tcPr>
          <w:p>
            <w:r/>
            <w:r>
              <w:rPr>
                <w:b/>
                <w:sz w:val="18"/>
              </w:rPr>
              <w:t>Important Fields</w:t>
            </w:r>
          </w:p>
        </w:tc>
      </w:tr>
      <w:tr>
        <w:tc>
          <w:tcPr>
            <w:tcW w:type="dxa" w:w="3360"/>
            <w:vAlign w:val="top"/>
          </w:tcPr>
          <w:p>
            <w:r/>
            <w:r>
              <w:rPr>
                <w:b w:val="0"/>
                <w:sz w:val="18"/>
              </w:rPr>
              <w:t>customers</w:t>
            </w:r>
          </w:p>
        </w:tc>
        <w:tc>
          <w:tcPr>
            <w:tcW w:type="dxa" w:w="3360"/>
            <w:vAlign w:val="top"/>
          </w:tcPr>
          <w:p>
            <w:r/>
            <w:r>
              <w:rPr>
                <w:b w:val="0"/>
                <w:sz w:val="18"/>
              </w:rPr>
              <w:t>Menyimpan pembeli dan purchase history</w:t>
            </w:r>
          </w:p>
        </w:tc>
        <w:tc>
          <w:tcPr>
            <w:tcW w:type="dxa" w:w="3360"/>
            <w:vAlign w:val="top"/>
          </w:tcPr>
          <w:p>
            <w:r/>
            <w:r>
              <w:rPr>
                <w:b w:val="0"/>
                <w:sz w:val="18"/>
              </w:rPr>
              <w:t>id, name, email, phone, created_at, updated_at</w:t>
            </w:r>
          </w:p>
        </w:tc>
      </w:tr>
      <w:tr>
        <w:tc>
          <w:tcPr>
            <w:tcW w:type="dxa" w:w="3360"/>
            <w:vAlign w:val="top"/>
          </w:tcPr>
          <w:p>
            <w:r/>
            <w:r>
              <w:rPr>
                <w:b w:val="0"/>
                <w:sz w:val="18"/>
              </w:rPr>
              <w:t>orders</w:t>
            </w:r>
          </w:p>
        </w:tc>
        <w:tc>
          <w:tcPr>
            <w:tcW w:type="dxa" w:w="3360"/>
            <w:vAlign w:val="top"/>
          </w:tcPr>
          <w:p>
            <w:r/>
            <w:r>
              <w:rPr>
                <w:b w:val="0"/>
                <w:sz w:val="18"/>
              </w:rPr>
              <w:t>Menyimpan transaksi pembelian</w:t>
            </w:r>
          </w:p>
        </w:tc>
        <w:tc>
          <w:tcPr>
            <w:tcW w:type="dxa" w:w="3360"/>
            <w:vAlign w:val="top"/>
          </w:tcPr>
          <w:p>
            <w:r/>
            <w:r>
              <w:rPr>
                <w:b w:val="0"/>
                <w:sz w:val="18"/>
              </w:rPr>
              <w:t>id, order_number, customer_id, customer_name, customer_email, total_amount, currency, status, payment_provider, created_at, updated_at</w:t>
            </w:r>
          </w:p>
        </w:tc>
      </w:tr>
      <w:tr>
        <w:tc>
          <w:tcPr>
            <w:tcW w:type="dxa" w:w="3360"/>
            <w:vAlign w:val="top"/>
          </w:tcPr>
          <w:p>
            <w:r/>
            <w:r>
              <w:rPr>
                <w:b w:val="0"/>
                <w:sz w:val="18"/>
              </w:rPr>
              <w:t>order_items</w:t>
            </w:r>
          </w:p>
        </w:tc>
        <w:tc>
          <w:tcPr>
            <w:tcW w:type="dxa" w:w="3360"/>
            <w:vAlign w:val="top"/>
          </w:tcPr>
          <w:p>
            <w:r/>
            <w:r>
              <w:rPr>
                <w:b w:val="0"/>
                <w:sz w:val="18"/>
              </w:rPr>
              <w:t>Detail produk dalam satu order</w:t>
            </w:r>
          </w:p>
        </w:tc>
        <w:tc>
          <w:tcPr>
            <w:tcW w:type="dxa" w:w="3360"/>
            <w:vAlign w:val="top"/>
          </w:tcPr>
          <w:p>
            <w:r/>
            <w:r>
              <w:rPr>
                <w:b w:val="0"/>
                <w:sz w:val="18"/>
              </w:rPr>
              <w:t>id, order_id, product_id, product_title_snapshot, quantity, unit_price, subtotal</w:t>
            </w:r>
          </w:p>
        </w:tc>
      </w:tr>
      <w:tr>
        <w:tc>
          <w:tcPr>
            <w:tcW w:type="dxa" w:w="3360"/>
            <w:vAlign w:val="top"/>
          </w:tcPr>
          <w:p>
            <w:r/>
            <w:r>
              <w:rPr>
                <w:b w:val="0"/>
                <w:sz w:val="18"/>
              </w:rPr>
              <w:t>payments</w:t>
            </w:r>
          </w:p>
        </w:tc>
        <w:tc>
          <w:tcPr>
            <w:tcW w:type="dxa" w:w="3360"/>
            <w:vAlign w:val="top"/>
          </w:tcPr>
          <w:p>
            <w:r/>
            <w:r>
              <w:rPr>
                <w:b w:val="0"/>
                <w:sz w:val="18"/>
              </w:rPr>
              <w:t>Detail transaksi pembayaran Midtrans</w:t>
            </w:r>
          </w:p>
        </w:tc>
        <w:tc>
          <w:tcPr>
            <w:tcW w:type="dxa" w:w="3360"/>
            <w:vAlign w:val="top"/>
          </w:tcPr>
          <w:p>
            <w:r/>
            <w:r>
              <w:rPr>
                <w:b w:val="0"/>
                <w:sz w:val="18"/>
              </w:rPr>
              <w:t>id, order_id, provider, provider_order_id, transaction_id, payment_type, gross_amount, transaction_status, fraud_status, payment_url, raw_payload, paid_at, expired_at</w:t>
            </w:r>
          </w:p>
        </w:tc>
      </w:tr>
      <w:tr>
        <w:tc>
          <w:tcPr>
            <w:tcW w:type="dxa" w:w="3360"/>
            <w:vAlign w:val="top"/>
          </w:tcPr>
          <w:p>
            <w:r/>
            <w:r>
              <w:rPr>
                <w:b w:val="0"/>
                <w:sz w:val="18"/>
              </w:rPr>
              <w:t>product_files</w:t>
            </w:r>
          </w:p>
        </w:tc>
        <w:tc>
          <w:tcPr>
            <w:tcW w:type="dxa" w:w="3360"/>
            <w:vAlign w:val="top"/>
          </w:tcPr>
          <w:p>
            <w:r/>
            <w:r>
              <w:rPr>
                <w:b w:val="0"/>
                <w:sz w:val="18"/>
              </w:rPr>
              <w:t>File untuk produk digital</w:t>
            </w:r>
          </w:p>
        </w:tc>
        <w:tc>
          <w:tcPr>
            <w:tcW w:type="dxa" w:w="3360"/>
            <w:vAlign w:val="top"/>
          </w:tcPr>
          <w:p>
            <w:r/>
            <w:r>
              <w:rPr>
                <w:b w:val="0"/>
                <w:sz w:val="18"/>
              </w:rPr>
              <w:t>id, product_id, file_name, file_url, file_size, version, created_at</w:t>
            </w:r>
          </w:p>
        </w:tc>
      </w:tr>
      <w:tr>
        <w:tc>
          <w:tcPr>
            <w:tcW w:type="dxa" w:w="3360"/>
            <w:vAlign w:val="top"/>
          </w:tcPr>
          <w:p>
            <w:r/>
            <w:r>
              <w:rPr>
                <w:b w:val="0"/>
                <w:sz w:val="18"/>
              </w:rPr>
              <w:t>digital_entitlements</w:t>
            </w:r>
          </w:p>
        </w:tc>
        <w:tc>
          <w:tcPr>
            <w:tcW w:type="dxa" w:w="3360"/>
            <w:vAlign w:val="top"/>
          </w:tcPr>
          <w:p>
            <w:r/>
            <w:r>
              <w:rPr>
                <w:b w:val="0"/>
                <w:sz w:val="18"/>
              </w:rPr>
              <w:t>Hak akses customer untuk produk digital</w:t>
            </w:r>
          </w:p>
        </w:tc>
        <w:tc>
          <w:tcPr>
            <w:tcW w:type="dxa" w:w="3360"/>
            <w:vAlign w:val="top"/>
          </w:tcPr>
          <w:p>
            <w:r/>
            <w:r>
              <w:rPr>
                <w:b w:val="0"/>
                <w:sz w:val="18"/>
              </w:rPr>
              <w:t>id, customer_id, product_id, order_id, access_token, download_limit, download_count, expires_at</w:t>
            </w:r>
          </w:p>
        </w:tc>
      </w:tr>
      <w:tr>
        <w:tc>
          <w:tcPr>
            <w:tcW w:type="dxa" w:w="3360"/>
            <w:vAlign w:val="top"/>
          </w:tcPr>
          <w:p>
            <w:r/>
            <w:r>
              <w:rPr>
                <w:b w:val="0"/>
                <w:sz w:val="18"/>
              </w:rPr>
              <w:t>shipping_addresses</w:t>
            </w:r>
          </w:p>
        </w:tc>
        <w:tc>
          <w:tcPr>
            <w:tcW w:type="dxa" w:w="3360"/>
            <w:vAlign w:val="top"/>
          </w:tcPr>
          <w:p>
            <w:r/>
            <w:r>
              <w:rPr>
                <w:b w:val="0"/>
                <w:sz w:val="18"/>
              </w:rPr>
              <w:t>Alamat pengiriman untuk produk fisik</w:t>
            </w:r>
          </w:p>
        </w:tc>
        <w:tc>
          <w:tcPr>
            <w:tcW w:type="dxa" w:w="3360"/>
            <w:vAlign w:val="top"/>
          </w:tcPr>
          <w:p>
            <w:r/>
            <w:r>
              <w:rPr>
                <w:b w:val="0"/>
                <w:sz w:val="18"/>
              </w:rPr>
              <w:t>id, order_id, recipient_name, phone, address_line_1, city, province, postal_code, country</w:t>
            </w:r>
          </w:p>
        </w:tc>
      </w:tr>
      <w:tr>
        <w:tc>
          <w:tcPr>
            <w:tcW w:type="dxa" w:w="3360"/>
            <w:vAlign w:val="top"/>
          </w:tcPr>
          <w:p>
            <w:r/>
            <w:r>
              <w:rPr>
                <w:b w:val="0"/>
                <w:sz w:val="18"/>
              </w:rPr>
              <w:t>shipments</w:t>
            </w:r>
          </w:p>
        </w:tc>
        <w:tc>
          <w:tcPr>
            <w:tcW w:type="dxa" w:w="3360"/>
            <w:vAlign w:val="top"/>
          </w:tcPr>
          <w:p>
            <w:r/>
            <w:r>
              <w:rPr>
                <w:b w:val="0"/>
                <w:sz w:val="18"/>
              </w:rPr>
              <w:t>Status pengiriman produk fisik</w:t>
            </w:r>
          </w:p>
        </w:tc>
        <w:tc>
          <w:tcPr>
            <w:tcW w:type="dxa" w:w="3360"/>
            <w:vAlign w:val="top"/>
          </w:tcPr>
          <w:p>
            <w:r/>
            <w:r>
              <w:rPr>
                <w:b w:val="0"/>
                <w:sz w:val="18"/>
              </w:rPr>
              <w:t>id, order_id, courier, tracking_number, shipping_status, shipped_at, delivered_at</w:t>
            </w:r>
          </w:p>
        </w:tc>
      </w:tr>
    </w:tbl>
    <w:p/>
    <w:p>
      <w:pPr>
        <w:pStyle w:val="Heading2"/>
      </w:pPr>
      <w:r>
        <w:rPr>
          <w:sz w:val="21"/>
        </w:rPr>
        <w:t>Future ERD Overview</w:t>
      </w:r>
    </w:p>
    <w:p>
      <w:r>
        <w:rPr>
          <w:sz w:val="21"/>
        </w:rPr>
        <w:t>products 1..n order_items n..1 orders</w:t>
        <w:br/>
        <w:t>customers 1..n orders</w:t>
        <w:br/>
        <w:t>orders 1..n payments</w:t>
        <w:br/>
        <w:t>products 1..n product_files</w:t>
        <w:br/>
        <w:t>customers 1..n digital_entitlements n..1 products</w:t>
        <w:br/>
        <w:t>orders 1..1 shipping_addresses</w:t>
        <w:br/>
        <w:t>orders 1..n shipments</w:t>
      </w:r>
    </w:p>
    <w:p>
      <w:pPr>
        <w:pStyle w:val="Heading2"/>
      </w:pPr>
      <w:r>
        <w:rPr>
          <w:sz w:val="21"/>
        </w:rPr>
        <w:t>Order Status Model</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DEDED"/>
          </w:tcPr>
          <w:p>
            <w:r/>
            <w:r>
              <w:rPr>
                <w:b/>
                <w:sz w:val="18"/>
              </w:rPr>
              <w:t>Status</w:t>
            </w:r>
          </w:p>
        </w:tc>
        <w:tc>
          <w:tcPr>
            <w:tcW w:type="dxa" w:w="5040"/>
            <w:vAlign w:val="top"/>
            <w:shd w:fill="EDEDED"/>
          </w:tcPr>
          <w:p>
            <w:r/>
            <w:r>
              <w:rPr>
                <w:b/>
                <w:sz w:val="18"/>
              </w:rPr>
              <w:t>Meaning</w:t>
            </w:r>
          </w:p>
        </w:tc>
      </w:tr>
      <w:tr>
        <w:tc>
          <w:tcPr>
            <w:tcW w:type="dxa" w:w="5040"/>
            <w:vAlign w:val="top"/>
          </w:tcPr>
          <w:p>
            <w:r/>
            <w:r>
              <w:rPr>
                <w:b w:val="0"/>
                <w:sz w:val="18"/>
              </w:rPr>
              <w:t>draft</w:t>
            </w:r>
          </w:p>
        </w:tc>
        <w:tc>
          <w:tcPr>
            <w:tcW w:type="dxa" w:w="5040"/>
            <w:vAlign w:val="top"/>
          </w:tcPr>
          <w:p>
            <w:r/>
            <w:r>
              <w:rPr>
                <w:b w:val="0"/>
                <w:sz w:val="18"/>
              </w:rPr>
              <w:t>Order dibuat tapi belum mulai payment</w:t>
            </w:r>
          </w:p>
        </w:tc>
      </w:tr>
      <w:tr>
        <w:tc>
          <w:tcPr>
            <w:tcW w:type="dxa" w:w="5040"/>
            <w:vAlign w:val="top"/>
          </w:tcPr>
          <w:p>
            <w:r/>
            <w:r>
              <w:rPr>
                <w:b w:val="0"/>
                <w:sz w:val="18"/>
              </w:rPr>
              <w:t>pending</w:t>
            </w:r>
          </w:p>
        </w:tc>
        <w:tc>
          <w:tcPr>
            <w:tcW w:type="dxa" w:w="5040"/>
            <w:vAlign w:val="top"/>
          </w:tcPr>
          <w:p>
            <w:r/>
            <w:r>
              <w:rPr>
                <w:b w:val="0"/>
                <w:sz w:val="18"/>
              </w:rPr>
              <w:t>Payment sedang menunggu pembayaran</w:t>
            </w:r>
          </w:p>
        </w:tc>
      </w:tr>
      <w:tr>
        <w:tc>
          <w:tcPr>
            <w:tcW w:type="dxa" w:w="5040"/>
            <w:vAlign w:val="top"/>
          </w:tcPr>
          <w:p>
            <w:r/>
            <w:r>
              <w:rPr>
                <w:b w:val="0"/>
                <w:sz w:val="18"/>
              </w:rPr>
              <w:t>paid</w:t>
            </w:r>
          </w:p>
        </w:tc>
        <w:tc>
          <w:tcPr>
            <w:tcW w:type="dxa" w:w="5040"/>
            <w:vAlign w:val="top"/>
          </w:tcPr>
          <w:p>
            <w:r/>
            <w:r>
              <w:rPr>
                <w:b w:val="0"/>
                <w:sz w:val="18"/>
              </w:rPr>
              <w:t>Payment sukses dan order valid</w:t>
            </w:r>
          </w:p>
        </w:tc>
      </w:tr>
      <w:tr>
        <w:tc>
          <w:tcPr>
            <w:tcW w:type="dxa" w:w="5040"/>
            <w:vAlign w:val="top"/>
          </w:tcPr>
          <w:p>
            <w:r/>
            <w:r>
              <w:rPr>
                <w:b w:val="0"/>
                <w:sz w:val="18"/>
              </w:rPr>
              <w:t>failed</w:t>
            </w:r>
          </w:p>
        </w:tc>
        <w:tc>
          <w:tcPr>
            <w:tcW w:type="dxa" w:w="5040"/>
            <w:vAlign w:val="top"/>
          </w:tcPr>
          <w:p>
            <w:r/>
            <w:r>
              <w:rPr>
                <w:b w:val="0"/>
                <w:sz w:val="18"/>
              </w:rPr>
              <w:t>Payment gagal</w:t>
            </w:r>
          </w:p>
        </w:tc>
      </w:tr>
      <w:tr>
        <w:tc>
          <w:tcPr>
            <w:tcW w:type="dxa" w:w="5040"/>
            <w:vAlign w:val="top"/>
          </w:tcPr>
          <w:p>
            <w:r/>
            <w:r>
              <w:rPr>
                <w:b w:val="0"/>
                <w:sz w:val="18"/>
              </w:rPr>
              <w:t>expired</w:t>
            </w:r>
          </w:p>
        </w:tc>
        <w:tc>
          <w:tcPr>
            <w:tcW w:type="dxa" w:w="5040"/>
            <w:vAlign w:val="top"/>
          </w:tcPr>
          <w:p>
            <w:r/>
            <w:r>
              <w:rPr>
                <w:b w:val="0"/>
                <w:sz w:val="18"/>
              </w:rPr>
              <w:t>Payment expired</w:t>
            </w:r>
          </w:p>
        </w:tc>
      </w:tr>
      <w:tr>
        <w:tc>
          <w:tcPr>
            <w:tcW w:type="dxa" w:w="5040"/>
            <w:vAlign w:val="top"/>
          </w:tcPr>
          <w:p>
            <w:r/>
            <w:r>
              <w:rPr>
                <w:b w:val="0"/>
                <w:sz w:val="18"/>
              </w:rPr>
              <w:t>cancelled</w:t>
            </w:r>
          </w:p>
        </w:tc>
        <w:tc>
          <w:tcPr>
            <w:tcW w:type="dxa" w:w="5040"/>
            <w:vAlign w:val="top"/>
          </w:tcPr>
          <w:p>
            <w:r/>
            <w:r>
              <w:rPr>
                <w:b w:val="0"/>
                <w:sz w:val="18"/>
              </w:rPr>
              <w:t>Order dibatalkan</w:t>
            </w:r>
          </w:p>
        </w:tc>
      </w:tr>
      <w:tr>
        <w:tc>
          <w:tcPr>
            <w:tcW w:type="dxa" w:w="5040"/>
            <w:vAlign w:val="top"/>
          </w:tcPr>
          <w:p>
            <w:r/>
            <w:r>
              <w:rPr>
                <w:b w:val="0"/>
                <w:sz w:val="18"/>
              </w:rPr>
              <w:t>refunded</w:t>
            </w:r>
          </w:p>
        </w:tc>
        <w:tc>
          <w:tcPr>
            <w:tcW w:type="dxa" w:w="5040"/>
            <w:vAlign w:val="top"/>
          </w:tcPr>
          <w:p>
            <w:r/>
            <w:r>
              <w:rPr>
                <w:b w:val="0"/>
                <w:sz w:val="18"/>
              </w:rPr>
              <w:t>Pembayaran dikembalikan</w:t>
            </w:r>
          </w:p>
        </w:tc>
      </w:tr>
    </w:tbl>
    <w:p/>
    <w:p>
      <w:pPr>
        <w:pStyle w:val="Heading2"/>
      </w:pPr>
      <w:r>
        <w:rPr>
          <w:sz w:val="21"/>
        </w:rPr>
        <w:t>Midtrans Webhook Handling - Future</w:t>
      </w:r>
    </w:p>
    <w:p>
      <w:pPr>
        <w:pStyle w:val="ListNumber"/>
      </w:pPr>
      <w:r>
        <w:rPr>
          <w:sz w:val="21"/>
        </w:rPr>
        <w:t>Midtrans mengirim notification/webhook ke endpoint Phoenix, misalnya POST /api/webhooks/midtrans.</w:t>
      </w:r>
    </w:p>
    <w:p>
      <w:pPr>
        <w:pStyle w:val="ListNumber"/>
      </w:pPr>
      <w:r>
        <w:rPr>
          <w:sz w:val="21"/>
        </w:rPr>
        <w:t>Backend memverifikasi signature/key sesuai konfigurasi Midtrans.</w:t>
      </w:r>
    </w:p>
    <w:p>
      <w:pPr>
        <w:pStyle w:val="ListNumber"/>
      </w:pPr>
      <w:r>
        <w:rPr>
          <w:sz w:val="21"/>
        </w:rPr>
        <w:t>Backend mencari payment/order berdasarkan order_id atau transaction_id.</w:t>
      </w:r>
    </w:p>
    <w:p>
      <w:pPr>
        <w:pStyle w:val="ListNumber"/>
      </w:pPr>
      <w:r>
        <w:rPr>
          <w:sz w:val="21"/>
        </w:rPr>
        <w:t>Backend menyimpan raw_payload untuk audit/debug.</w:t>
      </w:r>
    </w:p>
    <w:p>
      <w:pPr>
        <w:pStyle w:val="ListNumber"/>
      </w:pPr>
      <w:r>
        <w:rPr>
          <w:sz w:val="21"/>
        </w:rPr>
        <w:t>Backend melakukan mapping transaction_status Midtrans ke status internal order/payment.</w:t>
      </w:r>
    </w:p>
    <w:p>
      <w:pPr>
        <w:pStyle w:val="ListNumber"/>
      </w:pPr>
      <w:r>
        <w:rPr>
          <w:sz w:val="21"/>
        </w:rPr>
        <w:t>Jika status menjadi paid, backend menjalankan fulfillment trigger: digital entitlement atau physical fulfillment queue.</w:t>
      </w:r>
    </w:p>
    <w:p>
      <w:pPr>
        <w:pStyle w:val="ListNumber"/>
      </w:pPr>
      <w:r>
        <w:rPr>
          <w:sz w:val="21"/>
        </w:rPr>
        <w:t>Webhook handler harus idempotent: event yang sama tidak boleh membuat fulfillment ganda.</w:t>
      </w:r>
    </w:p>
    <w:p>
      <w:pPr>
        <w:pStyle w:val="Heading2"/>
      </w:pPr>
      <w:r>
        <w:rPr>
          <w:sz w:val="21"/>
        </w:rPr>
        <w:t>API Endpoint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EDEDED"/>
          </w:tcPr>
          <w:p>
            <w:r/>
            <w:r>
              <w:rPr>
                <w:b/>
                <w:sz w:val="18"/>
              </w:rPr>
              <w:t>Endpoint</w:t>
            </w:r>
          </w:p>
        </w:tc>
        <w:tc>
          <w:tcPr>
            <w:tcW w:type="dxa" w:w="3360"/>
            <w:vAlign w:val="top"/>
            <w:shd w:fill="EDEDED"/>
          </w:tcPr>
          <w:p>
            <w:r/>
            <w:r>
              <w:rPr>
                <w:b/>
                <w:sz w:val="18"/>
              </w:rPr>
              <w:t>Phase</w:t>
            </w:r>
          </w:p>
        </w:tc>
        <w:tc>
          <w:tcPr>
            <w:tcW w:type="dxa" w:w="3360"/>
            <w:vAlign w:val="top"/>
            <w:shd w:fill="EDEDED"/>
          </w:tcPr>
          <w:p>
            <w:r/>
            <w:r>
              <w:rPr>
                <w:b/>
                <w:sz w:val="18"/>
              </w:rPr>
              <w:t>Purpose</w:t>
            </w:r>
          </w:p>
        </w:tc>
      </w:tr>
      <w:tr>
        <w:tc>
          <w:tcPr>
            <w:tcW w:type="dxa" w:w="3360"/>
            <w:vAlign w:val="top"/>
          </w:tcPr>
          <w:p>
            <w:r/>
            <w:r>
              <w:rPr>
                <w:b w:val="0"/>
                <w:sz w:val="18"/>
              </w:rPr>
              <w:t>GET /api/products</w:t>
            </w:r>
          </w:p>
        </w:tc>
        <w:tc>
          <w:tcPr>
            <w:tcW w:type="dxa" w:w="3360"/>
            <w:vAlign w:val="top"/>
          </w:tcPr>
          <w:p>
            <w:r/>
            <w:r>
              <w:rPr>
                <w:b w:val="0"/>
                <w:sz w:val="18"/>
              </w:rPr>
              <w:t>MVP</w:t>
            </w:r>
          </w:p>
        </w:tc>
        <w:tc>
          <w:tcPr>
            <w:tcW w:type="dxa" w:w="3360"/>
            <w:vAlign w:val="top"/>
          </w:tcPr>
          <w:p>
            <w:r/>
            <w:r>
              <w:rPr>
                <w:b w:val="0"/>
                <w:sz w:val="18"/>
              </w:rPr>
              <w:t>List products</w:t>
            </w:r>
          </w:p>
        </w:tc>
      </w:tr>
      <w:tr>
        <w:tc>
          <w:tcPr>
            <w:tcW w:type="dxa" w:w="3360"/>
            <w:vAlign w:val="top"/>
          </w:tcPr>
          <w:p>
            <w:r/>
            <w:r>
              <w:rPr>
                <w:b w:val="0"/>
                <w:sz w:val="18"/>
              </w:rPr>
              <w:t>GET /api/products/:slug</w:t>
            </w:r>
          </w:p>
        </w:tc>
        <w:tc>
          <w:tcPr>
            <w:tcW w:type="dxa" w:w="3360"/>
            <w:vAlign w:val="top"/>
          </w:tcPr>
          <w:p>
            <w:r/>
            <w:r>
              <w:rPr>
                <w:b w:val="0"/>
                <w:sz w:val="18"/>
              </w:rPr>
              <w:t>MVP</w:t>
            </w:r>
          </w:p>
        </w:tc>
        <w:tc>
          <w:tcPr>
            <w:tcW w:type="dxa" w:w="3360"/>
            <w:vAlign w:val="top"/>
          </w:tcPr>
          <w:p>
            <w:r/>
            <w:r>
              <w:rPr>
                <w:b w:val="0"/>
                <w:sz w:val="18"/>
              </w:rPr>
              <w:t>Product detail</w:t>
            </w:r>
          </w:p>
        </w:tc>
      </w:tr>
      <w:tr>
        <w:tc>
          <w:tcPr>
            <w:tcW w:type="dxa" w:w="3360"/>
            <w:vAlign w:val="top"/>
          </w:tcPr>
          <w:p>
            <w:r/>
            <w:r>
              <w:rPr>
                <w:b w:val="0"/>
                <w:sz w:val="18"/>
              </w:rPr>
              <w:t>POST /api/admin/products</w:t>
            </w:r>
          </w:p>
        </w:tc>
        <w:tc>
          <w:tcPr>
            <w:tcW w:type="dxa" w:w="3360"/>
            <w:vAlign w:val="top"/>
          </w:tcPr>
          <w:p>
            <w:r/>
            <w:r>
              <w:rPr>
                <w:b w:val="0"/>
                <w:sz w:val="18"/>
              </w:rPr>
              <w:t>MVP</w:t>
            </w:r>
          </w:p>
        </w:tc>
        <w:tc>
          <w:tcPr>
            <w:tcW w:type="dxa" w:w="3360"/>
            <w:vAlign w:val="top"/>
          </w:tcPr>
          <w:p>
            <w:r/>
            <w:r>
              <w:rPr>
                <w:b w:val="0"/>
                <w:sz w:val="18"/>
              </w:rPr>
              <w:t>Create/update product data including checkout_url</w:t>
            </w:r>
          </w:p>
        </w:tc>
      </w:tr>
      <w:tr>
        <w:tc>
          <w:tcPr>
            <w:tcW w:type="dxa" w:w="3360"/>
            <w:vAlign w:val="top"/>
          </w:tcPr>
          <w:p>
            <w:r/>
            <w:r>
              <w:rPr>
                <w:b w:val="0"/>
                <w:sz w:val="18"/>
              </w:rPr>
              <w:t>POST /api/checkout</w:t>
            </w:r>
          </w:p>
        </w:tc>
        <w:tc>
          <w:tcPr>
            <w:tcW w:type="dxa" w:w="3360"/>
            <w:vAlign w:val="top"/>
          </w:tcPr>
          <w:p>
            <w:r/>
            <w:r>
              <w:rPr>
                <w:b w:val="0"/>
                <w:sz w:val="18"/>
              </w:rPr>
              <w:t>Future</w:t>
            </w:r>
          </w:p>
        </w:tc>
        <w:tc>
          <w:tcPr>
            <w:tcW w:type="dxa" w:w="3360"/>
            <w:vAlign w:val="top"/>
          </w:tcPr>
          <w:p>
            <w:r/>
            <w:r>
              <w:rPr>
                <w:b w:val="0"/>
                <w:sz w:val="18"/>
              </w:rPr>
              <w:t>Create order and Midtrans transaction</w:t>
            </w:r>
          </w:p>
        </w:tc>
      </w:tr>
      <w:tr>
        <w:tc>
          <w:tcPr>
            <w:tcW w:type="dxa" w:w="3360"/>
            <w:vAlign w:val="top"/>
          </w:tcPr>
          <w:p>
            <w:r/>
            <w:r>
              <w:rPr>
                <w:b w:val="0"/>
                <w:sz w:val="18"/>
              </w:rPr>
              <w:t>GET /api/orders/:order_number</w:t>
            </w:r>
          </w:p>
        </w:tc>
        <w:tc>
          <w:tcPr>
            <w:tcW w:type="dxa" w:w="3360"/>
            <w:vAlign w:val="top"/>
          </w:tcPr>
          <w:p>
            <w:r/>
            <w:r>
              <w:rPr>
                <w:b w:val="0"/>
                <w:sz w:val="18"/>
              </w:rPr>
              <w:t>Future</w:t>
            </w:r>
          </w:p>
        </w:tc>
        <w:tc>
          <w:tcPr>
            <w:tcW w:type="dxa" w:w="3360"/>
            <w:vAlign w:val="top"/>
          </w:tcPr>
          <w:p>
            <w:r/>
            <w:r>
              <w:rPr>
                <w:b w:val="0"/>
                <w:sz w:val="18"/>
              </w:rPr>
              <w:t>Read order status</w:t>
            </w:r>
          </w:p>
        </w:tc>
      </w:tr>
      <w:tr>
        <w:tc>
          <w:tcPr>
            <w:tcW w:type="dxa" w:w="3360"/>
            <w:vAlign w:val="top"/>
          </w:tcPr>
          <w:p>
            <w:r/>
            <w:r>
              <w:rPr>
                <w:b w:val="0"/>
                <w:sz w:val="18"/>
              </w:rPr>
              <w:t>POST /api/webhooks/midtrans</w:t>
            </w:r>
          </w:p>
        </w:tc>
        <w:tc>
          <w:tcPr>
            <w:tcW w:type="dxa" w:w="3360"/>
            <w:vAlign w:val="top"/>
          </w:tcPr>
          <w:p>
            <w:r/>
            <w:r>
              <w:rPr>
                <w:b w:val="0"/>
                <w:sz w:val="18"/>
              </w:rPr>
              <w:t>Future</w:t>
            </w:r>
          </w:p>
        </w:tc>
        <w:tc>
          <w:tcPr>
            <w:tcW w:type="dxa" w:w="3360"/>
            <w:vAlign w:val="top"/>
          </w:tcPr>
          <w:p>
            <w:r/>
            <w:r>
              <w:rPr>
                <w:b w:val="0"/>
                <w:sz w:val="18"/>
              </w:rPr>
              <w:t>Receive Midtrans payment notification</w:t>
            </w:r>
          </w:p>
        </w:tc>
      </w:tr>
      <w:tr>
        <w:tc>
          <w:tcPr>
            <w:tcW w:type="dxa" w:w="3360"/>
            <w:vAlign w:val="top"/>
          </w:tcPr>
          <w:p>
            <w:r/>
            <w:r>
              <w:rPr>
                <w:b w:val="0"/>
                <w:sz w:val="18"/>
              </w:rPr>
              <w:t>GET /api/admin/orders</w:t>
            </w:r>
          </w:p>
        </w:tc>
        <w:tc>
          <w:tcPr>
            <w:tcW w:type="dxa" w:w="3360"/>
            <w:vAlign w:val="top"/>
          </w:tcPr>
          <w:p>
            <w:r/>
            <w:r>
              <w:rPr>
                <w:b w:val="0"/>
                <w:sz w:val="18"/>
              </w:rPr>
              <w:t>Future</w:t>
            </w:r>
          </w:p>
        </w:tc>
        <w:tc>
          <w:tcPr>
            <w:tcW w:type="dxa" w:w="3360"/>
            <w:vAlign w:val="top"/>
          </w:tcPr>
          <w:p>
            <w:r/>
            <w:r>
              <w:rPr>
                <w:b w:val="0"/>
                <w:sz w:val="18"/>
              </w:rPr>
              <w:t>Admin order list</w:t>
            </w:r>
          </w:p>
        </w:tc>
      </w:tr>
      <w:tr>
        <w:tc>
          <w:tcPr>
            <w:tcW w:type="dxa" w:w="3360"/>
            <w:vAlign w:val="top"/>
          </w:tcPr>
          <w:p>
            <w:r/>
            <w:r>
              <w:rPr>
                <w:b w:val="0"/>
                <w:sz w:val="18"/>
              </w:rPr>
              <w:t>GET /api/admin/payments</w:t>
            </w:r>
          </w:p>
        </w:tc>
        <w:tc>
          <w:tcPr>
            <w:tcW w:type="dxa" w:w="3360"/>
            <w:vAlign w:val="top"/>
          </w:tcPr>
          <w:p>
            <w:r/>
            <w:r>
              <w:rPr>
                <w:b w:val="0"/>
                <w:sz w:val="18"/>
              </w:rPr>
              <w:t>Future</w:t>
            </w:r>
          </w:p>
        </w:tc>
        <w:tc>
          <w:tcPr>
            <w:tcW w:type="dxa" w:w="3360"/>
            <w:vAlign w:val="top"/>
          </w:tcPr>
          <w:p>
            <w:r/>
            <w:r>
              <w:rPr>
                <w:b w:val="0"/>
                <w:sz w:val="18"/>
              </w:rPr>
              <w:t>Admin payment list/reconciliation</w:t>
            </w:r>
          </w:p>
        </w:tc>
      </w:tr>
    </w:tbl>
    <w:p/>
    <w:p>
      <w:pPr>
        <w:pStyle w:val="Heading2"/>
      </w:pPr>
      <w:r>
        <w:rPr>
          <w:sz w:val="21"/>
        </w:rPr>
        <w:t>Frontend Pages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EDEDED"/>
          </w:tcPr>
          <w:p>
            <w:r/>
            <w:r>
              <w:rPr>
                <w:b/>
                <w:sz w:val="18"/>
              </w:rPr>
              <w:t>Route</w:t>
            </w:r>
          </w:p>
        </w:tc>
        <w:tc>
          <w:tcPr>
            <w:tcW w:type="dxa" w:w="3360"/>
            <w:vAlign w:val="top"/>
            <w:shd w:fill="EDEDED"/>
          </w:tcPr>
          <w:p>
            <w:r/>
            <w:r>
              <w:rPr>
                <w:b/>
                <w:sz w:val="18"/>
              </w:rPr>
              <w:t>Phase</w:t>
            </w:r>
          </w:p>
        </w:tc>
        <w:tc>
          <w:tcPr>
            <w:tcW w:type="dxa" w:w="3360"/>
            <w:vAlign w:val="top"/>
            <w:shd w:fill="EDEDED"/>
          </w:tcPr>
          <w:p>
            <w:r/>
            <w:r>
              <w:rPr>
                <w:b/>
                <w:sz w:val="18"/>
              </w:rPr>
              <w:t>Purpose</w:t>
            </w:r>
          </w:p>
        </w:tc>
      </w:tr>
      <w:tr>
        <w:tc>
          <w:tcPr>
            <w:tcW w:type="dxa" w:w="3360"/>
            <w:vAlign w:val="top"/>
          </w:tcPr>
          <w:p>
            <w:r/>
            <w:r>
              <w:rPr>
                <w:b w:val="0"/>
                <w:sz w:val="18"/>
              </w:rPr>
              <w:t>/products</w:t>
            </w:r>
          </w:p>
        </w:tc>
        <w:tc>
          <w:tcPr>
            <w:tcW w:type="dxa" w:w="3360"/>
            <w:vAlign w:val="top"/>
          </w:tcPr>
          <w:p>
            <w:r/>
            <w:r>
              <w:rPr>
                <w:b w:val="0"/>
                <w:sz w:val="18"/>
              </w:rPr>
              <w:t>MVP</w:t>
            </w:r>
          </w:p>
        </w:tc>
        <w:tc>
          <w:tcPr>
            <w:tcW w:type="dxa" w:w="3360"/>
            <w:vAlign w:val="top"/>
          </w:tcPr>
          <w:p>
            <w:r/>
            <w:r>
              <w:rPr>
                <w:b w:val="0"/>
                <w:sz w:val="18"/>
              </w:rPr>
              <w:t>Product catalog</w:t>
            </w:r>
          </w:p>
        </w:tc>
      </w:tr>
      <w:tr>
        <w:tc>
          <w:tcPr>
            <w:tcW w:type="dxa" w:w="3360"/>
            <w:vAlign w:val="top"/>
          </w:tcPr>
          <w:p>
            <w:r/>
            <w:r>
              <w:rPr>
                <w:b w:val="0"/>
                <w:sz w:val="18"/>
              </w:rPr>
              <w:t>/products/[slug]</w:t>
            </w:r>
          </w:p>
        </w:tc>
        <w:tc>
          <w:tcPr>
            <w:tcW w:type="dxa" w:w="3360"/>
            <w:vAlign w:val="top"/>
          </w:tcPr>
          <w:p>
            <w:r/>
            <w:r>
              <w:rPr>
                <w:b w:val="0"/>
                <w:sz w:val="18"/>
              </w:rPr>
              <w:t>MVP</w:t>
            </w:r>
          </w:p>
        </w:tc>
        <w:tc>
          <w:tcPr>
            <w:tcW w:type="dxa" w:w="3360"/>
            <w:vAlign w:val="top"/>
          </w:tcPr>
          <w:p>
            <w:r/>
            <w:r>
              <w:rPr>
                <w:b w:val="0"/>
                <w:sz w:val="18"/>
              </w:rPr>
              <w:t>Product detail with Buy Now link</w:t>
            </w:r>
          </w:p>
        </w:tc>
      </w:tr>
      <w:tr>
        <w:tc>
          <w:tcPr>
            <w:tcW w:type="dxa" w:w="3360"/>
            <w:vAlign w:val="top"/>
          </w:tcPr>
          <w:p>
            <w:r/>
            <w:r>
              <w:rPr>
                <w:b w:val="0"/>
                <w:sz w:val="18"/>
              </w:rPr>
              <w:t>/checkout/[slug]</w:t>
            </w:r>
          </w:p>
        </w:tc>
        <w:tc>
          <w:tcPr>
            <w:tcW w:type="dxa" w:w="3360"/>
            <w:vAlign w:val="top"/>
          </w:tcPr>
          <w:p>
            <w:r/>
            <w:r>
              <w:rPr>
                <w:b w:val="0"/>
                <w:sz w:val="18"/>
              </w:rPr>
              <w:t>Future</w:t>
            </w:r>
          </w:p>
        </w:tc>
        <w:tc>
          <w:tcPr>
            <w:tcW w:type="dxa" w:w="3360"/>
            <w:vAlign w:val="top"/>
          </w:tcPr>
          <w:p>
            <w:r/>
            <w:r>
              <w:rPr>
                <w:b w:val="0"/>
                <w:sz w:val="18"/>
              </w:rPr>
              <w:t>Customer info and create payment</w:t>
            </w:r>
          </w:p>
        </w:tc>
      </w:tr>
      <w:tr>
        <w:tc>
          <w:tcPr>
            <w:tcW w:type="dxa" w:w="3360"/>
            <w:vAlign w:val="top"/>
          </w:tcPr>
          <w:p>
            <w:r/>
            <w:r>
              <w:rPr>
                <w:b w:val="0"/>
                <w:sz w:val="18"/>
              </w:rPr>
              <w:t>/payment/success</w:t>
            </w:r>
          </w:p>
        </w:tc>
        <w:tc>
          <w:tcPr>
            <w:tcW w:type="dxa" w:w="3360"/>
            <w:vAlign w:val="top"/>
          </w:tcPr>
          <w:p>
            <w:r/>
            <w:r>
              <w:rPr>
                <w:b w:val="0"/>
                <w:sz w:val="18"/>
              </w:rPr>
              <w:t>Future</w:t>
            </w:r>
          </w:p>
        </w:tc>
        <w:tc>
          <w:tcPr>
            <w:tcW w:type="dxa" w:w="3360"/>
            <w:vAlign w:val="top"/>
          </w:tcPr>
          <w:p>
            <w:r/>
            <w:r>
              <w:rPr>
                <w:b w:val="0"/>
                <w:sz w:val="18"/>
              </w:rPr>
              <w:t>Payment success state</w:t>
            </w:r>
          </w:p>
        </w:tc>
      </w:tr>
      <w:tr>
        <w:tc>
          <w:tcPr>
            <w:tcW w:type="dxa" w:w="3360"/>
            <w:vAlign w:val="top"/>
          </w:tcPr>
          <w:p>
            <w:r/>
            <w:r>
              <w:rPr>
                <w:b w:val="0"/>
                <w:sz w:val="18"/>
              </w:rPr>
              <w:t>/payment/failed</w:t>
            </w:r>
          </w:p>
        </w:tc>
        <w:tc>
          <w:tcPr>
            <w:tcW w:type="dxa" w:w="3360"/>
            <w:vAlign w:val="top"/>
          </w:tcPr>
          <w:p>
            <w:r/>
            <w:r>
              <w:rPr>
                <w:b w:val="0"/>
                <w:sz w:val="18"/>
              </w:rPr>
              <w:t>Future</w:t>
            </w:r>
          </w:p>
        </w:tc>
        <w:tc>
          <w:tcPr>
            <w:tcW w:type="dxa" w:w="3360"/>
            <w:vAlign w:val="top"/>
          </w:tcPr>
          <w:p>
            <w:r/>
            <w:r>
              <w:rPr>
                <w:b w:val="0"/>
                <w:sz w:val="18"/>
              </w:rPr>
              <w:t>Payment failed state</w:t>
            </w:r>
          </w:p>
        </w:tc>
      </w:tr>
      <w:tr>
        <w:tc>
          <w:tcPr>
            <w:tcW w:type="dxa" w:w="3360"/>
            <w:vAlign w:val="top"/>
          </w:tcPr>
          <w:p>
            <w:r/>
            <w:r>
              <w:rPr>
                <w:b w:val="0"/>
                <w:sz w:val="18"/>
              </w:rPr>
              <w:t>/payment/pending</w:t>
            </w:r>
          </w:p>
        </w:tc>
        <w:tc>
          <w:tcPr>
            <w:tcW w:type="dxa" w:w="3360"/>
            <w:vAlign w:val="top"/>
          </w:tcPr>
          <w:p>
            <w:r/>
            <w:r>
              <w:rPr>
                <w:b w:val="0"/>
                <w:sz w:val="18"/>
              </w:rPr>
              <w:t>Future</w:t>
            </w:r>
          </w:p>
        </w:tc>
        <w:tc>
          <w:tcPr>
            <w:tcW w:type="dxa" w:w="3360"/>
            <w:vAlign w:val="top"/>
          </w:tcPr>
          <w:p>
            <w:r/>
            <w:r>
              <w:rPr>
                <w:b w:val="0"/>
                <w:sz w:val="18"/>
              </w:rPr>
              <w:t>Payment pending state</w:t>
            </w:r>
          </w:p>
        </w:tc>
      </w:tr>
      <w:tr>
        <w:tc>
          <w:tcPr>
            <w:tcW w:type="dxa" w:w="3360"/>
            <w:vAlign w:val="top"/>
          </w:tcPr>
          <w:p>
            <w:r/>
            <w:r>
              <w:rPr>
                <w:b w:val="0"/>
                <w:sz w:val="18"/>
              </w:rPr>
              <w:t>/order/[order_number]</w:t>
            </w:r>
          </w:p>
        </w:tc>
        <w:tc>
          <w:tcPr>
            <w:tcW w:type="dxa" w:w="3360"/>
            <w:vAlign w:val="top"/>
          </w:tcPr>
          <w:p>
            <w:r/>
            <w:r>
              <w:rPr>
                <w:b w:val="0"/>
                <w:sz w:val="18"/>
              </w:rPr>
              <w:t>Future</w:t>
            </w:r>
          </w:p>
        </w:tc>
        <w:tc>
          <w:tcPr>
            <w:tcW w:type="dxa" w:w="3360"/>
            <w:vAlign w:val="top"/>
          </w:tcPr>
          <w:p>
            <w:r/>
            <w:r>
              <w:rPr>
                <w:b w:val="0"/>
                <w:sz w:val="18"/>
              </w:rPr>
              <w:t>Order status page</w:t>
            </w:r>
          </w:p>
        </w:tc>
      </w:tr>
      <w:tr>
        <w:tc>
          <w:tcPr>
            <w:tcW w:type="dxa" w:w="3360"/>
            <w:vAlign w:val="top"/>
          </w:tcPr>
          <w:p>
            <w:r/>
            <w:r>
              <w:rPr>
                <w:b w:val="0"/>
                <w:sz w:val="18"/>
              </w:rPr>
              <w:t>/admin/orders</w:t>
            </w:r>
          </w:p>
        </w:tc>
        <w:tc>
          <w:tcPr>
            <w:tcW w:type="dxa" w:w="3360"/>
            <w:vAlign w:val="top"/>
          </w:tcPr>
          <w:p>
            <w:r/>
            <w:r>
              <w:rPr>
                <w:b w:val="0"/>
                <w:sz w:val="18"/>
              </w:rPr>
              <w:t>Future</w:t>
            </w:r>
          </w:p>
        </w:tc>
        <w:tc>
          <w:tcPr>
            <w:tcW w:type="dxa" w:w="3360"/>
            <w:vAlign w:val="top"/>
          </w:tcPr>
          <w:p>
            <w:r/>
            <w:r>
              <w:rPr>
                <w:b w:val="0"/>
                <w:sz w:val="18"/>
              </w:rPr>
              <w:t>Admin order management</w:t>
            </w:r>
          </w:p>
        </w:tc>
      </w:tr>
    </w:tbl>
    <w:p/>
    <w:p>
      <w:pPr>
        <w:pStyle w:val="Heading2"/>
      </w:pPr>
      <w:r>
        <w:rPr>
          <w:sz w:val="21"/>
        </w:rPr>
        <w:t>Security &amp; Operational Notes</w:t>
      </w:r>
    </w:p>
    <w:p>
      <w:pPr>
        <w:pStyle w:val="ListBullet"/>
      </w:pPr>
      <w:r>
        <w:rPr>
          <w:sz w:val="21"/>
        </w:rPr>
        <w:t>Jangan simpan Midtrans server key di frontend. Simpan hanya di backend environment variables.</w:t>
      </w:r>
    </w:p>
    <w:p>
      <w:pPr>
        <w:pStyle w:val="ListBullet"/>
      </w:pPr>
      <w:r>
        <w:rPr>
          <w:sz w:val="21"/>
        </w:rPr>
        <w:t>Webhook endpoint harus memverifikasi signature dari Midtrans.</w:t>
      </w:r>
    </w:p>
    <w:p>
      <w:pPr>
        <w:pStyle w:val="ListBullet"/>
      </w:pPr>
      <w:r>
        <w:rPr>
          <w:sz w:val="21"/>
        </w:rPr>
        <w:t>Order/payment update harus idempotent untuk menghindari double fulfillment.</w:t>
      </w:r>
    </w:p>
    <w:p>
      <w:pPr>
        <w:pStyle w:val="ListBullet"/>
      </w:pPr>
      <w:r>
        <w:rPr>
          <w:sz w:val="21"/>
        </w:rPr>
        <w:t>Simpan snapshot harga dan nama produk di order_items supaya order lama tidak berubah ketika produk diedit.</w:t>
      </w:r>
    </w:p>
    <w:p>
      <w:pPr>
        <w:pStyle w:val="ListBullet"/>
      </w:pPr>
      <w:r>
        <w:rPr>
          <w:sz w:val="21"/>
        </w:rPr>
        <w:t>Untuk download digital product, gunakan access token atau signed URL, bukan file URL publik permanen.</w:t>
      </w:r>
    </w:p>
    <w:p>
      <w:pPr>
        <w:pStyle w:val="ListBullet"/>
      </w:pPr>
      <w:r>
        <w:rPr>
          <w:sz w:val="21"/>
        </w:rPr>
        <w:t>Untuk fase manual, admin harus jelas menulis fulfillment instruction agar user tahu langkah setelah pembayaran.</w:t>
      </w:r>
    </w:p>
    <w:p>
      <w:pPr>
        <w:pStyle w:val="Heading2"/>
      </w:pPr>
      <w:r>
        <w:rPr>
          <w:sz w:val="21"/>
        </w:rPr>
        <w:t>Migration Plan</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DEDED"/>
          </w:tcPr>
          <w:p>
            <w:r/>
            <w:r>
              <w:rPr>
                <w:b/>
                <w:sz w:val="18"/>
              </w:rPr>
              <w:t>Step</w:t>
            </w:r>
          </w:p>
        </w:tc>
        <w:tc>
          <w:tcPr>
            <w:tcW w:type="dxa" w:w="5040"/>
            <w:vAlign w:val="top"/>
            <w:shd w:fill="EDEDED"/>
          </w:tcPr>
          <w:p>
            <w:r/>
            <w:r>
              <w:rPr>
                <w:b/>
                <w:sz w:val="18"/>
              </w:rPr>
              <w:t>Action</w:t>
            </w:r>
          </w:p>
        </w:tc>
      </w:tr>
      <w:tr>
        <w:tc>
          <w:tcPr>
            <w:tcW w:type="dxa" w:w="5040"/>
            <w:vAlign w:val="top"/>
          </w:tcPr>
          <w:p>
            <w:r/>
            <w:r>
              <w:rPr>
                <w:b w:val="0"/>
                <w:sz w:val="18"/>
              </w:rPr>
              <w:t>1</w:t>
            </w:r>
          </w:p>
        </w:tc>
        <w:tc>
          <w:tcPr>
            <w:tcW w:type="dxa" w:w="5040"/>
            <w:vAlign w:val="top"/>
          </w:tcPr>
          <w:p>
            <w:r/>
            <w:r>
              <w:rPr>
                <w:b w:val="0"/>
                <w:sz w:val="18"/>
              </w:rPr>
              <w:t>Pastikan products punya checkout_url, product_type, price, currency, stock_status, delivery_type.</w:t>
            </w:r>
          </w:p>
        </w:tc>
      </w:tr>
      <w:tr>
        <w:tc>
          <w:tcPr>
            <w:tcW w:type="dxa" w:w="5040"/>
            <w:vAlign w:val="top"/>
          </w:tcPr>
          <w:p>
            <w:r/>
            <w:r>
              <w:rPr>
                <w:b w:val="0"/>
                <w:sz w:val="18"/>
              </w:rPr>
              <w:t>2</w:t>
            </w:r>
          </w:p>
        </w:tc>
        <w:tc>
          <w:tcPr>
            <w:tcW w:type="dxa" w:w="5040"/>
            <w:vAlign w:val="top"/>
          </w:tcPr>
          <w:p>
            <w:r/>
            <w:r>
              <w:rPr>
                <w:b w:val="0"/>
                <w:sz w:val="18"/>
              </w:rPr>
              <w:t>Launch product catalog dengan Buy Now ke Midtrans Payment Link.</w:t>
            </w:r>
          </w:p>
        </w:tc>
      </w:tr>
      <w:tr>
        <w:tc>
          <w:tcPr>
            <w:tcW w:type="dxa" w:w="5040"/>
            <w:vAlign w:val="top"/>
          </w:tcPr>
          <w:p>
            <w:r/>
            <w:r>
              <w:rPr>
                <w:b w:val="0"/>
                <w:sz w:val="18"/>
              </w:rPr>
              <w:t>3</w:t>
            </w:r>
          </w:p>
        </w:tc>
        <w:tc>
          <w:tcPr>
            <w:tcW w:type="dxa" w:w="5040"/>
            <w:vAlign w:val="top"/>
          </w:tcPr>
          <w:p>
            <w:r/>
            <w:r>
              <w:rPr>
                <w:b w:val="0"/>
                <w:sz w:val="18"/>
              </w:rPr>
              <w:t>Ketika ada transaksi nyata, evaluasi kebutuhan order management.</w:t>
            </w:r>
          </w:p>
        </w:tc>
      </w:tr>
      <w:tr>
        <w:tc>
          <w:tcPr>
            <w:tcW w:type="dxa" w:w="5040"/>
            <w:vAlign w:val="top"/>
          </w:tcPr>
          <w:p>
            <w:r/>
            <w:r>
              <w:rPr>
                <w:b w:val="0"/>
                <w:sz w:val="18"/>
              </w:rPr>
              <w:t>4</w:t>
            </w:r>
          </w:p>
        </w:tc>
        <w:tc>
          <w:tcPr>
            <w:tcW w:type="dxa" w:w="5040"/>
            <w:vAlign w:val="top"/>
          </w:tcPr>
          <w:p>
            <w:r/>
            <w:r>
              <w:rPr>
                <w:b w:val="0"/>
                <w:sz w:val="18"/>
              </w:rPr>
              <w:t>Tambahkan customers, orders, order_items, payments.</w:t>
            </w:r>
          </w:p>
        </w:tc>
      </w:tr>
      <w:tr>
        <w:tc>
          <w:tcPr>
            <w:tcW w:type="dxa" w:w="5040"/>
            <w:vAlign w:val="top"/>
          </w:tcPr>
          <w:p>
            <w:r/>
            <w:r>
              <w:rPr>
                <w:b w:val="0"/>
                <w:sz w:val="18"/>
              </w:rPr>
              <w:t>5</w:t>
            </w:r>
          </w:p>
        </w:tc>
        <w:tc>
          <w:tcPr>
            <w:tcW w:type="dxa" w:w="5040"/>
            <w:vAlign w:val="top"/>
          </w:tcPr>
          <w:p>
            <w:r/>
            <w:r>
              <w:rPr>
                <w:b w:val="0"/>
                <w:sz w:val="18"/>
              </w:rPr>
              <w:t>Integrasi Midtrans Snap/API dan webhook.</w:t>
            </w:r>
          </w:p>
        </w:tc>
      </w:tr>
      <w:tr>
        <w:tc>
          <w:tcPr>
            <w:tcW w:type="dxa" w:w="5040"/>
            <w:vAlign w:val="top"/>
          </w:tcPr>
          <w:p>
            <w:r/>
            <w:r>
              <w:rPr>
                <w:b w:val="0"/>
                <w:sz w:val="18"/>
              </w:rPr>
              <w:t>6</w:t>
            </w:r>
          </w:p>
        </w:tc>
        <w:tc>
          <w:tcPr>
            <w:tcW w:type="dxa" w:w="5040"/>
            <w:vAlign w:val="top"/>
          </w:tcPr>
          <w:p>
            <w:r/>
            <w:r>
              <w:rPr>
                <w:b w:val="0"/>
                <w:sz w:val="18"/>
              </w:rPr>
              <w:t>Tambahkan digital_entitlements/product_files atau shipping_addresses/shipments sesuai tipe produk.</w:t>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TRD - Personal Brand Platform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w:hAnsi="Arial" w:eastAsia="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360"/>
    </w:pPr>
    <w:rPr>
      <w:rFonts w:ascii="Courier New" w:hAnsi="Courier New" w:eastAsia="Courier New"/>
      <w:sz w:val="17"/>
    </w:rPr>
  </w:style>
  <w:style w:type="paragraph" w:customStyle="1" w:styleId="Callout">
    <w:name w:val="Callout"/>
    <w:pPr>
      <w:spacing w:before="120" w:after="120"/>
      <w:ind w:left="216" w:right="216"/>
    </w:pPr>
    <w:rPr>
      <w:rFonts w:ascii="Arial" w:hAnsi="Arial" w:eastAsia="Arial"/>
      <w:b/>
      <w:color w:val="22222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