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BD9" w:rsidRPr="009F5BD9" w:rsidRDefault="009F5BD9" w:rsidP="009F5BD9">
      <w:pPr>
        <w:jc w:val="center"/>
        <w:rPr>
          <w:sz w:val="28"/>
          <w:szCs w:val="28"/>
        </w:rPr>
      </w:pPr>
      <w:r w:rsidRPr="009F5BD9">
        <w:rPr>
          <w:rFonts w:hint="eastAsia"/>
          <w:sz w:val="28"/>
          <w:szCs w:val="28"/>
        </w:rPr>
        <w:t>进度报告</w:t>
      </w:r>
    </w:p>
    <w:p w:rsidR="00D03D7B" w:rsidRPr="00D03D7B" w:rsidRDefault="00D03D7B" w:rsidP="00D03D7B">
      <w:pPr>
        <w:jc w:val="left"/>
        <w:rPr>
          <w:rFonts w:ascii="Times New Roman" w:hAnsi="Times New Roman" w:cs="Times New Roman" w:hint="eastAsia"/>
        </w:rPr>
      </w:pPr>
      <w:r w:rsidRPr="00D03D7B">
        <w:rPr>
          <w:rFonts w:ascii="Times New Roman" w:hAnsi="Times New Roman" w:cs="Times New Roman" w:hint="eastAsia"/>
        </w:rPr>
        <w:t>一、学习</w:t>
      </w:r>
      <w:r w:rsidRPr="00D03D7B">
        <w:rPr>
          <w:rFonts w:ascii="Times New Roman" w:hAnsi="Times New Roman" w:cs="Times New Roman" w:hint="eastAsia"/>
        </w:rPr>
        <w:t>stm32</w:t>
      </w:r>
      <w:r w:rsidRPr="00D03D7B">
        <w:rPr>
          <w:rFonts w:ascii="Times New Roman" w:hAnsi="Times New Roman" w:cs="Times New Roman" w:hint="eastAsia"/>
        </w:rPr>
        <w:t>使用方法，进行功能学习和简单程序练习</w:t>
      </w:r>
    </w:p>
    <w:p w:rsidR="003F4A66" w:rsidRDefault="00D03D7B" w:rsidP="003F4A66">
      <w:pPr>
        <w:jc w:val="left"/>
        <w:rPr>
          <w:rFonts w:ascii="Times New Roman" w:hAnsi="Times New Roman" w:cs="Times New Roman"/>
        </w:rPr>
      </w:pPr>
      <w:r w:rsidRPr="003F4A66">
        <w:rPr>
          <w:rFonts w:ascii="Times New Roman" w:hAnsi="Times New Roman" w:cs="Times New Roman"/>
        </w:rPr>
        <w:tab/>
      </w:r>
      <w:r w:rsidR="003F4A66" w:rsidRPr="003F4A66">
        <w:rPr>
          <w:rFonts w:ascii="Times New Roman" w:hAnsi="Times New Roman" w:cs="Times New Roman"/>
        </w:rPr>
        <w:t>S</w:t>
      </w:r>
      <w:r w:rsidR="003F4A66" w:rsidRPr="003F4A66">
        <w:rPr>
          <w:rFonts w:ascii="Times New Roman" w:hAnsi="Times New Roman" w:cs="Times New Roman" w:hint="eastAsia"/>
        </w:rPr>
        <w:t>tm32</w:t>
      </w:r>
      <w:proofErr w:type="gramStart"/>
      <w:r w:rsidR="003F4A66" w:rsidRPr="003F4A66">
        <w:rPr>
          <w:rFonts w:ascii="Times New Roman" w:hAnsi="Times New Roman" w:cs="Times New Roman" w:hint="eastAsia"/>
        </w:rPr>
        <w:t>和之前</w:t>
      </w:r>
      <w:proofErr w:type="gramEnd"/>
      <w:r w:rsidR="003F4A66" w:rsidRPr="003F4A66">
        <w:rPr>
          <w:rFonts w:ascii="Times New Roman" w:hAnsi="Times New Roman" w:cs="Times New Roman" w:hint="eastAsia"/>
        </w:rPr>
        <w:t>使用过的</w:t>
      </w:r>
      <w:proofErr w:type="spellStart"/>
      <w:r w:rsidR="003F4A66" w:rsidRPr="003F4A66">
        <w:rPr>
          <w:rFonts w:ascii="Times New Roman" w:hAnsi="Times New Roman" w:cs="Times New Roman" w:hint="eastAsia"/>
        </w:rPr>
        <w:t>freescale</w:t>
      </w:r>
      <w:proofErr w:type="spellEnd"/>
      <w:r w:rsidR="003F4A66">
        <w:rPr>
          <w:rFonts w:ascii="Times New Roman" w:hAnsi="Times New Roman" w:cs="Times New Roman" w:hint="eastAsia"/>
        </w:rPr>
        <w:t>单片机有若干相似之处，都需要对口的寄存器进行操作从而实现功能的选择和数据的流入流出。虽然在使用的便利程度上不如</w:t>
      </w:r>
      <w:r w:rsidR="003F4A66">
        <w:rPr>
          <w:rFonts w:ascii="Times New Roman" w:hAnsi="Times New Roman" w:cs="Times New Roman" w:hint="eastAsia"/>
        </w:rPr>
        <w:t>Arduino</w:t>
      </w:r>
      <w:r w:rsidR="003F4A66">
        <w:rPr>
          <w:rFonts w:ascii="Times New Roman" w:hAnsi="Times New Roman" w:cs="Times New Roman" w:hint="eastAsia"/>
        </w:rPr>
        <w:t>单片机，但其性能和性价比是超越</w:t>
      </w:r>
      <w:r w:rsidR="003F4A66">
        <w:rPr>
          <w:rFonts w:ascii="Times New Roman" w:hAnsi="Times New Roman" w:cs="Times New Roman" w:hint="eastAsia"/>
        </w:rPr>
        <w:t>Arduino</w:t>
      </w:r>
      <w:r w:rsidR="003F4A66">
        <w:rPr>
          <w:rFonts w:ascii="Times New Roman" w:hAnsi="Times New Roman" w:cs="Times New Roman" w:hint="eastAsia"/>
        </w:rPr>
        <w:t>单片机的。</w:t>
      </w:r>
    </w:p>
    <w:p w:rsidR="003F4A66" w:rsidRDefault="003F4A66" w:rsidP="003F4A66">
      <w:pPr>
        <w:jc w:val="left"/>
        <w:rPr>
          <w:rFonts w:ascii="Times New Roman" w:hAnsi="Times New Roman" w:cs="Times New Roman"/>
        </w:rPr>
      </w:pPr>
      <w:r w:rsidRPr="00914501">
        <w:rPr>
          <w:rFonts w:ascii="Times New Roman" w:hAnsi="Times New Roman" w:cs="Times New Roman"/>
        </w:rPr>
        <w:tab/>
      </w:r>
      <w:r w:rsidRPr="00914501">
        <w:rPr>
          <w:rFonts w:ascii="Times New Roman" w:hAnsi="Times New Roman" w:cs="Times New Roman" w:hint="eastAsia"/>
        </w:rPr>
        <w:t>下面是对</w:t>
      </w:r>
      <w:r w:rsidRPr="00914501">
        <w:rPr>
          <w:rFonts w:ascii="Times New Roman" w:hAnsi="Times New Roman" w:cs="Times New Roman" w:hint="eastAsia"/>
        </w:rPr>
        <w:t>stm</w:t>
      </w:r>
      <w:proofErr w:type="gramStart"/>
      <w:r w:rsidRPr="00914501">
        <w:rPr>
          <w:rFonts w:ascii="Times New Roman" w:hAnsi="Times New Roman" w:cs="Times New Roman"/>
        </w:rPr>
        <w:t>’</w:t>
      </w:r>
      <w:proofErr w:type="gramEnd"/>
      <w:r w:rsidRPr="00914501">
        <w:rPr>
          <w:rFonts w:ascii="Times New Roman" w:hAnsi="Times New Roman" w:cs="Times New Roman" w:hint="eastAsia"/>
        </w:rPr>
        <w:t>32</w:t>
      </w:r>
      <w:r w:rsidRPr="00914501">
        <w:rPr>
          <w:rFonts w:ascii="Times New Roman" w:hAnsi="Times New Roman" w:cs="Times New Roman" w:hint="eastAsia"/>
        </w:rPr>
        <w:t>初步学习的简单程序，点亮</w:t>
      </w:r>
      <w:r w:rsidRPr="00914501">
        <w:rPr>
          <w:rFonts w:ascii="Times New Roman" w:hAnsi="Times New Roman" w:cs="Times New Roman" w:hint="eastAsia"/>
        </w:rPr>
        <w:t>L</w:t>
      </w:r>
      <w:r w:rsidRPr="00914501">
        <w:rPr>
          <w:rFonts w:ascii="Times New Roman" w:hAnsi="Times New Roman" w:cs="Times New Roman"/>
        </w:rPr>
        <w:t>ED</w:t>
      </w:r>
      <w:r w:rsidRPr="00914501">
        <w:rPr>
          <w:rFonts w:ascii="Times New Roman" w:hAnsi="Times New Roman" w:cs="Times New Roman" w:hint="eastAsia"/>
        </w:rPr>
        <w:t>灯实验，熟悉操作</w:t>
      </w:r>
      <w:r w:rsidR="00914501" w:rsidRPr="00914501">
        <w:rPr>
          <w:rFonts w:ascii="Times New Roman" w:hAnsi="Times New Roman" w:cs="Times New Roman" w:hint="eastAsia"/>
        </w:rPr>
        <w:t>。</w:t>
      </w:r>
      <w:r w:rsidRPr="00914501">
        <w:rPr>
          <w:rFonts w:ascii="Times New Roman" w:hAnsi="Times New Roman" w:cs="Times New Roman" w:hint="eastAsia"/>
        </w:rPr>
        <w:t>为下一步使用单片机对即将连接的外设模块如振动传感器和</w:t>
      </w:r>
      <w:proofErr w:type="spellStart"/>
      <w:r w:rsidRPr="00914501">
        <w:rPr>
          <w:rFonts w:ascii="Times New Roman" w:hAnsi="Times New Roman" w:cs="Times New Roman" w:hint="eastAsia"/>
        </w:rPr>
        <w:t>LoRa</w:t>
      </w:r>
      <w:proofErr w:type="spellEnd"/>
      <w:r w:rsidRPr="00914501">
        <w:rPr>
          <w:rFonts w:ascii="Times New Roman" w:hAnsi="Times New Roman" w:cs="Times New Roman" w:hint="eastAsia"/>
        </w:rPr>
        <w:t>模块做准备</w:t>
      </w:r>
      <w:r w:rsidR="00914501" w:rsidRPr="00914501">
        <w:rPr>
          <w:rFonts w:ascii="Times New Roman" w:hAnsi="Times New Roman" w:cs="Times New Roman" w:hint="eastAsia"/>
        </w:rPr>
        <w:t>，学习时钟的控制</w:t>
      </w:r>
      <w:r w:rsidRPr="00914501">
        <w:rPr>
          <w:rFonts w:ascii="Times New Roman" w:hAnsi="Times New Roman" w:cs="Times New Roman" w:hint="eastAsia"/>
        </w:rPr>
        <w:t>。</w:t>
      </w:r>
    </w:p>
    <w:p w:rsidR="005E7DB3" w:rsidRPr="00914501" w:rsidRDefault="005E7DB3" w:rsidP="003F4A66">
      <w:pPr>
        <w:jc w:val="left"/>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此处创建工程使用的是</w:t>
      </w:r>
      <w:r>
        <w:rPr>
          <w:rFonts w:ascii="Times New Roman" w:hAnsi="Times New Roman" w:cs="Times New Roman" w:hint="eastAsia"/>
        </w:rPr>
        <w:t>stm32f103</w:t>
      </w:r>
      <w:r>
        <w:rPr>
          <w:rFonts w:ascii="Times New Roman" w:hAnsi="Times New Roman" w:cs="Times New Roman"/>
        </w:rPr>
        <w:t>RC</w:t>
      </w:r>
      <w:r>
        <w:rPr>
          <w:rFonts w:ascii="Times New Roman" w:hAnsi="Times New Roman" w:cs="Times New Roman" w:hint="eastAsia"/>
        </w:rPr>
        <w:t>这一款芯片，仅作练习用，以后可能并不使用，不代表未来芯片挑选。</w:t>
      </w:r>
    </w:p>
    <w:p w:rsidR="00D03D7B" w:rsidRDefault="00E83A1F" w:rsidP="003F4A66">
      <w:pPr>
        <w:jc w:val="left"/>
        <w:rPr>
          <w:highlight w:val="lightGray"/>
        </w:rPr>
      </w:pPr>
      <w:r>
        <w:rPr>
          <w:noProof/>
        </w:rPr>
        <w:drawing>
          <wp:inline distT="0" distB="0" distL="0" distR="0" wp14:anchorId="02CC05C1" wp14:editId="269889BE">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rsidR="005E7DB3" w:rsidRDefault="005E7DB3" w:rsidP="003F4A66">
      <w:pPr>
        <w:jc w:val="left"/>
        <w:rPr>
          <w:rFonts w:hint="eastAsia"/>
          <w:highlight w:val="lightGray"/>
        </w:rPr>
      </w:pPr>
    </w:p>
    <w:p w:rsidR="00E83A1F" w:rsidRDefault="00E83A1F" w:rsidP="00542488">
      <w:pPr>
        <w:rPr>
          <w:rFonts w:hint="eastAsia"/>
          <w:highlight w:val="lightGray"/>
        </w:rPr>
      </w:pPr>
      <w:r>
        <w:rPr>
          <w:noProof/>
        </w:rPr>
        <w:drawing>
          <wp:inline distT="0" distB="0" distL="0" distR="0" wp14:anchorId="7C0A2ACC" wp14:editId="1137F85D">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6720"/>
                    </a:xfrm>
                    <a:prstGeom prst="rect">
                      <a:avLst/>
                    </a:prstGeom>
                  </pic:spPr>
                </pic:pic>
              </a:graphicData>
            </a:graphic>
          </wp:inline>
        </w:drawing>
      </w:r>
    </w:p>
    <w:p w:rsidR="00D03D7B" w:rsidRDefault="00D03D7B" w:rsidP="00542488">
      <w:pPr>
        <w:rPr>
          <w:highlight w:val="lightGray"/>
        </w:rPr>
      </w:pPr>
    </w:p>
    <w:p w:rsidR="009F5BD9" w:rsidRPr="00542488" w:rsidRDefault="00542488" w:rsidP="00542488">
      <w:pPr>
        <w:rPr>
          <w:rFonts w:ascii="Times New Roman" w:hAnsi="Times New Roman" w:cs="Times New Roman"/>
        </w:rPr>
      </w:pPr>
      <w:r w:rsidRPr="00D03D7B">
        <w:rPr>
          <w:rFonts w:ascii="Times New Roman" w:hAnsi="Times New Roman" w:cs="Times New Roman" w:hint="eastAsia"/>
        </w:rPr>
        <w:lastRenderedPageBreak/>
        <w:t>二、</w:t>
      </w:r>
      <w:r w:rsidR="009F5BD9" w:rsidRPr="00D03D7B">
        <w:rPr>
          <w:rFonts w:ascii="Times New Roman" w:hAnsi="Times New Roman" w:cs="Times New Roman" w:hint="eastAsia"/>
        </w:rPr>
        <w:t>查询</w:t>
      </w:r>
      <w:proofErr w:type="spellStart"/>
      <w:r w:rsidR="009F5BD9" w:rsidRPr="00542488">
        <w:rPr>
          <w:rFonts w:ascii="Times New Roman" w:hAnsi="Times New Roman" w:cs="Times New Roman"/>
        </w:rPr>
        <w:t>LoRa</w:t>
      </w:r>
      <w:proofErr w:type="spellEnd"/>
      <w:r w:rsidR="009F5BD9">
        <w:rPr>
          <w:rFonts w:hint="eastAsia"/>
        </w:rPr>
        <w:t>模块</w:t>
      </w:r>
      <w:r w:rsidR="00154FB9" w:rsidRPr="00542488">
        <w:rPr>
          <w:rFonts w:ascii="Times New Roman" w:hAnsi="Times New Roman" w:cs="Times New Roman"/>
        </w:rPr>
        <w:t>WH-L101-L-C</w:t>
      </w:r>
      <w:r w:rsidR="009F5BD9" w:rsidRPr="00542488">
        <w:rPr>
          <w:rFonts w:ascii="Times New Roman" w:hAnsi="Times New Roman" w:cs="Times New Roman"/>
        </w:rPr>
        <w:t>、</w:t>
      </w:r>
      <w:r w:rsidR="00154FB9" w:rsidRPr="00542488">
        <w:rPr>
          <w:rFonts w:ascii="Times New Roman" w:hAnsi="Times New Roman" w:cs="Times New Roman"/>
        </w:rPr>
        <w:t>AS30M-TTL-100</w:t>
      </w:r>
      <w:r w:rsidR="009F5BD9" w:rsidRPr="00542488">
        <w:rPr>
          <w:rFonts w:ascii="Times New Roman" w:hAnsi="Times New Roman" w:cs="Times New Roman" w:hint="eastAsia"/>
        </w:rPr>
        <w:t>等的性能参数。</w:t>
      </w:r>
    </w:p>
    <w:p w:rsidR="009F5BD9" w:rsidRDefault="009F5BD9" w:rsidP="009F5BD9">
      <w:pPr>
        <w:ind w:left="420"/>
        <w:rPr>
          <w:rFonts w:ascii="Times New Roman" w:hAnsi="Times New Roman" w:cs="Times New Roman"/>
        </w:rPr>
      </w:pPr>
      <w:r>
        <w:rPr>
          <w:rFonts w:ascii="Times New Roman" w:hAnsi="Times New Roman" w:cs="Times New Roman" w:hint="eastAsia"/>
        </w:rPr>
        <w:t>查询技术手册，确定其与</w:t>
      </w:r>
      <w:r>
        <w:rPr>
          <w:rFonts w:ascii="Times New Roman" w:hAnsi="Times New Roman" w:cs="Times New Roman" w:hint="eastAsia"/>
        </w:rPr>
        <w:t>stm32</w:t>
      </w:r>
      <w:r>
        <w:rPr>
          <w:rFonts w:ascii="Times New Roman" w:hAnsi="Times New Roman" w:cs="Times New Roman" w:hint="eastAsia"/>
        </w:rPr>
        <w:t>的相关连接方式。</w:t>
      </w:r>
    </w:p>
    <w:p w:rsidR="00542488" w:rsidRPr="00542488" w:rsidRDefault="009F5BD9" w:rsidP="009F5BD9">
      <w:pPr>
        <w:pStyle w:val="a3"/>
        <w:numPr>
          <w:ilvl w:val="0"/>
          <w:numId w:val="2"/>
        </w:numPr>
        <w:ind w:firstLineChars="0"/>
        <w:rPr>
          <w:rFonts w:ascii="Times New Roman" w:hAnsi="Times New Roman" w:cs="Times New Roman"/>
        </w:rPr>
      </w:pPr>
      <w:r>
        <w:rPr>
          <w:rFonts w:ascii="Times New Roman" w:hAnsi="Times New Roman" w:cs="Times New Roman" w:hint="eastAsia"/>
        </w:rPr>
        <w:t>串口传输</w:t>
      </w:r>
      <w:r w:rsidRPr="009F5BD9">
        <w:rPr>
          <w:rFonts w:ascii="Tahoma" w:eastAsia="宋体" w:hAnsi="Tahoma" w:cs="Tahoma"/>
          <w:color w:val="444444"/>
          <w:kern w:val="0"/>
          <w:szCs w:val="21"/>
        </w:rPr>
        <w:br/>
        <w:t>struct __FILE</w:t>
      </w:r>
      <w:r w:rsidRPr="009F5BD9">
        <w:rPr>
          <w:rFonts w:ascii="Tahoma" w:eastAsia="宋体" w:hAnsi="Tahoma" w:cs="Tahoma"/>
          <w:color w:val="444444"/>
          <w:kern w:val="0"/>
          <w:szCs w:val="21"/>
        </w:rPr>
        <w:br/>
        <w:t>{</w:t>
      </w:r>
      <w:r w:rsidRPr="009F5BD9">
        <w:rPr>
          <w:rFonts w:ascii="Tahoma" w:eastAsia="宋体" w:hAnsi="Tahoma" w:cs="Tahoma"/>
          <w:color w:val="444444"/>
          <w:kern w:val="0"/>
          <w:szCs w:val="21"/>
        </w:rPr>
        <w:br/>
        <w:t>        int handle;</w:t>
      </w:r>
      <w:r w:rsidRPr="009F5BD9">
        <w:rPr>
          <w:rFonts w:ascii="Tahoma" w:eastAsia="宋体" w:hAnsi="Tahoma" w:cs="Tahoma"/>
          <w:color w:val="444444"/>
          <w:kern w:val="0"/>
          <w:szCs w:val="21"/>
        </w:rPr>
        <w:br/>
      </w:r>
      <w:r w:rsidRPr="009F5BD9">
        <w:rPr>
          <w:rFonts w:ascii="Tahoma" w:eastAsia="宋体" w:hAnsi="Tahoma" w:cs="Tahoma"/>
          <w:color w:val="444444"/>
          <w:kern w:val="0"/>
          <w:szCs w:val="21"/>
        </w:rPr>
        <w:br/>
        <w:t>};</w:t>
      </w:r>
      <w:r w:rsidRPr="009F5BD9">
        <w:rPr>
          <w:rFonts w:ascii="Tahoma" w:eastAsia="宋体" w:hAnsi="Tahoma" w:cs="Tahoma"/>
          <w:color w:val="444444"/>
          <w:kern w:val="0"/>
          <w:szCs w:val="21"/>
        </w:rPr>
        <w:br/>
        <w:t>FILE __</w:t>
      </w:r>
      <w:proofErr w:type="spellStart"/>
      <w:r w:rsidRPr="009F5BD9">
        <w:rPr>
          <w:rFonts w:ascii="Tahoma" w:eastAsia="宋体" w:hAnsi="Tahoma" w:cs="Tahoma"/>
          <w:color w:val="444444"/>
          <w:kern w:val="0"/>
          <w:szCs w:val="21"/>
        </w:rPr>
        <w:t>stdout</w:t>
      </w:r>
      <w:proofErr w:type="spellEnd"/>
      <w:r w:rsidRPr="009F5BD9">
        <w:rPr>
          <w:rFonts w:ascii="Tahoma" w:eastAsia="宋体" w:hAnsi="Tahoma" w:cs="Tahoma"/>
          <w:color w:val="444444"/>
          <w:kern w:val="0"/>
          <w:szCs w:val="21"/>
        </w:rPr>
        <w:t>;      //</w:t>
      </w:r>
      <w:r w:rsidRPr="009F5BD9">
        <w:rPr>
          <w:rFonts w:ascii="Tahoma" w:eastAsia="宋体" w:hAnsi="Tahoma" w:cs="Tahoma"/>
          <w:color w:val="444444"/>
          <w:kern w:val="0"/>
          <w:szCs w:val="21"/>
        </w:rPr>
        <w:t>重定义</w:t>
      </w:r>
      <w:proofErr w:type="spellStart"/>
      <w:r w:rsidRPr="009F5BD9">
        <w:rPr>
          <w:rFonts w:ascii="Tahoma" w:eastAsia="宋体" w:hAnsi="Tahoma" w:cs="Tahoma"/>
          <w:color w:val="444444"/>
          <w:kern w:val="0"/>
          <w:szCs w:val="21"/>
        </w:rPr>
        <w:t>fputc</w:t>
      </w:r>
      <w:proofErr w:type="spellEnd"/>
      <w:r w:rsidRPr="009F5BD9">
        <w:rPr>
          <w:rFonts w:ascii="Tahoma" w:eastAsia="宋体" w:hAnsi="Tahoma" w:cs="Tahoma"/>
          <w:color w:val="444444"/>
          <w:kern w:val="0"/>
          <w:szCs w:val="21"/>
        </w:rPr>
        <w:t>函数</w:t>
      </w:r>
    </w:p>
    <w:p w:rsidR="009F5BD9" w:rsidRPr="009F5BD9" w:rsidRDefault="009F5BD9" w:rsidP="00542488">
      <w:pPr>
        <w:pStyle w:val="a3"/>
        <w:ind w:left="780" w:firstLineChars="0" w:firstLine="0"/>
        <w:rPr>
          <w:rFonts w:ascii="Times New Roman" w:hAnsi="Times New Roman" w:cs="Times New Roman" w:hint="eastAsia"/>
        </w:rPr>
      </w:pPr>
      <w:r w:rsidRPr="009F5BD9">
        <w:rPr>
          <w:rFonts w:ascii="Tahoma" w:eastAsia="宋体" w:hAnsi="Tahoma" w:cs="Tahoma"/>
          <w:color w:val="444444"/>
          <w:kern w:val="0"/>
          <w:szCs w:val="21"/>
        </w:rPr>
        <w:br/>
        <w:t xml:space="preserve">int </w:t>
      </w:r>
      <w:proofErr w:type="spellStart"/>
      <w:r w:rsidRPr="009F5BD9">
        <w:rPr>
          <w:rFonts w:ascii="Tahoma" w:eastAsia="宋体" w:hAnsi="Tahoma" w:cs="Tahoma"/>
          <w:color w:val="444444"/>
          <w:kern w:val="0"/>
          <w:szCs w:val="21"/>
        </w:rPr>
        <w:t>fputc</w:t>
      </w:r>
      <w:proofErr w:type="spellEnd"/>
      <w:r w:rsidRPr="009F5BD9">
        <w:rPr>
          <w:rFonts w:ascii="Tahoma" w:eastAsia="宋体" w:hAnsi="Tahoma" w:cs="Tahoma"/>
          <w:color w:val="444444"/>
          <w:kern w:val="0"/>
          <w:szCs w:val="21"/>
        </w:rPr>
        <w:t xml:space="preserve">(int </w:t>
      </w:r>
      <w:proofErr w:type="spellStart"/>
      <w:r w:rsidRPr="009F5BD9">
        <w:rPr>
          <w:rFonts w:ascii="Tahoma" w:eastAsia="宋体" w:hAnsi="Tahoma" w:cs="Tahoma"/>
          <w:color w:val="444444"/>
          <w:kern w:val="0"/>
          <w:szCs w:val="21"/>
        </w:rPr>
        <w:t>ch</w:t>
      </w:r>
      <w:proofErr w:type="spellEnd"/>
      <w:r w:rsidRPr="009F5BD9">
        <w:rPr>
          <w:rFonts w:ascii="Tahoma" w:eastAsia="宋体" w:hAnsi="Tahoma" w:cs="Tahoma"/>
          <w:color w:val="444444"/>
          <w:kern w:val="0"/>
          <w:szCs w:val="21"/>
        </w:rPr>
        <w:t>, FILE *f)</w:t>
      </w:r>
      <w:r w:rsidRPr="009F5BD9">
        <w:rPr>
          <w:rFonts w:ascii="Tahoma" w:eastAsia="宋体" w:hAnsi="Tahoma" w:cs="Tahoma"/>
          <w:color w:val="444444"/>
          <w:kern w:val="0"/>
          <w:szCs w:val="21"/>
        </w:rPr>
        <w:br/>
        <w:t>{   </w:t>
      </w:r>
      <w:r w:rsidRPr="009F5BD9">
        <w:rPr>
          <w:rFonts w:ascii="Tahoma" w:eastAsia="宋体" w:hAnsi="Tahoma" w:cs="Tahoma"/>
          <w:color w:val="444444"/>
          <w:kern w:val="0"/>
          <w:szCs w:val="21"/>
        </w:rPr>
        <w:br/>
        <w:t>        //</w:t>
      </w:r>
      <w:r w:rsidRPr="009F5BD9">
        <w:rPr>
          <w:rFonts w:ascii="Tahoma" w:eastAsia="宋体" w:hAnsi="Tahoma" w:cs="Tahoma"/>
          <w:color w:val="444444"/>
          <w:kern w:val="0"/>
          <w:szCs w:val="21"/>
        </w:rPr>
        <w:t>用串口实现一个字符的传输，基于</w:t>
      </w:r>
      <w:r w:rsidRPr="009F5BD9">
        <w:rPr>
          <w:rFonts w:ascii="Tahoma" w:eastAsia="宋体" w:hAnsi="Tahoma" w:cs="Tahoma"/>
          <w:color w:val="444444"/>
          <w:kern w:val="0"/>
          <w:szCs w:val="21"/>
        </w:rPr>
        <w:t xml:space="preserve"> STM32HAL</w:t>
      </w:r>
      <w:r w:rsidRPr="009F5BD9">
        <w:rPr>
          <w:rFonts w:ascii="Tahoma" w:eastAsia="宋体" w:hAnsi="Tahoma" w:cs="Tahoma"/>
          <w:color w:val="444444"/>
          <w:kern w:val="0"/>
          <w:szCs w:val="21"/>
        </w:rPr>
        <w:t>库。</w:t>
      </w:r>
      <w:r w:rsidRPr="009F5BD9">
        <w:rPr>
          <w:rFonts w:ascii="Tahoma" w:eastAsia="宋体" w:hAnsi="Tahoma" w:cs="Tahoma"/>
          <w:color w:val="444444"/>
          <w:kern w:val="0"/>
          <w:szCs w:val="21"/>
        </w:rPr>
        <w:br/>
        <w:t xml:space="preserve">        </w:t>
      </w:r>
      <w:proofErr w:type="spellStart"/>
      <w:r w:rsidRPr="009F5BD9">
        <w:rPr>
          <w:rFonts w:ascii="Tahoma" w:eastAsia="宋体" w:hAnsi="Tahoma" w:cs="Tahoma"/>
          <w:color w:val="444444"/>
          <w:kern w:val="0"/>
          <w:szCs w:val="21"/>
        </w:rPr>
        <w:t>HAL_UART_Transmit</w:t>
      </w:r>
      <w:proofErr w:type="spellEnd"/>
      <w:r w:rsidRPr="009F5BD9">
        <w:rPr>
          <w:rFonts w:ascii="Tahoma" w:eastAsia="宋体" w:hAnsi="Tahoma" w:cs="Tahoma"/>
          <w:color w:val="444444"/>
          <w:kern w:val="0"/>
          <w:szCs w:val="21"/>
        </w:rPr>
        <w:t>(&amp;huart1,(uint8_t *)&amp;ch,1,50);  </w:t>
      </w:r>
      <w:r w:rsidRPr="009F5BD9">
        <w:rPr>
          <w:rFonts w:ascii="Tahoma" w:eastAsia="宋体" w:hAnsi="Tahoma" w:cs="Tahoma"/>
          <w:color w:val="444444"/>
          <w:kern w:val="0"/>
          <w:szCs w:val="21"/>
        </w:rPr>
        <w:br/>
        <w:t xml:space="preserve">        return </w:t>
      </w:r>
      <w:proofErr w:type="spellStart"/>
      <w:r w:rsidRPr="009F5BD9">
        <w:rPr>
          <w:rFonts w:ascii="Tahoma" w:eastAsia="宋体" w:hAnsi="Tahoma" w:cs="Tahoma"/>
          <w:color w:val="444444"/>
          <w:kern w:val="0"/>
          <w:szCs w:val="21"/>
        </w:rPr>
        <w:t>ch</w:t>
      </w:r>
      <w:proofErr w:type="spellEnd"/>
      <w:r w:rsidRPr="009F5BD9">
        <w:rPr>
          <w:rFonts w:ascii="Tahoma" w:eastAsia="宋体" w:hAnsi="Tahoma" w:cs="Tahoma"/>
          <w:color w:val="444444"/>
          <w:kern w:val="0"/>
          <w:szCs w:val="21"/>
        </w:rPr>
        <w:t>;</w:t>
      </w:r>
      <w:r w:rsidRPr="009F5BD9">
        <w:rPr>
          <w:rFonts w:ascii="Tahoma" w:eastAsia="宋体" w:hAnsi="Tahoma" w:cs="Tahoma"/>
          <w:color w:val="444444"/>
          <w:kern w:val="0"/>
          <w:szCs w:val="21"/>
        </w:rPr>
        <w:br/>
        <w:t>}</w:t>
      </w:r>
      <w:r w:rsidRPr="009F5BD9">
        <w:rPr>
          <w:rFonts w:ascii="Tahoma" w:eastAsia="宋体" w:hAnsi="Tahoma" w:cs="Tahoma"/>
          <w:color w:val="444444"/>
          <w:kern w:val="0"/>
          <w:szCs w:val="21"/>
        </w:rPr>
        <w:br/>
      </w:r>
    </w:p>
    <w:p w:rsidR="009F5BD9" w:rsidRPr="009F5BD9" w:rsidRDefault="009F5BD9" w:rsidP="009F5BD9">
      <w:pPr>
        <w:pStyle w:val="a3"/>
        <w:numPr>
          <w:ilvl w:val="0"/>
          <w:numId w:val="2"/>
        </w:numPr>
        <w:ind w:firstLineChars="0"/>
        <w:rPr>
          <w:rFonts w:ascii="Times New Roman" w:hAnsi="Times New Roman" w:cs="Times New Roman" w:hint="eastAsia"/>
        </w:rPr>
      </w:pPr>
      <w:r>
        <w:rPr>
          <w:rFonts w:ascii="Times New Roman" w:hAnsi="Times New Roman" w:cs="Times New Roman" w:hint="eastAsia"/>
        </w:rPr>
        <w:t>连续输出</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t>if(USART_RX_STA&amp;0x8000)//</w:t>
      </w:r>
      <w:r w:rsidRPr="009F5BD9">
        <w:rPr>
          <w:rFonts w:ascii="Times New Roman" w:hAnsi="Times New Roman" w:cs="Times New Roman"/>
        </w:rPr>
        <w:t>接受到中断，就执行保存</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t>{</w:t>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USART_RX_STA=0;//</w:t>
      </w:r>
      <w:r w:rsidRPr="009F5BD9">
        <w:rPr>
          <w:rFonts w:ascii="Times New Roman" w:hAnsi="Times New Roman" w:cs="Times New Roman"/>
        </w:rPr>
        <w:t>对数组清零，方便下一次接收</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proofErr w:type="spellStart"/>
      <w:r w:rsidRPr="009F5BD9">
        <w:rPr>
          <w:rFonts w:ascii="Times New Roman" w:hAnsi="Times New Roman" w:cs="Times New Roman"/>
        </w:rPr>
        <w:t>len</w:t>
      </w:r>
      <w:proofErr w:type="spellEnd"/>
      <w:r w:rsidRPr="009F5BD9">
        <w:rPr>
          <w:rFonts w:ascii="Times New Roman" w:hAnsi="Times New Roman" w:cs="Times New Roman"/>
        </w:rPr>
        <w:t>=USART_RX_STA&amp;0x3fff;//</w:t>
      </w:r>
      <w:r w:rsidRPr="009F5BD9">
        <w:rPr>
          <w:rFonts w:ascii="Times New Roman" w:hAnsi="Times New Roman" w:cs="Times New Roman"/>
        </w:rPr>
        <w:t>取出</w:t>
      </w:r>
      <w:r w:rsidRPr="009F5BD9">
        <w:rPr>
          <w:rFonts w:ascii="Times New Roman" w:hAnsi="Times New Roman" w:cs="Times New Roman"/>
        </w:rPr>
        <w:t>u16</w:t>
      </w:r>
      <w:r w:rsidRPr="009F5BD9">
        <w:rPr>
          <w:rFonts w:ascii="Times New Roman" w:hAnsi="Times New Roman" w:cs="Times New Roman"/>
        </w:rPr>
        <w:t>中的低</w:t>
      </w:r>
      <w:r w:rsidRPr="009F5BD9">
        <w:rPr>
          <w:rFonts w:ascii="Times New Roman" w:hAnsi="Times New Roman" w:cs="Times New Roman"/>
        </w:rPr>
        <w:t xml:space="preserve">16 </w:t>
      </w:r>
      <w:r w:rsidRPr="009F5BD9">
        <w:rPr>
          <w:rFonts w:ascii="Times New Roman" w:hAnsi="Times New Roman" w:cs="Times New Roman"/>
        </w:rPr>
        <w:t>位，得到此次接收到的数据长度</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for(t=</w:t>
      </w:r>
      <w:proofErr w:type="gramStart"/>
      <w:r w:rsidRPr="009F5BD9">
        <w:rPr>
          <w:rFonts w:ascii="Times New Roman" w:hAnsi="Times New Roman" w:cs="Times New Roman"/>
        </w:rPr>
        <w:t>0;t</w:t>
      </w:r>
      <w:proofErr w:type="gramEnd"/>
      <w:r w:rsidRPr="009F5BD9">
        <w:rPr>
          <w:rFonts w:ascii="Times New Roman" w:hAnsi="Times New Roman" w:cs="Times New Roman"/>
        </w:rPr>
        <w:t>&lt;</w:t>
      </w:r>
      <w:proofErr w:type="spellStart"/>
      <w:r w:rsidRPr="009F5BD9">
        <w:rPr>
          <w:rFonts w:ascii="Times New Roman" w:hAnsi="Times New Roman" w:cs="Times New Roman"/>
        </w:rPr>
        <w:t>len;t</w:t>
      </w:r>
      <w:proofErr w:type="spellEnd"/>
      <w:r w:rsidRPr="009F5BD9">
        <w:rPr>
          <w:rFonts w:ascii="Times New Roman" w:hAnsi="Times New Roman" w:cs="Times New Roman"/>
        </w:rPr>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USART1-&gt;DR=USART_RX_BUF[t];//</w:t>
      </w:r>
      <w:r w:rsidRPr="009F5BD9">
        <w:rPr>
          <w:rFonts w:ascii="Times New Roman" w:hAnsi="Times New Roman" w:cs="Times New Roman"/>
        </w:rPr>
        <w:t>把每一个数据都在串口打印出来</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while((USART1-&gt;SR&amp;0X40)==0);//</w:t>
      </w:r>
      <w:r w:rsidRPr="009F5BD9">
        <w:rPr>
          <w:rFonts w:ascii="Times New Roman" w:hAnsi="Times New Roman" w:cs="Times New Roman"/>
        </w:rPr>
        <w:t>等待发送结束</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USART_RX_STA=0;//</w:t>
      </w:r>
      <w:r w:rsidRPr="009F5BD9">
        <w:rPr>
          <w:rFonts w:ascii="Times New Roman" w:hAnsi="Times New Roman" w:cs="Times New Roman"/>
        </w:rPr>
        <w:t>对数组清零，方便下一次接收</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if(keys==1)</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proofErr w:type="spellStart"/>
      <w:r w:rsidRPr="009F5BD9">
        <w:rPr>
          <w:rFonts w:ascii="Times New Roman" w:hAnsi="Times New Roman" w:cs="Times New Roman"/>
        </w:rPr>
        <w:t>printf</w:t>
      </w:r>
      <w:proofErr w:type="spellEnd"/>
      <w:r w:rsidRPr="009F5BD9">
        <w:rPr>
          <w:rFonts w:ascii="Times New Roman" w:hAnsi="Times New Roman" w:cs="Times New Roman"/>
        </w:rPr>
        <w:t>("%</w:t>
      </w:r>
      <w:proofErr w:type="spellStart"/>
      <w:r w:rsidRPr="009F5BD9">
        <w:rPr>
          <w:rFonts w:ascii="Times New Roman" w:hAnsi="Times New Roman" w:cs="Times New Roman"/>
        </w:rPr>
        <w:t>c</w:t>
      </w:r>
      <w:proofErr w:type="gramStart"/>
      <w:r w:rsidRPr="009F5BD9">
        <w:rPr>
          <w:rFonts w:ascii="Times New Roman" w:hAnsi="Times New Roman" w:cs="Times New Roman"/>
        </w:rPr>
        <w:t>",j</w:t>
      </w:r>
      <w:proofErr w:type="spellEnd"/>
      <w:proofErr w:type="gramEnd"/>
      <w:r w:rsidRPr="009F5BD9">
        <w:rPr>
          <w:rFonts w:ascii="Times New Roman" w:hAnsi="Times New Roman" w:cs="Times New Roman"/>
        </w:rPr>
        <w:t>);</w:t>
      </w:r>
      <w:bookmarkStart w:id="0" w:name="_GoBack"/>
      <w:bookmarkEnd w:id="0"/>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200);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proofErr w:type="spellStart"/>
      <w:r w:rsidRPr="009F5BD9">
        <w:rPr>
          <w:rFonts w:ascii="Times New Roman" w:hAnsi="Times New Roman" w:cs="Times New Roman"/>
        </w:rPr>
        <w:t>printf</w:t>
      </w:r>
      <w:proofErr w:type="spellEnd"/>
      <w:r w:rsidRPr="009F5BD9">
        <w:rPr>
          <w:rFonts w:ascii="Times New Roman" w:hAnsi="Times New Roman" w:cs="Times New Roman"/>
        </w:rPr>
        <w:t>("%</w:t>
      </w:r>
      <w:proofErr w:type="spellStart"/>
      <w:r w:rsidRPr="009F5BD9">
        <w:rPr>
          <w:rFonts w:ascii="Times New Roman" w:hAnsi="Times New Roman" w:cs="Times New Roman"/>
        </w:rPr>
        <w:t>c</w:t>
      </w:r>
      <w:proofErr w:type="gramStart"/>
      <w:r w:rsidRPr="009F5BD9">
        <w:rPr>
          <w:rFonts w:ascii="Times New Roman" w:hAnsi="Times New Roman" w:cs="Times New Roman"/>
        </w:rPr>
        <w:t>",j</w:t>
      </w:r>
      <w:proofErr w:type="spellEnd"/>
      <w:proofErr w:type="gramEnd"/>
      <w:r w:rsidRPr="009F5BD9">
        <w:rPr>
          <w:rFonts w:ascii="Times New Roman" w:hAnsi="Times New Roman" w:cs="Times New Roman"/>
        </w:rPr>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100);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proofErr w:type="spellStart"/>
      <w:r w:rsidRPr="009F5BD9">
        <w:rPr>
          <w:rFonts w:ascii="Times New Roman" w:hAnsi="Times New Roman" w:cs="Times New Roman"/>
        </w:rPr>
        <w:t>printf</w:t>
      </w:r>
      <w:proofErr w:type="spellEnd"/>
      <w:r w:rsidRPr="009F5BD9">
        <w:rPr>
          <w:rFonts w:ascii="Times New Roman" w:hAnsi="Times New Roman" w:cs="Times New Roman"/>
        </w:rPr>
        <w:t>("%</w:t>
      </w:r>
      <w:proofErr w:type="spellStart"/>
      <w:r w:rsidRPr="009F5BD9">
        <w:rPr>
          <w:rFonts w:ascii="Times New Roman" w:hAnsi="Times New Roman" w:cs="Times New Roman"/>
        </w:rPr>
        <w:t>c</w:t>
      </w:r>
      <w:proofErr w:type="gramStart"/>
      <w:r w:rsidRPr="009F5BD9">
        <w:rPr>
          <w:rFonts w:ascii="Times New Roman" w:hAnsi="Times New Roman" w:cs="Times New Roman"/>
        </w:rPr>
        <w:t>",j</w:t>
      </w:r>
      <w:proofErr w:type="spellEnd"/>
      <w:proofErr w:type="gramEnd"/>
      <w:r w:rsidRPr="009F5BD9">
        <w:rPr>
          <w:rFonts w:ascii="Times New Roman" w:hAnsi="Times New Roman" w:cs="Times New Roman"/>
        </w:rPr>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100);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400);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printf</w:t>
      </w:r>
      <w:proofErr w:type="spellEnd"/>
      <w:r w:rsidRPr="009F5BD9">
        <w:rPr>
          <w:rFonts w:ascii="Times New Roman" w:hAnsi="Times New Roman" w:cs="Times New Roman"/>
        </w:rPr>
        <w:t>("%</w:t>
      </w:r>
      <w:proofErr w:type="spellStart"/>
      <w:r w:rsidRPr="009F5BD9">
        <w:rPr>
          <w:rFonts w:ascii="Times New Roman" w:hAnsi="Times New Roman" w:cs="Times New Roman"/>
        </w:rPr>
        <w:t>c</w:t>
      </w:r>
      <w:proofErr w:type="gramStart"/>
      <w:r w:rsidRPr="009F5BD9">
        <w:rPr>
          <w:rFonts w:ascii="Times New Roman" w:hAnsi="Times New Roman" w:cs="Times New Roman"/>
        </w:rPr>
        <w:t>",M</w:t>
      </w:r>
      <w:proofErr w:type="spellEnd"/>
      <w:proofErr w:type="gramEnd"/>
      <w:r w:rsidRPr="009F5BD9">
        <w:rPr>
          <w:rFonts w:ascii="Times New Roman" w:hAnsi="Times New Roman" w:cs="Times New Roman"/>
        </w:rPr>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500);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printf</w:t>
      </w:r>
      <w:proofErr w:type="spellEnd"/>
      <w:r w:rsidRPr="009F5BD9">
        <w:rPr>
          <w:rFonts w:ascii="Times New Roman" w:hAnsi="Times New Roman" w:cs="Times New Roman"/>
        </w:rPr>
        <w:t>("AT+AID=00000001\r\n");</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400);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lastRenderedPageBreak/>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printf</w:t>
      </w:r>
      <w:proofErr w:type="spellEnd"/>
      <w:r w:rsidRPr="009F5BD9">
        <w:rPr>
          <w:rFonts w:ascii="Times New Roman" w:hAnsi="Times New Roman" w:cs="Times New Roman"/>
        </w:rPr>
        <w:t>("AT+NID=00013c2d\r\n");</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400);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printf</w:t>
      </w:r>
      <w:proofErr w:type="spellEnd"/>
      <w:r w:rsidRPr="009F5BD9">
        <w:rPr>
          <w:rFonts w:ascii="Times New Roman" w:hAnsi="Times New Roman" w:cs="Times New Roman"/>
        </w:rPr>
        <w:t>("AT+SPD=1\r\n");</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400);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printf</w:t>
      </w:r>
      <w:proofErr w:type="spellEnd"/>
      <w:r w:rsidRPr="009F5BD9">
        <w:rPr>
          <w:rFonts w:ascii="Times New Roman" w:hAnsi="Times New Roman" w:cs="Times New Roman"/>
        </w:rPr>
        <w:t>("AT+CH=72\r\n");</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400);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t xml:space="preserve">     </w:t>
      </w:r>
      <w:r w:rsidRPr="009F5BD9">
        <w:rPr>
          <w:rFonts w:ascii="Times New Roman" w:hAnsi="Times New Roman" w:cs="Times New Roman"/>
        </w:rPr>
        <w:tab/>
        <w:t xml:space="preserve">    </w:t>
      </w:r>
      <w:proofErr w:type="spellStart"/>
      <w:r w:rsidRPr="009F5BD9">
        <w:rPr>
          <w:rFonts w:ascii="Times New Roman" w:hAnsi="Times New Roman" w:cs="Times New Roman"/>
        </w:rPr>
        <w:t>printf</w:t>
      </w:r>
      <w:proofErr w:type="spellEnd"/>
      <w:r w:rsidRPr="009F5BD9">
        <w:rPr>
          <w:rFonts w:ascii="Times New Roman" w:hAnsi="Times New Roman" w:cs="Times New Roman"/>
        </w:rPr>
        <w:t>("AT+ENTM\r\n");</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400);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printf</w:t>
      </w:r>
      <w:proofErr w:type="spellEnd"/>
      <w:r w:rsidRPr="009F5BD9">
        <w:rPr>
          <w:rFonts w:ascii="Times New Roman" w:hAnsi="Times New Roman" w:cs="Times New Roman"/>
        </w:rPr>
        <w:t>("AT+ENTM\r\n");</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 xml:space="preserve">                            LED</w:t>
      </w:r>
      <w:proofErr w:type="gramStart"/>
      <w:r w:rsidRPr="009F5BD9">
        <w:rPr>
          <w:rFonts w:ascii="Times New Roman" w:hAnsi="Times New Roman" w:cs="Times New Roman"/>
        </w:rPr>
        <w:t>=!LED</w:t>
      </w:r>
      <w:proofErr w:type="gramEnd"/>
      <w:r w:rsidRPr="009F5BD9">
        <w:rPr>
          <w:rFonts w:ascii="Times New Roman" w:hAnsi="Times New Roman" w:cs="Times New Roman"/>
        </w:rPr>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1000);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1000);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w:t>
      </w:r>
      <w:proofErr w:type="spellStart"/>
      <w:r w:rsidRPr="009F5BD9">
        <w:rPr>
          <w:rFonts w:ascii="Times New Roman" w:hAnsi="Times New Roman" w:cs="Times New Roman"/>
        </w:rPr>
        <w:t>delay_</w:t>
      </w:r>
      <w:proofErr w:type="gramStart"/>
      <w:r w:rsidRPr="009F5BD9">
        <w:rPr>
          <w:rFonts w:ascii="Times New Roman" w:hAnsi="Times New Roman" w:cs="Times New Roman"/>
        </w:rPr>
        <w:t>ms</w:t>
      </w:r>
      <w:proofErr w:type="spellEnd"/>
      <w:r w:rsidRPr="009F5BD9">
        <w:rPr>
          <w:rFonts w:ascii="Times New Roman" w:hAnsi="Times New Roman" w:cs="Times New Roman"/>
        </w:rPr>
        <w:t>(</w:t>
      </w:r>
      <w:proofErr w:type="gramEnd"/>
      <w:r w:rsidRPr="009F5BD9">
        <w:rPr>
          <w:rFonts w:ascii="Times New Roman" w:hAnsi="Times New Roman" w:cs="Times New Roman"/>
        </w:rPr>
        <w:t>1000);</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ab/>
      </w:r>
      <w:r w:rsidRPr="009F5BD9">
        <w:rPr>
          <w:rFonts w:ascii="Times New Roman" w:hAnsi="Times New Roman" w:cs="Times New Roman"/>
        </w:rPr>
        <w:tab/>
      </w:r>
      <w:r w:rsidRPr="009F5BD9">
        <w:rPr>
          <w:rFonts w:ascii="Times New Roman" w:hAnsi="Times New Roman" w:cs="Times New Roman"/>
        </w:rPr>
        <w:tab/>
        <w:t xml:space="preserve">    LED</w:t>
      </w:r>
      <w:proofErr w:type="gramStart"/>
      <w:r w:rsidRPr="009F5BD9">
        <w:rPr>
          <w:rFonts w:ascii="Times New Roman" w:hAnsi="Times New Roman" w:cs="Times New Roman"/>
        </w:rPr>
        <w:t>=!LED</w:t>
      </w:r>
      <w:proofErr w:type="gramEnd"/>
      <w:r w:rsidRPr="009F5BD9">
        <w:rPr>
          <w:rFonts w:ascii="Times New Roman" w:hAnsi="Times New Roman" w:cs="Times New Roman"/>
        </w:rPr>
        <w:t>;</w:t>
      </w:r>
    </w:p>
    <w:p w:rsidR="009F5BD9" w:rsidRPr="009F5BD9" w:rsidRDefault="009F5BD9" w:rsidP="009F5BD9">
      <w:pPr>
        <w:ind w:left="420"/>
        <w:rPr>
          <w:rFonts w:ascii="Times New Roman" w:hAnsi="Times New Roman" w:cs="Times New Roman"/>
        </w:rPr>
      </w:pPr>
      <w:r w:rsidRPr="009F5BD9">
        <w:rPr>
          <w:rFonts w:ascii="Times New Roman" w:hAnsi="Times New Roman" w:cs="Times New Roman"/>
        </w:rPr>
        <w:t xml:space="preserve">                  //        </w:t>
      </w:r>
      <w:proofErr w:type="spellStart"/>
      <w:r w:rsidRPr="009F5BD9">
        <w:rPr>
          <w:rFonts w:ascii="Times New Roman" w:hAnsi="Times New Roman" w:cs="Times New Roman"/>
        </w:rPr>
        <w:t>printf</w:t>
      </w:r>
      <w:proofErr w:type="spellEnd"/>
      <w:r w:rsidRPr="009F5BD9">
        <w:rPr>
          <w:rFonts w:ascii="Times New Roman" w:hAnsi="Times New Roman" w:cs="Times New Roman"/>
        </w:rPr>
        <w:t>("AT+AID\r\n");//</w:t>
      </w:r>
      <w:r w:rsidRPr="009F5BD9">
        <w:rPr>
          <w:rFonts w:ascii="Times New Roman" w:hAnsi="Times New Roman" w:cs="Times New Roman"/>
        </w:rPr>
        <w:t>可以查询设置的数据</w:t>
      </w:r>
    </w:p>
    <w:p w:rsidR="009F5BD9" w:rsidRPr="00542488" w:rsidRDefault="009F5BD9" w:rsidP="00542488">
      <w:pPr>
        <w:ind w:left="420"/>
        <w:rPr>
          <w:rFonts w:ascii="Times New Roman" w:hAnsi="Times New Roman" w:cs="Times New Roman" w:hint="eastAsia"/>
        </w:rPr>
      </w:pPr>
      <w:r w:rsidRPr="009F5BD9">
        <w:rPr>
          <w:rFonts w:ascii="Times New Roman" w:hAnsi="Times New Roman" w:cs="Times New Roman"/>
        </w:rPr>
        <w:tab/>
      </w:r>
      <w:r w:rsidRPr="009F5BD9">
        <w:rPr>
          <w:rFonts w:ascii="Times New Roman" w:hAnsi="Times New Roman" w:cs="Times New Roman"/>
        </w:rPr>
        <w:tab/>
        <w:t>}</w:t>
      </w:r>
    </w:p>
    <w:p w:rsidR="009F5BD9" w:rsidRDefault="009F5BD9">
      <w:pPr>
        <w:rPr>
          <w:rFonts w:hint="eastAsia"/>
        </w:rPr>
      </w:pPr>
    </w:p>
    <w:sectPr w:rsidR="009F5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C5828"/>
    <w:multiLevelType w:val="hybridMultilevel"/>
    <w:tmpl w:val="66E6FBDC"/>
    <w:lvl w:ilvl="0" w:tplc="ABBE39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26455A0"/>
    <w:multiLevelType w:val="hybridMultilevel"/>
    <w:tmpl w:val="BEC05144"/>
    <w:lvl w:ilvl="0" w:tplc="2B12BD60">
      <w:start w:val="1"/>
      <w:numFmt w:val="japaneseCounting"/>
      <w:lvlText w:val="%1、"/>
      <w:lvlJc w:val="left"/>
      <w:pPr>
        <w:ind w:left="432" w:hanging="432"/>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D9"/>
    <w:rsid w:val="00154FB9"/>
    <w:rsid w:val="003F4A66"/>
    <w:rsid w:val="00542488"/>
    <w:rsid w:val="005E7DB3"/>
    <w:rsid w:val="00914501"/>
    <w:rsid w:val="009F5BD9"/>
    <w:rsid w:val="00B1666B"/>
    <w:rsid w:val="00D03D7B"/>
    <w:rsid w:val="00E83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197B"/>
  <w15:chartTrackingRefBased/>
  <w15:docId w15:val="{B62FBB73-02EF-40B1-AFC6-AA4996C5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BD9"/>
    <w:pPr>
      <w:ind w:firstLineChars="200" w:firstLine="420"/>
    </w:pPr>
  </w:style>
  <w:style w:type="character" w:styleId="a4">
    <w:name w:val="Hyperlink"/>
    <w:basedOn w:val="a0"/>
    <w:uiPriority w:val="99"/>
    <w:semiHidden/>
    <w:unhideWhenUsed/>
    <w:rsid w:val="009F5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242242">
      <w:bodyDiv w:val="1"/>
      <w:marLeft w:val="0"/>
      <w:marRight w:val="0"/>
      <w:marTop w:val="0"/>
      <w:marBottom w:val="0"/>
      <w:divBdr>
        <w:top w:val="none" w:sz="0" w:space="0" w:color="auto"/>
        <w:left w:val="none" w:sz="0" w:space="0" w:color="auto"/>
        <w:bottom w:val="none" w:sz="0" w:space="0" w:color="auto"/>
        <w:right w:val="none" w:sz="0" w:space="0" w:color="auto"/>
      </w:divBdr>
      <w:divsChild>
        <w:div w:id="1343775495">
          <w:marLeft w:val="0"/>
          <w:marRight w:val="0"/>
          <w:marTop w:val="150"/>
          <w:marBottom w:val="150"/>
          <w:divBdr>
            <w:top w:val="none" w:sz="0" w:space="0" w:color="auto"/>
            <w:left w:val="none" w:sz="0" w:space="0" w:color="auto"/>
            <w:bottom w:val="none" w:sz="0" w:space="0" w:color="auto"/>
            <w:right w:val="none" w:sz="0" w:space="0" w:color="auto"/>
          </w:divBdr>
          <w:divsChild>
            <w:div w:id="15078626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7260-96C9-4AF6-87ED-E5F37BAA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Yangzhou Laoren</dc:creator>
  <cp:keywords/>
  <dc:description/>
  <cp:lastModifiedBy>Yangzhou Laoren</cp:lastModifiedBy>
  <cp:revision>7</cp:revision>
  <dcterms:created xsi:type="dcterms:W3CDTF">2020-02-28T06:57:00Z</dcterms:created>
  <dcterms:modified xsi:type="dcterms:W3CDTF">2020-02-28T07:48:00Z</dcterms:modified>
</cp:coreProperties>
</file>