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53C0" w:rsidRPr="00C153C0" w:rsidRDefault="00C153C0" w:rsidP="00C153C0">
      <w:pPr>
        <w:jc w:val="center"/>
        <w:rPr>
          <w:rFonts w:hint="eastAsia"/>
          <w:sz w:val="36"/>
        </w:rPr>
      </w:pPr>
      <w:r w:rsidRPr="00C153C0">
        <w:rPr>
          <w:rFonts w:hint="eastAsia"/>
          <w:sz w:val="36"/>
        </w:rPr>
        <w:t>STM32F103C8T6</w:t>
      </w:r>
      <w:r w:rsidRPr="00C153C0">
        <w:rPr>
          <w:rFonts w:hint="eastAsia"/>
          <w:sz w:val="36"/>
        </w:rPr>
        <w:t>核心板</w:t>
      </w:r>
      <w:r w:rsidRPr="00C153C0">
        <w:rPr>
          <w:rFonts w:hint="eastAsia"/>
          <w:sz w:val="36"/>
        </w:rPr>
        <w:t>+L298N</w:t>
      </w:r>
      <w:r w:rsidRPr="00C153C0">
        <w:rPr>
          <w:rFonts w:hint="eastAsia"/>
          <w:sz w:val="36"/>
        </w:rPr>
        <w:t>直流电机调速</w:t>
      </w:r>
      <w:r w:rsidR="0046192F" w:rsidRPr="00C153C0">
        <w:rPr>
          <w:rFonts w:hint="eastAsia"/>
          <w:sz w:val="36"/>
        </w:rPr>
        <w:t>PWM</w:t>
      </w:r>
      <w:r w:rsidR="0046192F">
        <w:rPr>
          <w:rFonts w:hint="eastAsia"/>
          <w:sz w:val="36"/>
        </w:rPr>
        <w:t>调速</w:t>
      </w:r>
    </w:p>
    <w:p w:rsidR="00C153C0" w:rsidRPr="00C153C0" w:rsidRDefault="00C153C0" w:rsidP="00C153C0">
      <w:pPr>
        <w:rPr>
          <w:rFonts w:hint="eastAsia"/>
        </w:rPr>
      </w:pPr>
    </w:p>
    <w:p w:rsidR="00383ABE" w:rsidRPr="0096224B" w:rsidRDefault="00097AEA" w:rsidP="0096224B">
      <w:pPr>
        <w:pStyle w:val="a7"/>
        <w:numPr>
          <w:ilvl w:val="0"/>
          <w:numId w:val="1"/>
        </w:numPr>
        <w:ind w:firstLineChars="0"/>
        <w:rPr>
          <w:b/>
          <w:sz w:val="28"/>
        </w:rPr>
      </w:pPr>
      <w:r w:rsidRPr="0096224B">
        <w:rPr>
          <w:rFonts w:hint="eastAsia"/>
          <w:b/>
          <w:sz w:val="28"/>
        </w:rPr>
        <w:t>功能说明</w:t>
      </w:r>
      <w:r w:rsidRPr="0096224B">
        <w:rPr>
          <w:rFonts w:hint="eastAsia"/>
          <w:b/>
          <w:sz w:val="28"/>
        </w:rPr>
        <w:t xml:space="preserve">   </w:t>
      </w:r>
    </w:p>
    <w:p w:rsidR="00097AEA" w:rsidRDefault="00D1773D">
      <w:r>
        <w:rPr>
          <w:rFonts w:hint="eastAsia"/>
        </w:rPr>
        <w:tab/>
      </w:r>
      <w:r w:rsidRPr="00D1773D">
        <w:rPr>
          <w:rFonts w:hint="eastAsia"/>
        </w:rPr>
        <w:t>用</w:t>
      </w:r>
      <w:r w:rsidRPr="00D1773D">
        <w:rPr>
          <w:rFonts w:hint="eastAsia"/>
        </w:rPr>
        <w:t>L298N</w:t>
      </w:r>
      <w:r w:rsidRPr="00D1773D">
        <w:rPr>
          <w:rFonts w:hint="eastAsia"/>
        </w:rPr>
        <w:t>驱动</w:t>
      </w:r>
      <w:r>
        <w:rPr>
          <w:rFonts w:hint="eastAsia"/>
        </w:rPr>
        <w:t>一</w:t>
      </w:r>
      <w:r w:rsidRPr="00D1773D">
        <w:rPr>
          <w:rFonts w:hint="eastAsia"/>
        </w:rPr>
        <w:t>台直流减速电机</w:t>
      </w:r>
      <w:r>
        <w:rPr>
          <w:rFonts w:hint="eastAsia"/>
        </w:rPr>
        <w:t>，</w:t>
      </w:r>
      <w:r w:rsidRPr="00D1773D">
        <w:rPr>
          <w:rFonts w:hint="eastAsia"/>
        </w:rPr>
        <w:t>引脚</w:t>
      </w:r>
      <w:r>
        <w:rPr>
          <w:rFonts w:hint="eastAsia"/>
        </w:rPr>
        <w:t>IN1</w:t>
      </w:r>
      <w:r w:rsidRPr="00D1773D">
        <w:rPr>
          <w:rFonts w:hint="eastAsia"/>
        </w:rPr>
        <w:t>，</w:t>
      </w:r>
      <w:r>
        <w:rPr>
          <w:rFonts w:hint="eastAsia"/>
        </w:rPr>
        <w:t>IN2</w:t>
      </w:r>
      <w:r w:rsidRPr="00D1773D">
        <w:rPr>
          <w:rFonts w:hint="eastAsia"/>
        </w:rPr>
        <w:t>可用于</w:t>
      </w:r>
      <w:r w:rsidRPr="00D1773D">
        <w:rPr>
          <w:rFonts w:hint="eastAsia"/>
        </w:rPr>
        <w:t>PWM</w:t>
      </w:r>
      <w:r w:rsidRPr="00D1773D">
        <w:rPr>
          <w:rFonts w:hint="eastAsia"/>
        </w:rPr>
        <w:t>控制。仅用</w:t>
      </w:r>
      <w:r>
        <w:rPr>
          <w:rFonts w:hint="eastAsia"/>
        </w:rPr>
        <w:t>STM32</w:t>
      </w:r>
      <w:r w:rsidRPr="00D1773D">
        <w:rPr>
          <w:rFonts w:hint="eastAsia"/>
        </w:rPr>
        <w:t>的两个端口给出</w:t>
      </w:r>
      <w:r w:rsidRPr="00D1773D">
        <w:rPr>
          <w:rFonts w:hint="eastAsia"/>
        </w:rPr>
        <w:t>PWM</w:t>
      </w:r>
      <w:r w:rsidR="008D12EA">
        <w:rPr>
          <w:rFonts w:hint="eastAsia"/>
        </w:rPr>
        <w:t>信号控制</w:t>
      </w:r>
      <w:r>
        <w:rPr>
          <w:rFonts w:hint="eastAsia"/>
        </w:rPr>
        <w:t>IN1</w:t>
      </w:r>
      <w:r w:rsidRPr="00D1773D">
        <w:rPr>
          <w:rFonts w:hint="eastAsia"/>
        </w:rPr>
        <w:t>，</w:t>
      </w:r>
      <w:r>
        <w:rPr>
          <w:rFonts w:hint="eastAsia"/>
        </w:rPr>
        <w:t>IN2</w:t>
      </w:r>
      <w:r w:rsidRPr="00D1773D">
        <w:rPr>
          <w:rFonts w:hint="eastAsia"/>
        </w:rPr>
        <w:t>即可实现</w:t>
      </w:r>
      <w:r>
        <w:rPr>
          <w:rFonts w:hint="eastAsia"/>
        </w:rPr>
        <w:t>正反转</w:t>
      </w:r>
      <w:r w:rsidRPr="00D1773D">
        <w:rPr>
          <w:rFonts w:hint="eastAsia"/>
        </w:rPr>
        <w:t>、加减速等动作。</w:t>
      </w:r>
    </w:p>
    <w:p w:rsidR="00097AEA" w:rsidRPr="00097AEA" w:rsidRDefault="00097AEA" w:rsidP="0096224B">
      <w:pPr>
        <w:pStyle w:val="a7"/>
        <w:numPr>
          <w:ilvl w:val="0"/>
          <w:numId w:val="1"/>
        </w:numPr>
        <w:ind w:firstLineChars="0"/>
        <w:rPr>
          <w:b/>
          <w:sz w:val="28"/>
        </w:rPr>
      </w:pPr>
      <w:r w:rsidRPr="00097AEA">
        <w:rPr>
          <w:rFonts w:hint="eastAsia"/>
          <w:b/>
          <w:sz w:val="28"/>
        </w:rPr>
        <w:t>硬件说明</w:t>
      </w:r>
      <w:r>
        <w:rPr>
          <w:rFonts w:hint="eastAsia"/>
          <w:b/>
          <w:sz w:val="28"/>
        </w:rPr>
        <w:t>：</w:t>
      </w:r>
    </w:p>
    <w:p w:rsidR="00097AEA" w:rsidRDefault="00097AEA" w:rsidP="00097AEA">
      <w:r w:rsidRPr="008D12EA">
        <w:rPr>
          <w:rFonts w:hint="eastAsia"/>
          <w:b/>
        </w:rPr>
        <w:t>控制板：</w:t>
      </w:r>
      <w:r>
        <w:rPr>
          <w:rFonts w:hint="eastAsia"/>
        </w:rPr>
        <w:t>STM32F03C8T6</w:t>
      </w:r>
      <w:r>
        <w:rPr>
          <w:rFonts w:hint="eastAsia"/>
        </w:rPr>
        <w:t>最小系统；</w:t>
      </w:r>
    </w:p>
    <w:p w:rsidR="00716A51" w:rsidRDefault="00716A51" w:rsidP="00097AEA">
      <w:r>
        <w:rPr>
          <w:rFonts w:hint="eastAsia"/>
          <w:noProof/>
        </w:rPr>
        <w:drawing>
          <wp:inline distT="0" distB="0" distL="0" distR="0">
            <wp:extent cx="2746584" cy="210787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710" cy="210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-5"/>
        <w:tblW w:w="0" w:type="auto"/>
        <w:tblLook w:val="04A0"/>
      </w:tblPr>
      <w:tblGrid>
        <w:gridCol w:w="1559"/>
        <w:gridCol w:w="3685"/>
      </w:tblGrid>
      <w:tr w:rsidR="00890EA5" w:rsidTr="00890EA5">
        <w:trPr>
          <w:cnfStyle w:val="100000000000"/>
        </w:trPr>
        <w:tc>
          <w:tcPr>
            <w:cnfStyle w:val="001000000000"/>
            <w:tcW w:w="5244" w:type="dxa"/>
            <w:gridSpan w:val="2"/>
            <w:vAlign w:val="center"/>
          </w:tcPr>
          <w:p w:rsidR="00890EA5" w:rsidRDefault="00890EA5" w:rsidP="00890EA5">
            <w:pPr>
              <w:jc w:val="center"/>
            </w:pPr>
            <w:r w:rsidRPr="00890EA5">
              <w:rPr>
                <w:rFonts w:hint="eastAsia"/>
                <w:sz w:val="28"/>
              </w:rPr>
              <w:t>控制板说明</w:t>
            </w:r>
          </w:p>
        </w:tc>
      </w:tr>
      <w:tr w:rsidR="00890EA5" w:rsidTr="00890EA5">
        <w:trPr>
          <w:cnfStyle w:val="000000100000"/>
        </w:trPr>
        <w:tc>
          <w:tcPr>
            <w:cnfStyle w:val="001000000000"/>
            <w:tcW w:w="1559" w:type="dxa"/>
          </w:tcPr>
          <w:p w:rsidR="00890EA5" w:rsidRDefault="00890EA5" w:rsidP="00097AEA">
            <w:r>
              <w:rPr>
                <w:rFonts w:hint="eastAsia"/>
              </w:rPr>
              <w:t>型号：</w:t>
            </w:r>
          </w:p>
        </w:tc>
        <w:tc>
          <w:tcPr>
            <w:tcW w:w="3685" w:type="dxa"/>
          </w:tcPr>
          <w:p w:rsidR="00890EA5" w:rsidRDefault="00890EA5" w:rsidP="00097AEA">
            <w:pPr>
              <w:cnfStyle w:val="000000100000"/>
            </w:pPr>
            <w:r>
              <w:rPr>
                <w:rFonts w:hint="eastAsia"/>
              </w:rPr>
              <w:t>STM32F103C8T6</w:t>
            </w:r>
          </w:p>
        </w:tc>
      </w:tr>
      <w:tr w:rsidR="00890EA5" w:rsidTr="00890EA5">
        <w:tc>
          <w:tcPr>
            <w:cnfStyle w:val="001000000000"/>
            <w:tcW w:w="1559" w:type="dxa"/>
          </w:tcPr>
          <w:p w:rsidR="00890EA5" w:rsidRDefault="00890EA5" w:rsidP="00097AEA">
            <w:r>
              <w:rPr>
                <w:rFonts w:hint="eastAsia"/>
              </w:rPr>
              <w:t>内核：</w:t>
            </w:r>
          </w:p>
        </w:tc>
        <w:tc>
          <w:tcPr>
            <w:tcW w:w="3685" w:type="dxa"/>
          </w:tcPr>
          <w:p w:rsidR="00890EA5" w:rsidRDefault="00890EA5" w:rsidP="00097AEA">
            <w:pPr>
              <w:cnfStyle w:val="000000000000"/>
            </w:pPr>
            <w:r>
              <w:rPr>
                <w:rFonts w:hint="eastAsia"/>
              </w:rPr>
              <w:t>ARM 32</w:t>
            </w:r>
            <w:r>
              <w:rPr>
                <w:rFonts w:hint="eastAsia"/>
              </w:rPr>
              <w:t>位的</w:t>
            </w:r>
            <w:r>
              <w:rPr>
                <w:rFonts w:hint="eastAsia"/>
              </w:rPr>
              <w:t>Cortex</w:t>
            </w:r>
            <w:r w:rsidRPr="00890EA5">
              <w:rPr>
                <w:rFonts w:hint="eastAsia"/>
                <w:vertAlign w:val="superscript"/>
              </w:rPr>
              <w:t>TM</w:t>
            </w:r>
            <w:r>
              <w:rPr>
                <w:rFonts w:hint="eastAsia"/>
              </w:rPr>
              <w:t>-M3 CPU</w:t>
            </w:r>
          </w:p>
        </w:tc>
      </w:tr>
      <w:tr w:rsidR="00890EA5" w:rsidTr="00890EA5">
        <w:trPr>
          <w:cnfStyle w:val="000000100000"/>
        </w:trPr>
        <w:tc>
          <w:tcPr>
            <w:cnfStyle w:val="001000000000"/>
            <w:tcW w:w="1559" w:type="dxa"/>
          </w:tcPr>
          <w:p w:rsidR="00890EA5" w:rsidRDefault="00890EA5" w:rsidP="00097AEA">
            <w:r>
              <w:rPr>
                <w:rFonts w:hint="eastAsia"/>
              </w:rPr>
              <w:t>调试方式：</w:t>
            </w:r>
          </w:p>
        </w:tc>
        <w:tc>
          <w:tcPr>
            <w:tcW w:w="3685" w:type="dxa"/>
          </w:tcPr>
          <w:p w:rsidR="00890EA5" w:rsidRDefault="00890EA5" w:rsidP="00097AEA">
            <w:pPr>
              <w:cnfStyle w:val="000000100000"/>
            </w:pPr>
            <w:r>
              <w:rPr>
                <w:rFonts w:hint="eastAsia"/>
              </w:rPr>
              <w:t>SWD</w:t>
            </w:r>
          </w:p>
        </w:tc>
      </w:tr>
      <w:tr w:rsidR="00890EA5" w:rsidTr="00890EA5">
        <w:tc>
          <w:tcPr>
            <w:cnfStyle w:val="001000000000"/>
            <w:tcW w:w="1559" w:type="dxa"/>
          </w:tcPr>
          <w:p w:rsidR="00890EA5" w:rsidRDefault="00890EA5" w:rsidP="00097AEA">
            <w:r>
              <w:rPr>
                <w:rFonts w:hint="eastAsia"/>
              </w:rPr>
              <w:t>尺寸：</w:t>
            </w:r>
          </w:p>
        </w:tc>
        <w:tc>
          <w:tcPr>
            <w:tcW w:w="3685" w:type="dxa"/>
          </w:tcPr>
          <w:p w:rsidR="00890EA5" w:rsidRDefault="00890EA5" w:rsidP="00097AEA">
            <w:pPr>
              <w:cnfStyle w:val="000000000000"/>
            </w:pPr>
            <w:r>
              <w:rPr>
                <w:rFonts w:hint="eastAsia"/>
              </w:rPr>
              <w:t>22.86mm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53.34mm</w:t>
            </w:r>
          </w:p>
        </w:tc>
      </w:tr>
    </w:tbl>
    <w:p w:rsidR="008D12EA" w:rsidRDefault="008D12EA" w:rsidP="00097AEA"/>
    <w:p w:rsidR="00097AEA" w:rsidRDefault="00097AEA">
      <w:r>
        <w:rPr>
          <w:rFonts w:hint="eastAsia"/>
        </w:rPr>
        <w:t>直流电机驱动板：</w:t>
      </w:r>
      <w:r>
        <w:rPr>
          <w:rFonts w:hint="eastAsia"/>
        </w:rPr>
        <w:t>L298N</w:t>
      </w:r>
      <w:r w:rsidR="007B12D5" w:rsidRPr="007B12D5">
        <w:rPr>
          <w:rFonts w:hint="eastAsia"/>
        </w:rPr>
        <w:t>是</w:t>
      </w:r>
      <w:r w:rsidR="007B12D5" w:rsidRPr="007B12D5">
        <w:rPr>
          <w:rFonts w:hint="eastAsia"/>
        </w:rPr>
        <w:t>SGS</w:t>
      </w:r>
      <w:r w:rsidR="007B12D5" w:rsidRPr="007B12D5">
        <w:rPr>
          <w:rFonts w:hint="eastAsia"/>
        </w:rPr>
        <w:t>公司的产品，比较常见的是</w:t>
      </w:r>
      <w:r w:rsidR="007B12D5" w:rsidRPr="007B12D5">
        <w:rPr>
          <w:rFonts w:hint="eastAsia"/>
        </w:rPr>
        <w:t>15</w:t>
      </w:r>
      <w:r w:rsidR="007B12D5" w:rsidRPr="007B12D5">
        <w:rPr>
          <w:rFonts w:hint="eastAsia"/>
        </w:rPr>
        <w:t>脚</w:t>
      </w:r>
      <w:r w:rsidR="007B12D5" w:rsidRPr="007B12D5">
        <w:rPr>
          <w:rFonts w:hint="eastAsia"/>
        </w:rPr>
        <w:t>MulTIwatt</w:t>
      </w:r>
      <w:r w:rsidR="007B12D5" w:rsidRPr="007B12D5">
        <w:rPr>
          <w:rFonts w:hint="eastAsia"/>
        </w:rPr>
        <w:t>封装的</w:t>
      </w:r>
      <w:r w:rsidR="007B12D5" w:rsidRPr="007B12D5">
        <w:rPr>
          <w:rFonts w:hint="eastAsia"/>
        </w:rPr>
        <w:t>L298N</w:t>
      </w:r>
      <w:r w:rsidR="007B12D5" w:rsidRPr="007B12D5">
        <w:rPr>
          <w:rFonts w:hint="eastAsia"/>
        </w:rPr>
        <w:t>，内部同样包含</w:t>
      </w:r>
      <w:r w:rsidR="007B12D5" w:rsidRPr="007B12D5">
        <w:rPr>
          <w:rFonts w:hint="eastAsia"/>
        </w:rPr>
        <w:t>4</w:t>
      </w:r>
      <w:r w:rsidR="007B12D5" w:rsidRPr="007B12D5">
        <w:rPr>
          <w:rFonts w:hint="eastAsia"/>
        </w:rPr>
        <w:t>通道逻辑驱动电路。可以方便的驱动两个直流电机，或一个两相步进电机。</w:t>
      </w:r>
    </w:p>
    <w:p w:rsidR="0096224B" w:rsidRDefault="0096224B">
      <w:r>
        <w:rPr>
          <w:rFonts w:hint="eastAsia"/>
          <w:noProof/>
        </w:rPr>
        <w:drawing>
          <wp:inline distT="0" distB="0" distL="0" distR="0">
            <wp:extent cx="2497443" cy="22978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408" cy="229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4F7" w:rsidRPr="00DC44E6" w:rsidRDefault="00DC44E6" w:rsidP="0096224B">
      <w:pPr>
        <w:pStyle w:val="a7"/>
        <w:numPr>
          <w:ilvl w:val="0"/>
          <w:numId w:val="1"/>
        </w:numPr>
        <w:ind w:firstLineChars="0"/>
        <w:rPr>
          <w:b/>
          <w:sz w:val="28"/>
        </w:rPr>
      </w:pPr>
      <w:r w:rsidRPr="00DC44E6">
        <w:rPr>
          <w:rFonts w:hint="eastAsia"/>
          <w:b/>
          <w:sz w:val="28"/>
        </w:rPr>
        <w:t>资源配置：</w:t>
      </w:r>
      <w:r w:rsidR="00C6074D">
        <w:rPr>
          <w:rFonts w:hint="eastAsia"/>
          <w:b/>
          <w:sz w:val="28"/>
        </w:rPr>
        <w:t xml:space="preserve">   </w:t>
      </w:r>
    </w:p>
    <w:tbl>
      <w:tblPr>
        <w:tblStyle w:val="a5"/>
        <w:tblW w:w="0" w:type="auto"/>
        <w:tblInd w:w="675" w:type="dxa"/>
        <w:tblLook w:val="04A0"/>
      </w:tblPr>
      <w:tblGrid>
        <w:gridCol w:w="1276"/>
        <w:gridCol w:w="3827"/>
        <w:gridCol w:w="3119"/>
      </w:tblGrid>
      <w:tr w:rsidR="00D65849" w:rsidTr="00D65849">
        <w:tc>
          <w:tcPr>
            <w:tcW w:w="8222" w:type="dxa"/>
            <w:gridSpan w:val="3"/>
            <w:vAlign w:val="center"/>
          </w:tcPr>
          <w:p w:rsidR="00D65849" w:rsidRDefault="00D65849" w:rsidP="00D65849">
            <w:pPr>
              <w:jc w:val="center"/>
            </w:pPr>
            <w:r>
              <w:rPr>
                <w:rFonts w:hint="eastAsia"/>
              </w:rPr>
              <w:t>STM32F03C8T6</w:t>
            </w:r>
            <w:r>
              <w:rPr>
                <w:rFonts w:hint="eastAsia"/>
              </w:rPr>
              <w:t>使用端口定义</w:t>
            </w:r>
          </w:p>
        </w:tc>
      </w:tr>
      <w:tr w:rsidR="003641D5" w:rsidTr="004D3F0B">
        <w:tc>
          <w:tcPr>
            <w:tcW w:w="1276" w:type="dxa"/>
          </w:tcPr>
          <w:p w:rsidR="003641D5" w:rsidRDefault="003641D5">
            <w:r>
              <w:rPr>
                <w:rFonts w:hint="eastAsia"/>
              </w:rPr>
              <w:t>端口</w:t>
            </w:r>
          </w:p>
        </w:tc>
        <w:tc>
          <w:tcPr>
            <w:tcW w:w="3827" w:type="dxa"/>
          </w:tcPr>
          <w:p w:rsidR="003641D5" w:rsidRDefault="003641D5">
            <w:r>
              <w:rPr>
                <w:rFonts w:hint="eastAsia"/>
              </w:rPr>
              <w:t>功能说明</w:t>
            </w:r>
          </w:p>
        </w:tc>
        <w:tc>
          <w:tcPr>
            <w:tcW w:w="3119" w:type="dxa"/>
          </w:tcPr>
          <w:p w:rsidR="003641D5" w:rsidRDefault="003641D5">
            <w:r>
              <w:rPr>
                <w:rFonts w:hint="eastAsia"/>
              </w:rPr>
              <w:t>配置</w:t>
            </w:r>
          </w:p>
        </w:tc>
      </w:tr>
      <w:tr w:rsidR="003641D5" w:rsidTr="004D3F0B">
        <w:tc>
          <w:tcPr>
            <w:tcW w:w="1276" w:type="dxa"/>
          </w:tcPr>
          <w:p w:rsidR="003641D5" w:rsidRDefault="003641D5">
            <w:r>
              <w:rPr>
                <w:rFonts w:hint="eastAsia"/>
              </w:rPr>
              <w:lastRenderedPageBreak/>
              <w:t>PA2</w:t>
            </w:r>
          </w:p>
        </w:tc>
        <w:tc>
          <w:tcPr>
            <w:tcW w:w="3827" w:type="dxa"/>
          </w:tcPr>
          <w:p w:rsidR="003641D5" w:rsidRDefault="00441A8D">
            <w:r>
              <w:rPr>
                <w:rFonts w:hint="eastAsia"/>
              </w:rPr>
              <w:t>连接</w:t>
            </w:r>
            <w:r w:rsidR="004D3F0B">
              <w:rPr>
                <w:rFonts w:hint="eastAsia"/>
              </w:rPr>
              <w:t>L298N</w:t>
            </w:r>
            <w:r w:rsidR="004D3F0B">
              <w:rPr>
                <w:rFonts w:hint="eastAsia"/>
              </w:rPr>
              <w:t>芯片的</w:t>
            </w:r>
            <w:r w:rsidR="004D3F0B">
              <w:rPr>
                <w:rFonts w:hint="eastAsia"/>
              </w:rPr>
              <w:t xml:space="preserve">IN1 </w:t>
            </w:r>
          </w:p>
        </w:tc>
        <w:tc>
          <w:tcPr>
            <w:tcW w:w="3119" w:type="dxa"/>
          </w:tcPr>
          <w:p w:rsidR="003641D5" w:rsidRDefault="004D3F0B">
            <w:r>
              <w:rPr>
                <w:rFonts w:hint="eastAsia"/>
              </w:rPr>
              <w:t>通用定时器的</w:t>
            </w:r>
            <w:r>
              <w:rPr>
                <w:rFonts w:hint="eastAsia"/>
              </w:rPr>
              <w:t>PWM</w:t>
            </w:r>
            <w:r w:rsidR="00813DE5">
              <w:rPr>
                <w:rFonts w:hint="eastAsia"/>
              </w:rPr>
              <w:t>功能，</w:t>
            </w:r>
            <w:r w:rsidR="00813DE5">
              <w:rPr>
                <w:rFonts w:hint="eastAsia"/>
              </w:rPr>
              <w:t xml:space="preserve">  </w:t>
            </w:r>
          </w:p>
          <w:p w:rsidR="00813DE5" w:rsidRPr="00813DE5" w:rsidRDefault="00813DE5">
            <w:r>
              <w:rPr>
                <w:rFonts w:hint="eastAsia"/>
              </w:rPr>
              <w:t>TIM2_CH3</w:t>
            </w:r>
          </w:p>
        </w:tc>
      </w:tr>
      <w:tr w:rsidR="003641D5" w:rsidTr="004D3F0B">
        <w:tc>
          <w:tcPr>
            <w:tcW w:w="1276" w:type="dxa"/>
          </w:tcPr>
          <w:p w:rsidR="003641D5" w:rsidRDefault="003641D5">
            <w:r>
              <w:rPr>
                <w:rFonts w:hint="eastAsia"/>
              </w:rPr>
              <w:t>PA3</w:t>
            </w:r>
          </w:p>
        </w:tc>
        <w:tc>
          <w:tcPr>
            <w:tcW w:w="3827" w:type="dxa"/>
          </w:tcPr>
          <w:p w:rsidR="003641D5" w:rsidRDefault="00441A8D" w:rsidP="004D3F0B">
            <w:r>
              <w:rPr>
                <w:rFonts w:hint="eastAsia"/>
              </w:rPr>
              <w:t>连接</w:t>
            </w:r>
            <w:r w:rsidR="004D3F0B">
              <w:rPr>
                <w:rFonts w:hint="eastAsia"/>
              </w:rPr>
              <w:t>L298N</w:t>
            </w:r>
            <w:r w:rsidR="004D3F0B">
              <w:rPr>
                <w:rFonts w:hint="eastAsia"/>
              </w:rPr>
              <w:t>芯片的</w:t>
            </w:r>
            <w:r w:rsidR="004D3F0B">
              <w:rPr>
                <w:rFonts w:hint="eastAsia"/>
              </w:rPr>
              <w:t>IN2</w:t>
            </w:r>
          </w:p>
        </w:tc>
        <w:tc>
          <w:tcPr>
            <w:tcW w:w="3119" w:type="dxa"/>
          </w:tcPr>
          <w:p w:rsidR="00813DE5" w:rsidRDefault="00813DE5" w:rsidP="00813DE5">
            <w:r>
              <w:rPr>
                <w:rFonts w:hint="eastAsia"/>
              </w:rPr>
              <w:t>通用定时器的</w:t>
            </w:r>
            <w:r>
              <w:rPr>
                <w:rFonts w:hint="eastAsia"/>
              </w:rPr>
              <w:t>PWM</w:t>
            </w:r>
            <w:r>
              <w:rPr>
                <w:rFonts w:hint="eastAsia"/>
              </w:rPr>
              <w:t>功能，</w:t>
            </w:r>
          </w:p>
          <w:p w:rsidR="003641D5" w:rsidRDefault="00813DE5" w:rsidP="00813DE5">
            <w:r>
              <w:rPr>
                <w:rFonts w:hint="eastAsia"/>
              </w:rPr>
              <w:t>TIM2_CH4</w:t>
            </w:r>
          </w:p>
        </w:tc>
      </w:tr>
      <w:tr w:rsidR="003641D5" w:rsidTr="004D3F0B">
        <w:tc>
          <w:tcPr>
            <w:tcW w:w="1276" w:type="dxa"/>
          </w:tcPr>
          <w:p w:rsidR="003641D5" w:rsidRDefault="003641D5" w:rsidP="007F4CAF">
            <w:r>
              <w:rPr>
                <w:rFonts w:hint="eastAsia"/>
              </w:rPr>
              <w:t>PC1</w:t>
            </w:r>
            <w:r w:rsidR="007F4CAF"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:rsidR="004D3F0B" w:rsidRDefault="003641D5">
            <w:r>
              <w:rPr>
                <w:rFonts w:hint="eastAsia"/>
              </w:rPr>
              <w:t>控制板带的</w:t>
            </w: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指示灯，周期性的变化，每变化一次，电机的转运方向变化一次。</w:t>
            </w:r>
          </w:p>
          <w:p w:rsidR="003641D5" w:rsidRDefault="004D3F0B"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>TIM3</w:t>
            </w:r>
            <w:r w:rsidR="00301BDE">
              <w:rPr>
                <w:rFonts w:hint="eastAsia"/>
              </w:rPr>
              <w:t>中断</w:t>
            </w:r>
            <w:r>
              <w:rPr>
                <w:rFonts w:hint="eastAsia"/>
              </w:rPr>
              <w:t>定时控制。</w:t>
            </w:r>
          </w:p>
        </w:tc>
        <w:tc>
          <w:tcPr>
            <w:tcW w:w="3119" w:type="dxa"/>
          </w:tcPr>
          <w:p w:rsidR="003641D5" w:rsidRDefault="00687409" w:rsidP="00687409">
            <w:r>
              <w:rPr>
                <w:rFonts w:hint="eastAsia"/>
              </w:rPr>
              <w:t>通用定时器</w:t>
            </w:r>
            <w:r w:rsidR="004D3F0B">
              <w:rPr>
                <w:rFonts w:hint="eastAsia"/>
              </w:rPr>
              <w:t>TIM3</w:t>
            </w:r>
            <w:r>
              <w:rPr>
                <w:rFonts w:hint="eastAsia"/>
              </w:rPr>
              <w:t>定时中断</w:t>
            </w:r>
          </w:p>
        </w:tc>
      </w:tr>
    </w:tbl>
    <w:p w:rsidR="00C767FC" w:rsidRDefault="00C767FC"/>
    <w:tbl>
      <w:tblPr>
        <w:tblStyle w:val="a5"/>
        <w:tblW w:w="0" w:type="auto"/>
        <w:tblInd w:w="675" w:type="dxa"/>
        <w:tblLook w:val="04A0"/>
      </w:tblPr>
      <w:tblGrid>
        <w:gridCol w:w="709"/>
        <w:gridCol w:w="851"/>
        <w:gridCol w:w="1134"/>
        <w:gridCol w:w="4252"/>
      </w:tblGrid>
      <w:tr w:rsidR="005F1E8D" w:rsidTr="00C202B5">
        <w:tc>
          <w:tcPr>
            <w:tcW w:w="6946" w:type="dxa"/>
            <w:gridSpan w:val="4"/>
            <w:vAlign w:val="center"/>
          </w:tcPr>
          <w:p w:rsidR="005F1E8D" w:rsidRDefault="005F1E8D" w:rsidP="005F1E8D">
            <w:pPr>
              <w:jc w:val="center"/>
            </w:pPr>
            <w:r>
              <w:rPr>
                <w:rFonts w:hint="eastAsia"/>
              </w:rPr>
              <w:t>L298N</w:t>
            </w:r>
            <w:r>
              <w:rPr>
                <w:rFonts w:hint="eastAsia"/>
              </w:rPr>
              <w:t>端口定义</w:t>
            </w:r>
            <w:r>
              <w:rPr>
                <w:rFonts w:hint="eastAsia"/>
              </w:rPr>
              <w:t xml:space="preserve">  </w:t>
            </w:r>
          </w:p>
        </w:tc>
      </w:tr>
      <w:tr w:rsidR="00C202B5" w:rsidTr="00C202B5">
        <w:tc>
          <w:tcPr>
            <w:tcW w:w="709" w:type="dxa"/>
          </w:tcPr>
          <w:p w:rsidR="00C202B5" w:rsidRDefault="00C202B5" w:rsidP="00C202B5">
            <w:r>
              <w:rPr>
                <w:rFonts w:hint="eastAsia"/>
              </w:rPr>
              <w:t>IN1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C202B5" w:rsidRDefault="00C202B5" w:rsidP="00C202B5">
            <w:r>
              <w:rPr>
                <w:rFonts w:hint="eastAsia"/>
              </w:rPr>
              <w:t>IN2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C202B5" w:rsidRDefault="00C202B5" w:rsidP="00B76DB8">
            <w:r>
              <w:rPr>
                <w:rFonts w:hint="eastAsia"/>
              </w:rPr>
              <w:t>ENA</w:t>
            </w:r>
          </w:p>
        </w:tc>
        <w:tc>
          <w:tcPr>
            <w:tcW w:w="4252" w:type="dxa"/>
          </w:tcPr>
          <w:p w:rsidR="00C202B5" w:rsidRDefault="00C202B5" w:rsidP="00B76DB8">
            <w:r>
              <w:rPr>
                <w:rFonts w:hint="eastAsia"/>
              </w:rPr>
              <w:t>电机状态</w:t>
            </w:r>
          </w:p>
        </w:tc>
      </w:tr>
      <w:tr w:rsidR="00C202B5" w:rsidTr="00C202B5">
        <w:tc>
          <w:tcPr>
            <w:tcW w:w="709" w:type="dxa"/>
          </w:tcPr>
          <w:p w:rsidR="00C202B5" w:rsidRDefault="00C202B5" w:rsidP="00B76DB8">
            <w:r>
              <w:rPr>
                <w:rFonts w:hint="eastAsia"/>
              </w:rPr>
              <w:t>PA2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C202B5" w:rsidRDefault="00C202B5" w:rsidP="00B76DB8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C202B5" w:rsidRDefault="00C202B5" w:rsidP="00B76DB8">
            <w:r>
              <w:rPr>
                <w:rFonts w:hint="eastAsia"/>
              </w:rPr>
              <w:t>始终是</w:t>
            </w:r>
            <w:r>
              <w:rPr>
                <w:rFonts w:hint="eastAsia"/>
              </w:rPr>
              <w:t>1</w:t>
            </w:r>
          </w:p>
        </w:tc>
        <w:tc>
          <w:tcPr>
            <w:tcW w:w="4252" w:type="dxa"/>
          </w:tcPr>
          <w:p w:rsidR="00C202B5" w:rsidRPr="00813DE5" w:rsidRDefault="00C202B5" w:rsidP="00B76DB8">
            <w:r>
              <w:rPr>
                <w:rFonts w:hint="eastAsia"/>
              </w:rPr>
              <w:t>顺时针运转，调整</w:t>
            </w:r>
            <w:r>
              <w:rPr>
                <w:rFonts w:hint="eastAsia"/>
              </w:rPr>
              <w:t>PA2</w:t>
            </w:r>
            <w:r>
              <w:rPr>
                <w:rFonts w:hint="eastAsia"/>
              </w:rPr>
              <w:t>的频率，可高速。</w:t>
            </w:r>
            <w:r>
              <w:rPr>
                <w:rFonts w:hint="eastAsia"/>
              </w:rPr>
              <w:t xml:space="preserve"> </w:t>
            </w:r>
          </w:p>
        </w:tc>
      </w:tr>
      <w:tr w:rsidR="00C202B5" w:rsidTr="00C202B5">
        <w:tc>
          <w:tcPr>
            <w:tcW w:w="709" w:type="dxa"/>
          </w:tcPr>
          <w:p w:rsidR="00C202B5" w:rsidRDefault="00C202B5" w:rsidP="00B76DB8">
            <w:r>
              <w:rPr>
                <w:rFonts w:hint="eastAsia"/>
              </w:rPr>
              <w:t>0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C202B5" w:rsidRDefault="00C202B5" w:rsidP="00B76DB8">
            <w:r>
              <w:rPr>
                <w:rFonts w:hint="eastAsia"/>
              </w:rPr>
              <w:t>PA3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C202B5" w:rsidRDefault="00C202B5" w:rsidP="00B76DB8">
            <w:r>
              <w:rPr>
                <w:rFonts w:hint="eastAsia"/>
              </w:rPr>
              <w:t>始终是</w:t>
            </w:r>
            <w:r>
              <w:rPr>
                <w:rFonts w:hint="eastAsia"/>
              </w:rPr>
              <w:t>1</w:t>
            </w:r>
          </w:p>
        </w:tc>
        <w:tc>
          <w:tcPr>
            <w:tcW w:w="4252" w:type="dxa"/>
          </w:tcPr>
          <w:p w:rsidR="00C202B5" w:rsidRDefault="00C202B5" w:rsidP="00B76DB8">
            <w:r>
              <w:rPr>
                <w:rFonts w:hint="eastAsia"/>
              </w:rPr>
              <w:t>逆时针运转，调整</w:t>
            </w:r>
            <w:r>
              <w:rPr>
                <w:rFonts w:hint="eastAsia"/>
              </w:rPr>
              <w:t>PA2</w:t>
            </w:r>
            <w:r>
              <w:rPr>
                <w:rFonts w:hint="eastAsia"/>
              </w:rPr>
              <w:t>的频率，可高速。</w:t>
            </w:r>
          </w:p>
        </w:tc>
      </w:tr>
      <w:tr w:rsidR="00C202B5" w:rsidTr="00C202B5">
        <w:tc>
          <w:tcPr>
            <w:tcW w:w="709" w:type="dxa"/>
          </w:tcPr>
          <w:p w:rsidR="00C202B5" w:rsidRDefault="00C202B5" w:rsidP="00B76DB8">
            <w:r>
              <w:rPr>
                <w:rFonts w:hint="eastAsia"/>
              </w:rPr>
              <w:t>0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C202B5" w:rsidRDefault="00C202B5" w:rsidP="00B76DB8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C202B5" w:rsidRDefault="00C202B5" w:rsidP="00B76DB8">
            <w:r>
              <w:rPr>
                <w:rFonts w:hint="eastAsia"/>
              </w:rPr>
              <w:t>始终是</w:t>
            </w:r>
            <w:r>
              <w:rPr>
                <w:rFonts w:hint="eastAsia"/>
              </w:rPr>
              <w:t>1</w:t>
            </w:r>
          </w:p>
        </w:tc>
        <w:tc>
          <w:tcPr>
            <w:tcW w:w="4252" w:type="dxa"/>
          </w:tcPr>
          <w:p w:rsidR="00C202B5" w:rsidRDefault="00C202B5" w:rsidP="00B76DB8">
            <w:r>
              <w:rPr>
                <w:rFonts w:hint="eastAsia"/>
              </w:rPr>
              <w:t>停止</w:t>
            </w:r>
          </w:p>
        </w:tc>
      </w:tr>
    </w:tbl>
    <w:p w:rsidR="00DC44E6" w:rsidRPr="005F1E8D" w:rsidRDefault="00DC44E6"/>
    <w:p w:rsidR="00DC44E6" w:rsidRPr="00C6074D" w:rsidRDefault="00C6074D" w:rsidP="00C6074D">
      <w:pPr>
        <w:pStyle w:val="a7"/>
        <w:numPr>
          <w:ilvl w:val="0"/>
          <w:numId w:val="1"/>
        </w:numPr>
        <w:ind w:firstLineChars="0"/>
        <w:rPr>
          <w:b/>
          <w:sz w:val="28"/>
        </w:rPr>
      </w:pPr>
      <w:r w:rsidRPr="00C6074D">
        <w:rPr>
          <w:rFonts w:hint="eastAsia"/>
          <w:b/>
          <w:sz w:val="28"/>
        </w:rPr>
        <w:t>软件实现</w:t>
      </w:r>
      <w:r w:rsidR="004A11E3">
        <w:rPr>
          <w:rFonts w:hint="eastAsia"/>
          <w:b/>
          <w:sz w:val="28"/>
        </w:rPr>
        <w:t xml:space="preserve">  </w:t>
      </w:r>
    </w:p>
    <w:p w:rsidR="00C6074D" w:rsidRDefault="00263614" w:rsidP="00C6074D">
      <w:r>
        <w:rPr>
          <w:rFonts w:hint="eastAsia"/>
        </w:rPr>
        <w:tab/>
      </w:r>
      <w:r w:rsidR="004A11E3">
        <w:rPr>
          <w:rFonts w:hint="eastAsia"/>
        </w:rPr>
        <w:t>1</w:t>
      </w:r>
      <w:r w:rsidR="004A11E3">
        <w:rPr>
          <w:rFonts w:hint="eastAsia"/>
        </w:rPr>
        <w:t>：</w:t>
      </w:r>
      <w:r>
        <w:rPr>
          <w:rFonts w:hint="eastAsia"/>
        </w:rPr>
        <w:t>通用定时器</w:t>
      </w:r>
      <w:r>
        <w:rPr>
          <w:rFonts w:hint="eastAsia"/>
        </w:rPr>
        <w:t>TIM3</w:t>
      </w:r>
      <w:r>
        <w:rPr>
          <w:rFonts w:hint="eastAsia"/>
        </w:rPr>
        <w:t>的中断定时</w:t>
      </w:r>
      <w:r w:rsidR="00C6074D">
        <w:rPr>
          <w:rFonts w:hint="eastAsia"/>
        </w:rPr>
        <w:t>实现步骤</w:t>
      </w:r>
    </w:p>
    <w:p w:rsidR="00C6074D" w:rsidRDefault="00C6074D" w:rsidP="00C6074D">
      <w:r>
        <w:rPr>
          <w:rFonts w:hint="eastAsia"/>
        </w:rPr>
        <w:tab/>
      </w: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使能定时器时钟。</w:t>
      </w:r>
    </w:p>
    <w:p w:rsidR="00C6074D" w:rsidRDefault="00C6074D" w:rsidP="00C6074D">
      <w:r>
        <w:tab/>
        <w:t>RCC_APB1PeriphClockCmd(</w:t>
      </w:r>
      <w:r w:rsidR="00EE6815" w:rsidRPr="00EE6815">
        <w:t>RCC_APB1Periph_TIM3, ENABLE</w:t>
      </w:r>
      <w:r>
        <w:t>);</w:t>
      </w:r>
    </w:p>
    <w:p w:rsidR="00C6074D" w:rsidRDefault="00C6074D" w:rsidP="00C6074D">
      <w:r>
        <w:rPr>
          <w:rFonts w:hint="eastAsia"/>
        </w:rPr>
        <w:tab/>
      </w: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初始化定时器，配置【</w:t>
      </w:r>
      <w:r>
        <w:rPr>
          <w:rFonts w:hint="eastAsia"/>
        </w:rPr>
        <w:t>ARR</w:t>
      </w:r>
      <w:r>
        <w:rPr>
          <w:rFonts w:hint="eastAsia"/>
        </w:rPr>
        <w:t>自动装载值</w:t>
      </w:r>
      <w:r>
        <w:rPr>
          <w:rFonts w:hint="eastAsia"/>
        </w:rPr>
        <w:t>,PSC</w:t>
      </w:r>
      <w:r>
        <w:rPr>
          <w:rFonts w:hint="eastAsia"/>
        </w:rPr>
        <w:t>预分频系数。】</w:t>
      </w:r>
      <w:r>
        <w:rPr>
          <w:rFonts w:hint="eastAsia"/>
        </w:rPr>
        <w:t xml:space="preserve">   </w:t>
      </w:r>
    </w:p>
    <w:p w:rsidR="00C6074D" w:rsidRDefault="00C6074D" w:rsidP="00C6074D">
      <w:r>
        <w:tab/>
        <w:t>TIM_TimeBaseInit(</w:t>
      </w:r>
      <w:r w:rsidR="00EE6815" w:rsidRPr="00EE6815">
        <w:t>TIM3, &amp;TIM_TimeBaseStructure</w:t>
      </w:r>
      <w:r>
        <w:t>);</w:t>
      </w:r>
    </w:p>
    <w:p w:rsidR="00C6074D" w:rsidRDefault="00C6074D" w:rsidP="00C6074D">
      <w:r>
        <w:rPr>
          <w:rFonts w:hint="eastAsia"/>
        </w:rPr>
        <w:tab/>
      </w: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开启定时器中断，配置</w:t>
      </w:r>
      <w:r>
        <w:rPr>
          <w:rFonts w:hint="eastAsia"/>
        </w:rPr>
        <w:t>NVIC</w:t>
      </w:r>
      <w:r>
        <w:rPr>
          <w:rFonts w:hint="eastAsia"/>
        </w:rPr>
        <w:t>。</w:t>
      </w:r>
    </w:p>
    <w:p w:rsidR="00C6074D" w:rsidRDefault="004A11E3" w:rsidP="00C6074D">
      <w:r>
        <w:rPr>
          <w:rFonts w:hint="eastAsia"/>
        </w:rPr>
        <w:tab/>
      </w:r>
      <w:r w:rsidR="00C6074D">
        <w:rPr>
          <w:rFonts w:hint="eastAsia"/>
        </w:rPr>
        <w:t>TIM_ITConfig(</w:t>
      </w:r>
      <w:r w:rsidRPr="004A11E3">
        <w:t>TIM3,TIM_IT_Update,ENABLE</w:t>
      </w:r>
      <w:r w:rsidR="00C6074D">
        <w:rPr>
          <w:rFonts w:hint="eastAsia"/>
        </w:rPr>
        <w:t xml:space="preserve">); </w:t>
      </w:r>
    </w:p>
    <w:p w:rsidR="00C6074D" w:rsidRDefault="00C6074D" w:rsidP="00C6074D">
      <w:r>
        <w:tab/>
        <w:t>NVIC_Init(</w:t>
      </w:r>
      <w:r w:rsidR="004A11E3" w:rsidRPr="004A11E3">
        <w:t>&amp;NVIC_InitStructure</w:t>
      </w:r>
      <w:r>
        <w:t>);</w:t>
      </w:r>
    </w:p>
    <w:p w:rsidR="00C6074D" w:rsidRDefault="004A11E3" w:rsidP="00C6074D">
      <w:r>
        <w:rPr>
          <w:rFonts w:hint="eastAsia"/>
        </w:rPr>
        <w:tab/>
      </w:r>
      <w:r w:rsidR="00C6074D">
        <w:rPr>
          <w:rFonts w:hint="eastAsia"/>
        </w:rPr>
        <w:t>④</w:t>
      </w:r>
      <w:r w:rsidR="00C6074D">
        <w:rPr>
          <w:rFonts w:hint="eastAsia"/>
        </w:rPr>
        <w:t xml:space="preserve"> </w:t>
      </w:r>
      <w:r w:rsidR="00C6074D">
        <w:rPr>
          <w:rFonts w:hint="eastAsia"/>
        </w:rPr>
        <w:t>使能定时器。</w:t>
      </w:r>
    </w:p>
    <w:p w:rsidR="00C6074D" w:rsidRDefault="00C6074D" w:rsidP="00C6074D">
      <w:r>
        <w:rPr>
          <w:rFonts w:hint="eastAsia"/>
        </w:rPr>
        <w:tab/>
        <w:t>TIM_Cmd(</w:t>
      </w:r>
      <w:r w:rsidR="004A11E3" w:rsidRPr="004A11E3">
        <w:t>TIM3, ENABLE</w:t>
      </w:r>
      <w:r>
        <w:rPr>
          <w:rFonts w:hint="eastAsia"/>
        </w:rPr>
        <w:t>);     //</w:t>
      </w:r>
      <w:r>
        <w:rPr>
          <w:rFonts w:hint="eastAsia"/>
        </w:rPr>
        <w:t>实际是配置</w:t>
      </w:r>
      <w:r>
        <w:rPr>
          <w:rFonts w:hint="eastAsia"/>
        </w:rPr>
        <w:t xml:space="preserve"> </w:t>
      </w:r>
      <w:r>
        <w:rPr>
          <w:rFonts w:hint="eastAsia"/>
        </w:rPr>
        <w:t>控制寄存器</w:t>
      </w:r>
      <w:r>
        <w:rPr>
          <w:rFonts w:hint="eastAsia"/>
        </w:rPr>
        <w:t>1  (TIM</w:t>
      </w:r>
      <w:r w:rsidR="00D05FF6">
        <w:rPr>
          <w:rFonts w:hint="eastAsia"/>
        </w:rPr>
        <w:t>3</w:t>
      </w:r>
      <w:r>
        <w:rPr>
          <w:rFonts w:hint="eastAsia"/>
        </w:rPr>
        <w:t xml:space="preserve">_CR1)   </w:t>
      </w:r>
    </w:p>
    <w:p w:rsidR="00C6074D" w:rsidRDefault="00C6074D" w:rsidP="00C6074D">
      <w:r>
        <w:rPr>
          <w:rFonts w:hint="eastAsia"/>
        </w:rPr>
        <w:tab/>
      </w: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编写中断服务函数。</w:t>
      </w:r>
    </w:p>
    <w:p w:rsidR="00C6074D" w:rsidRDefault="00C6074D" w:rsidP="00C6074D">
      <w:r>
        <w:tab/>
        <w:t>TIMx IRQHandler();</w:t>
      </w:r>
    </w:p>
    <w:p w:rsidR="00C6074D" w:rsidRDefault="00D05FF6">
      <w:r>
        <w:rPr>
          <w:rFonts w:hint="eastAsia"/>
        </w:rPr>
        <w:tab/>
        <w:t>2</w:t>
      </w:r>
      <w:r>
        <w:rPr>
          <w:rFonts w:hint="eastAsia"/>
        </w:rPr>
        <w:t>：通用定时器</w:t>
      </w:r>
      <w:r>
        <w:rPr>
          <w:rFonts w:hint="eastAsia"/>
        </w:rPr>
        <w:t>TIM</w:t>
      </w:r>
      <w:r w:rsidR="00D57421">
        <w:rPr>
          <w:rFonts w:hint="eastAsia"/>
        </w:rPr>
        <w:t>2</w:t>
      </w:r>
      <w:r>
        <w:rPr>
          <w:rFonts w:hint="eastAsia"/>
        </w:rPr>
        <w:t>的</w:t>
      </w:r>
      <w:r w:rsidR="00D57421">
        <w:rPr>
          <w:rFonts w:hint="eastAsia"/>
        </w:rPr>
        <w:t>Channel1</w:t>
      </w:r>
      <w:r w:rsidR="00D57421">
        <w:rPr>
          <w:rFonts w:hint="eastAsia"/>
        </w:rPr>
        <w:t>、</w:t>
      </w:r>
      <w:r w:rsidR="00D57421">
        <w:rPr>
          <w:rFonts w:hint="eastAsia"/>
        </w:rPr>
        <w:t>Channel2</w:t>
      </w:r>
      <w:r w:rsidR="00D57421">
        <w:rPr>
          <w:rFonts w:hint="eastAsia"/>
        </w:rPr>
        <w:t>的</w:t>
      </w:r>
      <w:r w:rsidR="00D57421">
        <w:rPr>
          <w:rFonts w:hint="eastAsia"/>
        </w:rPr>
        <w:t>PWM</w:t>
      </w:r>
      <w:r>
        <w:rPr>
          <w:rFonts w:hint="eastAsia"/>
        </w:rPr>
        <w:t>实现步骤</w:t>
      </w:r>
    </w:p>
    <w:p w:rsidR="00D05FF6" w:rsidRDefault="007F039C" w:rsidP="00D05FF6">
      <w:r>
        <w:rPr>
          <w:rFonts w:hint="eastAsia"/>
        </w:rPr>
        <w:tab/>
      </w:r>
      <w:r w:rsidR="00D05FF6">
        <w:rPr>
          <w:rFonts w:hint="eastAsia"/>
        </w:rPr>
        <w:t>①</w:t>
      </w:r>
      <w:r w:rsidR="00D05FF6">
        <w:rPr>
          <w:rFonts w:hint="eastAsia"/>
        </w:rPr>
        <w:t xml:space="preserve"> </w:t>
      </w:r>
      <w:r w:rsidR="00D05FF6">
        <w:rPr>
          <w:rFonts w:hint="eastAsia"/>
        </w:rPr>
        <w:t>使能定时器</w:t>
      </w:r>
      <w:r>
        <w:rPr>
          <w:rFonts w:hint="eastAsia"/>
        </w:rPr>
        <w:t>2</w:t>
      </w:r>
      <w:r w:rsidR="00D05FF6">
        <w:rPr>
          <w:rFonts w:hint="eastAsia"/>
        </w:rPr>
        <w:t>和相关</w:t>
      </w:r>
      <w:r w:rsidR="00D05FF6">
        <w:rPr>
          <w:rFonts w:hint="eastAsia"/>
        </w:rPr>
        <w:t>IO</w:t>
      </w:r>
      <w:r w:rsidR="00D05FF6">
        <w:rPr>
          <w:rFonts w:hint="eastAsia"/>
        </w:rPr>
        <w:t>口时钟。</w:t>
      </w:r>
    </w:p>
    <w:p w:rsidR="00D05FF6" w:rsidRDefault="007F039C" w:rsidP="00D05FF6">
      <w:r>
        <w:rPr>
          <w:rFonts w:hint="eastAsia"/>
        </w:rPr>
        <w:tab/>
      </w:r>
      <w:r w:rsidR="00D05FF6">
        <w:rPr>
          <w:rFonts w:hint="eastAsia"/>
        </w:rPr>
        <w:t>使能定时器</w:t>
      </w:r>
      <w:r>
        <w:rPr>
          <w:rFonts w:hint="eastAsia"/>
        </w:rPr>
        <w:t>2</w:t>
      </w:r>
      <w:r w:rsidR="00D05FF6">
        <w:rPr>
          <w:rFonts w:hint="eastAsia"/>
        </w:rPr>
        <w:t>时钟：</w:t>
      </w:r>
      <w:r w:rsidR="00D05FF6">
        <w:rPr>
          <w:rFonts w:hint="eastAsia"/>
        </w:rPr>
        <w:t>RCC_APB1PeriphClockCmd(</w:t>
      </w:r>
      <w:r w:rsidRPr="007F039C">
        <w:t>RCC_APB1Periph_TIM2</w:t>
      </w:r>
      <w:r>
        <w:rPr>
          <w:rFonts w:hint="eastAsia"/>
        </w:rPr>
        <w:t>, ENABLE</w:t>
      </w:r>
      <w:r w:rsidR="00D05FF6">
        <w:rPr>
          <w:rFonts w:hint="eastAsia"/>
        </w:rPr>
        <w:t>);</w:t>
      </w:r>
    </w:p>
    <w:p w:rsidR="00D05FF6" w:rsidRDefault="007F039C" w:rsidP="00D05FF6">
      <w:r>
        <w:rPr>
          <w:rFonts w:hint="eastAsia"/>
        </w:rPr>
        <w:tab/>
      </w:r>
      <w:r w:rsidR="00D05FF6">
        <w:rPr>
          <w:rFonts w:hint="eastAsia"/>
        </w:rPr>
        <w:t>使能</w:t>
      </w:r>
      <w:r w:rsidR="00D05FF6">
        <w:rPr>
          <w:rFonts w:hint="eastAsia"/>
        </w:rPr>
        <w:t>GPIOB</w:t>
      </w:r>
      <w:r w:rsidR="00D05FF6">
        <w:rPr>
          <w:rFonts w:hint="eastAsia"/>
        </w:rPr>
        <w:t>时钟：</w:t>
      </w:r>
      <w:r w:rsidR="00D05FF6">
        <w:rPr>
          <w:rFonts w:hint="eastAsia"/>
        </w:rPr>
        <w:t>RCC_APB2PeriphClockCmd(</w:t>
      </w:r>
      <w:r w:rsidRPr="007F039C">
        <w:t>RCC_APB2Periph_GPIOA,</w:t>
      </w:r>
      <w:r>
        <w:rPr>
          <w:rFonts w:hint="eastAsia"/>
        </w:rPr>
        <w:t xml:space="preserve"> </w:t>
      </w:r>
      <w:r w:rsidRPr="007F039C">
        <w:t>ENABLE</w:t>
      </w:r>
      <w:r w:rsidR="00D05FF6">
        <w:rPr>
          <w:rFonts w:hint="eastAsia"/>
        </w:rPr>
        <w:t>);</w:t>
      </w:r>
    </w:p>
    <w:p w:rsidR="00D05FF6" w:rsidRDefault="007F039C" w:rsidP="00D05FF6">
      <w:r>
        <w:rPr>
          <w:rFonts w:hint="eastAsia"/>
        </w:rPr>
        <w:tab/>
      </w:r>
      <w:r w:rsidR="00D05FF6">
        <w:rPr>
          <w:rFonts w:hint="eastAsia"/>
        </w:rPr>
        <w:t>②</w:t>
      </w:r>
      <w:r w:rsidR="00D05FF6">
        <w:rPr>
          <w:rFonts w:hint="eastAsia"/>
        </w:rPr>
        <w:t xml:space="preserve"> </w:t>
      </w:r>
      <w:r w:rsidR="00D05FF6">
        <w:rPr>
          <w:rFonts w:hint="eastAsia"/>
        </w:rPr>
        <w:t>初始化</w:t>
      </w:r>
      <w:r w:rsidR="00D05FF6">
        <w:rPr>
          <w:rFonts w:hint="eastAsia"/>
        </w:rPr>
        <w:t>IO</w:t>
      </w:r>
      <w:r w:rsidR="00D05FF6">
        <w:rPr>
          <w:rFonts w:hint="eastAsia"/>
        </w:rPr>
        <w:t>口为复用功能输出。函数：</w:t>
      </w:r>
      <w:r w:rsidR="00D05FF6">
        <w:rPr>
          <w:rFonts w:hint="eastAsia"/>
        </w:rPr>
        <w:t>GPIO_Init();</w:t>
      </w:r>
    </w:p>
    <w:p w:rsidR="00D05FF6" w:rsidRDefault="007F039C" w:rsidP="00D05FF6">
      <w:r>
        <w:rPr>
          <w:rFonts w:hint="eastAsia"/>
        </w:rPr>
        <w:tab/>
      </w:r>
      <w:r w:rsidR="00D05FF6">
        <w:t>GPIO_InitStructure.GPIO_Mode = GPIO_Mode_AF_PP;</w:t>
      </w:r>
    </w:p>
    <w:p w:rsidR="00D05FF6" w:rsidRDefault="007F039C" w:rsidP="00D05FF6">
      <w:r>
        <w:rPr>
          <w:rFonts w:hint="eastAsia"/>
        </w:rPr>
        <w:tab/>
      </w:r>
      <w:r w:rsidR="0017260C">
        <w:rPr>
          <w:rFonts w:hint="eastAsia"/>
        </w:rPr>
        <w:t>③</w:t>
      </w:r>
      <w:r w:rsidR="00D05FF6">
        <w:rPr>
          <w:rFonts w:hint="eastAsia"/>
        </w:rPr>
        <w:t xml:space="preserve"> </w:t>
      </w:r>
      <w:r w:rsidR="00D05FF6">
        <w:rPr>
          <w:rFonts w:hint="eastAsia"/>
        </w:rPr>
        <w:t>初始化定时器：</w:t>
      </w:r>
      <w:r w:rsidR="00D05FF6">
        <w:rPr>
          <w:rFonts w:hint="eastAsia"/>
        </w:rPr>
        <w:t>ARR,PSC</w:t>
      </w:r>
      <w:r w:rsidR="00D05FF6">
        <w:rPr>
          <w:rFonts w:hint="eastAsia"/>
        </w:rPr>
        <w:t>等：</w:t>
      </w:r>
      <w:r w:rsidR="00D05FF6">
        <w:rPr>
          <w:rFonts w:hint="eastAsia"/>
        </w:rPr>
        <w:t>TIM_TimeBaseInit(</w:t>
      </w:r>
      <w:r w:rsidR="00E039EA" w:rsidRPr="0017260C">
        <w:t>TIM2, &amp;TIM_TimeBaseStructure</w:t>
      </w:r>
      <w:r w:rsidR="00D05FF6">
        <w:rPr>
          <w:rFonts w:hint="eastAsia"/>
        </w:rPr>
        <w:t>);</w:t>
      </w:r>
    </w:p>
    <w:p w:rsidR="00F1383B" w:rsidRDefault="007F039C" w:rsidP="00D05FF6">
      <w:r>
        <w:rPr>
          <w:rFonts w:hint="eastAsia"/>
        </w:rPr>
        <w:tab/>
      </w:r>
      <w:r w:rsidR="0017260C">
        <w:rPr>
          <w:rFonts w:hint="eastAsia"/>
        </w:rPr>
        <w:t>④</w:t>
      </w:r>
      <w:r w:rsidR="00D05FF6">
        <w:rPr>
          <w:rFonts w:hint="eastAsia"/>
        </w:rPr>
        <w:t xml:space="preserve"> </w:t>
      </w:r>
      <w:r w:rsidR="00D05FF6">
        <w:rPr>
          <w:rFonts w:hint="eastAsia"/>
        </w:rPr>
        <w:t>初始化输出比较参数</w:t>
      </w:r>
      <w:r w:rsidR="00D05FF6">
        <w:rPr>
          <w:rFonts w:hint="eastAsia"/>
        </w:rPr>
        <w:t>:</w:t>
      </w:r>
    </w:p>
    <w:p w:rsidR="00D05FF6" w:rsidRDefault="00F1383B" w:rsidP="00D05FF6">
      <w:r>
        <w:rPr>
          <w:rFonts w:hint="eastAsia"/>
        </w:rPr>
        <w:tab/>
      </w:r>
      <w:r>
        <w:rPr>
          <w:rFonts w:hint="eastAsia"/>
        </w:rPr>
        <w:tab/>
      </w:r>
      <w:r w:rsidR="00D05FF6">
        <w:rPr>
          <w:rFonts w:hint="eastAsia"/>
        </w:rPr>
        <w:t>TIM_OC</w:t>
      </w:r>
      <w:r>
        <w:rPr>
          <w:rFonts w:hint="eastAsia"/>
        </w:rPr>
        <w:t>3</w:t>
      </w:r>
      <w:r w:rsidR="00D05FF6">
        <w:rPr>
          <w:rFonts w:hint="eastAsia"/>
        </w:rPr>
        <w:t>Init(</w:t>
      </w:r>
      <w:r w:rsidRPr="00F1383B">
        <w:t>TIM2, &amp;TIM_OCInitStructure</w:t>
      </w:r>
      <w:r w:rsidR="00D05FF6">
        <w:rPr>
          <w:rFonts w:hint="eastAsia"/>
        </w:rPr>
        <w:t>);</w:t>
      </w:r>
      <w:r>
        <w:rPr>
          <w:rFonts w:hint="eastAsia"/>
        </w:rPr>
        <w:t xml:space="preserve">  </w:t>
      </w:r>
    </w:p>
    <w:p w:rsidR="00F1383B" w:rsidRDefault="00F1383B" w:rsidP="00D05FF6">
      <w:r>
        <w:rPr>
          <w:rFonts w:hint="eastAsia"/>
        </w:rPr>
        <w:tab/>
      </w:r>
      <w:r>
        <w:rPr>
          <w:rFonts w:hint="eastAsia"/>
        </w:rPr>
        <w:tab/>
        <w:t>TIM_OC4Init(</w:t>
      </w:r>
      <w:r w:rsidRPr="00F1383B">
        <w:t>TIM2, &amp;TIM_OCInitStructure</w:t>
      </w:r>
      <w:r>
        <w:rPr>
          <w:rFonts w:hint="eastAsia"/>
        </w:rPr>
        <w:t>);</w:t>
      </w:r>
    </w:p>
    <w:p w:rsidR="00D05FF6" w:rsidRDefault="007F039C" w:rsidP="00D05FF6">
      <w:r>
        <w:rPr>
          <w:rFonts w:hint="eastAsia"/>
        </w:rPr>
        <w:tab/>
      </w:r>
      <w:r w:rsidR="0017260C">
        <w:rPr>
          <w:rFonts w:hint="eastAsia"/>
        </w:rPr>
        <w:t>⑤</w:t>
      </w:r>
      <w:r w:rsidR="00D05FF6">
        <w:rPr>
          <w:rFonts w:hint="eastAsia"/>
        </w:rPr>
        <w:t xml:space="preserve"> </w:t>
      </w:r>
      <w:r w:rsidR="00D05FF6">
        <w:rPr>
          <w:rFonts w:hint="eastAsia"/>
        </w:rPr>
        <w:t>使能预装载寄存器：</w:t>
      </w:r>
      <w:r w:rsidR="00D05FF6">
        <w:rPr>
          <w:rFonts w:hint="eastAsia"/>
        </w:rPr>
        <w:t xml:space="preserve"> TIM_OC2PreloadConfig(TIM</w:t>
      </w:r>
      <w:r w:rsidR="00F1383B">
        <w:rPr>
          <w:rFonts w:hint="eastAsia"/>
        </w:rPr>
        <w:t>2</w:t>
      </w:r>
      <w:r w:rsidR="00D05FF6">
        <w:rPr>
          <w:rFonts w:hint="eastAsia"/>
        </w:rPr>
        <w:t>, TIM_OCPreload_Enable);</w:t>
      </w:r>
    </w:p>
    <w:p w:rsidR="00D05FF6" w:rsidRDefault="007F039C" w:rsidP="00D05FF6">
      <w:r>
        <w:rPr>
          <w:rFonts w:hint="eastAsia"/>
        </w:rPr>
        <w:tab/>
      </w:r>
      <w:r w:rsidR="0017260C">
        <w:rPr>
          <w:rFonts w:hint="eastAsia"/>
        </w:rPr>
        <w:t>⑥</w:t>
      </w:r>
      <w:r w:rsidR="00D05FF6">
        <w:rPr>
          <w:rFonts w:hint="eastAsia"/>
        </w:rPr>
        <w:t xml:space="preserve"> </w:t>
      </w:r>
      <w:r w:rsidR="00D05FF6">
        <w:rPr>
          <w:rFonts w:hint="eastAsia"/>
        </w:rPr>
        <w:t>使能定时器。</w:t>
      </w:r>
      <w:r w:rsidR="00D05FF6">
        <w:rPr>
          <w:rFonts w:hint="eastAsia"/>
        </w:rPr>
        <w:t>TIM_Cmd();</w:t>
      </w:r>
    </w:p>
    <w:p w:rsidR="00C6074D" w:rsidRDefault="007F039C" w:rsidP="00D05FF6">
      <w:r>
        <w:rPr>
          <w:rFonts w:hint="eastAsia"/>
        </w:rPr>
        <w:tab/>
      </w:r>
      <w:r w:rsidR="0017260C">
        <w:rPr>
          <w:rFonts w:hint="eastAsia"/>
        </w:rPr>
        <w:t>⑦</w:t>
      </w:r>
      <w:r w:rsidR="00D05FF6">
        <w:rPr>
          <w:rFonts w:hint="eastAsia"/>
        </w:rPr>
        <w:t xml:space="preserve"> </w:t>
      </w:r>
      <w:r w:rsidR="00D05FF6">
        <w:rPr>
          <w:rFonts w:hint="eastAsia"/>
        </w:rPr>
        <w:t>不断改变比较值</w:t>
      </w:r>
      <w:r w:rsidR="00D05FF6">
        <w:rPr>
          <w:rFonts w:hint="eastAsia"/>
        </w:rPr>
        <w:t>CCRx</w:t>
      </w:r>
      <w:r w:rsidR="00D05FF6">
        <w:rPr>
          <w:rFonts w:hint="eastAsia"/>
        </w:rPr>
        <w:t>，达到不同的占空比效果</w:t>
      </w:r>
      <w:r w:rsidR="00D05FF6">
        <w:rPr>
          <w:rFonts w:hint="eastAsia"/>
        </w:rPr>
        <w:t>:TIM_SetCompare</w:t>
      </w:r>
      <w:r w:rsidR="00F1383B">
        <w:rPr>
          <w:rFonts w:hint="eastAsia"/>
        </w:rPr>
        <w:t>3</w:t>
      </w:r>
      <w:r w:rsidR="00D05FF6">
        <w:rPr>
          <w:rFonts w:hint="eastAsia"/>
        </w:rPr>
        <w:t>()</w:t>
      </w:r>
      <w:r w:rsidR="00F1383B">
        <w:rPr>
          <w:rFonts w:hint="eastAsia"/>
        </w:rPr>
        <w:t xml:space="preserve"> </w:t>
      </w:r>
      <w:r w:rsidR="00D05FF6">
        <w:rPr>
          <w:rFonts w:hint="eastAsia"/>
        </w:rPr>
        <w:t>;</w:t>
      </w:r>
      <w:r>
        <w:rPr>
          <w:rFonts w:hint="eastAsia"/>
        </w:rPr>
        <w:t xml:space="preserve"> </w:t>
      </w:r>
      <w:r w:rsidR="00F1383B">
        <w:rPr>
          <w:rFonts w:hint="eastAsia"/>
        </w:rPr>
        <w:t>TIM_SetCompare4() ;</w:t>
      </w:r>
      <w:r>
        <w:rPr>
          <w:rFonts w:hint="eastAsia"/>
        </w:rPr>
        <w:t xml:space="preserve"> </w:t>
      </w:r>
    </w:p>
    <w:p w:rsidR="004F3726" w:rsidRDefault="004F3726" w:rsidP="00D05FF6">
      <w:r>
        <w:rPr>
          <w:rFonts w:hint="eastAsia"/>
        </w:rPr>
        <w:t>使用</w:t>
      </w:r>
      <w:r>
        <w:rPr>
          <w:rFonts w:hint="eastAsia"/>
        </w:rPr>
        <w:t xml:space="preserve">Keil5 </w:t>
      </w:r>
      <w:r>
        <w:rPr>
          <w:rFonts w:hint="eastAsia"/>
        </w:rPr>
        <w:t>模拟软件的</w:t>
      </w:r>
      <w:r>
        <w:rPr>
          <w:rFonts w:hint="eastAsia"/>
        </w:rPr>
        <w:t>Logic Analyzer</w:t>
      </w:r>
      <w:r>
        <w:rPr>
          <w:rFonts w:hint="eastAsia"/>
        </w:rPr>
        <w:t>功能，</w:t>
      </w:r>
      <w:r>
        <w:rPr>
          <w:rFonts w:hint="eastAsia"/>
        </w:rPr>
        <w:t>PA2</w:t>
      </w:r>
      <w:r>
        <w:rPr>
          <w:rFonts w:hint="eastAsia"/>
        </w:rPr>
        <w:t>，</w:t>
      </w:r>
      <w:r>
        <w:rPr>
          <w:rFonts w:hint="eastAsia"/>
        </w:rPr>
        <w:t>PA3,PC13</w:t>
      </w:r>
      <w:r>
        <w:rPr>
          <w:rFonts w:hint="eastAsia"/>
        </w:rPr>
        <w:t>的波形图如下所示：</w:t>
      </w:r>
    </w:p>
    <w:p w:rsidR="004A11E3" w:rsidRDefault="004F3726">
      <w:r>
        <w:rPr>
          <w:rFonts w:hint="eastAsia"/>
          <w:noProof/>
        </w:rPr>
        <w:lastRenderedPageBreak/>
        <w:drawing>
          <wp:inline distT="0" distB="0" distL="0" distR="0">
            <wp:extent cx="6120130" cy="1879600"/>
            <wp:effectExtent l="19050" t="0" r="0" b="0"/>
            <wp:docPr id="2" name="图片 1" descr="波形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波形图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E3" w:rsidRPr="004A11E3" w:rsidRDefault="004A11E3" w:rsidP="004A11E3">
      <w:pPr>
        <w:pStyle w:val="a7"/>
        <w:numPr>
          <w:ilvl w:val="0"/>
          <w:numId w:val="1"/>
        </w:numPr>
        <w:ind w:firstLineChars="0"/>
        <w:rPr>
          <w:b/>
          <w:sz w:val="28"/>
        </w:rPr>
      </w:pPr>
      <w:r w:rsidRPr="004A11E3">
        <w:rPr>
          <w:rFonts w:hint="eastAsia"/>
          <w:b/>
          <w:sz w:val="28"/>
        </w:rPr>
        <w:t>附录：程序源码</w:t>
      </w:r>
    </w:p>
    <w:p w:rsidR="00C153C0" w:rsidRDefault="00C153C0" w:rsidP="00C153C0">
      <w:r>
        <w:t>1 #include "delay.h"</w:t>
      </w:r>
    </w:p>
    <w:p w:rsidR="00C153C0" w:rsidRDefault="00C153C0" w:rsidP="00C153C0">
      <w:r>
        <w:t>2 #include "sys.h"</w:t>
      </w:r>
    </w:p>
    <w:p w:rsidR="00C153C0" w:rsidRDefault="00C153C0" w:rsidP="00C153C0">
      <w:r>
        <w:t>3 #include "timer.h"</w:t>
      </w:r>
    </w:p>
    <w:p w:rsidR="00C153C0" w:rsidRDefault="00C153C0" w:rsidP="00C153C0">
      <w:r>
        <w:t>4</w:t>
      </w:r>
    </w:p>
    <w:p w:rsidR="00C153C0" w:rsidRDefault="00C153C0" w:rsidP="00C153C0">
      <w:pPr>
        <w:rPr>
          <w:rFonts w:hint="eastAsia"/>
        </w:rPr>
      </w:pPr>
      <w:r>
        <w:rPr>
          <w:rFonts w:hint="eastAsia"/>
        </w:rPr>
        <w:t>5 void GPIO_Config(void) //</w:t>
      </w:r>
      <w:r>
        <w:rPr>
          <w:rFonts w:hint="eastAsia"/>
        </w:rPr>
        <w:t>配置</w:t>
      </w:r>
      <w:r>
        <w:rPr>
          <w:rFonts w:hint="eastAsia"/>
        </w:rPr>
        <w:t>PA2, PA3</w:t>
      </w:r>
    </w:p>
    <w:p w:rsidR="00C153C0" w:rsidRDefault="00C153C0" w:rsidP="00C153C0">
      <w:r>
        <w:t>6 {</w:t>
      </w:r>
    </w:p>
    <w:p w:rsidR="00C153C0" w:rsidRDefault="00C153C0" w:rsidP="00C153C0">
      <w:r>
        <w:t>7 GPIO_InitTypeDef GPIO_InitStructure;</w:t>
      </w:r>
    </w:p>
    <w:p w:rsidR="00C153C0" w:rsidRDefault="00C153C0" w:rsidP="00C153C0">
      <w:r>
        <w:t>8</w:t>
      </w:r>
    </w:p>
    <w:p w:rsidR="00C153C0" w:rsidRDefault="00C153C0" w:rsidP="00C153C0">
      <w:r>
        <w:t>9 /* GPIOA clock enable */</w:t>
      </w:r>
    </w:p>
    <w:p w:rsidR="00C153C0" w:rsidRDefault="00C153C0" w:rsidP="00C153C0">
      <w:r>
        <w:t>10 RCC_APB2PeriphClockCmd(RCC_APB2Periph_GPIOA |</w:t>
      </w:r>
    </w:p>
    <w:p w:rsidR="00C153C0" w:rsidRDefault="00C153C0" w:rsidP="00C153C0">
      <w:r>
        <w:t>RCC_APB2Periph_GPIOC,ENABLE); //</w:t>
      </w:r>
    </w:p>
    <w:p w:rsidR="00C153C0" w:rsidRDefault="00C153C0" w:rsidP="00C153C0">
      <w:r>
        <w:t>11</w:t>
      </w:r>
    </w:p>
    <w:p w:rsidR="00C153C0" w:rsidRDefault="00C153C0" w:rsidP="00C153C0">
      <w:r>
        <w:t>12 /*GPIOA Configuration: TIM3 channel 1 and 2 as alternate function</w:t>
      </w:r>
    </w:p>
    <w:p w:rsidR="00C153C0" w:rsidRDefault="00C153C0" w:rsidP="00C153C0">
      <w:r>
        <w:t>push-pull */</w:t>
      </w:r>
    </w:p>
    <w:p w:rsidR="00C153C0" w:rsidRDefault="00C153C0" w:rsidP="00C153C0">
      <w:r>
        <w:t>13 GPIO_InitStructure.GPIO_Pin = GPIO_Pin_2 | GPIO_Pin_3;</w:t>
      </w:r>
    </w:p>
    <w:p w:rsidR="00C153C0" w:rsidRDefault="00C153C0" w:rsidP="00C153C0">
      <w:r>
        <w:t>14 GPIO_InitStructure.GPIO_Mode = GPIO_Mode_AF_PP; //</w:t>
      </w:r>
    </w:p>
    <w:p w:rsidR="00C153C0" w:rsidRDefault="00C153C0" w:rsidP="00C153C0">
      <w:pPr>
        <w:rPr>
          <w:rFonts w:hint="eastAsia"/>
        </w:rPr>
      </w:pPr>
      <w:r>
        <w:rPr>
          <w:rFonts w:hint="eastAsia"/>
        </w:rPr>
        <w:t>复用推挽输出</w:t>
      </w:r>
    </w:p>
    <w:p w:rsidR="00C153C0" w:rsidRDefault="00C153C0" w:rsidP="00C153C0">
      <w:r>
        <w:t>15 GPIO_InitStructure.GPIO_Speed = GPIO_Speed_50MHz;</w:t>
      </w:r>
    </w:p>
    <w:p w:rsidR="00C153C0" w:rsidRDefault="00C153C0" w:rsidP="00C153C0">
      <w:r>
        <w:t>16 GPIO_Init(GPIOA, &amp;GPIO_InitStructure);</w:t>
      </w:r>
    </w:p>
    <w:p w:rsidR="00C153C0" w:rsidRDefault="00C153C0" w:rsidP="00C153C0">
      <w:r>
        <w:t>17</w:t>
      </w:r>
    </w:p>
    <w:p w:rsidR="00C153C0" w:rsidRDefault="00C153C0" w:rsidP="00C153C0">
      <w:r>
        <w:t>18 GPIO_InitStructure.GPIO_Pin = GPIO_Pin_13; //LED0--&gt;PC.13</w:t>
      </w:r>
    </w:p>
    <w:p w:rsidR="00C153C0" w:rsidRDefault="00C153C0" w:rsidP="00C153C0">
      <w:pPr>
        <w:rPr>
          <w:rFonts w:hint="eastAsia"/>
        </w:rPr>
      </w:pPr>
      <w:r>
        <w:rPr>
          <w:rFonts w:hint="eastAsia"/>
        </w:rPr>
        <w:t>端口配置</w:t>
      </w:r>
    </w:p>
    <w:p w:rsidR="00C153C0" w:rsidRDefault="00C153C0" w:rsidP="00C153C0">
      <w:pPr>
        <w:rPr>
          <w:rFonts w:hint="eastAsia"/>
        </w:rPr>
      </w:pPr>
      <w:r>
        <w:rPr>
          <w:rFonts w:hint="eastAsia"/>
        </w:rPr>
        <w:t>19 GPIO_InitStructure.GPIO_Mode = GPIO_Mode_Out_PP; //</w:t>
      </w:r>
      <w:r>
        <w:rPr>
          <w:rFonts w:hint="eastAsia"/>
        </w:rPr>
        <w:t>推挽输出</w:t>
      </w:r>
    </w:p>
    <w:p w:rsidR="00C153C0" w:rsidRDefault="00C153C0" w:rsidP="00C153C0">
      <w:pPr>
        <w:rPr>
          <w:rFonts w:hint="eastAsia"/>
        </w:rPr>
      </w:pPr>
      <w:r>
        <w:rPr>
          <w:rFonts w:hint="eastAsia"/>
        </w:rPr>
        <w:t>20 GPIO_InitStructure.GPIO_Speed = GPIO_Speed_50MHz; //IO</w:t>
      </w:r>
      <w:r>
        <w:rPr>
          <w:rFonts w:hint="eastAsia"/>
        </w:rPr>
        <w:t>口速度为</w:t>
      </w:r>
      <w:r>
        <w:rPr>
          <w:rFonts w:hint="eastAsia"/>
        </w:rPr>
        <w:t>50MHz</w:t>
      </w:r>
    </w:p>
    <w:p w:rsidR="00C153C0" w:rsidRDefault="00C153C0" w:rsidP="00C153C0">
      <w:r>
        <w:t>21 GPIO_Init(GPIOC, &amp;GPIO_InitStructure);</w:t>
      </w:r>
    </w:p>
    <w:p w:rsidR="00C153C0" w:rsidRDefault="00C153C0" w:rsidP="00C153C0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根据设定参数初始化</w:t>
      </w:r>
      <w:r>
        <w:rPr>
          <w:rFonts w:hint="eastAsia"/>
        </w:rPr>
        <w:t>GPIOC.13</w:t>
      </w:r>
    </w:p>
    <w:p w:rsidR="00C153C0" w:rsidRDefault="00C153C0" w:rsidP="00C153C0">
      <w:r>
        <w:t>22 }</w:t>
      </w:r>
    </w:p>
    <w:p w:rsidR="00C153C0" w:rsidRDefault="00C153C0" w:rsidP="00C153C0">
      <w:r>
        <w:t>23</w:t>
      </w:r>
    </w:p>
    <w:p w:rsidR="00C153C0" w:rsidRDefault="00C153C0" w:rsidP="00C153C0">
      <w:r>
        <w:t>24 int main(void)</w:t>
      </w:r>
    </w:p>
    <w:p w:rsidR="00C153C0" w:rsidRDefault="00C153C0" w:rsidP="00C153C0">
      <w:r>
        <w:t>25 {</w:t>
      </w:r>
    </w:p>
    <w:p w:rsidR="00C153C0" w:rsidRDefault="00C153C0" w:rsidP="00C153C0">
      <w:pPr>
        <w:rPr>
          <w:rFonts w:hint="eastAsia"/>
        </w:rPr>
      </w:pPr>
      <w:r>
        <w:rPr>
          <w:rFonts w:hint="eastAsia"/>
        </w:rPr>
        <w:t>26 delay_init(); //</w:t>
      </w:r>
      <w:r>
        <w:rPr>
          <w:rFonts w:hint="eastAsia"/>
        </w:rPr>
        <w:t>延时函数初始化</w:t>
      </w:r>
    </w:p>
    <w:p w:rsidR="00C153C0" w:rsidRDefault="00C153C0" w:rsidP="00C153C0">
      <w:r>
        <w:t>27 NVIC_PriorityGroupConfig(NVIC_PriorityGroup_2);</w:t>
      </w:r>
    </w:p>
    <w:p w:rsidR="00C153C0" w:rsidRDefault="00C153C0" w:rsidP="00C153C0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设置</w:t>
      </w:r>
      <w:r>
        <w:rPr>
          <w:rFonts w:hint="eastAsia"/>
        </w:rPr>
        <w:t>NVIC</w:t>
      </w:r>
      <w:r>
        <w:rPr>
          <w:rFonts w:hint="eastAsia"/>
        </w:rPr>
        <w:t>中断分组</w:t>
      </w:r>
      <w:r>
        <w:rPr>
          <w:rFonts w:hint="eastAsia"/>
        </w:rPr>
        <w:t>2:2</w:t>
      </w:r>
      <w:r>
        <w:rPr>
          <w:rFonts w:hint="eastAsia"/>
        </w:rPr>
        <w:t>位抢占优先级，</w:t>
      </w:r>
      <w:r>
        <w:rPr>
          <w:rFonts w:hint="eastAsia"/>
        </w:rPr>
        <w:t>2</w:t>
      </w:r>
      <w:r>
        <w:rPr>
          <w:rFonts w:hint="eastAsia"/>
        </w:rPr>
        <w:t>位响应优先级</w:t>
      </w:r>
    </w:p>
    <w:p w:rsidR="00C153C0" w:rsidRDefault="00C153C0" w:rsidP="00C153C0">
      <w:r>
        <w:t>28</w:t>
      </w:r>
    </w:p>
    <w:p w:rsidR="00C153C0" w:rsidRDefault="00C153C0" w:rsidP="00C153C0">
      <w:pPr>
        <w:rPr>
          <w:rFonts w:hint="eastAsia"/>
        </w:rPr>
      </w:pPr>
      <w:r>
        <w:rPr>
          <w:rFonts w:hint="eastAsia"/>
        </w:rPr>
        <w:lastRenderedPageBreak/>
        <w:t>29 //</w:t>
      </w:r>
      <w:r>
        <w:rPr>
          <w:rFonts w:hint="eastAsia"/>
        </w:rPr>
        <w:t>每隔</w:t>
      </w:r>
      <w:r>
        <w:rPr>
          <w:rFonts w:hint="eastAsia"/>
        </w:rPr>
        <w:t>5s</w:t>
      </w:r>
      <w:r>
        <w:rPr>
          <w:rFonts w:hint="eastAsia"/>
        </w:rPr>
        <w:t>的周期，变换电机的转向。</w:t>
      </w:r>
    </w:p>
    <w:p w:rsidR="00C153C0" w:rsidRDefault="00C153C0" w:rsidP="00C153C0">
      <w:pPr>
        <w:rPr>
          <w:rFonts w:hint="eastAsia"/>
        </w:rPr>
      </w:pPr>
      <w:r>
        <w:rPr>
          <w:rFonts w:hint="eastAsia"/>
        </w:rPr>
        <w:t>30 //</w:t>
      </w:r>
      <w:r>
        <w:rPr>
          <w:rFonts w:hint="eastAsia"/>
        </w:rPr>
        <w:t>定时中断，最小单位钟频率</w:t>
      </w:r>
      <w:r>
        <w:rPr>
          <w:rFonts w:hint="eastAsia"/>
        </w:rPr>
        <w:t>=72MHz/36KHz=2KHz</w:t>
      </w:r>
    </w:p>
    <w:p w:rsidR="00C153C0" w:rsidRDefault="00C153C0" w:rsidP="00C153C0">
      <w:r>
        <w:t>31 TIM3_Int_Init(9999,35999) ;</w:t>
      </w:r>
    </w:p>
    <w:p w:rsidR="00C153C0" w:rsidRDefault="00C153C0" w:rsidP="00C153C0">
      <w:r>
        <w:t>32</w:t>
      </w:r>
    </w:p>
    <w:p w:rsidR="00C153C0" w:rsidRDefault="00C153C0" w:rsidP="00C153C0">
      <w:pPr>
        <w:rPr>
          <w:rFonts w:hint="eastAsia"/>
        </w:rPr>
      </w:pPr>
      <w:r>
        <w:rPr>
          <w:rFonts w:hint="eastAsia"/>
        </w:rPr>
        <w:t>33 GPIO_Config(); //LED,PWM</w:t>
      </w:r>
      <w:r>
        <w:rPr>
          <w:rFonts w:hint="eastAsia"/>
        </w:rPr>
        <w:t>端口初始化</w:t>
      </w:r>
      <w:r>
        <w:rPr>
          <w:rFonts w:hint="eastAsia"/>
        </w:rPr>
        <w:t>,</w:t>
      </w:r>
      <w:r>
        <w:rPr>
          <w:rFonts w:hint="eastAsia"/>
        </w:rPr>
        <w:t>配置</w:t>
      </w:r>
      <w:r>
        <w:rPr>
          <w:rFonts w:hint="eastAsia"/>
        </w:rPr>
        <w:t>PC13,PA2,PA3</w:t>
      </w:r>
    </w:p>
    <w:p w:rsidR="00C153C0" w:rsidRDefault="00C153C0" w:rsidP="00C153C0">
      <w:pPr>
        <w:rPr>
          <w:rFonts w:hint="eastAsia"/>
        </w:rPr>
      </w:pPr>
      <w:r>
        <w:rPr>
          <w:rFonts w:hint="eastAsia"/>
        </w:rPr>
        <w:t>34 TIM2_PWM_Init(47999,2 ); //</w:t>
      </w:r>
      <w:r>
        <w:rPr>
          <w:rFonts w:hint="eastAsia"/>
        </w:rPr>
        <w:t>分频。最小单位钟频率</w:t>
      </w:r>
      <w:r>
        <w:rPr>
          <w:rFonts w:hint="eastAsia"/>
        </w:rPr>
        <w:t>=72000000/(2+1)=24Mhz</w:t>
      </w:r>
    </w:p>
    <w:p w:rsidR="00C153C0" w:rsidRDefault="00C153C0" w:rsidP="00C153C0">
      <w:r>
        <w:t>35</w:t>
      </w:r>
    </w:p>
    <w:p w:rsidR="00C153C0" w:rsidRDefault="00C153C0" w:rsidP="00C153C0">
      <w:r>
        <w:t>36 while(1)</w:t>
      </w:r>
    </w:p>
    <w:p w:rsidR="00C153C0" w:rsidRDefault="00C153C0" w:rsidP="00C153C0">
      <w:r>
        <w:t>37 {</w:t>
      </w:r>
    </w:p>
    <w:p w:rsidR="00C153C0" w:rsidRDefault="00C153C0" w:rsidP="00C153C0">
      <w:r>
        <w:t>38</w:t>
      </w:r>
    </w:p>
    <w:p w:rsidR="00C153C0" w:rsidRDefault="00C153C0" w:rsidP="00C153C0">
      <w:r>
        <w:t>39 }</w:t>
      </w:r>
    </w:p>
    <w:p w:rsidR="00C153C0" w:rsidRDefault="00C153C0" w:rsidP="00C153C0">
      <w:r>
        <w:t>40 }</w:t>
      </w:r>
    </w:p>
    <w:p w:rsidR="00D05FF6" w:rsidRDefault="00D05FF6">
      <w:pPr>
        <w:rPr>
          <w:rFonts w:hint="eastAsia"/>
        </w:rPr>
      </w:pPr>
    </w:p>
    <w:p w:rsidR="00C153C0" w:rsidRDefault="00C153C0">
      <w:pPr>
        <w:rPr>
          <w:rFonts w:hint="eastAsia"/>
        </w:rPr>
      </w:pPr>
    </w:p>
    <w:p w:rsidR="00E21B8F" w:rsidRDefault="00E21B8F" w:rsidP="00E21B8F">
      <w:r>
        <w:t>1 #include "timer.h"</w:t>
      </w:r>
    </w:p>
    <w:p w:rsidR="00E21B8F" w:rsidRDefault="00E21B8F" w:rsidP="00E21B8F">
      <w:r>
        <w:t>2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3 //</w:t>
      </w:r>
      <w:r>
        <w:rPr>
          <w:rFonts w:hint="eastAsia"/>
        </w:rPr>
        <w:t>通用定时器</w:t>
      </w:r>
      <w:r>
        <w:rPr>
          <w:rFonts w:hint="eastAsia"/>
        </w:rPr>
        <w:t>3</w:t>
      </w:r>
      <w:r>
        <w:rPr>
          <w:rFonts w:hint="eastAsia"/>
        </w:rPr>
        <w:t>中断初始化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4 //</w:t>
      </w:r>
      <w:r>
        <w:rPr>
          <w:rFonts w:hint="eastAsia"/>
        </w:rPr>
        <w:t>这里时钟选择为</w:t>
      </w:r>
      <w:r>
        <w:rPr>
          <w:rFonts w:hint="eastAsia"/>
        </w:rPr>
        <w:t>APB1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倍，而</w:t>
      </w:r>
      <w:r>
        <w:rPr>
          <w:rFonts w:hint="eastAsia"/>
        </w:rPr>
        <w:t>APB1</w:t>
      </w:r>
      <w:r>
        <w:rPr>
          <w:rFonts w:hint="eastAsia"/>
        </w:rPr>
        <w:t>为</w:t>
      </w:r>
      <w:r>
        <w:rPr>
          <w:rFonts w:hint="eastAsia"/>
        </w:rPr>
        <w:t>36M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5 //arr</w:t>
      </w:r>
      <w:r>
        <w:rPr>
          <w:rFonts w:hint="eastAsia"/>
        </w:rPr>
        <w:t>：自动重装值。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6 //psc</w:t>
      </w:r>
      <w:r>
        <w:rPr>
          <w:rFonts w:hint="eastAsia"/>
        </w:rPr>
        <w:t>：时钟预分频数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7 //</w:t>
      </w:r>
      <w:r>
        <w:rPr>
          <w:rFonts w:hint="eastAsia"/>
        </w:rPr>
        <w:t>这里使用的是定时器</w:t>
      </w:r>
      <w:r>
        <w:rPr>
          <w:rFonts w:hint="eastAsia"/>
        </w:rPr>
        <w:t>3!</w:t>
      </w:r>
    </w:p>
    <w:p w:rsidR="00E21B8F" w:rsidRDefault="00E21B8F" w:rsidP="00E21B8F">
      <w:r>
        <w:t>8</w:t>
      </w:r>
    </w:p>
    <w:p w:rsidR="00E21B8F" w:rsidRDefault="00E21B8F" w:rsidP="00E21B8F">
      <w:r>
        <w:t>9 #define PC13 PCout(13)// PC13</w:t>
      </w:r>
    </w:p>
    <w:p w:rsidR="00E21B8F" w:rsidRDefault="00E21B8F" w:rsidP="00E21B8F">
      <w:r>
        <w:t>10</w:t>
      </w:r>
    </w:p>
    <w:p w:rsidR="00E21B8F" w:rsidRDefault="00E21B8F" w:rsidP="00E21B8F">
      <w:r>
        <w:t>11 void TIM3_Int_Init(u16 arr,u16 psc)</w:t>
      </w:r>
    </w:p>
    <w:p w:rsidR="00E21B8F" w:rsidRDefault="00E21B8F" w:rsidP="00E21B8F">
      <w:r>
        <w:t>12 {</w:t>
      </w:r>
    </w:p>
    <w:p w:rsidR="00E21B8F" w:rsidRDefault="00E21B8F" w:rsidP="00E21B8F">
      <w:r>
        <w:t>13 TIM_TimeBaseInitTypeDef TIM_TimeBaseStructure;</w:t>
      </w:r>
    </w:p>
    <w:p w:rsidR="00E21B8F" w:rsidRDefault="00E21B8F" w:rsidP="00E21B8F">
      <w:r>
        <w:t>14 NVIC_InitTypeDef NVIC_InitStructure;</w:t>
      </w:r>
    </w:p>
    <w:p w:rsidR="00E21B8F" w:rsidRDefault="00E21B8F" w:rsidP="00E21B8F">
      <w:r>
        <w:t>15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16 RCC_APB1PeriphClockCmd(RCC_APB1Periph_TIM3, ENABLE); //</w:t>
      </w:r>
      <w:r>
        <w:rPr>
          <w:rFonts w:hint="eastAsia"/>
        </w:rPr>
        <w:t>时钟使能</w:t>
      </w:r>
    </w:p>
    <w:p w:rsidR="00E21B8F" w:rsidRDefault="00E21B8F" w:rsidP="00E21B8F">
      <w:r>
        <w:t>17 // RCC_APB2PeriphClockCmd(RCC_APB2Periph_AFIO ,ENABLE );</w:t>
      </w:r>
    </w:p>
    <w:p w:rsidR="00E21B8F" w:rsidRDefault="00E21B8F" w:rsidP="00E21B8F">
      <w:r>
        <w:t>18 // GPIO_PinRemapConfig(GPIO_FullRemap_TIM3 ,ENABLE);</w:t>
      </w:r>
    </w:p>
    <w:p w:rsidR="00E21B8F" w:rsidRDefault="00E21B8F" w:rsidP="00E21B8F">
      <w:r>
        <w:t>19</w:t>
      </w:r>
    </w:p>
    <w:p w:rsidR="00E21B8F" w:rsidRDefault="00E21B8F" w:rsidP="00E21B8F">
      <w:r>
        <w:t>20 TIM_TimeBaseStructure.TIM_Period = arr;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设置在下一个更新事件装入活动的自动重装载寄存器周期的值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计数到</w:t>
      </w:r>
      <w:r>
        <w:rPr>
          <w:rFonts w:hint="eastAsia"/>
        </w:rPr>
        <w:t>5000</w:t>
      </w:r>
      <w:r>
        <w:rPr>
          <w:rFonts w:hint="eastAsia"/>
        </w:rPr>
        <w:t>为</w:t>
      </w:r>
      <w:r>
        <w:rPr>
          <w:rFonts w:hint="eastAsia"/>
        </w:rPr>
        <w:t>500ms</w:t>
      </w:r>
    </w:p>
    <w:p w:rsidR="00E21B8F" w:rsidRDefault="00E21B8F" w:rsidP="00E21B8F">
      <w:r>
        <w:t>21 TIM_TimeBaseStructure.TIM_Prescaler = psc;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设置用来作为</w:t>
      </w:r>
      <w:r>
        <w:rPr>
          <w:rFonts w:hint="eastAsia"/>
        </w:rPr>
        <w:t>TIMx</w:t>
      </w:r>
      <w:r>
        <w:rPr>
          <w:rFonts w:hint="eastAsia"/>
        </w:rPr>
        <w:t>时钟频率除数的预分频值</w:t>
      </w:r>
      <w:r>
        <w:rPr>
          <w:rFonts w:hint="eastAsia"/>
        </w:rPr>
        <w:t xml:space="preserve"> 10Khz</w:t>
      </w:r>
      <w:r>
        <w:rPr>
          <w:rFonts w:hint="eastAsia"/>
        </w:rPr>
        <w:t>的计数频率</w:t>
      </w:r>
    </w:p>
    <w:p w:rsidR="00E21B8F" w:rsidRDefault="00E21B8F" w:rsidP="00E21B8F">
      <w:r>
        <w:t>22 TIM_TimeBaseStructure.TIM_ClockDivision = TIM_CKD_DIV1;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设置时钟分割</w:t>
      </w:r>
      <w:r>
        <w:rPr>
          <w:rFonts w:hint="eastAsia"/>
        </w:rPr>
        <w:t>:TDTS = Tck_tim</w:t>
      </w:r>
    </w:p>
    <w:p w:rsidR="00E21B8F" w:rsidRDefault="00E21B8F" w:rsidP="00E21B8F">
      <w:r>
        <w:t>23 TIM_TimeBaseStructure.TIM_CounterMode = TIM_CounterMode_Up;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//TIM</w:t>
      </w:r>
      <w:r>
        <w:rPr>
          <w:rFonts w:hint="eastAsia"/>
        </w:rPr>
        <w:t>向上计数模式</w:t>
      </w:r>
    </w:p>
    <w:p w:rsidR="00E21B8F" w:rsidRDefault="00E21B8F" w:rsidP="00E21B8F">
      <w:r>
        <w:t>24 TIM_TimeBaseInit(TIM3, &amp;TIM_TimeBaseStructure);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根据</w:t>
      </w:r>
      <w:r>
        <w:rPr>
          <w:rFonts w:hint="eastAsia"/>
        </w:rPr>
        <w:t>TIM_TimeBaseInitStruct</w:t>
      </w:r>
      <w:r>
        <w:rPr>
          <w:rFonts w:hint="eastAsia"/>
        </w:rPr>
        <w:t>中指定的参数初始化</w:t>
      </w:r>
      <w:r>
        <w:rPr>
          <w:rFonts w:hint="eastAsia"/>
        </w:rPr>
        <w:t>TIMx</w:t>
      </w:r>
      <w:r>
        <w:rPr>
          <w:rFonts w:hint="eastAsia"/>
        </w:rPr>
        <w:t>的时间基数单位</w:t>
      </w:r>
    </w:p>
    <w:p w:rsidR="00E21B8F" w:rsidRDefault="00E21B8F" w:rsidP="00E21B8F">
      <w:r>
        <w:t>25</w:t>
      </w:r>
    </w:p>
    <w:p w:rsidR="00E21B8F" w:rsidRDefault="00E21B8F" w:rsidP="00E21B8F">
      <w:r>
        <w:t>26 TIM_ITConfig(TIM3,TIM_IT_Update,ENABLE );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lastRenderedPageBreak/>
        <w:t>//</w:t>
      </w:r>
      <w:r>
        <w:rPr>
          <w:rFonts w:hint="eastAsia"/>
        </w:rPr>
        <w:t>使能指定的</w:t>
      </w:r>
      <w:r>
        <w:rPr>
          <w:rFonts w:hint="eastAsia"/>
        </w:rPr>
        <w:t>TIM3</w:t>
      </w:r>
      <w:r>
        <w:rPr>
          <w:rFonts w:hint="eastAsia"/>
        </w:rPr>
        <w:t>中断</w:t>
      </w:r>
      <w:r>
        <w:rPr>
          <w:rFonts w:hint="eastAsia"/>
        </w:rPr>
        <w:t>,</w:t>
      </w:r>
      <w:r>
        <w:rPr>
          <w:rFonts w:hint="eastAsia"/>
        </w:rPr>
        <w:t>允许更新中断</w:t>
      </w:r>
    </w:p>
    <w:p w:rsidR="00E21B8F" w:rsidRDefault="00E21B8F" w:rsidP="00E21B8F">
      <w:r>
        <w:t>27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28 NVIC_InitStructure.NVIC_IRQChannel = TIM3_IRQn; //TIM3</w:t>
      </w:r>
      <w:r>
        <w:rPr>
          <w:rFonts w:hint="eastAsia"/>
        </w:rPr>
        <w:t>中断</w:t>
      </w:r>
    </w:p>
    <w:p w:rsidR="00E21B8F" w:rsidRDefault="00E21B8F" w:rsidP="00E21B8F">
      <w:r>
        <w:t>29 NVIC_InitStructure.NVIC_IRQChannelPreemptionPriority = 0;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先占优先级</w:t>
      </w:r>
      <w:r>
        <w:rPr>
          <w:rFonts w:hint="eastAsia"/>
        </w:rPr>
        <w:t>0</w:t>
      </w:r>
      <w:r>
        <w:rPr>
          <w:rFonts w:hint="eastAsia"/>
        </w:rPr>
        <w:t>级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30 NVIC_InitStructure.NVIC_IRQChannelSubPriority = 3; //</w:t>
      </w:r>
      <w:r>
        <w:rPr>
          <w:rFonts w:hint="eastAsia"/>
        </w:rPr>
        <w:t>从优先级</w:t>
      </w:r>
      <w:r>
        <w:rPr>
          <w:rFonts w:hint="eastAsia"/>
        </w:rPr>
        <w:t>3</w:t>
      </w:r>
      <w:r>
        <w:rPr>
          <w:rFonts w:hint="eastAsia"/>
        </w:rPr>
        <w:t>级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31 NVIC_InitStructure.NVIC_IRQChannelCmd = ENABLE; //IRQ</w:t>
      </w:r>
      <w:r>
        <w:rPr>
          <w:rFonts w:hint="eastAsia"/>
        </w:rPr>
        <w:t>通道被使能</w:t>
      </w:r>
    </w:p>
    <w:p w:rsidR="00E21B8F" w:rsidRDefault="00E21B8F" w:rsidP="00E21B8F">
      <w:r>
        <w:t>32 NVIC_Init(&amp;NVIC_InitStructure);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根据</w:t>
      </w:r>
      <w:r>
        <w:rPr>
          <w:rFonts w:hint="eastAsia"/>
        </w:rPr>
        <w:t>NVIC_InitStruct</w:t>
      </w:r>
      <w:r>
        <w:rPr>
          <w:rFonts w:hint="eastAsia"/>
        </w:rPr>
        <w:t>中指定的参数初始化外设</w:t>
      </w:r>
      <w:r>
        <w:rPr>
          <w:rFonts w:hint="eastAsia"/>
        </w:rPr>
        <w:t>NVIC</w:t>
      </w:r>
      <w:r>
        <w:rPr>
          <w:rFonts w:hint="eastAsia"/>
        </w:rPr>
        <w:t>寄存器</w:t>
      </w:r>
    </w:p>
    <w:p w:rsidR="00E21B8F" w:rsidRDefault="00E21B8F" w:rsidP="00E21B8F">
      <w:r>
        <w:t>33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34 TIM_Cmd(TIM3, ENABLE); //</w:t>
      </w:r>
      <w:r>
        <w:rPr>
          <w:rFonts w:hint="eastAsia"/>
        </w:rPr>
        <w:t>使能</w:t>
      </w:r>
      <w:r>
        <w:rPr>
          <w:rFonts w:hint="eastAsia"/>
        </w:rPr>
        <w:t>TIMx</w:t>
      </w:r>
      <w:r>
        <w:rPr>
          <w:rFonts w:hint="eastAsia"/>
        </w:rPr>
        <w:t>外设</w:t>
      </w:r>
    </w:p>
    <w:p w:rsidR="00E21B8F" w:rsidRDefault="00E21B8F" w:rsidP="00E21B8F">
      <w:r>
        <w:t>35 }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36 //</w:t>
      </w:r>
      <w:r>
        <w:rPr>
          <w:rFonts w:hint="eastAsia"/>
        </w:rPr>
        <w:t>定时器</w:t>
      </w:r>
      <w:r>
        <w:rPr>
          <w:rFonts w:hint="eastAsia"/>
        </w:rPr>
        <w:t>3</w:t>
      </w:r>
      <w:r>
        <w:rPr>
          <w:rFonts w:hint="eastAsia"/>
        </w:rPr>
        <w:t>中断服务程序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37 void TIM3_IRQHandler(void) //TIM3</w:t>
      </w:r>
      <w:r>
        <w:rPr>
          <w:rFonts w:hint="eastAsia"/>
        </w:rPr>
        <w:t>中断</w:t>
      </w:r>
    </w:p>
    <w:p w:rsidR="00E21B8F" w:rsidRDefault="00E21B8F" w:rsidP="00E21B8F">
      <w:r>
        <w:t>38 {</w:t>
      </w:r>
    </w:p>
    <w:p w:rsidR="00E21B8F" w:rsidRDefault="00E21B8F" w:rsidP="00E21B8F">
      <w:r>
        <w:t>39 if (TIM_GetITStatus(TIM3, TIM_IT_Update) != RESET)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检查指定的</w:t>
      </w:r>
      <w:r>
        <w:rPr>
          <w:rFonts w:hint="eastAsia"/>
        </w:rPr>
        <w:t>TIM</w:t>
      </w:r>
      <w:r>
        <w:rPr>
          <w:rFonts w:hint="eastAsia"/>
        </w:rPr>
        <w:t>中断发生与否</w:t>
      </w:r>
      <w:r>
        <w:rPr>
          <w:rFonts w:hint="eastAsia"/>
        </w:rPr>
        <w:t xml:space="preserve">:TIM </w:t>
      </w:r>
      <w:r>
        <w:rPr>
          <w:rFonts w:hint="eastAsia"/>
        </w:rPr>
        <w:t>中断源</w:t>
      </w:r>
    </w:p>
    <w:p w:rsidR="00E21B8F" w:rsidRDefault="00E21B8F" w:rsidP="00E21B8F">
      <w:r>
        <w:t>40 {</w:t>
      </w:r>
    </w:p>
    <w:p w:rsidR="00E21B8F" w:rsidRDefault="00E21B8F" w:rsidP="00E21B8F">
      <w:r>
        <w:t>41 TIM_ClearITPendingBit(TIM3, TIM_IT_Update );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清除</w:t>
      </w:r>
      <w:r>
        <w:rPr>
          <w:rFonts w:hint="eastAsia"/>
        </w:rPr>
        <w:t>TIMx</w:t>
      </w:r>
      <w:r>
        <w:rPr>
          <w:rFonts w:hint="eastAsia"/>
        </w:rPr>
        <w:t>的中断待处理位</w:t>
      </w:r>
      <w:r>
        <w:rPr>
          <w:rFonts w:hint="eastAsia"/>
        </w:rPr>
        <w:t xml:space="preserve">:TIM </w:t>
      </w:r>
      <w:r>
        <w:rPr>
          <w:rFonts w:hint="eastAsia"/>
        </w:rPr>
        <w:t>中断源</w:t>
      </w:r>
    </w:p>
    <w:p w:rsidR="00E21B8F" w:rsidRDefault="00E21B8F" w:rsidP="00E21B8F">
      <w:r>
        <w:t>42 PC13=!PC13;</w:t>
      </w:r>
    </w:p>
    <w:p w:rsidR="00E21B8F" w:rsidRDefault="00E21B8F" w:rsidP="00E21B8F">
      <w:r>
        <w:t>43</w:t>
      </w:r>
    </w:p>
    <w:p w:rsidR="00E21B8F" w:rsidRDefault="00E21B8F" w:rsidP="00E21B8F">
      <w:r>
        <w:t>44 if (PC13 ==1)</w:t>
      </w:r>
    </w:p>
    <w:p w:rsidR="00E21B8F" w:rsidRDefault="00E21B8F" w:rsidP="00E21B8F">
      <w:r>
        <w:t>45 {</w:t>
      </w:r>
    </w:p>
    <w:p w:rsidR="00E21B8F" w:rsidRDefault="00E21B8F" w:rsidP="00E21B8F">
      <w:r>
        <w:t>46 TIM_SetCompare3(TIM2,24000);</w:t>
      </w:r>
    </w:p>
    <w:p w:rsidR="00E21B8F" w:rsidRDefault="00E21B8F" w:rsidP="00E21B8F">
      <w:r>
        <w:t>47 TIM_SetCompare4(TIM2,0);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C:\STM32F103C8T6</w:t>
      </w:r>
      <w:r>
        <w:rPr>
          <w:rFonts w:hint="eastAsia"/>
        </w:rPr>
        <w:t>核心板</w:t>
      </w:r>
      <w:r>
        <w:rPr>
          <w:rFonts w:hint="eastAsia"/>
        </w:rPr>
        <w:t>+L298N_PWM</w:t>
      </w:r>
      <w:r>
        <w:rPr>
          <w:rFonts w:hint="eastAsia"/>
        </w:rPr>
        <w:t>直流电机调速</w:t>
      </w:r>
      <w:r>
        <w:rPr>
          <w:rFonts w:hint="eastAsia"/>
        </w:rPr>
        <w:t>\HARDWARE\TIMER\timer.c</w:t>
      </w:r>
    </w:p>
    <w:p w:rsidR="00E21B8F" w:rsidRDefault="00E21B8F" w:rsidP="00E21B8F">
      <w:r>
        <w:t>48 }</w:t>
      </w:r>
    </w:p>
    <w:p w:rsidR="00E21B8F" w:rsidRDefault="00E21B8F" w:rsidP="00E21B8F">
      <w:r>
        <w:t>49 else</w:t>
      </w:r>
    </w:p>
    <w:p w:rsidR="00E21B8F" w:rsidRDefault="00E21B8F" w:rsidP="00E21B8F">
      <w:r>
        <w:t>50 {</w:t>
      </w:r>
    </w:p>
    <w:p w:rsidR="00E21B8F" w:rsidRDefault="00E21B8F" w:rsidP="00E21B8F">
      <w:r>
        <w:t>51 TIM_SetCompare3(TIM2,0);</w:t>
      </w:r>
    </w:p>
    <w:p w:rsidR="00E21B8F" w:rsidRDefault="00E21B8F" w:rsidP="00E21B8F">
      <w:r>
        <w:t>52 TIM_SetCompare4(TIM2,24000);</w:t>
      </w:r>
    </w:p>
    <w:p w:rsidR="00E21B8F" w:rsidRDefault="00E21B8F" w:rsidP="00E21B8F">
      <w:r>
        <w:t>53 }</w:t>
      </w:r>
    </w:p>
    <w:p w:rsidR="00E21B8F" w:rsidRDefault="00E21B8F" w:rsidP="00E21B8F">
      <w:r>
        <w:t>54 }</w:t>
      </w:r>
    </w:p>
    <w:p w:rsidR="00E21B8F" w:rsidRDefault="00E21B8F" w:rsidP="00E21B8F">
      <w:r>
        <w:t>55 }</w:t>
      </w:r>
    </w:p>
    <w:p w:rsidR="00E21B8F" w:rsidRDefault="00E21B8F" w:rsidP="00E21B8F">
      <w:r>
        <w:t>56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57 //TIM2 PWM</w:t>
      </w:r>
      <w:r>
        <w:rPr>
          <w:rFonts w:hint="eastAsia"/>
        </w:rPr>
        <w:t>部分初始化两个</w:t>
      </w:r>
      <w:r>
        <w:rPr>
          <w:rFonts w:hint="eastAsia"/>
        </w:rPr>
        <w:t>PWM</w:t>
      </w:r>
      <w:r>
        <w:rPr>
          <w:rFonts w:hint="eastAsia"/>
        </w:rPr>
        <w:t>波形，分别控制电机的正转与反转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58 //PWM</w:t>
      </w:r>
      <w:r>
        <w:rPr>
          <w:rFonts w:hint="eastAsia"/>
        </w:rPr>
        <w:t>输出初始化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59 //arr</w:t>
      </w:r>
      <w:r>
        <w:rPr>
          <w:rFonts w:hint="eastAsia"/>
        </w:rPr>
        <w:t>：自动重装值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60 //psc</w:t>
      </w:r>
      <w:r>
        <w:rPr>
          <w:rFonts w:hint="eastAsia"/>
        </w:rPr>
        <w:t>：时钟预分频数</w:t>
      </w:r>
    </w:p>
    <w:p w:rsidR="00E21B8F" w:rsidRDefault="00E21B8F" w:rsidP="00E21B8F">
      <w:r>
        <w:t>61 void TIM2_PWM_Init(u16 arr,u16 psc)</w:t>
      </w:r>
    </w:p>
    <w:p w:rsidR="00E21B8F" w:rsidRDefault="00E21B8F" w:rsidP="00E21B8F">
      <w:r>
        <w:t>62 {</w:t>
      </w:r>
    </w:p>
    <w:p w:rsidR="00E21B8F" w:rsidRDefault="00E21B8F" w:rsidP="00E21B8F">
      <w:r>
        <w:t>63</w:t>
      </w:r>
    </w:p>
    <w:p w:rsidR="00E21B8F" w:rsidRDefault="00E21B8F" w:rsidP="00E21B8F">
      <w:r>
        <w:t>64 TIM_TimeBaseInitTypeDef TIM_TimeBaseStructure;</w:t>
      </w:r>
    </w:p>
    <w:p w:rsidR="00E21B8F" w:rsidRDefault="00E21B8F" w:rsidP="00E21B8F">
      <w:r>
        <w:t>65 TIM_OCInitTypeDef TIM_OCInitStructure;</w:t>
      </w:r>
    </w:p>
    <w:p w:rsidR="00E21B8F" w:rsidRDefault="00E21B8F" w:rsidP="00E21B8F">
      <w:r>
        <w:t>66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lastRenderedPageBreak/>
        <w:t>67 RCC_APB1PeriphClockCmd(RCC_APB1Periph_TIM2, ENABLE); //</w:t>
      </w:r>
      <w:r>
        <w:rPr>
          <w:rFonts w:hint="eastAsia"/>
        </w:rPr>
        <w:t>使能定时器</w:t>
      </w:r>
      <w:r>
        <w:rPr>
          <w:rFonts w:hint="eastAsia"/>
        </w:rPr>
        <w:t>3</w:t>
      </w:r>
      <w:r>
        <w:rPr>
          <w:rFonts w:hint="eastAsia"/>
        </w:rPr>
        <w:t>时钟</w:t>
      </w:r>
    </w:p>
    <w:p w:rsidR="00E21B8F" w:rsidRDefault="00E21B8F" w:rsidP="00E21B8F">
      <w:r>
        <w:t>68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69 //</w:t>
      </w:r>
      <w:r>
        <w:rPr>
          <w:rFonts w:hint="eastAsia"/>
        </w:rPr>
        <w:t>初始化</w:t>
      </w:r>
      <w:r>
        <w:rPr>
          <w:rFonts w:hint="eastAsia"/>
        </w:rPr>
        <w:t>TIM2</w:t>
      </w:r>
    </w:p>
    <w:p w:rsidR="00E21B8F" w:rsidRDefault="00E21B8F" w:rsidP="00E21B8F">
      <w:r>
        <w:t>70 TIM_TimeBaseStructure.TIM_Period = arr;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设置在下一个更新事件装入活动的自动重装载寄存器周期的值</w:t>
      </w:r>
    </w:p>
    <w:p w:rsidR="00E21B8F" w:rsidRDefault="00E21B8F" w:rsidP="00E21B8F">
      <w:r>
        <w:t>71 TIM_TimeBaseStructure.TIM_Prescaler =psc;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设置用来作为</w:t>
      </w:r>
      <w:r>
        <w:rPr>
          <w:rFonts w:hint="eastAsia"/>
        </w:rPr>
        <w:t>TIMx</w:t>
      </w:r>
      <w:r>
        <w:rPr>
          <w:rFonts w:hint="eastAsia"/>
        </w:rPr>
        <w:t>时钟频率除数的预分频值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72 TIM_TimeBaseStructure.TIM_ClockDivision = 0; //</w:t>
      </w:r>
      <w:r>
        <w:rPr>
          <w:rFonts w:hint="eastAsia"/>
        </w:rPr>
        <w:t>设置时钟分割</w:t>
      </w:r>
      <w:r>
        <w:rPr>
          <w:rFonts w:hint="eastAsia"/>
        </w:rPr>
        <w:t>:TDTS =</w:t>
      </w:r>
    </w:p>
    <w:p w:rsidR="00E21B8F" w:rsidRDefault="00E21B8F" w:rsidP="00E21B8F">
      <w:r>
        <w:t>Tck_tim</w:t>
      </w:r>
    </w:p>
    <w:p w:rsidR="00E21B8F" w:rsidRDefault="00E21B8F" w:rsidP="00E21B8F">
      <w:r>
        <w:t>73 TIM_TimeBaseStructure.TIM_CounterMode = TIM_CounterMode_Up;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//TIM</w:t>
      </w:r>
      <w:r>
        <w:rPr>
          <w:rFonts w:hint="eastAsia"/>
        </w:rPr>
        <w:t>向上计数模式</w:t>
      </w:r>
    </w:p>
    <w:p w:rsidR="00E21B8F" w:rsidRDefault="00E21B8F" w:rsidP="00E21B8F">
      <w:r>
        <w:t>74 TIM_TimeBaseInit(TIM2, &amp;TIM_TimeBaseStructure);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根据</w:t>
      </w:r>
      <w:r>
        <w:rPr>
          <w:rFonts w:hint="eastAsia"/>
        </w:rPr>
        <w:t>TIM_TimeBaseInitStruct</w:t>
      </w:r>
      <w:r>
        <w:rPr>
          <w:rFonts w:hint="eastAsia"/>
        </w:rPr>
        <w:t>中指定的参数初始化</w:t>
      </w:r>
      <w:r>
        <w:rPr>
          <w:rFonts w:hint="eastAsia"/>
        </w:rPr>
        <w:t>TIMx</w:t>
      </w:r>
      <w:r>
        <w:rPr>
          <w:rFonts w:hint="eastAsia"/>
        </w:rPr>
        <w:t>的时间基数单位</w:t>
      </w:r>
    </w:p>
    <w:p w:rsidR="00E21B8F" w:rsidRDefault="00E21B8F" w:rsidP="00E21B8F">
      <w:r>
        <w:t>75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76 //</w:t>
      </w:r>
      <w:r>
        <w:rPr>
          <w:rFonts w:hint="eastAsia"/>
        </w:rPr>
        <w:t>初始化</w:t>
      </w:r>
      <w:r>
        <w:rPr>
          <w:rFonts w:hint="eastAsia"/>
        </w:rPr>
        <w:t>TIM2 Channel1 PWM</w:t>
      </w:r>
      <w:r>
        <w:rPr>
          <w:rFonts w:hint="eastAsia"/>
        </w:rPr>
        <w:t>模式</w:t>
      </w:r>
    </w:p>
    <w:p w:rsidR="00E21B8F" w:rsidRDefault="00E21B8F" w:rsidP="00E21B8F">
      <w:r>
        <w:t>77 TIM_OCInitStructure.TIM_OCMode = TIM_OCMode_PWM1;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选择定时器模式</w:t>
      </w:r>
      <w:r>
        <w:rPr>
          <w:rFonts w:hint="eastAsia"/>
        </w:rPr>
        <w:t>:TIM</w:t>
      </w:r>
      <w:r>
        <w:rPr>
          <w:rFonts w:hint="eastAsia"/>
        </w:rPr>
        <w:t>脉冲宽度调制模式</w:t>
      </w:r>
      <w:r>
        <w:rPr>
          <w:rFonts w:hint="eastAsia"/>
        </w:rPr>
        <w:t>2</w:t>
      </w:r>
    </w:p>
    <w:p w:rsidR="00E21B8F" w:rsidRDefault="00E21B8F" w:rsidP="00E21B8F">
      <w:r>
        <w:t>78 TIM_OCInitStructure.TIM_OutputState = TIM_OutputState_Enable;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比较输出使能</w:t>
      </w:r>
    </w:p>
    <w:p w:rsidR="00E21B8F" w:rsidRDefault="00E21B8F" w:rsidP="00E21B8F">
      <w:r>
        <w:t>79 TIM_OCInitStructure.TIM_Pulse = 13500 ;</w:t>
      </w:r>
    </w:p>
    <w:p w:rsidR="00E21B8F" w:rsidRDefault="00E21B8F" w:rsidP="00E21B8F">
      <w:r>
        <w:t>80 TIM_OCInitStructure.TIM_OCPolarity = TIM_OCPolarity_High;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输出极性</w:t>
      </w:r>
      <w:r>
        <w:rPr>
          <w:rFonts w:hint="eastAsia"/>
        </w:rPr>
        <w:t>:TIM</w:t>
      </w:r>
      <w:r>
        <w:rPr>
          <w:rFonts w:hint="eastAsia"/>
        </w:rPr>
        <w:t>输出比较极性高</w:t>
      </w:r>
    </w:p>
    <w:p w:rsidR="00E21B8F" w:rsidRDefault="00E21B8F" w:rsidP="00E21B8F">
      <w:r>
        <w:t>81 TIM_OC3Init(TIM2, &amp;TIM_OCInitStructure);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根据</w:t>
      </w:r>
      <w:r>
        <w:rPr>
          <w:rFonts w:hint="eastAsia"/>
        </w:rPr>
        <w:t>T</w:t>
      </w:r>
      <w:r>
        <w:rPr>
          <w:rFonts w:hint="eastAsia"/>
        </w:rPr>
        <w:t>指定的参数初始化外设</w:t>
      </w:r>
      <w:r>
        <w:rPr>
          <w:rFonts w:hint="eastAsia"/>
        </w:rPr>
        <w:t>TIM2 OC4</w:t>
      </w:r>
    </w:p>
    <w:p w:rsidR="00E21B8F" w:rsidRDefault="00E21B8F" w:rsidP="00E21B8F">
      <w:r>
        <w:t>82 TIM_OC3PreloadConfig(TIM2, TIM_OCPreload_Enable);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使能</w:t>
      </w:r>
      <w:r>
        <w:rPr>
          <w:rFonts w:hint="eastAsia"/>
        </w:rPr>
        <w:t>TIM2</w:t>
      </w:r>
      <w:r>
        <w:rPr>
          <w:rFonts w:hint="eastAsia"/>
        </w:rPr>
        <w:t>在</w:t>
      </w:r>
      <w:r>
        <w:rPr>
          <w:rFonts w:hint="eastAsia"/>
        </w:rPr>
        <w:t>CCR2</w:t>
      </w:r>
      <w:r>
        <w:rPr>
          <w:rFonts w:hint="eastAsia"/>
        </w:rPr>
        <w:t>上的预装载寄存器</w:t>
      </w:r>
    </w:p>
    <w:p w:rsidR="00E21B8F" w:rsidRDefault="00E21B8F" w:rsidP="00E21B8F">
      <w:r>
        <w:t>83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84 //</w:t>
      </w:r>
      <w:r>
        <w:rPr>
          <w:rFonts w:hint="eastAsia"/>
        </w:rPr>
        <w:t>初始化</w:t>
      </w:r>
      <w:r>
        <w:rPr>
          <w:rFonts w:hint="eastAsia"/>
        </w:rPr>
        <w:t>TIM2 Channel2 PWM</w:t>
      </w:r>
      <w:r>
        <w:rPr>
          <w:rFonts w:hint="eastAsia"/>
        </w:rPr>
        <w:t>模式</w:t>
      </w:r>
    </w:p>
    <w:p w:rsidR="00E21B8F" w:rsidRDefault="00E21B8F" w:rsidP="00E21B8F">
      <w:r>
        <w:t>85 TIM_OCInitStructure.TIM_OCMode = TIM_OCMode_PWM1;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选择定时器模式</w:t>
      </w:r>
      <w:r>
        <w:rPr>
          <w:rFonts w:hint="eastAsia"/>
        </w:rPr>
        <w:t>:TIM</w:t>
      </w:r>
      <w:r>
        <w:rPr>
          <w:rFonts w:hint="eastAsia"/>
        </w:rPr>
        <w:t>脉冲宽度调制模式</w:t>
      </w:r>
      <w:r>
        <w:rPr>
          <w:rFonts w:hint="eastAsia"/>
        </w:rPr>
        <w:t>2</w:t>
      </w:r>
    </w:p>
    <w:p w:rsidR="00E21B8F" w:rsidRDefault="00E21B8F" w:rsidP="00E21B8F">
      <w:r>
        <w:t>86 TIM_OCInitStructure.TIM_OutputState = TIM_OutputState_Enable;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比较输出使能</w:t>
      </w:r>
    </w:p>
    <w:p w:rsidR="00E21B8F" w:rsidRDefault="00E21B8F" w:rsidP="00E21B8F">
      <w:r>
        <w:t>87 TIM_OCInitStructure.TIM_Pulse = 0;</w:t>
      </w:r>
    </w:p>
    <w:p w:rsidR="00E21B8F" w:rsidRDefault="00E21B8F" w:rsidP="00E21B8F">
      <w:r>
        <w:t>88 TIM_OCInitStructure.TIM_OCPolarity = TIM_OCPolarity_High;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输出极性</w:t>
      </w:r>
      <w:r>
        <w:rPr>
          <w:rFonts w:hint="eastAsia"/>
        </w:rPr>
        <w:t>:TIM</w:t>
      </w:r>
      <w:r>
        <w:rPr>
          <w:rFonts w:hint="eastAsia"/>
        </w:rPr>
        <w:t>输出比较极性高</w:t>
      </w:r>
    </w:p>
    <w:p w:rsidR="00E21B8F" w:rsidRDefault="00E21B8F" w:rsidP="00E21B8F">
      <w:r>
        <w:t>89 TIM_OC4Init(TIM2, &amp;TIM_OCInitStructure);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根据</w:t>
      </w:r>
      <w:r>
        <w:rPr>
          <w:rFonts w:hint="eastAsia"/>
        </w:rPr>
        <w:t>T</w:t>
      </w:r>
      <w:r>
        <w:rPr>
          <w:rFonts w:hint="eastAsia"/>
        </w:rPr>
        <w:t>指定的参数初始化外设</w:t>
      </w:r>
      <w:r>
        <w:rPr>
          <w:rFonts w:hint="eastAsia"/>
        </w:rPr>
        <w:t>TIM2 OC4</w:t>
      </w:r>
    </w:p>
    <w:p w:rsidR="00E21B8F" w:rsidRDefault="00E21B8F" w:rsidP="00E21B8F">
      <w:r>
        <w:t>90 TIM_OC4PreloadConfig(TIM2, TIM_OCPreload_Enable);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使能</w:t>
      </w:r>
      <w:r>
        <w:rPr>
          <w:rFonts w:hint="eastAsia"/>
        </w:rPr>
        <w:t>TIM2</w:t>
      </w:r>
      <w:r>
        <w:rPr>
          <w:rFonts w:hint="eastAsia"/>
        </w:rPr>
        <w:t>在</w:t>
      </w:r>
      <w:r>
        <w:rPr>
          <w:rFonts w:hint="eastAsia"/>
        </w:rPr>
        <w:t>CCR2</w:t>
      </w:r>
      <w:r>
        <w:rPr>
          <w:rFonts w:hint="eastAsia"/>
        </w:rPr>
        <w:t>上的预装载寄存器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C:\STM32F103C8T6</w:t>
      </w:r>
      <w:r>
        <w:rPr>
          <w:rFonts w:hint="eastAsia"/>
        </w:rPr>
        <w:t>核心板</w:t>
      </w:r>
      <w:r>
        <w:rPr>
          <w:rFonts w:hint="eastAsia"/>
        </w:rPr>
        <w:t>+L298N_PWM</w:t>
      </w:r>
      <w:r>
        <w:rPr>
          <w:rFonts w:hint="eastAsia"/>
        </w:rPr>
        <w:t>直流电机调速</w:t>
      </w:r>
      <w:r>
        <w:rPr>
          <w:rFonts w:hint="eastAsia"/>
        </w:rPr>
        <w:t>\HARDWARE\TIMER\timer.c</w:t>
      </w:r>
    </w:p>
    <w:p w:rsidR="00E21B8F" w:rsidRDefault="00E21B8F" w:rsidP="00E21B8F">
      <w:r>
        <w:t>91</w:t>
      </w:r>
    </w:p>
    <w:p w:rsidR="00E21B8F" w:rsidRDefault="00E21B8F" w:rsidP="00E21B8F">
      <w:r>
        <w:t>92 TIM_ARRPreloadConfig(TIM2, ENABLE);</w:t>
      </w:r>
    </w:p>
    <w:p w:rsidR="00E21B8F" w:rsidRDefault="00E21B8F" w:rsidP="00E21B8F">
      <w:pPr>
        <w:rPr>
          <w:rFonts w:hint="eastAsia"/>
        </w:rPr>
      </w:pPr>
      <w:r>
        <w:rPr>
          <w:rFonts w:hint="eastAsia"/>
        </w:rPr>
        <w:t>93 TIM_Cmd(TIM2, ENABLE); //</w:t>
      </w:r>
      <w:r>
        <w:rPr>
          <w:rFonts w:hint="eastAsia"/>
        </w:rPr>
        <w:t>使能</w:t>
      </w:r>
      <w:r>
        <w:rPr>
          <w:rFonts w:hint="eastAsia"/>
        </w:rPr>
        <w:t>TIM2</w:t>
      </w:r>
    </w:p>
    <w:p w:rsidR="00E21B8F" w:rsidRDefault="00E21B8F" w:rsidP="00E21B8F">
      <w:r>
        <w:t>94</w:t>
      </w:r>
    </w:p>
    <w:p w:rsidR="00E21B8F" w:rsidRDefault="00E21B8F" w:rsidP="00E21B8F">
      <w:r>
        <w:t>95 }</w:t>
      </w:r>
    </w:p>
    <w:p w:rsidR="00C153C0" w:rsidRDefault="00E21B8F" w:rsidP="00E21B8F">
      <w:pPr>
        <w:rPr>
          <w:rFonts w:hint="eastAsia"/>
        </w:rPr>
      </w:pPr>
      <w:r>
        <w:t>96</w:t>
      </w:r>
    </w:p>
    <w:p w:rsidR="00C153C0" w:rsidRDefault="00C153C0"/>
    <w:p w:rsidR="00D05FF6" w:rsidRDefault="00D05FF6"/>
    <w:sectPr w:rsidR="00D05FF6" w:rsidSect="00F10C79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1891" w:rsidRDefault="005B1891" w:rsidP="00F10C79">
      <w:r>
        <w:separator/>
      </w:r>
    </w:p>
  </w:endnote>
  <w:endnote w:type="continuationSeparator" w:id="1">
    <w:p w:rsidR="005B1891" w:rsidRDefault="005B1891" w:rsidP="00F10C7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1891" w:rsidRDefault="005B1891" w:rsidP="00F10C79">
      <w:r>
        <w:separator/>
      </w:r>
    </w:p>
  </w:footnote>
  <w:footnote w:type="continuationSeparator" w:id="1">
    <w:p w:rsidR="005B1891" w:rsidRDefault="005B1891" w:rsidP="00F10C7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B3086E"/>
    <w:multiLevelType w:val="hybridMultilevel"/>
    <w:tmpl w:val="0E4A711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10C79"/>
    <w:rsid w:val="00097AEA"/>
    <w:rsid w:val="000F10CE"/>
    <w:rsid w:val="0017260C"/>
    <w:rsid w:val="001A6BA0"/>
    <w:rsid w:val="00263614"/>
    <w:rsid w:val="00301BDE"/>
    <w:rsid w:val="003641D5"/>
    <w:rsid w:val="00383ABE"/>
    <w:rsid w:val="003B7826"/>
    <w:rsid w:val="00441A8D"/>
    <w:rsid w:val="0046192F"/>
    <w:rsid w:val="004A11E3"/>
    <w:rsid w:val="004D3F0B"/>
    <w:rsid w:val="004F3726"/>
    <w:rsid w:val="005B1891"/>
    <w:rsid w:val="005F1E8D"/>
    <w:rsid w:val="00687409"/>
    <w:rsid w:val="00716A51"/>
    <w:rsid w:val="0074792F"/>
    <w:rsid w:val="007B12D5"/>
    <w:rsid w:val="007F039C"/>
    <w:rsid w:val="007F4CAF"/>
    <w:rsid w:val="00813DE5"/>
    <w:rsid w:val="00890EA5"/>
    <w:rsid w:val="008D12EA"/>
    <w:rsid w:val="0096224B"/>
    <w:rsid w:val="00C153C0"/>
    <w:rsid w:val="00C202B5"/>
    <w:rsid w:val="00C52698"/>
    <w:rsid w:val="00C6074D"/>
    <w:rsid w:val="00C767FC"/>
    <w:rsid w:val="00D05FF6"/>
    <w:rsid w:val="00D1773D"/>
    <w:rsid w:val="00D204F7"/>
    <w:rsid w:val="00D57421"/>
    <w:rsid w:val="00D65849"/>
    <w:rsid w:val="00DC44E6"/>
    <w:rsid w:val="00E039EA"/>
    <w:rsid w:val="00E21B8F"/>
    <w:rsid w:val="00E46634"/>
    <w:rsid w:val="00EE6815"/>
    <w:rsid w:val="00F070B5"/>
    <w:rsid w:val="00F10C79"/>
    <w:rsid w:val="00F138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3A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10C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10C7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10C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10C79"/>
    <w:rPr>
      <w:sz w:val="18"/>
      <w:szCs w:val="18"/>
    </w:rPr>
  </w:style>
  <w:style w:type="table" w:styleId="a5">
    <w:name w:val="Table Grid"/>
    <w:basedOn w:val="a1"/>
    <w:uiPriority w:val="59"/>
    <w:rsid w:val="00E4663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716A5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16A51"/>
    <w:rPr>
      <w:sz w:val="18"/>
      <w:szCs w:val="18"/>
    </w:rPr>
  </w:style>
  <w:style w:type="table" w:styleId="-4">
    <w:name w:val="Light List Accent 4"/>
    <w:basedOn w:val="a1"/>
    <w:uiPriority w:val="61"/>
    <w:rsid w:val="00890EA5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C8E9C8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">
    <w:name w:val="Light List Accent 5"/>
    <w:basedOn w:val="a1"/>
    <w:uiPriority w:val="61"/>
    <w:rsid w:val="00890EA5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C8E9C8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7">
    <w:name w:val="List Paragraph"/>
    <w:basedOn w:val="a"/>
    <w:uiPriority w:val="34"/>
    <w:qFormat/>
    <w:rsid w:val="0096224B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8E9C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955</Words>
  <Characters>5444</Characters>
  <Application>Microsoft Office Word</Application>
  <DocSecurity>0</DocSecurity>
  <Lines>45</Lines>
  <Paragraphs>12</Paragraphs>
  <ScaleCrop>false</ScaleCrop>
  <Company/>
  <LinksUpToDate>false</LinksUpToDate>
  <CharactersWithSpaces>6387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40</cp:revision>
  <dcterms:created xsi:type="dcterms:W3CDTF">2018-11-29T07:00:00Z</dcterms:created>
  <dcterms:modified xsi:type="dcterms:W3CDTF">2018-11-29T08:35:00Z</dcterms:modified>
</cp:coreProperties>
</file>