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06" w:rsidRPr="005C4406" w:rsidRDefault="005C4406" w:rsidP="005C4406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5C44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5C440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"http://www.cnblogs.com/haoyuanyuan/p/3221463.html" </w:instrText>
      </w:r>
      <w:r w:rsidRPr="005C44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bookmarkStart w:id="0" w:name="_GoBack"/>
      <w:r w:rsidRPr="005C4406">
        <w:rPr>
          <w:rFonts w:ascii="Verdana" w:eastAsia="宋体" w:hAnsi="Verdana" w:cs="宋体"/>
          <w:b/>
          <w:bCs/>
          <w:color w:val="333333"/>
          <w:kern w:val="36"/>
          <w:szCs w:val="21"/>
        </w:rPr>
        <w:t>深入</w:t>
      </w:r>
      <w:r w:rsidRPr="005C4406">
        <w:rPr>
          <w:rFonts w:ascii="Verdana" w:eastAsia="宋体" w:hAnsi="Verdana" w:cs="宋体"/>
          <w:b/>
          <w:bCs/>
          <w:color w:val="333333"/>
          <w:kern w:val="36"/>
          <w:szCs w:val="21"/>
        </w:rPr>
        <w:t>C</w:t>
      </w:r>
      <w:r w:rsidRPr="005C4406">
        <w:rPr>
          <w:rFonts w:ascii="Verdana" w:eastAsia="宋体" w:hAnsi="Verdana" w:cs="宋体"/>
          <w:b/>
          <w:bCs/>
          <w:color w:val="333333"/>
          <w:kern w:val="36"/>
          <w:szCs w:val="21"/>
        </w:rPr>
        <w:t>语言可变参数</w:t>
      </w:r>
      <w:bookmarkEnd w:id="0"/>
      <w:r w:rsidRPr="005C4406">
        <w:rPr>
          <w:rFonts w:ascii="Verdana" w:eastAsia="宋体" w:hAnsi="Verdana" w:cs="宋体"/>
          <w:b/>
          <w:bCs/>
          <w:color w:val="333333"/>
          <w:kern w:val="36"/>
          <w:szCs w:val="21"/>
        </w:rPr>
        <w:t>(va_arg,va_list,va_start,va_end,_INTSIZEOF)</w:t>
      </w:r>
      <w:r w:rsidRPr="005C440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一、什么是可变参数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         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在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C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语言编程中有时会遇到一些参数个数可变的函数，例如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printf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(),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scanf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()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函数，其函数原型为：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br/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int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printf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const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char* format,…)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，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int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scanf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const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char *format,…);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它除了有一个参数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format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固定以外，后面跟着的参数的个数和类型是可变的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用三个点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“…”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做参数占位符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，实际调用时可以有以下的形式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: 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br/>
        <w:t xml:space="preserve">          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printf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(“%d”,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i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); 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printf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(“%d,%c”,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i,j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二、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C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语言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---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简单的可变参数例子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(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实现思想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)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        1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u w:val="single"/>
        </w:rPr>
        <w:t>整型数据的输出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stdarg.h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ar_cnt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,...);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ar_cst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*s,...);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in_size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=_INTSIZEOF(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int_size</w:t>
      </w:r>
      <w:proofErr w:type="spell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=%d\n"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in_size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ar_cnt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,...)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value1=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arg_cnt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va_list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arg_ptr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arg_ptr,cnt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cnt;i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value1=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arg_ptr,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posation</w:t>
      </w:r>
      <w:proofErr w:type="spell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%d=%d\n"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,value1,i+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arg_ptr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运行结果</w:t>
      </w: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: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335020" cy="1546225"/>
            <wp:effectExtent l="0" t="0" r="0" b="0"/>
            <wp:docPr id="7" name="图片 7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        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2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u w:val="single"/>
        </w:rPr>
        <w:t>字符串的输出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stdarg.h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PrintLines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*first,...)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va_list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v1;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first;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v1,first);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va_arg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(v1,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*);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 NULL 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v1);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PrintLines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First"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"Second"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"Third"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"Fourth"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,NULL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运行结果：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28925" cy="1296035"/>
            <wp:effectExtent l="0" t="0" r="9525" b="0"/>
            <wp:docPr id="4" name="图片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           3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5C440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  <w:u w:val="single"/>
        </w:rPr>
        <w:t>找出最大数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stdarg.h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FindMax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amount,...)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i,val,great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va_list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v1;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v1,amount);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great=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va_arg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(v1,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amount;i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va_arg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(v1,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great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=(great&gt;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)?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great:val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va_</w:t>
      </w:r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v1);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great;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max=</w:t>
      </w:r>
      <w:proofErr w:type="spell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FindMax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456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102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"The Max one is %d\</w:t>
      </w:r>
      <w:proofErr w:type="spellStart"/>
      <w:r w:rsidRPr="005C4406">
        <w:rPr>
          <w:rFonts w:ascii="宋体" w:eastAsia="宋体" w:hAnsi="宋体" w:cs="宋体"/>
          <w:color w:val="800000"/>
          <w:kern w:val="0"/>
          <w:sz w:val="24"/>
          <w:szCs w:val="24"/>
        </w:rPr>
        <w:t>n"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,max</w:t>
      </w:r>
      <w:proofErr w:type="spell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C440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C440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4406" w:rsidRPr="005C4406" w:rsidRDefault="005C4406" w:rsidP="005C440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440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4406" w:rsidRPr="005C4406" w:rsidRDefault="005C4406" w:rsidP="005C440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</w:rPr>
        <w:t>运行结果：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802255" cy="1164590"/>
            <wp:effectExtent l="0" t="0" r="0" b="0"/>
            <wp:docPr id="1" name="图片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lastRenderedPageBreak/>
        <w:t>三、对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va_arg,va_list,va_start,va_end,_INTSIZEOF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4BACC6"/>
        </w:rPr>
        <w:t>剖析</w:t>
      </w:r>
    </w:p>
    <w:p w:rsidR="005C4406" w:rsidRPr="005C4406" w:rsidRDefault="005C4406" w:rsidP="005C44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C4406" w:rsidRPr="005C4406" w:rsidRDefault="005C4406" w:rsidP="005C4406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内存对齐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  #define _INTSIZEOF(n) ((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sizeof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(n)+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sizeof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int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)-1)&amp;~(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sizeof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int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 - 1) ) 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具体请参考：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begin"/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instrText xml:space="preserve"> HYPERLINK "http://blog.csdn.net/swell624/article/details/3210779" \o "http://blog.csdn.net/swell624/article/details/3210779" </w:instrTex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separate"/>
      </w:r>
      <w:r w:rsidRPr="005C4406">
        <w:rPr>
          <w:rFonts w:ascii="Verdana" w:eastAsia="宋体" w:hAnsi="Verdana" w:cs="宋体"/>
          <w:color w:val="333333"/>
          <w:kern w:val="0"/>
          <w:sz w:val="27"/>
          <w:szCs w:val="27"/>
          <w:u w:val="single"/>
        </w:rPr>
        <w:t>http://blog.csdn.net/swell624/article/details/3210779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fldChar w:fldCharType="end"/>
      </w:r>
    </w:p>
    <w:p w:rsidR="005C4406" w:rsidRPr="005C4406" w:rsidRDefault="005C4406" w:rsidP="005C4406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可变参数用到</w:t>
      </w:r>
      <w:proofErr w:type="gramStart"/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以下宏</w:t>
      </w:r>
      <w:proofErr w:type="gramEnd"/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函数</w:t>
      </w: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  </w:t>
      </w: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br/>
        <w:t>    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&lt;1&gt;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原型：</w:t>
      </w: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 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void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va_start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arg_ptr,prev_param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功能：以固定参数的地址为起点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确定变参的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内存起始地址，获取第一个参数的首地址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返回值：无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&lt;2&gt;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原型：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类型的变量，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这个变量是指向参数地址的指针，因为得到参数的地址之后，再结合参数的类型，才能得到参数的值。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&lt;3&gt;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原型：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type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va_arg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arg_ptr,type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功能：获取下一个参数的地址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返回值：根据传入参数类型决定返回值类型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&lt;4&gt;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原型：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void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_end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(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功能：将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指针置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      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返回值：无</w:t>
      </w:r>
    </w:p>
    <w:p w:rsidR="005C4406" w:rsidRPr="005C4406" w:rsidRDefault="005C4406" w:rsidP="005C4406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FF0000"/>
          <w:kern w:val="0"/>
          <w:sz w:val="27"/>
          <w:szCs w:val="27"/>
        </w:rPr>
        <w:t>使用可变参数应该有以下步骤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⑴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在程序中将用到以下这些宏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: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void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va_start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(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prev_param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type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va_arg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(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 type 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void</w:t>
      </w:r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va_end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(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);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在这里是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variable-argument(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可变参数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)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的意思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.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这些宏定义在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stdarg.h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中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所以用到可变参数的程序应该包含这个头文件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.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⑵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函数里首先定义一个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va_list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型的变量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这里是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这个变量是指向参数地址的指针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.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因为得到参数的地址之后，再结合参数的类型，才能得到参数的值。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⑶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然后用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va_start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宏初始化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⑵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中定义的变量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这个宏的第二个参数是可变参数列表的前一个参数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也就是最后一个固定参数。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⑷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然后依次用</w:t>
      </w:r>
      <w:proofErr w:type="spell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va_arg</w:t>
      </w:r>
      <w:proofErr w:type="spellEnd"/>
      <w:proofErr w:type="gramStart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宏使</w:t>
      </w:r>
      <w:proofErr w:type="spellStart"/>
      <w:proofErr w:type="gram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arg_ptr</w:t>
      </w:r>
      <w:proofErr w:type="spellEnd"/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返回可变参数的地址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得到这个地址之后，结合参数的类型，就可以得到参数的值。然后进行输出。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5C4406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⑸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设定结束条件，这里的条件就是判断参数值是否为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-1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t>。注意被调的函数在调用时是不知道可变参数的正确数目的，程序员必须自己在代码中指明结束条件。至于为什么它不会知道参数的数目，读者在看完下面这几个宏的内部实现机制后，自然就会明白。</w:t>
      </w:r>
    </w:p>
    <w:p w:rsidR="005C4406" w:rsidRPr="005C4406" w:rsidRDefault="005C4406" w:rsidP="005C44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C4406" w:rsidRPr="005C4406" w:rsidRDefault="005C4406" w:rsidP="005C440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33CCCC"/>
        </w:rPr>
        <w:t>三、参考文献：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33CCCC"/>
        </w:rPr>
        <w:t> </w:t>
      </w:r>
      <w:r w:rsidRPr="005C4406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</w:t>
      </w:r>
      <w:hyperlink r:id="rId13" w:tooltip="http://www.chineselinuxuniversity.net/articles/26262.shtml" w:history="1">
        <w:r w:rsidRPr="005C4406">
          <w:rPr>
            <w:rFonts w:ascii="Verdana" w:eastAsia="宋体" w:hAnsi="Verdana" w:cs="宋体"/>
            <w:color w:val="333333"/>
            <w:kern w:val="0"/>
            <w:sz w:val="27"/>
            <w:szCs w:val="27"/>
            <w:u w:val="single"/>
          </w:rPr>
          <w:t>http://www.chineselinuxuniversity.net/articles/26262.shtml</w:t>
        </w:r>
      </w:hyperlink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hyperlink r:id="rId14" w:tooltip="http://www.cnblogs.com/wangyonghui/archive/2010/07/12/1776068.html" w:history="1">
        <w:r w:rsidRPr="005C4406">
          <w:rPr>
            <w:rFonts w:ascii="Verdana" w:eastAsia="宋体" w:hAnsi="Verdana" w:cs="宋体"/>
            <w:color w:val="333333"/>
            <w:kern w:val="0"/>
            <w:sz w:val="27"/>
            <w:szCs w:val="27"/>
            <w:u w:val="single"/>
          </w:rPr>
          <w:t>http://www.cnblogs.com/wangyonghui/archive/2010/07/12/1776068.html</w:t>
        </w:r>
      </w:hyperlink>
    </w:p>
    <w:p w:rsidR="005C4406" w:rsidRPr="005C4406" w:rsidRDefault="005C4406" w:rsidP="005C44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440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hyperlink r:id="rId15" w:tooltip="http://www.2cto.com/kf/201204/129038.html" w:history="1">
        <w:r w:rsidRPr="005C4406">
          <w:rPr>
            <w:rFonts w:ascii="Verdana" w:eastAsia="宋体" w:hAnsi="Verdana" w:cs="宋体"/>
            <w:color w:val="333333"/>
            <w:kern w:val="0"/>
            <w:sz w:val="27"/>
            <w:szCs w:val="27"/>
            <w:u w:val="single"/>
          </w:rPr>
          <w:t>http://www.2cto.com/kf/201204/129038.html</w:t>
        </w:r>
      </w:hyperlink>
    </w:p>
    <w:p w:rsidR="005B2467" w:rsidRPr="005C4406" w:rsidRDefault="005C4406"/>
    <w:sectPr w:rsidR="005B2467" w:rsidRPr="005C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C762B"/>
    <w:multiLevelType w:val="multilevel"/>
    <w:tmpl w:val="296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66510"/>
    <w:multiLevelType w:val="multilevel"/>
    <w:tmpl w:val="A3A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06"/>
    <w:rsid w:val="005C4406"/>
    <w:rsid w:val="00AA680B"/>
    <w:rsid w:val="00C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57811-D29C-4341-9BC8-A634FD1A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4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40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44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4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4406"/>
  </w:style>
  <w:style w:type="character" w:styleId="a5">
    <w:name w:val="Strong"/>
    <w:basedOn w:val="a0"/>
    <w:uiPriority w:val="22"/>
    <w:qFormat/>
    <w:rsid w:val="005C4406"/>
    <w:rPr>
      <w:b/>
      <w:bCs/>
    </w:rPr>
  </w:style>
  <w:style w:type="character" w:customStyle="1" w:styleId="cnblogscodecopy">
    <w:name w:val="cnblogs_code_copy"/>
    <w:basedOn w:val="a0"/>
    <w:rsid w:val="005C4406"/>
  </w:style>
  <w:style w:type="paragraph" w:styleId="HTML">
    <w:name w:val="HTML Preformatted"/>
    <w:basedOn w:val="a"/>
    <w:link w:val="HTMLChar"/>
    <w:uiPriority w:val="99"/>
    <w:semiHidden/>
    <w:unhideWhenUsed/>
    <w:rsid w:val="005C4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44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3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7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06706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5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81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5884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0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916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7184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4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ineselinuxuniversity.net/articles/26262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.cnitblog.com/blog/490879/201307/28193443-9fc534881d184229b61586e29e8e3085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images.cnitblog.com/blog/490879/201307/28193448-acb9e4c289a742fa9e4a8536bb0e25f6.png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www.2cto.com/kf/201204/129038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490879/201307/28193446-bac2ddcba215488db42815e2b87b2f1d.png" TargetMode="External"/><Relationship Id="rId14" Type="http://schemas.openxmlformats.org/officeDocument/2006/relationships/hyperlink" Target="http://www.cnblogs.com/wangyonghui/archive/2010/07/12/17760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2016-10-22T16:06:00Z</dcterms:created>
  <dcterms:modified xsi:type="dcterms:W3CDTF">2016-10-22T16:07:00Z</dcterms:modified>
</cp:coreProperties>
</file>