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A7289" w14:textId="77777777" w:rsidR="002F7D71" w:rsidRDefault="002F7D71" w:rsidP="002F7D71">
      <w:pPr>
        <w:spacing w:after="0" w:line="240" w:lineRule="auto"/>
        <w:jc w:val="both"/>
        <w:rPr>
          <w:rFonts w:ascii="等线" w:eastAsia="等线" w:hAnsi="等线" w:cs="Times New Roman"/>
          <w:b/>
          <w:bCs/>
          <w:sz w:val="21"/>
          <w:szCs w:val="22"/>
          <w14:ligatures w14:val="none"/>
        </w:rPr>
      </w:pPr>
      <w:r w:rsidRPr="002F7D71">
        <w:rPr>
          <w:rFonts w:ascii="等线" w:eastAsia="等线" w:hAnsi="等线" w:cs="Times New Roman"/>
          <w:b/>
          <w:bCs/>
          <w:sz w:val="21"/>
          <w:szCs w:val="22"/>
          <w14:ligatures w14:val="none"/>
        </w:rPr>
        <w:t xml:space="preserve">1.3 </w:t>
      </w:r>
      <w:r w:rsidRPr="002F7D71">
        <w:rPr>
          <w:rFonts w:ascii="等线" w:eastAsia="等线" w:hAnsi="等线" w:cs="Times New Roman" w:hint="eastAsia"/>
          <w:b/>
          <w:bCs/>
          <w:sz w:val="21"/>
          <w:szCs w:val="22"/>
          <w14:ligatures w14:val="none"/>
        </w:rPr>
        <w:t>软件功能</w:t>
      </w:r>
      <w:proofErr w:type="gramStart"/>
      <w:r w:rsidRPr="002F7D71">
        <w:rPr>
          <w:rFonts w:ascii="等线" w:eastAsia="等线" w:hAnsi="等线" w:cs="Times New Roman" w:hint="eastAsia"/>
          <w:b/>
          <w:bCs/>
          <w:sz w:val="21"/>
          <w:szCs w:val="22"/>
          <w14:ligatures w14:val="none"/>
        </w:rPr>
        <w:t>与类间的</w:t>
      </w:r>
      <w:proofErr w:type="gramEnd"/>
      <w:r w:rsidRPr="002F7D71">
        <w:rPr>
          <w:rFonts w:ascii="等线" w:eastAsia="等线" w:hAnsi="等线" w:cs="Times New Roman" w:hint="eastAsia"/>
          <w:b/>
          <w:bCs/>
          <w:sz w:val="21"/>
          <w:szCs w:val="22"/>
          <w14:ligatures w14:val="none"/>
        </w:rPr>
        <w:t>对应关系</w:t>
      </w:r>
    </w:p>
    <w:p w14:paraId="657A720E" w14:textId="0EDB81FB" w:rsidR="00CF58E6" w:rsidRPr="00CF58E6" w:rsidRDefault="00CF58E6" w:rsidP="00CF58E6">
      <w:pPr>
        <w:spacing w:after="0" w:line="240" w:lineRule="auto"/>
        <w:jc w:val="both"/>
        <w:rPr>
          <w:rFonts w:ascii="等线" w:eastAsia="等线" w:hAnsi="等线" w:cs="Times New Roman" w:hint="eastAsia"/>
          <w:sz w:val="21"/>
          <w:szCs w:val="22"/>
          <w14:ligatures w14:val="none"/>
        </w:rPr>
      </w:pPr>
      <w:r w:rsidRPr="00CF58E6">
        <w:rPr>
          <w:rFonts w:ascii="等线" w:eastAsia="等线" w:hAnsi="等线" w:cs="Times New Roman" w:hint="eastAsia"/>
          <w:sz w:val="21"/>
          <w:szCs w:val="22"/>
          <w14:ligatures w14:val="none"/>
        </w:rPr>
        <w:t>根据对</w:t>
      </w:r>
      <w:r>
        <w:rPr>
          <w:rFonts w:ascii="等线" w:eastAsia="等线" w:hAnsi="等线" w:cs="Times New Roman" w:hint="eastAsia"/>
          <w:sz w:val="21"/>
          <w:szCs w:val="22"/>
          <w14:ligatures w14:val="none"/>
        </w:rPr>
        <w:t>ragas</w:t>
      </w:r>
      <w:r w:rsidRPr="00CF58E6">
        <w:rPr>
          <w:rFonts w:ascii="等线" w:eastAsia="等线" w:hAnsi="等线" w:cs="Times New Roman" w:hint="eastAsia"/>
          <w:sz w:val="21"/>
          <w:szCs w:val="22"/>
          <w14:ligatures w14:val="none"/>
        </w:rPr>
        <w:t>开源软件代码的理解、标注和分析，软件功能与类之间的关</w:t>
      </w:r>
    </w:p>
    <w:p w14:paraId="25767414" w14:textId="77777777" w:rsidR="00CF58E6" w:rsidRPr="00CF58E6" w:rsidRDefault="00CF58E6" w:rsidP="00CF58E6">
      <w:pPr>
        <w:spacing w:after="0" w:line="240" w:lineRule="auto"/>
        <w:jc w:val="both"/>
        <w:rPr>
          <w:rFonts w:ascii="等线" w:eastAsia="等线" w:hAnsi="等线" w:cs="Times New Roman" w:hint="eastAsia"/>
          <w:sz w:val="21"/>
          <w:szCs w:val="22"/>
          <w14:ligatures w14:val="none"/>
        </w:rPr>
      </w:pPr>
      <w:r w:rsidRPr="00CF58E6">
        <w:rPr>
          <w:rFonts w:ascii="等线" w:eastAsia="等线" w:hAnsi="等线" w:cs="Times New Roman" w:hint="eastAsia"/>
          <w:sz w:val="21"/>
          <w:szCs w:val="22"/>
          <w14:ligatures w14:val="none"/>
        </w:rPr>
        <w:t xml:space="preserve">系如表2所示。 </w:t>
      </w:r>
    </w:p>
    <w:p w14:paraId="50E73F92" w14:textId="5FF3077E" w:rsidR="00CF58E6" w:rsidRPr="002F7D71" w:rsidRDefault="00CF58E6" w:rsidP="00CF58E6">
      <w:pPr>
        <w:spacing w:after="0" w:line="240" w:lineRule="auto"/>
        <w:jc w:val="both"/>
        <w:rPr>
          <w:rFonts w:ascii="等线" w:eastAsia="等线" w:hAnsi="等线" w:cs="Times New Roman" w:hint="eastAsia"/>
          <w:sz w:val="21"/>
          <w:szCs w:val="22"/>
          <w14:ligatures w14:val="none"/>
        </w:rPr>
      </w:pPr>
      <w:r w:rsidRPr="00CF58E6">
        <w:rPr>
          <w:rFonts w:ascii="等线" w:eastAsia="等线" w:hAnsi="等线" w:cs="Times New Roman" w:hint="eastAsia"/>
          <w:sz w:val="21"/>
          <w:szCs w:val="22"/>
          <w14:ligatures w14:val="none"/>
        </w:rPr>
        <w:t>这张表格是</w:t>
      </w:r>
      <w:r>
        <w:rPr>
          <w:rFonts w:ascii="等线" w:eastAsia="等线" w:hAnsi="等线" w:cs="Times New Roman" w:hint="eastAsia"/>
          <w:sz w:val="21"/>
          <w:szCs w:val="22"/>
          <w14:ligatures w14:val="none"/>
        </w:rPr>
        <w:t>ragas</w:t>
      </w:r>
      <w:r w:rsidRPr="00CF58E6">
        <w:rPr>
          <w:rFonts w:ascii="等线" w:eastAsia="等线" w:hAnsi="等线" w:cs="Times New Roman" w:hint="eastAsia"/>
          <w:sz w:val="21"/>
          <w:szCs w:val="22"/>
          <w14:ligatures w14:val="none"/>
        </w:rPr>
        <w:t>的软件功能</w:t>
      </w:r>
      <w:proofErr w:type="gramStart"/>
      <w:r w:rsidRPr="00CF58E6">
        <w:rPr>
          <w:rFonts w:ascii="等线" w:eastAsia="等线" w:hAnsi="等线" w:cs="Times New Roman" w:hint="eastAsia"/>
          <w:sz w:val="21"/>
          <w:szCs w:val="22"/>
          <w14:ligatures w14:val="none"/>
        </w:rPr>
        <w:t>与类间的</w:t>
      </w:r>
      <w:proofErr w:type="gramEnd"/>
      <w:r w:rsidRPr="00CF58E6">
        <w:rPr>
          <w:rFonts w:ascii="等线" w:eastAsia="等线" w:hAnsi="等线" w:cs="Times New Roman" w:hint="eastAsia"/>
          <w:sz w:val="21"/>
          <w:szCs w:val="22"/>
          <w14:ligatures w14:val="none"/>
        </w:rPr>
        <w:t>关系对应关系表，它详细记录了</w:t>
      </w:r>
      <w:r>
        <w:rPr>
          <w:rFonts w:ascii="等线" w:eastAsia="等线" w:hAnsi="等线" w:cs="Times New Roman" w:hint="eastAsia"/>
          <w:sz w:val="21"/>
          <w:szCs w:val="22"/>
          <w14:ligatures w14:val="none"/>
        </w:rPr>
        <w:t>其</w:t>
      </w:r>
      <w:r w:rsidRPr="00CF58E6">
        <w:rPr>
          <w:rFonts w:ascii="等线" w:eastAsia="等线" w:hAnsi="等线" w:cs="Times New Roman" w:hint="eastAsia"/>
          <w:sz w:val="21"/>
          <w:szCs w:val="22"/>
          <w14:ligatures w14:val="none"/>
        </w:rPr>
        <w:t>各项功能与其在代码实现中的具体类和方法之间的映射。通过这张表格，我们可以清晰地看到，每个功能点是如何通过特定的类和方法协同工作来实现的。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51"/>
        <w:gridCol w:w="1099"/>
        <w:gridCol w:w="3073"/>
        <w:gridCol w:w="3773"/>
      </w:tblGrid>
      <w:tr w:rsidR="00221D90" w:rsidRPr="002F7D71" w14:paraId="5E266304" w14:textId="77777777" w:rsidTr="002F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254BFF" w14:textId="05C5FC71" w:rsidR="002F7D71" w:rsidRPr="002F7D71" w:rsidRDefault="002F7D71" w:rsidP="002F7D71">
            <w:pPr>
              <w:jc w:val="center"/>
              <w:rPr>
                <w:rFonts w:ascii="等线" w:eastAsia="等线" w:hAnsi="等线" w:cs="Times New Roman"/>
                <w:b w:val="0"/>
                <w:bCs w:val="0"/>
              </w:rPr>
            </w:pPr>
            <w:r w:rsidRPr="002F7D71">
              <w:rPr>
                <w:rFonts w:ascii="等线" w:eastAsia="等线" w:hAnsi="等线" w:cs="Times New Roman" w:hint="eastAsia"/>
              </w:rPr>
              <w:t>序号</w:t>
            </w:r>
          </w:p>
        </w:tc>
        <w:tc>
          <w:tcPr>
            <w:tcW w:w="888" w:type="dxa"/>
            <w:vAlign w:val="center"/>
            <w:hideMark/>
          </w:tcPr>
          <w:p w14:paraId="5B078144" w14:textId="4ECD6EED" w:rsidR="002F7D71" w:rsidRPr="002F7D71" w:rsidRDefault="002F7D71" w:rsidP="002F7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功能名称</w:t>
            </w:r>
          </w:p>
        </w:tc>
        <w:tc>
          <w:tcPr>
            <w:tcW w:w="3073" w:type="dxa"/>
            <w:vAlign w:val="center"/>
            <w:hideMark/>
          </w:tcPr>
          <w:p w14:paraId="49F6F5EE" w14:textId="77777777" w:rsidR="002F7D71" w:rsidRPr="002F7D71" w:rsidRDefault="002F7D71" w:rsidP="002F7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实现模块</w:t>
            </w:r>
          </w:p>
        </w:tc>
        <w:tc>
          <w:tcPr>
            <w:tcW w:w="3773" w:type="dxa"/>
            <w:vAlign w:val="center"/>
            <w:hideMark/>
          </w:tcPr>
          <w:p w14:paraId="22457857" w14:textId="77777777" w:rsidR="002F7D71" w:rsidRPr="002F7D71" w:rsidRDefault="002F7D71" w:rsidP="002F7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实现方法</w:t>
            </w:r>
          </w:p>
        </w:tc>
      </w:tr>
      <w:tr w:rsidR="00221D90" w:rsidRPr="002F7D71" w14:paraId="74593A57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03CBE7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  <w:hideMark/>
          </w:tcPr>
          <w:p w14:paraId="1191CB07" w14:textId="43E13D91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统一嵌入模型接口</w:t>
            </w:r>
          </w:p>
        </w:tc>
        <w:tc>
          <w:tcPr>
            <w:tcW w:w="3073" w:type="dxa"/>
            <w:vAlign w:val="center"/>
            <w:hideMark/>
          </w:tcPr>
          <w:p w14:paraId="212692BB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BaseRagasEmbeddings</w:t>
            </w:r>
            <w:proofErr w:type="spellEnd"/>
          </w:p>
        </w:tc>
        <w:tc>
          <w:tcPr>
            <w:tcW w:w="3773" w:type="dxa"/>
            <w:vAlign w:val="center"/>
            <w:hideMark/>
          </w:tcPr>
          <w:p w14:paraId="5FD7C97A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embed_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query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 xml:space="preserve">),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embed_documents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(),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set_run_config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0060DA6C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4FA3885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  <w:hideMark/>
          </w:tcPr>
          <w:p w14:paraId="4CBE7539" w14:textId="33B229CC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集成多种嵌入模型（Hugging Face、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LangChain</w:t>
            </w:r>
            <w:proofErr w:type="spellEnd"/>
            <w:r w:rsidRPr="002F7D71">
              <w:rPr>
                <w:rFonts w:ascii="等线" w:eastAsia="等线" w:hAnsi="等线" w:cs="Times New Roman"/>
              </w:rPr>
              <w:t>、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LlamaIndex</w:t>
            </w:r>
            <w:proofErr w:type="spellEnd"/>
            <w:r w:rsidRPr="002F7D71">
              <w:rPr>
                <w:rFonts w:ascii="等线" w:eastAsia="等线" w:hAnsi="等线" w:cs="Times New Roman"/>
              </w:rPr>
              <w:t>、Haystack）</w:t>
            </w:r>
          </w:p>
        </w:tc>
        <w:tc>
          <w:tcPr>
            <w:tcW w:w="3073" w:type="dxa"/>
            <w:vAlign w:val="center"/>
            <w:hideMark/>
          </w:tcPr>
          <w:p w14:paraId="41A3FB0D" w14:textId="77777777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HuggingfaceEmbeddings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LangchainEmbeddingsWrapper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LlamaIndexEmbeddingsWrapper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HaystackEmbeddingsWrapper</w:t>
            </w:r>
            <w:proofErr w:type="spellEnd"/>
          </w:p>
        </w:tc>
        <w:tc>
          <w:tcPr>
            <w:tcW w:w="3773" w:type="dxa"/>
            <w:vAlign w:val="center"/>
            <w:hideMark/>
          </w:tcPr>
          <w:p w14:paraId="4AE2F86A" w14:textId="77777777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embed_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query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 xml:space="preserve">),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embed_documents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(),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aembed_query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(),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aembed_documents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 predict()</w:t>
            </w:r>
          </w:p>
        </w:tc>
      </w:tr>
      <w:tr w:rsidR="00221D90" w:rsidRPr="002F7D71" w14:paraId="5D9A7DD4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C3AA50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  <w:hideMark/>
          </w:tcPr>
          <w:p w14:paraId="2E4F7CE6" w14:textId="1E57361D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支持异步嵌入计算，提高大规模文本处理效率</w:t>
            </w:r>
          </w:p>
        </w:tc>
        <w:tc>
          <w:tcPr>
            <w:tcW w:w="3073" w:type="dxa"/>
            <w:vAlign w:val="center"/>
            <w:hideMark/>
          </w:tcPr>
          <w:p w14:paraId="3A775826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LlamaIndexEmbeddingsWrapper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HaystackEmbeddingsWrapper</w:t>
            </w:r>
            <w:proofErr w:type="spellEnd"/>
          </w:p>
        </w:tc>
        <w:tc>
          <w:tcPr>
            <w:tcW w:w="3773" w:type="dxa"/>
            <w:vAlign w:val="center"/>
            <w:hideMark/>
          </w:tcPr>
          <w:p w14:paraId="0F7D866B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aembed_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query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 xml:space="preserve">),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aembed_documents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73A2C2F7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4FE7CB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  <w:hideMark/>
          </w:tcPr>
          <w:p w14:paraId="69804D53" w14:textId="7769863E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 xml:space="preserve">评估集成（支持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LangChain</w:t>
            </w:r>
            <w:proofErr w:type="spellEnd"/>
            <w:r w:rsidRPr="002F7D71">
              <w:rPr>
                <w:rFonts w:ascii="等线" w:eastAsia="等线" w:hAnsi="等线" w:cs="Times New Roman"/>
              </w:rPr>
              <w:t>、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LangSmith</w:t>
            </w:r>
            <w:proofErr w:type="spellEnd"/>
            <w:r w:rsidRPr="002F7D71">
              <w:rPr>
                <w:rFonts w:ascii="等线" w:eastAsia="等线" w:hAnsi="等线" w:cs="Times New Roman"/>
              </w:rPr>
              <w:t>、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LlamaIndex</w:t>
            </w:r>
            <w:proofErr w:type="spellEnd"/>
            <w:r w:rsidRPr="002F7D71">
              <w:rPr>
                <w:rFonts w:ascii="等线" w:eastAsia="等线" w:hAnsi="等线" w:cs="Times New Roman"/>
              </w:rPr>
              <w:t>）</w:t>
            </w:r>
          </w:p>
        </w:tc>
        <w:tc>
          <w:tcPr>
            <w:tcW w:w="3073" w:type="dxa"/>
            <w:vAlign w:val="center"/>
            <w:hideMark/>
          </w:tcPr>
          <w:p w14:paraId="7A234C0E" w14:textId="77777777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EvaluatorChain</w:t>
            </w:r>
            <w:proofErr w:type="spellEnd"/>
          </w:p>
        </w:tc>
        <w:tc>
          <w:tcPr>
            <w:tcW w:w="3773" w:type="dxa"/>
            <w:vAlign w:val="center"/>
            <w:hideMark/>
          </w:tcPr>
          <w:p w14:paraId="3729AC4C" w14:textId="77777777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evaluate_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run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</w:t>
            </w:r>
            <w:r w:rsidRPr="002F7D71">
              <w:rPr>
                <w:rFonts w:ascii="等线" w:eastAsia="等线" w:hAnsi="等线" w:cs="Times New Roman" w:hint="eastAsia"/>
              </w:rPr>
              <w:t>,</w:t>
            </w:r>
          </w:p>
          <w:p w14:paraId="54C3B926" w14:textId="77777777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gramStart"/>
            <w:r w:rsidRPr="002F7D71">
              <w:rPr>
                <w:rFonts w:ascii="等线" w:eastAsia="等线" w:hAnsi="等线" w:cs="Times New Roman" w:hint="eastAsia"/>
              </w:rPr>
              <w:t>evaluate(</w:t>
            </w:r>
            <w:proofErr w:type="gramEnd"/>
            <w:r w:rsidRPr="002F7D71">
              <w:rPr>
                <w:rFonts w:ascii="等线" w:eastAsia="等线" w:hAnsi="等线" w:cs="Times New Roman" w:hint="eastAsia"/>
              </w:rPr>
              <w:t>)</w:t>
            </w:r>
          </w:p>
        </w:tc>
      </w:tr>
      <w:tr w:rsidR="00221D90" w:rsidRPr="002F7D71" w14:paraId="0D55E410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FDF8D7E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  <w:hideMark/>
          </w:tcPr>
          <w:p w14:paraId="1779721D" w14:textId="627C268B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Helicone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 监控配置</w:t>
            </w:r>
          </w:p>
        </w:tc>
        <w:tc>
          <w:tcPr>
            <w:tcW w:w="3073" w:type="dxa"/>
            <w:vAlign w:val="center"/>
            <w:hideMark/>
          </w:tcPr>
          <w:p w14:paraId="291B7CFB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HeliconeSingleton</w:t>
            </w:r>
            <w:proofErr w:type="spellEnd"/>
          </w:p>
        </w:tc>
        <w:tc>
          <w:tcPr>
            <w:tcW w:w="3773" w:type="dxa"/>
            <w:vAlign w:val="center"/>
            <w:hideMark/>
          </w:tcPr>
          <w:p w14:paraId="1E9676BD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default_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headers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</w:t>
            </w:r>
          </w:p>
        </w:tc>
      </w:tr>
      <w:tr w:rsidR="00221D90" w:rsidRPr="002F7D71" w14:paraId="73CD9A7F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3F635C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  <w:hideMark/>
          </w:tcPr>
          <w:p w14:paraId="2E891977" w14:textId="4E44034C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Opik 评估结果追踪</w:t>
            </w:r>
          </w:p>
        </w:tc>
        <w:tc>
          <w:tcPr>
            <w:tcW w:w="3073" w:type="dxa"/>
            <w:vAlign w:val="center"/>
            <w:hideMark/>
          </w:tcPr>
          <w:p w14:paraId="5CA2B814" w14:textId="77777777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OpikTracer</w:t>
            </w:r>
            <w:proofErr w:type="spellEnd"/>
          </w:p>
        </w:tc>
        <w:tc>
          <w:tcPr>
            <w:tcW w:w="3773" w:type="dxa"/>
            <w:vAlign w:val="center"/>
            <w:hideMark/>
          </w:tcPr>
          <w:p w14:paraId="697CCCE7" w14:textId="77777777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_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process_start_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trace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 _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process_end_trace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2EFFBD30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4701268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 w:hint="eastAsia"/>
              </w:rPr>
            </w:pPr>
          </w:p>
        </w:tc>
        <w:tc>
          <w:tcPr>
            <w:tcW w:w="888" w:type="dxa"/>
            <w:vAlign w:val="center"/>
            <w:hideMark/>
          </w:tcPr>
          <w:p w14:paraId="54D3045A" w14:textId="74D397B6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 w:hint="eastAsia"/>
              </w:rPr>
              <w:t xml:space="preserve">数据格式转换（支持 </w:t>
            </w:r>
            <w:proofErr w:type="spellStart"/>
            <w:r w:rsidRPr="002F7D71">
              <w:rPr>
                <w:rFonts w:ascii="等线" w:eastAsia="等线" w:hAnsi="等线" w:cs="Times New Roman" w:hint="eastAsia"/>
              </w:rPr>
              <w:t>LangChain</w:t>
            </w:r>
            <w:proofErr w:type="spellEnd"/>
            <w:r w:rsidRPr="002F7D71">
              <w:rPr>
                <w:rFonts w:ascii="等线" w:eastAsia="等线" w:hAnsi="等线" w:cs="Times New Roman" w:hint="eastAsia"/>
              </w:rPr>
              <w:t>、</w:t>
            </w:r>
            <w:r w:rsidRPr="002F7D71">
              <w:rPr>
                <w:rFonts w:ascii="等线" w:eastAsia="等线" w:hAnsi="等线" w:cs="Times New Roman" w:hint="eastAsia"/>
              </w:rPr>
              <w:lastRenderedPageBreak/>
              <w:t>R2R、Swarm）</w:t>
            </w:r>
          </w:p>
        </w:tc>
        <w:tc>
          <w:tcPr>
            <w:tcW w:w="3073" w:type="dxa"/>
            <w:vAlign w:val="center"/>
            <w:hideMark/>
          </w:tcPr>
          <w:p w14:paraId="3E5AE0A3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 w:hint="eastAsia"/>
              </w:rPr>
              <w:lastRenderedPageBreak/>
              <w:t>langgraph</w:t>
            </w:r>
            <w:proofErr w:type="spellEnd"/>
            <w:r w:rsidRPr="002F7D71">
              <w:rPr>
                <w:rFonts w:ascii="等线" w:eastAsia="等线" w:hAnsi="等线" w:cs="Times New Roman" w:hint="eastAsia"/>
              </w:rPr>
              <w:t>, r2r, swarm</w:t>
            </w:r>
          </w:p>
        </w:tc>
        <w:tc>
          <w:tcPr>
            <w:tcW w:w="3773" w:type="dxa"/>
            <w:vAlign w:val="center"/>
            <w:hideMark/>
          </w:tcPr>
          <w:p w14:paraId="3F68B54A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 w:hint="eastAsia"/>
              </w:rPr>
              <w:t>convert_to_ragas_</w:t>
            </w:r>
            <w:proofErr w:type="gramStart"/>
            <w:r w:rsidRPr="002F7D71">
              <w:rPr>
                <w:rFonts w:ascii="等线" w:eastAsia="等线" w:hAnsi="等线" w:cs="Times New Roman" w:hint="eastAsia"/>
              </w:rPr>
              <w:t>messages</w:t>
            </w:r>
            <w:proofErr w:type="spellEnd"/>
            <w:r w:rsidRPr="002F7D71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F7D71">
              <w:rPr>
                <w:rFonts w:ascii="等线" w:eastAsia="等线" w:hAnsi="等线" w:cs="Times New Roman" w:hint="eastAsia"/>
              </w:rPr>
              <w:t xml:space="preserve">),  </w:t>
            </w:r>
            <w:proofErr w:type="spellStart"/>
            <w:r w:rsidRPr="002F7D71">
              <w:rPr>
                <w:rFonts w:ascii="等线" w:eastAsia="等线" w:hAnsi="等线" w:cs="Times New Roman" w:hint="eastAsia"/>
              </w:rPr>
              <w:t>transform_to_ragas_dataset</w:t>
            </w:r>
            <w:proofErr w:type="spellEnd"/>
            <w:r w:rsidRPr="002F7D71">
              <w:rPr>
                <w:rFonts w:ascii="等线" w:eastAsia="等线" w:hAnsi="等线" w:cs="Times New Roman" w:hint="eastAsia"/>
              </w:rPr>
              <w:t>()</w:t>
            </w:r>
          </w:p>
        </w:tc>
      </w:tr>
      <w:tr w:rsidR="00221D90" w:rsidRPr="002F7D71" w14:paraId="307355F6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7E9F017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  <w:hideMark/>
          </w:tcPr>
          <w:p w14:paraId="20E8F567" w14:textId="0A7F1233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统一 LLM 接口</w:t>
            </w:r>
          </w:p>
        </w:tc>
        <w:tc>
          <w:tcPr>
            <w:tcW w:w="3073" w:type="dxa"/>
            <w:vAlign w:val="center"/>
            <w:hideMark/>
          </w:tcPr>
          <w:p w14:paraId="241B2B3D" w14:textId="77777777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BaseRagasLLM</w:t>
            </w:r>
            <w:proofErr w:type="spellEnd"/>
          </w:p>
        </w:tc>
        <w:tc>
          <w:tcPr>
            <w:tcW w:w="3773" w:type="dxa"/>
            <w:vAlign w:val="center"/>
            <w:hideMark/>
          </w:tcPr>
          <w:p w14:paraId="41568D31" w14:textId="77777777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generate_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text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 xml:space="preserve">),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agenerate_text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(),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set_run_config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0BBDFCBC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C6801B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  <w:hideMark/>
          </w:tcPr>
          <w:p w14:paraId="76A031D0" w14:textId="74AC79B8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适配主流 LLM 框架（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LangChain</w:t>
            </w:r>
            <w:proofErr w:type="spellEnd"/>
            <w:r w:rsidRPr="002F7D71">
              <w:rPr>
                <w:rFonts w:ascii="等线" w:eastAsia="等线" w:hAnsi="等线" w:cs="Times New Roman"/>
              </w:rPr>
              <w:t>、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LlamaIndex</w:t>
            </w:r>
            <w:proofErr w:type="spellEnd"/>
            <w:r w:rsidRPr="002F7D71">
              <w:rPr>
                <w:rFonts w:ascii="等线" w:eastAsia="等线" w:hAnsi="等线" w:cs="Times New Roman"/>
              </w:rPr>
              <w:t>、Haystack）</w:t>
            </w:r>
          </w:p>
        </w:tc>
        <w:tc>
          <w:tcPr>
            <w:tcW w:w="3073" w:type="dxa"/>
            <w:vAlign w:val="center"/>
            <w:hideMark/>
          </w:tcPr>
          <w:p w14:paraId="7AA3F8D6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LangchainLLMWrapper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LlamaIndexLLMWrapper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HaystackLLMWrapper</w:t>
            </w:r>
            <w:proofErr w:type="spellEnd"/>
          </w:p>
        </w:tc>
        <w:tc>
          <w:tcPr>
            <w:tcW w:w="3773" w:type="dxa"/>
            <w:vAlign w:val="center"/>
            <w:hideMark/>
          </w:tcPr>
          <w:p w14:paraId="7F8E28BE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generate_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text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 xml:space="preserve">),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agenerate_text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633ED8AE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F541C2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  <w:hideMark/>
          </w:tcPr>
          <w:p w14:paraId="08B363D9" w14:textId="352D53D1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模型集成（支持 OpenAI、Hugging Face、Azure 等）</w:t>
            </w:r>
          </w:p>
        </w:tc>
        <w:tc>
          <w:tcPr>
            <w:tcW w:w="3073" w:type="dxa"/>
            <w:vAlign w:val="center"/>
            <w:hideMark/>
          </w:tcPr>
          <w:p w14:paraId="650A2F75" w14:textId="77777777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LangchainLLMWrapper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LlamaIndexLLMWrapper</w:t>
            </w:r>
            <w:proofErr w:type="spellEnd"/>
            <w:r w:rsidRPr="002F7D71">
              <w:rPr>
                <w:rFonts w:ascii="等线" w:eastAsia="等线" w:hAnsi="等线" w:cs="Times New Roman"/>
              </w:rPr>
              <w:t xml:space="preserve">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HaystackLLMWrapper</w:t>
            </w:r>
            <w:proofErr w:type="spellEnd"/>
          </w:p>
        </w:tc>
        <w:tc>
          <w:tcPr>
            <w:tcW w:w="3773" w:type="dxa"/>
            <w:vAlign w:val="center"/>
            <w:hideMark/>
          </w:tcPr>
          <w:p w14:paraId="52CB7B1D" w14:textId="77777777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generate_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text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 xml:space="preserve">), 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agenerate_text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1B4533A0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6595795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  <w:hideMark/>
          </w:tcPr>
          <w:p w14:paraId="3D4F65EF" w14:textId="29E8783C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统一模型调用</w:t>
            </w:r>
          </w:p>
        </w:tc>
        <w:tc>
          <w:tcPr>
            <w:tcW w:w="3073" w:type="dxa"/>
            <w:vAlign w:val="center"/>
            <w:hideMark/>
          </w:tcPr>
          <w:p w14:paraId="2A064B08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llm_factory</w:t>
            </w:r>
            <w:proofErr w:type="spellEnd"/>
          </w:p>
        </w:tc>
        <w:tc>
          <w:tcPr>
            <w:tcW w:w="3773" w:type="dxa"/>
            <w:vAlign w:val="center"/>
            <w:hideMark/>
          </w:tcPr>
          <w:p w14:paraId="7B2F9BEC" w14:textId="77777777" w:rsid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llm_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factory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</w:t>
            </w:r>
          </w:p>
          <w:p w14:paraId="4E793724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</w:p>
        </w:tc>
      </w:tr>
      <w:tr w:rsidR="00221D90" w:rsidRPr="002F7D71" w14:paraId="6A6BA519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CAC3F3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26CE807B" w14:textId="3C81DB67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数据集样本建模与验证</w:t>
            </w:r>
          </w:p>
        </w:tc>
        <w:tc>
          <w:tcPr>
            <w:tcW w:w="3073" w:type="dxa"/>
            <w:vAlign w:val="center"/>
          </w:tcPr>
          <w:p w14:paraId="5B23C932" w14:textId="26990B96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BaseSample</w:t>
            </w:r>
            <w:proofErr w:type="spellEnd"/>
            <w:r w:rsidRPr="002F7D71">
              <w:rPr>
                <w:rFonts w:ascii="等线" w:eastAsia="等线" w:hAnsi="等线" w:cs="Times New Roman"/>
              </w:rPr>
              <w:t>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SingleTurnSample</w:t>
            </w:r>
            <w:proofErr w:type="spellEnd"/>
            <w:r w:rsidRPr="002F7D71">
              <w:rPr>
                <w:rFonts w:ascii="等线" w:eastAsia="等线" w:hAnsi="等线" w:cs="Times New Roman"/>
              </w:rPr>
              <w:t>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MultiTurnSample</w:t>
            </w:r>
            <w:proofErr w:type="spellEnd"/>
          </w:p>
        </w:tc>
        <w:tc>
          <w:tcPr>
            <w:tcW w:w="3773" w:type="dxa"/>
            <w:vAlign w:val="center"/>
          </w:tcPr>
          <w:p w14:paraId="06EA6D31" w14:textId="585E325D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validate_user_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input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to_dict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get_features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to_string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35470C13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74FA53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6C3CF795" w14:textId="69CC30B2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数据集格式转换</w:t>
            </w:r>
          </w:p>
        </w:tc>
        <w:tc>
          <w:tcPr>
            <w:tcW w:w="3073" w:type="dxa"/>
            <w:vAlign w:val="center"/>
          </w:tcPr>
          <w:p w14:paraId="79F30836" w14:textId="570978AD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RagasDataset</w:t>
            </w:r>
            <w:proofErr w:type="spellEnd"/>
            <w:r w:rsidRPr="002F7D71">
              <w:rPr>
                <w:rFonts w:ascii="等线" w:eastAsia="等线" w:hAnsi="等线" w:cs="Times New Roman"/>
              </w:rPr>
              <w:t>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EvaluationDataset</w:t>
            </w:r>
            <w:proofErr w:type="spellEnd"/>
          </w:p>
        </w:tc>
        <w:tc>
          <w:tcPr>
            <w:tcW w:w="3773" w:type="dxa"/>
            <w:vAlign w:val="center"/>
          </w:tcPr>
          <w:p w14:paraId="7B8EEDD5" w14:textId="21677BF2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to_hf_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dataset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from_hf_dataset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to_pandas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from_pandas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6AF416F7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3ED6D95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6E0248EC" w14:textId="77B41DF0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评估结果计算与存储</w:t>
            </w:r>
          </w:p>
        </w:tc>
        <w:tc>
          <w:tcPr>
            <w:tcW w:w="3073" w:type="dxa"/>
            <w:vAlign w:val="center"/>
          </w:tcPr>
          <w:p w14:paraId="68B478F9" w14:textId="54AE5FC4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EvaluationResult</w:t>
            </w:r>
            <w:proofErr w:type="spellEnd"/>
          </w:p>
        </w:tc>
        <w:tc>
          <w:tcPr>
            <w:tcW w:w="3773" w:type="dxa"/>
            <w:vAlign w:val="center"/>
          </w:tcPr>
          <w:p w14:paraId="6E91D061" w14:textId="409CD239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total_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tokens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total_cost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 upload(),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to_pandas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502A1AC5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AA5CD6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199F830B" w14:textId="5691CE76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多轮对话交互验证</w:t>
            </w:r>
          </w:p>
        </w:tc>
        <w:tc>
          <w:tcPr>
            <w:tcW w:w="3073" w:type="dxa"/>
            <w:vAlign w:val="center"/>
          </w:tcPr>
          <w:p w14:paraId="1772F08D" w14:textId="6F01B3EE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MultiTurnSample</w:t>
            </w:r>
            <w:proofErr w:type="spellEnd"/>
          </w:p>
        </w:tc>
        <w:tc>
          <w:tcPr>
            <w:tcW w:w="3773" w:type="dxa"/>
            <w:vAlign w:val="center"/>
          </w:tcPr>
          <w:p w14:paraId="2F830380" w14:textId="2F609438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validate_user_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input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to_messages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pretty_repr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0A588820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AF32B8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435449C4" w14:textId="4CB83AA9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指标注释管理</w:t>
            </w:r>
          </w:p>
        </w:tc>
        <w:tc>
          <w:tcPr>
            <w:tcW w:w="3073" w:type="dxa"/>
            <w:vAlign w:val="center"/>
          </w:tcPr>
          <w:p w14:paraId="139EC78B" w14:textId="6BA5CF6C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MetricAnnotation</w:t>
            </w:r>
            <w:proofErr w:type="spellEnd"/>
            <w:r w:rsidRPr="002F7D71">
              <w:rPr>
                <w:rFonts w:ascii="等线" w:eastAsia="等线" w:hAnsi="等线" w:cs="Times New Roman"/>
              </w:rPr>
              <w:t>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SampleAnnotation</w:t>
            </w:r>
            <w:proofErr w:type="spellEnd"/>
          </w:p>
        </w:tc>
        <w:tc>
          <w:tcPr>
            <w:tcW w:w="3773" w:type="dxa"/>
            <w:vAlign w:val="center"/>
          </w:tcPr>
          <w:p w14:paraId="4D59D54B" w14:textId="53134729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from_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json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from_app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 filter(),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train_test_split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383AE1E5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F16B3F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33C7AFDE" w14:textId="2639A811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分层抽样与批处理</w:t>
            </w:r>
          </w:p>
        </w:tc>
        <w:tc>
          <w:tcPr>
            <w:tcW w:w="3073" w:type="dxa"/>
            <w:vAlign w:val="center"/>
          </w:tcPr>
          <w:p w14:paraId="0EB2B0E4" w14:textId="3E2C645E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SingleMetricAnnotation</w:t>
            </w:r>
            <w:proofErr w:type="spellEnd"/>
          </w:p>
        </w:tc>
        <w:tc>
          <w:tcPr>
            <w:tcW w:w="3773" w:type="dxa"/>
            <w:vAlign w:val="center"/>
          </w:tcPr>
          <w:p w14:paraId="7838DB1D" w14:textId="48133C7F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gramStart"/>
            <w:r w:rsidRPr="002F7D71">
              <w:rPr>
                <w:rFonts w:ascii="等线" w:eastAsia="等线" w:hAnsi="等线" w:cs="Times New Roman"/>
              </w:rPr>
              <w:t>sample(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stratified_batches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 batch()</w:t>
            </w:r>
          </w:p>
        </w:tc>
      </w:tr>
      <w:tr w:rsidR="00221D90" w:rsidRPr="002F7D71" w14:paraId="0CA7DFAC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66B940F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37482C82" w14:textId="24AC05E9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缓存系统管理</w:t>
            </w:r>
          </w:p>
        </w:tc>
        <w:tc>
          <w:tcPr>
            <w:tcW w:w="3073" w:type="dxa"/>
            <w:vAlign w:val="center"/>
          </w:tcPr>
          <w:p w14:paraId="66E047D9" w14:textId="77FB583F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CacheInterface</w:t>
            </w:r>
            <w:proofErr w:type="spellEnd"/>
            <w:r w:rsidRPr="002F7D71">
              <w:rPr>
                <w:rFonts w:ascii="等线" w:eastAsia="等线" w:hAnsi="等线" w:cs="Times New Roman"/>
              </w:rPr>
              <w:t>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DiskCacheBackend</w:t>
            </w:r>
            <w:proofErr w:type="spellEnd"/>
          </w:p>
        </w:tc>
        <w:tc>
          <w:tcPr>
            <w:tcW w:w="3773" w:type="dxa"/>
            <w:vAlign w:val="center"/>
          </w:tcPr>
          <w:p w14:paraId="45313AC1" w14:textId="00756FFD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gramStart"/>
            <w:r w:rsidRPr="002F7D71">
              <w:rPr>
                <w:rFonts w:ascii="等线" w:eastAsia="等线" w:hAnsi="等线" w:cs="Times New Roman"/>
              </w:rPr>
              <w:t>get(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set(),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has_key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cacher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7029A191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1F39B64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7EE098C0" w14:textId="181BEA2E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运行参数配置与重试机制</w:t>
            </w:r>
          </w:p>
        </w:tc>
        <w:tc>
          <w:tcPr>
            <w:tcW w:w="3073" w:type="dxa"/>
            <w:vAlign w:val="center"/>
          </w:tcPr>
          <w:p w14:paraId="0950F590" w14:textId="65044A0A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RunConfig</w:t>
            </w:r>
            <w:proofErr w:type="spellEnd"/>
          </w:p>
        </w:tc>
        <w:tc>
          <w:tcPr>
            <w:tcW w:w="3773" w:type="dxa"/>
            <w:vAlign w:val="center"/>
          </w:tcPr>
          <w:p w14:paraId="01E959E0" w14:textId="7099431D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add_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retry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add_async_retry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07C6AF41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24AAD1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073DB6D2" w14:textId="799CF309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异步任务</w:t>
            </w:r>
            <w:r w:rsidRPr="002F7D71">
              <w:rPr>
                <w:rFonts w:ascii="等线" w:eastAsia="等线" w:hAnsi="等线" w:cs="Times New Roman"/>
              </w:rPr>
              <w:lastRenderedPageBreak/>
              <w:t>执行与并发控制</w:t>
            </w:r>
          </w:p>
        </w:tc>
        <w:tc>
          <w:tcPr>
            <w:tcW w:w="3073" w:type="dxa"/>
            <w:vAlign w:val="center"/>
          </w:tcPr>
          <w:p w14:paraId="659B4B7C" w14:textId="60B33274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lastRenderedPageBreak/>
              <w:t>Executor</w:t>
            </w:r>
          </w:p>
        </w:tc>
        <w:tc>
          <w:tcPr>
            <w:tcW w:w="3773" w:type="dxa"/>
            <w:vAlign w:val="center"/>
          </w:tcPr>
          <w:p w14:paraId="11ABD2E7" w14:textId="55A37FAE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gramStart"/>
            <w:r w:rsidRPr="002F7D71">
              <w:rPr>
                <w:rFonts w:ascii="等线" w:eastAsia="等线" w:hAnsi="等线" w:cs="Times New Roman"/>
              </w:rPr>
              <w:t>submit(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results(),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run_async_batch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as</w:t>
            </w:r>
            <w:r w:rsidRPr="002F7D71">
              <w:rPr>
                <w:rFonts w:ascii="等线" w:eastAsia="等线" w:hAnsi="等线" w:cs="Times New Roman"/>
              </w:rPr>
              <w:lastRenderedPageBreak/>
              <w:t>_completed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1EFB029D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6BE6E17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221ECCC7" w14:textId="3AB9D8C9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成本与性能监控</w:t>
            </w:r>
          </w:p>
        </w:tc>
        <w:tc>
          <w:tcPr>
            <w:tcW w:w="3073" w:type="dxa"/>
            <w:vAlign w:val="center"/>
          </w:tcPr>
          <w:p w14:paraId="12A2C091" w14:textId="41CBCEEE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EvaluationResult</w:t>
            </w:r>
            <w:proofErr w:type="spellEnd"/>
            <w:r w:rsidRPr="002F7D71">
              <w:rPr>
                <w:rFonts w:ascii="等线" w:eastAsia="等线" w:hAnsi="等线" w:cs="Times New Roman"/>
              </w:rPr>
              <w:t>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CostCallbackHandler</w:t>
            </w:r>
            <w:proofErr w:type="spellEnd"/>
          </w:p>
        </w:tc>
        <w:tc>
          <w:tcPr>
            <w:tcW w:w="3773" w:type="dxa"/>
            <w:vAlign w:val="center"/>
          </w:tcPr>
          <w:p w14:paraId="08C23F17" w14:textId="42CE640A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total_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cost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total_tokens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44243579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A447A7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596FC1A2" w14:textId="52921E61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数据分块与进度跟踪</w:t>
            </w:r>
          </w:p>
        </w:tc>
        <w:tc>
          <w:tcPr>
            <w:tcW w:w="3073" w:type="dxa"/>
            <w:vAlign w:val="center"/>
          </w:tcPr>
          <w:p w14:paraId="2F6440B0" w14:textId="09BF8221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Executor</w:t>
            </w:r>
          </w:p>
        </w:tc>
        <w:tc>
          <w:tcPr>
            <w:tcW w:w="3773" w:type="dxa"/>
            <w:vAlign w:val="center"/>
          </w:tcPr>
          <w:p w14:paraId="34127BCD" w14:textId="12EFE4B6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_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process_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jobs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_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process_coroutines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414BFF56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77D5A7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0177FCDA" w14:textId="1B5DB866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模型运行追踪与可视化</w:t>
            </w:r>
          </w:p>
        </w:tc>
        <w:tc>
          <w:tcPr>
            <w:tcW w:w="3073" w:type="dxa"/>
            <w:vAlign w:val="center"/>
          </w:tcPr>
          <w:p w14:paraId="732BEEDD" w14:textId="2ACFD21E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EvaluationResult</w:t>
            </w:r>
            <w:proofErr w:type="spellEnd"/>
          </w:p>
        </w:tc>
        <w:tc>
          <w:tcPr>
            <w:tcW w:w="3773" w:type="dxa"/>
            <w:vAlign w:val="center"/>
          </w:tcPr>
          <w:p w14:paraId="777792E9" w14:textId="01BC9AB9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gramStart"/>
            <w:r w:rsidRPr="002F7D71">
              <w:rPr>
                <w:rFonts w:ascii="等线" w:eastAsia="等线" w:hAnsi="等线" w:cs="Times New Roman"/>
              </w:rPr>
              <w:t>upload(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parse_run_traces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45BCFB96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86B0817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46815A6D" w14:textId="114C5524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输入输出序列化</w:t>
            </w:r>
          </w:p>
        </w:tc>
        <w:tc>
          <w:tcPr>
            <w:tcW w:w="3073" w:type="dxa"/>
            <w:vAlign w:val="center"/>
          </w:tcPr>
          <w:p w14:paraId="6B76D96B" w14:textId="12A742FC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BaseSample</w:t>
            </w:r>
            <w:proofErr w:type="spellEnd"/>
            <w:r w:rsidRPr="002F7D71">
              <w:rPr>
                <w:rFonts w:ascii="等线" w:eastAsia="等线" w:hAnsi="等线" w:cs="Times New Roman"/>
              </w:rPr>
              <w:t>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EvaluationDataset</w:t>
            </w:r>
            <w:proofErr w:type="spellEnd"/>
          </w:p>
        </w:tc>
        <w:tc>
          <w:tcPr>
            <w:tcW w:w="3773" w:type="dxa"/>
            <w:vAlign w:val="center"/>
          </w:tcPr>
          <w:p w14:paraId="497FC532" w14:textId="35C172E6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to_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dict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from_list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to_jsonl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from_jsonl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3EE70C7E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5E9228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1CB0B5B2" w14:textId="7D22352A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异常处理与日志记录</w:t>
            </w:r>
          </w:p>
        </w:tc>
        <w:tc>
          <w:tcPr>
            <w:tcW w:w="3073" w:type="dxa"/>
            <w:vAlign w:val="center"/>
          </w:tcPr>
          <w:p w14:paraId="42372FFA" w14:textId="504BD2CF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Executor</w:t>
            </w:r>
          </w:p>
        </w:tc>
        <w:tc>
          <w:tcPr>
            <w:tcW w:w="3773" w:type="dxa"/>
            <w:vAlign w:val="center"/>
          </w:tcPr>
          <w:p w14:paraId="5A385A24" w14:textId="07E32359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wrap_callable_with_</w:t>
            </w:r>
            <w:proofErr w:type="gramStart"/>
            <w:r w:rsidRPr="002F7D71">
              <w:rPr>
                <w:rFonts w:ascii="等线" w:eastAsia="等线" w:hAnsi="等线" w:cs="Times New Roman"/>
              </w:rPr>
              <w:t>index</w:t>
            </w:r>
            <w:proofErr w:type="spellEnd"/>
            <w:r w:rsidRPr="002F7D71">
              <w:rPr>
                <w:rFonts w:ascii="等线" w:eastAsia="等线" w:hAnsi="等线" w:cs="Times New Roman"/>
              </w:rPr>
              <w:t>(</w:t>
            </w:r>
            <w:proofErr w:type="gramEnd"/>
            <w:r w:rsidRPr="002F7D71">
              <w:rPr>
                <w:rFonts w:ascii="等线" w:eastAsia="等线" w:hAnsi="等线" w:cs="Times New Roman"/>
              </w:rPr>
              <w:t>), 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is_event_loop_running</w:t>
            </w:r>
            <w:proofErr w:type="spellEnd"/>
            <w:r w:rsidRPr="002F7D71">
              <w:rPr>
                <w:rFonts w:ascii="等线" w:eastAsia="等线" w:hAnsi="等线" w:cs="Times New Roman"/>
              </w:rPr>
              <w:t>()</w:t>
            </w:r>
          </w:p>
        </w:tc>
      </w:tr>
      <w:tr w:rsidR="00221D90" w:rsidRPr="002F7D71" w14:paraId="765B0451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B84316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888" w:type="dxa"/>
            <w:vAlign w:val="center"/>
          </w:tcPr>
          <w:p w14:paraId="42631E7C" w14:textId="5B19D2C9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/>
              </w:rPr>
              <w:t>随机化与可复现性控制</w:t>
            </w:r>
          </w:p>
        </w:tc>
        <w:tc>
          <w:tcPr>
            <w:tcW w:w="3073" w:type="dxa"/>
            <w:vAlign w:val="center"/>
          </w:tcPr>
          <w:p w14:paraId="6F954B25" w14:textId="6654050F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proofErr w:type="spellStart"/>
            <w:r w:rsidRPr="002F7D71">
              <w:rPr>
                <w:rFonts w:ascii="等线" w:eastAsia="等线" w:hAnsi="等线" w:cs="Times New Roman"/>
              </w:rPr>
              <w:t>RunConfig</w:t>
            </w:r>
            <w:proofErr w:type="spellEnd"/>
          </w:p>
        </w:tc>
        <w:tc>
          <w:tcPr>
            <w:tcW w:w="3773" w:type="dxa"/>
            <w:vAlign w:val="center"/>
          </w:tcPr>
          <w:p w14:paraId="4D70AAF3" w14:textId="319FE45C" w:rsidR="002F7D71" w:rsidRPr="002F7D71" w:rsidRDefault="002F7D71" w:rsidP="002F7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/>
              </w:rPr>
              <w:t>__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post_init</w:t>
            </w:r>
            <w:proofErr w:type="spellEnd"/>
            <w:r w:rsidRPr="002F7D71">
              <w:rPr>
                <w:rFonts w:ascii="等线" w:eastAsia="等线" w:hAnsi="等线" w:cs="Times New Roman"/>
              </w:rPr>
              <w:t>__()（通过</w:t>
            </w:r>
            <w:proofErr w:type="spellStart"/>
            <w:r w:rsidRPr="002F7D71">
              <w:rPr>
                <w:rFonts w:ascii="等线" w:eastAsia="等线" w:hAnsi="等线" w:cs="Times New Roman"/>
              </w:rPr>
              <w:t>numpy.default_rng</w:t>
            </w:r>
            <w:proofErr w:type="spellEnd"/>
            <w:r w:rsidRPr="002F7D71">
              <w:rPr>
                <w:rFonts w:ascii="等线" w:eastAsia="等线" w:hAnsi="等线" w:cs="Times New Roman"/>
              </w:rPr>
              <w:t>初始化随机数生成器）</w:t>
            </w:r>
          </w:p>
        </w:tc>
      </w:tr>
      <w:tr w:rsidR="002F7D71" w:rsidRPr="002F7D71" w14:paraId="32D226FE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807448" w14:textId="77777777" w:rsidR="002F7D71" w:rsidRPr="002F7D71" w:rsidRDefault="002F7D71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  <w:b w:val="0"/>
                <w:bCs w:val="0"/>
              </w:rPr>
            </w:pPr>
          </w:p>
        </w:tc>
        <w:tc>
          <w:tcPr>
            <w:tcW w:w="888" w:type="dxa"/>
            <w:vAlign w:val="center"/>
          </w:tcPr>
          <w:p w14:paraId="4AE52DD6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 w:hint="eastAsia"/>
              </w:rPr>
              <w:t>基于遗传算法优化</w:t>
            </w:r>
          </w:p>
          <w:p w14:paraId="551C3C0A" w14:textId="5B3D2B5C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pr</w:t>
            </w:r>
            <w:r w:rsidRPr="002F7D71">
              <w:rPr>
                <w:rFonts w:ascii="等线" w:eastAsia="等线" w:hAnsi="等线" w:cs="Times New Roman" w:hint="eastAsia"/>
              </w:rPr>
              <w:t>ompt</w:t>
            </w:r>
          </w:p>
          <w:p w14:paraId="3AF9DDF3" w14:textId="20224366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 w:hint="eastAsia"/>
              </w:rPr>
              <w:t xml:space="preserve"> </w:t>
            </w:r>
          </w:p>
        </w:tc>
        <w:tc>
          <w:tcPr>
            <w:tcW w:w="3073" w:type="dxa"/>
            <w:vAlign w:val="center"/>
          </w:tcPr>
          <w:p w14:paraId="6633D1D5" w14:textId="48792688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F7D71">
              <w:rPr>
                <w:rFonts w:ascii="等线" w:eastAsia="等线" w:hAnsi="等线" w:cs="Times New Roman" w:hint="eastAsia"/>
              </w:rPr>
              <w:t>ReverseEngineerPrompt</w:t>
            </w:r>
            <w:proofErr w:type="spellEnd"/>
          </w:p>
          <w:p w14:paraId="6D05C566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F7D71">
              <w:rPr>
                <w:rFonts w:ascii="等线" w:eastAsia="等线" w:hAnsi="等线" w:cs="Times New Roman" w:hint="eastAsia"/>
              </w:rPr>
              <w:t>CrossOverPrompt</w:t>
            </w:r>
            <w:proofErr w:type="spellEnd"/>
          </w:p>
          <w:p w14:paraId="7A12B700" w14:textId="18D7F363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F7D71">
              <w:rPr>
                <w:rFonts w:ascii="等线" w:eastAsia="等线" w:hAnsi="等线" w:cs="Times New Roman" w:hint="eastAsia"/>
              </w:rPr>
              <w:t>FeedbackMutationPrompt</w:t>
            </w:r>
            <w:proofErr w:type="spellEnd"/>
          </w:p>
          <w:p w14:paraId="3B036A58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F7D71">
              <w:rPr>
                <w:rFonts w:ascii="等线" w:eastAsia="等线" w:hAnsi="等线" w:cs="Times New Roman" w:hint="eastAsia"/>
              </w:rPr>
              <w:t>FeedbackMutationPro</w:t>
            </w:r>
            <w:proofErr w:type="spellEnd"/>
          </w:p>
          <w:p w14:paraId="0D1388D0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F7D71">
              <w:rPr>
                <w:rFonts w:ascii="等线" w:eastAsia="等线" w:hAnsi="等线" w:cs="Times New Roman" w:hint="eastAsia"/>
              </w:rPr>
              <w:t>mptGeneration</w:t>
            </w:r>
            <w:proofErr w:type="spellEnd"/>
          </w:p>
          <w:p w14:paraId="1EC48D6B" w14:textId="41745B0B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F7D71">
              <w:rPr>
                <w:rFonts w:ascii="等线" w:eastAsia="等线" w:hAnsi="等线" w:cs="Times New Roman" w:hint="eastAsia"/>
              </w:rPr>
              <w:t>GeneticOptimizer</w:t>
            </w:r>
            <w:proofErr w:type="spellEnd"/>
          </w:p>
        </w:tc>
        <w:tc>
          <w:tcPr>
            <w:tcW w:w="3773" w:type="dxa"/>
            <w:vAlign w:val="center"/>
          </w:tcPr>
          <w:p w14:paraId="10005747" w14:textId="77777777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gramStart"/>
            <w:r w:rsidRPr="002F7D71">
              <w:rPr>
                <w:rFonts w:ascii="等线" w:eastAsia="等线" w:hAnsi="等线" w:cs="Times New Roman" w:hint="eastAsia"/>
              </w:rPr>
              <w:t>optimize(</w:t>
            </w:r>
            <w:proofErr w:type="gramEnd"/>
            <w:r w:rsidRPr="002F7D71">
              <w:rPr>
                <w:rFonts w:ascii="等线" w:eastAsia="等线" w:hAnsi="等线" w:cs="Times New Roman" w:hint="eastAsia"/>
              </w:rPr>
              <w:t>)</w:t>
            </w:r>
          </w:p>
          <w:p w14:paraId="25007B76" w14:textId="44906C62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F7D71">
              <w:rPr>
                <w:rFonts w:ascii="等线" w:eastAsia="等线" w:hAnsi="等线" w:cs="Times New Roman" w:hint="eastAsia"/>
              </w:rPr>
              <w:t>initialize_</w:t>
            </w:r>
            <w:proofErr w:type="gramStart"/>
            <w:r w:rsidRPr="002F7D71">
              <w:rPr>
                <w:rFonts w:ascii="等线" w:eastAsia="等线" w:hAnsi="等线" w:cs="Times New Roman" w:hint="eastAsia"/>
              </w:rPr>
              <w:t>population</w:t>
            </w:r>
            <w:proofErr w:type="spellEnd"/>
            <w:r w:rsidRPr="002F7D71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F7D71">
              <w:rPr>
                <w:rFonts w:ascii="等线" w:eastAsia="等线" w:hAnsi="等线" w:cs="Times New Roman" w:hint="eastAsia"/>
              </w:rPr>
              <w:t>)</w:t>
            </w:r>
          </w:p>
          <w:p w14:paraId="28A50330" w14:textId="739AC1FE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F7D71">
              <w:rPr>
                <w:rFonts w:ascii="等线" w:eastAsia="等线" w:hAnsi="等线" w:cs="Times New Roman" w:hint="eastAsia"/>
              </w:rPr>
              <w:t>feedback_mutation</w:t>
            </w:r>
            <w:proofErr w:type="spellEnd"/>
            <w:r w:rsidRPr="002F7D71">
              <w:rPr>
                <w:rFonts w:ascii="等线" w:eastAsia="等线" w:hAnsi="等线" w:cs="Times New Roman" w:hint="eastAsia"/>
              </w:rPr>
              <w:t xml:space="preserve"> ()</w:t>
            </w:r>
          </w:p>
          <w:p w14:paraId="642C9672" w14:textId="11C5F8A1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F7D71">
              <w:rPr>
                <w:rFonts w:ascii="等线" w:eastAsia="等线" w:hAnsi="等线" w:cs="Times New Roman" w:hint="eastAsia"/>
              </w:rPr>
              <w:t>evaluate_</w:t>
            </w:r>
            <w:proofErr w:type="gramStart"/>
            <w:r w:rsidRPr="002F7D71">
              <w:rPr>
                <w:rFonts w:ascii="等线" w:eastAsia="等线" w:hAnsi="等线" w:cs="Times New Roman" w:hint="eastAsia"/>
              </w:rPr>
              <w:t>candidate</w:t>
            </w:r>
            <w:proofErr w:type="spellEnd"/>
            <w:r w:rsidRPr="002F7D71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F7D71">
              <w:rPr>
                <w:rFonts w:ascii="等线" w:eastAsia="等线" w:hAnsi="等线" w:cs="Times New Roman" w:hint="eastAsia"/>
              </w:rPr>
              <w:t>)</w:t>
            </w:r>
          </w:p>
          <w:p w14:paraId="66B97409" w14:textId="3859790C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F7D71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F7D71">
              <w:rPr>
                <w:rFonts w:ascii="等线" w:eastAsia="等线" w:hAnsi="等线" w:cs="Times New Roman" w:hint="eastAsia"/>
              </w:rPr>
              <w:t>evaluate_</w:t>
            </w:r>
            <w:proofErr w:type="gramStart"/>
            <w:r w:rsidRPr="002F7D71">
              <w:rPr>
                <w:rFonts w:ascii="等线" w:eastAsia="等线" w:hAnsi="等线" w:cs="Times New Roman" w:hint="eastAsia"/>
              </w:rPr>
              <w:t>fitness</w:t>
            </w:r>
            <w:proofErr w:type="spellEnd"/>
            <w:r w:rsidRPr="002F7D71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F7D71">
              <w:rPr>
                <w:rFonts w:ascii="等线" w:eastAsia="等线" w:hAnsi="等线" w:cs="Times New Roman" w:hint="eastAsia"/>
              </w:rPr>
              <w:t>)</w:t>
            </w:r>
          </w:p>
          <w:p w14:paraId="7572090D" w14:textId="6E11B4FE" w:rsidR="002F7D71" w:rsidRPr="002F7D71" w:rsidRDefault="002F7D71" w:rsidP="002F7D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2F7D71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F7D71">
              <w:rPr>
                <w:rFonts w:ascii="等线" w:eastAsia="等线" w:hAnsi="等线" w:cs="Times New Roman" w:hint="eastAsia"/>
              </w:rPr>
              <w:t>cross_over_</w:t>
            </w:r>
            <w:proofErr w:type="gramStart"/>
            <w:r w:rsidRPr="002F7D71">
              <w:rPr>
                <w:rFonts w:ascii="等线" w:eastAsia="等线" w:hAnsi="等线" w:cs="Times New Roman" w:hint="eastAsia"/>
              </w:rPr>
              <w:t>mutation</w:t>
            </w:r>
            <w:proofErr w:type="spellEnd"/>
            <w:r w:rsidRPr="002F7D71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F7D71">
              <w:rPr>
                <w:rFonts w:ascii="等线" w:eastAsia="等线" w:hAnsi="等线" w:cs="Times New Roman" w:hint="eastAsia"/>
              </w:rPr>
              <w:t>)</w:t>
            </w:r>
          </w:p>
        </w:tc>
      </w:tr>
      <w:tr w:rsidR="00221D90" w:rsidRPr="002F7D71" w14:paraId="023F04A5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D5F6631" w14:textId="77777777" w:rsidR="00221D90" w:rsidRPr="002F7D71" w:rsidRDefault="00221D90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  <w:b w:val="0"/>
                <w:bCs w:val="0"/>
              </w:rPr>
            </w:pPr>
          </w:p>
        </w:tc>
        <w:tc>
          <w:tcPr>
            <w:tcW w:w="888" w:type="dxa"/>
            <w:vAlign w:val="center"/>
          </w:tcPr>
          <w:p w14:paraId="621C7D81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prompt </w:t>
            </w:r>
          </w:p>
          <w:p w14:paraId="3FE0202C" w14:textId="7A07B9B7" w:rsidR="00221D90" w:rsidRPr="002F7D71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>管理</w:t>
            </w:r>
          </w:p>
        </w:tc>
        <w:tc>
          <w:tcPr>
            <w:tcW w:w="3073" w:type="dxa"/>
            <w:vAlign w:val="center"/>
          </w:tcPr>
          <w:p w14:paraId="28E886F4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21D90">
              <w:rPr>
                <w:rFonts w:ascii="等线" w:eastAsia="等线" w:hAnsi="等线" w:cs="Times New Roman" w:hint="eastAsia"/>
              </w:rPr>
              <w:t>PydanticPrompt</w:t>
            </w:r>
            <w:proofErr w:type="spellEnd"/>
          </w:p>
          <w:p w14:paraId="7B8E0FA3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ImageTextPrompt</w:t>
            </w:r>
            <w:proofErr w:type="spellEnd"/>
          </w:p>
          <w:p w14:paraId="16C8C55A" w14:textId="4F850F8F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TranslateStatements</w:t>
            </w:r>
            <w:proofErr w:type="spellEnd"/>
          </w:p>
          <w:p w14:paraId="2F47D614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PromptMixin</w:t>
            </w:r>
            <w:proofErr w:type="spellEnd"/>
          </w:p>
          <w:p w14:paraId="195A1BEB" w14:textId="6D499FCC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FewShotPydanticPrompt</w:t>
            </w:r>
            <w:proofErr w:type="spellEnd"/>
          </w:p>
          <w:p w14:paraId="2D6C6F92" w14:textId="3A2EA23B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InMemoryExampleStore</w:t>
            </w:r>
            <w:proofErr w:type="spellEnd"/>
          </w:p>
          <w:p w14:paraId="143EFE92" w14:textId="340105A3" w:rsidR="00221D90" w:rsidRPr="002F7D71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StringPromp</w:t>
            </w:r>
            <w:proofErr w:type="spellEnd"/>
          </w:p>
        </w:tc>
        <w:tc>
          <w:tcPr>
            <w:tcW w:w="3773" w:type="dxa"/>
            <w:vAlign w:val="center"/>
          </w:tcPr>
          <w:p w14:paraId="6A8C7F52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gramStart"/>
            <w:r w:rsidRPr="00221D90">
              <w:rPr>
                <w:rFonts w:ascii="等线" w:eastAsia="等线" w:hAnsi="等线" w:cs="Times New Roman" w:hint="eastAsia"/>
              </w:rPr>
              <w:t>generate(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2AFD6ABF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add_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example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56F4E1D3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get_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examples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0B883D96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set_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prompts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04AF667B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adapt_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prompts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57FB3EFE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save_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prompts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5CAC8CF5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load_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prompts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4FB8DE8F" w14:textId="62A8886A" w:rsidR="00221D90" w:rsidRPr="002F7D71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get_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image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</w:tc>
      </w:tr>
      <w:tr w:rsidR="00221D90" w:rsidRPr="002F7D71" w14:paraId="494E6940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4DF06F" w14:textId="77777777" w:rsidR="00221D90" w:rsidRPr="002F7D71" w:rsidRDefault="00221D90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  <w:b w:val="0"/>
                <w:bCs w:val="0"/>
              </w:rPr>
            </w:pPr>
          </w:p>
        </w:tc>
        <w:tc>
          <w:tcPr>
            <w:tcW w:w="888" w:type="dxa"/>
            <w:vAlign w:val="center"/>
          </w:tcPr>
          <w:p w14:paraId="440DB262" w14:textId="04474C3D" w:rsidR="00221D90" w:rsidRPr="00221D90" w:rsidRDefault="00221D90" w:rsidP="002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>知识图谱构建</w:t>
            </w:r>
          </w:p>
        </w:tc>
        <w:tc>
          <w:tcPr>
            <w:tcW w:w="3073" w:type="dxa"/>
            <w:vAlign w:val="center"/>
          </w:tcPr>
          <w:p w14:paraId="25250AE5" w14:textId="77777777" w:rsidR="00221D90" w:rsidRPr="00221D90" w:rsidRDefault="00221D90" w:rsidP="002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>Node</w:t>
            </w:r>
          </w:p>
          <w:p w14:paraId="191FC072" w14:textId="77777777" w:rsidR="00221D90" w:rsidRPr="00221D90" w:rsidRDefault="00221D90" w:rsidP="002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Relationship</w:t>
            </w:r>
          </w:p>
          <w:p w14:paraId="5C812E32" w14:textId="7226934D" w:rsidR="00221D90" w:rsidRPr="00221D90" w:rsidRDefault="00221D90" w:rsidP="002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KnowledgeGraph</w:t>
            </w:r>
            <w:proofErr w:type="spellEnd"/>
          </w:p>
        </w:tc>
        <w:tc>
          <w:tcPr>
            <w:tcW w:w="3773" w:type="dxa"/>
            <w:vAlign w:val="center"/>
          </w:tcPr>
          <w:p w14:paraId="7E190FA8" w14:textId="77777777" w:rsidR="00221D90" w:rsidRPr="00221D90" w:rsidRDefault="00221D90" w:rsidP="002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21D90">
              <w:rPr>
                <w:rFonts w:ascii="等线" w:eastAsia="等线" w:hAnsi="等线" w:cs="Times New Roman" w:hint="eastAsia"/>
              </w:rPr>
              <w:t>add_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property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227AAC26" w14:textId="77777777" w:rsidR="00221D90" w:rsidRPr="00221D90" w:rsidRDefault="00221D90" w:rsidP="002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get_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property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572AFB0E" w14:textId="77777777" w:rsidR="00221D90" w:rsidRPr="00221D90" w:rsidRDefault="00221D90" w:rsidP="002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add(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26EE2C58" w14:textId="77777777" w:rsidR="00221D90" w:rsidRPr="00221D90" w:rsidRDefault="00221D90" w:rsidP="002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save(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1A27E0CC" w14:textId="77777777" w:rsidR="00221D90" w:rsidRPr="00221D90" w:rsidRDefault="00221D90" w:rsidP="002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load(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06E7A7C3" w14:textId="77777777" w:rsidR="00221D90" w:rsidRPr="00221D90" w:rsidRDefault="00221D90" w:rsidP="002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remove_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node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001B996B" w14:textId="77777777" w:rsidR="00221D90" w:rsidRPr="00221D90" w:rsidRDefault="00221D90" w:rsidP="002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find_two_nodes_sin</w:t>
            </w:r>
            <w:proofErr w:type="spellEnd"/>
          </w:p>
          <w:p w14:paraId="62D610C6" w14:textId="3DD94C7A" w:rsidR="00221D90" w:rsidRPr="00221D90" w:rsidRDefault="00221D90" w:rsidP="002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gle_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rel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</w:tc>
      </w:tr>
      <w:tr w:rsidR="00221D90" w:rsidRPr="002F7D71" w14:paraId="6D0DAB77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0CCA6A" w14:textId="77777777" w:rsidR="00221D90" w:rsidRPr="002F7D71" w:rsidRDefault="00221D90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  <w:b w:val="0"/>
                <w:bCs w:val="0"/>
              </w:rPr>
            </w:pPr>
          </w:p>
        </w:tc>
        <w:tc>
          <w:tcPr>
            <w:tcW w:w="888" w:type="dxa"/>
            <w:vAlign w:val="center"/>
          </w:tcPr>
          <w:p w14:paraId="2FBE06BF" w14:textId="5CE5E100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生成</w:t>
            </w:r>
            <w:proofErr w:type="spellStart"/>
            <w:r>
              <w:rPr>
                <w:rFonts w:ascii="等线" w:eastAsia="等线" w:hAnsi="等线" w:cs="Times New Roman" w:hint="eastAsia"/>
              </w:rPr>
              <w:t>mult_hop</w:t>
            </w:r>
            <w:proofErr w:type="spellEnd"/>
            <w:r>
              <w:rPr>
                <w:rFonts w:ascii="等线" w:eastAsia="等线" w:hAnsi="等线" w:cs="Times New Roman" w:hint="eastAsia"/>
              </w:rPr>
              <w:t>测试样本</w:t>
            </w:r>
          </w:p>
        </w:tc>
        <w:tc>
          <w:tcPr>
            <w:tcW w:w="3073" w:type="dxa"/>
            <w:vAlign w:val="center"/>
          </w:tcPr>
          <w:p w14:paraId="45ABD179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221D90">
              <w:rPr>
                <w:rFonts w:ascii="等线" w:eastAsia="等线" w:hAnsi="等线" w:cs="Times New Roman" w:hint="eastAsia"/>
              </w:rPr>
              <w:t>TestsetGenerator</w:t>
            </w:r>
            <w:proofErr w:type="spellEnd"/>
          </w:p>
          <w:p w14:paraId="6B8FE5B9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Testset</w:t>
            </w:r>
            <w:proofErr w:type="spellEnd"/>
          </w:p>
          <w:p w14:paraId="0B9DFB9B" w14:textId="37183F2A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MultiHopQuerySynthesizer</w:t>
            </w:r>
            <w:proofErr w:type="spellEnd"/>
          </w:p>
          <w:p w14:paraId="557F5D01" w14:textId="72E70F0D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ConceptCombinationPrompt</w:t>
            </w:r>
            <w:proofErr w:type="spellEnd"/>
          </w:p>
          <w:p w14:paraId="281596BE" w14:textId="25A36B4C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lastRenderedPageBreak/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QueryAnswerGenerationPrompt</w:t>
            </w:r>
            <w:proofErr w:type="spellEnd"/>
          </w:p>
        </w:tc>
        <w:tc>
          <w:tcPr>
            <w:tcW w:w="3773" w:type="dxa"/>
            <w:vAlign w:val="center"/>
          </w:tcPr>
          <w:p w14:paraId="76C914E4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gramStart"/>
            <w:r w:rsidRPr="00221D90">
              <w:rPr>
                <w:rFonts w:ascii="等线" w:eastAsia="等线" w:hAnsi="等线" w:cs="Times New Roman" w:hint="eastAsia"/>
              </w:rPr>
              <w:lastRenderedPageBreak/>
              <w:t>generate(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1B336392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upload(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1D7F8B84" w14:textId="77777777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from_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annotated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54758B83" w14:textId="5A36E823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prepare_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combinations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  <w:p w14:paraId="5F44CA31" w14:textId="15DCE271" w:rsidR="00221D90" w:rsidRPr="00221D90" w:rsidRDefault="00221D90" w:rsidP="002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221D90">
              <w:rPr>
                <w:rFonts w:ascii="等线" w:eastAsia="等线" w:hAnsi="等线" w:cs="Times New Roman" w:hint="eastAsia"/>
              </w:rPr>
              <w:lastRenderedPageBreak/>
              <w:t xml:space="preserve"> </w:t>
            </w:r>
            <w:proofErr w:type="spellStart"/>
            <w:r w:rsidRPr="00221D90">
              <w:rPr>
                <w:rFonts w:ascii="等线" w:eastAsia="等线" w:hAnsi="等线" w:cs="Times New Roman" w:hint="eastAsia"/>
              </w:rPr>
              <w:t>sample_diverse_</w:t>
            </w:r>
            <w:proofErr w:type="gramStart"/>
            <w:r w:rsidRPr="00221D90">
              <w:rPr>
                <w:rFonts w:ascii="等线" w:eastAsia="等线" w:hAnsi="等线" w:cs="Times New Roman" w:hint="eastAsia"/>
              </w:rPr>
              <w:t>combinations</w:t>
            </w:r>
            <w:proofErr w:type="spellEnd"/>
            <w:r w:rsidRPr="00221D90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221D90">
              <w:rPr>
                <w:rFonts w:ascii="等线" w:eastAsia="等线" w:hAnsi="等线" w:cs="Times New Roman" w:hint="eastAsia"/>
              </w:rPr>
              <w:t>)</w:t>
            </w:r>
          </w:p>
        </w:tc>
      </w:tr>
      <w:tr w:rsidR="00CF58E6" w:rsidRPr="00CF58E6" w14:paraId="1BC1152A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62C91F" w14:textId="77777777" w:rsidR="00CF58E6" w:rsidRPr="002F7D71" w:rsidRDefault="00CF58E6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  <w:b w:val="0"/>
                <w:bCs w:val="0"/>
              </w:rPr>
            </w:pPr>
          </w:p>
        </w:tc>
        <w:tc>
          <w:tcPr>
            <w:tcW w:w="888" w:type="dxa"/>
            <w:vAlign w:val="center"/>
          </w:tcPr>
          <w:p w14:paraId="17CA9650" w14:textId="56CBEEE8" w:rsid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>⽣成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single_h</w:t>
            </w:r>
            <w:r>
              <w:rPr>
                <w:rFonts w:ascii="等线" w:eastAsia="等线" w:hAnsi="等线" w:cs="Times New Roman" w:hint="eastAsia"/>
              </w:rPr>
              <w:t>op</w:t>
            </w:r>
            <w:proofErr w:type="spellEnd"/>
            <w:r w:rsidRPr="00CF58E6">
              <w:rPr>
                <w:rFonts w:ascii="等线" w:eastAsia="等线" w:hAnsi="等线" w:cs="Times New Roman" w:hint="eastAsia"/>
              </w:rPr>
              <w:t>测试样本</w:t>
            </w:r>
          </w:p>
        </w:tc>
        <w:tc>
          <w:tcPr>
            <w:tcW w:w="3073" w:type="dxa"/>
            <w:vAlign w:val="center"/>
          </w:tcPr>
          <w:p w14:paraId="642B36B0" w14:textId="77777777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CF58E6">
              <w:rPr>
                <w:rFonts w:ascii="等线" w:eastAsia="等线" w:hAnsi="等线" w:cs="Times New Roman" w:hint="eastAsia"/>
              </w:rPr>
              <w:t>TestsetGenerator</w:t>
            </w:r>
            <w:proofErr w:type="spellEnd"/>
          </w:p>
          <w:p w14:paraId="68DDEE7A" w14:textId="77777777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Testset</w:t>
            </w:r>
            <w:proofErr w:type="spellEnd"/>
          </w:p>
          <w:p w14:paraId="5A2137FD" w14:textId="04C1397C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SingleHopQuerySynthesizer</w:t>
            </w:r>
            <w:proofErr w:type="spellEnd"/>
          </w:p>
          <w:p w14:paraId="51F52BD7" w14:textId="02C25D53" w:rsidR="00CF58E6" w:rsidRPr="00221D90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QueryAnswerGenerationPrompt</w:t>
            </w:r>
            <w:proofErr w:type="spellEnd"/>
          </w:p>
        </w:tc>
        <w:tc>
          <w:tcPr>
            <w:tcW w:w="3773" w:type="dxa"/>
            <w:vAlign w:val="center"/>
          </w:tcPr>
          <w:p w14:paraId="38593170" w14:textId="77777777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gramStart"/>
            <w:r w:rsidRPr="00CF58E6">
              <w:rPr>
                <w:rFonts w:ascii="等线" w:eastAsia="等线" w:hAnsi="等线" w:cs="Times New Roman" w:hint="eastAsia"/>
              </w:rPr>
              <w:t>generate(</w:t>
            </w:r>
            <w:proofErr w:type="gramEnd"/>
            <w:r w:rsidRPr="00CF58E6">
              <w:rPr>
                <w:rFonts w:ascii="等线" w:eastAsia="等线" w:hAnsi="等线" w:cs="Times New Roman" w:hint="eastAsia"/>
              </w:rPr>
              <w:t>)</w:t>
            </w:r>
          </w:p>
          <w:p w14:paraId="50CA6DF4" w14:textId="77777777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gramStart"/>
            <w:r w:rsidRPr="00CF58E6">
              <w:rPr>
                <w:rFonts w:ascii="等线" w:eastAsia="等线" w:hAnsi="等线" w:cs="Times New Roman" w:hint="eastAsia"/>
              </w:rPr>
              <w:t>upload(</w:t>
            </w:r>
            <w:proofErr w:type="gramEnd"/>
            <w:r w:rsidRPr="00CF58E6">
              <w:rPr>
                <w:rFonts w:ascii="等线" w:eastAsia="等线" w:hAnsi="等线" w:cs="Times New Roman" w:hint="eastAsia"/>
              </w:rPr>
              <w:t>)</w:t>
            </w:r>
          </w:p>
          <w:p w14:paraId="00E9026F" w14:textId="77777777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from_</w:t>
            </w:r>
            <w:proofErr w:type="gramStart"/>
            <w:r w:rsidRPr="00CF58E6">
              <w:rPr>
                <w:rFonts w:ascii="等线" w:eastAsia="等线" w:hAnsi="等线" w:cs="Times New Roman" w:hint="eastAsia"/>
              </w:rPr>
              <w:t>annotated</w:t>
            </w:r>
            <w:proofErr w:type="spellEnd"/>
            <w:r w:rsidRPr="00CF58E6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CF58E6">
              <w:rPr>
                <w:rFonts w:ascii="等线" w:eastAsia="等线" w:hAnsi="等线" w:cs="Times New Roman" w:hint="eastAsia"/>
              </w:rPr>
              <w:t>)</w:t>
            </w:r>
          </w:p>
          <w:p w14:paraId="0C454CFC" w14:textId="061F3DDF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prepare_</w:t>
            </w:r>
            <w:proofErr w:type="gramStart"/>
            <w:r w:rsidRPr="00CF58E6">
              <w:rPr>
                <w:rFonts w:ascii="等线" w:eastAsia="等线" w:hAnsi="等线" w:cs="Times New Roman" w:hint="eastAsia"/>
              </w:rPr>
              <w:t>combinations</w:t>
            </w:r>
            <w:proofErr w:type="spellEnd"/>
            <w:r w:rsidRPr="00CF58E6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CF58E6">
              <w:rPr>
                <w:rFonts w:ascii="等线" w:eastAsia="等线" w:hAnsi="等线" w:cs="Times New Roman" w:hint="eastAsia"/>
              </w:rPr>
              <w:t>)</w:t>
            </w:r>
          </w:p>
          <w:p w14:paraId="459FBA76" w14:textId="358270F8" w:rsidR="00CF58E6" w:rsidRPr="00221D90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sample_diverse_</w:t>
            </w:r>
            <w:proofErr w:type="gramStart"/>
            <w:r w:rsidRPr="00CF58E6">
              <w:rPr>
                <w:rFonts w:ascii="等线" w:eastAsia="等线" w:hAnsi="等线" w:cs="Times New Roman" w:hint="eastAsia"/>
              </w:rPr>
              <w:t>combinations</w:t>
            </w:r>
            <w:proofErr w:type="spellEnd"/>
            <w:r w:rsidRPr="00CF58E6">
              <w:rPr>
                <w:rFonts w:ascii="等线" w:eastAsia="等线" w:hAnsi="等线" w:cs="Times New Roman" w:hint="eastAsia"/>
              </w:rPr>
              <w:t>(</w:t>
            </w:r>
            <w:proofErr w:type="gramEnd"/>
            <w:r w:rsidRPr="00CF58E6">
              <w:rPr>
                <w:rFonts w:ascii="等线" w:eastAsia="等线" w:hAnsi="等线" w:cs="Times New Roman" w:hint="eastAsia"/>
              </w:rPr>
              <w:t>)</w:t>
            </w:r>
          </w:p>
        </w:tc>
      </w:tr>
      <w:tr w:rsidR="00CF58E6" w:rsidRPr="00CF58E6" w14:paraId="6D56493D" w14:textId="77777777" w:rsidTr="002F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83B351" w14:textId="77777777" w:rsidR="00CF58E6" w:rsidRPr="002F7D71" w:rsidRDefault="00CF58E6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  <w:b w:val="0"/>
                <w:bCs w:val="0"/>
              </w:rPr>
            </w:pPr>
          </w:p>
        </w:tc>
        <w:tc>
          <w:tcPr>
            <w:tcW w:w="888" w:type="dxa"/>
            <w:vAlign w:val="center"/>
          </w:tcPr>
          <w:p w14:paraId="66830756" w14:textId="6944FE06" w:rsidR="00CF58E6" w:rsidRPr="00CF58E6" w:rsidRDefault="00CF58E6" w:rsidP="00CF5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>构建知识图谱中节点间的关系</w:t>
            </w:r>
          </w:p>
        </w:tc>
        <w:tc>
          <w:tcPr>
            <w:tcW w:w="3073" w:type="dxa"/>
            <w:vAlign w:val="center"/>
          </w:tcPr>
          <w:p w14:paraId="476D8F7F" w14:textId="73AE6A51" w:rsidR="00CF58E6" w:rsidRPr="00CF58E6" w:rsidRDefault="00CF58E6" w:rsidP="00CF5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CF58E6">
              <w:rPr>
                <w:rFonts w:ascii="等线" w:eastAsia="等线" w:hAnsi="等线" w:cs="Times New Roman" w:hint="eastAsia"/>
              </w:rPr>
              <w:t>CosineSimilarityBuilder</w:t>
            </w:r>
            <w:proofErr w:type="spellEnd"/>
          </w:p>
          <w:p w14:paraId="63540A4B" w14:textId="77777777" w:rsidR="00CF58E6" w:rsidRDefault="00CF58E6" w:rsidP="00CF5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SummaryCosine</w:t>
            </w:r>
            <w:proofErr w:type="spellEnd"/>
          </w:p>
          <w:p w14:paraId="5794C5B6" w14:textId="3AAEEA01" w:rsidR="00CF58E6" w:rsidRPr="00CF58E6" w:rsidRDefault="00CF58E6" w:rsidP="00CF5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CF58E6">
              <w:rPr>
                <w:rFonts w:ascii="等线" w:eastAsia="等线" w:hAnsi="等线" w:cs="Times New Roman" w:hint="eastAsia"/>
              </w:rPr>
              <w:t>SimilarityBuild</w:t>
            </w:r>
            <w:r>
              <w:rPr>
                <w:rFonts w:ascii="等线" w:eastAsia="等线" w:hAnsi="等线" w:cs="Times New Roman" w:hint="eastAsia"/>
              </w:rPr>
              <w:t>e</w:t>
            </w:r>
            <w:r w:rsidRPr="00CF58E6">
              <w:rPr>
                <w:rFonts w:ascii="等线" w:eastAsia="等线" w:hAnsi="等线" w:cs="Times New Roman" w:hint="eastAsia"/>
              </w:rPr>
              <w:t>r</w:t>
            </w:r>
            <w:proofErr w:type="spellEnd"/>
          </w:p>
          <w:p w14:paraId="013F9CF3" w14:textId="4F84F4C4" w:rsidR="00CF58E6" w:rsidRPr="00CF58E6" w:rsidRDefault="00CF58E6" w:rsidP="00CF5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JaccardSimilarityBuilder</w:t>
            </w:r>
            <w:proofErr w:type="spellEnd"/>
          </w:p>
          <w:p w14:paraId="4BBD5112" w14:textId="06EB57E6" w:rsidR="00CF58E6" w:rsidRPr="00CF58E6" w:rsidRDefault="00CF58E6" w:rsidP="00CF5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OverlapScoreBuilder</w:t>
            </w:r>
            <w:proofErr w:type="spellEnd"/>
          </w:p>
        </w:tc>
        <w:tc>
          <w:tcPr>
            <w:tcW w:w="3773" w:type="dxa"/>
            <w:vAlign w:val="center"/>
          </w:tcPr>
          <w:p w14:paraId="67B3BA04" w14:textId="77777777" w:rsidR="00CF58E6" w:rsidRPr="00CF58E6" w:rsidRDefault="00CF58E6" w:rsidP="00CF5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>transform(）</w:t>
            </w:r>
          </w:p>
          <w:p w14:paraId="38DC0FC8" w14:textId="74F40D4E" w:rsidR="00CF58E6" w:rsidRPr="00CF58E6" w:rsidRDefault="00CF58E6" w:rsidP="00CF5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gramStart"/>
            <w:r w:rsidRPr="00CF58E6">
              <w:rPr>
                <w:rFonts w:ascii="等线" w:eastAsia="等线" w:hAnsi="等线" w:cs="Times New Roman" w:hint="eastAsia"/>
              </w:rPr>
              <w:t>filter(</w:t>
            </w:r>
            <w:proofErr w:type="gramEnd"/>
            <w:r w:rsidRPr="00CF58E6">
              <w:rPr>
                <w:rFonts w:ascii="等线" w:eastAsia="等线" w:hAnsi="等线" w:cs="Times New Roman" w:hint="eastAsia"/>
              </w:rPr>
              <w:t>)</w:t>
            </w:r>
          </w:p>
        </w:tc>
      </w:tr>
      <w:tr w:rsidR="00CF58E6" w:rsidRPr="00CF58E6" w14:paraId="59D09616" w14:textId="77777777" w:rsidTr="002F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2C36A1" w14:textId="77777777" w:rsidR="00CF58E6" w:rsidRPr="002F7D71" w:rsidRDefault="00CF58E6" w:rsidP="002F7D71">
            <w:pPr>
              <w:pStyle w:val="a9"/>
              <w:numPr>
                <w:ilvl w:val="0"/>
                <w:numId w:val="1"/>
              </w:numPr>
              <w:jc w:val="center"/>
              <w:rPr>
                <w:rFonts w:ascii="等线" w:eastAsia="等线" w:hAnsi="等线" w:cs="Times New Roman"/>
                <w:b w:val="0"/>
                <w:bCs w:val="0"/>
              </w:rPr>
            </w:pPr>
          </w:p>
        </w:tc>
        <w:tc>
          <w:tcPr>
            <w:tcW w:w="888" w:type="dxa"/>
            <w:vAlign w:val="center"/>
          </w:tcPr>
          <w:p w14:paraId="5838A477" w14:textId="2BA48D6F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>从⽂本中提取信息</w:t>
            </w:r>
          </w:p>
        </w:tc>
        <w:tc>
          <w:tcPr>
            <w:tcW w:w="3073" w:type="dxa"/>
            <w:vAlign w:val="center"/>
          </w:tcPr>
          <w:p w14:paraId="18C3721D" w14:textId="77777777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spellStart"/>
            <w:r w:rsidRPr="00CF58E6">
              <w:rPr>
                <w:rFonts w:ascii="等线" w:eastAsia="等线" w:hAnsi="等线" w:cs="Times New Roman" w:hint="eastAsia"/>
              </w:rPr>
              <w:t>EmbeddingExtractor</w:t>
            </w:r>
            <w:proofErr w:type="spellEnd"/>
          </w:p>
          <w:p w14:paraId="46AA3477" w14:textId="38DD9164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RegexBasedExtractor</w:t>
            </w:r>
            <w:proofErr w:type="spellEnd"/>
          </w:p>
          <w:p w14:paraId="70840A3F" w14:textId="7DC44821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SummaryExtractorPrompt</w:t>
            </w:r>
            <w:proofErr w:type="spellEnd"/>
          </w:p>
          <w:p w14:paraId="0EB7FA5E" w14:textId="77CFDDE4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KeyphrasesExtractorPrompt</w:t>
            </w:r>
            <w:proofErr w:type="spellEnd"/>
          </w:p>
          <w:p w14:paraId="54D80503" w14:textId="65E7B48D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TitleExtractorPrompt</w:t>
            </w:r>
            <w:proofErr w:type="spellEnd"/>
          </w:p>
          <w:p w14:paraId="7E453022" w14:textId="77777777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NERPrompt</w:t>
            </w:r>
            <w:proofErr w:type="spellEnd"/>
          </w:p>
          <w:p w14:paraId="289A4640" w14:textId="60CA36DD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TopicDescriptionPrompt</w:t>
            </w:r>
            <w:proofErr w:type="spellEnd"/>
          </w:p>
          <w:p w14:paraId="4185C264" w14:textId="77777777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ThemesAndConceptsEx</w:t>
            </w:r>
            <w:proofErr w:type="spellEnd"/>
          </w:p>
          <w:p w14:paraId="100A4B3D" w14:textId="437F588F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spellStart"/>
            <w:r w:rsidRPr="00CF58E6">
              <w:rPr>
                <w:rFonts w:ascii="等线" w:eastAsia="等线" w:hAnsi="等线" w:cs="Times New Roman" w:hint="eastAsia"/>
              </w:rPr>
              <w:t>tractorPrompt</w:t>
            </w:r>
            <w:proofErr w:type="spellEnd"/>
          </w:p>
        </w:tc>
        <w:tc>
          <w:tcPr>
            <w:tcW w:w="3773" w:type="dxa"/>
            <w:vAlign w:val="center"/>
          </w:tcPr>
          <w:p w14:paraId="5D670D11" w14:textId="77777777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proofErr w:type="gramStart"/>
            <w:r w:rsidRPr="00CF58E6">
              <w:rPr>
                <w:rFonts w:ascii="等线" w:eastAsia="等线" w:hAnsi="等线" w:cs="Times New Roman" w:hint="eastAsia"/>
              </w:rPr>
              <w:t>extract(</w:t>
            </w:r>
            <w:proofErr w:type="gramEnd"/>
            <w:r w:rsidRPr="00CF58E6">
              <w:rPr>
                <w:rFonts w:ascii="等线" w:eastAsia="等线" w:hAnsi="等线" w:cs="Times New Roman" w:hint="eastAsia"/>
              </w:rPr>
              <w:t>)</w:t>
            </w:r>
          </w:p>
          <w:p w14:paraId="75F52D1D" w14:textId="556D3B90" w:rsidR="00CF58E6" w:rsidRPr="00CF58E6" w:rsidRDefault="00CF58E6" w:rsidP="00CF5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 w:hint="eastAsia"/>
              </w:rPr>
            </w:pPr>
            <w:r w:rsidRPr="00CF58E6">
              <w:rPr>
                <w:rFonts w:ascii="等线" w:eastAsia="等线" w:hAnsi="等线" w:cs="Times New Roman" w:hint="eastAsia"/>
              </w:rPr>
              <w:t xml:space="preserve"> </w:t>
            </w:r>
            <w:proofErr w:type="gramStart"/>
            <w:r w:rsidRPr="00CF58E6">
              <w:rPr>
                <w:rFonts w:ascii="等线" w:eastAsia="等线" w:hAnsi="等线" w:cs="Times New Roman" w:hint="eastAsia"/>
              </w:rPr>
              <w:t>generate(</w:t>
            </w:r>
            <w:proofErr w:type="gramEnd"/>
            <w:r w:rsidRPr="00CF58E6">
              <w:rPr>
                <w:rFonts w:ascii="等线" w:eastAsia="等线" w:hAnsi="等线" w:cs="Times New Roman" w:hint="eastAsia"/>
              </w:rPr>
              <w:t>)</w:t>
            </w:r>
          </w:p>
        </w:tc>
      </w:tr>
    </w:tbl>
    <w:p w14:paraId="7690020D" w14:textId="77777777" w:rsidR="00C969BF" w:rsidRDefault="00C969BF" w:rsidP="00C969BF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等线" w:eastAsia="等线" w:hAnsi="等线" w:cs="Times New Roman"/>
          <w:b/>
          <w:bCs/>
        </w:rPr>
      </w:pPr>
    </w:p>
    <w:p w14:paraId="0D805893" w14:textId="77777777" w:rsidR="00C969BF" w:rsidRDefault="00C969BF" w:rsidP="00C969BF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等线" w:eastAsia="等线" w:hAnsi="等线" w:cs="Times New Roman"/>
          <w:b/>
          <w:bCs/>
        </w:rPr>
      </w:pPr>
    </w:p>
    <w:p w14:paraId="1FBDE394" w14:textId="48CCA715" w:rsidR="00C969BF" w:rsidRDefault="00C969BF" w:rsidP="00C969BF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等线" w:eastAsia="等线" w:hAnsi="等线" w:cs="Times New Roman"/>
          <w:b/>
          <w:bCs/>
        </w:rPr>
      </w:pPr>
      <w:r>
        <w:rPr>
          <w:rFonts w:ascii="等线" w:eastAsia="等线" w:hAnsi="等线" w:cs="Times New Roman" w:hint="eastAsia"/>
          <w:b/>
          <w:bCs/>
          <w:sz w:val="21"/>
          <w:szCs w:val="22"/>
          <w14:ligatures w14:val="none"/>
        </w:rPr>
        <w:t>1.4收获</w:t>
      </w:r>
    </w:p>
    <w:p w14:paraId="425C0E0D" w14:textId="77777777" w:rsidR="00062E07" w:rsidRPr="00062E07" w:rsidRDefault="00062E07" w:rsidP="00062E07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等线" w:eastAsia="等线" w:hAnsi="等线" w:cs="Times New Roman"/>
          <w:sz w:val="21"/>
          <w:szCs w:val="22"/>
          <w14:ligatures w14:val="none"/>
        </w:rPr>
      </w:pPr>
      <w:r w:rsidRPr="00062E07">
        <w:rPr>
          <w:rFonts w:ascii="等线" w:eastAsia="等线" w:hAnsi="等线" w:cs="Times New Roman"/>
          <w:sz w:val="21"/>
          <w:szCs w:val="22"/>
          <w14:ligatures w14:val="none"/>
        </w:rPr>
        <w:t>在深入研究 Ragas 代码后，本组获得了以下关键经验和知识：</w:t>
      </w:r>
    </w:p>
    <w:p w14:paraId="6093E2EF" w14:textId="77777777" w:rsidR="00062E07" w:rsidRPr="00062E07" w:rsidRDefault="00062E07" w:rsidP="00062E07">
      <w:pPr>
        <w:numPr>
          <w:ilvl w:val="0"/>
          <w:numId w:val="5"/>
        </w:num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等线" w:eastAsia="等线" w:hAnsi="等线" w:cs="Times New Roman"/>
          <w:sz w:val="21"/>
          <w:szCs w:val="22"/>
          <w14:ligatures w14:val="none"/>
        </w:rPr>
      </w:pPr>
      <w:r w:rsidRPr="00062E07">
        <w:rPr>
          <w:rFonts w:ascii="等线" w:eastAsia="等线" w:hAnsi="等线" w:cs="Times New Roman"/>
          <w:sz w:val="21"/>
          <w:szCs w:val="22"/>
          <w14:ligatures w14:val="none"/>
        </w:rPr>
        <w:t>深入理解架构设计：通过对 Ragas 代码的系统性分析，我们加深了对高效机器学习评估框架的理解。我们学习了其模块化架构如何支持不同评估指标的计算，以及如何优化大规模数据处理的性能。这使我们对复杂评估系统的设计有了更清晰的认识。</w:t>
      </w:r>
    </w:p>
    <w:p w14:paraId="2475DF57" w14:textId="77777777" w:rsidR="00062E07" w:rsidRPr="00062E07" w:rsidRDefault="00062E07" w:rsidP="00062E07">
      <w:pPr>
        <w:numPr>
          <w:ilvl w:val="0"/>
          <w:numId w:val="5"/>
        </w:num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等线" w:eastAsia="等线" w:hAnsi="等线" w:cs="Times New Roman"/>
          <w:sz w:val="21"/>
          <w:szCs w:val="22"/>
          <w14:ligatures w14:val="none"/>
        </w:rPr>
      </w:pPr>
      <w:r w:rsidRPr="00062E07">
        <w:rPr>
          <w:rFonts w:ascii="等线" w:eastAsia="等线" w:hAnsi="等线" w:cs="Times New Roman"/>
          <w:sz w:val="21"/>
          <w:szCs w:val="22"/>
          <w14:ligatures w14:val="none"/>
        </w:rPr>
        <w:t>掌握高质量代码规范：阅读 Ragas 代码的过程中，我们学习到了开源社区的代码风格、文档注释标准以及函数命名原则。这些实践不仅提升了代码的可读性，也为团队协作和长期维护提供了借鉴。</w:t>
      </w:r>
    </w:p>
    <w:p w14:paraId="5905D163" w14:textId="77777777" w:rsidR="00062E07" w:rsidRPr="00062E07" w:rsidRDefault="00062E07" w:rsidP="00062E07">
      <w:pPr>
        <w:numPr>
          <w:ilvl w:val="0"/>
          <w:numId w:val="5"/>
        </w:num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等线" w:eastAsia="等线" w:hAnsi="等线" w:cs="Times New Roman"/>
          <w:sz w:val="21"/>
          <w:szCs w:val="22"/>
          <w14:ligatures w14:val="none"/>
        </w:rPr>
      </w:pPr>
      <w:r w:rsidRPr="00062E07">
        <w:rPr>
          <w:rFonts w:ascii="等线" w:eastAsia="等线" w:hAnsi="等线" w:cs="Times New Roman"/>
          <w:sz w:val="21"/>
          <w:szCs w:val="22"/>
          <w14:ligatures w14:val="none"/>
        </w:rPr>
        <w:t>强化代码分析与优化能力：通过研究 Ragas 的实现，我们提升了对机器学习评估方法的理解，掌握了如何解析不同模块之间的交互，评估代码的可扩展性和性能优化策略。这些技能对于未来优化模型评估流程、构建高效评测工具具有重要价值。</w:t>
      </w:r>
    </w:p>
    <w:p w14:paraId="4F3EB96D" w14:textId="77777777" w:rsidR="00062E07" w:rsidRPr="00062E07" w:rsidRDefault="00062E07" w:rsidP="00062E07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等线" w:eastAsia="等线" w:hAnsi="等线" w:cs="Times New Roman"/>
          <w:sz w:val="21"/>
          <w:szCs w:val="22"/>
          <w14:ligatures w14:val="none"/>
        </w:rPr>
      </w:pPr>
      <w:r w:rsidRPr="00062E07">
        <w:rPr>
          <w:rFonts w:ascii="等线" w:eastAsia="等线" w:hAnsi="等线" w:cs="Times New Roman"/>
          <w:sz w:val="21"/>
          <w:szCs w:val="22"/>
          <w14:ligatures w14:val="none"/>
        </w:rPr>
        <w:t>本次代码阅读让我们收获颇丰，不仅提升了技术能力，也拓宽了我们对评估框架设计的视野，为未来的开发实践奠定了坚实基础。</w:t>
      </w:r>
    </w:p>
    <w:p w14:paraId="274A0036" w14:textId="77777777" w:rsidR="00C969BF" w:rsidRPr="00062E07" w:rsidRDefault="00C969BF" w:rsidP="00C969BF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等线" w:eastAsia="等线" w:hAnsi="等线" w:cs="Times New Roman" w:hint="eastAsia"/>
          <w:b/>
          <w:bCs/>
          <w:sz w:val="21"/>
          <w:szCs w:val="22"/>
          <w14:ligatures w14:val="none"/>
        </w:rPr>
      </w:pPr>
    </w:p>
    <w:sectPr w:rsidR="00C969BF" w:rsidRPr="00062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2C8B1" w14:textId="77777777" w:rsidR="008F415A" w:rsidRDefault="008F415A" w:rsidP="002F7D7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E373FDC" w14:textId="77777777" w:rsidR="008F415A" w:rsidRDefault="008F415A" w:rsidP="002F7D7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44033" w14:textId="77777777" w:rsidR="008F415A" w:rsidRDefault="008F415A" w:rsidP="002F7D7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2E94AD" w14:textId="77777777" w:rsidR="008F415A" w:rsidRDefault="008F415A" w:rsidP="002F7D7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811"/>
    <w:multiLevelType w:val="multilevel"/>
    <w:tmpl w:val="A884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E3351"/>
    <w:multiLevelType w:val="multilevel"/>
    <w:tmpl w:val="AE9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21175"/>
    <w:multiLevelType w:val="multilevel"/>
    <w:tmpl w:val="B59E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D19A5"/>
    <w:multiLevelType w:val="hybridMultilevel"/>
    <w:tmpl w:val="EC74A6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55226B1"/>
    <w:multiLevelType w:val="multilevel"/>
    <w:tmpl w:val="2AB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317065">
    <w:abstractNumId w:val="3"/>
  </w:num>
  <w:num w:numId="2" w16cid:durableId="1641112831">
    <w:abstractNumId w:val="1"/>
  </w:num>
  <w:num w:numId="3" w16cid:durableId="490608243">
    <w:abstractNumId w:val="2"/>
  </w:num>
  <w:num w:numId="4" w16cid:durableId="1443572665">
    <w:abstractNumId w:val="4"/>
  </w:num>
  <w:num w:numId="5" w16cid:durableId="168671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2D"/>
    <w:rsid w:val="00062E07"/>
    <w:rsid w:val="00221D90"/>
    <w:rsid w:val="002F7D71"/>
    <w:rsid w:val="008F415A"/>
    <w:rsid w:val="00BA752D"/>
    <w:rsid w:val="00C969BF"/>
    <w:rsid w:val="00CF58E6"/>
    <w:rsid w:val="00F2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E1333"/>
  <w15:chartTrackingRefBased/>
  <w15:docId w15:val="{79FB1C5A-314D-4A4E-825F-7B5F99D7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75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7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5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52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752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752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75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75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75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52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7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7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752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752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752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75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75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75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75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7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75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75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7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75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75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752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7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752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A752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F7D7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F7D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F7D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F7D71"/>
    <w:rPr>
      <w:sz w:val="18"/>
      <w:szCs w:val="18"/>
    </w:rPr>
  </w:style>
  <w:style w:type="table" w:customStyle="1" w:styleId="11">
    <w:name w:val="无格式表格 11"/>
    <w:basedOn w:val="a1"/>
    <w:next w:val="12"/>
    <w:uiPriority w:val="41"/>
    <w:rsid w:val="002F7D71"/>
    <w:pPr>
      <w:spacing w:after="0" w:line="240" w:lineRule="auto"/>
    </w:pPr>
    <w:rPr>
      <w:sz w:val="21"/>
      <w:szCs w:val="22"/>
      <w14:ligatures w14:val="non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2">
    <w:name w:val="Plain Table 1"/>
    <w:basedOn w:val="a1"/>
    <w:uiPriority w:val="41"/>
    <w:rsid w:val="002F7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汪</dc:creator>
  <cp:keywords/>
  <dc:description/>
  <cp:lastModifiedBy>亚男 汪</cp:lastModifiedBy>
  <cp:revision>3</cp:revision>
  <dcterms:created xsi:type="dcterms:W3CDTF">2025-03-18T05:35:00Z</dcterms:created>
  <dcterms:modified xsi:type="dcterms:W3CDTF">2025-03-18T06:40:00Z</dcterms:modified>
</cp:coreProperties>
</file>