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1C25D" w14:textId="06D70A3F" w:rsidR="0053489E" w:rsidRDefault="00F82D2F" w:rsidP="00E4123B">
      <w:pPr>
        <w:widowControl/>
        <w:spacing w:beforeLines="50" w:before="156" w:afterLines="50" w:after="156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bCs/>
          <w:kern w:val="0"/>
          <w:sz w:val="24"/>
          <w:u w:val="single"/>
        </w:rPr>
        <w:t xml:space="preserve"> </w:t>
      </w:r>
    </w:p>
    <w:tbl>
      <w:tblPr>
        <w:tblW w:w="494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8266"/>
      </w:tblGrid>
      <w:tr w:rsidR="0053489E" w14:paraId="11D9E524" w14:textId="77777777">
        <w:trPr>
          <w:trHeight w:val="1201"/>
        </w:trPr>
        <w:tc>
          <w:tcPr>
            <w:tcW w:w="5000" w:type="pct"/>
            <w:gridSpan w:val="2"/>
            <w:shd w:val="clear" w:color="auto" w:fill="auto"/>
          </w:tcPr>
          <w:p w14:paraId="283A51CA" w14:textId="77777777" w:rsidR="0053489E" w:rsidRDefault="00C13C46">
            <w:pPr>
              <w:widowControl/>
              <w:spacing w:beforeLines="50" w:before="156"/>
              <w:ind w:firstLineChars="119" w:firstLine="251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一、实验目的：</w:t>
            </w:r>
          </w:p>
          <w:p w14:paraId="60606A5A" w14:textId="77777777" w:rsidR="0053489E" w:rsidRPr="00190EAD" w:rsidRDefault="00C13C46">
            <w:pPr>
              <w:autoSpaceDE w:val="0"/>
              <w:autoSpaceDN w:val="0"/>
              <w:adjustRightInd w:val="0"/>
              <w:spacing w:line="400" w:lineRule="exact"/>
              <w:ind w:firstLine="600"/>
              <w:rPr>
                <w:kern w:val="0"/>
              </w:rPr>
            </w:pPr>
            <w:r w:rsidRPr="00190EAD">
              <w:rPr>
                <w:kern w:val="0"/>
              </w:rPr>
              <w:t>1.</w:t>
            </w:r>
            <w:r w:rsidR="000B3DA8" w:rsidRPr="00190EAD">
              <w:rPr>
                <w:rFonts w:hint="eastAsia"/>
                <w:kern w:val="0"/>
              </w:rPr>
              <w:t xml:space="preserve"> </w:t>
            </w:r>
            <w:r w:rsidR="000B3DA8" w:rsidRPr="00190EAD">
              <w:rPr>
                <w:rFonts w:hint="eastAsia"/>
                <w:kern w:val="0"/>
                <w:lang w:val="zh-CN"/>
              </w:rPr>
              <w:t>理解</w:t>
            </w:r>
            <w:r w:rsidR="00190EAD" w:rsidRPr="00190EAD">
              <w:rPr>
                <w:kern w:val="0"/>
              </w:rPr>
              <w:t>H</w:t>
            </w:r>
            <w:r w:rsidR="00190EAD" w:rsidRPr="00190EAD">
              <w:rPr>
                <w:rFonts w:hint="eastAsia"/>
                <w:kern w:val="0"/>
              </w:rPr>
              <w:t>orizon</w:t>
            </w:r>
            <w:r w:rsidR="00190EAD" w:rsidRPr="00190EAD">
              <w:rPr>
                <w:rFonts w:hint="eastAsia"/>
                <w:kern w:val="0"/>
                <w:lang w:val="zh-CN"/>
              </w:rPr>
              <w:t>项目在</w:t>
            </w:r>
            <w:r w:rsidR="00190EAD" w:rsidRPr="00190EAD">
              <w:rPr>
                <w:rFonts w:hint="eastAsia"/>
                <w:kern w:val="0"/>
              </w:rPr>
              <w:t>OpenStack</w:t>
            </w:r>
            <w:r w:rsidR="00190EAD" w:rsidRPr="00190EAD">
              <w:rPr>
                <w:rFonts w:hint="eastAsia"/>
                <w:kern w:val="0"/>
                <w:lang w:val="zh-CN"/>
              </w:rPr>
              <w:t>中的作用</w:t>
            </w:r>
            <w:r w:rsidR="00A36AD9" w:rsidRPr="00190EAD">
              <w:rPr>
                <w:rFonts w:hint="eastAsia"/>
                <w:kern w:val="0"/>
              </w:rPr>
              <w:t>；</w:t>
            </w:r>
          </w:p>
          <w:p w14:paraId="6DDCF2D5" w14:textId="77777777" w:rsidR="0053489E" w:rsidRPr="00190EAD" w:rsidRDefault="00C13C46">
            <w:pPr>
              <w:autoSpaceDE w:val="0"/>
              <w:autoSpaceDN w:val="0"/>
              <w:adjustRightInd w:val="0"/>
              <w:spacing w:line="400" w:lineRule="exact"/>
              <w:ind w:firstLine="600"/>
              <w:rPr>
                <w:kern w:val="0"/>
              </w:rPr>
            </w:pPr>
            <w:r w:rsidRPr="00190EAD">
              <w:rPr>
                <w:kern w:val="0"/>
              </w:rPr>
              <w:t>2</w:t>
            </w:r>
            <w:r w:rsidR="00245636" w:rsidRPr="00190EAD">
              <w:rPr>
                <w:kern w:val="0"/>
              </w:rPr>
              <w:t>.</w:t>
            </w:r>
            <w:r w:rsidR="00E8554B" w:rsidRPr="00190EAD">
              <w:rPr>
                <w:kern w:val="0"/>
              </w:rPr>
              <w:t xml:space="preserve"> </w:t>
            </w:r>
            <w:r w:rsidR="00190EAD" w:rsidRPr="00190EAD">
              <w:rPr>
                <w:rFonts w:hint="eastAsia"/>
                <w:kern w:val="0"/>
                <w:lang w:val="zh-CN"/>
              </w:rPr>
              <w:t>理解创建云虚拟机的前提条件</w:t>
            </w:r>
            <w:r w:rsidR="00A36AD9" w:rsidRPr="00190EAD">
              <w:rPr>
                <w:rFonts w:hint="eastAsia"/>
                <w:kern w:val="0"/>
              </w:rPr>
              <w:t>；</w:t>
            </w:r>
          </w:p>
          <w:p w14:paraId="505CC40C" w14:textId="77777777" w:rsidR="0053489E" w:rsidRPr="00190EAD" w:rsidRDefault="00C13C46" w:rsidP="00245636">
            <w:pPr>
              <w:autoSpaceDE w:val="0"/>
              <w:autoSpaceDN w:val="0"/>
              <w:adjustRightInd w:val="0"/>
              <w:spacing w:line="400" w:lineRule="exact"/>
              <w:ind w:firstLine="600"/>
              <w:rPr>
                <w:kern w:val="0"/>
                <w:sz w:val="24"/>
              </w:rPr>
            </w:pPr>
            <w:r w:rsidRPr="00190EAD">
              <w:rPr>
                <w:kern w:val="0"/>
              </w:rPr>
              <w:t>3.</w:t>
            </w:r>
            <w:r w:rsidR="00E8554B" w:rsidRPr="00190EAD">
              <w:rPr>
                <w:kern w:val="0"/>
              </w:rPr>
              <w:t xml:space="preserve"> </w:t>
            </w:r>
            <w:r w:rsidR="00190EAD" w:rsidRPr="00190EAD">
              <w:rPr>
                <w:rFonts w:hint="eastAsia"/>
                <w:kern w:val="0"/>
                <w:lang w:val="zh-CN"/>
              </w:rPr>
              <w:t>完成</w:t>
            </w:r>
            <w:r w:rsidR="00190EAD" w:rsidRPr="00190EAD">
              <w:rPr>
                <w:kern w:val="0"/>
                <w:lang w:val="zh-CN"/>
              </w:rPr>
              <w:t>Cirros-VM</w:t>
            </w:r>
            <w:r w:rsidR="00190EAD" w:rsidRPr="00190EAD">
              <w:rPr>
                <w:rFonts w:hint="eastAsia"/>
                <w:kern w:val="0"/>
                <w:lang w:val="zh-CN"/>
              </w:rPr>
              <w:t>虚拟机实例和</w:t>
            </w:r>
            <w:r w:rsidR="00190EAD" w:rsidRPr="00190EAD">
              <w:rPr>
                <w:rFonts w:hint="eastAsia"/>
                <w:kern w:val="0"/>
                <w:lang w:val="zh-CN"/>
              </w:rPr>
              <w:t>Fedora-</w:t>
            </w:r>
            <w:r w:rsidR="00190EAD" w:rsidRPr="00190EAD">
              <w:rPr>
                <w:kern w:val="0"/>
                <w:lang w:val="zh-CN"/>
              </w:rPr>
              <w:t>VM</w:t>
            </w:r>
            <w:r w:rsidR="00190EAD" w:rsidRPr="00190EAD">
              <w:rPr>
                <w:rFonts w:hint="eastAsia"/>
                <w:kern w:val="0"/>
                <w:lang w:val="zh-CN"/>
              </w:rPr>
              <w:t>虚拟机实例的创建；</w:t>
            </w:r>
          </w:p>
        </w:tc>
      </w:tr>
      <w:tr w:rsidR="0053489E" w14:paraId="4997AB14" w14:textId="77777777">
        <w:trPr>
          <w:trHeight w:val="1521"/>
        </w:trPr>
        <w:tc>
          <w:tcPr>
            <w:tcW w:w="5000" w:type="pct"/>
            <w:gridSpan w:val="2"/>
            <w:shd w:val="clear" w:color="auto" w:fill="auto"/>
          </w:tcPr>
          <w:p w14:paraId="6F385551" w14:textId="77777777" w:rsidR="0053489E" w:rsidRDefault="00C13C46">
            <w:pPr>
              <w:widowControl/>
              <w:spacing w:beforeLines="50" w:before="156"/>
              <w:ind w:firstLineChars="119" w:firstLine="251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二、实验内容：</w:t>
            </w:r>
          </w:p>
          <w:p w14:paraId="5F2DE9F4" w14:textId="77777777" w:rsidR="00245636" w:rsidRPr="00190EAD" w:rsidRDefault="00190EAD" w:rsidP="00A36AD9">
            <w:pPr>
              <w:autoSpaceDE w:val="0"/>
              <w:autoSpaceDN w:val="0"/>
              <w:adjustRightInd w:val="0"/>
              <w:spacing w:line="400" w:lineRule="exact"/>
              <w:ind w:firstLine="600"/>
              <w:rPr>
                <w:kern w:val="0"/>
                <w:lang w:val="zh-CN"/>
              </w:rPr>
            </w:pPr>
            <w:r w:rsidRPr="00190EAD">
              <w:rPr>
                <w:rFonts w:hint="eastAsia"/>
                <w:kern w:val="0"/>
                <w:lang w:val="zh-CN"/>
              </w:rPr>
              <w:t>1.</w:t>
            </w:r>
            <w:r w:rsidRPr="00190EAD">
              <w:rPr>
                <w:kern w:val="0"/>
                <w:lang w:val="zh-CN"/>
              </w:rPr>
              <w:t xml:space="preserve"> </w:t>
            </w:r>
            <w:r w:rsidRPr="00190EAD">
              <w:rPr>
                <w:rFonts w:hint="eastAsia"/>
                <w:kern w:val="0"/>
                <w:lang w:val="zh-CN"/>
              </w:rPr>
              <w:t>借助</w:t>
            </w:r>
            <w:r w:rsidRPr="00190EAD">
              <w:rPr>
                <w:rFonts w:hint="eastAsia"/>
                <w:kern w:val="0"/>
                <w:lang w:val="zh-CN"/>
              </w:rPr>
              <w:t>cirros</w:t>
            </w:r>
            <w:r w:rsidRPr="00190EAD">
              <w:rPr>
                <w:rFonts w:hint="eastAsia"/>
                <w:kern w:val="0"/>
                <w:lang w:val="zh-CN"/>
              </w:rPr>
              <w:t>镜像文件完成</w:t>
            </w:r>
            <w:r w:rsidRPr="00190EAD">
              <w:rPr>
                <w:kern w:val="0"/>
                <w:lang w:val="zh-CN"/>
              </w:rPr>
              <w:t>Cirros-VM</w:t>
            </w:r>
            <w:r w:rsidRPr="00190EAD">
              <w:rPr>
                <w:rFonts w:hint="eastAsia"/>
                <w:kern w:val="0"/>
                <w:lang w:val="zh-CN"/>
              </w:rPr>
              <w:t>虚拟机实例的创建</w:t>
            </w:r>
            <w:r>
              <w:rPr>
                <w:rFonts w:hint="eastAsia"/>
                <w:kern w:val="0"/>
                <w:lang w:val="zh-CN"/>
              </w:rPr>
              <w:t>；</w:t>
            </w:r>
          </w:p>
          <w:p w14:paraId="7F751446" w14:textId="77777777" w:rsidR="0053489E" w:rsidRPr="00112BBC" w:rsidRDefault="00190EAD" w:rsidP="00112BBC">
            <w:pPr>
              <w:autoSpaceDE w:val="0"/>
              <w:autoSpaceDN w:val="0"/>
              <w:adjustRightInd w:val="0"/>
              <w:spacing w:line="400" w:lineRule="exact"/>
              <w:ind w:firstLine="600"/>
              <w:rPr>
                <w:kern w:val="0"/>
                <w:lang w:val="zh-CN"/>
              </w:rPr>
            </w:pPr>
            <w:r w:rsidRPr="00190EAD">
              <w:rPr>
                <w:rFonts w:hint="eastAsia"/>
                <w:kern w:val="0"/>
                <w:lang w:val="zh-CN"/>
              </w:rPr>
              <w:t>2.</w:t>
            </w:r>
            <w:r w:rsidRPr="00190EAD">
              <w:rPr>
                <w:kern w:val="0"/>
                <w:lang w:val="zh-CN"/>
              </w:rPr>
              <w:t xml:space="preserve"> </w:t>
            </w:r>
            <w:r w:rsidRPr="00190EAD">
              <w:rPr>
                <w:rFonts w:hint="eastAsia"/>
                <w:kern w:val="0"/>
                <w:lang w:val="zh-CN"/>
              </w:rPr>
              <w:t>借助</w:t>
            </w:r>
            <w:r w:rsidRPr="00190EAD">
              <w:rPr>
                <w:kern w:val="0"/>
                <w:lang w:val="zh-CN"/>
              </w:rPr>
              <w:t>fedora</w:t>
            </w:r>
            <w:r w:rsidRPr="00190EAD">
              <w:rPr>
                <w:rFonts w:hint="eastAsia"/>
                <w:kern w:val="0"/>
                <w:lang w:val="zh-CN"/>
              </w:rPr>
              <w:t>镜像文件完成</w:t>
            </w:r>
            <w:r w:rsidRPr="00190EAD">
              <w:rPr>
                <w:rFonts w:hint="eastAsia"/>
                <w:kern w:val="0"/>
                <w:lang w:val="zh-CN"/>
              </w:rPr>
              <w:t>Fedora-</w:t>
            </w:r>
            <w:r w:rsidRPr="00190EAD">
              <w:rPr>
                <w:kern w:val="0"/>
                <w:lang w:val="zh-CN"/>
              </w:rPr>
              <w:t>VM</w:t>
            </w:r>
            <w:r w:rsidRPr="00190EAD">
              <w:rPr>
                <w:rFonts w:hint="eastAsia"/>
                <w:kern w:val="0"/>
                <w:lang w:val="zh-CN"/>
              </w:rPr>
              <w:t>虚拟机实例的创建</w:t>
            </w:r>
            <w:r>
              <w:rPr>
                <w:rFonts w:hint="eastAsia"/>
                <w:kern w:val="0"/>
                <w:lang w:val="zh-CN"/>
              </w:rPr>
              <w:t>；</w:t>
            </w:r>
          </w:p>
        </w:tc>
      </w:tr>
      <w:tr w:rsidR="0053489E" w14:paraId="34DCF84B" w14:textId="77777777">
        <w:trPr>
          <w:trHeight w:val="2637"/>
        </w:trPr>
        <w:tc>
          <w:tcPr>
            <w:tcW w:w="5000" w:type="pct"/>
            <w:gridSpan w:val="2"/>
            <w:shd w:val="clear" w:color="auto" w:fill="auto"/>
          </w:tcPr>
          <w:p w14:paraId="5A8AFC99" w14:textId="2712DDE6" w:rsidR="00190EAD" w:rsidRDefault="00190EAD" w:rsidP="00190EAD">
            <w:pPr>
              <w:widowControl/>
              <w:spacing w:beforeLines="50" w:before="156"/>
              <w:ind w:firstLineChars="119" w:firstLine="251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三、实验过程：</w:t>
            </w:r>
          </w:p>
          <w:p w14:paraId="19D792FB" w14:textId="77DED6DA" w:rsidR="00B65414" w:rsidRDefault="00B65414" w:rsidP="00190EAD">
            <w:pPr>
              <w:widowControl/>
              <w:spacing w:beforeLines="50" w:before="156"/>
              <w:ind w:firstLineChars="119" w:firstLine="251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s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ource </w:t>
            </w:r>
            <w:proofErr w:type="spellStart"/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keystonerc_admin</w:t>
            </w:r>
            <w:proofErr w:type="spellEnd"/>
          </w:p>
          <w:p w14:paraId="3AE56667" w14:textId="339A6A4A" w:rsidR="00B65414" w:rsidRDefault="00B65414" w:rsidP="00190EAD">
            <w:pPr>
              <w:widowControl/>
              <w:spacing w:beforeLines="50" w:before="156"/>
              <w:ind w:firstLineChars="119" w:firstLine="251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 xml:space="preserve">at </w:t>
            </w:r>
            <w:proofErr w:type="spellStart"/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keystonerc_admin</w:t>
            </w:r>
            <w:proofErr w:type="spellEnd"/>
          </w:p>
          <w:p w14:paraId="45EC7AF7" w14:textId="6B362854" w:rsidR="00B65414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  <w:t>QEMU</w:t>
            </w:r>
            <w:r w:rsidRPr="00F952CB"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  <w:t>其实是一个</w:t>
            </w:r>
            <w:r w:rsidRPr="00F952CB">
              <w:rPr>
                <w:rStyle w:val="ac"/>
                <w:rFonts w:ascii="Arial" w:hAnsi="Arial" w:cs="Arial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模拟器或虚拟机</w:t>
            </w:r>
            <w:r w:rsidRPr="00F952CB"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  <w:t>,</w:t>
            </w:r>
            <w:r w:rsidRPr="00F952CB">
              <w:rPr>
                <w:rStyle w:val="ac"/>
                <w:rFonts w:ascii="Arial" w:hAnsi="Arial" w:cs="Arial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能够让你在桌面运行一个完整操作系统</w:t>
            </w:r>
            <w:r w:rsidRPr="00F952CB">
              <w:rPr>
                <w:rStyle w:val="ac"/>
                <w:rFonts w:ascii="Arial" w:hAnsi="Arial" w:cs="Arial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,</w:t>
            </w:r>
            <w:r w:rsidRPr="00F952CB">
              <w:rPr>
                <w:rStyle w:val="ac"/>
                <w:rFonts w:ascii="Arial" w:hAnsi="Arial" w:cs="Arial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就好像运行一个任务一样</w:t>
            </w:r>
          </w:p>
          <w:p w14:paraId="0C04CE36" w14:textId="77777777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Qcow2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（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QEMU copy-on-write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）</w:t>
            </w:r>
          </w:p>
          <w:p w14:paraId="3403B9C2" w14:textId="2D0E4E78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qcow2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镜像格式是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QEMU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模拟器支持的一种磁盘镜像。它也可以用一个文件的形式来表示一块固定大小的块设备磁盘。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Qcow2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是目前比较主流的一种虚拟化镜像格式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，目前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qcow2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的性能上接近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raw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裸格式的性能，与普通的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raw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格式的镜像相比，它还有以下特性：</w:t>
            </w:r>
          </w:p>
          <w:p w14:paraId="0DFA043F" w14:textId="77777777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a)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更小的空间占用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，即使文件系统不支持空洞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(holes)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；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qcow2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格式的镜像比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Raw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格式文件更小，只有在虚拟机实际占用了磁盘空间时，其文件才会增长，能方便的减少迁移花费的流量，更适用于云计算系统</w:t>
            </w:r>
          </w:p>
          <w:p w14:paraId="4B81A447" w14:textId="77777777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b)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支持写时拷贝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（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COW, copy-on-write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），镜像文件只反映底层磁盘的变化；</w:t>
            </w:r>
          </w:p>
          <w:p w14:paraId="478804E5" w14:textId="77777777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c)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color w:val="FF0000"/>
                <w:sz w:val="18"/>
                <w:szCs w:val="18"/>
                <w:shd w:val="clear" w:color="auto" w:fill="FFFFFF"/>
              </w:rPr>
              <w:t>支持快照（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snapshot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），镜像文件能够包含多个快照的历史；</w:t>
            </w:r>
          </w:p>
          <w:p w14:paraId="48309B82" w14:textId="77777777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d)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可选择基于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zlib</w:t>
            </w:r>
            <w:proofErr w:type="spellEnd"/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的压缩方式，它允许每个簇（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cluster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）单独使用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zlib</w:t>
            </w:r>
            <w:proofErr w:type="spellEnd"/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压缩。</w:t>
            </w:r>
          </w:p>
          <w:p w14:paraId="7974E14A" w14:textId="25ADC506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e)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可以选择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AES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加密，支持使用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128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位的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AES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密钥进行加密。</w:t>
            </w:r>
          </w:p>
          <w:p w14:paraId="4405C974" w14:textId="77777777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官方解释，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qcow2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镜像文件是由多个固定大小的单元组织构成，这些单元被称为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（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host clusters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）；无论是实际用户数据（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guest data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）还是镜像的元数据（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metadata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），都存储到一个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cluster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单元中。用户系统里所见到的虚拟磁盘实际是被分割成多个同样大小的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clusters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的集合显示。</w:t>
            </w:r>
          </w:p>
          <w:p w14:paraId="0CD1E476" w14:textId="4F6DD80A" w:rsidR="00AD3799" w:rsidRPr="00F952CB" w:rsidRDefault="00AD3799" w:rsidP="00F952CB">
            <w:pPr>
              <w:widowControl/>
              <w:rPr>
                <w:rStyle w:val="ac"/>
                <w:rFonts w:ascii="Arial" w:hAnsi="Arial" w:cs="Arial"/>
                <w:i w:val="0"/>
                <w:iCs w:val="0"/>
                <w:sz w:val="18"/>
                <w:szCs w:val="18"/>
                <w:shd w:val="clear" w:color="auto" w:fill="FFFFFF"/>
              </w:rPr>
            </w:pP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qcow2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镜像可以用来保存另一个镜像文件的变化，它并不去修改原始镜像文件，只记录与原始镜像文件的不同即可，这种镜像文件就叫做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copy-on-write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镜像。虽然是一个单独的文件，但它的大部分的数据都来自原始镜像，只有跟原始镜像文件相比有变化的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 xml:space="preserve"> cluster </w:t>
            </w:r>
            <w:r w:rsidRPr="00F952CB">
              <w:rPr>
                <w:rStyle w:val="ac"/>
                <w:rFonts w:ascii="Arial" w:hAnsi="Arial" w:cs="Arial" w:hint="eastAsia"/>
                <w:i w:val="0"/>
                <w:iCs w:val="0"/>
                <w:sz w:val="18"/>
                <w:szCs w:val="18"/>
                <w:shd w:val="clear" w:color="auto" w:fill="FFFFFF"/>
              </w:rPr>
              <w:t>才会被记录下来。快照就是原始文件本身（内部快照）。它既包含做快照之前的原始文件部分，它本身也包含可写的部分。</w:t>
            </w:r>
          </w:p>
          <w:p w14:paraId="74A84B37" w14:textId="47BD63C0" w:rsidR="00AD3799" w:rsidRDefault="00AD3799" w:rsidP="00AD3799">
            <w:pPr>
              <w:widowControl/>
              <w:spacing w:beforeLines="50" w:before="156"/>
              <w:ind w:firstLineChars="119" w:firstLine="238"/>
              <w:rPr>
                <w:rFonts w:ascii="Arial" w:hAnsi="Arial" w:cs="Arial"/>
                <w:color w:val="F73131"/>
                <w:sz w:val="20"/>
                <w:szCs w:val="20"/>
                <w:shd w:val="clear" w:color="auto" w:fill="FFFFFF"/>
              </w:rPr>
            </w:pPr>
          </w:p>
          <w:p w14:paraId="47A89BE9" w14:textId="2A720759" w:rsidR="00F952CB" w:rsidRDefault="00F952CB" w:rsidP="00AD3799">
            <w:pPr>
              <w:widowControl/>
              <w:spacing w:beforeLines="50" w:before="156"/>
              <w:ind w:firstLineChars="119" w:firstLine="250"/>
            </w:pPr>
          </w:p>
          <w:p w14:paraId="61760898" w14:textId="7622ECA2" w:rsidR="00F952CB" w:rsidRPr="00F952CB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F73131"/>
                <w:sz w:val="20"/>
                <w:szCs w:val="20"/>
                <w:shd w:val="clear" w:color="auto" w:fill="FFFFFF"/>
              </w:rPr>
            </w:pPr>
            <w:r w:rsidRPr="00F952CB">
              <w:rPr>
                <w:rFonts w:ascii="Arial" w:hAnsi="Arial" w:cs="Arial" w:hint="eastAsia"/>
                <w:color w:val="F73131"/>
                <w:sz w:val="20"/>
                <w:szCs w:val="20"/>
                <w:shd w:val="clear" w:color="auto" w:fill="FFFFFF"/>
              </w:rPr>
              <w:t>最小磁盘：表示此镜像可以装在至少有</w:t>
            </w:r>
            <w:r w:rsidRPr="00F952CB">
              <w:rPr>
                <w:rFonts w:ascii="Arial" w:hAnsi="Arial" w:cs="Arial" w:hint="eastAsia"/>
                <w:color w:val="F73131"/>
                <w:sz w:val="20"/>
                <w:szCs w:val="20"/>
                <w:shd w:val="clear" w:color="auto" w:fill="FFFFFF"/>
              </w:rPr>
              <w:t>40G</w:t>
            </w:r>
            <w:r w:rsidRPr="00F952CB">
              <w:rPr>
                <w:rFonts w:ascii="Arial" w:hAnsi="Arial" w:cs="Arial" w:hint="eastAsia"/>
                <w:color w:val="F73131"/>
                <w:sz w:val="20"/>
                <w:szCs w:val="20"/>
                <w:shd w:val="clear" w:color="auto" w:fill="FFFFFF"/>
              </w:rPr>
              <w:t>磁盘的虚拟机上，如果小于</w:t>
            </w:r>
            <w:r w:rsidRPr="00F952CB">
              <w:rPr>
                <w:rFonts w:ascii="Arial" w:hAnsi="Arial" w:cs="Arial" w:hint="eastAsia"/>
                <w:color w:val="F73131"/>
                <w:sz w:val="20"/>
                <w:szCs w:val="20"/>
                <w:shd w:val="clear" w:color="auto" w:fill="FFFFFF"/>
              </w:rPr>
              <w:t>40G</w:t>
            </w:r>
            <w:r w:rsidRPr="00F952CB">
              <w:rPr>
                <w:rFonts w:ascii="Arial" w:hAnsi="Arial" w:cs="Arial" w:hint="eastAsia"/>
                <w:color w:val="F73131"/>
                <w:sz w:val="20"/>
                <w:szCs w:val="20"/>
                <w:shd w:val="clear" w:color="auto" w:fill="FFFFFF"/>
              </w:rPr>
              <w:t>，则无法使用此镜像</w:t>
            </w:r>
          </w:p>
          <w:p w14:paraId="63DC6636" w14:textId="21A94759" w:rsidR="00F952CB" w:rsidRPr="00F952CB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F73131"/>
                <w:sz w:val="20"/>
                <w:szCs w:val="20"/>
                <w:shd w:val="clear" w:color="auto" w:fill="FFFFFF"/>
              </w:rPr>
            </w:pPr>
            <w:r w:rsidRPr="00F952CB">
              <w:rPr>
                <w:rFonts w:ascii="Arial" w:hAnsi="Arial" w:cs="Arial" w:hint="eastAsia"/>
                <w:color w:val="F73131"/>
                <w:sz w:val="20"/>
                <w:szCs w:val="20"/>
                <w:shd w:val="clear" w:color="auto" w:fill="FFFFFF"/>
              </w:rPr>
              <w:t>最低内存：表示使用此镜像的虚拟机至少有的内存，如果小于</w:t>
            </w:r>
            <w:r w:rsidRPr="00F952CB">
              <w:rPr>
                <w:rFonts w:ascii="Arial" w:hAnsi="Arial" w:cs="Arial" w:hint="eastAsia"/>
                <w:color w:val="F73131"/>
                <w:sz w:val="20"/>
                <w:szCs w:val="20"/>
                <w:shd w:val="clear" w:color="auto" w:fill="FFFFFF"/>
              </w:rPr>
              <w:t>1024MB</w:t>
            </w:r>
            <w:r w:rsidRPr="00F952CB">
              <w:rPr>
                <w:rFonts w:ascii="Arial" w:hAnsi="Arial" w:cs="Arial" w:hint="eastAsia"/>
                <w:color w:val="F73131"/>
                <w:sz w:val="20"/>
                <w:szCs w:val="20"/>
                <w:shd w:val="clear" w:color="auto" w:fill="FFFFFF"/>
              </w:rPr>
              <w:t>，则无法使用此镜像</w:t>
            </w:r>
          </w:p>
          <w:p w14:paraId="4B4F29D5" w14:textId="16930812" w:rsidR="00F952CB" w:rsidRPr="006109B1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109B1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公有：表示不同的用户，都可以看到并使用此镜像</w:t>
            </w:r>
          </w:p>
          <w:p w14:paraId="3704B755" w14:textId="77777777" w:rsidR="00F952CB" w:rsidRPr="006109B1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109B1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受保护的：表示此镜像用户不可删除（即使是</w:t>
            </w:r>
            <w:r w:rsidRPr="006109B1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admin</w:t>
            </w:r>
            <w:r w:rsidRPr="006109B1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用户也无法删除），如果需要删除此镜像，则需要取消勾选</w:t>
            </w:r>
          </w:p>
          <w:p w14:paraId="614B6D52" w14:textId="47792DDE" w:rsidR="00AD3799" w:rsidRPr="006109B1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</w:pPr>
            <w:r w:rsidRPr="006109B1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lastRenderedPageBreak/>
              <w:t>私有的：表示该镜像只能为当前的</w:t>
            </w:r>
            <w:r w:rsidRPr="006109B1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demo</w:t>
            </w:r>
            <w:r w:rsidRPr="006109B1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项目所用，不向其他项目提供服务</w:t>
            </w:r>
          </w:p>
          <w:p w14:paraId="0EE17039" w14:textId="799AF4A0" w:rsidR="00F952CB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48A787A0" w14:textId="71C6DCC6" w:rsidR="00F952CB" w:rsidRDefault="006109B1" w:rsidP="00F952CB">
            <w:pPr>
              <w:widowControl/>
              <w:spacing w:beforeLines="50" w:before="156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p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  <w:t>ing</w:t>
            </w:r>
          </w:p>
          <w:p w14:paraId="60A88BF4" w14:textId="07C7C6B6" w:rsidR="00F952CB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IPv4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和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IPv6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是不同类型的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地址。它们的主要用途相同，标记不同的用户，并且让用户能通过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进行通信。主要区别在于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IPv6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是最新一代的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地址。</w:t>
            </w:r>
          </w:p>
          <w:p w14:paraId="161EFBE7" w14:textId="2A95525A" w:rsidR="00F952CB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IPv4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地址的概念是在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1980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年代初期提出的。即使有新版本的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地址，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IPv4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地址仍然是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Internet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用户使用最广泛的地址。通常，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IPv4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地址以点分十进制表示。每个部分代表一组构成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8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位地址方案的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8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位地址。</w:t>
            </w:r>
          </w:p>
          <w:p w14:paraId="3D84FEAB" w14:textId="62323BC4" w:rsidR="00F952CB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Pv4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和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IPv6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用于用户标识和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Internet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上不同设备之间的通信。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IPv4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是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32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位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地址，而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IPv6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是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128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位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地址。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IPv4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是数字地址，用点分隔。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IPv6</w:t>
            </w:r>
            <w:r w:rsidRPr="00F952CB">
              <w:rPr>
                <w:rFonts w:ascii="Arial" w:hAnsi="Arial" w:cs="Arial" w:hint="eastAsia"/>
                <w:color w:val="000000" w:themeColor="text1"/>
                <w:sz w:val="20"/>
                <w:szCs w:val="20"/>
                <w:shd w:val="clear" w:color="auto" w:fill="FFFFFF"/>
              </w:rPr>
              <w:t>是一个字母数字地址，用冒号分隔。</w:t>
            </w:r>
          </w:p>
          <w:p w14:paraId="3C2BAF03" w14:textId="7457F579" w:rsidR="00F952CB" w:rsidRDefault="00000000" w:rsidP="00F952CB">
            <w:pPr>
              <w:widowControl/>
              <w:spacing w:beforeLines="50" w:before="156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  <w:hyperlink r:id="rId7" w:history="1">
              <w:r w:rsidR="00F952CB">
                <w:rPr>
                  <w:rStyle w:val="a7"/>
                </w:rPr>
                <w:t>IPv4</w:t>
              </w:r>
              <w:r w:rsidR="00F952CB">
                <w:rPr>
                  <w:rStyle w:val="a7"/>
                </w:rPr>
                <w:t>和</w:t>
              </w:r>
              <w:r w:rsidR="00F952CB">
                <w:rPr>
                  <w:rStyle w:val="a7"/>
                </w:rPr>
                <w:t>IPv6</w:t>
              </w:r>
              <w:r w:rsidR="00F952CB">
                <w:rPr>
                  <w:rStyle w:val="a7"/>
                </w:rPr>
                <w:t>有哪些区别？各自的特性是什么？</w:t>
              </w:r>
              <w:r w:rsidR="00F952CB">
                <w:rPr>
                  <w:rStyle w:val="a7"/>
                </w:rPr>
                <w:t xml:space="preserve"> (baidu.com)</w:t>
              </w:r>
            </w:hyperlink>
          </w:p>
          <w:p w14:paraId="75F51457" w14:textId="77777777" w:rsidR="00F952CB" w:rsidRPr="00F952CB" w:rsidRDefault="00F952CB" w:rsidP="00F952CB">
            <w:pPr>
              <w:widowControl/>
              <w:spacing w:beforeLines="50" w:before="156"/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14:paraId="03ED5ADD" w14:textId="05EFFF77" w:rsidR="00EE6CE5" w:rsidRPr="00EE6CE5" w:rsidRDefault="006C6AC7" w:rsidP="006C6AC7">
            <w:pPr>
              <w:autoSpaceDE w:val="0"/>
              <w:autoSpaceDN w:val="0"/>
              <w:adjustRightInd w:val="0"/>
              <w:spacing w:line="400" w:lineRule="exact"/>
              <w:rPr>
                <w:color w:val="FF0000"/>
                <w:kern w:val="0"/>
                <w:lang w:val="zh-CN"/>
              </w:rPr>
            </w:pPr>
            <w:r w:rsidRPr="00EE6CE5">
              <w:rPr>
                <w:rFonts w:hint="eastAsia"/>
                <w:color w:val="FF0000"/>
                <w:kern w:val="0"/>
                <w:lang w:val="zh-CN"/>
              </w:rPr>
              <w:t>完成实验之前，</w:t>
            </w:r>
            <w:r w:rsidR="00EE6CE5" w:rsidRPr="00EE6CE5">
              <w:rPr>
                <w:rFonts w:hint="eastAsia"/>
                <w:color w:val="FF0000"/>
                <w:kern w:val="0"/>
                <w:lang w:val="zh-CN"/>
              </w:rPr>
              <w:t>设置相关信息</w:t>
            </w:r>
          </w:p>
          <w:p w14:paraId="515A55E9" w14:textId="052203A1" w:rsidR="006C6AC7" w:rsidRDefault="00EE6CE5" w:rsidP="006C6AC7">
            <w:pPr>
              <w:autoSpaceDE w:val="0"/>
              <w:autoSpaceDN w:val="0"/>
              <w:adjustRightInd w:val="0"/>
              <w:spacing w:line="400" w:lineRule="exact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1</w:t>
            </w:r>
            <w:r>
              <w:rPr>
                <w:kern w:val="0"/>
                <w:lang w:val="zh-CN"/>
              </w:rPr>
              <w:t>.</w:t>
            </w:r>
            <w:r w:rsidR="006C6AC7">
              <w:rPr>
                <w:rFonts w:hint="eastAsia"/>
                <w:kern w:val="0"/>
                <w:lang w:val="zh-CN"/>
              </w:rPr>
              <w:t>首先准备镜像，可以删除之前的“</w:t>
            </w:r>
            <w:r w:rsidR="006C6AC7">
              <w:rPr>
                <w:rFonts w:hint="eastAsia"/>
                <w:kern w:val="0"/>
                <w:lang w:val="zh-CN"/>
              </w:rPr>
              <w:t>cirros</w:t>
            </w:r>
            <w:r w:rsidR="006C6AC7">
              <w:rPr>
                <w:rFonts w:hint="eastAsia"/>
                <w:kern w:val="0"/>
                <w:lang w:val="zh-CN"/>
              </w:rPr>
              <w:t>”镜像，原因是因为它是默认的测试镜像，太小了，使用它创建的虚拟机实例启动后无法正常运行，在</w:t>
            </w:r>
            <w:r w:rsidR="006C6AC7">
              <w:rPr>
                <w:rFonts w:hint="eastAsia"/>
                <w:kern w:val="0"/>
                <w:lang w:val="zh-CN"/>
              </w:rPr>
              <w:t>admin</w:t>
            </w:r>
            <w:r w:rsidR="006C6AC7">
              <w:rPr>
                <w:rFonts w:hint="eastAsia"/>
                <w:kern w:val="0"/>
                <w:lang w:val="zh-CN"/>
              </w:rPr>
              <w:t>管理员用户下进行删除，并手动下载安装一个新的</w:t>
            </w:r>
            <w:r w:rsidR="002B76EE">
              <w:rPr>
                <w:rFonts w:hint="eastAsia"/>
                <w:kern w:val="0"/>
                <w:lang w:val="zh-CN"/>
              </w:rPr>
              <w:t>cirros</w:t>
            </w:r>
            <w:r w:rsidR="002B76EE">
              <w:rPr>
                <w:rFonts w:hint="eastAsia"/>
                <w:kern w:val="0"/>
                <w:lang w:val="zh-CN"/>
              </w:rPr>
              <w:t>操作系统</w:t>
            </w:r>
            <w:r w:rsidR="006C6AC7">
              <w:rPr>
                <w:rFonts w:hint="eastAsia"/>
                <w:kern w:val="0"/>
                <w:lang w:val="zh-CN"/>
              </w:rPr>
              <w:t>镜像，使用</w:t>
            </w:r>
            <w:r w:rsidR="006C6AC7">
              <w:rPr>
                <w:rFonts w:hint="eastAsia"/>
                <w:kern w:val="0"/>
                <w:lang w:val="zh-CN"/>
              </w:rPr>
              <w:t>admin</w:t>
            </w:r>
            <w:r w:rsidR="006C6AC7">
              <w:rPr>
                <w:rFonts w:hint="eastAsia"/>
                <w:kern w:val="0"/>
                <w:lang w:val="zh-CN"/>
              </w:rPr>
              <w:t>用户上传，同样命名为</w:t>
            </w:r>
            <w:r w:rsidR="006C6AC7">
              <w:rPr>
                <w:rFonts w:hint="eastAsia"/>
                <w:kern w:val="0"/>
                <w:lang w:val="zh-CN"/>
              </w:rPr>
              <w:t>cirros</w:t>
            </w:r>
          </w:p>
          <w:p w14:paraId="119EA1BE" w14:textId="412647AB" w:rsidR="006C6AC7" w:rsidRDefault="006C6AC7" w:rsidP="006C6AC7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kern w:val="0"/>
                <w:lang w:val="zh-CN"/>
              </w:rPr>
            </w:pPr>
            <w:r w:rsidRPr="00730E6B">
              <w:rPr>
                <w:noProof/>
                <w:kern w:val="0"/>
                <w:lang w:val="zh-CN"/>
              </w:rPr>
              <w:drawing>
                <wp:inline distT="0" distB="0" distL="0" distR="0" wp14:anchorId="255458B4" wp14:editId="08D1BEA1">
                  <wp:extent cx="4337385" cy="1960192"/>
                  <wp:effectExtent l="0" t="0" r="6350" b="254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9849" cy="19748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983140" w14:textId="68CD1612" w:rsidR="006C6AC7" w:rsidRDefault="002B76EE" w:rsidP="006C6AC7">
            <w:pPr>
              <w:autoSpaceDE w:val="0"/>
              <w:autoSpaceDN w:val="0"/>
              <w:adjustRightInd w:val="0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2</w:t>
            </w:r>
            <w:r>
              <w:rPr>
                <w:kern w:val="0"/>
                <w:lang w:val="zh-CN"/>
              </w:rPr>
              <w:t>.</w:t>
            </w:r>
            <w:r w:rsidR="006C6AC7">
              <w:rPr>
                <w:rFonts w:hint="eastAsia"/>
                <w:kern w:val="0"/>
                <w:lang w:val="zh-CN"/>
              </w:rPr>
              <w:t>使用</w:t>
            </w:r>
            <w:r w:rsidR="006C6AC7">
              <w:rPr>
                <w:rFonts w:hint="eastAsia"/>
                <w:kern w:val="0"/>
                <w:lang w:val="zh-CN"/>
              </w:rPr>
              <w:t>demo</w:t>
            </w:r>
            <w:r w:rsidR="006C6AC7">
              <w:rPr>
                <w:rFonts w:hint="eastAsia"/>
                <w:kern w:val="0"/>
                <w:lang w:val="zh-CN"/>
              </w:rPr>
              <w:t>用户上传一个</w:t>
            </w:r>
            <w:r>
              <w:rPr>
                <w:rFonts w:hint="eastAsia"/>
                <w:kern w:val="0"/>
                <w:lang w:val="zh-CN"/>
              </w:rPr>
              <w:t>Fedora</w:t>
            </w:r>
            <w:r>
              <w:rPr>
                <w:rFonts w:hint="eastAsia"/>
                <w:kern w:val="0"/>
                <w:lang w:val="zh-CN"/>
              </w:rPr>
              <w:t>操作系统镜像</w:t>
            </w:r>
            <w:r w:rsidR="006C6AC7">
              <w:rPr>
                <w:rFonts w:hint="eastAsia"/>
                <w:kern w:val="0"/>
                <w:lang w:val="zh-CN"/>
              </w:rPr>
              <w:t>，命名为</w:t>
            </w:r>
            <w:r>
              <w:rPr>
                <w:rFonts w:hint="eastAsia"/>
                <w:kern w:val="0"/>
                <w:lang w:val="zh-CN"/>
              </w:rPr>
              <w:t>Fedora</w:t>
            </w:r>
          </w:p>
          <w:p w14:paraId="0DAF9E30" w14:textId="339D56DB" w:rsidR="006C6AC7" w:rsidRDefault="006C6AC7" w:rsidP="006C6AC7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kern w:val="0"/>
                <w:lang w:val="zh-CN"/>
              </w:rPr>
            </w:pPr>
            <w:r w:rsidRPr="00730E6B">
              <w:rPr>
                <w:noProof/>
                <w:kern w:val="0"/>
                <w:lang w:val="zh-CN"/>
              </w:rPr>
              <w:drawing>
                <wp:inline distT="0" distB="0" distL="0" distR="0" wp14:anchorId="19843C7C" wp14:editId="0111277C">
                  <wp:extent cx="4166846" cy="2070100"/>
                  <wp:effectExtent l="0" t="0" r="5715" b="635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8997" cy="20711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9EFEB" w14:textId="4D24CE2C" w:rsidR="002B76EE" w:rsidRDefault="002B76EE" w:rsidP="002B76EE">
            <w:pPr>
              <w:autoSpaceDE w:val="0"/>
              <w:autoSpaceDN w:val="0"/>
              <w:adjustRightInd w:val="0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3</w:t>
            </w:r>
            <w:r>
              <w:rPr>
                <w:kern w:val="0"/>
                <w:lang w:val="zh-CN"/>
              </w:rPr>
              <w:t>.</w:t>
            </w:r>
            <w:r>
              <w:rPr>
                <w:rFonts w:hint="eastAsia"/>
                <w:kern w:val="0"/>
                <w:lang w:val="zh-CN"/>
              </w:rPr>
              <w:t>添加安全组规则：</w:t>
            </w:r>
            <w:r>
              <w:rPr>
                <w:rFonts w:hint="eastAsia"/>
                <w:kern w:val="0"/>
                <w:lang w:val="zh-CN"/>
              </w:rPr>
              <w:t>S</w:t>
            </w:r>
            <w:r>
              <w:rPr>
                <w:kern w:val="0"/>
                <w:lang w:val="zh-CN"/>
              </w:rPr>
              <w:t>SH</w:t>
            </w:r>
            <w:r>
              <w:rPr>
                <w:rFonts w:hint="eastAsia"/>
                <w:kern w:val="0"/>
                <w:lang w:val="zh-CN"/>
              </w:rPr>
              <w:t>和</w:t>
            </w:r>
            <w:r>
              <w:rPr>
                <w:rFonts w:hint="eastAsia"/>
                <w:kern w:val="0"/>
                <w:lang w:val="zh-CN"/>
              </w:rPr>
              <w:t>A</w:t>
            </w:r>
            <w:r>
              <w:rPr>
                <w:kern w:val="0"/>
                <w:lang w:val="zh-CN"/>
              </w:rPr>
              <w:t>LL ICMP</w:t>
            </w:r>
          </w:p>
          <w:p w14:paraId="58BFCE4D" w14:textId="473CF5F3" w:rsidR="006C6AC7" w:rsidRDefault="002B76EE" w:rsidP="002B76EE">
            <w:pPr>
              <w:autoSpaceDE w:val="0"/>
              <w:autoSpaceDN w:val="0"/>
              <w:adjustRightInd w:val="0"/>
              <w:jc w:val="center"/>
              <w:rPr>
                <w:kern w:val="0"/>
                <w:lang w:val="zh-CN"/>
              </w:rPr>
            </w:pPr>
            <w:r>
              <w:rPr>
                <w:noProof/>
                <w:kern w:val="0"/>
                <w:lang w:val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338A01" wp14:editId="51B3DFB2">
                      <wp:simplePos x="0" y="0"/>
                      <wp:positionH relativeFrom="column">
                        <wp:posOffset>1514742</wp:posOffset>
                      </wp:positionH>
                      <wp:positionV relativeFrom="paragraph">
                        <wp:posOffset>1575736</wp:posOffset>
                      </wp:positionV>
                      <wp:extent cx="3195588" cy="279132"/>
                      <wp:effectExtent l="0" t="0" r="24130" b="26035"/>
                      <wp:wrapNone/>
                      <wp:docPr id="13" name="矩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5588" cy="27913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7EA8EF" id="矩形 13" o:spid="_x0000_s1026" style="position:absolute;left:0;text-align:left;margin-left:119.25pt;margin-top:124.05pt;width:251.6pt;height:2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" filled="f" strokecolor="red" strokeweight="1pt"/>
                  </w:pict>
                </mc:Fallback>
              </mc:AlternateContent>
            </w:r>
            <w:r w:rsidRPr="00BA73AC">
              <w:rPr>
                <w:noProof/>
                <w:kern w:val="0"/>
                <w:lang w:val="zh-CN"/>
              </w:rPr>
              <w:drawing>
                <wp:inline distT="0" distB="0" distL="0" distR="0" wp14:anchorId="5DC61686" wp14:editId="1A0333F8">
                  <wp:extent cx="3994485" cy="2029833"/>
                  <wp:effectExtent l="0" t="0" r="635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843" cy="2031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B442F2" w14:textId="07A2C75E" w:rsidR="002B76EE" w:rsidRDefault="002B76EE" w:rsidP="002B76EE">
            <w:pPr>
              <w:autoSpaceDE w:val="0"/>
              <w:autoSpaceDN w:val="0"/>
              <w:adjustRightInd w:val="0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4</w:t>
            </w:r>
            <w:r>
              <w:rPr>
                <w:kern w:val="0"/>
                <w:lang w:val="zh-CN"/>
              </w:rPr>
              <w:t>.</w:t>
            </w:r>
            <w:r>
              <w:rPr>
                <w:rFonts w:hint="eastAsia"/>
                <w:kern w:val="0"/>
                <w:lang w:val="zh-CN"/>
              </w:rPr>
              <w:t>添加密钥对：采用</w:t>
            </w:r>
            <w:r>
              <w:rPr>
                <w:rFonts w:hint="eastAsia"/>
                <w:kern w:val="0"/>
                <w:lang w:val="zh-CN"/>
              </w:rPr>
              <w:t>S</w:t>
            </w:r>
            <w:r>
              <w:rPr>
                <w:kern w:val="0"/>
                <w:lang w:val="zh-CN"/>
              </w:rPr>
              <w:t>SH</w:t>
            </w:r>
            <w:r>
              <w:rPr>
                <w:rFonts w:hint="eastAsia"/>
                <w:kern w:val="0"/>
                <w:lang w:val="zh-CN"/>
              </w:rPr>
              <w:t>的方式</w:t>
            </w:r>
          </w:p>
          <w:p w14:paraId="0FE0ECC3" w14:textId="5125BA76" w:rsidR="002B76EE" w:rsidRPr="002B76EE" w:rsidRDefault="002B76EE" w:rsidP="002B76EE">
            <w:pPr>
              <w:autoSpaceDE w:val="0"/>
              <w:autoSpaceDN w:val="0"/>
              <w:adjustRightInd w:val="0"/>
              <w:jc w:val="center"/>
              <w:rPr>
                <w:kern w:val="0"/>
                <w:lang w:val="zh-CN"/>
              </w:rPr>
            </w:pPr>
            <w:r w:rsidRPr="00BA73AC">
              <w:rPr>
                <w:noProof/>
                <w:kern w:val="0"/>
                <w:lang w:val="zh-CN"/>
              </w:rPr>
              <w:drawing>
                <wp:inline distT="0" distB="0" distL="0" distR="0" wp14:anchorId="2F6F1550" wp14:editId="53916CBD">
                  <wp:extent cx="4197350" cy="1725680"/>
                  <wp:effectExtent l="0" t="0" r="0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1041" cy="1727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634F3" w14:textId="2451EE95" w:rsidR="00372269" w:rsidRPr="002B76EE" w:rsidRDefault="00190EAD" w:rsidP="002B76E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color w:val="FF0000"/>
                <w:kern w:val="0"/>
                <w:lang w:val="zh-CN"/>
              </w:rPr>
            </w:pPr>
            <w:r w:rsidRPr="002B76EE">
              <w:rPr>
                <w:rFonts w:hint="eastAsia"/>
                <w:color w:val="FF0000"/>
                <w:kern w:val="0"/>
                <w:lang w:val="zh-CN"/>
              </w:rPr>
              <w:t>完成</w:t>
            </w:r>
            <w:r w:rsidRPr="002B76EE">
              <w:rPr>
                <w:color w:val="FF0000"/>
                <w:kern w:val="0"/>
                <w:lang w:val="zh-CN"/>
              </w:rPr>
              <w:t>Cirros-VM</w:t>
            </w:r>
            <w:r w:rsidRPr="002B76EE">
              <w:rPr>
                <w:rFonts w:hint="eastAsia"/>
                <w:color w:val="FF0000"/>
                <w:kern w:val="0"/>
                <w:lang w:val="zh-CN"/>
              </w:rPr>
              <w:t>虚拟机实例的创建</w:t>
            </w:r>
          </w:p>
          <w:p w14:paraId="60DD494D" w14:textId="364A6570" w:rsidR="002B76EE" w:rsidRPr="002B76EE" w:rsidRDefault="002B76EE" w:rsidP="002B76EE">
            <w:pPr>
              <w:autoSpaceDE w:val="0"/>
              <w:autoSpaceDN w:val="0"/>
              <w:adjustRightInd w:val="0"/>
              <w:spacing w:line="400" w:lineRule="exact"/>
              <w:rPr>
                <w:color w:val="000000" w:themeColor="text1"/>
                <w:kern w:val="0"/>
                <w:lang w:val="zh-CN"/>
              </w:rPr>
            </w:pPr>
            <w:r w:rsidRPr="002B76EE">
              <w:rPr>
                <w:rFonts w:hint="eastAsia"/>
                <w:color w:val="000000" w:themeColor="text1"/>
                <w:kern w:val="0"/>
                <w:lang w:val="zh-CN"/>
              </w:rPr>
              <w:t>创建</w:t>
            </w:r>
            <w:r w:rsidRPr="002B76EE">
              <w:rPr>
                <w:rFonts w:hint="eastAsia"/>
                <w:color w:val="000000" w:themeColor="text1"/>
                <w:kern w:val="0"/>
                <w:lang w:val="zh-CN"/>
              </w:rPr>
              <w:t>ing</w:t>
            </w:r>
          </w:p>
          <w:p w14:paraId="18942B83" w14:textId="4D8A0BDF" w:rsidR="00372269" w:rsidRDefault="00372269" w:rsidP="00730E6B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kern w:val="0"/>
                <w:lang w:val="zh-CN"/>
              </w:rPr>
            </w:pPr>
            <w:r w:rsidRPr="00372269">
              <w:rPr>
                <w:noProof/>
                <w:kern w:val="0"/>
                <w:lang w:val="zh-CN"/>
              </w:rPr>
              <w:drawing>
                <wp:inline distT="0" distB="0" distL="0" distR="0" wp14:anchorId="7A255331" wp14:editId="3D1FBEAC">
                  <wp:extent cx="4408370" cy="1696761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5410" cy="1699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A989A7" w14:textId="37C3F1E8" w:rsidR="00372269" w:rsidRDefault="002B76EE" w:rsidP="002B76EE">
            <w:pPr>
              <w:autoSpaceDE w:val="0"/>
              <w:autoSpaceDN w:val="0"/>
              <w:adjustRightInd w:val="0"/>
              <w:rPr>
                <w:kern w:val="0"/>
                <w:lang w:val="zh-CN"/>
              </w:rPr>
            </w:pPr>
            <w:r>
              <w:rPr>
                <w:rFonts w:hint="eastAsia"/>
                <w:kern w:val="0"/>
                <w:lang w:val="zh-CN"/>
              </w:rPr>
              <w:t>实例创建成功</w:t>
            </w:r>
          </w:p>
          <w:p w14:paraId="44CCA2BD" w14:textId="546D77B4" w:rsidR="00483B66" w:rsidRPr="00190EAD" w:rsidRDefault="00372269" w:rsidP="002B76EE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kern w:val="0"/>
                <w:lang w:val="zh-CN"/>
              </w:rPr>
            </w:pPr>
            <w:r w:rsidRPr="00372269">
              <w:rPr>
                <w:noProof/>
                <w:kern w:val="0"/>
                <w:lang w:val="zh-CN"/>
              </w:rPr>
              <w:drawing>
                <wp:inline distT="0" distB="0" distL="0" distR="0" wp14:anchorId="2442F3E4" wp14:editId="6E7881D1">
                  <wp:extent cx="4252186" cy="14922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5290" cy="149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E956A" w14:textId="6D9489D0" w:rsidR="00190EAD" w:rsidRPr="002B76EE" w:rsidRDefault="00190EAD" w:rsidP="002B76EE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400" w:lineRule="exact"/>
              <w:ind w:firstLineChars="0"/>
              <w:rPr>
                <w:color w:val="FF0000"/>
                <w:kern w:val="0"/>
                <w:lang w:val="zh-CN"/>
              </w:rPr>
            </w:pPr>
            <w:r w:rsidRPr="002B76EE">
              <w:rPr>
                <w:rFonts w:hint="eastAsia"/>
                <w:color w:val="FF0000"/>
                <w:kern w:val="0"/>
                <w:lang w:val="zh-CN"/>
              </w:rPr>
              <w:t>完成</w:t>
            </w:r>
            <w:r w:rsidRPr="002B76EE">
              <w:rPr>
                <w:rFonts w:hint="eastAsia"/>
                <w:color w:val="FF0000"/>
                <w:kern w:val="0"/>
                <w:lang w:val="zh-CN"/>
              </w:rPr>
              <w:t>Fedora-</w:t>
            </w:r>
            <w:r w:rsidRPr="002B76EE">
              <w:rPr>
                <w:color w:val="FF0000"/>
                <w:kern w:val="0"/>
                <w:lang w:val="zh-CN"/>
              </w:rPr>
              <w:t>VM</w:t>
            </w:r>
            <w:r w:rsidRPr="002B76EE">
              <w:rPr>
                <w:rFonts w:hint="eastAsia"/>
                <w:color w:val="FF0000"/>
                <w:kern w:val="0"/>
                <w:lang w:val="zh-CN"/>
              </w:rPr>
              <w:t>虚拟机实例的创建</w:t>
            </w:r>
          </w:p>
          <w:p w14:paraId="55F6868C" w14:textId="2A7158CF" w:rsidR="002B76EE" w:rsidRPr="002B76EE" w:rsidRDefault="002B76EE" w:rsidP="002B76EE">
            <w:pPr>
              <w:autoSpaceDE w:val="0"/>
              <w:autoSpaceDN w:val="0"/>
              <w:adjustRightInd w:val="0"/>
              <w:spacing w:line="400" w:lineRule="exact"/>
              <w:rPr>
                <w:color w:val="000000" w:themeColor="text1"/>
                <w:kern w:val="0"/>
                <w:lang w:val="zh-CN"/>
              </w:rPr>
            </w:pPr>
            <w:r w:rsidRPr="002B76EE">
              <w:rPr>
                <w:rFonts w:hint="eastAsia"/>
                <w:color w:val="000000" w:themeColor="text1"/>
                <w:kern w:val="0"/>
                <w:lang w:val="zh-CN"/>
              </w:rPr>
              <w:t>实例创建成功</w:t>
            </w:r>
          </w:p>
          <w:p w14:paraId="2A711E0D" w14:textId="77777777" w:rsidR="00483B66" w:rsidRDefault="00483B66" w:rsidP="002B76EE">
            <w:pPr>
              <w:autoSpaceDE w:val="0"/>
              <w:autoSpaceDN w:val="0"/>
              <w:adjustRightInd w:val="0"/>
              <w:ind w:leftChars="200" w:left="420"/>
              <w:jc w:val="center"/>
              <w:rPr>
                <w:kern w:val="0"/>
                <w:sz w:val="24"/>
              </w:rPr>
            </w:pPr>
            <w:r w:rsidRPr="00483B66">
              <w:rPr>
                <w:noProof/>
                <w:kern w:val="0"/>
                <w:lang w:val="zh-CN"/>
              </w:rPr>
              <w:lastRenderedPageBreak/>
              <w:drawing>
                <wp:inline distT="0" distB="0" distL="0" distR="0" wp14:anchorId="766B2D0C" wp14:editId="4E606935">
                  <wp:extent cx="4254366" cy="1630919"/>
                  <wp:effectExtent l="0" t="0" r="0" b="762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8627" cy="1636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8D7F2" w14:textId="400FBCA2" w:rsidR="00616184" w:rsidRPr="00EE6CE5" w:rsidRDefault="002B76EE" w:rsidP="00EE6CE5">
            <w:pPr>
              <w:pStyle w:val="ab"/>
              <w:numPr>
                <w:ilvl w:val="0"/>
                <w:numId w:val="2"/>
              </w:numPr>
              <w:autoSpaceDE w:val="0"/>
              <w:autoSpaceDN w:val="0"/>
              <w:adjustRightInd w:val="0"/>
              <w:ind w:firstLineChars="0"/>
              <w:rPr>
                <w:color w:val="FF0000"/>
                <w:kern w:val="0"/>
                <w:szCs w:val="21"/>
              </w:rPr>
            </w:pPr>
            <w:r w:rsidRPr="00EE6CE5">
              <w:rPr>
                <w:rFonts w:hint="eastAsia"/>
                <w:color w:val="FF0000"/>
                <w:kern w:val="0"/>
                <w:szCs w:val="21"/>
              </w:rPr>
              <w:t>测试实例是否正常：</w:t>
            </w:r>
          </w:p>
          <w:p w14:paraId="55628832" w14:textId="4CBACBC4" w:rsidR="00EE6CE5" w:rsidRPr="00EE6CE5" w:rsidRDefault="00EE6CE5" w:rsidP="00EE6CE5">
            <w:pPr>
              <w:autoSpaceDE w:val="0"/>
              <w:autoSpaceDN w:val="0"/>
              <w:adjustRightInd w:val="0"/>
              <w:rPr>
                <w:color w:val="FF0000"/>
                <w:kern w:val="0"/>
                <w:szCs w:val="21"/>
              </w:rPr>
            </w:pPr>
            <w:r w:rsidRPr="00EE6CE5">
              <w:rPr>
                <w:rFonts w:hint="eastAsia"/>
                <w:color w:val="FF0000"/>
                <w:kern w:val="0"/>
                <w:szCs w:val="21"/>
              </w:rPr>
              <w:t>1</w:t>
            </w:r>
            <w:r w:rsidRPr="00EE6CE5">
              <w:rPr>
                <w:color w:val="FF0000"/>
                <w:kern w:val="0"/>
                <w:szCs w:val="21"/>
              </w:rPr>
              <w:t>.</w:t>
            </w:r>
            <w:r w:rsidRPr="00EE6CE5">
              <w:rPr>
                <w:rFonts w:hint="eastAsia"/>
                <w:color w:val="FF0000"/>
                <w:kern w:val="0"/>
                <w:szCs w:val="21"/>
              </w:rPr>
              <w:t>显示实例信息</w:t>
            </w:r>
          </w:p>
          <w:p w14:paraId="5BF5D20D" w14:textId="3A559369" w:rsidR="00EE6CE5" w:rsidRDefault="00616184" w:rsidP="00EE6CE5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 w:rsidRPr="00616184">
              <w:rPr>
                <w:noProof/>
                <w:kern w:val="0"/>
                <w:sz w:val="24"/>
              </w:rPr>
              <w:drawing>
                <wp:inline distT="0" distB="0" distL="0" distR="0" wp14:anchorId="6EA3B384" wp14:editId="6AAA4844">
                  <wp:extent cx="2185867" cy="3639552"/>
                  <wp:effectExtent l="0" t="0" r="508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511" cy="367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E6CE5">
              <w:rPr>
                <w:kern w:val="0"/>
                <w:sz w:val="24"/>
              </w:rPr>
              <w:t xml:space="preserve">      </w:t>
            </w:r>
            <w:r w:rsidRPr="00616184">
              <w:rPr>
                <w:noProof/>
                <w:kern w:val="0"/>
                <w:sz w:val="24"/>
              </w:rPr>
              <w:drawing>
                <wp:inline distT="0" distB="0" distL="0" distR="0" wp14:anchorId="682088BE" wp14:editId="2D8FE864">
                  <wp:extent cx="1990382" cy="3525252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230" cy="35621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5C4D00" w14:textId="264420A9" w:rsidR="00616184" w:rsidRPr="00EE6CE5" w:rsidRDefault="00EE6CE5" w:rsidP="00616184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EE6CE5">
              <w:rPr>
                <w:rFonts w:hint="eastAsia"/>
                <w:kern w:val="0"/>
                <w:szCs w:val="21"/>
              </w:rPr>
              <w:t>2</w:t>
            </w:r>
            <w:r w:rsidRPr="00EE6CE5">
              <w:rPr>
                <w:kern w:val="0"/>
                <w:szCs w:val="21"/>
              </w:rPr>
              <w:t>.</w:t>
            </w:r>
            <w:r w:rsidRPr="00EE6CE5">
              <w:rPr>
                <w:rFonts w:hint="eastAsia"/>
                <w:kern w:val="0"/>
                <w:szCs w:val="21"/>
              </w:rPr>
              <w:t>输入给定的用户名和密码进入</w:t>
            </w:r>
            <w:proofErr w:type="spellStart"/>
            <w:r w:rsidRPr="00EE6CE5">
              <w:rPr>
                <w:rFonts w:hint="eastAsia"/>
                <w:kern w:val="0"/>
                <w:szCs w:val="21"/>
              </w:rPr>
              <w:t>Cirros</w:t>
            </w:r>
            <w:proofErr w:type="spellEnd"/>
            <w:r w:rsidRPr="00EE6CE5">
              <w:rPr>
                <w:kern w:val="0"/>
                <w:szCs w:val="21"/>
              </w:rPr>
              <w:t>-VM</w:t>
            </w:r>
            <w:r w:rsidRPr="00EE6CE5">
              <w:rPr>
                <w:rFonts w:hint="eastAsia"/>
                <w:kern w:val="0"/>
                <w:szCs w:val="21"/>
              </w:rPr>
              <w:t>实例控制台</w:t>
            </w:r>
          </w:p>
          <w:p w14:paraId="4714AAA5" w14:textId="3444B562" w:rsidR="00616184" w:rsidRDefault="00827CED" w:rsidP="00EE6CE5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827CED">
              <w:rPr>
                <w:noProof/>
                <w:kern w:val="0"/>
                <w:sz w:val="24"/>
              </w:rPr>
              <w:drawing>
                <wp:inline distT="0" distB="0" distL="0" distR="0" wp14:anchorId="3A48B39A" wp14:editId="266776A2">
                  <wp:extent cx="3007895" cy="2361878"/>
                  <wp:effectExtent l="0" t="0" r="2540" b="63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650" cy="2426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C2FC63" w14:textId="588B3FCD" w:rsidR="006C6AC7" w:rsidRPr="00EE6CE5" w:rsidRDefault="00EE6CE5" w:rsidP="00616184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EE6CE5">
              <w:rPr>
                <w:rFonts w:hint="eastAsia"/>
                <w:kern w:val="0"/>
                <w:szCs w:val="21"/>
              </w:rPr>
              <w:t>进入</w:t>
            </w:r>
            <w:r w:rsidRPr="00EE6CE5">
              <w:rPr>
                <w:kern w:val="0"/>
                <w:szCs w:val="21"/>
              </w:rPr>
              <w:t>Fedora-VM</w:t>
            </w:r>
            <w:r w:rsidRPr="00EE6CE5">
              <w:rPr>
                <w:rFonts w:hint="eastAsia"/>
                <w:kern w:val="0"/>
                <w:szCs w:val="21"/>
              </w:rPr>
              <w:t>实例控制台</w:t>
            </w:r>
          </w:p>
          <w:p w14:paraId="26864DED" w14:textId="2291CBFB" w:rsidR="006C6AC7" w:rsidRDefault="006C6AC7" w:rsidP="00EE6CE5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6C6AC7">
              <w:rPr>
                <w:noProof/>
                <w:kern w:val="0"/>
                <w:sz w:val="24"/>
              </w:rPr>
              <w:lastRenderedPageBreak/>
              <w:drawing>
                <wp:inline distT="0" distB="0" distL="0" distR="0" wp14:anchorId="4E4B19B4" wp14:editId="7FE5E5A8">
                  <wp:extent cx="3362827" cy="2015353"/>
                  <wp:effectExtent l="0" t="0" r="0" b="444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2526" cy="2027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C60AEF" w14:textId="212C9666" w:rsidR="006C6AC7" w:rsidRPr="00EE6CE5" w:rsidRDefault="00EE6CE5" w:rsidP="006C6AC7">
            <w:pPr>
              <w:autoSpaceDE w:val="0"/>
              <w:autoSpaceDN w:val="0"/>
              <w:adjustRightInd w:val="0"/>
              <w:rPr>
                <w:kern w:val="0"/>
                <w:szCs w:val="21"/>
              </w:rPr>
            </w:pPr>
            <w:r w:rsidRPr="00EE6CE5">
              <w:rPr>
                <w:rFonts w:hint="eastAsia"/>
                <w:kern w:val="0"/>
                <w:szCs w:val="21"/>
              </w:rPr>
              <w:t>3</w:t>
            </w:r>
            <w:r w:rsidRPr="00EE6CE5">
              <w:rPr>
                <w:kern w:val="0"/>
                <w:szCs w:val="21"/>
              </w:rPr>
              <w:t>.</w:t>
            </w:r>
            <w:r w:rsidR="006C6AC7" w:rsidRPr="00EE6CE5">
              <w:rPr>
                <w:rFonts w:hint="eastAsia"/>
                <w:kern w:val="0"/>
                <w:szCs w:val="21"/>
              </w:rPr>
              <w:t>在</w:t>
            </w:r>
            <w:proofErr w:type="spellStart"/>
            <w:r w:rsidR="006C6AC7" w:rsidRPr="00EE6CE5">
              <w:rPr>
                <w:rFonts w:hint="eastAsia"/>
                <w:kern w:val="0"/>
                <w:szCs w:val="21"/>
              </w:rPr>
              <w:t>C</w:t>
            </w:r>
            <w:r w:rsidR="006C6AC7" w:rsidRPr="00EE6CE5">
              <w:rPr>
                <w:kern w:val="0"/>
                <w:szCs w:val="21"/>
              </w:rPr>
              <w:t>i</w:t>
            </w:r>
            <w:r w:rsidR="006C6AC7" w:rsidRPr="00EE6CE5">
              <w:rPr>
                <w:rFonts w:hint="eastAsia"/>
                <w:kern w:val="0"/>
                <w:szCs w:val="21"/>
              </w:rPr>
              <w:t>rros</w:t>
            </w:r>
            <w:proofErr w:type="spellEnd"/>
            <w:r w:rsidR="006C6AC7" w:rsidRPr="00EE6CE5">
              <w:rPr>
                <w:rFonts w:hint="eastAsia"/>
                <w:kern w:val="0"/>
                <w:szCs w:val="21"/>
              </w:rPr>
              <w:t>中发现能</w:t>
            </w:r>
            <w:r w:rsidR="006C6AC7" w:rsidRPr="00EE6CE5">
              <w:rPr>
                <w:rFonts w:hint="eastAsia"/>
                <w:kern w:val="0"/>
                <w:szCs w:val="21"/>
              </w:rPr>
              <w:t>ping</w:t>
            </w:r>
            <w:r w:rsidR="006C6AC7" w:rsidRPr="00EE6CE5">
              <w:rPr>
                <w:rFonts w:hint="eastAsia"/>
                <w:kern w:val="0"/>
                <w:szCs w:val="21"/>
              </w:rPr>
              <w:t>通</w:t>
            </w:r>
            <w:proofErr w:type="spellStart"/>
            <w:r w:rsidR="006C6AC7" w:rsidRPr="00EE6CE5">
              <w:rPr>
                <w:rFonts w:hint="eastAsia"/>
                <w:kern w:val="0"/>
                <w:szCs w:val="21"/>
              </w:rPr>
              <w:t>operstack</w:t>
            </w:r>
            <w:proofErr w:type="spellEnd"/>
            <w:r w:rsidR="006C6AC7" w:rsidRPr="00EE6CE5">
              <w:rPr>
                <w:rFonts w:hint="eastAsia"/>
                <w:kern w:val="0"/>
                <w:szCs w:val="21"/>
              </w:rPr>
              <w:t>主机（</w:t>
            </w:r>
            <w:r w:rsidR="006C6AC7" w:rsidRPr="00EE6CE5">
              <w:rPr>
                <w:rFonts w:hint="eastAsia"/>
                <w:kern w:val="0"/>
                <w:szCs w:val="21"/>
              </w:rPr>
              <w:t>1</w:t>
            </w:r>
            <w:r w:rsidR="006C6AC7" w:rsidRPr="00EE6CE5">
              <w:rPr>
                <w:kern w:val="0"/>
                <w:szCs w:val="21"/>
              </w:rPr>
              <w:t>92.168</w:t>
            </w:r>
            <w:r w:rsidR="006C6AC7" w:rsidRPr="00EE6CE5">
              <w:rPr>
                <w:rFonts w:hint="eastAsia"/>
                <w:kern w:val="0"/>
                <w:szCs w:val="21"/>
              </w:rPr>
              <w:t>.</w:t>
            </w:r>
            <w:r w:rsidR="006C6AC7" w:rsidRPr="00EE6CE5">
              <w:rPr>
                <w:kern w:val="0"/>
                <w:szCs w:val="21"/>
              </w:rPr>
              <w:t>44.140</w:t>
            </w:r>
            <w:r w:rsidR="006C6AC7" w:rsidRPr="00EE6CE5">
              <w:rPr>
                <w:rFonts w:hint="eastAsia"/>
                <w:kern w:val="0"/>
                <w:szCs w:val="21"/>
              </w:rPr>
              <w:t>）以及</w:t>
            </w:r>
            <w:r w:rsidR="006C6AC7" w:rsidRPr="00EE6CE5">
              <w:rPr>
                <w:rFonts w:hint="eastAsia"/>
                <w:kern w:val="0"/>
                <w:szCs w:val="21"/>
              </w:rPr>
              <w:t>Fedora</w:t>
            </w:r>
            <w:r w:rsidR="006C6AC7" w:rsidRPr="00EE6CE5">
              <w:rPr>
                <w:kern w:val="0"/>
                <w:szCs w:val="21"/>
              </w:rPr>
              <w:t>-VM</w:t>
            </w:r>
            <w:r w:rsidR="006C6AC7" w:rsidRPr="00EE6CE5">
              <w:rPr>
                <w:rFonts w:hint="eastAsia"/>
                <w:kern w:val="0"/>
                <w:szCs w:val="21"/>
              </w:rPr>
              <w:t>的</w:t>
            </w:r>
            <w:r w:rsidR="006C6AC7" w:rsidRPr="00EE6CE5">
              <w:rPr>
                <w:rFonts w:hint="eastAsia"/>
                <w:kern w:val="0"/>
                <w:szCs w:val="21"/>
              </w:rPr>
              <w:t>I</w:t>
            </w:r>
            <w:r w:rsidR="006C6AC7" w:rsidRPr="00EE6CE5">
              <w:rPr>
                <w:kern w:val="0"/>
                <w:szCs w:val="21"/>
              </w:rPr>
              <w:t>P</w:t>
            </w:r>
            <w:r w:rsidR="006C6AC7" w:rsidRPr="00EE6CE5">
              <w:rPr>
                <w:rFonts w:hint="eastAsia"/>
                <w:kern w:val="0"/>
                <w:szCs w:val="21"/>
              </w:rPr>
              <w:t>地址（</w:t>
            </w:r>
            <w:r w:rsidR="006C6AC7" w:rsidRPr="00EE6CE5">
              <w:rPr>
                <w:rFonts w:hint="eastAsia"/>
                <w:kern w:val="0"/>
                <w:szCs w:val="21"/>
              </w:rPr>
              <w:t>1</w:t>
            </w:r>
            <w:r w:rsidR="006C6AC7" w:rsidRPr="00EE6CE5">
              <w:rPr>
                <w:kern w:val="0"/>
                <w:szCs w:val="21"/>
              </w:rPr>
              <w:t>0.0.0.109</w:t>
            </w:r>
            <w:r w:rsidR="006C6AC7" w:rsidRPr="00EE6CE5">
              <w:rPr>
                <w:rFonts w:hint="eastAsia"/>
                <w:kern w:val="0"/>
                <w:szCs w:val="21"/>
              </w:rPr>
              <w:t>）</w:t>
            </w:r>
          </w:p>
          <w:p w14:paraId="249E36DC" w14:textId="77777777" w:rsidR="006C6AC7" w:rsidRDefault="006C6AC7" w:rsidP="006C6AC7">
            <w:pPr>
              <w:autoSpaceDE w:val="0"/>
              <w:autoSpaceDN w:val="0"/>
              <w:adjustRightInd w:val="0"/>
              <w:jc w:val="center"/>
              <w:rPr>
                <w:kern w:val="0"/>
                <w:sz w:val="24"/>
              </w:rPr>
            </w:pPr>
            <w:r w:rsidRPr="006C6AC7">
              <w:rPr>
                <w:noProof/>
                <w:kern w:val="0"/>
                <w:sz w:val="24"/>
              </w:rPr>
              <w:drawing>
                <wp:inline distT="0" distB="0" distL="0" distR="0" wp14:anchorId="64AB6D10" wp14:editId="6CF3DCED">
                  <wp:extent cx="3314700" cy="1915878"/>
                  <wp:effectExtent l="0" t="0" r="0" b="825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9111" cy="1929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31A84" w14:textId="4203A251" w:rsidR="00827CED" w:rsidRPr="00245636" w:rsidRDefault="00EE6CE5" w:rsidP="00616184">
            <w:pPr>
              <w:autoSpaceDE w:val="0"/>
              <w:autoSpaceDN w:val="0"/>
              <w:adjustRightInd w:val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本次实验到此结束！！！</w:t>
            </w:r>
          </w:p>
        </w:tc>
      </w:tr>
      <w:tr w:rsidR="0053489E" w14:paraId="3351B473" w14:textId="77777777">
        <w:trPr>
          <w:trHeight w:val="1603"/>
        </w:trPr>
        <w:tc>
          <w:tcPr>
            <w:tcW w:w="5000" w:type="pct"/>
            <w:gridSpan w:val="2"/>
            <w:shd w:val="clear" w:color="auto" w:fill="auto"/>
          </w:tcPr>
          <w:p w14:paraId="33893F64" w14:textId="02B0CDB6" w:rsidR="00EE6CE5" w:rsidRDefault="00EE6CE5" w:rsidP="00EE6CE5">
            <w:pPr>
              <w:autoSpaceDE w:val="0"/>
              <w:autoSpaceDN w:val="0"/>
              <w:adjustRightInd w:val="0"/>
              <w:rPr>
                <w:kern w:val="0"/>
                <w:sz w:val="24"/>
                <w:lang w:val="zh-CN"/>
              </w:rPr>
            </w:pPr>
          </w:p>
        </w:tc>
      </w:tr>
      <w:tr w:rsidR="0053489E" w14:paraId="52B9313C" w14:textId="77777777">
        <w:trPr>
          <w:trHeight w:val="1389"/>
        </w:trPr>
        <w:tc>
          <w:tcPr>
            <w:tcW w:w="386" w:type="pct"/>
            <w:shd w:val="clear" w:color="auto" w:fill="auto"/>
          </w:tcPr>
          <w:p w14:paraId="60846070" w14:textId="77777777" w:rsidR="0053489E" w:rsidRDefault="00C13C46">
            <w:pPr>
              <w:widowControl/>
              <w:spacing w:beforeLines="50" w:before="156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教</w:t>
            </w:r>
          </w:p>
          <w:p w14:paraId="51749F86" w14:textId="77777777" w:rsidR="0053489E" w:rsidRDefault="00C13C46">
            <w:pPr>
              <w:widowControl/>
              <w:spacing w:beforeLines="50" w:before="156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师</w:t>
            </w:r>
          </w:p>
          <w:p w14:paraId="0218B4AB" w14:textId="77777777" w:rsidR="0053489E" w:rsidRDefault="00C13C46">
            <w:pPr>
              <w:widowControl/>
              <w:spacing w:beforeLines="50" w:before="156"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批</w:t>
            </w:r>
          </w:p>
          <w:p w14:paraId="08D7C78F" w14:textId="77777777" w:rsidR="0053489E" w:rsidRDefault="00C13C46">
            <w:pPr>
              <w:widowControl/>
              <w:spacing w:beforeLines="50" w:before="156"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阅</w:t>
            </w:r>
          </w:p>
        </w:tc>
        <w:tc>
          <w:tcPr>
            <w:tcW w:w="4614" w:type="pct"/>
            <w:shd w:val="clear" w:color="auto" w:fill="auto"/>
          </w:tcPr>
          <w:p w14:paraId="590F7EB5" w14:textId="77777777" w:rsidR="0053489E" w:rsidRDefault="0053489E">
            <w:pPr>
              <w:widowControl/>
              <w:spacing w:beforeLines="50" w:before="156"/>
              <w:ind w:firstLineChars="119" w:firstLine="251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  <w:p w14:paraId="427CDAB5" w14:textId="77777777" w:rsidR="0053489E" w:rsidRDefault="0053489E">
            <w:pPr>
              <w:widowControl/>
              <w:spacing w:beforeLines="50" w:before="156"/>
              <w:ind w:firstLineChars="119" w:firstLine="251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  <w:p w14:paraId="4ADF3110" w14:textId="77777777" w:rsidR="0053489E" w:rsidRDefault="0053489E">
            <w:pPr>
              <w:widowControl/>
              <w:spacing w:beforeLines="50" w:before="156"/>
              <w:ind w:firstLineChars="119" w:firstLine="251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  <w:p w14:paraId="6F6A0E72" w14:textId="77777777" w:rsidR="0053489E" w:rsidRDefault="0053489E">
            <w:pPr>
              <w:widowControl/>
              <w:spacing w:beforeLines="50" w:before="156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</w:tr>
    </w:tbl>
    <w:p w14:paraId="25A2B486" w14:textId="77777777" w:rsidR="0053489E" w:rsidRDefault="0053489E"/>
    <w:sectPr w:rsidR="0053489E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7D057" w14:textId="77777777" w:rsidR="00620630" w:rsidRDefault="00620630" w:rsidP="00B65414">
      <w:r>
        <w:separator/>
      </w:r>
    </w:p>
  </w:endnote>
  <w:endnote w:type="continuationSeparator" w:id="0">
    <w:p w14:paraId="6FA6FFE0" w14:textId="77777777" w:rsidR="00620630" w:rsidRDefault="00620630" w:rsidP="00B654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D77BD" w14:textId="77777777" w:rsidR="00620630" w:rsidRDefault="00620630" w:rsidP="00B65414">
      <w:r>
        <w:separator/>
      </w:r>
    </w:p>
  </w:footnote>
  <w:footnote w:type="continuationSeparator" w:id="0">
    <w:p w14:paraId="07217F05" w14:textId="77777777" w:rsidR="00620630" w:rsidRDefault="00620630" w:rsidP="00B654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D3C45"/>
    <w:multiLevelType w:val="hybridMultilevel"/>
    <w:tmpl w:val="E32CA474"/>
    <w:lvl w:ilvl="0" w:tplc="711C9C9E">
      <w:start w:val="1"/>
      <w:numFmt w:val="decimal"/>
      <w:lvlText w:val="(%1)"/>
      <w:lvlJc w:val="left"/>
      <w:pPr>
        <w:ind w:left="350" w:hanging="3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9225F49"/>
    <w:multiLevelType w:val="hybridMultilevel"/>
    <w:tmpl w:val="AC7EDEB8"/>
    <w:lvl w:ilvl="0" w:tplc="3B9C3BC6">
      <w:start w:val="1"/>
      <w:numFmt w:val="decimal"/>
      <w:lvlText w:val="(%1)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68773630">
    <w:abstractNumId w:val="1"/>
  </w:num>
  <w:num w:numId="2" w16cid:durableId="1954047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ZDY3OGU1ZDVjZTg1YjliN2RlMDhhNWFiODNmZjhiODgifQ=="/>
  </w:docVars>
  <w:rsids>
    <w:rsidRoot w:val="002E4AC0"/>
    <w:rsid w:val="00010FDB"/>
    <w:rsid w:val="00011F61"/>
    <w:rsid w:val="0002100E"/>
    <w:rsid w:val="000327CB"/>
    <w:rsid w:val="00050831"/>
    <w:rsid w:val="00094094"/>
    <w:rsid w:val="000B3DA8"/>
    <w:rsid w:val="000F0076"/>
    <w:rsid w:val="0011272C"/>
    <w:rsid w:val="00112BBC"/>
    <w:rsid w:val="001220F3"/>
    <w:rsid w:val="00136487"/>
    <w:rsid w:val="00164AA3"/>
    <w:rsid w:val="00175829"/>
    <w:rsid w:val="001842CD"/>
    <w:rsid w:val="001860FE"/>
    <w:rsid w:val="00190EAD"/>
    <w:rsid w:val="001B5871"/>
    <w:rsid w:val="001D3E39"/>
    <w:rsid w:val="002059AC"/>
    <w:rsid w:val="002110AE"/>
    <w:rsid w:val="002275B9"/>
    <w:rsid w:val="00245636"/>
    <w:rsid w:val="00280ACE"/>
    <w:rsid w:val="0028616C"/>
    <w:rsid w:val="00297586"/>
    <w:rsid w:val="002B76EE"/>
    <w:rsid w:val="002D5196"/>
    <w:rsid w:val="002E4AC0"/>
    <w:rsid w:val="002F57E6"/>
    <w:rsid w:val="00305DAF"/>
    <w:rsid w:val="00324BC5"/>
    <w:rsid w:val="00344073"/>
    <w:rsid w:val="00352A3A"/>
    <w:rsid w:val="00356578"/>
    <w:rsid w:val="00367DA4"/>
    <w:rsid w:val="00370924"/>
    <w:rsid w:val="00372269"/>
    <w:rsid w:val="00394367"/>
    <w:rsid w:val="003A7BA6"/>
    <w:rsid w:val="003B3E2E"/>
    <w:rsid w:val="003B3EBA"/>
    <w:rsid w:val="003B6AED"/>
    <w:rsid w:val="003D3E60"/>
    <w:rsid w:val="003E3E27"/>
    <w:rsid w:val="003F5065"/>
    <w:rsid w:val="00403903"/>
    <w:rsid w:val="00416461"/>
    <w:rsid w:val="00481DE8"/>
    <w:rsid w:val="00483B66"/>
    <w:rsid w:val="00485A4A"/>
    <w:rsid w:val="00490424"/>
    <w:rsid w:val="004907A6"/>
    <w:rsid w:val="004D469F"/>
    <w:rsid w:val="004E091E"/>
    <w:rsid w:val="004E4564"/>
    <w:rsid w:val="004E47DC"/>
    <w:rsid w:val="004F203F"/>
    <w:rsid w:val="00500F44"/>
    <w:rsid w:val="005031E7"/>
    <w:rsid w:val="0053385C"/>
    <w:rsid w:val="0053489E"/>
    <w:rsid w:val="005547B1"/>
    <w:rsid w:val="00573F3B"/>
    <w:rsid w:val="00577ED8"/>
    <w:rsid w:val="005928C5"/>
    <w:rsid w:val="00593E4B"/>
    <w:rsid w:val="005C3355"/>
    <w:rsid w:val="005C44CD"/>
    <w:rsid w:val="005E64DF"/>
    <w:rsid w:val="005F7462"/>
    <w:rsid w:val="006109B1"/>
    <w:rsid w:val="00616184"/>
    <w:rsid w:val="00620630"/>
    <w:rsid w:val="006536F8"/>
    <w:rsid w:val="00666001"/>
    <w:rsid w:val="00684751"/>
    <w:rsid w:val="006B1DEB"/>
    <w:rsid w:val="006C6AC7"/>
    <w:rsid w:val="006D1924"/>
    <w:rsid w:val="006D7674"/>
    <w:rsid w:val="006F7B42"/>
    <w:rsid w:val="00715B5F"/>
    <w:rsid w:val="0071759D"/>
    <w:rsid w:val="00720E27"/>
    <w:rsid w:val="00730E6B"/>
    <w:rsid w:val="00740E71"/>
    <w:rsid w:val="00745F23"/>
    <w:rsid w:val="00747358"/>
    <w:rsid w:val="0076462E"/>
    <w:rsid w:val="00770ED2"/>
    <w:rsid w:val="00781CB9"/>
    <w:rsid w:val="0079198C"/>
    <w:rsid w:val="007924D0"/>
    <w:rsid w:val="007C29A1"/>
    <w:rsid w:val="007C6769"/>
    <w:rsid w:val="007E59CE"/>
    <w:rsid w:val="00827CED"/>
    <w:rsid w:val="00843F38"/>
    <w:rsid w:val="00851CC9"/>
    <w:rsid w:val="00856AEE"/>
    <w:rsid w:val="00887E9D"/>
    <w:rsid w:val="008A27A5"/>
    <w:rsid w:val="008B2E1E"/>
    <w:rsid w:val="008C4BDA"/>
    <w:rsid w:val="008F1370"/>
    <w:rsid w:val="008F2260"/>
    <w:rsid w:val="008F6CD2"/>
    <w:rsid w:val="0090040D"/>
    <w:rsid w:val="00902ADB"/>
    <w:rsid w:val="0091576A"/>
    <w:rsid w:val="00916FDF"/>
    <w:rsid w:val="00944E37"/>
    <w:rsid w:val="00952B88"/>
    <w:rsid w:val="00956155"/>
    <w:rsid w:val="0095703F"/>
    <w:rsid w:val="00961B99"/>
    <w:rsid w:val="00966B23"/>
    <w:rsid w:val="009772AB"/>
    <w:rsid w:val="009B5C95"/>
    <w:rsid w:val="009C1A7E"/>
    <w:rsid w:val="009C3FDD"/>
    <w:rsid w:val="009F0C1D"/>
    <w:rsid w:val="009F5F87"/>
    <w:rsid w:val="00A07EBE"/>
    <w:rsid w:val="00A36AD9"/>
    <w:rsid w:val="00A63B2E"/>
    <w:rsid w:val="00A76183"/>
    <w:rsid w:val="00A808DB"/>
    <w:rsid w:val="00A91D1D"/>
    <w:rsid w:val="00A97527"/>
    <w:rsid w:val="00AA4CC6"/>
    <w:rsid w:val="00AB228F"/>
    <w:rsid w:val="00AD1954"/>
    <w:rsid w:val="00AD3799"/>
    <w:rsid w:val="00AE2CE4"/>
    <w:rsid w:val="00AE6C55"/>
    <w:rsid w:val="00B2297F"/>
    <w:rsid w:val="00B65414"/>
    <w:rsid w:val="00B938BF"/>
    <w:rsid w:val="00B961B9"/>
    <w:rsid w:val="00BA036B"/>
    <w:rsid w:val="00BA2130"/>
    <w:rsid w:val="00BA444A"/>
    <w:rsid w:val="00BA52E2"/>
    <w:rsid w:val="00BA73AC"/>
    <w:rsid w:val="00BA75CD"/>
    <w:rsid w:val="00BB0054"/>
    <w:rsid w:val="00BB4B44"/>
    <w:rsid w:val="00BB4FD1"/>
    <w:rsid w:val="00BE5B82"/>
    <w:rsid w:val="00BE7D0C"/>
    <w:rsid w:val="00BF28FB"/>
    <w:rsid w:val="00BF7634"/>
    <w:rsid w:val="00BF7B49"/>
    <w:rsid w:val="00C0030C"/>
    <w:rsid w:val="00C01F6D"/>
    <w:rsid w:val="00C13C46"/>
    <w:rsid w:val="00C140CB"/>
    <w:rsid w:val="00C34ED3"/>
    <w:rsid w:val="00C404C1"/>
    <w:rsid w:val="00C55A9F"/>
    <w:rsid w:val="00C759AF"/>
    <w:rsid w:val="00C93011"/>
    <w:rsid w:val="00C96CA5"/>
    <w:rsid w:val="00CA5472"/>
    <w:rsid w:val="00CA7AE6"/>
    <w:rsid w:val="00D060D3"/>
    <w:rsid w:val="00D113D8"/>
    <w:rsid w:val="00D1229C"/>
    <w:rsid w:val="00D35BAF"/>
    <w:rsid w:val="00D45D17"/>
    <w:rsid w:val="00D46D34"/>
    <w:rsid w:val="00D50AD6"/>
    <w:rsid w:val="00D56AF1"/>
    <w:rsid w:val="00D619FB"/>
    <w:rsid w:val="00D67471"/>
    <w:rsid w:val="00D75BBC"/>
    <w:rsid w:val="00D815E2"/>
    <w:rsid w:val="00D82D6A"/>
    <w:rsid w:val="00D936C1"/>
    <w:rsid w:val="00DA1E56"/>
    <w:rsid w:val="00DC66A0"/>
    <w:rsid w:val="00DF6AE0"/>
    <w:rsid w:val="00E1060B"/>
    <w:rsid w:val="00E21F2B"/>
    <w:rsid w:val="00E374A9"/>
    <w:rsid w:val="00E37B46"/>
    <w:rsid w:val="00E4123B"/>
    <w:rsid w:val="00E4606D"/>
    <w:rsid w:val="00E8554B"/>
    <w:rsid w:val="00E94E36"/>
    <w:rsid w:val="00EC6296"/>
    <w:rsid w:val="00EE6CE5"/>
    <w:rsid w:val="00EF0357"/>
    <w:rsid w:val="00EF7894"/>
    <w:rsid w:val="00F04511"/>
    <w:rsid w:val="00F111C2"/>
    <w:rsid w:val="00F2276F"/>
    <w:rsid w:val="00F26543"/>
    <w:rsid w:val="00F332D7"/>
    <w:rsid w:val="00F440BE"/>
    <w:rsid w:val="00F82D2F"/>
    <w:rsid w:val="00F91D07"/>
    <w:rsid w:val="00F952CB"/>
    <w:rsid w:val="00F9624C"/>
    <w:rsid w:val="00FA1CF9"/>
    <w:rsid w:val="00FA4ABE"/>
    <w:rsid w:val="00FE1706"/>
    <w:rsid w:val="039F7237"/>
    <w:rsid w:val="0B7245CD"/>
    <w:rsid w:val="19A229B8"/>
    <w:rsid w:val="1C09165F"/>
    <w:rsid w:val="1CF34EDD"/>
    <w:rsid w:val="20774E19"/>
    <w:rsid w:val="241A495D"/>
    <w:rsid w:val="359E744C"/>
    <w:rsid w:val="3A3B3E44"/>
    <w:rsid w:val="4D8573CF"/>
    <w:rsid w:val="53D82B4F"/>
    <w:rsid w:val="5BBF3551"/>
    <w:rsid w:val="5F9E4AF6"/>
    <w:rsid w:val="657B636E"/>
    <w:rsid w:val="6A7B35A7"/>
    <w:rsid w:val="6D3D34DC"/>
    <w:rsid w:val="741F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4D00D8AD"/>
  <w15:docId w15:val="{011D5197-03B3-4D24-B9D7-6140FFAD5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63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customStyle="1" w:styleId="a8">
    <w:name w:val="课程设计报告"/>
    <w:basedOn w:val="a"/>
    <w:qFormat/>
    <w:pPr>
      <w:jc w:val="center"/>
    </w:pPr>
    <w:rPr>
      <w:rFonts w:eastAsia="黑体"/>
      <w:sz w:val="84"/>
    </w:rPr>
  </w:style>
  <w:style w:type="paragraph" w:customStyle="1" w:styleId="a9">
    <w:name w:val="信息工程学院"/>
    <w:basedOn w:val="a"/>
    <w:qFormat/>
    <w:pPr>
      <w:jc w:val="center"/>
    </w:pPr>
    <w:rPr>
      <w:rFonts w:ascii="隶书" w:eastAsia="隶书"/>
      <w:bCs/>
      <w:sz w:val="52"/>
      <w:szCs w:val="52"/>
    </w:rPr>
  </w:style>
  <w:style w:type="paragraph" w:customStyle="1" w:styleId="aa">
    <w:name w:val="课程名称等"/>
    <w:basedOn w:val="a"/>
    <w:qFormat/>
    <w:pPr>
      <w:ind w:firstLineChars="720" w:firstLine="1440"/>
    </w:pPr>
    <w:rPr>
      <w:rFonts w:ascii="宋体" w:hAnsi="宋体"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a6">
    <w:name w:val="页眉 字符"/>
    <w:basedOn w:val="a0"/>
    <w:link w:val="a5"/>
    <w:uiPriority w:val="99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kern w:val="2"/>
      <w:sz w:val="18"/>
      <w:szCs w:val="18"/>
    </w:rPr>
  </w:style>
  <w:style w:type="character" w:customStyle="1" w:styleId="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character" w:styleId="ac">
    <w:name w:val="Emphasis"/>
    <w:basedOn w:val="a0"/>
    <w:uiPriority w:val="20"/>
    <w:qFormat/>
    <w:rsid w:val="00AD379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9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0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99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baijiahao.baidu.com/s?id=1747100825833059093&amp;wfr=spider&amp;for=p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 多多</dc:creator>
  <cp:lastModifiedBy>春琳 何</cp:lastModifiedBy>
  <cp:revision>111</cp:revision>
  <dcterms:created xsi:type="dcterms:W3CDTF">2022-10-08T11:20:00Z</dcterms:created>
  <dcterms:modified xsi:type="dcterms:W3CDTF">2023-05-17T05:27:00Z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CF3DE21DDFDF4404AFA8B28FAC2A3646</vt:lpwstr>
  </property>
</Properties>
</file>