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keepNext w:val="0"/>
        <w:rPr>
          <w:rFonts w:ascii="Ayuthaya" w:cs="Ayuthaya" w:hAnsi="Ayuthaya" w:eastAsia="Ayuthaya"/>
          <w:b w:val="0"/>
          <w:bCs w:val="0"/>
          <w:sz w:val="40"/>
          <w:szCs w:val="40"/>
          <w:u w:val="single"/>
        </w:rPr>
      </w:pPr>
      <w:r>
        <w:rPr>
          <w:rFonts w:ascii="Ayuthaya" w:hAnsi="Ayuthaya"/>
          <w:b w:val="0"/>
          <w:bCs w:val="0"/>
          <w:sz w:val="40"/>
          <w:szCs w:val="40"/>
          <w:u w:val="single"/>
          <w:rtl w:val="0"/>
          <w:lang w:val="en-US"/>
        </w:rPr>
        <w:t>Week4 : Schema Design</w:t>
      </w:r>
    </w:p>
    <w:p>
      <w:pPr>
        <w:pStyle w:val="Body"/>
        <w:bidi w:val="0"/>
      </w:pPr>
    </w:p>
    <w:p>
      <w:pPr>
        <w:pStyle w:val="Body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Rich documents (array, key:value or doc of doc)</w:t>
      </w:r>
    </w:p>
    <w:p>
      <w:pPr>
        <w:pStyle w:val="Body"/>
        <w:rPr>
          <w:rFonts w:ascii="Ayuthaya" w:cs="Ayuthaya" w:hAnsi="Ayuthaya" w:eastAsia="Ayuthaya"/>
          <w:sz w:val="28"/>
          <w:szCs w:val="28"/>
        </w:rPr>
      </w:pPr>
      <w:r>
        <w:rPr>
          <w:sz w:val="28"/>
          <w:szCs w:val="28"/>
          <w:rtl w:val="0"/>
          <w:lang w:val="en-US"/>
        </w:rPr>
        <w:t>No join</w:t>
      </w:r>
    </w:p>
    <w:p>
      <w:pPr>
        <w:pStyle w:val="Body"/>
        <w:keepNext w:val="1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No constraints like foreign key</w:t>
      </w:r>
    </w:p>
    <w:p>
      <w:pPr>
        <w:pStyle w:val="Body"/>
        <w:keepNext w:val="1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No transactions but atomic within a collection</w:t>
      </w:r>
    </w:p>
    <w:p>
      <w:pPr>
        <w:pStyle w:val="Body"/>
        <w:keepNext w:val="1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No declared Schema as such</w:t>
      </w:r>
    </w:p>
    <w:p>
      <w:pPr>
        <w:pStyle w:val="Body"/>
        <w:keepNext w:val="1"/>
        <w:rPr>
          <w:rFonts w:ascii="Ayuthaya" w:cs="Ayuthaya" w:hAnsi="Ayuthaya" w:eastAsia="Ayuthaya"/>
          <w:sz w:val="28"/>
          <w:szCs w:val="28"/>
        </w:rPr>
      </w:pPr>
    </w:p>
    <w:p>
      <w:pPr>
        <w:pStyle w:val="Body"/>
        <w:keepNext w:val="1"/>
        <w:rPr>
          <w:rFonts w:ascii="Ayuthaya" w:cs="Ayuthaya" w:hAnsi="Ayuthaya" w:eastAsia="Ayuthaya"/>
          <w:sz w:val="28"/>
          <w:szCs w:val="28"/>
          <w:u w:val="single"/>
        </w:rPr>
      </w:pPr>
    </w:p>
    <w:p>
      <w:pPr>
        <w:pStyle w:val="Body"/>
        <w:keepNext w:val="1"/>
        <w:rPr>
          <w:rFonts w:ascii="Ayuthaya" w:cs="Ayuthaya" w:hAnsi="Ayuthaya" w:eastAsia="Ayuthaya"/>
          <w:sz w:val="28"/>
          <w:szCs w:val="28"/>
          <w:u w:val="single"/>
        </w:rPr>
      </w:pPr>
      <w:r>
        <w:rPr>
          <w:rFonts w:ascii="Ayuthaya" w:hAnsi="Ayuthaya"/>
          <w:sz w:val="28"/>
          <w:szCs w:val="28"/>
          <w:u w:val="single"/>
          <w:rtl w:val="0"/>
          <w:lang w:val="en-US"/>
        </w:rPr>
        <w:t>Modeling a Blog in Docs</w:t>
      </w:r>
    </w:p>
    <w:p>
      <w:pPr>
        <w:pStyle w:val="Body"/>
        <w:rPr>
          <w:rFonts w:ascii="Ayuthaya" w:cs="Ayuthaya" w:hAnsi="Ayuthaya" w:eastAsia="Ayuthaya"/>
        </w:rPr>
      </w:pPr>
    </w:p>
    <w:p>
      <w:pPr>
        <w:pStyle w:val="Body"/>
        <w:rPr>
          <w:rFonts w:ascii="Ayuthaya" w:cs="Ayuthaya" w:hAnsi="Ayuthaya" w:eastAsia="Ayuthaya"/>
          <w:u w:val="single"/>
        </w:rPr>
      </w:pPr>
      <w:r>
        <w:rPr>
          <w:rFonts w:ascii="Ayuthaya" w:hAnsi="Ayuthaya"/>
          <w:u w:val="single"/>
          <w:rtl w:val="0"/>
          <w:lang w:val="en-US"/>
        </w:rPr>
        <w:t>Posts</w:t>
      </w:r>
    </w:p>
    <w:p>
      <w:pPr>
        <w:pStyle w:val="Body"/>
        <w:rPr>
          <w:rFonts w:ascii="Ayuthaya" w:cs="Ayuthaya" w:hAnsi="Ayuthaya" w:eastAsia="Ayuthaya"/>
        </w:rPr>
      </w:pPr>
      <w:r>
        <w:rPr>
          <w:rFonts w:ascii="Ayuthaya" w:hAnsi="Ayuthaya"/>
          <w:rtl w:val="0"/>
          <w:lang w:val="en-US"/>
        </w:rPr>
        <w:t>_id</w:t>
      </w:r>
    </w:p>
    <w:p>
      <w:pPr>
        <w:pStyle w:val="Body"/>
        <w:rPr>
          <w:rFonts w:ascii="Ayuthaya" w:cs="Ayuthaya" w:hAnsi="Ayuthaya" w:eastAsia="Ayuthaya"/>
        </w:rPr>
      </w:pPr>
      <w:r>
        <w:rPr>
          <w:rFonts w:ascii="Ayuthaya" w:hAnsi="Ayuthaya"/>
          <w:rtl w:val="0"/>
          <w:lang w:val="en-US"/>
        </w:rPr>
        <w:t>title</w:t>
      </w:r>
    </w:p>
    <w:p>
      <w:pPr>
        <w:pStyle w:val="Body"/>
        <w:rPr>
          <w:rFonts w:ascii="Ayuthaya" w:cs="Ayuthaya" w:hAnsi="Ayuthaya" w:eastAsia="Ayuthaya"/>
        </w:rPr>
      </w:pPr>
      <w:r>
        <w:rPr>
          <w:rFonts w:ascii="Ayuthaya" w:hAnsi="Ayuthaya"/>
          <w:rtl w:val="0"/>
          <w:lang w:val="en-US"/>
        </w:rPr>
        <w:t>author</w:t>
      </w:r>
    </w:p>
    <w:p>
      <w:pPr>
        <w:pStyle w:val="Body"/>
        <w:rPr>
          <w:rFonts w:ascii="Ayuthaya" w:cs="Ayuthaya" w:hAnsi="Ayuthaya" w:eastAsia="Ayuthaya"/>
        </w:rPr>
      </w:pPr>
      <w:r>
        <w:rPr>
          <w:rFonts w:ascii="Ayuthaya" w:hAnsi="Ayuthaya"/>
          <w:rtl w:val="0"/>
          <w:lang w:val="en-US"/>
        </w:rPr>
        <w:t>content</w:t>
      </w:r>
    </w:p>
    <w:p>
      <w:pPr>
        <w:pStyle w:val="Body"/>
        <w:rPr>
          <w:rFonts w:ascii="Ayuthaya" w:cs="Ayuthaya" w:hAnsi="Ayuthaya" w:eastAsia="Ayuthaya"/>
        </w:rPr>
      </w:pPr>
      <w:r>
        <w:rPr>
          <w:rFonts w:ascii="Ayuthaya" w:hAnsi="Ayuthaya"/>
          <w:rtl w:val="0"/>
          <w:lang w:val="en-US"/>
        </w:rPr>
        <w:t>comments:[]</w:t>
      </w:r>
    </w:p>
    <w:p>
      <w:pPr>
        <w:pStyle w:val="Body"/>
        <w:rPr>
          <w:rFonts w:ascii="Ayuthaya" w:cs="Ayuthaya" w:hAnsi="Ayuthaya" w:eastAsia="Ayuthaya"/>
        </w:rPr>
      </w:pPr>
      <w:r>
        <w:rPr>
          <w:rFonts w:ascii="Ayuthaya" w:hAnsi="Ayuthaya"/>
          <w:rtl w:val="0"/>
          <w:lang w:val="en-US"/>
        </w:rPr>
        <w:t>tags:[]</w:t>
      </w:r>
    </w:p>
    <w:p>
      <w:pPr>
        <w:pStyle w:val="Body"/>
        <w:rPr>
          <w:rFonts w:ascii="Ayuthaya" w:cs="Ayuthaya" w:hAnsi="Ayuthaya" w:eastAsia="Ayuthaya"/>
        </w:rPr>
      </w:pPr>
      <w:r>
        <w:rPr>
          <w:rFonts w:ascii="Ayuthaya" w:hAnsi="Ayuthaya"/>
          <w:rtl w:val="0"/>
          <w:lang w:val="en-US"/>
        </w:rPr>
        <w:t>date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Author</w:t>
      </w:r>
    </w:p>
    <w:p>
      <w:pPr>
        <w:pStyle w:val="Body"/>
        <w:widowControl w:val="0"/>
        <w:rPr>
          <w:rFonts w:ascii="Ayuthaya" w:cs="Ayuthaya" w:hAnsi="Ayuthaya" w:eastAsia="Ayuthaya"/>
        </w:rPr>
      </w:pPr>
      <w:r>
        <w:rPr>
          <w:rFonts w:ascii="Ayuthaya" w:hAnsi="Ayuthaya"/>
          <w:rtl w:val="0"/>
          <w:lang w:val="en-US"/>
        </w:rPr>
        <w:t>_id</w:t>
      </w:r>
    </w:p>
    <w:p>
      <w:pPr>
        <w:pStyle w:val="Body"/>
        <w:widowControl w:val="0"/>
        <w:rPr>
          <w:rFonts w:ascii="Ayuthaya" w:cs="Ayuthaya" w:hAnsi="Ayuthaya" w:eastAsia="Ayuthaya"/>
        </w:rPr>
      </w:pPr>
      <w:r>
        <w:rPr>
          <w:rFonts w:ascii="Ayuthaya" w:hAnsi="Ayuthaya"/>
          <w:rtl w:val="0"/>
          <w:lang w:val="en-US"/>
        </w:rPr>
        <w:t>name</w:t>
      </w:r>
    </w:p>
    <w:p>
      <w:pPr>
        <w:pStyle w:val="Body"/>
        <w:widowControl w:val="0"/>
        <w:rPr>
          <w:rFonts w:ascii="Ayuthaya" w:cs="Ayuthaya" w:hAnsi="Ayuthaya" w:eastAsia="Ayuthaya"/>
        </w:rPr>
      </w:pPr>
      <w:r>
        <w:rPr>
          <w:rFonts w:ascii="Ayuthaya" w:hAnsi="Ayuthaya"/>
          <w:rtl w:val="0"/>
          <w:lang w:val="en-US"/>
        </w:rPr>
        <w:t>email</w:t>
      </w:r>
    </w:p>
    <w:p>
      <w:pPr>
        <w:pStyle w:val="Body"/>
        <w:widowControl w:val="0"/>
        <w:rPr>
          <w:rFonts w:ascii="Ayuthaya" w:cs="Ayuthaya" w:hAnsi="Ayuthaya" w:eastAsia="Ayuthaya"/>
        </w:rPr>
      </w:pPr>
      <w:r>
        <w:rPr>
          <w:rFonts w:ascii="Ayuthaya" w:hAnsi="Ayuthaya"/>
          <w:rtl w:val="0"/>
          <w:lang w:val="en-US"/>
        </w:rPr>
        <w:t>password: hashed</w:t>
      </w:r>
    </w:p>
    <w:p>
      <w:pPr>
        <w:pStyle w:val="Body"/>
        <w:bidi w:val="0"/>
      </w:pPr>
    </w:p>
    <w:p>
      <w:pPr>
        <w:pStyle w:val="Body"/>
        <w:rPr>
          <w:rFonts w:ascii="Ayuthaya" w:cs="Ayuthaya" w:hAnsi="Ayuthaya" w:eastAsia="Ayuthaya"/>
          <w:u w:val="single"/>
        </w:rPr>
      </w:pPr>
    </w:p>
    <w:p>
      <w:pPr>
        <w:pStyle w:val="Body"/>
        <w:rPr>
          <w:rFonts w:ascii="Ayuthaya" w:cs="Ayuthaya" w:hAnsi="Ayuthaya" w:eastAsia="Ayuthaya"/>
          <w:u w:val="single"/>
        </w:rPr>
      </w:pPr>
      <w:r>
        <w:rPr>
          <w:rFonts w:ascii="Ayuthaya" w:hAnsi="Ayuthaya"/>
          <w:u w:val="single"/>
          <w:rtl w:val="0"/>
          <w:lang w:val="en-US"/>
        </w:rPr>
        <w:t>Living without Constraints</w:t>
      </w:r>
    </w:p>
    <w:p>
      <w:pPr>
        <w:pStyle w:val="Body"/>
        <w:bidi w:val="0"/>
      </w:pPr>
    </w:p>
    <w:p>
      <w:pPr>
        <w:pStyle w:val="Body"/>
        <w:rPr>
          <w:rFonts w:ascii="Ayuthaya" w:cs="Ayuthaya" w:hAnsi="Ayuthaya" w:eastAsia="Ayuthaya"/>
        </w:rPr>
      </w:pPr>
      <w:r>
        <w:rPr>
          <w:rFonts w:ascii="Ayuthaya" w:hAnsi="Ayuthaya"/>
          <w:rtl w:val="0"/>
          <w:lang w:val="en-US"/>
        </w:rPr>
        <w:t>No need of joins , all relevent information is  already there in the collection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rFonts w:ascii="Ayuthaya" w:cs="Ayuthaya" w:hAnsi="Ayuthaya" w:eastAsia="Ayuthaya"/>
          <w:u w:val="single"/>
        </w:rPr>
      </w:pPr>
      <w:r>
        <w:rPr>
          <w:rFonts w:ascii="Ayuthaya" w:hAnsi="Ayuthaya"/>
          <w:u w:val="single"/>
          <w:rtl w:val="0"/>
          <w:lang w:val="en-US"/>
        </w:rPr>
        <w:t>Living without Transactions</w:t>
      </w:r>
    </w:p>
    <w:p>
      <w:pPr>
        <w:pStyle w:val="Body"/>
        <w:bidi w:val="0"/>
      </w:pPr>
    </w:p>
    <w:p>
      <w:pPr>
        <w:pStyle w:val="Body"/>
        <w:rPr>
          <w:rFonts w:ascii="Ayuthaya" w:cs="Ayuthaya" w:hAnsi="Ayuthaya" w:eastAsia="Ayuthaya"/>
        </w:rPr>
      </w:pPr>
      <w:r>
        <w:rPr>
          <w:rFonts w:ascii="Ayuthaya" w:hAnsi="Ayuthaya"/>
          <w:rtl w:val="0"/>
          <w:lang w:val="en-US"/>
        </w:rPr>
        <w:t>Atomic compliant : A single doc operation will be completed then only published to the user</w:t>
      </w:r>
    </w:p>
    <w:p>
      <w:pPr>
        <w:pStyle w:val="Body"/>
        <w:rPr>
          <w:rFonts w:ascii="Ayuthaya" w:cs="Ayuthaya" w:hAnsi="Ayuthaya" w:eastAsia="Ayuthaya"/>
        </w:rPr>
      </w:pPr>
      <w:r>
        <w:rPr>
          <w:rFonts w:ascii="Ayuthaya" w:hAnsi="Ayuthaya"/>
          <w:rtl w:val="0"/>
          <w:lang w:val="en-US"/>
        </w:rPr>
        <w:t>entire Blog content can be updated in just one go instead of joins in case of RDBMS</w:t>
      </w:r>
    </w:p>
    <w:p>
      <w:pPr>
        <w:pStyle w:val="Body"/>
        <w:rPr>
          <w:rFonts w:ascii="Ayuthaya" w:cs="Ayuthaya" w:hAnsi="Ayuthaya" w:eastAsia="Ayuthaya"/>
        </w:rPr>
      </w:pPr>
    </w:p>
    <w:p>
      <w:pPr>
        <w:pStyle w:val="Body"/>
        <w:rPr>
          <w:rFonts w:ascii="Ayuthaya" w:cs="Ayuthaya" w:hAnsi="Ayuthaya" w:eastAsia="Ayuthaya"/>
        </w:rPr>
      </w:pPr>
      <w:r>
        <w:rPr>
          <w:rFonts w:ascii="Ayuthaya" w:hAnsi="Ayuthaya"/>
          <w:rtl w:val="0"/>
          <w:lang w:val="en-US"/>
        </w:rPr>
        <w:t>Implement either of following</w:t>
      </w:r>
    </w:p>
    <w:p>
      <w:pPr>
        <w:pStyle w:val="Body"/>
        <w:numPr>
          <w:ilvl w:val="0"/>
          <w:numId w:val="2"/>
        </w:numPr>
        <w:rPr>
          <w:rFonts w:ascii="Ayuthaya" w:cs="Ayuthaya" w:hAnsi="Ayuthaya" w:eastAsia="Ayuthaya"/>
          <w:lang w:val="en-US"/>
        </w:rPr>
      </w:pPr>
      <w:r>
        <w:rPr>
          <w:rFonts w:ascii="Ayuthaya" w:hAnsi="Ayuthaya"/>
          <w:rtl w:val="0"/>
          <w:lang w:val="en-US"/>
        </w:rPr>
        <w:t>restructure your model</w:t>
      </w:r>
    </w:p>
    <w:p>
      <w:pPr>
        <w:pStyle w:val="Body"/>
        <w:numPr>
          <w:ilvl w:val="0"/>
          <w:numId w:val="2"/>
        </w:numPr>
        <w:rPr>
          <w:rFonts w:ascii="Ayuthaya" w:cs="Ayuthaya" w:hAnsi="Ayuthaya" w:eastAsia="Ayuthaya"/>
          <w:lang w:val="en-US"/>
        </w:rPr>
      </w:pPr>
      <w:r>
        <w:rPr>
          <w:rFonts w:ascii="Ayuthaya" w:hAnsi="Ayuthaya"/>
          <w:rtl w:val="0"/>
          <w:lang w:val="en-US"/>
        </w:rPr>
        <w:t>implement transactions in your software part</w:t>
      </w:r>
    </w:p>
    <w:p>
      <w:pPr>
        <w:pStyle w:val="Body"/>
        <w:numPr>
          <w:ilvl w:val="0"/>
          <w:numId w:val="2"/>
        </w:numPr>
        <w:rPr>
          <w:rFonts w:ascii="Ayuthaya" w:cs="Ayuthaya" w:hAnsi="Ayuthaya" w:eastAsia="Ayuthaya"/>
          <w:lang w:val="en-US"/>
        </w:rPr>
      </w:pPr>
      <w:r>
        <w:rPr>
          <w:rFonts w:ascii="Ayuthaya" w:hAnsi="Ayuthaya"/>
          <w:rtl w:val="0"/>
          <w:lang w:val="en-US"/>
        </w:rPr>
        <w:t>tolerate inconsistency (like visibility of your posts on fb walls)</w:t>
      </w:r>
    </w:p>
    <w:p>
      <w:pPr>
        <w:pStyle w:val="Body"/>
        <w:rPr>
          <w:rFonts w:ascii="Ayuthaya" w:cs="Ayuthaya" w:hAnsi="Ayuthaya" w:eastAsia="Ayuthaya"/>
        </w:rPr>
      </w:pPr>
    </w:p>
    <w:p>
      <w:pPr>
        <w:pStyle w:val="Body"/>
        <w:keepNext w:val="1"/>
        <w:rPr>
          <w:rFonts w:ascii="Ayuthaya" w:cs="Ayuthaya" w:hAnsi="Ayuthaya" w:eastAsia="Ayuthaya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rFonts w:ascii="Ayuthaya" w:cs="Ayuthaya" w:hAnsi="Ayuthaya" w:eastAsia="Ayuthaya"/>
          <w:u w:val="single"/>
        </w:rPr>
      </w:pPr>
      <w:r>
        <w:rPr>
          <w:rFonts w:ascii="Ayuthaya" w:hAnsi="Ayuthaya"/>
          <w:u w:val="single"/>
          <w:rtl w:val="0"/>
          <w:lang w:val="en-US"/>
        </w:rPr>
        <w:t>One to One Relation</w:t>
      </w:r>
    </w:p>
    <w:p>
      <w:pPr>
        <w:pStyle w:val="Body"/>
        <w:bidi w:val="0"/>
      </w:pPr>
    </w:p>
    <w:p>
      <w:pPr>
        <w:pStyle w:val="Body"/>
        <w:rPr>
          <w:rFonts w:ascii="Ayuthaya" w:cs="Ayuthaya" w:hAnsi="Ayuthaya" w:eastAsia="Ayuthaya"/>
        </w:rPr>
      </w:pPr>
      <w:r>
        <w:rPr>
          <w:rFonts w:ascii="Ayuthaya" w:hAnsi="Ayuthaya"/>
          <w:rtl w:val="0"/>
          <w:lang w:val="en-US"/>
        </w:rPr>
        <w:t>Employees and their resumes</w:t>
      </w:r>
    </w:p>
    <w:p>
      <w:pPr>
        <w:pStyle w:val="Body"/>
        <w:rPr>
          <w:rFonts w:ascii="Ayuthaya" w:cs="Ayuthaya" w:hAnsi="Ayuthaya" w:eastAsia="Ayuthaya"/>
        </w:rPr>
      </w:pPr>
      <w:r>
        <w:rPr>
          <w:rFonts w:ascii="Ayuthaya" w:hAnsi="Ayuthaya"/>
          <w:rtl w:val="0"/>
          <w:lang w:val="en-US"/>
        </w:rPr>
        <w:t>Building and floor plan</w:t>
      </w:r>
    </w:p>
    <w:p>
      <w:pPr>
        <w:pStyle w:val="Body"/>
        <w:rPr>
          <w:rFonts w:ascii="Ayuthaya" w:cs="Ayuthaya" w:hAnsi="Ayuthaya" w:eastAsia="Ayuthaya"/>
        </w:rPr>
      </w:pPr>
      <w:r>
        <w:rPr>
          <w:rFonts w:ascii="Ayuthaya" w:hAnsi="Ayuthaya"/>
          <w:rtl w:val="0"/>
          <w:lang w:val="en-US"/>
        </w:rPr>
        <w:t>Patient and medical history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Max allowed size of doc 16Mb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rFonts w:ascii="Ayuthaya" w:cs="Ayuthaya" w:hAnsi="Ayuthaya" w:eastAsia="Ayuthaya"/>
          <w:u w:val="single"/>
        </w:rPr>
      </w:pPr>
      <w:r>
        <w:rPr>
          <w:rFonts w:ascii="Ayuthaya" w:hAnsi="Ayuthaya"/>
          <w:u w:val="single"/>
          <w:rtl w:val="0"/>
          <w:lang w:val="en-US"/>
        </w:rPr>
        <w:t>One to One Many</w:t>
      </w:r>
    </w:p>
    <w:p>
      <w:pPr>
        <w:pStyle w:val="Body"/>
      </w:pPr>
      <w:r>
        <w:rPr>
          <w:rtl w:val="0"/>
          <w:lang w:val="en-US"/>
        </w:rPr>
        <w:t>City to Person</w:t>
      </w:r>
    </w:p>
    <w:p>
      <w:pPr>
        <w:pStyle w:val="Body"/>
        <w:rPr>
          <w:u w:val="single"/>
        </w:rPr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People</w:t>
      </w:r>
    </w:p>
    <w:p>
      <w:pPr>
        <w:pStyle w:val="Body"/>
      </w:pPr>
      <w:r>
        <w:rPr>
          <w:rtl w:val="0"/>
          <w:lang w:val="en-US"/>
        </w:rPr>
        <w:t>_id</w:t>
      </w:r>
    </w:p>
    <w:p>
      <w:pPr>
        <w:pStyle w:val="Body"/>
      </w:pPr>
      <w:r>
        <w:rPr>
          <w:rtl w:val="0"/>
          <w:lang w:val="en-US"/>
        </w:rPr>
        <w:t>name:</w:t>
      </w:r>
    </w:p>
    <w:p>
      <w:pPr>
        <w:pStyle w:val="Body"/>
      </w:pPr>
      <w:r>
        <w:rPr>
          <w:rtl w:val="0"/>
          <w:lang w:val="en-US"/>
        </w:rPr>
        <w:t>city:</w:t>
      </w:r>
    </w:p>
    <w:p>
      <w:pPr>
        <w:pStyle w:val="Body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City</w:t>
      </w:r>
    </w:p>
    <w:p>
      <w:pPr>
        <w:pStyle w:val="Body"/>
      </w:pPr>
      <w:r>
        <w:rPr>
          <w:rtl w:val="0"/>
          <w:lang w:val="en-US"/>
        </w:rPr>
        <w:t>_id:city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Ayuthaya" w:cs="Ayuthaya" w:hAnsi="Ayuthaya" w:eastAsia="Ayuthaya"/>
          <w:u w:val="single"/>
        </w:rPr>
      </w:pPr>
      <w:r>
        <w:rPr>
          <w:rFonts w:ascii="Ayuthaya" w:hAnsi="Ayuthaya"/>
          <w:u w:val="single"/>
          <w:rtl w:val="0"/>
          <w:lang w:val="en-US"/>
        </w:rPr>
        <w:t>Many to Many Relation</w:t>
      </w:r>
    </w:p>
    <w:p>
      <w:pPr>
        <w:pStyle w:val="Body"/>
      </w:pPr>
      <w:r>
        <w:rPr>
          <w:rtl w:val="0"/>
          <w:lang w:val="en-US"/>
        </w:rPr>
        <w:t>Books and authors</w:t>
      </w:r>
    </w:p>
    <w:p>
      <w:pPr>
        <w:pStyle w:val="Body"/>
      </w:pPr>
      <w:r>
        <w:rPr>
          <w:rtl w:val="0"/>
          <w:lang w:val="en-US"/>
        </w:rPr>
        <w:t>students and teachers</w:t>
      </w:r>
    </w:p>
    <w:p>
      <w:pPr>
        <w:pStyle w:val="Body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books</w:t>
      </w:r>
    </w:p>
    <w:p>
      <w:pPr>
        <w:pStyle w:val="Body"/>
      </w:pPr>
      <w:r>
        <w:rPr>
          <w:rtl w:val="0"/>
          <w:lang w:val="en-US"/>
        </w:rPr>
        <w:t>_id:12</w:t>
      </w:r>
    </w:p>
    <w:p>
      <w:pPr>
        <w:pStyle w:val="Body"/>
      </w:pPr>
      <w:r>
        <w:rPr>
          <w:rtl w:val="0"/>
          <w:lang w:val="en-US"/>
        </w:rPr>
        <w:t>title</w:t>
      </w:r>
    </w:p>
    <w:p>
      <w:pPr>
        <w:pStyle w:val="Body"/>
      </w:pPr>
      <w:r>
        <w:rPr>
          <w:rtl w:val="0"/>
          <w:lang w:val="en-US"/>
        </w:rPr>
        <w:t>authors: [27]</w:t>
      </w:r>
    </w:p>
    <w:p>
      <w:pPr>
        <w:pStyle w:val="Body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authors</w:t>
      </w:r>
    </w:p>
    <w:p>
      <w:pPr>
        <w:pStyle w:val="Body"/>
      </w:pPr>
      <w:r>
        <w:rPr>
          <w:rtl w:val="0"/>
          <w:lang w:val="en-US"/>
        </w:rPr>
        <w:t>_id: 27</w:t>
      </w:r>
    </w:p>
    <w:p>
      <w:pPr>
        <w:pStyle w:val="Body"/>
      </w:pPr>
      <w:r>
        <w:rPr>
          <w:rtl w:val="0"/>
          <w:lang w:val="en-US"/>
        </w:rPr>
        <w:t>author_name:</w:t>
      </w:r>
    </w:p>
    <w:p>
      <w:pPr>
        <w:pStyle w:val="Body"/>
      </w:pPr>
      <w:r>
        <w:rPr>
          <w:rtl w:val="0"/>
          <w:lang w:val="en-US"/>
        </w:rPr>
        <w:t>books:[12,7,15]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Ayuthaya" w:cs="Ayuthaya" w:hAnsi="Ayuthaya" w:eastAsia="Ayuthaya"/>
          <w:u w:val="single"/>
        </w:rPr>
      </w:pPr>
      <w:r>
        <w:rPr>
          <w:rFonts w:ascii="Ayuthaya" w:hAnsi="Ayuthaya"/>
          <w:u w:val="single"/>
          <w:rtl w:val="0"/>
          <w:lang w:val="en-US"/>
        </w:rPr>
        <w:t>Multikeys</w:t>
      </w:r>
    </w:p>
    <w:p>
      <w:pPr>
        <w:pStyle w:val="Body"/>
      </w:pPr>
      <w:r>
        <w:rPr>
          <w:rtl w:val="0"/>
        </w:rPr>
        <w:t>db.coll.createIndex( { &lt;field&gt;: &lt; 1 or -1 &gt; } )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Ayuthaya" w:cs="Ayuthaya" w:hAnsi="Ayuthaya" w:eastAsia="Ayuthaya"/>
          <w:u w:val="single"/>
        </w:rPr>
      </w:pPr>
      <w:r>
        <w:rPr>
          <w:rFonts w:ascii="Ayuthaya" w:hAnsi="Ayuthaya"/>
          <w:u w:val="single"/>
          <w:rtl w:val="0"/>
          <w:lang w:val="en-US"/>
        </w:rPr>
        <w:t>Benifits of embedding</w:t>
      </w:r>
    </w:p>
    <w:p>
      <w:pPr>
        <w:pStyle w:val="Body"/>
      </w:pPr>
      <w:r>
        <w:rPr>
          <w:rtl w:val="0"/>
          <w:lang w:val="en-US"/>
        </w:rPr>
        <w:t>improved read performance</w:t>
      </w:r>
    </w:p>
    <w:p>
      <w:pPr>
        <w:pStyle w:val="Body"/>
      </w:pPr>
      <w:r>
        <w:rPr>
          <w:rtl w:val="0"/>
          <w:lang w:val="en-US"/>
        </w:rPr>
        <w:t>one round trip to db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Ayuthaya" w:cs="Ayuthaya" w:hAnsi="Ayuthaya" w:eastAsia="Ayuthaya"/>
          <w:u w:val="single"/>
        </w:rPr>
      </w:pPr>
      <w:r>
        <w:rPr>
          <w:rFonts w:ascii="Ayuthaya" w:hAnsi="Ayuthaya"/>
          <w:u w:val="single"/>
          <w:rtl w:val="0"/>
          <w:lang w:val="en-US"/>
        </w:rPr>
        <w:t>Trees</w:t>
      </w:r>
    </w:p>
    <w:p>
      <w:pPr>
        <w:pStyle w:val="Body"/>
        <w:rPr>
          <w:rFonts w:ascii="Ayuthaya" w:cs="Ayuthaya" w:hAnsi="Ayuthaya" w:eastAsia="Ayuthaya"/>
          <w:u w:val="single"/>
        </w:rPr>
      </w:pPr>
    </w:p>
    <w:p>
      <w:pPr>
        <w:pStyle w:val="Body"/>
        <w:rPr>
          <w:rFonts w:ascii="Ayuthaya" w:cs="Ayuthaya" w:hAnsi="Ayuthaya" w:eastAsia="Ayuthaya"/>
          <w:u w:val="single"/>
        </w:rPr>
      </w:pPr>
      <w:r>
        <w:rPr>
          <w:rFonts w:ascii="Ayuthaya" w:hAnsi="Ayuthaya"/>
          <w:u w:val="single"/>
          <w:rtl w:val="0"/>
          <w:lang w:val="en-US"/>
        </w:rPr>
        <w:t>When to denormalize</w:t>
      </w:r>
    </w:p>
    <w:p>
      <w:pPr>
        <w:pStyle w:val="Body"/>
      </w:pPr>
      <w:r>
        <w:rPr>
          <w:rtl w:val="0"/>
          <w:lang w:val="en-US"/>
        </w:rPr>
        <w:t>1:1 embed</w:t>
      </w:r>
    </w:p>
    <w:p>
      <w:pPr>
        <w:pStyle w:val="Body"/>
      </w:pPr>
      <w:r>
        <w:rPr>
          <w:rtl w:val="0"/>
          <w:lang w:val="en-US"/>
        </w:rPr>
        <w:t>1:many , many to one : embed</w:t>
      </w:r>
    </w:p>
    <w:p>
      <w:pPr>
        <w:pStyle w:val="Body"/>
      </w:pPr>
      <w:r>
        <w:rPr>
          <w:rtl w:val="0"/>
          <w:lang w:val="en-US"/>
        </w:rPr>
        <w:t xml:space="preserve">many : many link through _id,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yuthay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