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B02F2" w14:textId="77777777" w:rsidR="00DC2E3A" w:rsidRDefault="00DC2E3A" w:rsidP="00FF6D8F">
      <w:pPr>
        <w:spacing w:line="480" w:lineRule="auto"/>
        <w:jc w:val="center"/>
        <w:rPr>
          <w:b/>
          <w:bCs/>
        </w:rPr>
      </w:pPr>
    </w:p>
    <w:p w14:paraId="3666D66F" w14:textId="77777777" w:rsidR="00DB2479" w:rsidRDefault="00DB2479" w:rsidP="00FF6D8F">
      <w:pPr>
        <w:spacing w:line="480" w:lineRule="auto"/>
        <w:jc w:val="center"/>
        <w:rPr>
          <w:b/>
          <w:bCs/>
        </w:rPr>
      </w:pPr>
    </w:p>
    <w:p w14:paraId="0AF84A97" w14:textId="1E13EF70" w:rsidR="00DC2E3A" w:rsidRDefault="00DC2E3A" w:rsidP="00FF6D8F">
      <w:pPr>
        <w:spacing w:line="480" w:lineRule="auto"/>
        <w:jc w:val="center"/>
        <w:rPr>
          <w:b/>
          <w:bCs/>
        </w:rPr>
      </w:pPr>
      <w:r>
        <w:rPr>
          <w:b/>
          <w:bCs/>
          <w:noProof/>
          <w14:ligatures w14:val="standardContextual"/>
        </w:rPr>
        <w:drawing>
          <wp:inline distT="0" distB="0" distL="0" distR="0" wp14:anchorId="7DD5608B" wp14:editId="722AEEEC">
            <wp:extent cx="1731523" cy="1177436"/>
            <wp:effectExtent l="0" t="0" r="0" b="3810"/>
            <wp:docPr id="1056218570" name="Picture 9"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18570" name="Picture 9" descr="A red and grey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1523" cy="1177436"/>
                    </a:xfrm>
                    <a:prstGeom prst="rect">
                      <a:avLst/>
                    </a:prstGeom>
                  </pic:spPr>
                </pic:pic>
              </a:graphicData>
            </a:graphic>
          </wp:inline>
        </w:drawing>
      </w:r>
    </w:p>
    <w:p w14:paraId="5B610EE3" w14:textId="77777777" w:rsidR="00DC2E3A" w:rsidRDefault="00DC2E3A" w:rsidP="00FF6D8F">
      <w:pPr>
        <w:spacing w:line="480" w:lineRule="auto"/>
        <w:jc w:val="center"/>
        <w:rPr>
          <w:b/>
          <w:bCs/>
        </w:rPr>
      </w:pPr>
    </w:p>
    <w:p w14:paraId="4D3D70BA" w14:textId="77777777" w:rsidR="00DC2E3A" w:rsidRPr="00472BA9" w:rsidRDefault="00DC2E3A" w:rsidP="00FF6D8F">
      <w:pPr>
        <w:spacing w:line="480" w:lineRule="auto"/>
        <w:jc w:val="center"/>
        <w:rPr>
          <w:b/>
          <w:bCs/>
        </w:rPr>
      </w:pPr>
    </w:p>
    <w:p w14:paraId="65D4E554" w14:textId="7D9907ED" w:rsidR="00F50811" w:rsidRPr="00472BA9" w:rsidRDefault="00DC2E3A" w:rsidP="00FF6D8F">
      <w:pPr>
        <w:spacing w:line="480" w:lineRule="auto"/>
        <w:jc w:val="center"/>
        <w:rPr>
          <w:b/>
          <w:bCs/>
        </w:rPr>
      </w:pPr>
      <w:r w:rsidRPr="00472BA9">
        <w:rPr>
          <w:b/>
          <w:bCs/>
        </w:rPr>
        <w:t>PROJECT TITLE:</w:t>
      </w:r>
    </w:p>
    <w:p w14:paraId="3F068DD4" w14:textId="37AF4088" w:rsidR="00F50811" w:rsidRPr="00472BA9" w:rsidRDefault="00F50811" w:rsidP="00FF6D8F">
      <w:pPr>
        <w:spacing w:line="480" w:lineRule="auto"/>
        <w:jc w:val="center"/>
        <w:rPr>
          <w:b/>
          <w:bCs/>
        </w:rPr>
      </w:pPr>
      <w:r w:rsidRPr="00472BA9">
        <w:rPr>
          <w:b/>
          <w:bCs/>
        </w:rPr>
        <w:t xml:space="preserve">COMPUTING THE ANALYSIS FOR CONCRETE COMPRESSIVE STRENGTH USING MACHINE LEARNING MODELS </w:t>
      </w:r>
    </w:p>
    <w:p w14:paraId="1C9BCF0A" w14:textId="4FD4F44E" w:rsidR="00DC2E3A" w:rsidRPr="00472BA9" w:rsidRDefault="00DC2E3A" w:rsidP="00FF6D8F">
      <w:pPr>
        <w:spacing w:line="480" w:lineRule="auto"/>
        <w:jc w:val="center"/>
        <w:rPr>
          <w:b/>
          <w:bCs/>
        </w:rPr>
      </w:pPr>
    </w:p>
    <w:p w14:paraId="16251875" w14:textId="29692DBD" w:rsidR="00F50811" w:rsidRPr="00472BA9" w:rsidRDefault="00DC2E3A" w:rsidP="00FF6D8F">
      <w:pPr>
        <w:spacing w:line="480" w:lineRule="auto"/>
        <w:jc w:val="center"/>
        <w:rPr>
          <w:b/>
          <w:bCs/>
        </w:rPr>
      </w:pPr>
      <w:r w:rsidRPr="00472BA9">
        <w:rPr>
          <w:b/>
          <w:bCs/>
        </w:rPr>
        <w:t>Data Analysis in Construction Management (CNST 6308)</w:t>
      </w:r>
    </w:p>
    <w:p w14:paraId="715E3BC1" w14:textId="031A0583" w:rsidR="00DC2E3A" w:rsidRPr="00472BA9" w:rsidRDefault="00F50811" w:rsidP="00FF6D8F">
      <w:pPr>
        <w:spacing w:line="480" w:lineRule="auto"/>
        <w:jc w:val="center"/>
        <w:rPr>
          <w:b/>
          <w:bCs/>
        </w:rPr>
      </w:pPr>
      <w:r w:rsidRPr="00472BA9">
        <w:rPr>
          <w:b/>
          <w:bCs/>
        </w:rPr>
        <w:t>TERM:</w:t>
      </w:r>
      <w:r w:rsidR="00F06EB7" w:rsidRPr="00472BA9">
        <w:rPr>
          <w:b/>
          <w:bCs/>
        </w:rPr>
        <w:t xml:space="preserve"> </w:t>
      </w:r>
      <w:r w:rsidR="00DC2E3A" w:rsidRPr="00472BA9">
        <w:rPr>
          <w:b/>
          <w:bCs/>
        </w:rPr>
        <w:t xml:space="preserve">FALL </w:t>
      </w:r>
      <w:r w:rsidRPr="00472BA9">
        <w:rPr>
          <w:b/>
          <w:bCs/>
        </w:rPr>
        <w:t>–</w:t>
      </w:r>
      <w:r w:rsidR="00DC2E3A" w:rsidRPr="00472BA9">
        <w:rPr>
          <w:b/>
          <w:bCs/>
        </w:rPr>
        <w:t xml:space="preserve"> 2024</w:t>
      </w:r>
    </w:p>
    <w:p w14:paraId="799F3249" w14:textId="77777777" w:rsidR="00F50811" w:rsidRPr="00472BA9" w:rsidRDefault="00F50811" w:rsidP="00FF6D8F">
      <w:pPr>
        <w:spacing w:line="480" w:lineRule="auto"/>
        <w:jc w:val="center"/>
        <w:rPr>
          <w:b/>
          <w:bCs/>
        </w:rPr>
      </w:pPr>
    </w:p>
    <w:p w14:paraId="1B20BE57" w14:textId="6CACF5C5" w:rsidR="00DC2E3A" w:rsidRPr="00472BA9" w:rsidRDefault="00DC2E3A" w:rsidP="00FF6D8F">
      <w:pPr>
        <w:spacing w:line="480" w:lineRule="auto"/>
        <w:jc w:val="center"/>
        <w:rPr>
          <w:b/>
          <w:bCs/>
        </w:rPr>
      </w:pPr>
      <w:r w:rsidRPr="00472BA9">
        <w:rPr>
          <w:b/>
          <w:bCs/>
        </w:rPr>
        <w:t>I</w:t>
      </w:r>
      <w:r w:rsidR="00F50811" w:rsidRPr="00472BA9">
        <w:rPr>
          <w:b/>
          <w:bCs/>
        </w:rPr>
        <w:t>NSTRUCTOR</w:t>
      </w:r>
      <w:r w:rsidRPr="00472BA9">
        <w:rPr>
          <w:b/>
          <w:bCs/>
        </w:rPr>
        <w:t>:</w:t>
      </w:r>
      <w:r w:rsidRPr="00472BA9">
        <w:rPr>
          <w:b/>
          <w:bCs/>
        </w:rPr>
        <w:br/>
        <w:t>Dr. Lu Gao</w:t>
      </w:r>
    </w:p>
    <w:p w14:paraId="3380FA26" w14:textId="77777777" w:rsidR="00F50811" w:rsidRPr="00472BA9" w:rsidRDefault="00F50811" w:rsidP="00FF6D8F">
      <w:pPr>
        <w:spacing w:line="480" w:lineRule="auto"/>
        <w:jc w:val="center"/>
        <w:rPr>
          <w:b/>
          <w:bCs/>
        </w:rPr>
      </w:pPr>
    </w:p>
    <w:p w14:paraId="6E308434" w14:textId="0D6C8EEE" w:rsidR="00E7479C" w:rsidRDefault="00DC2E3A" w:rsidP="00FF6D8F">
      <w:pPr>
        <w:spacing w:line="480" w:lineRule="auto"/>
        <w:jc w:val="center"/>
        <w:rPr>
          <w:b/>
          <w:bCs/>
        </w:rPr>
      </w:pPr>
      <w:r w:rsidRPr="00472BA9">
        <w:rPr>
          <w:b/>
          <w:bCs/>
        </w:rPr>
        <w:t>G</w:t>
      </w:r>
      <w:r w:rsidR="00F50811" w:rsidRPr="00472BA9">
        <w:rPr>
          <w:b/>
          <w:bCs/>
        </w:rPr>
        <w:t>ROUP MEMBER</w:t>
      </w:r>
      <w:r w:rsidRPr="00472BA9">
        <w:rPr>
          <w:b/>
          <w:bCs/>
        </w:rPr>
        <w:t>:</w:t>
      </w:r>
      <w:r w:rsidRPr="00472BA9">
        <w:rPr>
          <w:b/>
          <w:bCs/>
        </w:rPr>
        <w:br/>
        <w:t>NUPOOR V KUMBHAR (ID: 2351355)</w:t>
      </w:r>
    </w:p>
    <w:p w14:paraId="6C3DDAC3" w14:textId="77777777" w:rsidR="00472BA9" w:rsidRPr="00472BA9" w:rsidRDefault="00472BA9" w:rsidP="00FF6D8F">
      <w:pPr>
        <w:spacing w:line="480" w:lineRule="auto"/>
        <w:rPr>
          <w:b/>
          <w:bCs/>
        </w:rPr>
      </w:pPr>
    </w:p>
    <w:p w14:paraId="7CC05B70" w14:textId="00FFA97E" w:rsidR="00EC1F88" w:rsidRPr="003A00A5" w:rsidRDefault="00EC1F88" w:rsidP="00FF6D8F">
      <w:pPr>
        <w:pStyle w:val="Heading1"/>
        <w:spacing w:before="0" w:after="0" w:line="480" w:lineRule="auto"/>
        <w:rPr>
          <w:rFonts w:ascii="Times New Roman" w:hAnsi="Times New Roman" w:cs="Times New Roman"/>
          <w:b/>
          <w:bCs/>
          <w:color w:val="000000" w:themeColor="text1"/>
          <w:sz w:val="28"/>
          <w:szCs w:val="28"/>
        </w:rPr>
      </w:pPr>
      <w:r w:rsidRPr="003A00A5">
        <w:rPr>
          <w:rFonts w:ascii="Times New Roman" w:hAnsi="Times New Roman" w:cs="Times New Roman"/>
          <w:b/>
          <w:bCs/>
          <w:color w:val="000000" w:themeColor="text1"/>
          <w:sz w:val="28"/>
          <w:szCs w:val="28"/>
        </w:rPr>
        <w:lastRenderedPageBreak/>
        <w:t>ABSTRACT</w:t>
      </w:r>
    </w:p>
    <w:p w14:paraId="0F5B7540" w14:textId="1BC18B43" w:rsidR="00AD10EE" w:rsidRDefault="00EC1F88" w:rsidP="00FF6D8F">
      <w:pPr>
        <w:spacing w:line="480" w:lineRule="auto"/>
      </w:pPr>
      <w:r>
        <w:rPr>
          <w:b/>
          <w:bCs/>
        </w:rPr>
        <w:tab/>
      </w:r>
      <w:r w:rsidR="00917E9E" w:rsidRPr="00917E9E">
        <w:t xml:space="preserve">Numerous research efforts have independently demonstrated that the development of concrete </w:t>
      </w:r>
      <w:r w:rsidR="00917E9E">
        <w:t xml:space="preserve">compressive </w:t>
      </w:r>
      <w:r w:rsidR="00917E9E" w:rsidRPr="00917E9E">
        <w:t xml:space="preserve">strength is influenced by the composition of </w:t>
      </w:r>
      <w:r w:rsidR="00917E9E">
        <w:t xml:space="preserve">all the </w:t>
      </w:r>
      <w:r w:rsidR="00917E9E" w:rsidRPr="00917E9E">
        <w:t>ingredients in the concrete</w:t>
      </w:r>
      <w:r w:rsidR="00917E9E">
        <w:t xml:space="preserve"> and </w:t>
      </w:r>
      <w:r w:rsidR="00917E9E" w:rsidRPr="00917E9E">
        <w:t>not only by the water-to-cement ratio</w:t>
      </w:r>
      <w:r w:rsidR="00917E9E" w:rsidRPr="00CF1EC5">
        <w:rPr>
          <w:vertAlign w:val="superscript"/>
        </w:rPr>
        <w:t>[</w:t>
      </w:r>
      <w:r w:rsidR="00824CA2" w:rsidRPr="00CF1EC5">
        <w:rPr>
          <w:vertAlign w:val="superscript"/>
        </w:rPr>
        <w:t>1</w:t>
      </w:r>
      <w:r w:rsidR="00917E9E" w:rsidRPr="00CF1EC5">
        <w:rPr>
          <w:vertAlign w:val="superscript"/>
        </w:rPr>
        <w:t>]</w:t>
      </w:r>
      <w:r w:rsidR="00917E9E">
        <w:t>.</w:t>
      </w:r>
      <w:r w:rsidR="00691D61">
        <w:t xml:space="preserve"> Modeling the </w:t>
      </w:r>
      <w:r w:rsidR="00A534ED">
        <w:t xml:space="preserve">correct </w:t>
      </w:r>
      <w:r w:rsidR="00691D61">
        <w:t xml:space="preserve">behavior of the concrete compressive strength is difficult as it involves many </w:t>
      </w:r>
      <w:r w:rsidR="00A534ED">
        <w:t>ingredients</w:t>
      </w:r>
      <w:r w:rsidR="008E5E56">
        <w:t>,</w:t>
      </w:r>
      <w:r w:rsidR="00A534ED">
        <w:t xml:space="preserve"> making it a highly complex material</w:t>
      </w:r>
      <w:r w:rsidR="008E5E56" w:rsidRPr="00CF1EC5">
        <w:rPr>
          <w:vertAlign w:val="superscript"/>
        </w:rPr>
        <w:t>[</w:t>
      </w:r>
      <w:r w:rsidR="00824CA2" w:rsidRPr="00CF1EC5">
        <w:rPr>
          <w:vertAlign w:val="superscript"/>
        </w:rPr>
        <w:t>1</w:t>
      </w:r>
      <w:r w:rsidR="008E5E56" w:rsidRPr="00CF1EC5">
        <w:rPr>
          <w:vertAlign w:val="superscript"/>
        </w:rPr>
        <w:t>]</w:t>
      </w:r>
      <w:r w:rsidR="00910F13">
        <w:t xml:space="preserve">. </w:t>
      </w:r>
      <w:r w:rsidR="00394295" w:rsidRPr="00394295">
        <w:t xml:space="preserve">Even though the basic formulation suggests that the water content and cement content can determine the paste consistency, which influences </w:t>
      </w:r>
      <w:r w:rsidR="00394295">
        <w:t>concrete's overall strength</w:t>
      </w:r>
      <w:r w:rsidR="00394295" w:rsidRPr="00394295">
        <w:t xml:space="preserve"> </w:t>
      </w:r>
      <w:r w:rsidR="00394295" w:rsidRPr="00CF1EC5">
        <w:rPr>
          <w:vertAlign w:val="superscript"/>
        </w:rPr>
        <w:t>[2]</w:t>
      </w:r>
      <w:r w:rsidR="00394295" w:rsidRPr="00394295">
        <w:t>, this is not entirely true when the analysis considers the many different factors involve</w:t>
      </w:r>
      <w:r w:rsidR="00394295">
        <w:t xml:space="preserve">d. </w:t>
      </w:r>
      <w:r w:rsidR="00072C68" w:rsidRPr="00072C68">
        <w:t>Therefore, it is crucial to identify the key ingredients that influence the determination of concrete compressive strength, as it is a critical performance requirement for high-performance construction management and structural engineering</w:t>
      </w:r>
      <w:r w:rsidR="00072C68">
        <w:t xml:space="preserve"> </w:t>
      </w:r>
      <w:r w:rsidR="00072C68" w:rsidRPr="00CF1EC5">
        <w:rPr>
          <w:vertAlign w:val="superscript"/>
        </w:rPr>
        <w:t>[3]</w:t>
      </w:r>
      <w:r w:rsidR="00072C68" w:rsidRPr="00072C68">
        <w:t>.</w:t>
      </w:r>
      <w:r w:rsidR="007451E9">
        <w:t xml:space="preserve"> </w:t>
      </w:r>
      <w:r w:rsidR="00F7326D" w:rsidRPr="00F7326D">
        <w:t xml:space="preserve">The primary elements and factors influencing the compressive strength of concrete are identified in this </w:t>
      </w:r>
      <w:r w:rsidR="00566E25">
        <w:t>project</w:t>
      </w:r>
      <w:r w:rsidR="00F7326D" w:rsidRPr="00F7326D">
        <w:t xml:space="preserve"> using a range of machine-learning methods. Numerous predictive models were developed to evaluate the behavior of each component and how it influences the concrete's compressive strength. High-performance concrete was investigated using an estimated dataset of 1,030 items. Nine input variable</w:t>
      </w:r>
      <w:r w:rsidR="00DC454F">
        <w:t xml:space="preserve">s </w:t>
      </w:r>
      <w:r w:rsidR="003B097E">
        <w:t xml:space="preserve">as </w:t>
      </w:r>
      <w:r w:rsidR="00F7326D" w:rsidRPr="00F7326D">
        <w:t xml:space="preserve">cement, water, concrete age, blast furnace slag, fine aggregate, and </w:t>
      </w:r>
      <w:r w:rsidR="00DC454F">
        <w:t xml:space="preserve">superplasticizer </w:t>
      </w:r>
      <w:r w:rsidR="00F7326D" w:rsidRPr="00F7326D">
        <w:t>were included in this dataset. The findings demonstrate that regression models</w:t>
      </w:r>
      <w:r w:rsidR="00DC454F">
        <w:t xml:space="preserve"> such as </w:t>
      </w:r>
      <w:r w:rsidR="00F7326D" w:rsidRPr="00F7326D">
        <w:t>Random Forest and Gradient Boosti</w:t>
      </w:r>
      <w:r w:rsidR="00DC454F">
        <w:t xml:space="preserve">ng </w:t>
      </w:r>
      <w:r w:rsidR="00F7326D" w:rsidRPr="00F7326D">
        <w:t xml:space="preserve">produce more accurate predictions. A deep learning model was </w:t>
      </w:r>
      <w:r w:rsidR="00DC454F">
        <w:t xml:space="preserve">also </w:t>
      </w:r>
      <w:r w:rsidR="00F7326D" w:rsidRPr="00F7326D">
        <w:t>developed using Keras with TensorFlow to complement this study</w:t>
      </w:r>
      <w:r w:rsidR="00CF1EC5" w:rsidRPr="00CF1EC5">
        <w:rPr>
          <w:vertAlign w:val="superscript"/>
        </w:rPr>
        <w:t>[7]</w:t>
      </w:r>
      <w:r w:rsidR="00F7326D" w:rsidRPr="00F7326D">
        <w:t>.</w:t>
      </w:r>
    </w:p>
    <w:p w14:paraId="0F9B0AD4" w14:textId="7CB0F94B" w:rsidR="000E29D3" w:rsidRPr="00AD10EE" w:rsidRDefault="00152CE5" w:rsidP="00FF6D8F">
      <w:pPr>
        <w:spacing w:line="480" w:lineRule="auto"/>
      </w:pPr>
      <w:r>
        <w:tab/>
        <w:t xml:space="preserve">Keywords: Concrete </w:t>
      </w:r>
      <w:r w:rsidR="000A35BF">
        <w:t>c</w:t>
      </w:r>
      <w:r>
        <w:t>ompressive strength, Machine learning model</w:t>
      </w:r>
      <w:r w:rsidR="0062608E">
        <w:t>s</w:t>
      </w:r>
      <w:r>
        <w:t xml:space="preserve">, </w:t>
      </w:r>
      <w:r w:rsidR="000A35BF">
        <w:t>D</w:t>
      </w:r>
      <w:r>
        <w:t xml:space="preserve">eep learning, </w:t>
      </w:r>
      <w:r w:rsidR="000A35BF">
        <w:t>Random forest, Gradient Boosting</w:t>
      </w:r>
      <w:r w:rsidR="0062608E">
        <w:t>.</w:t>
      </w:r>
    </w:p>
    <w:p w14:paraId="014BECA6" w14:textId="27D17697" w:rsidR="00A62364" w:rsidRPr="00E71E09" w:rsidRDefault="00A62364" w:rsidP="00FF6D8F">
      <w:pPr>
        <w:pStyle w:val="Heading1"/>
        <w:spacing w:before="0" w:after="0" w:line="480" w:lineRule="auto"/>
        <w:rPr>
          <w:rFonts w:ascii="Times New Roman" w:hAnsi="Times New Roman" w:cs="Times New Roman"/>
          <w:b/>
          <w:bCs/>
          <w:color w:val="000000" w:themeColor="text1"/>
          <w:sz w:val="28"/>
          <w:szCs w:val="28"/>
        </w:rPr>
      </w:pPr>
      <w:r w:rsidRPr="00E71E09">
        <w:rPr>
          <w:rFonts w:ascii="Times New Roman" w:hAnsi="Times New Roman" w:cs="Times New Roman"/>
          <w:b/>
          <w:bCs/>
          <w:color w:val="000000" w:themeColor="text1"/>
          <w:sz w:val="28"/>
          <w:szCs w:val="28"/>
        </w:rPr>
        <w:lastRenderedPageBreak/>
        <w:t>INTRODUCTION</w:t>
      </w:r>
    </w:p>
    <w:p w14:paraId="2BB871DB" w14:textId="445C9541" w:rsidR="002E44C1" w:rsidRDefault="00E71E09" w:rsidP="00FF6D8F">
      <w:pPr>
        <w:spacing w:line="480" w:lineRule="auto"/>
      </w:pPr>
      <w:r>
        <w:rPr>
          <w:b/>
          <w:bCs/>
        </w:rPr>
        <w:tab/>
      </w:r>
      <w:r w:rsidR="0043388F">
        <w:t xml:space="preserve">Concrete compressive strength plays a pivotal role in </w:t>
      </w:r>
      <w:r w:rsidR="00365FAC">
        <w:t>determining h</w:t>
      </w:r>
      <w:r w:rsidR="0043388F" w:rsidRPr="0043388F">
        <w:t>igh-performance</w:t>
      </w:r>
      <w:r w:rsidR="008E15A0">
        <w:t xml:space="preserve"> </w:t>
      </w:r>
      <w:r w:rsidR="0043388F" w:rsidRPr="0043388F">
        <w:t>concrete</w:t>
      </w:r>
      <w:r w:rsidR="002E44C1">
        <w:t>,</w:t>
      </w:r>
      <w:r w:rsidR="00365FAC">
        <w:t xml:space="preserve"> used</w:t>
      </w:r>
      <w:r w:rsidR="0043388F" w:rsidRPr="0043388F">
        <w:t> in construction and structural</w:t>
      </w:r>
      <w:r w:rsidR="005D0547">
        <w:t xml:space="preserve"> </w:t>
      </w:r>
      <w:r w:rsidR="0043388F" w:rsidRPr="0043388F">
        <w:t>engineering</w:t>
      </w:r>
      <w:r w:rsidR="005D0547">
        <w:t xml:space="preserve"> </w:t>
      </w:r>
      <w:r w:rsidR="0043388F" w:rsidRPr="0043388F">
        <w:t>applications,</w:t>
      </w:r>
      <w:r w:rsidR="005D0547">
        <w:t xml:space="preserve"> which </w:t>
      </w:r>
      <w:r w:rsidR="005D0547" w:rsidRPr="0043388F">
        <w:t>is</w:t>
      </w:r>
      <w:r w:rsidR="005D0547">
        <w:t xml:space="preserve"> </w:t>
      </w:r>
      <w:r w:rsidR="005D0547" w:rsidRPr="0043388F">
        <w:t>the</w:t>
      </w:r>
      <w:r w:rsidR="005D0547">
        <w:t xml:space="preserve"> </w:t>
      </w:r>
      <w:r w:rsidR="005D0547" w:rsidRPr="0043388F">
        <w:t>most</w:t>
      </w:r>
      <w:r w:rsidR="005D0547">
        <w:t xml:space="preserve"> </w:t>
      </w:r>
      <w:r w:rsidR="005D0547" w:rsidRPr="0043388F">
        <w:t>modernized</w:t>
      </w:r>
      <w:r w:rsidR="005D0547">
        <w:t xml:space="preserve"> </w:t>
      </w:r>
      <w:r w:rsidR="005D0547" w:rsidRPr="0043388F">
        <w:t>form</w:t>
      </w:r>
      <w:r w:rsidR="005D0547">
        <w:t xml:space="preserve"> of concrete </w:t>
      </w:r>
      <w:r w:rsidR="0043388F" w:rsidRPr="0043388F">
        <w:t>featuring better durability and strength for performance in a variety</w:t>
      </w:r>
      <w:r w:rsidR="00F67B55">
        <w:t xml:space="preserve"> </w:t>
      </w:r>
      <w:r w:rsidR="0043388F" w:rsidRPr="0043388F">
        <w:t>of environmental conditions.</w:t>
      </w:r>
      <w:r w:rsidR="00F8304A">
        <w:t xml:space="preserve"> Concrete </w:t>
      </w:r>
      <w:r w:rsidR="0043388F" w:rsidRPr="0043388F">
        <w:t>compressive</w:t>
      </w:r>
      <w:r w:rsidR="00BD0FEA">
        <w:t xml:space="preserve"> </w:t>
      </w:r>
      <w:r w:rsidR="0043388F" w:rsidRPr="0043388F">
        <w:t>strength, </w:t>
      </w:r>
      <w:r w:rsidR="00BD0FEA">
        <w:t>which is</w:t>
      </w:r>
      <w:r w:rsidR="00F8304A">
        <w:t xml:space="preserve"> </w:t>
      </w:r>
      <w:r w:rsidR="0043388F" w:rsidRPr="0043388F">
        <w:t>dependent</w:t>
      </w:r>
      <w:r w:rsidR="00F8304A">
        <w:t xml:space="preserve"> </w:t>
      </w:r>
      <w:r w:rsidR="0043388F" w:rsidRPr="0043388F">
        <w:t>on</w:t>
      </w:r>
      <w:r w:rsidR="00F8304A">
        <w:t xml:space="preserve"> </w:t>
      </w:r>
      <w:r w:rsidR="0043388F" w:rsidRPr="0043388F">
        <w:t>many</w:t>
      </w:r>
      <w:r w:rsidR="00F8304A">
        <w:t xml:space="preserve"> </w:t>
      </w:r>
      <w:r w:rsidR="0043388F" w:rsidRPr="0043388F">
        <w:t>factors,</w:t>
      </w:r>
      <w:r w:rsidR="00F8304A">
        <w:t xml:space="preserve"> </w:t>
      </w:r>
      <w:r w:rsidR="0043388F" w:rsidRPr="0043388F">
        <w:t>such</w:t>
      </w:r>
      <w:r w:rsidR="008E15A0">
        <w:t xml:space="preserve"> </w:t>
      </w:r>
      <w:r w:rsidR="0043388F" w:rsidRPr="0043388F">
        <w:t>as</w:t>
      </w:r>
      <w:r w:rsidR="008E15A0">
        <w:t xml:space="preserve"> </w:t>
      </w:r>
      <w:r w:rsidR="0043388F" w:rsidRPr="0043388F">
        <w:t>the</w:t>
      </w:r>
      <w:r w:rsidR="008E15A0">
        <w:t xml:space="preserve"> </w:t>
      </w:r>
      <w:r w:rsidR="0043388F" w:rsidRPr="0043388F">
        <w:t>ingredient</w:t>
      </w:r>
      <w:r w:rsidR="008E15A0">
        <w:t xml:space="preserve"> </w:t>
      </w:r>
      <w:r w:rsidR="0043388F" w:rsidRPr="0043388F">
        <w:t>composition and curing process</w:t>
      </w:r>
      <w:r w:rsidR="00F8304A">
        <w:t xml:space="preserve"> is a </w:t>
      </w:r>
      <w:r w:rsidR="00F8304A" w:rsidRPr="0043388F">
        <w:t>critical</w:t>
      </w:r>
      <w:r w:rsidR="00F8304A">
        <w:t xml:space="preserve"> </w:t>
      </w:r>
      <w:r w:rsidR="00F8304A" w:rsidRPr="0043388F">
        <w:t>parameter</w:t>
      </w:r>
      <w:r w:rsidR="00F8304A">
        <w:t xml:space="preserve"> </w:t>
      </w:r>
      <w:r w:rsidR="00F8304A" w:rsidRPr="0043388F">
        <w:t>concerning</w:t>
      </w:r>
      <w:r w:rsidR="00F8304A">
        <w:t xml:space="preserve"> </w:t>
      </w:r>
      <w:r w:rsidR="00F8304A" w:rsidRPr="0043388F">
        <w:t>the</w:t>
      </w:r>
      <w:r w:rsidR="00F8304A">
        <w:t xml:space="preserve"> </w:t>
      </w:r>
      <w:r w:rsidR="00F8304A" w:rsidRPr="0043388F">
        <w:t>quality and</w:t>
      </w:r>
      <w:r w:rsidR="00F8304A">
        <w:t xml:space="preserve"> </w:t>
      </w:r>
      <w:r w:rsidR="00F8304A" w:rsidRPr="0043388F">
        <w:t>applicability</w:t>
      </w:r>
      <w:r w:rsidR="00F8304A">
        <w:t xml:space="preserve"> </w:t>
      </w:r>
      <w:r w:rsidR="00F8304A" w:rsidRPr="0043388F">
        <w:t>assessment</w:t>
      </w:r>
      <w:r w:rsidR="00F8304A">
        <w:t xml:space="preserve"> </w:t>
      </w:r>
      <w:r w:rsidR="00F8304A" w:rsidRPr="0043388F">
        <w:t>of HPC</w:t>
      </w:r>
      <w:r w:rsidR="0043388F" w:rsidRPr="0043388F">
        <w:t>. Accurate modeling and prediction of</w:t>
      </w:r>
      <w:r w:rsidR="00F67B55">
        <w:t xml:space="preserve"> </w:t>
      </w:r>
      <w:r w:rsidR="0043388F" w:rsidRPr="0043388F">
        <w:t>concrete</w:t>
      </w:r>
      <w:r w:rsidR="00F8304A">
        <w:t xml:space="preserve"> </w:t>
      </w:r>
      <w:r w:rsidR="0043388F" w:rsidRPr="0043388F">
        <w:t>compressive</w:t>
      </w:r>
      <w:r w:rsidR="008E15A0">
        <w:t xml:space="preserve"> </w:t>
      </w:r>
      <w:r w:rsidR="0043388F" w:rsidRPr="0043388F">
        <w:t>strength are crucial for the optimization of material design, ensuring safety</w:t>
      </w:r>
      <w:r w:rsidR="00F67B55">
        <w:t xml:space="preserve"> </w:t>
      </w:r>
      <w:r w:rsidR="0043388F" w:rsidRPr="0043388F">
        <w:t>and cost</w:t>
      </w:r>
      <w:r w:rsidR="008E15A0">
        <w:t xml:space="preserve"> </w:t>
      </w:r>
      <w:r w:rsidR="0043388F" w:rsidRPr="0043388F">
        <w:t>efficiency in construction projects</w:t>
      </w:r>
      <w:r w:rsidR="003B0823">
        <w:t xml:space="preserve"> </w:t>
      </w:r>
      <w:r w:rsidR="003B0823" w:rsidRPr="00DB0FF0">
        <w:rPr>
          <w:vertAlign w:val="superscript"/>
        </w:rPr>
        <w:t>[1]</w:t>
      </w:r>
      <w:r w:rsidR="0043388F" w:rsidRPr="0043388F">
        <w:t>.</w:t>
      </w:r>
    </w:p>
    <w:p w14:paraId="257FCF35" w14:textId="4B654D82" w:rsidR="00694375" w:rsidRDefault="0043388F" w:rsidP="00FF6D8F">
      <w:pPr>
        <w:spacing w:line="480" w:lineRule="auto"/>
        <w:ind w:firstLine="720"/>
      </w:pPr>
      <w:r w:rsidRPr="0043388F">
        <w:t>Traditional compressive strength predictive methods have often been empirically</w:t>
      </w:r>
      <w:r w:rsidR="00BB3D0A">
        <w:t xml:space="preserve"> </w:t>
      </w:r>
      <w:r w:rsidRPr="0043388F">
        <w:t>formu</w:t>
      </w:r>
      <w:r w:rsidR="00BB3D0A">
        <w:t>lated</w:t>
      </w:r>
      <w:r w:rsidR="008E15A0">
        <w:t xml:space="preserve"> </w:t>
      </w:r>
      <w:r w:rsidRPr="0043388F">
        <w:t>or experimentally tested, usually in an extremely time</w:t>
      </w:r>
      <w:r w:rsidR="00BB3D0A">
        <w:t xml:space="preserve"> </w:t>
      </w:r>
      <w:r w:rsidRPr="0043388F">
        <w:t>and resource</w:t>
      </w:r>
      <w:r w:rsidR="0000119F">
        <w:t xml:space="preserve">-intensive </w:t>
      </w:r>
      <w:r w:rsidRPr="0043388F">
        <w:t>manner</w:t>
      </w:r>
      <w:r w:rsidR="008E15A0">
        <w:t xml:space="preserve"> </w:t>
      </w:r>
      <w:r w:rsidRPr="0043388F">
        <w:t>and</w:t>
      </w:r>
      <w:r w:rsidR="008E15A0">
        <w:t xml:space="preserve"> </w:t>
      </w:r>
      <w:r w:rsidRPr="0043388F">
        <w:t>often narrowly scoped. </w:t>
      </w:r>
      <w:r w:rsidR="00694375" w:rsidRPr="00694375">
        <w:t>However, the recent stride in the use</w:t>
      </w:r>
      <w:r w:rsidR="00694375">
        <w:t xml:space="preserve"> </w:t>
      </w:r>
      <w:r w:rsidR="00694375" w:rsidRPr="00694375">
        <w:t>of</w:t>
      </w:r>
      <w:r w:rsidR="00694375">
        <w:t xml:space="preserve"> </w:t>
      </w:r>
      <w:r w:rsidR="00694375" w:rsidRPr="00694375">
        <w:t>technologies</w:t>
      </w:r>
      <w:r w:rsidR="00694375">
        <w:t xml:space="preserve"> </w:t>
      </w:r>
      <w:r w:rsidR="00694375" w:rsidRPr="00694375">
        <w:t>that</w:t>
      </w:r>
      <w:r w:rsidR="00694375">
        <w:t xml:space="preserve"> </w:t>
      </w:r>
      <w:r w:rsidR="00694375" w:rsidRPr="00694375">
        <w:t>utilize</w:t>
      </w:r>
      <w:r w:rsidR="00694375">
        <w:t xml:space="preserve"> </w:t>
      </w:r>
      <w:r w:rsidR="00694375" w:rsidRPr="00694375">
        <w:t>machine</w:t>
      </w:r>
      <w:r w:rsidR="00694375">
        <w:t xml:space="preserve"> </w:t>
      </w:r>
      <w:r w:rsidR="00694375" w:rsidRPr="00694375">
        <w:t>learning is comparatively plausible for the examination of the complex,</w:t>
      </w:r>
      <w:r w:rsidR="00694375">
        <w:t xml:space="preserve"> </w:t>
      </w:r>
      <w:r w:rsidR="00694375" w:rsidRPr="00694375">
        <w:t>nonlinear</w:t>
      </w:r>
      <w:r w:rsidR="00694375">
        <w:t xml:space="preserve"> </w:t>
      </w:r>
      <w:r w:rsidR="00694375" w:rsidRPr="00694375">
        <w:t>relations existing between many variables using techniques of predictive modeling. Data-driven approaches make for sensitivities of concrete compressive strength to ingredients and factors of processing</w:t>
      </w:r>
      <w:r w:rsidR="003B0823">
        <w:t xml:space="preserve"> </w:t>
      </w:r>
      <w:r w:rsidR="003B0823" w:rsidRPr="00DB0FF0">
        <w:rPr>
          <w:vertAlign w:val="superscript"/>
        </w:rPr>
        <w:t>[2]</w:t>
      </w:r>
      <w:r w:rsidR="00455615">
        <w:t>.</w:t>
      </w:r>
    </w:p>
    <w:p w14:paraId="4B6A3726" w14:textId="4196CB8A" w:rsidR="005D2834" w:rsidRDefault="0043388F" w:rsidP="00FF6D8F">
      <w:pPr>
        <w:spacing w:line="480" w:lineRule="auto"/>
        <w:ind w:firstLine="720"/>
      </w:pPr>
      <w:r w:rsidRPr="0043388F">
        <w:t>In this </w:t>
      </w:r>
      <w:r w:rsidR="00D96B61">
        <w:t>project</w:t>
      </w:r>
      <w:r w:rsidRPr="0043388F">
        <w:t>, a dataset consisting of 1,030 instances</w:t>
      </w:r>
      <w:r w:rsidR="0000119F">
        <w:t xml:space="preserve"> </w:t>
      </w:r>
      <w:r w:rsidR="007A5A97" w:rsidRPr="00187707">
        <w:t>was sourced from the UCI Machine</w:t>
      </w:r>
      <w:r w:rsidR="00AC0B9F">
        <w:t xml:space="preserve"> </w:t>
      </w:r>
      <w:r w:rsidR="007A5A97" w:rsidRPr="00187707">
        <w:t>Learning Repositor</w:t>
      </w:r>
      <w:r w:rsidR="00AC0B9F">
        <w:t xml:space="preserve">y and </w:t>
      </w:r>
      <w:r w:rsidRPr="0043388F">
        <w:t>used for modeling</w:t>
      </w:r>
      <w:r w:rsidR="0000119F">
        <w:t xml:space="preserve"> </w:t>
      </w:r>
      <w:r w:rsidRPr="0043388F">
        <w:t>and prediction</w:t>
      </w:r>
      <w:r w:rsidR="0000119F">
        <w:t xml:space="preserve"> </w:t>
      </w:r>
      <w:r w:rsidRPr="0043388F">
        <w:t>of </w:t>
      </w:r>
      <w:r w:rsidR="002E44C1">
        <w:t xml:space="preserve">the </w:t>
      </w:r>
      <w:r w:rsidRPr="0043388F">
        <w:t>compressive strength of H</w:t>
      </w:r>
      <w:r w:rsidR="00AC0B9F">
        <w:t>igh-Performance Concrete</w:t>
      </w:r>
      <w:r w:rsidRPr="0043388F">
        <w:t xml:space="preserve">. The dataset consists of nine major input variables: cement content, blast furnace slag, </w:t>
      </w:r>
      <w:r w:rsidR="001D0163">
        <w:t xml:space="preserve">fly ash, </w:t>
      </w:r>
      <w:r w:rsidR="001D0163" w:rsidRPr="0043388F">
        <w:t>water</w:t>
      </w:r>
      <w:r w:rsidR="001D0163">
        <w:t xml:space="preserve"> content</w:t>
      </w:r>
      <w:r w:rsidR="001D0163" w:rsidRPr="0043388F">
        <w:t xml:space="preserve">, </w:t>
      </w:r>
      <w:r w:rsidRPr="0043388F">
        <w:t xml:space="preserve">fine aggregate, superplasticizer, </w:t>
      </w:r>
      <w:r w:rsidR="001D0163" w:rsidRPr="0043388F">
        <w:t xml:space="preserve">age of concrete, </w:t>
      </w:r>
      <w:r w:rsidRPr="0043388F">
        <w:t>and so</w:t>
      </w:r>
      <w:r w:rsidR="005D2834">
        <w:t xml:space="preserve"> </w:t>
      </w:r>
      <w:r w:rsidRPr="0043388F">
        <w:t>on</w:t>
      </w:r>
      <w:r w:rsidR="00CB1E2D" w:rsidRPr="00DB0FF0">
        <w:rPr>
          <w:vertAlign w:val="superscript"/>
        </w:rPr>
        <w:t>[4]</w:t>
      </w:r>
      <w:r w:rsidRPr="0043388F">
        <w:t>.</w:t>
      </w:r>
      <w:r w:rsidR="005D2834">
        <w:t xml:space="preserve"> </w:t>
      </w:r>
      <w:r w:rsidR="00B86813">
        <w:t xml:space="preserve">The project study seeks to </w:t>
      </w:r>
      <w:r w:rsidRPr="0043388F">
        <w:t>identify the most influential factors on compressive strength</w:t>
      </w:r>
      <w:r w:rsidR="005D2834">
        <w:t xml:space="preserve"> </w:t>
      </w:r>
      <w:r w:rsidRPr="0043388F">
        <w:t>using</w:t>
      </w:r>
      <w:r w:rsidR="00EE7F11">
        <w:t xml:space="preserve"> </w:t>
      </w:r>
      <w:r w:rsidR="00EE7F11" w:rsidRPr="0043388F">
        <w:t xml:space="preserve">regression </w:t>
      </w:r>
      <w:r w:rsidRPr="0043388F">
        <w:t xml:space="preserve">machine learning models such as Random Forest, Gradient Boosting, and other </w:t>
      </w:r>
      <w:r w:rsidRPr="0043388F">
        <w:lastRenderedPageBreak/>
        <w:t>regression</w:t>
      </w:r>
      <w:r w:rsidR="005D2834">
        <w:t xml:space="preserve"> </w:t>
      </w:r>
      <w:r w:rsidRPr="0043388F">
        <w:t>techniques</w:t>
      </w:r>
      <w:r w:rsidR="005D2834">
        <w:t xml:space="preserve"> </w:t>
      </w:r>
      <w:r w:rsidRPr="0043388F">
        <w:t>for accurate predictions. Further, a deep learning model will be developed using</w:t>
      </w:r>
      <w:r w:rsidR="005D2834">
        <w:t xml:space="preserve"> </w:t>
      </w:r>
      <w:r w:rsidRPr="0043388F">
        <w:t>Keras</w:t>
      </w:r>
      <w:r w:rsidR="005D2834">
        <w:t xml:space="preserve"> </w:t>
      </w:r>
      <w:r w:rsidRPr="0043388F">
        <w:t>with TensorFlow to improve predictability</w:t>
      </w:r>
      <w:r w:rsidR="003B0823">
        <w:t xml:space="preserve"> </w:t>
      </w:r>
      <w:r w:rsidR="003B0823" w:rsidRPr="00DB0FF0">
        <w:rPr>
          <w:vertAlign w:val="superscript"/>
        </w:rPr>
        <w:t>[3]</w:t>
      </w:r>
      <w:r w:rsidRPr="0043388F">
        <w:t>.</w:t>
      </w:r>
    </w:p>
    <w:p w14:paraId="4CE362E0" w14:textId="5A3C3459" w:rsidR="001A1E36" w:rsidRDefault="0043388F" w:rsidP="00FF6D8F">
      <w:pPr>
        <w:spacing w:line="480" w:lineRule="auto"/>
        <w:ind w:firstLine="720"/>
      </w:pPr>
      <w:r w:rsidRPr="0043388F">
        <w:t>The results obtained illustrate that machine learning models improve not</w:t>
      </w:r>
      <w:r w:rsidR="00AD26E2">
        <w:t xml:space="preserve"> </w:t>
      </w:r>
      <w:r w:rsidRPr="0043388F">
        <w:t>only</w:t>
      </w:r>
      <w:r w:rsidR="00AD26E2">
        <w:t xml:space="preserve"> </w:t>
      </w:r>
      <w:r w:rsidRPr="0043388F">
        <w:t>the</w:t>
      </w:r>
      <w:r w:rsidR="00AD26E2">
        <w:t xml:space="preserve"> </w:t>
      </w:r>
      <w:r w:rsidRPr="0043388F">
        <w:t>prediction</w:t>
      </w:r>
      <w:r w:rsidR="00AD26E2">
        <w:t xml:space="preserve"> </w:t>
      </w:r>
      <w:r w:rsidRPr="0043388F">
        <w:t>accuracy but also provide</w:t>
      </w:r>
      <w:r w:rsidR="002E44C1">
        <w:t xml:space="preserve"> </w:t>
      </w:r>
      <w:r w:rsidRPr="0043388F">
        <w:t>valuable relationships between input variables and</w:t>
      </w:r>
      <w:r w:rsidR="00020C1B">
        <w:t xml:space="preserve"> </w:t>
      </w:r>
      <w:r w:rsidRPr="0043388F">
        <w:t>compressive</w:t>
      </w:r>
      <w:r w:rsidR="00020C1B">
        <w:t xml:space="preserve"> </w:t>
      </w:r>
      <w:r w:rsidRPr="0043388F">
        <w:t>strength. This work underlines the potential that machine</w:t>
      </w:r>
      <w:r w:rsidR="00020C1B">
        <w:t xml:space="preserve"> </w:t>
      </w:r>
      <w:r w:rsidRPr="0043388F">
        <w:t>learning</w:t>
      </w:r>
      <w:r w:rsidR="00020C1B">
        <w:t xml:space="preserve"> </w:t>
      </w:r>
      <w:r w:rsidRPr="0043388F">
        <w:t>techniques</w:t>
      </w:r>
      <w:r w:rsidR="00020C1B">
        <w:t xml:space="preserve"> </w:t>
      </w:r>
      <w:r w:rsidRPr="0043388F">
        <w:t>have</w:t>
      </w:r>
      <w:r w:rsidR="00E4254A">
        <w:t xml:space="preserve"> </w:t>
      </w:r>
      <w:r w:rsidRPr="0043388F">
        <w:t>for moving forward with the design and performance optimization of high-performance concrete.</w:t>
      </w:r>
    </w:p>
    <w:p w14:paraId="43702BB6" w14:textId="77777777" w:rsidR="000E29D3" w:rsidRPr="0043388F" w:rsidRDefault="000E29D3" w:rsidP="00FF6D8F">
      <w:pPr>
        <w:spacing w:line="480" w:lineRule="auto"/>
      </w:pPr>
    </w:p>
    <w:p w14:paraId="4B6850E7" w14:textId="64A4B35C" w:rsidR="001A1E36" w:rsidRPr="00E71E09" w:rsidRDefault="001A1E36"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DATA OVERVIEW</w:t>
      </w:r>
    </w:p>
    <w:p w14:paraId="34D73C2D" w14:textId="567D12D6" w:rsidR="00C12468" w:rsidRPr="0043388F" w:rsidRDefault="00AD10EE" w:rsidP="00FF6D8F">
      <w:pPr>
        <w:spacing w:line="480" w:lineRule="auto"/>
      </w:pPr>
      <w:r>
        <w:tab/>
      </w:r>
      <w:r w:rsidR="00771128">
        <w:t xml:space="preserve">The dataset for performing the analysis on concrete compressive strength was obtained from the </w:t>
      </w:r>
      <w:r w:rsidR="00C700A0">
        <w:t xml:space="preserve">UC Irvine Machine Learning </w:t>
      </w:r>
      <w:r w:rsidR="00A83C5C">
        <w:t xml:space="preserve">Repository, </w:t>
      </w:r>
      <w:r w:rsidR="00C84283">
        <w:t xml:space="preserve">which is a collection of databases for </w:t>
      </w:r>
      <w:r w:rsidR="00A2180A">
        <w:t xml:space="preserve">the </w:t>
      </w:r>
      <w:r w:rsidR="000E2946">
        <w:t xml:space="preserve">machine learning community to perform empirical analysis using machine learning algorithms and is very well known for providing </w:t>
      </w:r>
      <w:r w:rsidR="00A2180A">
        <w:t xml:space="preserve">real-time </w:t>
      </w:r>
      <w:r w:rsidR="000E2946">
        <w:t>high</w:t>
      </w:r>
      <w:r w:rsidR="00A2180A">
        <w:t>-quality datasets for various research studies.</w:t>
      </w:r>
      <w:r w:rsidR="00805CD9">
        <w:t xml:space="preserve"> This dataset focuses mainly on the information relevant to concrete </w:t>
      </w:r>
      <w:r w:rsidR="00B54313">
        <w:t xml:space="preserve">which is the most important material in civil and construction engineering. </w:t>
      </w:r>
      <w:r w:rsidR="00EC0780">
        <w:t xml:space="preserve">The data set consists of 1030 instances with </w:t>
      </w:r>
      <w:r w:rsidR="009403E4">
        <w:t xml:space="preserve">8 features capturing all the important factors </w:t>
      </w:r>
      <w:r w:rsidR="00233E8F">
        <w:t>that</w:t>
      </w:r>
      <w:r w:rsidR="009403E4">
        <w:t xml:space="preserve"> derive concrete compressive strength. </w:t>
      </w:r>
      <w:r w:rsidR="002739EA">
        <w:t xml:space="preserve">The 8 features comprised </w:t>
      </w:r>
      <w:r w:rsidR="00C85B3A">
        <w:t>cement, blast furnace slag, Fly Ash, water, superplasticizer, coarse aggregate, fine aggregate</w:t>
      </w:r>
      <w:r w:rsidR="00112F99">
        <w:t>,</w:t>
      </w:r>
      <w:r w:rsidR="00736D7A">
        <w:t xml:space="preserve"> and Age of concrete. The variables varied in data type as some of them were continuous, and some </w:t>
      </w:r>
      <w:r w:rsidR="00112F99">
        <w:t>Integers</w:t>
      </w:r>
      <w:r w:rsidR="00736D7A">
        <w:t xml:space="preserve">. </w:t>
      </w:r>
      <w:r w:rsidR="00304718">
        <w:t xml:space="preserve">The analysis of the dataset </w:t>
      </w:r>
      <w:r w:rsidR="0043467F">
        <w:t xml:space="preserve">provided 8 quantitative input variables, and 1 quantitative output variable in the form </w:t>
      </w:r>
      <w:r w:rsidR="00C12468">
        <w:t xml:space="preserve">of </w:t>
      </w:r>
      <w:r w:rsidR="0043467F">
        <w:t xml:space="preserve">concrete compressive strength. The data set has no missing values which </w:t>
      </w:r>
      <w:r w:rsidR="009469DD">
        <w:t>attests to accuracy, reliability, robustness</w:t>
      </w:r>
      <w:r w:rsidR="00C12468">
        <w:t>,</w:t>
      </w:r>
      <w:r w:rsidR="009469DD">
        <w:t xml:space="preserve"> and </w:t>
      </w:r>
      <w:r w:rsidR="00C12468">
        <w:t>dependability on the data to perform the predictive modeling analysis</w:t>
      </w:r>
      <w:r w:rsidR="00933A50">
        <w:t xml:space="preserve"> </w:t>
      </w:r>
      <w:r w:rsidR="00933A50" w:rsidRPr="00DB0FF0">
        <w:rPr>
          <w:vertAlign w:val="superscript"/>
        </w:rPr>
        <w:t>[4]</w:t>
      </w:r>
      <w:r w:rsidR="00C12468">
        <w:t xml:space="preserve">. </w:t>
      </w:r>
    </w:p>
    <w:p w14:paraId="402C4F35" w14:textId="367AAFBE" w:rsidR="00C12468" w:rsidRDefault="00C12468"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DATA PREPROCESSING</w:t>
      </w:r>
    </w:p>
    <w:p w14:paraId="625334DC" w14:textId="651FE541" w:rsidR="00EB2BD1" w:rsidRDefault="00EB2BD1" w:rsidP="00FF6D8F">
      <w:pPr>
        <w:spacing w:line="480" w:lineRule="auto"/>
      </w:pPr>
      <w:r>
        <w:tab/>
      </w:r>
      <w:r w:rsidR="00CD683D">
        <w:t>In the data preprocessing</w:t>
      </w:r>
      <w:r w:rsidR="00481BCB">
        <w:t xml:space="preserve"> steps, there were three major steps involved for preparing the data set for accurate </w:t>
      </w:r>
      <w:r w:rsidR="003134A3">
        <w:t>predictive modeling, which are removal of missing values, normalization using min max scaler, and then the data split for training and test</w:t>
      </w:r>
      <w:r w:rsidR="00415000">
        <w:t>ing</w:t>
      </w:r>
      <w:r w:rsidR="003134A3">
        <w:t xml:space="preserve">. </w:t>
      </w:r>
      <w:r w:rsidR="003D7035">
        <w:t xml:space="preserve">As a first step for data preprocessing, the file was imported into </w:t>
      </w:r>
      <w:r w:rsidR="00415000">
        <w:t>P</w:t>
      </w:r>
      <w:r w:rsidR="003D7035">
        <w:t xml:space="preserve">ython library and the </w:t>
      </w:r>
      <w:proofErr w:type="spellStart"/>
      <w:r w:rsidR="002D271F">
        <w:t>sklearn</w:t>
      </w:r>
      <w:proofErr w:type="spellEnd"/>
      <w:r w:rsidR="002D271F">
        <w:t xml:space="preserve"> library was utilized for performing all the required</w:t>
      </w:r>
      <w:r w:rsidR="00DB0FF0" w:rsidRPr="00DB0FF0">
        <w:rPr>
          <w:vertAlign w:val="superscript"/>
        </w:rPr>
        <w:t>[3]</w:t>
      </w:r>
      <w:r w:rsidR="002D271F">
        <w:t xml:space="preserve">. </w:t>
      </w:r>
    </w:p>
    <w:p w14:paraId="6B230F30" w14:textId="0497EE68" w:rsidR="002D271F" w:rsidRDefault="002D271F" w:rsidP="00FF6D8F">
      <w:pPr>
        <w:spacing w:line="480" w:lineRule="auto"/>
      </w:pPr>
      <w:r>
        <w:tab/>
        <w:t xml:space="preserve">Initially computed to check if there are any missing values. </w:t>
      </w:r>
      <w:r w:rsidR="007A2DCD">
        <w:t>The data set happened to be very reliable, and accurate</w:t>
      </w:r>
      <w:r w:rsidR="00ED0905">
        <w:t>, so there were</w:t>
      </w:r>
      <w:r w:rsidR="007A2DCD">
        <w:t xml:space="preserve"> no missing values were found. </w:t>
      </w:r>
    </w:p>
    <w:p w14:paraId="43A24ECC" w14:textId="28F3994C" w:rsidR="007A2DCD" w:rsidRPr="00EB2BD1" w:rsidRDefault="00ED0905" w:rsidP="00FF6D8F">
      <w:pPr>
        <w:spacing w:line="480" w:lineRule="auto"/>
      </w:pPr>
      <w:r w:rsidRPr="00ED0905">
        <w:rPr>
          <w:noProof/>
        </w:rPr>
        <w:drawing>
          <wp:inline distT="0" distB="0" distL="0" distR="0" wp14:anchorId="244CC3EA" wp14:editId="42B2899F">
            <wp:extent cx="5943600" cy="3806825"/>
            <wp:effectExtent l="0" t="0" r="0" b="3175"/>
            <wp:docPr id="179746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68736" name=""/>
                    <pic:cNvPicPr/>
                  </pic:nvPicPr>
                  <pic:blipFill>
                    <a:blip r:embed="rId8"/>
                    <a:stretch>
                      <a:fillRect/>
                    </a:stretch>
                  </pic:blipFill>
                  <pic:spPr>
                    <a:xfrm>
                      <a:off x="0" y="0"/>
                      <a:ext cx="5943600" cy="3806825"/>
                    </a:xfrm>
                    <a:prstGeom prst="rect">
                      <a:avLst/>
                    </a:prstGeom>
                  </pic:spPr>
                </pic:pic>
              </a:graphicData>
            </a:graphic>
          </wp:inline>
        </w:drawing>
      </w:r>
    </w:p>
    <w:p w14:paraId="6CCA8990" w14:textId="4C39E5D4" w:rsidR="004A3863" w:rsidRDefault="004A3863" w:rsidP="00FF6D8F">
      <w:pPr>
        <w:spacing w:line="480" w:lineRule="auto"/>
        <w:jc w:val="center"/>
        <w:rPr>
          <w:b/>
          <w:bCs/>
        </w:rPr>
      </w:pPr>
      <w:r w:rsidRPr="007673E1">
        <w:rPr>
          <w:b/>
          <w:bCs/>
        </w:rPr>
        <w:t xml:space="preserve">Figure </w:t>
      </w:r>
      <w:r w:rsidR="00415000">
        <w:rPr>
          <w:b/>
          <w:bCs/>
        </w:rPr>
        <w:t>1</w:t>
      </w:r>
      <w:r w:rsidRPr="007673E1">
        <w:rPr>
          <w:b/>
          <w:bCs/>
        </w:rPr>
        <w:t>: Missing Values Computation</w:t>
      </w:r>
    </w:p>
    <w:p w14:paraId="046BF4E6" w14:textId="77777777" w:rsidR="007673E1" w:rsidRPr="007673E1" w:rsidRDefault="007673E1" w:rsidP="00FF6D8F">
      <w:pPr>
        <w:spacing w:line="480" w:lineRule="auto"/>
        <w:rPr>
          <w:b/>
          <w:bCs/>
        </w:rPr>
      </w:pPr>
    </w:p>
    <w:p w14:paraId="1ED833C2" w14:textId="3C9ECD3C" w:rsidR="001B0871" w:rsidRDefault="002B0E8A" w:rsidP="00FF6D8F">
      <w:pPr>
        <w:spacing w:line="480" w:lineRule="auto"/>
      </w:pPr>
      <w:r>
        <w:tab/>
        <w:t>Then</w:t>
      </w:r>
      <w:r w:rsidR="007673E1">
        <w:t>,</w:t>
      </w:r>
      <w:r>
        <w:t xml:space="preserve"> the data split functioning was performed </w:t>
      </w:r>
      <w:r w:rsidR="001B0871">
        <w:t xml:space="preserve">to split the data into training and testing data as it is an important aspect in machine learning modeling as we perform the predictive </w:t>
      </w:r>
      <w:r w:rsidR="001B0871">
        <w:lastRenderedPageBreak/>
        <w:t xml:space="preserve">analysis on the training data set and evaluate the model testing on the test data set scenarios. This helps in understanding the model’s accuracy and generalizes how well the model behaves for the unseen data. </w:t>
      </w:r>
    </w:p>
    <w:p w14:paraId="60BE5D89" w14:textId="61CBC985" w:rsidR="001B0871" w:rsidRDefault="007673E1" w:rsidP="00FF6D8F">
      <w:pPr>
        <w:spacing w:line="480" w:lineRule="auto"/>
      </w:pPr>
      <w:r w:rsidRPr="007673E1">
        <w:rPr>
          <w:noProof/>
        </w:rPr>
        <w:drawing>
          <wp:inline distT="0" distB="0" distL="0" distR="0" wp14:anchorId="61FEDB8A" wp14:editId="09BDAED0">
            <wp:extent cx="5943600" cy="2442210"/>
            <wp:effectExtent l="0" t="0" r="0" b="0"/>
            <wp:docPr id="720828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464" name="Picture 1" descr="A screenshot of a computer program&#10;&#10;Description automatically generated"/>
                    <pic:cNvPicPr/>
                  </pic:nvPicPr>
                  <pic:blipFill>
                    <a:blip r:embed="rId9"/>
                    <a:stretch>
                      <a:fillRect/>
                    </a:stretch>
                  </pic:blipFill>
                  <pic:spPr>
                    <a:xfrm>
                      <a:off x="0" y="0"/>
                      <a:ext cx="5943600" cy="2442210"/>
                    </a:xfrm>
                    <a:prstGeom prst="rect">
                      <a:avLst/>
                    </a:prstGeom>
                  </pic:spPr>
                </pic:pic>
              </a:graphicData>
            </a:graphic>
          </wp:inline>
        </w:drawing>
      </w:r>
    </w:p>
    <w:p w14:paraId="7CF7E3C3" w14:textId="354F81E1" w:rsidR="007673E1" w:rsidRPr="007673E1" w:rsidRDefault="007673E1" w:rsidP="00FF6D8F">
      <w:pPr>
        <w:spacing w:line="480" w:lineRule="auto"/>
        <w:jc w:val="center"/>
        <w:rPr>
          <w:b/>
          <w:bCs/>
        </w:rPr>
      </w:pPr>
      <w:r w:rsidRPr="007673E1">
        <w:rPr>
          <w:b/>
          <w:bCs/>
        </w:rPr>
        <w:t xml:space="preserve">Figure </w:t>
      </w:r>
      <w:r w:rsidR="00EC204B">
        <w:rPr>
          <w:b/>
          <w:bCs/>
        </w:rPr>
        <w:t>2</w:t>
      </w:r>
      <w:r w:rsidRPr="007673E1">
        <w:rPr>
          <w:b/>
          <w:bCs/>
        </w:rPr>
        <w:t>: Splitting data into train and test data</w:t>
      </w:r>
    </w:p>
    <w:p w14:paraId="4517B560" w14:textId="5673A913" w:rsidR="00EB3DE6" w:rsidRDefault="001B0871" w:rsidP="00FF6D8F">
      <w:pPr>
        <w:spacing w:line="480" w:lineRule="auto"/>
        <w:ind w:firstLine="720"/>
      </w:pPr>
      <w:r>
        <w:t>Lastly, the</w:t>
      </w:r>
      <w:r w:rsidR="00D41010">
        <w:t xml:space="preserve"> critical aspect</w:t>
      </w:r>
      <w:r>
        <w:t xml:space="preserve"> of data preprocessing</w:t>
      </w:r>
      <w:r w:rsidR="00D41010">
        <w:t xml:space="preserve"> was the normalization of features </w:t>
      </w:r>
      <w:r w:rsidR="00FA3090">
        <w:t>to improve model performance and accuracy. The min-max scaler was used to perform the scaling on all the features</w:t>
      </w:r>
      <w:r w:rsidR="00EB3DE6">
        <w:t xml:space="preserve">. By doing so, all the features were transformed to a value in the range of [0,1]. </w:t>
      </w:r>
    </w:p>
    <w:p w14:paraId="515A1A6A" w14:textId="3D1C3462" w:rsidR="00BD5E60" w:rsidRDefault="00BD5E60" w:rsidP="00FF6D8F">
      <w:pPr>
        <w:spacing w:line="480" w:lineRule="auto"/>
      </w:pPr>
      <w:r w:rsidRPr="00BD5E60">
        <w:rPr>
          <w:noProof/>
        </w:rPr>
        <w:drawing>
          <wp:inline distT="0" distB="0" distL="0" distR="0" wp14:anchorId="223C281B" wp14:editId="2D2D2B04">
            <wp:extent cx="5943600" cy="690245"/>
            <wp:effectExtent l="0" t="0" r="0" b="0"/>
            <wp:docPr id="130504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46195" name=""/>
                    <pic:cNvPicPr/>
                  </pic:nvPicPr>
                  <pic:blipFill>
                    <a:blip r:embed="rId10"/>
                    <a:stretch>
                      <a:fillRect/>
                    </a:stretch>
                  </pic:blipFill>
                  <pic:spPr>
                    <a:xfrm>
                      <a:off x="0" y="0"/>
                      <a:ext cx="5943600" cy="690245"/>
                    </a:xfrm>
                    <a:prstGeom prst="rect">
                      <a:avLst/>
                    </a:prstGeom>
                  </pic:spPr>
                </pic:pic>
              </a:graphicData>
            </a:graphic>
          </wp:inline>
        </w:drawing>
      </w:r>
    </w:p>
    <w:p w14:paraId="4553B4C8" w14:textId="2A418D3B" w:rsidR="00D55C8A" w:rsidRPr="00D55C8A" w:rsidRDefault="00D55C8A" w:rsidP="00FF6D8F">
      <w:pPr>
        <w:spacing w:line="480" w:lineRule="auto"/>
        <w:jc w:val="center"/>
        <w:rPr>
          <w:b/>
          <w:bCs/>
        </w:rPr>
      </w:pPr>
      <w:r w:rsidRPr="00D55C8A">
        <w:rPr>
          <w:b/>
          <w:bCs/>
        </w:rPr>
        <w:t xml:space="preserve">Figure </w:t>
      </w:r>
      <w:r w:rsidR="00EC204B">
        <w:rPr>
          <w:b/>
          <w:bCs/>
        </w:rPr>
        <w:t>3</w:t>
      </w:r>
      <w:r w:rsidRPr="00D55C8A">
        <w:rPr>
          <w:b/>
          <w:bCs/>
        </w:rPr>
        <w:t>: Normalization of data using min-max scaler</w:t>
      </w:r>
    </w:p>
    <w:p w14:paraId="2B71591F" w14:textId="77777777" w:rsidR="00D55C8A" w:rsidRDefault="00D55C8A" w:rsidP="00FF6D8F">
      <w:pPr>
        <w:spacing w:line="480" w:lineRule="auto"/>
      </w:pPr>
    </w:p>
    <w:p w14:paraId="32959A31" w14:textId="071EEAF2" w:rsidR="00D55C8A" w:rsidRDefault="00D55C8A"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EXPLORATORY DATA ANALYSIS (EDA)</w:t>
      </w:r>
    </w:p>
    <w:p w14:paraId="411E5CEC" w14:textId="4CD6BCA8" w:rsidR="00D55C8A" w:rsidRDefault="00D55C8A" w:rsidP="00FF6D8F">
      <w:pPr>
        <w:spacing w:line="480" w:lineRule="auto"/>
      </w:pPr>
      <w:r>
        <w:tab/>
      </w:r>
      <w:r w:rsidR="006359B1" w:rsidRPr="006359B1">
        <w:t>EDA  helps to understand the structure and quality of the data</w:t>
      </w:r>
      <w:r w:rsidR="006359B1">
        <w:t xml:space="preserve"> </w:t>
      </w:r>
      <w:r w:rsidR="006359B1" w:rsidRPr="006359B1">
        <w:t>set,</w:t>
      </w:r>
      <w:r w:rsidR="006359B1">
        <w:t xml:space="preserve"> </w:t>
      </w:r>
      <w:r w:rsidR="006359B1" w:rsidRPr="006359B1">
        <w:t>identifies</w:t>
      </w:r>
      <w:r w:rsidR="006359B1">
        <w:t xml:space="preserve"> </w:t>
      </w:r>
      <w:r w:rsidR="006359B1" w:rsidRPr="006359B1">
        <w:t>the</w:t>
      </w:r>
      <w:r w:rsidR="006359B1">
        <w:t xml:space="preserve"> </w:t>
      </w:r>
      <w:r w:rsidR="006359B1" w:rsidRPr="006359B1">
        <w:t>key</w:t>
      </w:r>
      <w:r w:rsidR="006359B1">
        <w:t xml:space="preserve"> </w:t>
      </w:r>
      <w:r w:rsidR="006359B1" w:rsidRPr="006359B1">
        <w:t>variables, and establishes the relationships among features and concrete compressive</w:t>
      </w:r>
      <w:r w:rsidR="006359B1">
        <w:t xml:space="preserve"> </w:t>
      </w:r>
      <w:r w:rsidR="006359B1" w:rsidRPr="006359B1">
        <w:t>strength.</w:t>
      </w:r>
      <w:r w:rsidR="006359B1">
        <w:t xml:space="preserve"> </w:t>
      </w:r>
      <w:r w:rsidR="006359B1" w:rsidRPr="006359B1">
        <w:t>This helps in the detection of missing values, outliers, and</w:t>
      </w:r>
      <w:r w:rsidR="006359B1">
        <w:t xml:space="preserve"> </w:t>
      </w:r>
      <w:r w:rsidR="006359B1" w:rsidRPr="006359B1">
        <w:t>multicollinearity</w:t>
      </w:r>
      <w:r w:rsidR="006359B1">
        <w:t xml:space="preserve"> </w:t>
      </w:r>
      <w:r w:rsidR="006359B1" w:rsidRPr="006359B1">
        <w:t>issues,</w:t>
      </w:r>
      <w:r w:rsidR="006359B1">
        <w:t xml:space="preserve"> </w:t>
      </w:r>
      <w:r w:rsidR="006359B1" w:rsidRPr="006359B1">
        <w:t>which</w:t>
      </w:r>
      <w:r w:rsidR="006359B1">
        <w:t xml:space="preserve"> </w:t>
      </w:r>
      <w:r w:rsidR="006359B1" w:rsidRPr="006359B1">
        <w:t>will</w:t>
      </w:r>
      <w:r w:rsidR="006359B1">
        <w:t xml:space="preserve"> </w:t>
      </w:r>
      <w:r w:rsidR="006359B1" w:rsidRPr="006359B1">
        <w:lastRenderedPageBreak/>
        <w:t>further guide the necessary preprocessing steps. EDA also informs feature</w:t>
      </w:r>
      <w:r w:rsidR="006359B1">
        <w:t xml:space="preserve"> </w:t>
      </w:r>
      <w:r w:rsidR="006359B1" w:rsidRPr="006359B1">
        <w:t>engineering,</w:t>
      </w:r>
      <w:r w:rsidR="006359B1">
        <w:t xml:space="preserve"> </w:t>
      </w:r>
      <w:r w:rsidR="006359B1" w:rsidRPr="006359B1">
        <w:t>helps</w:t>
      </w:r>
      <w:r w:rsidR="006359B1">
        <w:t xml:space="preserve"> </w:t>
      </w:r>
      <w:r w:rsidR="006359B1" w:rsidRPr="006359B1">
        <w:t>validate</w:t>
      </w:r>
      <w:r w:rsidR="006359B1">
        <w:t xml:space="preserve"> </w:t>
      </w:r>
      <w:r w:rsidR="006359B1" w:rsidRPr="006359B1">
        <w:t>assumptions for machine learning models, and optimizes the data for</w:t>
      </w:r>
      <w:r w:rsidR="006359B1">
        <w:t xml:space="preserve"> </w:t>
      </w:r>
      <w:r w:rsidR="006359B1" w:rsidRPr="006359B1">
        <w:t>accurate</w:t>
      </w:r>
      <w:r w:rsidR="006359B1">
        <w:t xml:space="preserve"> </w:t>
      </w:r>
      <w:r w:rsidR="006359B1" w:rsidRPr="006359B1">
        <w:t>predictions. With such a dataset, EDA gives insights into</w:t>
      </w:r>
      <w:r w:rsidR="006359B1">
        <w:t xml:space="preserve"> </w:t>
      </w:r>
      <w:r w:rsidR="006359B1" w:rsidRPr="006359B1">
        <w:t>the</w:t>
      </w:r>
      <w:r w:rsidR="006359B1">
        <w:t xml:space="preserve"> </w:t>
      </w:r>
      <w:r w:rsidR="006359B1" w:rsidRPr="006359B1">
        <w:t>conditions</w:t>
      </w:r>
      <w:r w:rsidR="006359B1">
        <w:t xml:space="preserve"> </w:t>
      </w:r>
      <w:r w:rsidR="006359B1" w:rsidRPr="006359B1">
        <w:t>that</w:t>
      </w:r>
      <w:r w:rsidR="006359B1">
        <w:t xml:space="preserve"> </w:t>
      </w:r>
      <w:r w:rsidR="006359B1" w:rsidRPr="006359B1">
        <w:t>control</w:t>
      </w:r>
      <w:r w:rsidR="006359B1">
        <w:t xml:space="preserve"> </w:t>
      </w:r>
      <w:r w:rsidR="006359B1" w:rsidRPr="006359B1">
        <w:t>high-performance concrete compressive strength and offers model reliability and interpretability</w:t>
      </w:r>
      <w:r w:rsidR="00DB0FF0" w:rsidRPr="00DB0FF0">
        <w:rPr>
          <w:vertAlign w:val="superscript"/>
        </w:rPr>
        <w:t>[5]</w:t>
      </w:r>
      <w:r w:rsidR="006359B1" w:rsidRPr="006359B1">
        <w:t>.</w:t>
      </w:r>
    </w:p>
    <w:p w14:paraId="06AA818F" w14:textId="0F6B7321" w:rsidR="00964B0E" w:rsidRDefault="00964B0E" w:rsidP="00FF6D8F">
      <w:pPr>
        <w:spacing w:line="480" w:lineRule="auto"/>
      </w:pPr>
      <w:r>
        <w:tab/>
      </w:r>
      <w:r w:rsidR="0050239F" w:rsidRPr="0050239F">
        <w:t>Pair plots were plotted to pictorially represent the relationship and interaction between features. These plots help in identifying the trend, outlier detection, and highlighting the correlation that would influence the target variable. In addition, pair plots provide insight into multivariate relationships; they give a comprehensive view of pairwise comparisons of features, which is essential for guiding feature selection and understanding data behavior in the pre-processing stage</w:t>
      </w:r>
      <w:r w:rsidR="00950919">
        <w:t>.</w:t>
      </w:r>
    </w:p>
    <w:p w14:paraId="7BC42542" w14:textId="282C6832" w:rsidR="0050239F" w:rsidRDefault="007A60E0" w:rsidP="00FF6D8F">
      <w:pPr>
        <w:spacing w:line="480" w:lineRule="auto"/>
      </w:pPr>
      <w:r w:rsidRPr="007A60E0">
        <w:rPr>
          <w:noProof/>
        </w:rPr>
        <w:drawing>
          <wp:inline distT="0" distB="0" distL="0" distR="0" wp14:anchorId="65A956ED" wp14:editId="17E9C0B3">
            <wp:extent cx="5765800" cy="3784600"/>
            <wp:effectExtent l="0" t="0" r="0" b="0"/>
            <wp:docPr id="20826753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75325" name="Picture 1" descr="A screenshot of a graph&#10;&#10;Description automatically generated"/>
                    <pic:cNvPicPr/>
                  </pic:nvPicPr>
                  <pic:blipFill>
                    <a:blip r:embed="rId11"/>
                    <a:stretch>
                      <a:fillRect/>
                    </a:stretch>
                  </pic:blipFill>
                  <pic:spPr>
                    <a:xfrm>
                      <a:off x="0" y="0"/>
                      <a:ext cx="5765800" cy="3784600"/>
                    </a:xfrm>
                    <a:prstGeom prst="rect">
                      <a:avLst/>
                    </a:prstGeom>
                  </pic:spPr>
                </pic:pic>
              </a:graphicData>
            </a:graphic>
          </wp:inline>
        </w:drawing>
      </w:r>
    </w:p>
    <w:p w14:paraId="02E7A3AE" w14:textId="40909547" w:rsidR="007A60E0" w:rsidRPr="007A60E0" w:rsidRDefault="007A60E0" w:rsidP="00FF6D8F">
      <w:pPr>
        <w:spacing w:line="480" w:lineRule="auto"/>
        <w:jc w:val="center"/>
        <w:rPr>
          <w:b/>
          <w:bCs/>
        </w:rPr>
      </w:pPr>
      <w:r w:rsidRPr="007A60E0">
        <w:rPr>
          <w:b/>
          <w:bCs/>
        </w:rPr>
        <w:t xml:space="preserve">Figure </w:t>
      </w:r>
      <w:r w:rsidR="00D606B0">
        <w:rPr>
          <w:b/>
          <w:bCs/>
        </w:rPr>
        <w:t>4</w:t>
      </w:r>
      <w:r w:rsidRPr="007A60E0">
        <w:rPr>
          <w:b/>
          <w:bCs/>
        </w:rPr>
        <w:t>: Pair Plot between features</w:t>
      </w:r>
    </w:p>
    <w:p w14:paraId="3F8FDA4A" w14:textId="65585C73" w:rsidR="00D32864" w:rsidRDefault="00AF1EB7" w:rsidP="00FF6D8F">
      <w:pPr>
        <w:spacing w:line="480" w:lineRule="auto"/>
      </w:pPr>
      <w:r>
        <w:lastRenderedPageBreak/>
        <w:tab/>
      </w:r>
      <w:r w:rsidR="00C37430" w:rsidRPr="00C37430">
        <w:t>Box plots were created for the analysis of this dataset because it gives a clear</w:t>
      </w:r>
      <w:r w:rsidR="00C37430">
        <w:t xml:space="preserve"> </w:t>
      </w:r>
      <w:r w:rsidR="00C37430" w:rsidRPr="00C37430">
        <w:t>visualization</w:t>
      </w:r>
      <w:r w:rsidR="00C37430">
        <w:t xml:space="preserve"> </w:t>
      </w:r>
      <w:r w:rsidR="00C37430" w:rsidRPr="00C37430">
        <w:t>of the distribution and spread of key variables, such as cement content and</w:t>
      </w:r>
      <w:r w:rsidR="00C37430">
        <w:t xml:space="preserve"> </w:t>
      </w:r>
      <w:r w:rsidR="00C37430" w:rsidRPr="00C37430">
        <w:t>compressive</w:t>
      </w:r>
      <w:r w:rsidR="00C37430">
        <w:t xml:space="preserve"> </w:t>
      </w:r>
      <w:r w:rsidR="00C37430" w:rsidRPr="00C37430">
        <w:t>strength. They help detect outliers that could adversely impact model accuracy and</w:t>
      </w:r>
      <w:r w:rsidR="00C37430">
        <w:t xml:space="preserve"> </w:t>
      </w:r>
      <w:r w:rsidR="00C37430" w:rsidRPr="00C37430">
        <w:t>allow</w:t>
      </w:r>
      <w:r w:rsidR="00C37430">
        <w:t xml:space="preserve"> </w:t>
      </w:r>
      <w:r w:rsidR="00C37430" w:rsidRPr="00C37430">
        <w:t>for easy comparison of variability across different features. Box</w:t>
      </w:r>
      <w:r w:rsidR="00C37430">
        <w:t xml:space="preserve"> </w:t>
      </w:r>
      <w:r w:rsidR="00C37430" w:rsidRPr="00C37430">
        <w:t>plots</w:t>
      </w:r>
      <w:r w:rsidR="00C37430">
        <w:t xml:space="preserve"> </w:t>
      </w:r>
      <w:r w:rsidR="00C37430" w:rsidRPr="00C37430">
        <w:t>also</w:t>
      </w:r>
      <w:r w:rsidR="00C37430">
        <w:t xml:space="preserve"> </w:t>
      </w:r>
      <w:r w:rsidR="00C37430" w:rsidRPr="00C37430">
        <w:t>summarize</w:t>
      </w:r>
      <w:r w:rsidR="00C37430">
        <w:t xml:space="preserve"> </w:t>
      </w:r>
      <w:r w:rsidR="00C37430" w:rsidRPr="00C37430">
        <w:t>such</w:t>
      </w:r>
      <w:r w:rsidR="00C37430">
        <w:t xml:space="preserve"> </w:t>
      </w:r>
      <w:r w:rsidR="00C37430" w:rsidRPr="00C37430">
        <w:t>key</w:t>
      </w:r>
      <w:r w:rsidR="00C37430">
        <w:t xml:space="preserve"> </w:t>
      </w:r>
      <w:r w:rsidR="00C37430" w:rsidRPr="00C37430">
        <w:t>statistical measures as median, quartiles, and</w:t>
      </w:r>
      <w:r w:rsidR="00C37430">
        <w:t xml:space="preserve"> </w:t>
      </w:r>
      <w:r w:rsidR="00C37430" w:rsidRPr="00C37430">
        <w:t>ranges,</w:t>
      </w:r>
      <w:r w:rsidR="00C37430">
        <w:t xml:space="preserve"> </w:t>
      </w:r>
      <w:r w:rsidR="00C37430" w:rsidRPr="00C37430">
        <w:t>thus</w:t>
      </w:r>
      <w:r w:rsidR="00C37430">
        <w:t xml:space="preserve"> </w:t>
      </w:r>
      <w:r w:rsidR="00C37430" w:rsidRPr="00C37430">
        <w:t>providing</w:t>
      </w:r>
      <w:r w:rsidR="00C37430">
        <w:t xml:space="preserve"> </w:t>
      </w:r>
      <w:r w:rsidR="00C37430" w:rsidRPr="00C37430">
        <w:t>compact</w:t>
      </w:r>
      <w:r w:rsidR="00C37430">
        <w:t xml:space="preserve"> </w:t>
      </w:r>
      <w:r w:rsidR="00C37430" w:rsidRPr="00C37430">
        <w:t>representations</w:t>
      </w:r>
      <w:r w:rsidR="00C37430">
        <w:t xml:space="preserve"> </w:t>
      </w:r>
      <w:r w:rsidR="00C37430" w:rsidRPr="00C37430">
        <w:t>regarding</w:t>
      </w:r>
      <w:r w:rsidR="00C37430">
        <w:t xml:space="preserve"> </w:t>
      </w:r>
      <w:r w:rsidR="00C37430" w:rsidRPr="00C37430">
        <w:t>the central tendency and dispersion of the data. That is why they are so valuable in the</w:t>
      </w:r>
      <w:r w:rsidR="00C37430">
        <w:t xml:space="preserve"> </w:t>
      </w:r>
      <w:r w:rsidR="00C37430" w:rsidRPr="00C37430">
        <w:t>identification</w:t>
      </w:r>
      <w:r w:rsidR="00C37430">
        <w:t xml:space="preserve"> </w:t>
      </w:r>
      <w:r w:rsidR="00C37430" w:rsidRPr="00C37430">
        <w:t>of patterns and quality assurance of data at the preprocessing stage.</w:t>
      </w:r>
    </w:p>
    <w:p w14:paraId="60200930" w14:textId="77777777" w:rsidR="00C37430" w:rsidRDefault="00C37430" w:rsidP="00FF6D8F">
      <w:pPr>
        <w:spacing w:line="480" w:lineRule="auto"/>
      </w:pPr>
    </w:p>
    <w:p w14:paraId="438DF14A" w14:textId="3CAF2587" w:rsidR="00C37430" w:rsidRDefault="00BA70CD" w:rsidP="00FF6D8F">
      <w:pPr>
        <w:spacing w:line="480" w:lineRule="auto"/>
      </w:pPr>
      <w:r w:rsidRPr="00BA70CD">
        <w:rPr>
          <w:noProof/>
        </w:rPr>
        <w:drawing>
          <wp:inline distT="0" distB="0" distL="0" distR="0" wp14:anchorId="263F7ED7" wp14:editId="134FA39A">
            <wp:extent cx="5854700" cy="3759200"/>
            <wp:effectExtent l="0" t="0" r="0" b="0"/>
            <wp:docPr id="518647867" name="Picture 1" descr="A graph showing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7867" name="Picture 1" descr="A graph showing a box plot&#10;&#10;Description automatically generated"/>
                    <pic:cNvPicPr/>
                  </pic:nvPicPr>
                  <pic:blipFill>
                    <a:blip r:embed="rId12"/>
                    <a:stretch>
                      <a:fillRect/>
                    </a:stretch>
                  </pic:blipFill>
                  <pic:spPr>
                    <a:xfrm>
                      <a:off x="0" y="0"/>
                      <a:ext cx="5854700" cy="3759200"/>
                    </a:xfrm>
                    <a:prstGeom prst="rect">
                      <a:avLst/>
                    </a:prstGeom>
                  </pic:spPr>
                </pic:pic>
              </a:graphicData>
            </a:graphic>
          </wp:inline>
        </w:drawing>
      </w:r>
    </w:p>
    <w:p w14:paraId="57425564" w14:textId="77777777" w:rsidR="00BA70CD" w:rsidRDefault="00BA70CD" w:rsidP="00FF6D8F">
      <w:pPr>
        <w:spacing w:line="480" w:lineRule="auto"/>
      </w:pPr>
    </w:p>
    <w:p w14:paraId="3FE96134" w14:textId="09F81C12" w:rsidR="00D32864" w:rsidRPr="00964B0E" w:rsidRDefault="00BA70CD" w:rsidP="00FF6D8F">
      <w:pPr>
        <w:spacing w:line="480" w:lineRule="auto"/>
        <w:jc w:val="center"/>
        <w:rPr>
          <w:b/>
          <w:bCs/>
        </w:rPr>
      </w:pPr>
      <w:r w:rsidRPr="00964B0E">
        <w:rPr>
          <w:b/>
          <w:bCs/>
        </w:rPr>
        <w:t xml:space="preserve">Figure </w:t>
      </w:r>
      <w:r w:rsidR="00D606B0">
        <w:rPr>
          <w:b/>
          <w:bCs/>
        </w:rPr>
        <w:t>5</w:t>
      </w:r>
      <w:r w:rsidRPr="00964B0E">
        <w:rPr>
          <w:b/>
          <w:bCs/>
        </w:rPr>
        <w:t>: Box plots for features</w:t>
      </w:r>
    </w:p>
    <w:p w14:paraId="0B231F1A" w14:textId="77777777" w:rsidR="00BA70CD" w:rsidRDefault="00BA70CD" w:rsidP="00FF6D8F">
      <w:pPr>
        <w:spacing w:line="480" w:lineRule="auto"/>
      </w:pPr>
    </w:p>
    <w:p w14:paraId="7F426D8F" w14:textId="77777777" w:rsidR="00964B0E" w:rsidRDefault="00964B0E" w:rsidP="00FF6D8F">
      <w:pPr>
        <w:spacing w:line="480" w:lineRule="auto"/>
        <w:ind w:firstLine="720"/>
      </w:pPr>
      <w:r w:rsidRPr="000B7803">
        <w:lastRenderedPageBreak/>
        <w:t xml:space="preserve">A correlation heatmap </w:t>
      </w:r>
      <w:r>
        <w:t>was developed</w:t>
      </w:r>
      <w:r w:rsidRPr="000B7803">
        <w:t xml:space="preserve"> to emphasize relationships among features and the target variable of compressive strength to pinpoint the key influencers, such as cement</w:t>
      </w:r>
      <w:r>
        <w:t>, age of concrete, and</w:t>
      </w:r>
      <w:r w:rsidRPr="000B7803">
        <w:t xml:space="preserve"> water content. This finds multicollinearity among features for feature selection and reduction of dimensionality, simplifying model development by focusing resources on impactful features, reducing redundancies, and improving predictive accuracy and efficiency.</w:t>
      </w:r>
      <w:r>
        <w:t xml:space="preserve"> The color-coded representations of the correlation between features facilitated the process of understanding the strong and weak relationships between features. </w:t>
      </w:r>
    </w:p>
    <w:p w14:paraId="3271F193" w14:textId="77777777" w:rsidR="00964B0E" w:rsidRDefault="00964B0E" w:rsidP="00FF6D8F">
      <w:pPr>
        <w:spacing w:line="480" w:lineRule="auto"/>
      </w:pPr>
      <w:r w:rsidRPr="00D32864">
        <w:rPr>
          <w:noProof/>
        </w:rPr>
        <w:drawing>
          <wp:inline distT="0" distB="0" distL="0" distR="0" wp14:anchorId="2A88B4DB" wp14:editId="598F06DB">
            <wp:extent cx="5727700" cy="4483100"/>
            <wp:effectExtent l="0" t="0" r="0" b="0"/>
            <wp:docPr id="982886187"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6187" name="Picture 1" descr="A chart of different colors&#10;&#10;Description automatically generated with medium confidence"/>
                    <pic:cNvPicPr/>
                  </pic:nvPicPr>
                  <pic:blipFill>
                    <a:blip r:embed="rId13"/>
                    <a:stretch>
                      <a:fillRect/>
                    </a:stretch>
                  </pic:blipFill>
                  <pic:spPr>
                    <a:xfrm>
                      <a:off x="0" y="0"/>
                      <a:ext cx="5727700" cy="4483100"/>
                    </a:xfrm>
                    <a:prstGeom prst="rect">
                      <a:avLst/>
                    </a:prstGeom>
                  </pic:spPr>
                </pic:pic>
              </a:graphicData>
            </a:graphic>
          </wp:inline>
        </w:drawing>
      </w:r>
    </w:p>
    <w:p w14:paraId="45291B83" w14:textId="7BEE9B67" w:rsidR="00813206" w:rsidRPr="000547D2" w:rsidRDefault="00964B0E" w:rsidP="00FF6D8F">
      <w:pPr>
        <w:spacing w:line="480" w:lineRule="auto"/>
        <w:jc w:val="center"/>
        <w:rPr>
          <w:b/>
          <w:bCs/>
        </w:rPr>
      </w:pPr>
      <w:r w:rsidRPr="00BA70CD">
        <w:rPr>
          <w:b/>
          <w:bCs/>
        </w:rPr>
        <w:t xml:space="preserve">Figure </w:t>
      </w:r>
      <w:r w:rsidR="003F50BC">
        <w:rPr>
          <w:b/>
          <w:bCs/>
        </w:rPr>
        <w:t>5</w:t>
      </w:r>
      <w:r w:rsidRPr="00BA70CD">
        <w:rPr>
          <w:b/>
          <w:bCs/>
        </w:rPr>
        <w:t>: Correlation Heat Map between features</w:t>
      </w:r>
    </w:p>
    <w:p w14:paraId="2A19E09E" w14:textId="1535291E" w:rsidR="00813206" w:rsidRDefault="000A6A6A"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MODEL TRAINING AND EVALUATION </w:t>
      </w:r>
    </w:p>
    <w:p w14:paraId="7E5D864A" w14:textId="62A645D6" w:rsidR="000A6A6A" w:rsidRDefault="000A6A6A" w:rsidP="00FF6D8F">
      <w:pPr>
        <w:spacing w:line="480" w:lineRule="auto"/>
      </w:pPr>
      <w:r>
        <w:tab/>
      </w:r>
      <w:r w:rsidR="00140EBF" w:rsidRPr="00140EBF">
        <w:t>In this </w:t>
      </w:r>
      <w:r w:rsidR="00140EBF">
        <w:t>phase of the project</w:t>
      </w:r>
      <w:r w:rsidR="00140EBF" w:rsidRPr="00140EBF">
        <w:t>, several different models have been trained and</w:t>
      </w:r>
      <w:r w:rsidR="00140EBF">
        <w:t xml:space="preserve"> </w:t>
      </w:r>
      <w:r w:rsidR="00140EBF" w:rsidRPr="00140EBF">
        <w:t>evaluated</w:t>
      </w:r>
      <w:r w:rsidR="00140EBF">
        <w:t xml:space="preserve"> </w:t>
      </w:r>
      <w:r w:rsidR="00140EBF" w:rsidRPr="00140EBF">
        <w:t>on</w:t>
      </w:r>
      <w:r w:rsidR="00140EBF">
        <w:t xml:space="preserve"> </w:t>
      </w:r>
      <w:r w:rsidR="00140EBF" w:rsidRPr="00140EBF">
        <w:t>the</w:t>
      </w:r>
      <w:r w:rsidR="00845D83">
        <w:t>ir</w:t>
      </w:r>
      <w:r w:rsidR="00140EBF">
        <w:t xml:space="preserve"> </w:t>
      </w:r>
      <w:r w:rsidR="00140EBF" w:rsidRPr="00140EBF">
        <w:t>performance against each other to predict </w:t>
      </w:r>
      <w:r w:rsidR="00845D83">
        <w:t xml:space="preserve">the </w:t>
      </w:r>
      <w:r w:rsidR="00140EBF" w:rsidRPr="00140EBF">
        <w:t>compressive strength of</w:t>
      </w:r>
      <w:r w:rsidR="00140EBF">
        <w:t xml:space="preserve"> </w:t>
      </w:r>
      <w:r w:rsidR="00140EBF" w:rsidRPr="00140EBF">
        <w:t>concrete.</w:t>
      </w:r>
      <w:r w:rsidR="00140EBF">
        <w:t xml:space="preserve"> </w:t>
      </w:r>
      <w:r w:rsidR="00140EBF" w:rsidRPr="00140EBF">
        <w:t>Models</w:t>
      </w:r>
      <w:r w:rsidR="00140EBF">
        <w:t xml:space="preserve"> </w:t>
      </w:r>
      <w:r w:rsidR="00140EBF" w:rsidRPr="00140EBF">
        <w:t>including</w:t>
      </w:r>
      <w:r w:rsidR="00140EBF">
        <w:t xml:space="preserve"> </w:t>
      </w:r>
      <w:r w:rsidR="00140EBF" w:rsidRPr="00140EBF">
        <w:t>Decision Tree, Random Forest, Gradient Boosting, Support Vector Machine, K-Nearest Neighbors, and Artificial Neural Networ</w:t>
      </w:r>
      <w:r w:rsidR="00140EBF">
        <w:t xml:space="preserve">k </w:t>
      </w:r>
      <w:r w:rsidR="00140EBF" w:rsidRPr="00140EBF">
        <w:t>each</w:t>
      </w:r>
      <w:r w:rsidR="00140EBF">
        <w:t xml:space="preserve"> </w:t>
      </w:r>
      <w:r w:rsidR="00140EBF" w:rsidRPr="00140EBF">
        <w:t>with</w:t>
      </w:r>
      <w:r w:rsidR="00140EBF">
        <w:t xml:space="preserve"> v</w:t>
      </w:r>
      <w:r w:rsidR="00140EBF" w:rsidRPr="00140EBF">
        <w:t>arious</w:t>
      </w:r>
      <w:r w:rsidR="00140EBF">
        <w:t xml:space="preserve"> </w:t>
      </w:r>
      <w:r w:rsidR="00140EBF" w:rsidRPr="00140EBF">
        <w:t>methods</w:t>
      </w:r>
      <w:r w:rsidR="00140EBF">
        <w:t xml:space="preserve"> </w:t>
      </w:r>
      <w:r w:rsidR="00140EBF" w:rsidRPr="00140EBF">
        <w:t>in</w:t>
      </w:r>
      <w:r w:rsidR="00140EBF">
        <w:t xml:space="preserve"> </w:t>
      </w:r>
      <w:r w:rsidR="00140EBF" w:rsidRPr="00140EBF">
        <w:t>predictive</w:t>
      </w:r>
      <w:r w:rsidR="00140EBF">
        <w:t xml:space="preserve"> </w:t>
      </w:r>
      <w:r w:rsidR="00140EBF" w:rsidRPr="00140EBF">
        <w:t>analytics</w:t>
      </w:r>
      <w:r w:rsidR="00140EBF">
        <w:t xml:space="preserve"> </w:t>
      </w:r>
      <w:r w:rsidR="00140EBF" w:rsidRPr="00140EBF">
        <w:t>had been used</w:t>
      </w:r>
      <w:r w:rsidR="00D41D33" w:rsidRPr="00DB0FF0">
        <w:rPr>
          <w:vertAlign w:val="superscript"/>
        </w:rPr>
        <w:t>[3]</w:t>
      </w:r>
      <w:r w:rsidR="00140EBF" w:rsidRPr="00140EBF">
        <w:t>. Therefore, the selected models provided </w:t>
      </w:r>
      <w:r w:rsidR="00845D83">
        <w:t xml:space="preserve">a </w:t>
      </w:r>
      <w:r w:rsidR="00140EBF" w:rsidRPr="00140EBF">
        <w:t>comprehensive</w:t>
      </w:r>
      <w:r w:rsidR="00140EBF">
        <w:t xml:space="preserve"> </w:t>
      </w:r>
      <w:r w:rsidR="00140EBF" w:rsidRPr="00140EBF">
        <w:t>comparison</w:t>
      </w:r>
      <w:r w:rsidR="00140EBF">
        <w:t xml:space="preserve"> </w:t>
      </w:r>
      <w:r w:rsidR="00140EBF" w:rsidRPr="00140EBF">
        <w:t>methodology in regression tasks. The metrics applied for model performance</w:t>
      </w:r>
      <w:r w:rsidR="00140EBF">
        <w:t xml:space="preserve"> </w:t>
      </w:r>
      <w:r w:rsidR="00140EBF" w:rsidRPr="00140EBF">
        <w:t>quantification</w:t>
      </w:r>
      <w:r w:rsidR="00140EBF">
        <w:t xml:space="preserve"> </w:t>
      </w:r>
      <w:r w:rsidR="00140EBF" w:rsidRPr="00140EBF">
        <w:t>included</w:t>
      </w:r>
      <w:r w:rsidR="00140EBF">
        <w:t xml:space="preserve"> </w:t>
      </w:r>
      <w:r w:rsidR="00140EBF" w:rsidRPr="00140EBF">
        <w:t>the lowest MAE, the lowest RMSE, and the highest R² Score to ensure that accuracy and</w:t>
      </w:r>
      <w:r w:rsidR="00140EBF">
        <w:t xml:space="preserve"> </w:t>
      </w:r>
      <w:r w:rsidR="00140EBF" w:rsidRPr="00140EBF">
        <w:t>reliability are thoroughly judged</w:t>
      </w:r>
      <w:r w:rsidR="00D41D33" w:rsidRPr="00DB0FF0">
        <w:rPr>
          <w:vertAlign w:val="superscript"/>
        </w:rPr>
        <w:t>[6]</w:t>
      </w:r>
      <w:r w:rsidR="00140EBF" w:rsidRPr="00140EBF">
        <w:t>.</w:t>
      </w:r>
    </w:p>
    <w:p w14:paraId="533A6752" w14:textId="77777777" w:rsidR="00845D83" w:rsidRDefault="00845D83" w:rsidP="00FF6D8F">
      <w:pPr>
        <w:spacing w:line="480" w:lineRule="auto"/>
      </w:pPr>
    </w:p>
    <w:p w14:paraId="7D6D1305" w14:textId="46049A48" w:rsidR="00845D83" w:rsidRDefault="000574EC" w:rsidP="00FF6D8F">
      <w:pPr>
        <w:spacing w:line="480" w:lineRule="auto"/>
      </w:pPr>
      <w:r w:rsidRPr="000574EC">
        <w:rPr>
          <w:noProof/>
        </w:rPr>
        <w:drawing>
          <wp:inline distT="0" distB="0" distL="0" distR="0" wp14:anchorId="399F9133" wp14:editId="38851C16">
            <wp:extent cx="5461000" cy="3251200"/>
            <wp:effectExtent l="0" t="0" r="0" b="0"/>
            <wp:docPr id="2074906715" name="Picture 1"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6715" name="Picture 1" descr="A graph of performance metrics&#10;&#10;Description automatically generated"/>
                    <pic:cNvPicPr/>
                  </pic:nvPicPr>
                  <pic:blipFill>
                    <a:blip r:embed="rId14"/>
                    <a:stretch>
                      <a:fillRect/>
                    </a:stretch>
                  </pic:blipFill>
                  <pic:spPr>
                    <a:xfrm>
                      <a:off x="0" y="0"/>
                      <a:ext cx="5461000" cy="3251200"/>
                    </a:xfrm>
                    <a:prstGeom prst="rect">
                      <a:avLst/>
                    </a:prstGeom>
                  </pic:spPr>
                </pic:pic>
              </a:graphicData>
            </a:graphic>
          </wp:inline>
        </w:drawing>
      </w:r>
    </w:p>
    <w:p w14:paraId="60218544" w14:textId="438A6FCB" w:rsidR="000574EC" w:rsidRPr="001E3F08" w:rsidRDefault="000574EC" w:rsidP="00FF6D8F">
      <w:pPr>
        <w:spacing w:line="480" w:lineRule="auto"/>
        <w:jc w:val="center"/>
        <w:rPr>
          <w:b/>
          <w:bCs/>
        </w:rPr>
      </w:pPr>
      <w:r w:rsidRPr="001E3F08">
        <w:rPr>
          <w:b/>
          <w:bCs/>
        </w:rPr>
        <w:t xml:space="preserve">Figure </w:t>
      </w:r>
      <w:r w:rsidR="003F50BC">
        <w:rPr>
          <w:b/>
          <w:bCs/>
        </w:rPr>
        <w:t>6</w:t>
      </w:r>
      <w:r w:rsidRPr="001E3F08">
        <w:rPr>
          <w:b/>
          <w:bCs/>
        </w:rPr>
        <w:t xml:space="preserve">: </w:t>
      </w:r>
      <w:r w:rsidR="001E3F08" w:rsidRPr="001E3F08">
        <w:rPr>
          <w:b/>
          <w:bCs/>
        </w:rPr>
        <w:t>Performance of Machine Learning models</w:t>
      </w:r>
    </w:p>
    <w:p w14:paraId="01149F9F" w14:textId="0BCCC691" w:rsidR="00A13100" w:rsidRDefault="00A13100" w:rsidP="00FF6D8F">
      <w:pPr>
        <w:spacing w:line="480" w:lineRule="auto"/>
        <w:ind w:firstLine="720"/>
      </w:pPr>
      <w:r>
        <w:t>This bar chart represents the performance metrics of different models, namely Decision Tree, KNN, Random Forest, Gradient Boosting, SVR, and ANN, evaluated on MAE, RMSE, and R</w:t>
      </w:r>
      <w:r w:rsidR="001C43FA" w:rsidRPr="001C43FA">
        <w:rPr>
          <w:vertAlign w:val="superscript"/>
        </w:rPr>
        <w:t>2</w:t>
      </w:r>
      <w:r>
        <w:t xml:space="preserve"> score. Inferences that could be derived from this graphical comparison are as follows:</w:t>
      </w:r>
    </w:p>
    <w:p w14:paraId="42F681F7" w14:textId="6305CC16" w:rsidR="00A13100" w:rsidRDefault="00A13100" w:rsidP="00FF6D8F">
      <w:pPr>
        <w:spacing w:line="480" w:lineRule="auto"/>
      </w:pPr>
      <w:r>
        <w:lastRenderedPageBreak/>
        <w:t>MAE and RMSE: The lower the value, the better for both. Thus, Gradient Boosting and Random Forest have comparatively low MAE and RMSE values when compared to the rest.</w:t>
      </w:r>
      <w:r w:rsidR="000547D2">
        <w:t xml:space="preserve"> </w:t>
      </w:r>
      <w:r w:rsidR="001C43FA">
        <w:t>R</w:t>
      </w:r>
      <w:r w:rsidR="001C43FA" w:rsidRPr="001C43FA">
        <w:rPr>
          <w:vertAlign w:val="superscript"/>
        </w:rPr>
        <w:t>2</w:t>
      </w:r>
      <w:r>
        <w:t>: The higher the score, the better the goodness-of-fit. Gradient Boosting and Random Forest probably have better performance in explaining the variation of the target variable.</w:t>
      </w:r>
    </w:p>
    <w:p w14:paraId="467CCF36" w14:textId="6EC04708" w:rsidR="00A13100" w:rsidRDefault="00A13100" w:rsidP="00FF6D8F">
      <w:pPr>
        <w:spacing w:line="480" w:lineRule="auto"/>
        <w:ind w:firstLine="720"/>
      </w:pPr>
      <w:r>
        <w:t>From this comparison, the relative strengths and weaknesses of the different models emerge and can thus be chosen accordingly based on the accuracy and reliability required. Let me know if you'd like a detailed analysis of the chart.</w:t>
      </w:r>
    </w:p>
    <w:p w14:paraId="15E9AB65" w14:textId="707364D2" w:rsidR="00331BC4" w:rsidRDefault="003C2BAD" w:rsidP="00FF6D8F">
      <w:pPr>
        <w:spacing w:line="480" w:lineRule="auto"/>
        <w:ind w:firstLine="720"/>
      </w:pPr>
      <w:r>
        <w:t>Performance Summary of</w:t>
      </w:r>
      <w:r w:rsidR="00552C67">
        <w:t xml:space="preserve"> the model depicts that the </w:t>
      </w:r>
      <w:r>
        <w:t>Random Forest performs best</w:t>
      </w:r>
      <w:r w:rsidR="00552C67">
        <w:t xml:space="preserve"> </w:t>
      </w:r>
      <w:r>
        <w:t>overall</w:t>
      </w:r>
      <w:r w:rsidR="00552C67">
        <w:t xml:space="preserve"> with the lowest MAE of 3.71 </w:t>
      </w:r>
      <w:r w:rsidR="0039473B">
        <w:t xml:space="preserve">and </w:t>
      </w:r>
      <w:r w:rsidR="00552C67">
        <w:t>lowest RMSE of 5.44 as i</w:t>
      </w:r>
      <w:r w:rsidR="00714172">
        <w:t>t denotes that it minimizes larger errors better than others</w:t>
      </w:r>
      <w:r w:rsidR="0039473B">
        <w:t>,</w:t>
      </w:r>
      <w:r w:rsidR="00714172">
        <w:t xml:space="preserve"> and the highest</w:t>
      </w:r>
      <w:r w:rsidR="00443BFD">
        <w:t xml:space="preserve"> R</w:t>
      </w:r>
      <w:r w:rsidR="00443BFD" w:rsidRPr="001C43FA">
        <w:rPr>
          <w:vertAlign w:val="superscript"/>
        </w:rPr>
        <w:t>2</w:t>
      </w:r>
      <w:r w:rsidR="00443BFD">
        <w:t xml:space="preserve"> of 0.89 explains 89% of the variance in data.</w:t>
      </w:r>
      <w:r w:rsidR="0055395C">
        <w:t xml:space="preserve"> </w:t>
      </w:r>
      <w:r>
        <w:t>Gradient</w:t>
      </w:r>
      <w:r w:rsidR="0055395C">
        <w:t xml:space="preserve"> </w:t>
      </w:r>
      <w:r>
        <w:t>Boosting</w:t>
      </w:r>
      <w:r w:rsidR="0055395C">
        <w:t xml:space="preserve"> provides results </w:t>
      </w:r>
      <w:r>
        <w:t>close</w:t>
      </w:r>
      <w:r w:rsidR="0055395C">
        <w:t>r</w:t>
      </w:r>
      <w:r>
        <w:t xml:space="preserve"> to Random Forest, with a li</w:t>
      </w:r>
      <w:r w:rsidR="0055395C">
        <w:t xml:space="preserve">ttle </w:t>
      </w:r>
      <w:r>
        <w:t>higher RMSE of 5.49 and a little lower</w:t>
      </w:r>
      <w:r w:rsidR="0055395C">
        <w:t xml:space="preserve"> R</w:t>
      </w:r>
      <w:r w:rsidR="0055395C" w:rsidRPr="001C43FA">
        <w:rPr>
          <w:vertAlign w:val="superscript"/>
        </w:rPr>
        <w:t>2</w:t>
      </w:r>
      <w:r w:rsidR="0055395C">
        <w:t xml:space="preserve"> of 0.88. Applying m</w:t>
      </w:r>
      <w:r>
        <w:t xml:space="preserve">ore tuning </w:t>
      </w:r>
      <w:r w:rsidR="0055395C">
        <w:t xml:space="preserve">methods </w:t>
      </w:r>
      <w:r>
        <w:t>might make this a good alternative</w:t>
      </w:r>
      <w:r w:rsidR="0055395C">
        <w:t xml:space="preserve"> model</w:t>
      </w:r>
      <w:r>
        <w:t>.</w:t>
      </w:r>
      <w:r w:rsidR="0055395C">
        <w:t xml:space="preserve"> As for </w:t>
      </w:r>
      <w:r>
        <w:t xml:space="preserve">KNN and SVR </w:t>
      </w:r>
      <w:r w:rsidR="0055395C">
        <w:t xml:space="preserve">models, they </w:t>
      </w:r>
      <w:r>
        <w:t>perform</w:t>
      </w:r>
      <w:r w:rsidR="0055395C">
        <w:t>ed terribl</w:t>
      </w:r>
      <w:r w:rsidR="0039473B">
        <w:t>y</w:t>
      </w:r>
      <w:r w:rsidR="0055395C">
        <w:t xml:space="preserve"> with b</w:t>
      </w:r>
      <w:r>
        <w:t>oth ha</w:t>
      </w:r>
      <w:r w:rsidR="0055395C">
        <w:t xml:space="preserve">ving </w:t>
      </w:r>
      <w:r>
        <w:t>the highest MAE and RMSE</w:t>
      </w:r>
      <w:r w:rsidR="0039473B">
        <w:t>, R</w:t>
      </w:r>
      <w:r w:rsidR="0039473B" w:rsidRPr="001C43FA">
        <w:rPr>
          <w:vertAlign w:val="superscript"/>
        </w:rPr>
        <w:t>2</w:t>
      </w:r>
      <w:r w:rsidR="0039473B">
        <w:t xml:space="preserve"> values are much lower, indicating they don't explain the variance in the data well. The </w:t>
      </w:r>
      <w:r>
        <w:t>Artificial Neural Network and Decision Tree</w:t>
      </w:r>
      <w:r w:rsidR="0039473B">
        <w:t xml:space="preserve"> models b</w:t>
      </w:r>
      <w:r>
        <w:t xml:space="preserve">oth perform average but </w:t>
      </w:r>
      <w:r w:rsidR="0039473B">
        <w:t xml:space="preserve">do not yield as </w:t>
      </w:r>
      <w:r>
        <w:t>good</w:t>
      </w:r>
      <w:r w:rsidR="0039473B">
        <w:t xml:space="preserve"> of a result</w:t>
      </w:r>
      <w:r>
        <w:t xml:space="preserve"> as Random Forest or Gradient Boosting.</w:t>
      </w:r>
    </w:p>
    <w:p w14:paraId="294BA921" w14:textId="77777777" w:rsidR="000547D2" w:rsidRDefault="000547D2" w:rsidP="00FF6D8F">
      <w:pPr>
        <w:spacing w:line="480" w:lineRule="auto"/>
        <w:ind w:firstLine="720"/>
      </w:pPr>
    </w:p>
    <w:p w14:paraId="61A5FDB1" w14:textId="1743B331" w:rsidR="0088583B" w:rsidRDefault="0088583B"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FEATURE IMPORTANCE </w:t>
      </w:r>
    </w:p>
    <w:p w14:paraId="0C76FC69" w14:textId="74E24F41" w:rsidR="004749D3" w:rsidRDefault="0088583B" w:rsidP="00FF6D8F">
      <w:pPr>
        <w:spacing w:line="480" w:lineRule="auto"/>
      </w:pPr>
      <w:r>
        <w:tab/>
      </w:r>
      <w:r w:rsidR="004749D3" w:rsidRPr="004749D3">
        <w:t>The purpose of identifying the importance of features is that, for improving model</w:t>
      </w:r>
      <w:r w:rsidR="00717800">
        <w:t xml:space="preserve"> </w:t>
      </w:r>
      <w:r w:rsidR="004749D3" w:rsidRPr="004749D3">
        <w:t>accuracy</w:t>
      </w:r>
      <w:r w:rsidR="00717800">
        <w:t xml:space="preserve"> </w:t>
      </w:r>
      <w:r w:rsidR="004749D3" w:rsidRPr="004749D3">
        <w:t>by having reduced noise, it is effective in avoiding overfitting. It helps increase model</w:t>
      </w:r>
      <w:r w:rsidR="00717800">
        <w:t xml:space="preserve"> </w:t>
      </w:r>
      <w:r w:rsidR="004749D3" w:rsidRPr="004749D3">
        <w:t>interpretability</w:t>
      </w:r>
      <w:r w:rsidR="00717800">
        <w:t xml:space="preserve"> </w:t>
      </w:r>
      <w:r w:rsidR="004749D3" w:rsidRPr="004749D3">
        <w:t>by including variable contributions,</w:t>
      </w:r>
      <w:r w:rsidR="00717800">
        <w:t xml:space="preserve"> </w:t>
      </w:r>
      <w:r w:rsidR="004749D3" w:rsidRPr="004749D3">
        <w:t>optimizes</w:t>
      </w:r>
      <w:r w:rsidR="00717800">
        <w:t xml:space="preserve"> </w:t>
      </w:r>
      <w:r w:rsidR="004749D3" w:rsidRPr="004749D3">
        <w:t>resource</w:t>
      </w:r>
      <w:r w:rsidR="00717800">
        <w:t xml:space="preserve"> </w:t>
      </w:r>
      <w:r w:rsidR="004749D3" w:rsidRPr="004749D3">
        <w:t>utilization</w:t>
      </w:r>
      <w:r w:rsidR="00717800">
        <w:t xml:space="preserve"> </w:t>
      </w:r>
      <w:r w:rsidR="004749D3" w:rsidRPr="004749D3">
        <w:t>by</w:t>
      </w:r>
      <w:r w:rsidR="00717800">
        <w:t xml:space="preserve"> </w:t>
      </w:r>
      <w:r w:rsidR="004749D3" w:rsidRPr="004749D3">
        <w:t>focusing</w:t>
      </w:r>
      <w:r w:rsidR="00717800">
        <w:t xml:space="preserve"> </w:t>
      </w:r>
      <w:r w:rsidR="004749D3" w:rsidRPr="004749D3">
        <w:t>on high-impact features, and helps drive data-driven decisions</w:t>
      </w:r>
      <w:r w:rsidR="00D41D33" w:rsidRPr="00DB0FF0">
        <w:rPr>
          <w:vertAlign w:val="superscript"/>
        </w:rPr>
        <w:t>[5]</w:t>
      </w:r>
      <w:r w:rsidR="004749D3" w:rsidRPr="004749D3">
        <w:t>. In this context, concrete</w:t>
      </w:r>
      <w:r w:rsidR="00717800">
        <w:t xml:space="preserve"> </w:t>
      </w:r>
      <w:r w:rsidR="004749D3" w:rsidRPr="004749D3">
        <w:t>compressive</w:t>
      </w:r>
      <w:r w:rsidR="00717800">
        <w:t xml:space="preserve"> </w:t>
      </w:r>
      <w:r w:rsidR="004749D3" w:rsidRPr="004749D3">
        <w:t xml:space="preserve">strength can be tuned to its key ingredients to achieve optimal performance by using </w:t>
      </w:r>
      <w:r w:rsidR="004749D3" w:rsidRPr="004749D3">
        <w:lastRenderedPageBreak/>
        <w:t>feature importance.</w:t>
      </w:r>
      <w:r w:rsidR="00717800">
        <w:t xml:space="preserve"> The analysis was conducted on the Random Forest Model, as it was identified as the best model approach.  </w:t>
      </w:r>
    </w:p>
    <w:p w14:paraId="2B9514E9" w14:textId="4CEE12C7" w:rsidR="000D5C7A" w:rsidRPr="0088583B" w:rsidRDefault="000D5C7A" w:rsidP="00FF6D8F">
      <w:pPr>
        <w:spacing w:line="480" w:lineRule="auto"/>
      </w:pPr>
      <w:r w:rsidRPr="000D5C7A">
        <w:rPr>
          <w:noProof/>
        </w:rPr>
        <w:drawing>
          <wp:inline distT="0" distB="0" distL="0" distR="0" wp14:anchorId="64534258" wp14:editId="4E5493BF">
            <wp:extent cx="5702300" cy="2679700"/>
            <wp:effectExtent l="0" t="0" r="0" b="0"/>
            <wp:docPr id="14345324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32417" name="Picture 1" descr="A graph with blue squares&#10;&#10;Description automatically generated"/>
                    <pic:cNvPicPr/>
                  </pic:nvPicPr>
                  <pic:blipFill>
                    <a:blip r:embed="rId15"/>
                    <a:stretch>
                      <a:fillRect/>
                    </a:stretch>
                  </pic:blipFill>
                  <pic:spPr>
                    <a:xfrm>
                      <a:off x="0" y="0"/>
                      <a:ext cx="5702300" cy="2679700"/>
                    </a:xfrm>
                    <a:prstGeom prst="rect">
                      <a:avLst/>
                    </a:prstGeom>
                  </pic:spPr>
                </pic:pic>
              </a:graphicData>
            </a:graphic>
          </wp:inline>
        </w:drawing>
      </w:r>
    </w:p>
    <w:p w14:paraId="6CC12C55" w14:textId="28D02DCF" w:rsidR="006C24C8" w:rsidRDefault="00717800" w:rsidP="00FF6D8F">
      <w:pPr>
        <w:spacing w:line="480" w:lineRule="auto"/>
        <w:jc w:val="center"/>
        <w:rPr>
          <w:b/>
          <w:bCs/>
        </w:rPr>
      </w:pPr>
      <w:r w:rsidRPr="00717800">
        <w:rPr>
          <w:b/>
          <w:bCs/>
        </w:rPr>
        <w:t xml:space="preserve">Figure </w:t>
      </w:r>
      <w:r w:rsidR="003F50BC">
        <w:rPr>
          <w:b/>
          <w:bCs/>
        </w:rPr>
        <w:t>7</w:t>
      </w:r>
      <w:r w:rsidRPr="00717800">
        <w:rPr>
          <w:b/>
          <w:bCs/>
        </w:rPr>
        <w:t>: Feature Importance.</w:t>
      </w:r>
    </w:p>
    <w:p w14:paraId="31F98893" w14:textId="7B7065D1" w:rsidR="0088583B" w:rsidRDefault="000547D2" w:rsidP="00FF6D8F">
      <w:pPr>
        <w:spacing w:line="480" w:lineRule="auto"/>
      </w:pPr>
      <w:r>
        <w:rPr>
          <w:b/>
          <w:bCs/>
        </w:rPr>
        <w:tab/>
      </w:r>
      <w:r w:rsidRPr="000547D2">
        <w:t>Key findings form the feature importance analysis was that the Age and Cement were the top ones identified as</w:t>
      </w:r>
      <w:r w:rsidR="006C24C8" w:rsidRPr="000547D2">
        <w:t xml:space="preserve"> the most important</w:t>
      </w:r>
      <w:r w:rsidR="006C24C8" w:rsidRPr="006C24C8">
        <w:t xml:space="preserve"> features, with nearly equal importance</w:t>
      </w:r>
      <w:r>
        <w:rPr>
          <w:b/>
          <w:bCs/>
        </w:rPr>
        <w:t xml:space="preserve"> </w:t>
      </w:r>
      <w:r w:rsidR="006C24C8" w:rsidRPr="006C24C8">
        <w:t>(~0.35 each).</w:t>
      </w:r>
      <w:r>
        <w:t xml:space="preserve"> </w:t>
      </w:r>
      <w:r w:rsidR="006C24C8" w:rsidRPr="006C24C8">
        <w:t>These features have a strong influence on the target variable and drive</w:t>
      </w:r>
      <w:r>
        <w:rPr>
          <w:b/>
          <w:bCs/>
        </w:rPr>
        <w:t xml:space="preserve"> </w:t>
      </w:r>
      <w:r w:rsidR="006C24C8" w:rsidRPr="006C24C8">
        <w:t>most of the model’s predictions.</w:t>
      </w:r>
      <w:r>
        <w:rPr>
          <w:b/>
          <w:bCs/>
        </w:rPr>
        <w:t xml:space="preserve"> </w:t>
      </w:r>
      <w:r w:rsidR="006C24C8" w:rsidRPr="006C24C8">
        <w:t>Water shows moderate importance (~0.15), indicating</w:t>
      </w:r>
      <w:r>
        <w:rPr>
          <w:b/>
          <w:bCs/>
        </w:rPr>
        <w:t xml:space="preserve"> </w:t>
      </w:r>
      <w:r w:rsidR="006C24C8" w:rsidRPr="006C24C8">
        <w:t>it also plays a significant role but less than Age and Cement.</w:t>
      </w:r>
      <w:r>
        <w:t xml:space="preserve"> </w:t>
      </w:r>
      <w:r w:rsidR="006C24C8" w:rsidRPr="006C24C8">
        <w:t xml:space="preserve">Features like </w:t>
      </w:r>
      <w:proofErr w:type="spellStart"/>
      <w:r w:rsidR="006C24C8" w:rsidRPr="006C24C8">
        <w:t>Fly_Ash</w:t>
      </w:r>
      <w:proofErr w:type="spellEnd"/>
      <w:r w:rsidR="006C24C8" w:rsidRPr="006C24C8">
        <w:t xml:space="preserve">, </w:t>
      </w:r>
      <w:proofErr w:type="spellStart"/>
      <w:r w:rsidR="006C24C8" w:rsidRPr="006C24C8">
        <w:t>Coarse_Aggregate</w:t>
      </w:r>
      <w:proofErr w:type="spellEnd"/>
      <w:r w:rsidR="006C24C8" w:rsidRPr="006C24C8">
        <w:t>, and</w:t>
      </w:r>
      <w:r>
        <w:t xml:space="preserve"> </w:t>
      </w:r>
      <w:proofErr w:type="spellStart"/>
      <w:r w:rsidR="006C24C8" w:rsidRPr="006C24C8">
        <w:t>Fine_Aggregate</w:t>
      </w:r>
      <w:proofErr w:type="spellEnd"/>
      <w:r w:rsidR="006C24C8" w:rsidRPr="006C24C8">
        <w:t xml:space="preserve"> have minimal contribution. These features may have limited predictive</w:t>
      </w:r>
      <w:r>
        <w:t xml:space="preserve"> </w:t>
      </w:r>
      <w:r w:rsidR="006C24C8" w:rsidRPr="006C24C8">
        <w:t>power for this dataset.</w:t>
      </w:r>
    </w:p>
    <w:p w14:paraId="50A349AA" w14:textId="77777777" w:rsidR="000547D2" w:rsidRDefault="000547D2" w:rsidP="00FF6D8F">
      <w:pPr>
        <w:spacing w:line="480" w:lineRule="auto"/>
      </w:pPr>
    </w:p>
    <w:p w14:paraId="6A6AE487" w14:textId="74EDC7E1" w:rsidR="00717800" w:rsidRDefault="00717800"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HYPERPARAMETER TUNING </w:t>
      </w:r>
    </w:p>
    <w:p w14:paraId="0D7C8C0D" w14:textId="7AB9A92C" w:rsidR="00C6240C" w:rsidRPr="00C6240C" w:rsidRDefault="00C6240C" w:rsidP="005D76D4">
      <w:pPr>
        <w:spacing w:line="480" w:lineRule="auto"/>
        <w:ind w:firstLine="720"/>
      </w:pPr>
      <w:r w:rsidRPr="00C6240C">
        <w:t>Based on our observations, Gradient Boosting comes very close to Random Forest in terms of</w:t>
      </w:r>
      <w:r w:rsidR="005D76D4">
        <w:t xml:space="preserve"> </w:t>
      </w:r>
      <w:r w:rsidRPr="00C6240C">
        <w:t>performance. To further explore its potential, conducting hyperparameter tuning on Gradient</w:t>
      </w:r>
      <w:r w:rsidR="005D76D4">
        <w:t xml:space="preserve"> </w:t>
      </w:r>
      <w:r w:rsidRPr="00C6240C">
        <w:t xml:space="preserve">Boosting using </w:t>
      </w:r>
      <w:proofErr w:type="spellStart"/>
      <w:r w:rsidRPr="00C6240C">
        <w:t>RandomizedSearchCV</w:t>
      </w:r>
      <w:proofErr w:type="spellEnd"/>
      <w:r w:rsidR="001A1053">
        <w:t>.</w:t>
      </w:r>
    </w:p>
    <w:p w14:paraId="3CE45540" w14:textId="376DC61C" w:rsidR="00717800" w:rsidRDefault="00717800" w:rsidP="00FF6D8F">
      <w:pPr>
        <w:spacing w:line="480" w:lineRule="auto"/>
      </w:pPr>
      <w:r>
        <w:lastRenderedPageBreak/>
        <w:tab/>
      </w:r>
      <w:r w:rsidR="00501C41" w:rsidRPr="00501C41">
        <w:rPr>
          <w:noProof/>
        </w:rPr>
        <w:drawing>
          <wp:inline distT="0" distB="0" distL="0" distR="0" wp14:anchorId="0955F046" wp14:editId="12AAA3F3">
            <wp:extent cx="5943600" cy="584200"/>
            <wp:effectExtent l="0" t="0" r="0" b="0"/>
            <wp:docPr id="200611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18533" name=""/>
                    <pic:cNvPicPr/>
                  </pic:nvPicPr>
                  <pic:blipFill>
                    <a:blip r:embed="rId16"/>
                    <a:stretch>
                      <a:fillRect/>
                    </a:stretch>
                  </pic:blipFill>
                  <pic:spPr>
                    <a:xfrm>
                      <a:off x="0" y="0"/>
                      <a:ext cx="5943600" cy="584200"/>
                    </a:xfrm>
                    <a:prstGeom prst="rect">
                      <a:avLst/>
                    </a:prstGeom>
                  </pic:spPr>
                </pic:pic>
              </a:graphicData>
            </a:graphic>
          </wp:inline>
        </w:drawing>
      </w:r>
    </w:p>
    <w:p w14:paraId="0DA11316" w14:textId="7D0380B9" w:rsidR="003F50BC" w:rsidRPr="00CF5090" w:rsidRDefault="003F50BC" w:rsidP="00FF6D8F">
      <w:pPr>
        <w:spacing w:line="480" w:lineRule="auto"/>
        <w:jc w:val="center"/>
        <w:rPr>
          <w:b/>
          <w:bCs/>
        </w:rPr>
      </w:pPr>
      <w:r w:rsidRPr="00CF5090">
        <w:rPr>
          <w:b/>
          <w:bCs/>
        </w:rPr>
        <w:t xml:space="preserve">Figure 8: </w:t>
      </w:r>
      <w:r w:rsidR="00CF5090" w:rsidRPr="00CF5090">
        <w:rPr>
          <w:b/>
          <w:bCs/>
        </w:rPr>
        <w:t>Best parameters for gradient boosting</w:t>
      </w:r>
    </w:p>
    <w:p w14:paraId="34484800" w14:textId="77777777" w:rsidR="000547D2" w:rsidRDefault="000547D2" w:rsidP="00FF6D8F">
      <w:pPr>
        <w:spacing w:line="480" w:lineRule="auto"/>
        <w:ind w:firstLine="720"/>
      </w:pPr>
      <w:r>
        <w:t xml:space="preserve">The key findings from the hyperparameter tuning were that the Gradient Boosting performance metrics increased which resulted in </w:t>
      </w:r>
      <w:r w:rsidR="0074133B" w:rsidRPr="000547D2">
        <w:t>Gradient Boosting RMSE</w:t>
      </w:r>
      <w:r>
        <w:t xml:space="preserve"> value of </w:t>
      </w:r>
      <w:r w:rsidR="0074133B" w:rsidRPr="000547D2">
        <w:t>4.44</w:t>
      </w:r>
      <w:r>
        <w:t xml:space="preserve"> and </w:t>
      </w:r>
      <w:r w:rsidR="0074133B" w:rsidRPr="000547D2">
        <w:t>Gradient Boosting R²</w:t>
      </w:r>
      <w:r>
        <w:t xml:space="preserve"> value of</w:t>
      </w:r>
      <w:r w:rsidR="0074133B" w:rsidRPr="000547D2">
        <w:t xml:space="preserve"> 0.92</w:t>
      </w:r>
      <w:r>
        <w:t xml:space="preserve"> compared to </w:t>
      </w:r>
      <w:r w:rsidR="0074133B" w:rsidRPr="000547D2">
        <w:t>Random Forest RMSE</w:t>
      </w:r>
      <w:r>
        <w:t xml:space="preserve"> value of </w:t>
      </w:r>
      <w:r w:rsidR="0074133B" w:rsidRPr="000547D2">
        <w:t>5.44</w:t>
      </w:r>
      <w:r>
        <w:t xml:space="preserve"> and </w:t>
      </w:r>
      <w:r w:rsidR="0074133B" w:rsidRPr="000547D2">
        <w:t>Random Forest R²</w:t>
      </w:r>
      <w:r>
        <w:t xml:space="preserve"> value of</w:t>
      </w:r>
      <w:r w:rsidR="0074133B" w:rsidRPr="000547D2">
        <w:t xml:space="preserve"> 0.89</w:t>
      </w:r>
      <w:r>
        <w:t xml:space="preserve">. </w:t>
      </w:r>
    </w:p>
    <w:p w14:paraId="0B1EC22A" w14:textId="785B21A8" w:rsidR="00B7049C" w:rsidRDefault="0074133B" w:rsidP="00FF6D8F">
      <w:pPr>
        <w:spacing w:line="480" w:lineRule="auto"/>
        <w:ind w:firstLine="720"/>
      </w:pPr>
      <w:r w:rsidRPr="000547D2">
        <w:t xml:space="preserve">Gradient Boosting performs better overall </w:t>
      </w:r>
      <w:r w:rsidR="000547D2">
        <w:t xml:space="preserve"> with </w:t>
      </w:r>
      <w:r w:rsidRPr="000547D2">
        <w:t>lower RMSE and higher R²</w:t>
      </w:r>
      <w:r w:rsidR="000547D2">
        <w:t xml:space="preserve"> value, and the hyper parameter tuning shows an improved performance but still slightly </w:t>
      </w:r>
      <w:proofErr w:type="gramStart"/>
      <w:r w:rsidR="000547D2">
        <w:t>lags behind</w:t>
      </w:r>
      <w:proofErr w:type="gramEnd"/>
      <w:r w:rsidR="000547D2">
        <w:t xml:space="preserve"> the random forest in terms of overall RMSE and </w:t>
      </w:r>
      <w:r w:rsidR="000547D2" w:rsidRPr="000547D2">
        <w:t>R²</w:t>
      </w:r>
      <w:r w:rsidR="000547D2">
        <w:t xml:space="preserve"> values. </w:t>
      </w:r>
      <w:r w:rsidRPr="000547D2">
        <w:t>Despite this, Gradient</w:t>
      </w:r>
      <w:r w:rsidR="000547D2">
        <w:t xml:space="preserve"> </w:t>
      </w:r>
      <w:r w:rsidRPr="000547D2">
        <w:t xml:space="preserve">Boosting </w:t>
      </w:r>
      <w:r w:rsidR="00100F87">
        <w:t>remains</w:t>
      </w:r>
      <w:r w:rsidRPr="000547D2">
        <w:t xml:space="preserve"> a strong alternative and performs competitively, especially in scenarios where</w:t>
      </w:r>
      <w:r w:rsidR="000547D2">
        <w:t xml:space="preserve"> </w:t>
      </w:r>
      <w:r w:rsidRPr="000547D2">
        <w:t>fine-tuning</w:t>
      </w:r>
      <w:r w:rsidR="000547D2">
        <w:t xml:space="preserve"> and </w:t>
      </w:r>
      <w:r w:rsidRPr="000547D2">
        <w:t>flexibility in learning rates are prioritized</w:t>
      </w:r>
      <w:r w:rsidR="00D41D33" w:rsidRPr="00DB0FF0">
        <w:rPr>
          <w:vertAlign w:val="superscript"/>
        </w:rPr>
        <w:t>[7]</w:t>
      </w:r>
      <w:r w:rsidRPr="000547D2">
        <w:t>.</w:t>
      </w:r>
    </w:p>
    <w:p w14:paraId="2FF3293E" w14:textId="77777777" w:rsidR="00100F87" w:rsidRDefault="00100F87" w:rsidP="00FF6D8F">
      <w:pPr>
        <w:spacing w:line="480" w:lineRule="auto"/>
        <w:ind w:firstLine="720"/>
      </w:pPr>
    </w:p>
    <w:p w14:paraId="360B6EFE" w14:textId="15592B36" w:rsidR="00B7049C" w:rsidRDefault="00B7049C"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DEEP LEARNING MODEL IMPLEMENTATION </w:t>
      </w:r>
    </w:p>
    <w:p w14:paraId="0C786DD8" w14:textId="6414EC57" w:rsidR="00A0411A" w:rsidRDefault="00B17274" w:rsidP="00FF6D8F">
      <w:pPr>
        <w:spacing w:line="480" w:lineRule="auto"/>
        <w:ind w:firstLine="720"/>
      </w:pPr>
      <w:r>
        <w:tab/>
      </w:r>
      <w:r w:rsidR="00374A05">
        <w:t>Analysis was then performed to include a deep learning model implementation using keras via TensorFlow library to understand and observe the predictability nature of the data set</w:t>
      </w:r>
      <w:r w:rsidR="00B75410" w:rsidRPr="00DB0FF0">
        <w:rPr>
          <w:vertAlign w:val="superscript"/>
        </w:rPr>
        <w:t>[8]</w:t>
      </w:r>
      <w:r w:rsidR="00374A05">
        <w:t>. Deep learning models tend to extract the relevant features form the raw data reducing the manual engineering of feature identification allowing in the discovery of nuanced patterns</w:t>
      </w:r>
      <w:r w:rsidR="00B75410">
        <w:t xml:space="preserve"> </w:t>
      </w:r>
      <w:r w:rsidR="00B75410" w:rsidRPr="00DB0FF0">
        <w:rPr>
          <w:vertAlign w:val="superscript"/>
        </w:rPr>
        <w:t>[9]</w:t>
      </w:r>
      <w:r w:rsidR="00374A05">
        <w:t xml:space="preserve">. </w:t>
      </w:r>
      <w:r w:rsidR="00130857">
        <w:t>Considering there were some unidentified closer features which impacted the overall concrete compressive strength analysis, an additional model evaluation was considered to observe the effects when compared to the regression models</w:t>
      </w:r>
      <w:r w:rsidR="00B75410">
        <w:t xml:space="preserve"> </w:t>
      </w:r>
      <w:r w:rsidR="00B75410" w:rsidRPr="00DB0FF0">
        <w:rPr>
          <w:vertAlign w:val="superscript"/>
        </w:rPr>
        <w:t>[10]</w:t>
      </w:r>
      <w:r w:rsidR="00130857">
        <w:t xml:space="preserve">. </w:t>
      </w:r>
    </w:p>
    <w:p w14:paraId="72081103" w14:textId="77777777" w:rsidR="00D3336E" w:rsidRDefault="00D3336E" w:rsidP="00FF6D8F">
      <w:pPr>
        <w:spacing w:line="480" w:lineRule="auto"/>
      </w:pPr>
    </w:p>
    <w:p w14:paraId="17C747D4" w14:textId="7EDC8779" w:rsidR="00D3336E" w:rsidRDefault="00D3336E" w:rsidP="00FF6D8F">
      <w:pPr>
        <w:spacing w:line="480" w:lineRule="auto"/>
      </w:pPr>
      <w:r w:rsidRPr="00D3336E">
        <w:rPr>
          <w:noProof/>
        </w:rPr>
        <w:lastRenderedPageBreak/>
        <w:drawing>
          <wp:inline distT="0" distB="0" distL="0" distR="0" wp14:anchorId="6D462F54" wp14:editId="6DD645F8">
            <wp:extent cx="5854700" cy="3213100"/>
            <wp:effectExtent l="0" t="0" r="0" b="0"/>
            <wp:docPr id="1862890500" name="Picture 1" descr="A graph showing a graph of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0500" name="Picture 1" descr="A graph showing a graph of loss&#10;&#10;Description automatically generated with medium confidence"/>
                    <pic:cNvPicPr/>
                  </pic:nvPicPr>
                  <pic:blipFill>
                    <a:blip r:embed="rId17"/>
                    <a:stretch>
                      <a:fillRect/>
                    </a:stretch>
                  </pic:blipFill>
                  <pic:spPr>
                    <a:xfrm>
                      <a:off x="0" y="0"/>
                      <a:ext cx="5854700" cy="3213100"/>
                    </a:xfrm>
                    <a:prstGeom prst="rect">
                      <a:avLst/>
                    </a:prstGeom>
                  </pic:spPr>
                </pic:pic>
              </a:graphicData>
            </a:graphic>
          </wp:inline>
        </w:drawing>
      </w:r>
    </w:p>
    <w:p w14:paraId="76F26979" w14:textId="77777777" w:rsidR="00130857" w:rsidRDefault="00CF5090" w:rsidP="00FF6D8F">
      <w:pPr>
        <w:spacing w:line="480" w:lineRule="auto"/>
        <w:jc w:val="center"/>
        <w:rPr>
          <w:b/>
          <w:bCs/>
        </w:rPr>
      </w:pPr>
      <w:r w:rsidRPr="000116C2">
        <w:rPr>
          <w:b/>
          <w:bCs/>
        </w:rPr>
        <w:t xml:space="preserve">Figure 9: Model Loss </w:t>
      </w:r>
      <w:r w:rsidR="000116C2" w:rsidRPr="000116C2">
        <w:rPr>
          <w:b/>
          <w:bCs/>
        </w:rPr>
        <w:t>during deep learning model training</w:t>
      </w:r>
    </w:p>
    <w:p w14:paraId="54928C08" w14:textId="15C94046" w:rsidR="00130857" w:rsidRDefault="00130857" w:rsidP="00FF6D8F">
      <w:pPr>
        <w:spacing w:line="480" w:lineRule="auto"/>
        <w:ind w:firstLine="720"/>
      </w:pPr>
      <w:r w:rsidRPr="00130857">
        <w:t xml:space="preserve">The key findings from deep learning model performance were that it yielded </w:t>
      </w:r>
      <w:r>
        <w:t>a M</w:t>
      </w:r>
      <w:r w:rsidR="00605119" w:rsidRPr="00130857">
        <w:t>ean</w:t>
      </w:r>
      <w:r>
        <w:t xml:space="preserve"> </w:t>
      </w:r>
      <w:r w:rsidR="00605119" w:rsidRPr="00130857">
        <w:t>Absolute Error (MAE)</w:t>
      </w:r>
      <w:r>
        <w:t xml:space="preserve"> value of</w:t>
      </w:r>
      <w:r w:rsidR="00605119" w:rsidRPr="00130857">
        <w:t xml:space="preserve"> 4.64</w:t>
      </w:r>
      <w:r>
        <w:rPr>
          <w:i/>
          <w:iCs/>
        </w:rPr>
        <w:t xml:space="preserve">, </w:t>
      </w:r>
      <w:r>
        <w:t>R</w:t>
      </w:r>
      <w:r w:rsidR="00605119" w:rsidRPr="00130857">
        <w:t>oot Mean Squared Error (RMSE)</w:t>
      </w:r>
      <w:r>
        <w:t xml:space="preserve"> value of</w:t>
      </w:r>
      <w:r w:rsidR="00605119" w:rsidRPr="00130857">
        <w:t xml:space="preserve"> 6.03</w:t>
      </w:r>
      <w:r>
        <w:t xml:space="preserve"> and </w:t>
      </w:r>
      <w:r w:rsidR="00605119" w:rsidRPr="00130857">
        <w:t>R² Score</w:t>
      </w:r>
      <w:r>
        <w:t xml:space="preserve"> value of</w:t>
      </w:r>
      <w:r w:rsidR="00605119" w:rsidRPr="00130857">
        <w:t xml:space="preserve"> 0.86</w:t>
      </w:r>
      <w:r>
        <w:t xml:space="preserve">. The model did yield a competitive result when compared to </w:t>
      </w:r>
      <w:r w:rsidR="006D60AF">
        <w:t>Random Forest</w:t>
      </w:r>
      <w:r>
        <w:t xml:space="preserve"> and gradient </w:t>
      </w:r>
      <w:proofErr w:type="gramStart"/>
      <w:r>
        <w:t>boosting, and</w:t>
      </w:r>
      <w:proofErr w:type="gramEnd"/>
      <w:r>
        <w:t xml:space="preserve"> could be considered an average performer. The conclusion can be driven that addition of more possible features with hyperparameter tuning higher datasets volume might yield good results on the deep learning models. </w:t>
      </w:r>
    </w:p>
    <w:p w14:paraId="53FDAFE1" w14:textId="77777777" w:rsidR="00B0420E" w:rsidRPr="00130857" w:rsidRDefault="00B0420E" w:rsidP="00FF6D8F">
      <w:pPr>
        <w:spacing w:line="480" w:lineRule="auto"/>
        <w:ind w:firstLine="720"/>
        <w:rPr>
          <w:i/>
          <w:iCs/>
        </w:rPr>
      </w:pPr>
    </w:p>
    <w:p w14:paraId="4F797F3E" w14:textId="10004955" w:rsidR="00FF0FF6" w:rsidRPr="00B0420E" w:rsidRDefault="00FF0FF6" w:rsidP="00FF6D8F">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CONCLUSION</w:t>
      </w:r>
    </w:p>
    <w:p w14:paraId="03087168" w14:textId="323D240A" w:rsidR="004772A3" w:rsidRDefault="004772A3" w:rsidP="00FF6D8F">
      <w:pPr>
        <w:spacing w:line="480" w:lineRule="auto"/>
      </w:pPr>
      <w:r w:rsidRPr="004772A3">
        <w:rPr>
          <w:noProof/>
        </w:rPr>
        <w:drawing>
          <wp:inline distT="0" distB="0" distL="0" distR="0" wp14:anchorId="6E9C721D" wp14:editId="70484FD5">
            <wp:extent cx="5753100" cy="2209800"/>
            <wp:effectExtent l="0" t="0" r="0" b="0"/>
            <wp:docPr id="95608381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3817" name="Picture 1" descr="A table with numbers and text&#10;&#10;Description automatically generated"/>
                    <pic:cNvPicPr/>
                  </pic:nvPicPr>
                  <pic:blipFill>
                    <a:blip r:embed="rId18"/>
                    <a:stretch>
                      <a:fillRect/>
                    </a:stretch>
                  </pic:blipFill>
                  <pic:spPr>
                    <a:xfrm>
                      <a:off x="0" y="0"/>
                      <a:ext cx="5753100" cy="2209800"/>
                    </a:xfrm>
                    <a:prstGeom prst="rect">
                      <a:avLst/>
                    </a:prstGeom>
                  </pic:spPr>
                </pic:pic>
              </a:graphicData>
            </a:graphic>
          </wp:inline>
        </w:drawing>
      </w:r>
    </w:p>
    <w:p w14:paraId="5F078765" w14:textId="03F1D19C" w:rsidR="003113B5" w:rsidRPr="00844186" w:rsidRDefault="003113B5" w:rsidP="00FF6D8F">
      <w:pPr>
        <w:spacing w:line="480" w:lineRule="auto"/>
        <w:jc w:val="center"/>
        <w:rPr>
          <w:b/>
          <w:bCs/>
        </w:rPr>
      </w:pPr>
      <w:r w:rsidRPr="000116C2">
        <w:rPr>
          <w:b/>
          <w:bCs/>
        </w:rPr>
        <w:t xml:space="preserve">Figure </w:t>
      </w:r>
      <w:r w:rsidR="000116C2" w:rsidRPr="000116C2">
        <w:rPr>
          <w:b/>
          <w:bCs/>
        </w:rPr>
        <w:t>10: Metrics Comparison for all models</w:t>
      </w:r>
    </w:p>
    <w:p w14:paraId="67F85389" w14:textId="77777777" w:rsidR="004772A3" w:rsidRDefault="004772A3" w:rsidP="00FF6D8F">
      <w:pPr>
        <w:spacing w:line="480" w:lineRule="auto"/>
      </w:pPr>
    </w:p>
    <w:p w14:paraId="5203F6A6" w14:textId="4A59C2F1" w:rsidR="004772A3" w:rsidRPr="00FF0FF6" w:rsidRDefault="003113B5" w:rsidP="00FF6D8F">
      <w:pPr>
        <w:spacing w:line="480" w:lineRule="auto"/>
      </w:pPr>
      <w:r w:rsidRPr="003113B5">
        <w:rPr>
          <w:noProof/>
        </w:rPr>
        <w:drawing>
          <wp:inline distT="0" distB="0" distL="0" distR="0" wp14:anchorId="70987176" wp14:editId="451ED25B">
            <wp:extent cx="4978400" cy="2438400"/>
            <wp:effectExtent l="0" t="0" r="0" b="0"/>
            <wp:docPr id="94512372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3729" name="Picture 1" descr="A graph of different colored bars&#10;&#10;Description automatically generated with medium confidence"/>
                    <pic:cNvPicPr/>
                  </pic:nvPicPr>
                  <pic:blipFill>
                    <a:blip r:embed="rId19"/>
                    <a:stretch>
                      <a:fillRect/>
                    </a:stretch>
                  </pic:blipFill>
                  <pic:spPr>
                    <a:xfrm>
                      <a:off x="0" y="0"/>
                      <a:ext cx="4978400" cy="2438400"/>
                    </a:xfrm>
                    <a:prstGeom prst="rect">
                      <a:avLst/>
                    </a:prstGeom>
                  </pic:spPr>
                </pic:pic>
              </a:graphicData>
            </a:graphic>
          </wp:inline>
        </w:drawing>
      </w:r>
    </w:p>
    <w:p w14:paraId="6E06F60C" w14:textId="77777777" w:rsidR="00B7049C" w:rsidRDefault="00B7049C" w:rsidP="00FF6D8F">
      <w:pPr>
        <w:spacing w:line="480" w:lineRule="auto"/>
      </w:pPr>
    </w:p>
    <w:p w14:paraId="32C5C926" w14:textId="03016CD9" w:rsidR="00B7049C" w:rsidRPr="004B3416" w:rsidRDefault="003113B5" w:rsidP="00FF6D8F">
      <w:pPr>
        <w:spacing w:line="480" w:lineRule="auto"/>
        <w:jc w:val="center"/>
        <w:rPr>
          <w:b/>
          <w:bCs/>
        </w:rPr>
      </w:pPr>
      <w:r w:rsidRPr="004B3416">
        <w:rPr>
          <w:b/>
          <w:bCs/>
        </w:rPr>
        <w:t>Figure</w:t>
      </w:r>
      <w:r w:rsidR="000116C2" w:rsidRPr="004B3416">
        <w:rPr>
          <w:b/>
          <w:bCs/>
        </w:rPr>
        <w:t xml:space="preserve"> 11: </w:t>
      </w:r>
      <w:r w:rsidR="004B3416" w:rsidRPr="004B3416">
        <w:rPr>
          <w:b/>
          <w:bCs/>
        </w:rPr>
        <w:t>Model Performance Comparison</w:t>
      </w:r>
    </w:p>
    <w:p w14:paraId="534899B7" w14:textId="77777777" w:rsidR="0030653C" w:rsidRDefault="0030653C" w:rsidP="00FF6D8F">
      <w:pPr>
        <w:spacing w:line="480" w:lineRule="auto"/>
      </w:pPr>
    </w:p>
    <w:p w14:paraId="1B12FC6C" w14:textId="072A38E3" w:rsidR="0030653C" w:rsidRPr="003134A3" w:rsidRDefault="0030653C" w:rsidP="00FF6D8F">
      <w:pPr>
        <w:spacing w:line="480" w:lineRule="auto"/>
      </w:pPr>
      <w:r w:rsidRPr="0030653C">
        <w:t xml:space="preserve">Of these, the Random Forest model had the best result in the prediction of concrete compressive strength and had the highest generalization by balancing bias and variance. It is robust, interpretable via feature importance analysis, and less prone to overfitting compared to single </w:t>
      </w:r>
      <w:r w:rsidRPr="0030653C">
        <w:lastRenderedPageBreak/>
        <w:t xml:space="preserve">models like Decision Trees. Another strong competitor is Gradient Boosting; it may well be that further improvements could be achieved by tuning other hyperparameters, such as the learning rate or the number of estimators. Deep learning models are promising but require more significant datasets and tuning to show their real capabilities. On the other hand, SVR and KNN performed considerably worse and are not recommended for further comparisons without substantial tuning. Feature importance analysis explained that Age and Cement were the biggest contributing predictors, with close contributions of about 0.35, while that of Water was about 0.15, but rest of the features like </w:t>
      </w:r>
      <w:proofErr w:type="spellStart"/>
      <w:r w:rsidRPr="0030653C">
        <w:t>Fly_Ash</w:t>
      </w:r>
      <w:proofErr w:type="spellEnd"/>
      <w:r w:rsidRPr="0030653C">
        <w:t xml:space="preserve">, </w:t>
      </w:r>
      <w:proofErr w:type="spellStart"/>
      <w:r w:rsidRPr="0030653C">
        <w:t>Coarse_Aggregate</w:t>
      </w:r>
      <w:proofErr w:type="spellEnd"/>
      <w:r w:rsidRPr="0030653C">
        <w:t xml:space="preserve">, and </w:t>
      </w:r>
      <w:proofErr w:type="spellStart"/>
      <w:r w:rsidRPr="0030653C">
        <w:t>Fine_Aggregate</w:t>
      </w:r>
      <w:proofErr w:type="spellEnd"/>
      <w:r w:rsidRPr="0030653C">
        <w:t xml:space="preserve"> had very negligible impacts. Again, this consolidates the choice of Random Forest as the best model for this dataset.</w:t>
      </w:r>
    </w:p>
    <w:p w14:paraId="1CD14170" w14:textId="77777777" w:rsidR="007D5BA7" w:rsidRDefault="007D5BA7" w:rsidP="00FF6D8F">
      <w:pPr>
        <w:spacing w:line="480" w:lineRule="auto"/>
      </w:pPr>
    </w:p>
    <w:p w14:paraId="15F93B00" w14:textId="496E0B3B" w:rsidR="00640B1A" w:rsidRDefault="00640B1A" w:rsidP="00640B1A">
      <w:pPr>
        <w:pStyle w:val="Heading1"/>
        <w:spacing w:before="0" w:after="0"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FUTURE SCOPE</w:t>
      </w:r>
    </w:p>
    <w:p w14:paraId="4412071F" w14:textId="77777777" w:rsidR="00640B1A" w:rsidRPr="00640B1A" w:rsidRDefault="00640B1A" w:rsidP="00640B1A"/>
    <w:p w14:paraId="52CBE9AB" w14:textId="118035F3" w:rsidR="002E4115" w:rsidRPr="003134A3" w:rsidRDefault="00640B1A" w:rsidP="00FF6D8F">
      <w:pPr>
        <w:spacing w:line="480" w:lineRule="auto"/>
      </w:pPr>
      <w:r>
        <w:tab/>
      </w:r>
      <w:r w:rsidRPr="00640B1A">
        <w:t xml:space="preserve">This project illustrates how ANN and ensemble methods could be fruitfully employed for accurate prediction of concrete compressive strength. This study can be further extended to enrich the dataset by considering </w:t>
      </w:r>
      <w:r>
        <w:t xml:space="preserve">a </w:t>
      </w:r>
      <w:r w:rsidRPr="00640B1A">
        <w:t>wide variet</w:t>
      </w:r>
      <w:r>
        <w:t>y</w:t>
      </w:r>
      <w:r w:rsidRPr="00640B1A">
        <w:t xml:space="preserve"> of concrete mixtures along with environmental considerations and industrial parameters such as curing time and temperature. The model</w:t>
      </w:r>
      <w:r>
        <w:t>’</w:t>
      </w:r>
      <w:r w:rsidRPr="00640B1A">
        <w:t>s generalization could be thereby enhanced. Besides, neural networks of more advanced architectures</w:t>
      </w:r>
      <w:r>
        <w:t>,</w:t>
      </w:r>
      <w:r w:rsidRPr="00640B1A">
        <w:t xml:space="preserve"> such as convolutional or recurrent nets</w:t>
      </w:r>
      <w:r>
        <w:t>,</w:t>
      </w:r>
      <w:r w:rsidRPr="00640B1A">
        <w:t xml:space="preserve"> may capture more involved relationships of the data. Second, it might be possible to enhance the performance of the predictive models by optimizing the ensemble methods through techniques such as stacking or hybrid methods. Finally, embedding these models in practical construction workflows-for example, automatic quality control and predictive maintenance systems significantly enhance the efficiency and sustainability of construction processes.</w:t>
      </w:r>
    </w:p>
    <w:p w14:paraId="6FC4F706" w14:textId="5E0EB4AA" w:rsidR="00DC2E3A" w:rsidRPr="00D55C8A" w:rsidRDefault="00917E9E" w:rsidP="00FF6D8F">
      <w:pPr>
        <w:pStyle w:val="Heading1"/>
        <w:spacing w:before="0" w:after="0" w:line="480" w:lineRule="auto"/>
        <w:rPr>
          <w:rFonts w:ascii="Times New Roman" w:hAnsi="Times New Roman" w:cs="Times New Roman"/>
          <w:b/>
          <w:bCs/>
          <w:color w:val="000000" w:themeColor="text1"/>
          <w:sz w:val="28"/>
          <w:szCs w:val="28"/>
        </w:rPr>
      </w:pPr>
      <w:r w:rsidRPr="00D55C8A">
        <w:rPr>
          <w:rFonts w:ascii="Times New Roman" w:hAnsi="Times New Roman" w:cs="Times New Roman"/>
          <w:b/>
          <w:bCs/>
          <w:color w:val="000000" w:themeColor="text1"/>
          <w:sz w:val="28"/>
          <w:szCs w:val="28"/>
        </w:rPr>
        <w:lastRenderedPageBreak/>
        <w:t>REFERENCES</w:t>
      </w:r>
    </w:p>
    <w:p w14:paraId="1B8B0C4A" w14:textId="55FD2266" w:rsidR="00F30484" w:rsidRPr="00D41D33" w:rsidRDefault="00917E9E" w:rsidP="00FF6D8F">
      <w:pPr>
        <w:spacing w:line="480" w:lineRule="auto"/>
      </w:pPr>
      <w:r>
        <w:t xml:space="preserve">[1] </w:t>
      </w:r>
      <w:r w:rsidR="00824CA2" w:rsidRPr="00D41D33">
        <w:t>Yeh, I. (1998). Modeling of strength of high-performance concrete using artificial neural networks.</w:t>
      </w:r>
      <w:r w:rsidR="00824CA2" w:rsidRPr="004F4B6C">
        <w:rPr>
          <w:i/>
          <w:iCs/>
        </w:rPr>
        <w:t> Cement and Concrete Research, 28, 1797-1808.</w:t>
      </w:r>
    </w:p>
    <w:p w14:paraId="6BA3042C" w14:textId="6B1D7E64" w:rsidR="00F30484" w:rsidRDefault="00F30484" w:rsidP="00FF6D8F">
      <w:pPr>
        <w:spacing w:line="480" w:lineRule="auto"/>
        <w:rPr>
          <w:i/>
          <w:iCs/>
        </w:rPr>
      </w:pPr>
      <w:r w:rsidRPr="00F30484">
        <w:t xml:space="preserve">[2] </w:t>
      </w:r>
      <w:r w:rsidR="00824CA2" w:rsidRPr="00D41D33">
        <w:t>Popovics, S. (1990). ANALYSIS OF THE CONCRETE STRENGTH VERSUS WATER CEMENT RATIO RELATIONSHIP</w:t>
      </w:r>
      <w:r w:rsidR="00824CA2" w:rsidRPr="00F30484">
        <w:rPr>
          <w:i/>
          <w:iCs/>
        </w:rPr>
        <w:t>. Aci Materials Journal, 87, 517-529.</w:t>
      </w:r>
    </w:p>
    <w:p w14:paraId="7F76F4DF" w14:textId="6586AC46" w:rsidR="00F30484" w:rsidRPr="00D41D33" w:rsidRDefault="00F30484" w:rsidP="00FF6D8F">
      <w:pPr>
        <w:spacing w:line="480" w:lineRule="auto"/>
        <w:rPr>
          <w:i/>
          <w:iCs/>
        </w:rPr>
      </w:pPr>
      <w:r>
        <w:t xml:space="preserve">[3] </w:t>
      </w:r>
      <w:r w:rsidR="000C6919" w:rsidRPr="00D41D33">
        <w:t xml:space="preserve">Al Yamani, W.H., </w:t>
      </w:r>
      <w:proofErr w:type="spellStart"/>
      <w:r w:rsidR="000C6919" w:rsidRPr="00D41D33">
        <w:t>Ghunimat</w:t>
      </w:r>
      <w:proofErr w:type="spellEnd"/>
      <w:r w:rsidR="000C6919" w:rsidRPr="00D41D33">
        <w:t xml:space="preserve">, D.M., &amp; </w:t>
      </w:r>
      <w:proofErr w:type="spellStart"/>
      <w:r w:rsidR="000C6919" w:rsidRPr="00D41D33">
        <w:t>Bisharah</w:t>
      </w:r>
      <w:proofErr w:type="spellEnd"/>
      <w:r w:rsidR="000C6919" w:rsidRPr="00D41D33">
        <w:t>, M.M. (2023). Modeling and predicting the sensitivity of high-performance concrete compressive strength using machine learning methods.</w:t>
      </w:r>
      <w:r w:rsidR="000C6919" w:rsidRPr="000C6919">
        <w:rPr>
          <w:i/>
          <w:iCs/>
        </w:rPr>
        <w:t> Asian Journal of Civil Engineering, 24, 1943-1955.</w:t>
      </w:r>
    </w:p>
    <w:p w14:paraId="5B172522" w14:textId="660E97DE" w:rsidR="006F5A68" w:rsidRDefault="006F5A68" w:rsidP="00FF6D8F">
      <w:pPr>
        <w:spacing w:line="480" w:lineRule="auto"/>
      </w:pPr>
      <w:r>
        <w:t>[4]</w:t>
      </w:r>
      <w:r w:rsidR="003B0823">
        <w:t xml:space="preserve"> </w:t>
      </w:r>
      <w:r w:rsidR="003B0823" w:rsidRPr="00D41D33">
        <w:t xml:space="preserve">Yeh, I. (1998). Concrete Compressive Strength [Dataset]. UCI Machine Learning Repository. </w:t>
      </w:r>
      <w:r w:rsidR="003B0823" w:rsidRPr="00D41D33">
        <w:rPr>
          <w:i/>
          <w:iCs/>
        </w:rPr>
        <w:t>https://doi.org/10.24432/C5PK67.</w:t>
      </w:r>
    </w:p>
    <w:p w14:paraId="0F5E7640" w14:textId="58E50FF7" w:rsidR="006F5A68" w:rsidRDefault="006F5A68" w:rsidP="00FF6D8F">
      <w:pPr>
        <w:spacing w:line="480" w:lineRule="auto"/>
      </w:pPr>
      <w:r>
        <w:t>[5]</w:t>
      </w:r>
      <w:r w:rsidR="007A6FFB">
        <w:t xml:space="preserve"> </w:t>
      </w:r>
      <w:r w:rsidR="007A6FFB" w:rsidRPr="007A6FFB">
        <w:t xml:space="preserve">Torre, A., García, F., </w:t>
      </w:r>
      <w:proofErr w:type="spellStart"/>
      <w:r w:rsidR="007A6FFB" w:rsidRPr="007A6FFB">
        <w:t>Moromi</w:t>
      </w:r>
      <w:proofErr w:type="spellEnd"/>
      <w:r w:rsidR="007A6FFB" w:rsidRPr="007A6FFB">
        <w:t xml:space="preserve">, I., Espinoza, P., &amp; Acuña, L. (2015). Prediction of compression strength of </w:t>
      </w:r>
      <w:proofErr w:type="gramStart"/>
      <w:r w:rsidR="007A6FFB" w:rsidRPr="007A6FFB">
        <w:t>high performance</w:t>
      </w:r>
      <w:proofErr w:type="gramEnd"/>
      <w:r w:rsidR="007A6FFB" w:rsidRPr="007A6FFB">
        <w:t xml:space="preserve"> concrete using artificial neural networks. </w:t>
      </w:r>
      <w:r w:rsidR="007A6FFB" w:rsidRPr="007A6FFB">
        <w:rPr>
          <w:i/>
          <w:iCs/>
        </w:rPr>
        <w:t>Journal of Physics: Conference Series, 582</w:t>
      </w:r>
      <w:r w:rsidR="007A6FFB" w:rsidRPr="007A6FFB">
        <w:t>.</w:t>
      </w:r>
    </w:p>
    <w:p w14:paraId="22518088" w14:textId="66A25B48" w:rsidR="006F5A68" w:rsidRDefault="006F5A68" w:rsidP="00FF6D8F">
      <w:pPr>
        <w:spacing w:line="480" w:lineRule="auto"/>
      </w:pPr>
      <w:r>
        <w:t>[6]</w:t>
      </w:r>
      <w:r w:rsidR="00212BA6">
        <w:t xml:space="preserve"> </w:t>
      </w:r>
      <w:r w:rsidR="00212BA6" w:rsidRPr="00212BA6">
        <w:t>Yeh, I. (2007). Modeling slump flow of concrete using second-order regressions and artificial neural networks. </w:t>
      </w:r>
      <w:r w:rsidR="00212BA6" w:rsidRPr="00212BA6">
        <w:rPr>
          <w:i/>
          <w:iCs/>
        </w:rPr>
        <w:t>Cement &amp; Concrete Composites, 29</w:t>
      </w:r>
      <w:r w:rsidR="00212BA6" w:rsidRPr="00212BA6">
        <w:t>, 474-480.</w:t>
      </w:r>
    </w:p>
    <w:p w14:paraId="151B76BC" w14:textId="7D94D037" w:rsidR="005D5882" w:rsidRDefault="006F5A68" w:rsidP="00FF6D8F">
      <w:pPr>
        <w:spacing w:line="480" w:lineRule="auto"/>
      </w:pPr>
      <w:r>
        <w:t>[7]</w:t>
      </w:r>
      <w:r w:rsidR="00212BA6">
        <w:t xml:space="preserve"> </w:t>
      </w:r>
      <w:r w:rsidR="00212BA6" w:rsidRPr="00212BA6">
        <w:t>Hameed, M.M., &amp; Alomar, M.K. (2019). Prediction of Compressive Strength of High-Performance Concrete: Hybrid Artificial Intelligence Technique. </w:t>
      </w:r>
      <w:r w:rsidR="00212BA6" w:rsidRPr="00212BA6">
        <w:rPr>
          <w:i/>
          <w:iCs/>
        </w:rPr>
        <w:t>International Conference on Applied Computing to Support Industry: Innovation and Technology</w:t>
      </w:r>
      <w:r w:rsidR="00212BA6" w:rsidRPr="00212BA6">
        <w:t>.</w:t>
      </w:r>
    </w:p>
    <w:p w14:paraId="4AAB19FD" w14:textId="1E83121C" w:rsidR="00BD73B7" w:rsidRDefault="00F327E4" w:rsidP="00FF6D8F">
      <w:pPr>
        <w:spacing w:line="480" w:lineRule="auto"/>
      </w:pPr>
      <w:r>
        <w:t xml:space="preserve">[8] </w:t>
      </w:r>
      <w:r w:rsidRPr="00F327E4">
        <w:t>Islam, N., Kashem, A., Das, P., Ali, M.N., &amp; Paul, S. (2023). Prediction of high-performance concrete compressive strength using deep learning techniques. </w:t>
      </w:r>
      <w:r w:rsidRPr="00F327E4">
        <w:rPr>
          <w:i/>
          <w:iCs/>
        </w:rPr>
        <w:t>Asian Journal of Civil Engineering</w:t>
      </w:r>
      <w:r w:rsidRPr="00F327E4">
        <w:t>, 1-15.</w:t>
      </w:r>
    </w:p>
    <w:p w14:paraId="029CC3B1" w14:textId="63E68B83" w:rsidR="00BD73B7" w:rsidRDefault="00BD73B7" w:rsidP="00FF6D8F">
      <w:pPr>
        <w:spacing w:line="480" w:lineRule="auto"/>
      </w:pPr>
      <w:r>
        <w:t xml:space="preserve">[9] </w:t>
      </w:r>
      <w:r w:rsidRPr="00BD73B7">
        <w:t xml:space="preserve">Zhang, P., Zhang, D., Zhao, X., Zhao, X., Iqbal, M., </w:t>
      </w:r>
      <w:proofErr w:type="spellStart"/>
      <w:r w:rsidRPr="00BD73B7">
        <w:t>Tuerxunmaimaiti</w:t>
      </w:r>
      <w:proofErr w:type="spellEnd"/>
      <w:r w:rsidRPr="00BD73B7">
        <w:t xml:space="preserve">, Y., &amp; Zhao, Q. (2024). Natural language processing‐based deep transfer learning model across diverse tabular </w:t>
      </w:r>
      <w:r w:rsidRPr="00BD73B7">
        <w:lastRenderedPageBreak/>
        <w:t>datasets for bond strength prediction of composite bars in concrete. </w:t>
      </w:r>
      <w:r w:rsidRPr="00BD73B7">
        <w:rPr>
          <w:i/>
          <w:iCs/>
        </w:rPr>
        <w:t>Computer-Aided Civil and Infrastructure Engineering</w:t>
      </w:r>
      <w:r w:rsidRPr="00BD73B7">
        <w:t>.</w:t>
      </w:r>
    </w:p>
    <w:p w14:paraId="1356782A" w14:textId="53B4F440" w:rsidR="00BD73B7" w:rsidRDefault="00BD73B7" w:rsidP="00FF6D8F">
      <w:pPr>
        <w:spacing w:line="480" w:lineRule="auto"/>
      </w:pPr>
      <w:r>
        <w:t xml:space="preserve">[10] </w:t>
      </w:r>
      <w:r w:rsidRPr="00BD73B7">
        <w:t>Xie, C., Wang, J., Wu, Z., Nie, S., Hu, Y., &amp; Huang, S. (2023). Application of deep learning in civil engineering: boosting algorithms for predicting strength of concrete. </w:t>
      </w:r>
      <w:r w:rsidRPr="00BD73B7">
        <w:rPr>
          <w:i/>
          <w:iCs/>
        </w:rPr>
        <w:t xml:space="preserve">J. </w:t>
      </w:r>
      <w:proofErr w:type="spellStart"/>
      <w:r w:rsidRPr="00BD73B7">
        <w:rPr>
          <w:i/>
          <w:iCs/>
        </w:rPr>
        <w:t>Intell</w:t>
      </w:r>
      <w:proofErr w:type="spellEnd"/>
      <w:r w:rsidRPr="00BD73B7">
        <w:rPr>
          <w:i/>
          <w:iCs/>
        </w:rPr>
        <w:t>. Fuzzy Syst., 45</w:t>
      </w:r>
      <w:r w:rsidRPr="00BD73B7">
        <w:t>, 9109-9122.</w:t>
      </w:r>
    </w:p>
    <w:p w14:paraId="15D59EF1" w14:textId="77777777" w:rsidR="006F5A68" w:rsidRDefault="006F5A68" w:rsidP="00FF6D8F">
      <w:pPr>
        <w:spacing w:line="480" w:lineRule="auto"/>
      </w:pPr>
    </w:p>
    <w:p w14:paraId="04134488" w14:textId="63AA42E8" w:rsidR="00DC2E3A" w:rsidRPr="00DB655A" w:rsidRDefault="00DC2E3A" w:rsidP="00FF6D8F">
      <w:pPr>
        <w:spacing w:line="480" w:lineRule="auto"/>
        <w:rPr>
          <w:b/>
          <w:bCs/>
        </w:rPr>
      </w:pPr>
      <w:r w:rsidRPr="00F30484">
        <w:rPr>
          <w:i/>
          <w:iCs/>
        </w:rPr>
        <w:br/>
      </w:r>
    </w:p>
    <w:p w14:paraId="7238D40B" w14:textId="77777777" w:rsidR="00DC2E3A" w:rsidRPr="00DB655A" w:rsidRDefault="00DC2E3A" w:rsidP="00FF6D8F">
      <w:pPr>
        <w:spacing w:line="480" w:lineRule="auto"/>
        <w:jc w:val="center"/>
        <w:rPr>
          <w:b/>
          <w:bCs/>
        </w:rPr>
      </w:pPr>
    </w:p>
    <w:p w14:paraId="1FE21753" w14:textId="77777777" w:rsidR="00F62187" w:rsidRDefault="00F62187" w:rsidP="00FF6D8F">
      <w:pPr>
        <w:spacing w:line="480" w:lineRule="auto"/>
      </w:pPr>
    </w:p>
    <w:sectPr w:rsidR="00F62187" w:rsidSect="002420E8">
      <w:headerReference w:type="even" r:id="rId20"/>
      <w:headerReference w:type="default" r:id="rId21"/>
      <w:head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A8487" w14:textId="77777777" w:rsidR="002D10B8" w:rsidRDefault="002D10B8" w:rsidP="00DC2E3A">
      <w:r>
        <w:separator/>
      </w:r>
    </w:p>
  </w:endnote>
  <w:endnote w:type="continuationSeparator" w:id="0">
    <w:p w14:paraId="4C4646F6" w14:textId="77777777" w:rsidR="002D10B8" w:rsidRDefault="002D10B8" w:rsidP="00DC2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36A60" w14:textId="77777777" w:rsidR="002D10B8" w:rsidRDefault="002D10B8" w:rsidP="00DC2E3A">
      <w:r>
        <w:separator/>
      </w:r>
    </w:p>
  </w:footnote>
  <w:footnote w:type="continuationSeparator" w:id="0">
    <w:p w14:paraId="0B26F11B" w14:textId="77777777" w:rsidR="002D10B8" w:rsidRDefault="002D10B8" w:rsidP="00DC2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882120"/>
      <w:docPartObj>
        <w:docPartGallery w:val="Page Numbers (Top of Page)"/>
        <w:docPartUnique/>
      </w:docPartObj>
    </w:sdtPr>
    <w:sdtEndPr>
      <w:rPr>
        <w:rStyle w:val="PageNumber"/>
      </w:rPr>
    </w:sdtEndPr>
    <w:sdtContent>
      <w:p w14:paraId="346A9263" w14:textId="50524C0C" w:rsidR="00947A40" w:rsidRDefault="00947A40" w:rsidP="007B19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C1B7AE" w14:textId="77777777" w:rsidR="00947A40" w:rsidRDefault="00947A40" w:rsidP="00947A4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397837"/>
      <w:docPartObj>
        <w:docPartGallery w:val="Page Numbers (Top of Page)"/>
        <w:docPartUnique/>
      </w:docPartObj>
    </w:sdtPr>
    <w:sdtEndPr>
      <w:rPr>
        <w:rStyle w:val="PageNumber"/>
      </w:rPr>
    </w:sdtEndPr>
    <w:sdtContent>
      <w:p w14:paraId="65112DEB" w14:textId="693B7C67" w:rsidR="00947A40" w:rsidRDefault="00947A40" w:rsidP="007B19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DC554C4" w14:textId="0DBDD777" w:rsidR="00F50811" w:rsidRPr="00F50811" w:rsidRDefault="003B3C10" w:rsidP="00947A40">
    <w:pPr>
      <w:ind w:right="360"/>
    </w:pPr>
    <w:r>
      <w:t>ANALYSIS of CONCRETE COMPRESSIVE STRENGTH USING ML MODELS</w:t>
    </w:r>
  </w:p>
  <w:p w14:paraId="16F8696F" w14:textId="77777777" w:rsidR="00F50811" w:rsidRDefault="00F508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B9CA4" w14:textId="7E6DA9F8" w:rsidR="004D38AD" w:rsidRDefault="004D38AD">
    <w:pPr>
      <w:pStyle w:val="Header"/>
    </w:pPr>
    <w:r>
      <w:tab/>
    </w:r>
    <w:r>
      <w:tab/>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E3A"/>
    <w:rsid w:val="0000119F"/>
    <w:rsid w:val="000116C2"/>
    <w:rsid w:val="00020C1B"/>
    <w:rsid w:val="00027A4F"/>
    <w:rsid w:val="00053278"/>
    <w:rsid w:val="000547D2"/>
    <w:rsid w:val="0005583B"/>
    <w:rsid w:val="000574EC"/>
    <w:rsid w:val="00072C68"/>
    <w:rsid w:val="00090EB8"/>
    <w:rsid w:val="000A35BF"/>
    <w:rsid w:val="000A4759"/>
    <w:rsid w:val="000A6A6A"/>
    <w:rsid w:val="000B27A0"/>
    <w:rsid w:val="000B7803"/>
    <w:rsid w:val="000C581B"/>
    <w:rsid w:val="000C6919"/>
    <w:rsid w:val="000D5C7A"/>
    <w:rsid w:val="000E2946"/>
    <w:rsid w:val="000E29D3"/>
    <w:rsid w:val="00100F87"/>
    <w:rsid w:val="00112F99"/>
    <w:rsid w:val="00130857"/>
    <w:rsid w:val="00140EBF"/>
    <w:rsid w:val="00144C03"/>
    <w:rsid w:val="00152CE5"/>
    <w:rsid w:val="001637D4"/>
    <w:rsid w:val="001A1053"/>
    <w:rsid w:val="001A1E36"/>
    <w:rsid w:val="001B0871"/>
    <w:rsid w:val="001C43FA"/>
    <w:rsid w:val="001D0163"/>
    <w:rsid w:val="001E3F08"/>
    <w:rsid w:val="001F3EEE"/>
    <w:rsid w:val="001F446A"/>
    <w:rsid w:val="002073E5"/>
    <w:rsid w:val="00212BA6"/>
    <w:rsid w:val="00233E8F"/>
    <w:rsid w:val="002420E8"/>
    <w:rsid w:val="00242B72"/>
    <w:rsid w:val="002739EA"/>
    <w:rsid w:val="00297021"/>
    <w:rsid w:val="002A2EB7"/>
    <w:rsid w:val="002A3F19"/>
    <w:rsid w:val="002B0E8A"/>
    <w:rsid w:val="002D10B8"/>
    <w:rsid w:val="002D271F"/>
    <w:rsid w:val="002E4115"/>
    <w:rsid w:val="002E44C1"/>
    <w:rsid w:val="002E4FBC"/>
    <w:rsid w:val="00304718"/>
    <w:rsid w:val="0030653C"/>
    <w:rsid w:val="003113B5"/>
    <w:rsid w:val="003134A3"/>
    <w:rsid w:val="00331BC4"/>
    <w:rsid w:val="003437E6"/>
    <w:rsid w:val="00365FAC"/>
    <w:rsid w:val="00372356"/>
    <w:rsid w:val="00374A05"/>
    <w:rsid w:val="003805CB"/>
    <w:rsid w:val="00382618"/>
    <w:rsid w:val="00394295"/>
    <w:rsid w:val="0039473B"/>
    <w:rsid w:val="00394CF4"/>
    <w:rsid w:val="003A00A5"/>
    <w:rsid w:val="003B0823"/>
    <w:rsid w:val="003B097E"/>
    <w:rsid w:val="003B3C10"/>
    <w:rsid w:val="003B5838"/>
    <w:rsid w:val="003C2BAD"/>
    <w:rsid w:val="003D4197"/>
    <w:rsid w:val="003D7035"/>
    <w:rsid w:val="003E6131"/>
    <w:rsid w:val="003F160C"/>
    <w:rsid w:val="003F50BC"/>
    <w:rsid w:val="00415000"/>
    <w:rsid w:val="00421545"/>
    <w:rsid w:val="0043388F"/>
    <w:rsid w:val="0043467F"/>
    <w:rsid w:val="00443BFD"/>
    <w:rsid w:val="00455615"/>
    <w:rsid w:val="00472BA9"/>
    <w:rsid w:val="004749D3"/>
    <w:rsid w:val="004772A3"/>
    <w:rsid w:val="00481BCB"/>
    <w:rsid w:val="004A3863"/>
    <w:rsid w:val="004B3416"/>
    <w:rsid w:val="004D38AD"/>
    <w:rsid w:val="004F4B6C"/>
    <w:rsid w:val="00501C41"/>
    <w:rsid w:val="0050239F"/>
    <w:rsid w:val="0050743E"/>
    <w:rsid w:val="0053056C"/>
    <w:rsid w:val="00535E9D"/>
    <w:rsid w:val="00543385"/>
    <w:rsid w:val="005436DB"/>
    <w:rsid w:val="00552C67"/>
    <w:rsid w:val="0055395C"/>
    <w:rsid w:val="00566574"/>
    <w:rsid w:val="00566E25"/>
    <w:rsid w:val="0057669C"/>
    <w:rsid w:val="005918FF"/>
    <w:rsid w:val="00597770"/>
    <w:rsid w:val="005D00BB"/>
    <w:rsid w:val="005D0547"/>
    <w:rsid w:val="005D2834"/>
    <w:rsid w:val="005D5882"/>
    <w:rsid w:val="005D76D4"/>
    <w:rsid w:val="00600390"/>
    <w:rsid w:val="00605119"/>
    <w:rsid w:val="0062608E"/>
    <w:rsid w:val="006359B1"/>
    <w:rsid w:val="00640B1A"/>
    <w:rsid w:val="00691D61"/>
    <w:rsid w:val="00694375"/>
    <w:rsid w:val="006C24C8"/>
    <w:rsid w:val="006D14DE"/>
    <w:rsid w:val="006D60AF"/>
    <w:rsid w:val="006F5A68"/>
    <w:rsid w:val="00704BCC"/>
    <w:rsid w:val="00707E49"/>
    <w:rsid w:val="00714172"/>
    <w:rsid w:val="00717800"/>
    <w:rsid w:val="00734090"/>
    <w:rsid w:val="00736D7A"/>
    <w:rsid w:val="0074133B"/>
    <w:rsid w:val="007451E9"/>
    <w:rsid w:val="007673E1"/>
    <w:rsid w:val="00771128"/>
    <w:rsid w:val="00782FA8"/>
    <w:rsid w:val="007875CF"/>
    <w:rsid w:val="007A2DCD"/>
    <w:rsid w:val="007A5A97"/>
    <w:rsid w:val="007A60E0"/>
    <w:rsid w:val="007A6FFB"/>
    <w:rsid w:val="007D5BA7"/>
    <w:rsid w:val="007E0925"/>
    <w:rsid w:val="007E4C67"/>
    <w:rsid w:val="007E4D57"/>
    <w:rsid w:val="007F5D6D"/>
    <w:rsid w:val="00805CD9"/>
    <w:rsid w:val="00813206"/>
    <w:rsid w:val="00824CA2"/>
    <w:rsid w:val="00844186"/>
    <w:rsid w:val="00845D83"/>
    <w:rsid w:val="008802D0"/>
    <w:rsid w:val="0088583B"/>
    <w:rsid w:val="008B165B"/>
    <w:rsid w:val="008E15A0"/>
    <w:rsid w:val="008E5E56"/>
    <w:rsid w:val="00906AF8"/>
    <w:rsid w:val="00910F13"/>
    <w:rsid w:val="00917E9E"/>
    <w:rsid w:val="00933A50"/>
    <w:rsid w:val="009403E4"/>
    <w:rsid w:val="009469DD"/>
    <w:rsid w:val="00947A40"/>
    <w:rsid w:val="00950919"/>
    <w:rsid w:val="00964B0E"/>
    <w:rsid w:val="00971E03"/>
    <w:rsid w:val="00A0411A"/>
    <w:rsid w:val="00A13100"/>
    <w:rsid w:val="00A2180A"/>
    <w:rsid w:val="00A26F7E"/>
    <w:rsid w:val="00A51DA5"/>
    <w:rsid w:val="00A534ED"/>
    <w:rsid w:val="00A62364"/>
    <w:rsid w:val="00A8020D"/>
    <w:rsid w:val="00A83C5C"/>
    <w:rsid w:val="00A8739C"/>
    <w:rsid w:val="00AC0583"/>
    <w:rsid w:val="00AC0B9F"/>
    <w:rsid w:val="00AD10EE"/>
    <w:rsid w:val="00AD26E2"/>
    <w:rsid w:val="00AF1EB7"/>
    <w:rsid w:val="00AF26BE"/>
    <w:rsid w:val="00B0420E"/>
    <w:rsid w:val="00B11FA0"/>
    <w:rsid w:val="00B17274"/>
    <w:rsid w:val="00B37367"/>
    <w:rsid w:val="00B510C8"/>
    <w:rsid w:val="00B54313"/>
    <w:rsid w:val="00B7049C"/>
    <w:rsid w:val="00B75410"/>
    <w:rsid w:val="00B86813"/>
    <w:rsid w:val="00BA70CD"/>
    <w:rsid w:val="00BB3D0A"/>
    <w:rsid w:val="00BD0FEA"/>
    <w:rsid w:val="00BD5E60"/>
    <w:rsid w:val="00BD73B7"/>
    <w:rsid w:val="00BE3730"/>
    <w:rsid w:val="00C12468"/>
    <w:rsid w:val="00C230C2"/>
    <w:rsid w:val="00C26603"/>
    <w:rsid w:val="00C273F4"/>
    <w:rsid w:val="00C37430"/>
    <w:rsid w:val="00C6240C"/>
    <w:rsid w:val="00C700A0"/>
    <w:rsid w:val="00C84283"/>
    <w:rsid w:val="00C85B3A"/>
    <w:rsid w:val="00CA0FF6"/>
    <w:rsid w:val="00CB1E2D"/>
    <w:rsid w:val="00CB7110"/>
    <w:rsid w:val="00CD683D"/>
    <w:rsid w:val="00CE4579"/>
    <w:rsid w:val="00CF1EC5"/>
    <w:rsid w:val="00CF5090"/>
    <w:rsid w:val="00D07F4E"/>
    <w:rsid w:val="00D32864"/>
    <w:rsid w:val="00D3336E"/>
    <w:rsid w:val="00D41010"/>
    <w:rsid w:val="00D41D33"/>
    <w:rsid w:val="00D55C8A"/>
    <w:rsid w:val="00D606B0"/>
    <w:rsid w:val="00D60F36"/>
    <w:rsid w:val="00D61422"/>
    <w:rsid w:val="00D96B61"/>
    <w:rsid w:val="00DB0FF0"/>
    <w:rsid w:val="00DB2479"/>
    <w:rsid w:val="00DB3A3E"/>
    <w:rsid w:val="00DC2E3A"/>
    <w:rsid w:val="00DC454F"/>
    <w:rsid w:val="00E15509"/>
    <w:rsid w:val="00E23F32"/>
    <w:rsid w:val="00E4254A"/>
    <w:rsid w:val="00E71E09"/>
    <w:rsid w:val="00E7479C"/>
    <w:rsid w:val="00E80255"/>
    <w:rsid w:val="00E85557"/>
    <w:rsid w:val="00EB2BD1"/>
    <w:rsid w:val="00EB3DE6"/>
    <w:rsid w:val="00EC0780"/>
    <w:rsid w:val="00EC1F88"/>
    <w:rsid w:val="00EC204B"/>
    <w:rsid w:val="00ED0905"/>
    <w:rsid w:val="00ED34AC"/>
    <w:rsid w:val="00ED7C75"/>
    <w:rsid w:val="00EE7F11"/>
    <w:rsid w:val="00F04878"/>
    <w:rsid w:val="00F06EB7"/>
    <w:rsid w:val="00F2748B"/>
    <w:rsid w:val="00F30484"/>
    <w:rsid w:val="00F327E4"/>
    <w:rsid w:val="00F33FDB"/>
    <w:rsid w:val="00F4086A"/>
    <w:rsid w:val="00F47DE0"/>
    <w:rsid w:val="00F50811"/>
    <w:rsid w:val="00F62187"/>
    <w:rsid w:val="00F67384"/>
    <w:rsid w:val="00F67B55"/>
    <w:rsid w:val="00F7326D"/>
    <w:rsid w:val="00F76204"/>
    <w:rsid w:val="00F824BF"/>
    <w:rsid w:val="00F8304A"/>
    <w:rsid w:val="00F8362A"/>
    <w:rsid w:val="00F93486"/>
    <w:rsid w:val="00FA3090"/>
    <w:rsid w:val="00FB337B"/>
    <w:rsid w:val="00FC1DDF"/>
    <w:rsid w:val="00FF0FF6"/>
    <w:rsid w:val="00FF6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D0CFD"/>
  <w15:chartTrackingRefBased/>
  <w15:docId w15:val="{779849F2-D074-FE4A-9B2D-C1DD5A5A0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11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C2E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2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2E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2E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2E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2E3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2E3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2E3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2E3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E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2E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2E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2E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2E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2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2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2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2E3A"/>
    <w:rPr>
      <w:rFonts w:eastAsiaTheme="majorEastAsia" w:cstheme="majorBidi"/>
      <w:color w:val="272727" w:themeColor="text1" w:themeTint="D8"/>
    </w:rPr>
  </w:style>
  <w:style w:type="paragraph" w:styleId="Title">
    <w:name w:val="Title"/>
    <w:basedOn w:val="Normal"/>
    <w:next w:val="Normal"/>
    <w:link w:val="TitleChar"/>
    <w:uiPriority w:val="10"/>
    <w:qFormat/>
    <w:rsid w:val="00DC2E3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2E3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2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2E3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C2E3A"/>
    <w:rPr>
      <w:i/>
      <w:iCs/>
      <w:color w:val="404040" w:themeColor="text1" w:themeTint="BF"/>
    </w:rPr>
  </w:style>
  <w:style w:type="paragraph" w:styleId="ListParagraph">
    <w:name w:val="List Paragraph"/>
    <w:basedOn w:val="Normal"/>
    <w:uiPriority w:val="34"/>
    <w:qFormat/>
    <w:rsid w:val="00DC2E3A"/>
    <w:pPr>
      <w:ind w:left="720"/>
      <w:contextualSpacing/>
    </w:pPr>
  </w:style>
  <w:style w:type="character" w:styleId="IntenseEmphasis">
    <w:name w:val="Intense Emphasis"/>
    <w:basedOn w:val="DefaultParagraphFont"/>
    <w:uiPriority w:val="21"/>
    <w:qFormat/>
    <w:rsid w:val="00DC2E3A"/>
    <w:rPr>
      <w:i/>
      <w:iCs/>
      <w:color w:val="0F4761" w:themeColor="accent1" w:themeShade="BF"/>
    </w:rPr>
  </w:style>
  <w:style w:type="paragraph" w:styleId="IntenseQuote">
    <w:name w:val="Intense Quote"/>
    <w:basedOn w:val="Normal"/>
    <w:next w:val="Normal"/>
    <w:link w:val="IntenseQuoteChar"/>
    <w:uiPriority w:val="30"/>
    <w:qFormat/>
    <w:rsid w:val="00DC2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2E3A"/>
    <w:rPr>
      <w:i/>
      <w:iCs/>
      <w:color w:val="0F4761" w:themeColor="accent1" w:themeShade="BF"/>
    </w:rPr>
  </w:style>
  <w:style w:type="character" w:styleId="IntenseReference">
    <w:name w:val="Intense Reference"/>
    <w:basedOn w:val="DefaultParagraphFont"/>
    <w:uiPriority w:val="32"/>
    <w:qFormat/>
    <w:rsid w:val="00DC2E3A"/>
    <w:rPr>
      <w:b/>
      <w:bCs/>
      <w:smallCaps/>
      <w:color w:val="0F4761" w:themeColor="accent1" w:themeShade="BF"/>
      <w:spacing w:val="5"/>
    </w:rPr>
  </w:style>
  <w:style w:type="paragraph" w:styleId="Header">
    <w:name w:val="header"/>
    <w:basedOn w:val="Normal"/>
    <w:link w:val="HeaderChar"/>
    <w:uiPriority w:val="99"/>
    <w:unhideWhenUsed/>
    <w:rsid w:val="00DC2E3A"/>
    <w:pPr>
      <w:tabs>
        <w:tab w:val="center" w:pos="4680"/>
        <w:tab w:val="right" w:pos="9360"/>
      </w:tabs>
    </w:pPr>
  </w:style>
  <w:style w:type="character" w:customStyle="1" w:styleId="HeaderChar">
    <w:name w:val="Header Char"/>
    <w:basedOn w:val="DefaultParagraphFont"/>
    <w:link w:val="Header"/>
    <w:uiPriority w:val="99"/>
    <w:rsid w:val="00DC2E3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C2E3A"/>
    <w:pPr>
      <w:tabs>
        <w:tab w:val="center" w:pos="4680"/>
        <w:tab w:val="right" w:pos="9360"/>
      </w:tabs>
    </w:pPr>
  </w:style>
  <w:style w:type="character" w:customStyle="1" w:styleId="FooterChar">
    <w:name w:val="Footer Char"/>
    <w:basedOn w:val="DefaultParagraphFont"/>
    <w:link w:val="Footer"/>
    <w:uiPriority w:val="99"/>
    <w:rsid w:val="00DC2E3A"/>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947A40"/>
  </w:style>
  <w:style w:type="paragraph" w:styleId="HTMLPreformatted">
    <w:name w:val="HTML Preformatted"/>
    <w:basedOn w:val="Normal"/>
    <w:link w:val="HTMLPreformattedChar"/>
    <w:uiPriority w:val="99"/>
    <w:semiHidden/>
    <w:unhideWhenUsed/>
    <w:rsid w:val="003B082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B0823"/>
    <w:rPr>
      <w:rFonts w:ascii="Consolas" w:eastAsia="Times New Roman" w:hAnsi="Consolas" w:cs="Consola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95209">
      <w:bodyDiv w:val="1"/>
      <w:marLeft w:val="0"/>
      <w:marRight w:val="0"/>
      <w:marTop w:val="0"/>
      <w:marBottom w:val="0"/>
      <w:divBdr>
        <w:top w:val="none" w:sz="0" w:space="0" w:color="auto"/>
        <w:left w:val="none" w:sz="0" w:space="0" w:color="auto"/>
        <w:bottom w:val="none" w:sz="0" w:space="0" w:color="auto"/>
        <w:right w:val="none" w:sz="0" w:space="0" w:color="auto"/>
      </w:divBdr>
    </w:div>
    <w:div w:id="6644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F853A-B12B-4F42-A15F-FD5C5350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18</Pages>
  <Words>2818</Words>
  <Characters>16665</Characters>
  <Application>Microsoft Office Word</Application>
  <DocSecurity>0</DocSecurity>
  <Lines>294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Kumbhar, Nupoor Vijay</dc:creator>
  <cp:keywords/>
  <dc:description/>
  <cp:lastModifiedBy>Kumbhar, Nupoor Vijay</cp:lastModifiedBy>
  <cp:revision>322</cp:revision>
  <dcterms:created xsi:type="dcterms:W3CDTF">2024-11-30T02:58:00Z</dcterms:created>
  <dcterms:modified xsi:type="dcterms:W3CDTF">2024-12-02T02:31:00Z</dcterms:modified>
</cp:coreProperties>
</file>