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Questions of test below of Machine Learning Theoretical Concepts</w:t>
      </w:r>
    </w:p>
    <w:p w:rsidR="00000000" w:rsidDel="00000000" w:rsidP="00000000" w:rsidRDefault="00000000" w:rsidRPr="00000000" w14:paraId="0000000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0"/>
          <w:szCs w:val="20"/>
          <w:u w:val="single"/>
        </w:rPr>
      </w:pPr>
      <w:r w:rsidDel="00000000" w:rsidR="00000000" w:rsidRPr="00000000">
        <w:rPr>
          <w:rFonts w:ascii="Roboto" w:cs="Roboto" w:eastAsia="Roboto" w:hAnsi="Roboto"/>
          <w:b w:val="1"/>
          <w:sz w:val="20"/>
          <w:szCs w:val="20"/>
          <w:u w:val="single"/>
          <w:rtl w:val="0"/>
        </w:rPr>
        <w:t xml:space="preserve">Linear Regression</w:t>
      </w:r>
    </w:p>
    <w:p w:rsidR="00000000" w:rsidDel="00000000" w:rsidP="00000000" w:rsidRDefault="00000000" w:rsidRPr="00000000" w14:paraId="000000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1.What is the difference between simple linear regression and multiple linear regression?</w:t>
      </w:r>
    </w:p>
    <w:p w:rsidR="00000000" w:rsidDel="00000000" w:rsidP="00000000" w:rsidRDefault="00000000" w:rsidRPr="00000000" w14:paraId="00000006">
      <w:pPr>
        <w:rPr>
          <w:rFonts w:ascii="Roboto" w:cs="Roboto" w:eastAsia="Roboto" w:hAnsi="Roboto"/>
          <w:sz w:val="20"/>
          <w:szCs w:val="20"/>
          <w:highlight w:val="white"/>
        </w:rPr>
      </w:pPr>
      <w:r w:rsidDel="00000000" w:rsidR="00000000" w:rsidRPr="00000000">
        <w:rPr>
          <w:rFonts w:ascii="Roboto" w:cs="Roboto" w:eastAsia="Roboto" w:hAnsi="Roboto"/>
          <w:color w:val="040c28"/>
          <w:sz w:val="20"/>
          <w:szCs w:val="20"/>
          <w:highlight w:val="white"/>
          <w:rtl w:val="0"/>
        </w:rPr>
        <w:t xml:space="preserve">Simple linear regression has only one x and one y variable.</w:t>
      </w:r>
      <w:r w:rsidDel="00000000" w:rsidR="00000000" w:rsidRPr="00000000">
        <w:rPr>
          <w:rFonts w:ascii="Roboto" w:cs="Roboto" w:eastAsia="Roboto" w:hAnsi="Roboto"/>
          <w:color w:val="202124"/>
          <w:sz w:val="20"/>
          <w:szCs w:val="20"/>
          <w:highlight w:val="white"/>
          <w:rtl w:val="0"/>
        </w:rPr>
        <w:t xml:space="preserve"> </w:t>
      </w:r>
      <w:r w:rsidDel="00000000" w:rsidR="00000000" w:rsidRPr="00000000">
        <w:rPr>
          <w:rFonts w:ascii="Roboto" w:cs="Roboto" w:eastAsia="Roboto" w:hAnsi="Roboto"/>
          <w:color w:val="040c28"/>
          <w:sz w:val="20"/>
          <w:szCs w:val="20"/>
          <w:highlight w:val="white"/>
          <w:rtl w:val="0"/>
        </w:rPr>
        <w:t xml:space="preserve">Multiple linear regression has one y and two or more x variables</w:t>
      </w:r>
      <w:r w:rsidDel="00000000" w:rsidR="00000000" w:rsidRPr="00000000">
        <w:rPr>
          <w:rFonts w:ascii="Roboto" w:cs="Roboto" w:eastAsia="Roboto" w:hAnsi="Roboto"/>
          <w:color w:val="202124"/>
          <w:sz w:val="20"/>
          <w:szCs w:val="20"/>
          <w:highlight w:val="white"/>
          <w:rtl w:val="0"/>
        </w:rPr>
        <w:t xml:space="preserve">.</w:t>
      </w:r>
      <w:r w:rsidDel="00000000" w:rsidR="00000000" w:rsidRPr="00000000">
        <w:rPr>
          <w:rtl w:val="0"/>
        </w:rPr>
      </w:r>
    </w:p>
    <w:p w:rsidR="00000000" w:rsidDel="00000000" w:rsidP="00000000" w:rsidRDefault="00000000" w:rsidRPr="00000000" w14:paraId="00000007">
      <w:pPr>
        <w:numPr>
          <w:ilvl w:val="0"/>
          <w:numId w:val="15"/>
        </w:numPr>
        <w:shd w:fill="ffffff" w:val="clear"/>
        <w:ind w:left="720" w:hanging="360"/>
        <w:rPr>
          <w:rFonts w:ascii="Roboto" w:cs="Roboto" w:eastAsia="Roboto" w:hAnsi="Roboto"/>
          <w:sz w:val="20"/>
          <w:szCs w:val="20"/>
        </w:rPr>
      </w:pPr>
      <w:r w:rsidDel="00000000" w:rsidR="00000000" w:rsidRPr="00000000">
        <w:rPr>
          <w:rFonts w:ascii="Roboto" w:cs="Roboto" w:eastAsia="Roboto" w:hAnsi="Roboto"/>
          <w:color w:val="111111"/>
          <w:sz w:val="20"/>
          <w:szCs w:val="20"/>
          <w:rtl w:val="0"/>
        </w:rPr>
        <w:t xml:space="preserve">Linear regression is one of the most common techniques of regression analysis when there are only two variables.</w:t>
      </w:r>
    </w:p>
    <w:p w:rsidR="00000000" w:rsidDel="00000000" w:rsidP="00000000" w:rsidRDefault="00000000" w:rsidRPr="00000000" w14:paraId="00000008">
      <w:pPr>
        <w:numPr>
          <w:ilvl w:val="0"/>
          <w:numId w:val="15"/>
        </w:numPr>
        <w:shd w:fill="ffffff" w:val="clear"/>
        <w:ind w:left="720" w:hanging="360"/>
        <w:rPr>
          <w:rFonts w:ascii="Roboto" w:cs="Roboto" w:eastAsia="Roboto" w:hAnsi="Roboto"/>
          <w:sz w:val="20"/>
          <w:szCs w:val="20"/>
        </w:rPr>
      </w:pPr>
      <w:r w:rsidDel="00000000" w:rsidR="00000000" w:rsidRPr="00000000">
        <w:rPr>
          <w:rFonts w:ascii="Roboto" w:cs="Roboto" w:eastAsia="Roboto" w:hAnsi="Roboto"/>
          <w:color w:val="111111"/>
          <w:sz w:val="20"/>
          <w:szCs w:val="20"/>
          <w:rtl w:val="0"/>
        </w:rPr>
        <w:t xml:space="preserve">Multiple regression is a broader class of regressions that encompasses linear and nonlinear regressions with multiple explanatory variables.</w:t>
      </w:r>
    </w:p>
    <w:p w:rsidR="00000000" w:rsidDel="00000000" w:rsidP="00000000" w:rsidRDefault="00000000" w:rsidRPr="00000000" w14:paraId="0000000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2.Explain the concept of the cost function in linear regression.</w:t>
      </w:r>
    </w:p>
    <w:p w:rsidR="00000000" w:rsidDel="00000000" w:rsidP="00000000" w:rsidRDefault="00000000" w:rsidRPr="00000000" w14:paraId="0000000A">
      <w:pPr>
        <w:rPr>
          <w:rFonts w:ascii="Roboto" w:cs="Roboto" w:eastAsia="Roboto" w:hAnsi="Roboto"/>
          <w:color w:val="001e2d"/>
          <w:sz w:val="20"/>
          <w:szCs w:val="20"/>
          <w:highlight w:val="white"/>
        </w:rPr>
      </w:pPr>
      <w:r w:rsidDel="00000000" w:rsidR="00000000" w:rsidRPr="00000000">
        <w:rPr>
          <w:rFonts w:ascii="Roboto" w:cs="Roboto" w:eastAsia="Roboto" w:hAnsi="Roboto"/>
          <w:color w:val="202124"/>
          <w:sz w:val="20"/>
          <w:szCs w:val="20"/>
          <w:highlight w:val="white"/>
          <w:rtl w:val="0"/>
        </w:rPr>
        <w:t xml:space="preserve">Cost function </w:t>
      </w:r>
      <w:r w:rsidDel="00000000" w:rsidR="00000000" w:rsidRPr="00000000">
        <w:rPr>
          <w:rFonts w:ascii="Roboto" w:cs="Roboto" w:eastAsia="Roboto" w:hAnsi="Roboto"/>
          <w:color w:val="040c28"/>
          <w:sz w:val="20"/>
          <w:szCs w:val="20"/>
          <w:highlight w:val="white"/>
          <w:rtl w:val="0"/>
        </w:rPr>
        <w:t xml:space="preserve">measures the performance of a machine learning model for a data set</w:t>
      </w:r>
      <w:r w:rsidDel="00000000" w:rsidR="00000000" w:rsidRPr="00000000">
        <w:rPr>
          <w:rFonts w:ascii="Roboto" w:cs="Roboto" w:eastAsia="Roboto" w:hAnsi="Roboto"/>
          <w:color w:val="202124"/>
          <w:sz w:val="20"/>
          <w:szCs w:val="20"/>
          <w:highlight w:val="white"/>
          <w:rtl w:val="0"/>
        </w:rPr>
        <w:t xml:space="preserve">. Cost function quantifies the error between predicted and expected values and presents that error in the form of a single real number.</w:t>
      </w:r>
      <w:r w:rsidDel="00000000" w:rsidR="00000000" w:rsidRPr="00000000">
        <w:rPr>
          <w:rFonts w:ascii="Roboto" w:cs="Roboto" w:eastAsia="Roboto" w:hAnsi="Roboto"/>
          <w:color w:val="001e2d"/>
          <w:sz w:val="20"/>
          <w:szCs w:val="20"/>
          <w:highlight w:val="white"/>
          <w:rtl w:val="0"/>
        </w:rPr>
        <w:t xml:space="preserve">In linear regression, the cost function is typically defined as the mean squared error (MSE), which is the average of the squared differences between the predicted values and the actual target values. The MSE can be expressed as follows:</w:t>
      </w:r>
    </w:p>
    <w:p w:rsidR="00000000" w:rsidDel="00000000" w:rsidP="00000000" w:rsidRDefault="00000000" w:rsidRPr="00000000" w14:paraId="0000000B">
      <w:pPr>
        <w:shd w:fill="ffffff" w:val="clear"/>
        <w:spacing w:after="300" w:before="300" w:lineRule="auto"/>
        <w:rPr>
          <w:rFonts w:ascii="Roboto" w:cs="Roboto" w:eastAsia="Roboto" w:hAnsi="Roboto"/>
          <w:color w:val="001e2d"/>
          <w:sz w:val="20"/>
          <w:szCs w:val="20"/>
          <w:highlight w:val="white"/>
        </w:rPr>
      </w:pPr>
      <w:r w:rsidDel="00000000" w:rsidR="00000000" w:rsidRPr="00000000">
        <w:rPr>
          <w:rFonts w:ascii="Roboto" w:cs="Roboto" w:eastAsia="Roboto" w:hAnsi="Roboto"/>
          <w:color w:val="001e2d"/>
          <w:sz w:val="20"/>
          <w:szCs w:val="20"/>
          <w:highlight w:val="white"/>
          <w:rtl w:val="0"/>
        </w:rPr>
        <w:t xml:space="preserve">MSE = 1/n * Σ(y_i - y_hat_i)^2</w:t>
      </w:r>
    </w:p>
    <w:p w:rsidR="00000000" w:rsidDel="00000000" w:rsidP="00000000" w:rsidRDefault="00000000" w:rsidRPr="00000000" w14:paraId="0000000C">
      <w:pPr>
        <w:shd w:fill="ffffff" w:val="clear"/>
        <w:spacing w:after="300" w:before="300" w:line="330" w:lineRule="auto"/>
        <w:rPr>
          <w:rFonts w:ascii="Roboto" w:cs="Roboto" w:eastAsia="Roboto" w:hAnsi="Roboto"/>
          <w:b w:val="1"/>
          <w:color w:val="001e2d"/>
          <w:sz w:val="20"/>
          <w:szCs w:val="20"/>
          <w:highlight w:val="white"/>
        </w:rPr>
      </w:pPr>
      <w:r w:rsidDel="00000000" w:rsidR="00000000" w:rsidRPr="00000000">
        <w:rPr>
          <w:rFonts w:ascii="Roboto" w:cs="Roboto" w:eastAsia="Roboto" w:hAnsi="Roboto"/>
          <w:b w:val="1"/>
          <w:color w:val="001e2d"/>
          <w:sz w:val="20"/>
          <w:szCs w:val="20"/>
          <w:highlight w:val="white"/>
          <w:rtl w:val="0"/>
        </w:rPr>
        <w:t xml:space="preserve">where:</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sz w:val="20"/>
          <w:szCs w:val="20"/>
          <w:highlight w:val="white"/>
        </w:rPr>
      </w:pPr>
      <w:r w:rsidDel="00000000" w:rsidR="00000000" w:rsidRPr="00000000">
        <w:rPr>
          <w:rFonts w:ascii="Roboto" w:cs="Roboto" w:eastAsia="Roboto" w:hAnsi="Roboto"/>
          <w:color w:val="001e2d"/>
          <w:sz w:val="20"/>
          <w:szCs w:val="20"/>
          <w:highlight w:val="white"/>
          <w:rtl w:val="0"/>
        </w:rPr>
        <w:t xml:space="preserve">n is the number of data points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sz w:val="20"/>
          <w:szCs w:val="20"/>
          <w:highlight w:val="white"/>
        </w:rPr>
      </w:pPr>
      <w:r w:rsidDel="00000000" w:rsidR="00000000" w:rsidRPr="00000000">
        <w:rPr>
          <w:rFonts w:ascii="Roboto" w:cs="Roboto" w:eastAsia="Roboto" w:hAnsi="Roboto"/>
          <w:color w:val="001e2d"/>
          <w:sz w:val="20"/>
          <w:szCs w:val="20"/>
          <w:highlight w:val="white"/>
          <w:rtl w:val="0"/>
        </w:rPr>
        <w:t xml:space="preserve">y_i is the actual target value for the ith data point</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sz w:val="20"/>
          <w:szCs w:val="20"/>
          <w:highlight w:val="white"/>
        </w:rPr>
      </w:pPr>
      <w:r w:rsidDel="00000000" w:rsidR="00000000" w:rsidRPr="00000000">
        <w:rPr>
          <w:rFonts w:ascii="Roboto" w:cs="Roboto" w:eastAsia="Roboto" w:hAnsi="Roboto"/>
          <w:color w:val="001e2d"/>
          <w:sz w:val="20"/>
          <w:szCs w:val="20"/>
          <w:highlight w:val="white"/>
          <w:rtl w:val="0"/>
        </w:rPr>
        <w:t xml:space="preserve">y_hat_i is the predicted value for the ith data point</w:t>
      </w:r>
    </w:p>
    <w:p w:rsidR="00000000" w:rsidDel="00000000" w:rsidP="00000000" w:rsidRDefault="00000000" w:rsidRPr="00000000" w14:paraId="00000010">
      <w:pPr>
        <w:rPr>
          <w:rFonts w:ascii="Roboto" w:cs="Roboto" w:eastAsia="Roboto" w:hAnsi="Roboto"/>
          <w:color w:val="202124"/>
          <w:sz w:val="20"/>
          <w:szCs w:val="20"/>
          <w:highlight w:val="white"/>
        </w:rPr>
      </w:pPr>
      <w:r w:rsidDel="00000000" w:rsidR="00000000" w:rsidRPr="00000000">
        <w:rPr>
          <w:rFonts w:ascii="Roboto" w:cs="Roboto" w:eastAsia="Roboto" w:hAnsi="Roboto"/>
          <w:color w:val="001e2d"/>
          <w:sz w:val="20"/>
          <w:szCs w:val="20"/>
          <w:highlight w:val="white"/>
          <w:rtl w:val="0"/>
        </w:rPr>
        <w:t xml:space="preserve">The cost function can be used to evaluate the performance of a linear regression model on both training and test data. By minimizing the cost function on the training data, the model can be trained to make better predictions on new data.</w:t>
      </w:r>
      <w:r w:rsidDel="00000000" w:rsidR="00000000" w:rsidRPr="00000000">
        <w:rPr>
          <w:rtl w:val="0"/>
        </w:rPr>
      </w:r>
    </w:p>
    <w:p w:rsidR="00000000" w:rsidDel="00000000" w:rsidP="00000000" w:rsidRDefault="00000000" w:rsidRPr="00000000" w14:paraId="0000001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3.How do you interpret the coefficients in a linear regression model?</w:t>
      </w:r>
    </w:p>
    <w:p w:rsidR="00000000" w:rsidDel="00000000" w:rsidP="00000000" w:rsidRDefault="00000000" w:rsidRPr="00000000" w14:paraId="00000012">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Interpreting the coefficients in a linear regression model is crucial for understanding the relationship between the independent variables and the dependent variable. In a simple linear regression model with one independent variable</w:t>
      </w:r>
    </w:p>
    <w:p w:rsidR="00000000" w:rsidDel="00000000" w:rsidP="00000000" w:rsidRDefault="00000000" w:rsidRPr="00000000" w14:paraId="00000013">
      <w:pPr>
        <w:ind w:right="-20"/>
        <w:rPr>
          <w:rFonts w:ascii="Roboto" w:cs="Roboto" w:eastAsia="Roboto" w:hAnsi="Roboto"/>
          <w:b w:val="1"/>
          <w:color w:val="0d0d0d"/>
          <w:sz w:val="20"/>
          <w:szCs w:val="20"/>
        </w:rPr>
      </w:pPr>
      <w:r w:rsidDel="00000000" w:rsidR="00000000" w:rsidRPr="00000000">
        <w:rPr>
          <w:rFonts w:ascii="Roboto" w:cs="Roboto" w:eastAsia="Roboto" w:hAnsi="Roboto"/>
          <w:i w:val="1"/>
          <w:color w:val="0d0d0d"/>
          <w:sz w:val="20"/>
          <w:szCs w:val="20"/>
          <w:highlight w:val="white"/>
          <w:rtl w:val="0"/>
        </w:rPr>
        <w:t xml:space="preserve">Y</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β</w:t>
      </w:r>
      <w:r w:rsidDel="00000000" w:rsidR="00000000" w:rsidRPr="00000000">
        <w:rPr>
          <w:rFonts w:ascii="Roboto" w:cs="Roboto" w:eastAsia="Roboto" w:hAnsi="Roboto"/>
          <w:color w:val="0d0d0d"/>
          <w:sz w:val="20"/>
          <w:szCs w:val="20"/>
          <w:highlight w:val="white"/>
          <w:rtl w:val="0"/>
        </w:rPr>
        <w:t xml:space="preserve">0+</w:t>
      </w:r>
      <w:r w:rsidDel="00000000" w:rsidR="00000000" w:rsidRPr="00000000">
        <w:rPr>
          <w:rFonts w:ascii="Roboto" w:cs="Roboto" w:eastAsia="Roboto" w:hAnsi="Roboto"/>
          <w:i w:val="1"/>
          <w:color w:val="0d0d0d"/>
          <w:sz w:val="20"/>
          <w:szCs w:val="20"/>
          <w:highlight w:val="white"/>
          <w:rtl w:val="0"/>
        </w:rPr>
        <w:t xml:space="preserve">β</w:t>
      </w:r>
      <w:r w:rsidDel="00000000" w:rsidR="00000000" w:rsidRPr="00000000">
        <w:rPr>
          <w:rFonts w:ascii="Roboto" w:cs="Roboto" w:eastAsia="Roboto" w:hAnsi="Roboto"/>
          <w:color w:val="0d0d0d"/>
          <w:sz w:val="20"/>
          <w:szCs w:val="20"/>
          <w:highlight w:val="white"/>
          <w:rtl w:val="0"/>
        </w:rPr>
        <w:t xml:space="preserve">1</w:t>
      </w:r>
      <w:r w:rsidDel="00000000" w:rsidR="00000000" w:rsidRPr="00000000">
        <w:rPr>
          <w:rFonts w:ascii="Roboto" w:cs="Roboto" w:eastAsia="Roboto" w:hAnsi="Roboto"/>
          <w:i w:val="1"/>
          <w:color w:val="0d0d0d"/>
          <w:sz w:val="20"/>
          <w:szCs w:val="20"/>
          <w:highlight w:val="white"/>
          <w:rtl w:val="0"/>
        </w:rPr>
        <w:t xml:space="preserve">X</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ε</w:t>
      </w:r>
      <w:r w:rsidDel="00000000" w:rsidR="00000000" w:rsidRPr="00000000">
        <w:rPr>
          <w:rtl w:val="0"/>
        </w:rPr>
      </w:r>
    </w:p>
    <w:p w:rsidR="00000000" w:rsidDel="00000000" w:rsidP="00000000" w:rsidRDefault="00000000" w:rsidRPr="00000000" w14:paraId="00000014">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sz w:val="20"/>
          <w:szCs w:val="20"/>
        </w:rPr>
      </w:pPr>
      <w:r w:rsidDel="00000000" w:rsidR="00000000" w:rsidRPr="00000000">
        <w:rPr>
          <w:rFonts w:ascii="Roboto" w:cs="Roboto" w:eastAsia="Roboto" w:hAnsi="Roboto"/>
          <w:i w:val="1"/>
          <w:color w:val="0d0d0d"/>
          <w:sz w:val="20"/>
          <w:szCs w:val="20"/>
          <w:rtl w:val="0"/>
        </w:rPr>
        <w:t xml:space="preserve">Y</w:t>
      </w:r>
      <w:r w:rsidDel="00000000" w:rsidR="00000000" w:rsidRPr="00000000">
        <w:rPr>
          <w:rFonts w:ascii="Roboto" w:cs="Roboto" w:eastAsia="Roboto" w:hAnsi="Roboto"/>
          <w:color w:val="0d0d0d"/>
          <w:sz w:val="20"/>
          <w:szCs w:val="20"/>
          <w:rtl w:val="0"/>
        </w:rPr>
        <w:t xml:space="preserve"> is the dependent variable,</w:t>
      </w:r>
    </w:p>
    <w:p w:rsidR="00000000" w:rsidDel="00000000" w:rsidP="00000000" w:rsidRDefault="00000000" w:rsidRPr="00000000" w14:paraId="0000001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b w:val="1"/>
          <w:sz w:val="20"/>
          <w:szCs w:val="20"/>
        </w:rPr>
      </w:pPr>
      <w:r w:rsidDel="00000000" w:rsidR="00000000" w:rsidRPr="00000000">
        <w:rPr>
          <w:rFonts w:ascii="Roboto" w:cs="Roboto" w:eastAsia="Roboto" w:hAnsi="Roboto"/>
          <w:i w:val="1"/>
          <w:color w:val="0d0d0d"/>
          <w:sz w:val="20"/>
          <w:szCs w:val="20"/>
          <w:rtl w:val="0"/>
        </w:rPr>
        <w:t xml:space="preserve">X</w:t>
      </w:r>
      <w:r w:rsidDel="00000000" w:rsidR="00000000" w:rsidRPr="00000000">
        <w:rPr>
          <w:rFonts w:ascii="Roboto" w:cs="Roboto" w:eastAsia="Roboto" w:hAnsi="Roboto"/>
          <w:color w:val="0d0d0d"/>
          <w:sz w:val="20"/>
          <w:szCs w:val="20"/>
          <w:rtl w:val="0"/>
        </w:rPr>
        <w:t xml:space="preserve"> is the independent variable,</w:t>
      </w:r>
    </w:p>
    <w:p w:rsidR="00000000" w:rsidDel="00000000" w:rsidP="00000000" w:rsidRDefault="00000000" w:rsidRPr="00000000" w14:paraId="0000001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right="-20" w:hanging="360"/>
        <w:rPr>
          <w:b w:val="1"/>
          <w:sz w:val="20"/>
          <w:szCs w:val="20"/>
        </w:rPr>
      </w:pPr>
      <w:r w:rsidDel="00000000" w:rsidR="00000000" w:rsidRPr="00000000">
        <w:rPr>
          <w:rFonts w:ascii="Roboto" w:cs="Roboto" w:eastAsia="Roboto" w:hAnsi="Roboto"/>
          <w:i w:val="1"/>
          <w:color w:val="0d0d0d"/>
          <w:sz w:val="20"/>
          <w:szCs w:val="20"/>
          <w:rtl w:val="0"/>
        </w:rPr>
        <w:t xml:space="preserve">β</w:t>
      </w:r>
      <w:r w:rsidDel="00000000" w:rsidR="00000000" w:rsidRPr="00000000">
        <w:rPr>
          <w:rFonts w:ascii="Roboto" w:cs="Roboto" w:eastAsia="Roboto" w:hAnsi="Roboto"/>
          <w:color w:val="0d0d0d"/>
          <w:sz w:val="20"/>
          <w:szCs w:val="20"/>
          <w:rtl w:val="0"/>
        </w:rPr>
        <w:t xml:space="preserve">0 is the y-intercept,</w:t>
      </w:r>
    </w:p>
    <w:p w:rsidR="00000000" w:rsidDel="00000000" w:rsidP="00000000" w:rsidRDefault="00000000" w:rsidRPr="00000000" w14:paraId="0000001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right="-20" w:hanging="360"/>
        <w:rPr>
          <w:b w:val="1"/>
          <w:sz w:val="20"/>
          <w:szCs w:val="20"/>
        </w:rPr>
      </w:pPr>
      <w:r w:rsidDel="00000000" w:rsidR="00000000" w:rsidRPr="00000000">
        <w:rPr>
          <w:rFonts w:ascii="Roboto" w:cs="Roboto" w:eastAsia="Roboto" w:hAnsi="Roboto"/>
          <w:i w:val="1"/>
          <w:color w:val="0d0d0d"/>
          <w:sz w:val="20"/>
          <w:szCs w:val="20"/>
          <w:rtl w:val="0"/>
        </w:rPr>
        <w:t xml:space="preserve">β</w:t>
      </w:r>
      <w:r w:rsidDel="00000000" w:rsidR="00000000" w:rsidRPr="00000000">
        <w:rPr>
          <w:rFonts w:ascii="Roboto" w:cs="Roboto" w:eastAsia="Roboto" w:hAnsi="Roboto"/>
          <w:color w:val="0d0d0d"/>
          <w:sz w:val="20"/>
          <w:szCs w:val="20"/>
          <w:rtl w:val="0"/>
        </w:rPr>
        <w:t xml:space="preserve">1 is the slope coefficient, and</w:t>
      </w:r>
    </w:p>
    <w:p w:rsidR="00000000" w:rsidDel="00000000" w:rsidP="00000000" w:rsidRDefault="00000000" w:rsidRPr="00000000" w14:paraId="0000001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sz w:val="20"/>
          <w:szCs w:val="20"/>
        </w:rPr>
      </w:pPr>
      <w:r w:rsidDel="00000000" w:rsidR="00000000" w:rsidRPr="00000000">
        <w:rPr>
          <w:rFonts w:ascii="Roboto" w:cs="Roboto" w:eastAsia="Roboto" w:hAnsi="Roboto"/>
          <w:i w:val="1"/>
          <w:color w:val="0d0d0d"/>
          <w:sz w:val="20"/>
          <w:szCs w:val="20"/>
          <w:rtl w:val="0"/>
        </w:rPr>
        <w:t xml:space="preserve">ε</w:t>
      </w:r>
      <w:r w:rsidDel="00000000" w:rsidR="00000000" w:rsidRPr="00000000">
        <w:rPr>
          <w:rFonts w:ascii="Roboto" w:cs="Roboto" w:eastAsia="Roboto" w:hAnsi="Roboto"/>
          <w:color w:val="0d0d0d"/>
          <w:sz w:val="20"/>
          <w:szCs w:val="20"/>
          <w:rtl w:val="0"/>
        </w:rPr>
        <w:t xml:space="preserve"> is the error term.</w:t>
      </w:r>
    </w:p>
    <w:p w:rsidR="00000000" w:rsidDel="00000000" w:rsidP="00000000" w:rsidRDefault="00000000" w:rsidRPr="00000000" w14:paraId="00000019">
      <w:pPr>
        <w:spacing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Intercept (</w:t>
      </w:r>
      <w:r w:rsidDel="00000000" w:rsidR="00000000" w:rsidRPr="00000000">
        <w:rPr>
          <w:rFonts w:ascii="Roboto" w:cs="Roboto" w:eastAsia="Roboto" w:hAnsi="Roboto"/>
          <w:b w:val="1"/>
          <w:i w:val="1"/>
          <w:color w:val="0d0d0d"/>
          <w:sz w:val="20"/>
          <w:szCs w:val="20"/>
          <w:highlight w:val="white"/>
          <w:rtl w:val="0"/>
        </w:rPr>
        <w:t xml:space="preserve">β</w:t>
      </w:r>
      <w:r w:rsidDel="00000000" w:rsidR="00000000" w:rsidRPr="00000000">
        <w:rPr>
          <w:rFonts w:ascii="Roboto" w:cs="Roboto" w:eastAsia="Roboto" w:hAnsi="Roboto"/>
          <w:b w:val="1"/>
          <w:color w:val="0d0d0d"/>
          <w:sz w:val="20"/>
          <w:szCs w:val="20"/>
          <w:highlight w:val="white"/>
          <w:rtl w:val="0"/>
        </w:rPr>
        <w:t xml:space="preserve">0):</w:t>
      </w:r>
      <w:r w:rsidDel="00000000" w:rsidR="00000000" w:rsidRPr="00000000">
        <w:rPr>
          <w:rFonts w:ascii="Roboto" w:cs="Roboto" w:eastAsia="Roboto" w:hAnsi="Roboto"/>
          <w:color w:val="0d0d0d"/>
          <w:sz w:val="20"/>
          <w:szCs w:val="20"/>
          <w:highlight w:val="white"/>
          <w:rtl w:val="0"/>
        </w:rPr>
        <w:t xml:space="preserve"> It represents the predicted value of the dependent variable when the independent variable is 0. In some cases, this may not have a meaningful interpretation depending on the context.</w:t>
      </w:r>
    </w:p>
    <w:p w:rsidR="00000000" w:rsidDel="00000000" w:rsidP="00000000" w:rsidRDefault="00000000" w:rsidRPr="00000000" w14:paraId="0000001A">
      <w:pPr>
        <w:spacing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Slope (</w:t>
      </w:r>
      <w:r w:rsidDel="00000000" w:rsidR="00000000" w:rsidRPr="00000000">
        <w:rPr>
          <w:rFonts w:ascii="Roboto" w:cs="Roboto" w:eastAsia="Roboto" w:hAnsi="Roboto"/>
          <w:b w:val="1"/>
          <w:i w:val="1"/>
          <w:color w:val="0d0d0d"/>
          <w:sz w:val="20"/>
          <w:szCs w:val="20"/>
          <w:highlight w:val="white"/>
          <w:rtl w:val="0"/>
        </w:rPr>
        <w:t xml:space="preserve">β</w:t>
      </w:r>
      <w:r w:rsidDel="00000000" w:rsidR="00000000" w:rsidRPr="00000000">
        <w:rPr>
          <w:rFonts w:ascii="Roboto" w:cs="Roboto" w:eastAsia="Roboto" w:hAnsi="Roboto"/>
          <w:b w:val="1"/>
          <w:color w:val="0d0d0d"/>
          <w:sz w:val="20"/>
          <w:szCs w:val="20"/>
          <w:highlight w:val="white"/>
          <w:rtl w:val="0"/>
        </w:rPr>
        <w:t xml:space="preserve">1): </w:t>
      </w:r>
      <w:r w:rsidDel="00000000" w:rsidR="00000000" w:rsidRPr="00000000">
        <w:rPr>
          <w:rFonts w:ascii="Roboto" w:cs="Roboto" w:eastAsia="Roboto" w:hAnsi="Roboto"/>
          <w:color w:val="0d0d0d"/>
          <w:sz w:val="20"/>
          <w:szCs w:val="20"/>
          <w:highlight w:val="white"/>
          <w:rtl w:val="0"/>
        </w:rPr>
        <w:t xml:space="preserve">It represents the change in the dependent variable for a one-unit change in the independent variable. If</w:t>
      </w:r>
      <w:r w:rsidDel="00000000" w:rsidR="00000000" w:rsidRPr="00000000">
        <w:rPr>
          <w:rFonts w:ascii="Roboto" w:cs="Roboto" w:eastAsia="Roboto" w:hAnsi="Roboto"/>
          <w:i w:val="1"/>
          <w:color w:val="0d0d0d"/>
          <w:sz w:val="20"/>
          <w:szCs w:val="20"/>
          <w:highlight w:val="white"/>
          <w:rtl w:val="0"/>
        </w:rPr>
        <w:t xml:space="preserve">β</w:t>
      </w:r>
      <w:r w:rsidDel="00000000" w:rsidR="00000000" w:rsidRPr="00000000">
        <w:rPr>
          <w:rFonts w:ascii="Roboto" w:cs="Roboto" w:eastAsia="Roboto" w:hAnsi="Roboto"/>
          <w:color w:val="0d0d0d"/>
          <w:sz w:val="20"/>
          <w:szCs w:val="20"/>
          <w:highlight w:val="white"/>
          <w:rtl w:val="0"/>
        </w:rPr>
        <w:t xml:space="preserve">1is positive, it indicates a positive relationship, and as</w:t>
      </w:r>
    </w:p>
    <w:p w:rsidR="00000000" w:rsidDel="00000000" w:rsidP="00000000" w:rsidRDefault="00000000" w:rsidRPr="00000000" w14:paraId="0000001B">
      <w:pPr>
        <w:spacing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X</w:t>
      </w:r>
      <w:r w:rsidDel="00000000" w:rsidR="00000000" w:rsidRPr="00000000">
        <w:rPr>
          <w:rFonts w:ascii="Roboto" w:cs="Roboto" w:eastAsia="Roboto" w:hAnsi="Roboto"/>
          <w:color w:val="0d0d0d"/>
          <w:sz w:val="20"/>
          <w:szCs w:val="20"/>
          <w:highlight w:val="white"/>
          <w:rtl w:val="0"/>
        </w:rPr>
        <w:t xml:space="preserve"> increases,</w:t>
      </w:r>
      <w:r w:rsidDel="00000000" w:rsidR="00000000" w:rsidRPr="00000000">
        <w:rPr>
          <w:rFonts w:ascii="Roboto" w:cs="Roboto" w:eastAsia="Roboto" w:hAnsi="Roboto"/>
          <w:i w:val="1"/>
          <w:color w:val="0d0d0d"/>
          <w:sz w:val="20"/>
          <w:szCs w:val="20"/>
          <w:highlight w:val="white"/>
          <w:rtl w:val="0"/>
        </w:rPr>
        <w:t xml:space="preserve">Y</w:t>
      </w:r>
      <w:r w:rsidDel="00000000" w:rsidR="00000000" w:rsidRPr="00000000">
        <w:rPr>
          <w:rFonts w:ascii="Roboto" w:cs="Roboto" w:eastAsia="Roboto" w:hAnsi="Roboto"/>
          <w:color w:val="0d0d0d"/>
          <w:sz w:val="20"/>
          <w:szCs w:val="20"/>
          <w:highlight w:val="white"/>
          <w:rtl w:val="0"/>
        </w:rPr>
        <w:t xml:space="preserve"> is expected to increase. If</w:t>
      </w:r>
      <w:r w:rsidDel="00000000" w:rsidR="00000000" w:rsidRPr="00000000">
        <w:rPr>
          <w:rFonts w:ascii="Roboto" w:cs="Roboto" w:eastAsia="Roboto" w:hAnsi="Roboto"/>
          <w:i w:val="1"/>
          <w:color w:val="0d0d0d"/>
          <w:sz w:val="20"/>
          <w:szCs w:val="20"/>
          <w:highlight w:val="white"/>
          <w:rtl w:val="0"/>
        </w:rPr>
        <w:t xml:space="preserve">β</w:t>
      </w:r>
      <w:r w:rsidDel="00000000" w:rsidR="00000000" w:rsidRPr="00000000">
        <w:rPr>
          <w:rFonts w:ascii="Roboto" w:cs="Roboto" w:eastAsia="Roboto" w:hAnsi="Roboto"/>
          <w:color w:val="0d0d0d"/>
          <w:sz w:val="20"/>
          <w:szCs w:val="20"/>
          <w:highlight w:val="white"/>
          <w:rtl w:val="0"/>
        </w:rPr>
        <w:t xml:space="preserve">1is negative, it indicates a negative relationship.</w:t>
      </w:r>
    </w:p>
    <w:p w:rsidR="00000000" w:rsidDel="00000000" w:rsidP="00000000" w:rsidRDefault="00000000" w:rsidRPr="00000000" w14:paraId="0000001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4.What are the assumptions of linear regression?</w:t>
      </w:r>
    </w:p>
    <w:p w:rsidR="00000000" w:rsidDel="00000000" w:rsidP="00000000" w:rsidRDefault="00000000" w:rsidRPr="00000000" w14:paraId="0000001D">
      <w:pPr>
        <w:spacing w:after="300" w:line="335.99999999999994"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Linear regression has five main assumptions: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sz w:val="20"/>
          <w:szCs w:val="20"/>
        </w:rPr>
      </w:pPr>
      <w:r w:rsidDel="00000000" w:rsidR="00000000" w:rsidRPr="00000000">
        <w:rPr>
          <w:rFonts w:ascii="Roboto" w:cs="Roboto" w:eastAsia="Roboto" w:hAnsi="Roboto"/>
          <w:b w:val="1"/>
          <w:sz w:val="20"/>
          <w:szCs w:val="20"/>
          <w:rtl w:val="0"/>
        </w:rPr>
        <w:t xml:space="preserve">Linearity:</w:t>
      </w:r>
      <w:r w:rsidDel="00000000" w:rsidR="00000000" w:rsidRPr="00000000">
        <w:rPr>
          <w:rFonts w:ascii="Roboto" w:cs="Roboto" w:eastAsia="Roboto" w:hAnsi="Roboto"/>
          <w:sz w:val="20"/>
          <w:szCs w:val="20"/>
          <w:rtl w:val="0"/>
        </w:rPr>
        <w:t xml:space="preserve"> A linear relationship exists between the predictor variable, x, and the response variable, y.</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sz w:val="20"/>
          <w:szCs w:val="20"/>
        </w:rPr>
      </w:pPr>
      <w:r w:rsidDel="00000000" w:rsidR="00000000" w:rsidRPr="00000000">
        <w:rPr>
          <w:rFonts w:ascii="Roboto" w:cs="Roboto" w:eastAsia="Roboto" w:hAnsi="Roboto"/>
          <w:b w:val="1"/>
          <w:sz w:val="20"/>
          <w:szCs w:val="20"/>
          <w:rtl w:val="0"/>
        </w:rPr>
        <w:t xml:space="preserve">Homoscedasticity:</w:t>
      </w:r>
      <w:r w:rsidDel="00000000" w:rsidR="00000000" w:rsidRPr="00000000">
        <w:rPr>
          <w:rFonts w:ascii="Roboto" w:cs="Roboto" w:eastAsia="Roboto" w:hAnsi="Roboto"/>
          <w:sz w:val="20"/>
          <w:szCs w:val="20"/>
          <w:rtl w:val="0"/>
        </w:rPr>
        <w:t xml:space="preserve"> The residuals are distributed with equal variance at each level of the predictor variable.</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sz w:val="20"/>
          <w:szCs w:val="20"/>
        </w:rPr>
      </w:pPr>
      <w:r w:rsidDel="00000000" w:rsidR="00000000" w:rsidRPr="00000000">
        <w:rPr>
          <w:rFonts w:ascii="Roboto" w:cs="Roboto" w:eastAsia="Roboto" w:hAnsi="Roboto"/>
          <w:b w:val="1"/>
          <w:sz w:val="20"/>
          <w:szCs w:val="20"/>
          <w:rtl w:val="0"/>
        </w:rPr>
        <w:t xml:space="preserve">Absence of multicollinearity:</w:t>
      </w:r>
      <w:r w:rsidDel="00000000" w:rsidR="00000000" w:rsidRPr="00000000">
        <w:rPr>
          <w:rFonts w:ascii="Roboto" w:cs="Roboto" w:eastAsia="Roboto" w:hAnsi="Roboto"/>
          <w:sz w:val="20"/>
          <w:szCs w:val="20"/>
          <w:rtl w:val="0"/>
        </w:rPr>
        <w:t xml:space="preserve"> Good knowledge of these is crucial to create and improve your model.</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sz w:val="20"/>
          <w:szCs w:val="20"/>
        </w:rPr>
      </w:pPr>
      <w:r w:rsidDel="00000000" w:rsidR="00000000" w:rsidRPr="00000000">
        <w:rPr>
          <w:rFonts w:ascii="Roboto" w:cs="Roboto" w:eastAsia="Roboto" w:hAnsi="Roboto"/>
          <w:b w:val="1"/>
          <w:sz w:val="20"/>
          <w:szCs w:val="20"/>
          <w:rtl w:val="0"/>
        </w:rPr>
        <w:t xml:space="preserve">Independence:</w:t>
      </w:r>
      <w:r w:rsidDel="00000000" w:rsidR="00000000" w:rsidRPr="00000000">
        <w:rPr>
          <w:rFonts w:ascii="Roboto" w:cs="Roboto" w:eastAsia="Roboto" w:hAnsi="Roboto"/>
          <w:sz w:val="20"/>
          <w:szCs w:val="20"/>
          <w:rtl w:val="0"/>
        </w:rPr>
        <w:t xml:space="preserve"> The errors must be independent, meaning the residuals must not depend on each other</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pacing w:after="420" w:before="0" w:beforeAutospacing="0" w:line="330" w:lineRule="auto"/>
        <w:ind w:left="720" w:hanging="360"/>
        <w:rPr>
          <w:sz w:val="20"/>
          <w:szCs w:val="20"/>
        </w:rPr>
      </w:pP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b w:val="1"/>
          <w:color w:val="002110"/>
          <w:sz w:val="20"/>
          <w:szCs w:val="20"/>
          <w:highlight w:val="white"/>
          <w:rtl w:val="0"/>
        </w:rPr>
        <w:t xml:space="preserve">Normality:</w:t>
      </w:r>
      <w:r w:rsidDel="00000000" w:rsidR="00000000" w:rsidRPr="00000000">
        <w:rPr>
          <w:rFonts w:ascii="Roboto" w:cs="Roboto" w:eastAsia="Roboto" w:hAnsi="Roboto"/>
          <w:color w:val="002110"/>
          <w:sz w:val="20"/>
          <w:szCs w:val="20"/>
          <w:highlight w:val="white"/>
          <w:rtl w:val="0"/>
        </w:rPr>
        <w:t xml:space="preserve"> The residuals should follow a normal distribution.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420" w:before="300" w:line="330" w:lineRule="auto"/>
        <w:rPr>
          <w:rFonts w:ascii="Roboto" w:cs="Roboto" w:eastAsia="Roboto" w:hAnsi="Roboto"/>
          <w:b w:val="1"/>
          <w:color w:val="002110"/>
          <w:sz w:val="20"/>
          <w:szCs w:val="20"/>
          <w:highlight w:val="white"/>
          <w:u w:val="single"/>
        </w:rPr>
      </w:pPr>
      <w:r w:rsidDel="00000000" w:rsidR="00000000" w:rsidRPr="00000000">
        <w:rPr>
          <w:rFonts w:ascii="Roboto" w:cs="Roboto" w:eastAsia="Roboto" w:hAnsi="Roboto"/>
          <w:b w:val="1"/>
          <w:color w:val="002110"/>
          <w:sz w:val="20"/>
          <w:szCs w:val="20"/>
          <w:highlight w:val="white"/>
          <w:u w:val="single"/>
          <w:rtl w:val="0"/>
        </w:rPr>
        <w:t xml:space="preserve">Logistic Regression:</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420" w:before="300" w:line="330" w:lineRule="auto"/>
        <w:rPr>
          <w:rFonts w:ascii="Roboto" w:cs="Roboto" w:eastAsia="Roboto" w:hAnsi="Roboto"/>
          <w:b w:val="1"/>
          <w:color w:val="002110"/>
          <w:sz w:val="20"/>
          <w:szCs w:val="20"/>
          <w:highlight w:val="white"/>
        </w:rPr>
      </w:pPr>
      <w:r w:rsidDel="00000000" w:rsidR="00000000" w:rsidRPr="00000000">
        <w:rPr>
          <w:rFonts w:ascii="Roboto" w:cs="Roboto" w:eastAsia="Roboto" w:hAnsi="Roboto"/>
          <w:b w:val="1"/>
          <w:color w:val="002110"/>
          <w:sz w:val="20"/>
          <w:szCs w:val="20"/>
          <w:highlight w:val="white"/>
          <w:rtl w:val="0"/>
        </w:rPr>
        <w:t xml:space="preserve">1.How does logistic regression differ from linear regression?</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300" w:line="335.99999999999994" w:lineRule="auto"/>
        <w:rPr>
          <w:rFonts w:ascii="Roboto" w:cs="Roboto" w:eastAsia="Roboto" w:hAnsi="Roboto"/>
          <w:color w:val="002110"/>
          <w:sz w:val="20"/>
          <w:szCs w:val="20"/>
          <w:highlight w:val="white"/>
        </w:rPr>
      </w:pPr>
      <w:r w:rsidDel="00000000" w:rsidR="00000000" w:rsidRPr="00000000">
        <w:rPr>
          <w:rFonts w:ascii="Roboto" w:cs="Roboto" w:eastAsia="Roboto" w:hAnsi="Roboto"/>
          <w:color w:val="002110"/>
          <w:sz w:val="20"/>
          <w:szCs w:val="20"/>
          <w:highlight w:val="white"/>
          <w:rtl w:val="0"/>
        </w:rPr>
        <w:t xml:space="preserve">Linear regression and logistic regression are different machine learning models that solve different types of problems:</w:t>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spacing w:after="0" w:afterAutospacing="0" w:before="300" w:line="300" w:lineRule="auto"/>
        <w:ind w:left="300" w:hanging="360"/>
        <w:rPr>
          <w:rFonts w:ascii="Roboto" w:cs="Roboto" w:eastAsia="Roboto" w:hAnsi="Roboto"/>
          <w:color w:val="002110"/>
          <w:sz w:val="20"/>
          <w:szCs w:val="20"/>
          <w:highlight w:val="white"/>
        </w:rPr>
      </w:pPr>
      <w:r w:rsidDel="00000000" w:rsidR="00000000" w:rsidRPr="00000000">
        <w:rPr>
          <w:rFonts w:ascii="Roboto" w:cs="Roboto" w:eastAsia="Roboto" w:hAnsi="Roboto"/>
          <w:color w:val="002110"/>
          <w:sz w:val="20"/>
          <w:szCs w:val="20"/>
          <w:highlight w:val="white"/>
          <w:rtl w:val="0"/>
        </w:rPr>
        <w:t xml:space="preserve">Linear regression:-Predicts output variable values based on input variable values. It's used when predicting a continuous dependent variable from a scale of values. Linear regression assumes a linear relationship between dependent and independent variables.</w:t>
      </w:r>
    </w:p>
    <w:p w:rsidR="00000000" w:rsidDel="00000000" w:rsidP="00000000" w:rsidRDefault="00000000" w:rsidRPr="00000000" w14:paraId="00000027">
      <w:pPr>
        <w:numPr>
          <w:ilvl w:val="0"/>
          <w:numId w:val="9"/>
        </w:numPr>
        <w:pBdr>
          <w:top w:color="auto" w:space="0" w:sz="0" w:val="none"/>
          <w:bottom w:color="auto" w:space="0" w:sz="0" w:val="none"/>
          <w:right w:color="auto" w:space="0" w:sz="0" w:val="none"/>
          <w:between w:color="auto" w:space="0" w:sz="0" w:val="none"/>
        </w:pBdr>
        <w:spacing w:after="300" w:before="0" w:beforeAutospacing="0" w:line="300" w:lineRule="auto"/>
        <w:ind w:left="300" w:hanging="360"/>
        <w:rPr>
          <w:rFonts w:ascii="Roboto" w:cs="Roboto" w:eastAsia="Roboto" w:hAnsi="Roboto"/>
          <w:color w:val="002110"/>
          <w:sz w:val="20"/>
          <w:szCs w:val="20"/>
          <w:highlight w:val="white"/>
        </w:rPr>
      </w:pPr>
      <w:r w:rsidDel="00000000" w:rsidR="00000000" w:rsidRPr="00000000">
        <w:rPr>
          <w:rFonts w:ascii="Roboto" w:cs="Roboto" w:eastAsia="Roboto" w:hAnsi="Roboto"/>
          <w:color w:val="002110"/>
          <w:sz w:val="20"/>
          <w:szCs w:val="20"/>
          <w:highlight w:val="white"/>
          <w:rtl w:val="0"/>
        </w:rPr>
        <w:t xml:space="preserve">Logistic regression:-</w:t>
      </w:r>
      <w:r w:rsidDel="00000000" w:rsidR="00000000" w:rsidRPr="00000000">
        <w:rPr>
          <w:rFonts w:ascii="Roboto" w:cs="Roboto" w:eastAsia="Roboto" w:hAnsi="Roboto"/>
          <w:color w:val="554241"/>
          <w:sz w:val="20"/>
          <w:szCs w:val="20"/>
          <w:highlight w:val="white"/>
          <w:rtl w:val="0"/>
        </w:rPr>
        <w:t xml:space="preserve">Predicts the category of a dependent variable based on the values of the independent variable. It's used when expecting a binary outcome, such as yes or no. Logistic regression models don't require linear associations between variables. </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300" w:before="300" w:line="300" w:lineRule="auto"/>
        <w:rPr>
          <w:rFonts w:ascii="Roboto" w:cs="Roboto" w:eastAsia="Roboto" w:hAnsi="Roboto"/>
          <w:b w:val="1"/>
          <w:color w:val="554241"/>
          <w:sz w:val="20"/>
          <w:szCs w:val="20"/>
          <w:highlight w:val="white"/>
        </w:rPr>
      </w:pPr>
      <w:r w:rsidDel="00000000" w:rsidR="00000000" w:rsidRPr="00000000">
        <w:rPr>
          <w:rFonts w:ascii="Roboto" w:cs="Roboto" w:eastAsia="Roboto" w:hAnsi="Roboto"/>
          <w:b w:val="1"/>
          <w:color w:val="554241"/>
          <w:sz w:val="20"/>
          <w:szCs w:val="20"/>
          <w:highlight w:val="white"/>
          <w:rtl w:val="0"/>
        </w:rPr>
        <w:t xml:space="preserve">2.Explain the sigmoid function and its role in logistic regression.</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300" w:before="300" w:line="300" w:lineRule="auto"/>
        <w:ind w:left="0" w:firstLine="0"/>
        <w:rPr>
          <w:rFonts w:ascii="Roboto" w:cs="Roboto" w:eastAsia="Roboto" w:hAnsi="Roboto"/>
          <w:color w:val="554241"/>
          <w:sz w:val="20"/>
          <w:szCs w:val="20"/>
          <w:highlight w:val="white"/>
        </w:rPr>
      </w:pPr>
      <w:r w:rsidDel="00000000" w:rsidR="00000000" w:rsidRPr="00000000">
        <w:rPr>
          <w:rFonts w:ascii="Roboto" w:cs="Roboto" w:eastAsia="Roboto" w:hAnsi="Roboto"/>
          <w:color w:val="202124"/>
          <w:sz w:val="20"/>
          <w:szCs w:val="20"/>
          <w:highlight w:val="white"/>
          <w:rtl w:val="0"/>
        </w:rPr>
        <w:t xml:space="preserve"> </w:t>
      </w:r>
      <w:r w:rsidDel="00000000" w:rsidR="00000000" w:rsidRPr="00000000">
        <w:rPr>
          <w:rFonts w:ascii="Roboto" w:cs="Roboto" w:eastAsia="Roboto" w:hAnsi="Roboto"/>
          <w:color w:val="040c28"/>
          <w:sz w:val="20"/>
          <w:szCs w:val="20"/>
          <w:highlight w:val="white"/>
          <w:rtl w:val="0"/>
        </w:rPr>
        <w:t xml:space="preserve">The sigmoid function is at the core of logistic regression, serving as the link function that maps the linear combination of input features to a probability</w:t>
      </w:r>
      <w:r w:rsidDel="00000000" w:rsidR="00000000" w:rsidRPr="00000000">
        <w:rPr>
          <w:rFonts w:ascii="Roboto" w:cs="Roboto" w:eastAsia="Roboto" w:hAnsi="Roboto"/>
          <w:color w:val="202124"/>
          <w:sz w:val="20"/>
          <w:szCs w:val="20"/>
          <w:highlight w:val="white"/>
          <w:rtl w:val="0"/>
        </w:rPr>
        <w:t xml:space="preserve">.</w:t>
      </w: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3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The sigmoid function, also known as the logistic function, is an S-shaped curve represented mathematically as: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right="-20"/>
        <w:rPr>
          <w:rFonts w:ascii="Roboto" w:cs="Roboto" w:eastAsia="Roboto" w:hAnsi="Roboto"/>
          <w:i w:val="1"/>
          <w:color w:val="0d0d0d"/>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f</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z</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 = 1 / 1+e -z</w:t>
      </w:r>
    </w:p>
    <w:p w:rsidR="00000000" w:rsidDel="00000000" w:rsidP="00000000" w:rsidRDefault="00000000" w:rsidRPr="00000000" w14:paraId="0000002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30" w:lineRule="auto"/>
        <w:ind w:left="720" w:hanging="360"/>
        <w:rPr>
          <w:b w:val="1"/>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f</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z</w:t>
      </w:r>
      <w:r w:rsidDel="00000000" w:rsidR="00000000" w:rsidRPr="00000000">
        <w:rPr>
          <w:rFonts w:ascii="Roboto" w:cs="Roboto" w:eastAsia="Roboto" w:hAnsi="Roboto"/>
          <w:color w:val="0d0d0d"/>
          <w:sz w:val="20"/>
          <w:szCs w:val="20"/>
          <w:highlight w:val="white"/>
          <w:rtl w:val="0"/>
        </w:rPr>
        <w:t xml:space="preserve">) is the output between 0 and 1.</w:t>
      </w:r>
    </w:p>
    <w:p w:rsidR="00000000" w:rsidDel="00000000" w:rsidP="00000000" w:rsidRDefault="00000000" w:rsidRPr="00000000" w14:paraId="0000002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30" w:lineRule="auto"/>
        <w:ind w:left="720" w:hanging="360"/>
        <w:rPr>
          <w:b w:val="1"/>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e</w:t>
      </w:r>
      <w:r w:rsidDel="00000000" w:rsidR="00000000" w:rsidRPr="00000000">
        <w:rPr>
          <w:rFonts w:ascii="Roboto" w:cs="Roboto" w:eastAsia="Roboto" w:hAnsi="Roboto"/>
          <w:color w:val="0d0d0d"/>
          <w:sz w:val="20"/>
          <w:szCs w:val="20"/>
          <w:highlight w:val="white"/>
          <w:rtl w:val="0"/>
        </w:rPr>
        <w:t xml:space="preserve"> is the base of the natural logarithm.</w:t>
      </w:r>
    </w:p>
    <w:p w:rsidR="00000000" w:rsidDel="00000000" w:rsidP="00000000" w:rsidRDefault="00000000" w:rsidRPr="00000000" w14:paraId="0000002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30" w:lineRule="auto"/>
        <w:ind w:left="720" w:hanging="360"/>
        <w:rPr>
          <w:b w:val="1"/>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z</w:t>
      </w:r>
      <w:r w:rsidDel="00000000" w:rsidR="00000000" w:rsidRPr="00000000">
        <w:rPr>
          <w:rFonts w:ascii="Roboto" w:cs="Roboto" w:eastAsia="Roboto" w:hAnsi="Roboto"/>
          <w:color w:val="0d0d0d"/>
          <w:sz w:val="20"/>
          <w:szCs w:val="20"/>
          <w:highlight w:val="white"/>
          <w:rtl w:val="0"/>
        </w:rPr>
        <w:t xml:space="preserve"> is the input to the function.</w:t>
      </w:r>
    </w:p>
    <w:p w:rsidR="00000000" w:rsidDel="00000000" w:rsidP="00000000" w:rsidRDefault="00000000" w:rsidRPr="00000000" w14:paraId="0000002F">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3.What are the key performance metrics used to evaluate a logistic regression model?</w:t>
      </w:r>
    </w:p>
    <w:p w:rsidR="00000000" w:rsidDel="00000000" w:rsidP="00000000" w:rsidRDefault="00000000" w:rsidRPr="00000000" w14:paraId="00000030">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performance metrics are commonly used to evaluate the effectiveness of a logistic regression model, especially when dealing with binary classification problems.</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Accuracy:</w:t>
      </w:r>
    </w:p>
    <w:p w:rsidR="00000000" w:rsidDel="00000000" w:rsidP="00000000" w:rsidRDefault="00000000" w:rsidRPr="00000000" w14:paraId="0000003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88" w:lineRule="auto"/>
        <w:ind w:left="144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Formula:</w:t>
      </w:r>
      <w:r w:rsidDel="00000000" w:rsidR="00000000" w:rsidRPr="00000000">
        <w:rPr>
          <w:rFonts w:ascii="Roboto" w:cs="Roboto" w:eastAsia="Roboto" w:hAnsi="Roboto"/>
          <w:color w:val="0d0d0d"/>
          <w:sz w:val="20"/>
          <w:szCs w:val="20"/>
          <w:highlight w:val="white"/>
          <w:rtl w:val="0"/>
        </w:rPr>
        <w:t xml:space="preserve">Number of Correct PredictionsTotal Number of Predictions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left="1440" w:firstLine="0"/>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Total Number of Predictions </w:t>
      </w:r>
      <w:r w:rsidDel="00000000" w:rsidR="00000000" w:rsidRPr="00000000">
        <w:rPr>
          <w:rFonts w:ascii="Roboto" w:cs="Roboto" w:eastAsia="Roboto" w:hAnsi="Roboto"/>
          <w:b w:val="1"/>
          <w:color w:val="0d0d0d"/>
          <w:sz w:val="20"/>
          <w:szCs w:val="20"/>
          <w:highlight w:val="white"/>
          <w:rtl w:val="0"/>
        </w:rPr>
        <w:t xml:space="preserve">/ </w:t>
      </w:r>
      <w:r w:rsidDel="00000000" w:rsidR="00000000" w:rsidRPr="00000000">
        <w:rPr>
          <w:rFonts w:ascii="Roboto" w:cs="Roboto" w:eastAsia="Roboto" w:hAnsi="Roboto"/>
          <w:color w:val="0d0d0d"/>
          <w:sz w:val="20"/>
          <w:szCs w:val="20"/>
          <w:highlight w:val="white"/>
          <w:rtl w:val="0"/>
        </w:rPr>
        <w:t xml:space="preserve">Number of Correct Predictions</w:t>
      </w:r>
    </w:p>
    <w:p w:rsidR="00000000" w:rsidDel="00000000" w:rsidP="00000000" w:rsidRDefault="00000000" w:rsidRPr="00000000" w14:paraId="0000003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144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Interpretation:</w:t>
      </w:r>
      <w:r w:rsidDel="00000000" w:rsidR="00000000" w:rsidRPr="00000000">
        <w:rPr>
          <w:rFonts w:ascii="Roboto" w:cs="Roboto" w:eastAsia="Roboto" w:hAnsi="Roboto"/>
          <w:color w:val="0d0d0d"/>
          <w:sz w:val="20"/>
          <w:szCs w:val="20"/>
          <w:highlight w:val="white"/>
          <w:rtl w:val="0"/>
        </w:rPr>
        <w:t xml:space="preserve"> Overall proportion of correctly classified instances. While accuracy is a commonly used metric, it may not be sufficient when there is a class imbalance.</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Precision:</w:t>
      </w:r>
    </w:p>
    <w:p w:rsidR="00000000" w:rsidDel="00000000" w:rsidP="00000000" w:rsidRDefault="00000000" w:rsidRPr="00000000" w14:paraId="0000003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Formula:</w:t>
      </w:r>
      <w:r w:rsidDel="00000000" w:rsidR="00000000" w:rsidRPr="00000000">
        <w:rPr>
          <w:rFonts w:ascii="Roboto" w:cs="Roboto" w:eastAsia="Roboto" w:hAnsi="Roboto"/>
          <w:color w:val="0d0d0d"/>
          <w:sz w:val="20"/>
          <w:szCs w:val="20"/>
          <w:highlight w:val="white"/>
          <w:rtl w:val="0"/>
        </w:rPr>
        <w:t xml:space="preserve">True Positives/True Positives + False Positives</w:t>
      </w:r>
    </w:p>
    <w:p w:rsidR="00000000" w:rsidDel="00000000" w:rsidP="00000000" w:rsidRDefault="00000000" w:rsidRPr="00000000" w14:paraId="0000003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Interpretation:</w:t>
      </w:r>
      <w:r w:rsidDel="00000000" w:rsidR="00000000" w:rsidRPr="00000000">
        <w:rPr>
          <w:rFonts w:ascii="Roboto" w:cs="Roboto" w:eastAsia="Roboto" w:hAnsi="Roboto"/>
          <w:color w:val="0d0d0d"/>
          <w:sz w:val="20"/>
          <w:szCs w:val="20"/>
          <w:highlight w:val="white"/>
          <w:rtl w:val="0"/>
        </w:rPr>
        <w:t xml:space="preserve"> The ability of the model to correctly identify positive instances among the instances it predicted as positive. It is sensitive to false positives.</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Recall (Sensitivity or True Positive Rate):</w:t>
      </w:r>
    </w:p>
    <w:p w:rsidR="00000000" w:rsidDel="00000000" w:rsidP="00000000" w:rsidRDefault="00000000" w:rsidRPr="00000000" w14:paraId="0000003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Formula:</w:t>
      </w:r>
      <w:r w:rsidDel="00000000" w:rsidR="00000000" w:rsidRPr="00000000">
        <w:rPr>
          <w:rFonts w:ascii="Roboto" w:cs="Roboto" w:eastAsia="Roboto" w:hAnsi="Roboto"/>
          <w:color w:val="0d0d0d"/>
          <w:sz w:val="20"/>
          <w:szCs w:val="20"/>
          <w:highlight w:val="white"/>
          <w:rtl w:val="0"/>
        </w:rPr>
        <w:t xml:space="preserve">True Positives/True Positives + False Negative</w:t>
      </w:r>
    </w:p>
    <w:p w:rsidR="00000000" w:rsidDel="00000000" w:rsidP="00000000" w:rsidRDefault="00000000" w:rsidRPr="00000000" w14:paraId="0000003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Interpretation:</w:t>
      </w:r>
      <w:r w:rsidDel="00000000" w:rsidR="00000000" w:rsidRPr="00000000">
        <w:rPr>
          <w:rFonts w:ascii="Roboto" w:cs="Roboto" w:eastAsia="Roboto" w:hAnsi="Roboto"/>
          <w:color w:val="0d0d0d"/>
          <w:sz w:val="20"/>
          <w:szCs w:val="20"/>
          <w:highlight w:val="white"/>
          <w:rtl w:val="0"/>
        </w:rPr>
        <w:t xml:space="preserve"> The ability of the model to capture all positive instances. It is sensitive to false negatives.</w:t>
      </w:r>
    </w:p>
    <w:p w:rsidR="00000000" w:rsidDel="00000000" w:rsidP="00000000" w:rsidRDefault="00000000" w:rsidRPr="00000000" w14:paraId="0000003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F1 Score:</w:t>
      </w:r>
    </w:p>
    <w:p w:rsidR="00000000" w:rsidDel="00000000" w:rsidP="00000000" w:rsidRDefault="00000000" w:rsidRPr="00000000" w14:paraId="0000003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Formula:</w:t>
      </w:r>
      <w:r w:rsidDel="00000000" w:rsidR="00000000" w:rsidRPr="00000000">
        <w:rPr>
          <w:rFonts w:ascii="Roboto" w:cs="Roboto" w:eastAsia="Roboto" w:hAnsi="Roboto"/>
          <w:color w:val="0d0d0d"/>
          <w:sz w:val="20"/>
          <w:szCs w:val="20"/>
          <w:highlight w:val="white"/>
          <w:rtl w:val="0"/>
        </w:rPr>
        <w:t xml:space="preserve">2{(Precision×Recall)/(Precision + Recall)}</w:t>
      </w:r>
    </w:p>
    <w:p w:rsidR="00000000" w:rsidDel="00000000" w:rsidP="00000000" w:rsidRDefault="00000000" w:rsidRPr="00000000" w14:paraId="0000003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Interpretation: </w:t>
      </w:r>
      <w:r w:rsidDel="00000000" w:rsidR="00000000" w:rsidRPr="00000000">
        <w:rPr>
          <w:rFonts w:ascii="Roboto" w:cs="Roboto" w:eastAsia="Roboto" w:hAnsi="Roboto"/>
          <w:color w:val="0d0d0d"/>
          <w:sz w:val="20"/>
          <w:szCs w:val="20"/>
          <w:highlight w:val="white"/>
          <w:rtl w:val="0"/>
        </w:rPr>
        <w:t xml:space="preserve">A balance between precision and recall. It is especially useful when there is an uneven class distribution.</w:t>
      </w:r>
    </w:p>
    <w:p w:rsidR="00000000" w:rsidDel="00000000" w:rsidP="00000000" w:rsidRDefault="00000000" w:rsidRPr="00000000" w14:paraId="0000003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Area Under the Receiver Operating Characteristic (ROC-AUC) Curve:</w:t>
      </w:r>
    </w:p>
    <w:p w:rsidR="00000000" w:rsidDel="00000000" w:rsidP="00000000" w:rsidRDefault="00000000" w:rsidRPr="00000000" w14:paraId="0000003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Interpretation:</w:t>
      </w:r>
      <w:r w:rsidDel="00000000" w:rsidR="00000000" w:rsidRPr="00000000">
        <w:rPr>
          <w:rFonts w:ascii="Roboto" w:cs="Roboto" w:eastAsia="Roboto" w:hAnsi="Roboto"/>
          <w:color w:val="0d0d0d"/>
          <w:sz w:val="20"/>
          <w:szCs w:val="20"/>
          <w:highlight w:val="white"/>
          <w:rtl w:val="0"/>
        </w:rPr>
        <w:t xml:space="preserve"> The area under the ROC curve. A higher AUC value indicates better discrimination between positive and negative instances.</w:t>
      </w:r>
    </w:p>
    <w:p w:rsidR="00000000" w:rsidDel="00000000" w:rsidP="00000000" w:rsidRDefault="00000000" w:rsidRPr="00000000" w14:paraId="0000004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Confusion Matrix:</w:t>
      </w:r>
    </w:p>
    <w:p w:rsidR="00000000" w:rsidDel="00000000" w:rsidP="00000000" w:rsidRDefault="00000000" w:rsidRPr="00000000" w14:paraId="0000004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Components:</w:t>
      </w:r>
    </w:p>
    <w:p w:rsidR="00000000" w:rsidDel="00000000" w:rsidP="00000000" w:rsidRDefault="00000000" w:rsidRPr="00000000" w14:paraId="00000042">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True Positives (TP)</w:t>
      </w:r>
    </w:p>
    <w:p w:rsidR="00000000" w:rsidDel="00000000" w:rsidP="00000000" w:rsidRDefault="00000000" w:rsidRPr="00000000" w14:paraId="00000043">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True Negatives (TN)</w:t>
      </w:r>
    </w:p>
    <w:p w:rsidR="00000000" w:rsidDel="00000000" w:rsidP="00000000" w:rsidRDefault="00000000" w:rsidRPr="00000000" w14:paraId="00000044">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False Positives (FP)</w:t>
      </w:r>
    </w:p>
    <w:p w:rsidR="00000000" w:rsidDel="00000000" w:rsidP="00000000" w:rsidRDefault="00000000" w:rsidRPr="00000000" w14:paraId="00000045">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False Negatives (FN)</w:t>
      </w:r>
    </w:p>
    <w:p w:rsidR="00000000" w:rsidDel="00000000" w:rsidP="00000000" w:rsidRDefault="00000000" w:rsidRPr="00000000" w14:paraId="0000004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Interpretation:</w:t>
      </w:r>
      <w:r w:rsidDel="00000000" w:rsidR="00000000" w:rsidRPr="00000000">
        <w:rPr>
          <w:rFonts w:ascii="Roboto" w:cs="Roboto" w:eastAsia="Roboto" w:hAnsi="Roboto"/>
          <w:color w:val="0d0d0d"/>
          <w:sz w:val="20"/>
          <w:szCs w:val="20"/>
          <w:highlight w:val="white"/>
          <w:rtl w:val="0"/>
        </w:rPr>
        <w:t xml:space="preserve"> Provides a detailed breakdown of the model's performance, helping to identify specific types of errors.</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Specificity (True Negative Rate):</w:t>
      </w:r>
    </w:p>
    <w:p w:rsidR="00000000" w:rsidDel="00000000" w:rsidP="00000000" w:rsidRDefault="00000000" w:rsidRPr="00000000" w14:paraId="0000004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Formula:</w:t>
      </w:r>
      <w:r w:rsidDel="00000000" w:rsidR="00000000" w:rsidRPr="00000000">
        <w:rPr>
          <w:rFonts w:ascii="Roboto" w:cs="Roboto" w:eastAsia="Roboto" w:hAnsi="Roboto"/>
          <w:color w:val="0d0d0d"/>
          <w:sz w:val="20"/>
          <w:szCs w:val="20"/>
          <w:highlight w:val="white"/>
          <w:rtl w:val="0"/>
        </w:rPr>
        <w:t xml:space="preserve">True Negatives/True Negatives + False Positives</w:t>
      </w:r>
    </w:p>
    <w:p w:rsidR="00000000" w:rsidDel="00000000" w:rsidP="00000000" w:rsidRDefault="00000000" w:rsidRPr="00000000" w14:paraId="0000004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Interpretation:</w:t>
      </w:r>
      <w:r w:rsidDel="00000000" w:rsidR="00000000" w:rsidRPr="00000000">
        <w:rPr>
          <w:rFonts w:ascii="Roboto" w:cs="Roboto" w:eastAsia="Roboto" w:hAnsi="Roboto"/>
          <w:color w:val="0d0d0d"/>
          <w:sz w:val="20"/>
          <w:szCs w:val="20"/>
          <w:highlight w:val="white"/>
          <w:rtl w:val="0"/>
        </w:rPr>
        <w:t xml:space="preserve"> The ability of the model to correctly identify negative instances among the instances it predicted as negative.</w:t>
      </w:r>
    </w:p>
    <w:p w:rsidR="00000000" w:rsidDel="00000000" w:rsidP="00000000" w:rsidRDefault="00000000" w:rsidRPr="00000000" w14:paraId="0000004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False Positive Rate (FPR):</w:t>
      </w:r>
    </w:p>
    <w:p w:rsidR="00000000" w:rsidDel="00000000" w:rsidP="00000000" w:rsidRDefault="00000000" w:rsidRPr="00000000" w14:paraId="0000004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144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Formula:</w:t>
      </w:r>
      <w:r w:rsidDel="00000000" w:rsidR="00000000" w:rsidRPr="00000000">
        <w:rPr>
          <w:rFonts w:ascii="Roboto" w:cs="Roboto" w:eastAsia="Roboto" w:hAnsi="Roboto"/>
          <w:color w:val="0d0d0d"/>
          <w:sz w:val="20"/>
          <w:szCs w:val="20"/>
          <w:highlight w:val="white"/>
          <w:rtl w:val="0"/>
        </w:rPr>
        <w:t xml:space="preserve">False Positives/False Positives + True Negatives</w:t>
      </w:r>
    </w:p>
    <w:p w:rsidR="00000000" w:rsidDel="00000000" w:rsidP="00000000" w:rsidRDefault="00000000" w:rsidRPr="00000000" w14:paraId="0000004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Interpretation: </w:t>
      </w:r>
      <w:r w:rsidDel="00000000" w:rsidR="00000000" w:rsidRPr="00000000">
        <w:rPr>
          <w:rFonts w:ascii="Roboto" w:cs="Roboto" w:eastAsia="Roboto" w:hAnsi="Roboto"/>
          <w:color w:val="0d0d0d"/>
          <w:sz w:val="20"/>
          <w:szCs w:val="20"/>
          <w:highlight w:val="white"/>
          <w:rtl w:val="0"/>
        </w:rPr>
        <w:t xml:space="preserve">The proportion of actual negative instances that are incorrectly predicted as positive.</w:t>
      </w:r>
    </w:p>
    <w:p w:rsidR="00000000" w:rsidDel="00000000" w:rsidP="00000000" w:rsidRDefault="00000000" w:rsidRPr="00000000" w14:paraId="0000004D">
      <w:pPr>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4.How do you handle multicollinearity in logistic regression?</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Multicollinearity occurs when independent variables in a regression model are highly correlated, leading to instability in coefficient estimates and difficulties in interpreting the model. To handle multicollinearity in logistic regression, consider the following approaches:</w:t>
      </w:r>
    </w:p>
    <w:p w:rsidR="00000000" w:rsidDel="00000000" w:rsidP="00000000" w:rsidRDefault="00000000" w:rsidRPr="00000000" w14:paraId="0000004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VIF (Variance Inflation Factor):</w:t>
      </w:r>
      <w:r w:rsidDel="00000000" w:rsidR="00000000" w:rsidRPr="00000000">
        <w:rPr>
          <w:rFonts w:ascii="Roboto" w:cs="Roboto" w:eastAsia="Roboto" w:hAnsi="Roboto"/>
          <w:color w:val="0d0d0d"/>
          <w:sz w:val="20"/>
          <w:szCs w:val="20"/>
          <w:highlight w:val="white"/>
          <w:rtl w:val="0"/>
        </w:rPr>
        <w:t xml:space="preserve"> Calculate the VIF for each independent variable. VIF quantifies how much the variance of an estimated regression coefficient increases if the predictors are correlated. If VIF values are high (typically above 10), it indicates multicollinearity.</w:t>
      </w:r>
    </w:p>
    <w:p w:rsidR="00000000" w:rsidDel="00000000" w:rsidP="00000000" w:rsidRDefault="00000000" w:rsidRPr="00000000" w14:paraId="0000005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Feature Selection:</w:t>
      </w:r>
      <w:r w:rsidDel="00000000" w:rsidR="00000000" w:rsidRPr="00000000">
        <w:rPr>
          <w:rFonts w:ascii="Roboto" w:cs="Roboto" w:eastAsia="Roboto" w:hAnsi="Roboto"/>
          <w:color w:val="0d0d0d"/>
          <w:sz w:val="20"/>
          <w:szCs w:val="20"/>
          <w:highlight w:val="white"/>
          <w:rtl w:val="0"/>
        </w:rPr>
        <w:t xml:space="preserve"> Identify and remove highly correlated variables or those contributing less information to the model. This can be done using statistical tests or domain knowledge.</w:t>
      </w:r>
    </w:p>
    <w:p w:rsidR="00000000" w:rsidDel="00000000" w:rsidP="00000000" w:rsidRDefault="00000000" w:rsidRPr="00000000" w14:paraId="0000005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Combine Variables: </w:t>
      </w:r>
      <w:r w:rsidDel="00000000" w:rsidR="00000000" w:rsidRPr="00000000">
        <w:rPr>
          <w:rFonts w:ascii="Roboto" w:cs="Roboto" w:eastAsia="Roboto" w:hAnsi="Roboto"/>
          <w:color w:val="0d0d0d"/>
          <w:sz w:val="20"/>
          <w:szCs w:val="20"/>
          <w:highlight w:val="white"/>
          <w:rtl w:val="0"/>
        </w:rPr>
        <w:t xml:space="preserve">If possible, create composite variables or derive new features that capture the information from highly correlated predictors.</w:t>
      </w:r>
    </w:p>
    <w:p w:rsidR="00000000" w:rsidDel="00000000" w:rsidP="00000000" w:rsidRDefault="00000000" w:rsidRPr="00000000" w14:paraId="0000005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Regularization Techniques:</w:t>
      </w:r>
      <w:r w:rsidDel="00000000" w:rsidR="00000000" w:rsidRPr="00000000">
        <w:rPr>
          <w:rFonts w:ascii="Roboto" w:cs="Roboto" w:eastAsia="Roboto" w:hAnsi="Roboto"/>
          <w:color w:val="0d0d0d"/>
          <w:sz w:val="20"/>
          <w:szCs w:val="20"/>
          <w:highlight w:val="white"/>
          <w:rtl w:val="0"/>
        </w:rPr>
        <w:t xml:space="preserve"> Techniques like Ridge or Lasso regression introduce a penalty term to the regression equation, encouraging the model to shrink coefficients towards zero, which can mitigate multicollinearity.</w:t>
      </w:r>
    </w:p>
    <w:p w:rsidR="00000000" w:rsidDel="00000000" w:rsidP="00000000" w:rsidRDefault="00000000" w:rsidRPr="00000000" w14:paraId="0000005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Collect More Data: </w:t>
      </w:r>
      <w:r w:rsidDel="00000000" w:rsidR="00000000" w:rsidRPr="00000000">
        <w:rPr>
          <w:rFonts w:ascii="Roboto" w:cs="Roboto" w:eastAsia="Roboto" w:hAnsi="Roboto"/>
          <w:color w:val="0d0d0d"/>
          <w:sz w:val="20"/>
          <w:szCs w:val="20"/>
          <w:highlight w:val="white"/>
          <w:rtl w:val="0"/>
        </w:rPr>
        <w:t xml:space="preserve">Increasing the sample size may help reduce the impact of multicollinearity.</w:t>
      </w:r>
    </w:p>
    <w:p w:rsidR="00000000" w:rsidDel="00000000" w:rsidP="00000000" w:rsidRDefault="00000000" w:rsidRPr="00000000" w14:paraId="00000054">
      <w:pPr>
        <w:rPr>
          <w:rFonts w:ascii="Roboto" w:cs="Roboto" w:eastAsia="Roboto" w:hAnsi="Roboto"/>
          <w:b w:val="1"/>
          <w:color w:val="0d0d0d"/>
          <w:sz w:val="20"/>
          <w:szCs w:val="20"/>
          <w:highlight w:val="white"/>
          <w:u w:val="single"/>
        </w:rPr>
      </w:pPr>
      <w:r w:rsidDel="00000000" w:rsidR="00000000" w:rsidRPr="00000000">
        <w:rPr>
          <w:rFonts w:ascii="Roboto" w:cs="Roboto" w:eastAsia="Roboto" w:hAnsi="Roboto"/>
          <w:b w:val="1"/>
          <w:color w:val="0d0d0d"/>
          <w:sz w:val="20"/>
          <w:szCs w:val="20"/>
          <w:highlight w:val="white"/>
          <w:u w:val="single"/>
          <w:rtl w:val="0"/>
        </w:rPr>
        <w:t xml:space="preserve">Naive Bayes:</w:t>
      </w:r>
    </w:p>
    <w:p w:rsidR="00000000" w:rsidDel="00000000" w:rsidP="00000000" w:rsidRDefault="00000000" w:rsidRPr="00000000" w14:paraId="00000055">
      <w:pPr>
        <w:rPr>
          <w:rFonts w:ascii="Roboto" w:cs="Roboto" w:eastAsia="Roboto" w:hAnsi="Roboto"/>
          <w:b w:val="1"/>
          <w:color w:val="0d0d0d"/>
          <w:sz w:val="20"/>
          <w:szCs w:val="20"/>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1.What is the Naive Bayes algorithm based on?</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The Naive Bayes algorithm is based on Bayes' theorem, which is a fundamental principle in probability theory. Bayes' theorem describes the probability of an event, based on prior knowledge of conditions that might be related to the event. The "naive" aspect of Naive Bayes comes from the assumption of independence between the features, which simplifies the calculations and makes the algorithm computationally efficient.</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A</w:t>
      </w:r>
      <w:r w:rsidDel="00000000" w:rsidR="00000000" w:rsidRPr="00000000">
        <w:rPr>
          <w:rFonts w:ascii="Nova Mono" w:cs="Nova Mono" w:eastAsia="Nova Mono" w:hAnsi="Nova Mon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B</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B</w:t>
      </w:r>
      <w:r w:rsidDel="00000000" w:rsidR="00000000" w:rsidRPr="00000000">
        <w:rPr>
          <w:rFonts w:ascii="Nova Mono" w:cs="Nova Mono" w:eastAsia="Nova Mono" w:hAnsi="Nova Mon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A</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A</w:t>
      </w:r>
      <w:r w:rsidDel="00000000" w:rsidR="00000000" w:rsidRPr="00000000">
        <w:rPr>
          <w:rFonts w:ascii="Roboto" w:cs="Roboto" w:eastAsia="Roboto" w:hAnsi="Roboto"/>
          <w:color w:val="0d0d0d"/>
          <w:sz w:val="20"/>
          <w:szCs w:val="20"/>
          <w:highlight w:val="white"/>
          <w:rtl w:val="0"/>
        </w:rPr>
        <w:t xml:space="preserve">)/P(B):</w:t>
      </w:r>
    </w:p>
    <w:p w:rsidR="00000000" w:rsidDel="00000000" w:rsidP="00000000" w:rsidRDefault="00000000" w:rsidRPr="00000000" w14:paraId="0000005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A</w:t>
      </w:r>
      <w:r w:rsidDel="00000000" w:rsidR="00000000" w:rsidRPr="00000000">
        <w:rPr>
          <w:rFonts w:ascii="Nova Mono" w:cs="Nova Mono" w:eastAsia="Nova Mono" w:hAnsi="Nova Mon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B</w:t>
      </w:r>
      <w:r w:rsidDel="00000000" w:rsidR="00000000" w:rsidRPr="00000000">
        <w:rPr>
          <w:rFonts w:ascii="Roboto" w:cs="Roboto" w:eastAsia="Roboto" w:hAnsi="Roboto"/>
          <w:color w:val="0d0d0d"/>
          <w:sz w:val="20"/>
          <w:szCs w:val="20"/>
          <w:highlight w:val="white"/>
          <w:rtl w:val="0"/>
        </w:rPr>
        <w:t xml:space="preserve">) is the probability of event A occurring given that event B has occurred.</w:t>
      </w:r>
    </w:p>
    <w:p w:rsidR="00000000" w:rsidDel="00000000" w:rsidP="00000000" w:rsidRDefault="00000000" w:rsidRPr="00000000" w14:paraId="0000005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B</w:t>
      </w:r>
      <w:r w:rsidDel="00000000" w:rsidR="00000000" w:rsidRPr="00000000">
        <w:rPr>
          <w:rFonts w:ascii="Nova Mono" w:cs="Nova Mono" w:eastAsia="Nova Mono" w:hAnsi="Nova Mon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A</w:t>
      </w:r>
      <w:r w:rsidDel="00000000" w:rsidR="00000000" w:rsidRPr="00000000">
        <w:rPr>
          <w:rFonts w:ascii="Roboto" w:cs="Roboto" w:eastAsia="Roboto" w:hAnsi="Roboto"/>
          <w:color w:val="0d0d0d"/>
          <w:sz w:val="20"/>
          <w:szCs w:val="20"/>
          <w:highlight w:val="white"/>
          <w:rtl w:val="0"/>
        </w:rPr>
        <w:t xml:space="preserve">) is the probability of event B occurring given that event A has occurred.</w:t>
      </w:r>
    </w:p>
    <w:p w:rsidR="00000000" w:rsidDel="00000000" w:rsidP="00000000" w:rsidRDefault="00000000" w:rsidRPr="00000000" w14:paraId="0000005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A</w:t>
      </w:r>
      <w:r w:rsidDel="00000000" w:rsidR="00000000" w:rsidRPr="00000000">
        <w:rPr>
          <w:rFonts w:ascii="Roboto" w:cs="Roboto" w:eastAsia="Roboto" w:hAnsi="Roboto"/>
          <w:color w:val="0d0d0d"/>
          <w:sz w:val="20"/>
          <w:szCs w:val="20"/>
          <w:highlight w:val="white"/>
          <w:rtl w:val="0"/>
        </w:rPr>
        <w:t xml:space="preserve">) is the prior probability of event A.</w:t>
      </w:r>
    </w:p>
    <w:p w:rsidR="00000000" w:rsidDel="00000000" w:rsidP="00000000" w:rsidRDefault="00000000" w:rsidRPr="00000000" w14:paraId="0000005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b w:val="1"/>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B</w:t>
      </w:r>
      <w:r w:rsidDel="00000000" w:rsidR="00000000" w:rsidRPr="00000000">
        <w:rPr>
          <w:rFonts w:ascii="Roboto" w:cs="Roboto" w:eastAsia="Roboto" w:hAnsi="Roboto"/>
          <w:color w:val="0d0d0d"/>
          <w:sz w:val="20"/>
          <w:szCs w:val="20"/>
          <w:highlight w:val="white"/>
          <w:rtl w:val="0"/>
        </w:rPr>
        <w:t xml:space="preserve">) is the prior probability of event B.</w:t>
      </w:r>
    </w:p>
    <w:p w:rsidR="00000000" w:rsidDel="00000000" w:rsidP="00000000" w:rsidRDefault="00000000" w:rsidRPr="00000000" w14:paraId="0000005D">
      <w:pPr>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2.Explain the concept of conditional probability in the context of Naive Bayes.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Conditional probability is a fundamental concept in probability theory and plays a central role in the Naive Bayes algorithm. In Naive Bayes, conditional probability is used to estimate the likelihood of observing a particular feature given the class label. The key assumption in Naive Bayes is that the features are conditionally independent given the class label.</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Y</w:t>
      </w:r>
      <w:r w:rsidDel="00000000" w:rsidR="00000000" w:rsidRPr="00000000">
        <w:rPr>
          <w:rFonts w:ascii="Roboto" w:cs="Roboto" w:eastAsia="Roboto" w:hAnsi="Roboto"/>
          <w:color w:val="0d0d0d"/>
          <w:sz w:val="20"/>
          <w:szCs w:val="20"/>
          <w:highlight w:val="white"/>
          <w:rtl w:val="0"/>
        </w:rPr>
        <w:t xml:space="preserve">): Probability of the class label</w:t>
      </w:r>
      <w:r w:rsidDel="00000000" w:rsidR="00000000" w:rsidRPr="00000000">
        <w:rPr>
          <w:rFonts w:ascii="Roboto" w:cs="Roboto" w:eastAsia="Roboto" w:hAnsi="Roboto"/>
          <w:i w:val="1"/>
          <w:color w:val="0d0d0d"/>
          <w:sz w:val="20"/>
          <w:szCs w:val="20"/>
          <w:highlight w:val="white"/>
          <w:rtl w:val="0"/>
        </w:rPr>
        <w:t xml:space="preserve">Y</w:t>
      </w:r>
      <w:r w:rsidDel="00000000" w:rsidR="00000000" w:rsidRPr="00000000">
        <w:rPr>
          <w:rFonts w:ascii="Roboto" w:cs="Roboto" w:eastAsia="Roboto" w:hAnsi="Roboto"/>
          <w:color w:val="0d0d0d"/>
          <w:sz w:val="20"/>
          <w:szCs w:val="20"/>
          <w:highlight w:val="white"/>
          <w:rtl w:val="0"/>
        </w:rPr>
        <w:t xml:space="preserve"> (prior probability).</w:t>
      </w:r>
    </w:p>
    <w:p w:rsidR="00000000" w:rsidDel="00000000" w:rsidP="00000000" w:rsidRDefault="00000000" w:rsidRPr="00000000" w14:paraId="00000060">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before="580" w:line="288" w:lineRule="auto"/>
        <w:ind w:left="720" w:right="-20" w:hanging="360"/>
        <w:rPr>
          <w:rFonts w:ascii="Roboto" w:cs="Roboto" w:eastAsia="Roboto" w:hAnsi="Roboto"/>
          <w:color w:val="0d0d0d"/>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Xi</w:t>
      </w:r>
      <w:r w:rsidDel="00000000" w:rsidR="00000000" w:rsidRPr="00000000">
        <w:rPr>
          <w:rFonts w:ascii="Nova Mono" w:cs="Nova Mono" w:eastAsia="Nova Mono" w:hAnsi="Nova Mon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Y</w:t>
      </w:r>
      <w:r w:rsidDel="00000000" w:rsidR="00000000" w:rsidRPr="00000000">
        <w:rPr>
          <w:rFonts w:ascii="Roboto" w:cs="Roboto" w:eastAsia="Roboto" w:hAnsi="Roboto"/>
          <w:color w:val="0d0d0d"/>
          <w:sz w:val="20"/>
          <w:szCs w:val="20"/>
          <w:highlight w:val="white"/>
          <w:rtl w:val="0"/>
        </w:rPr>
        <w:t xml:space="preserve">): Probability of the </w:t>
      </w:r>
      <w:r w:rsidDel="00000000" w:rsidR="00000000" w:rsidRPr="00000000">
        <w:rPr>
          <w:rFonts w:ascii="Roboto" w:cs="Roboto" w:eastAsia="Roboto" w:hAnsi="Roboto"/>
          <w:i w:val="1"/>
          <w:color w:val="0d0d0d"/>
          <w:sz w:val="20"/>
          <w:szCs w:val="20"/>
          <w:highlight w:val="white"/>
          <w:rtl w:val="0"/>
        </w:rPr>
        <w:t xml:space="preserve">i</w:t>
      </w:r>
      <w:r w:rsidDel="00000000" w:rsidR="00000000" w:rsidRPr="00000000">
        <w:rPr>
          <w:rFonts w:ascii="Roboto" w:cs="Roboto" w:eastAsia="Roboto" w:hAnsi="Roboto"/>
          <w:color w:val="0d0d0d"/>
          <w:sz w:val="20"/>
          <w:szCs w:val="20"/>
          <w:highlight w:val="white"/>
          <w:rtl w:val="0"/>
        </w:rPr>
        <w:t xml:space="preserve">-th feature </w:t>
      </w:r>
      <w:r w:rsidDel="00000000" w:rsidR="00000000" w:rsidRPr="00000000">
        <w:rPr>
          <w:rFonts w:ascii="Roboto" w:cs="Roboto" w:eastAsia="Roboto" w:hAnsi="Roboto"/>
          <w:i w:val="1"/>
          <w:color w:val="0d0d0d"/>
          <w:sz w:val="20"/>
          <w:szCs w:val="20"/>
          <w:highlight w:val="white"/>
          <w:rtl w:val="0"/>
        </w:rPr>
        <w:t xml:space="preserve">Xi </w:t>
      </w:r>
      <w:r w:rsidDel="00000000" w:rsidR="00000000" w:rsidRPr="00000000">
        <w:rPr>
          <w:rFonts w:ascii="Roboto" w:cs="Roboto" w:eastAsia="Roboto" w:hAnsi="Roboto"/>
          <w:color w:val="0d0d0d"/>
          <w:sz w:val="20"/>
          <w:szCs w:val="20"/>
          <w:highlight w:val="white"/>
          <w:rtl w:val="0"/>
        </w:rPr>
        <w:t xml:space="preserve">given the class label </w:t>
      </w:r>
      <w:r w:rsidDel="00000000" w:rsidR="00000000" w:rsidRPr="00000000">
        <w:rPr>
          <w:rFonts w:ascii="Roboto" w:cs="Roboto" w:eastAsia="Roboto" w:hAnsi="Roboto"/>
          <w:i w:val="1"/>
          <w:color w:val="0d0d0d"/>
          <w:sz w:val="20"/>
          <w:szCs w:val="20"/>
          <w:highlight w:val="white"/>
          <w:rtl w:val="0"/>
        </w:rPr>
        <w:t xml:space="preserve">Y</w:t>
      </w:r>
      <w:r w:rsidDel="00000000" w:rsidR="00000000" w:rsidRPr="00000000">
        <w:rPr>
          <w:rFonts w:ascii="Roboto" w:cs="Roboto" w:eastAsia="Roboto" w:hAnsi="Roboto"/>
          <w:color w:val="0d0d0d"/>
          <w:sz w:val="20"/>
          <w:szCs w:val="20"/>
          <w:highlight w:val="white"/>
          <w:rtl w:val="0"/>
        </w:rPr>
        <w:t xml:space="preserve"> (conditional probability).</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The Naive Bayes algorithm calculates the probability of a particular class given the observed values of the features using Bayes' theorem:</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color w:val="0d0d0d"/>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Y</w:t>
      </w:r>
      <w:r w:rsidDel="00000000" w:rsidR="00000000" w:rsidRPr="00000000">
        <w:rPr>
          <w:rFonts w:ascii="Nova Mono" w:cs="Nova Mono" w:eastAsia="Nova Mono" w:hAnsi="Nova Mon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X</w:t>
      </w:r>
      <w:r w:rsidDel="00000000" w:rsidR="00000000" w:rsidRPr="00000000">
        <w:rPr>
          <w:rFonts w:ascii="Roboto" w:cs="Roboto" w:eastAsia="Roboto" w:hAnsi="Roboto"/>
          <w:color w:val="0d0d0d"/>
          <w:sz w:val="20"/>
          <w:szCs w:val="20"/>
          <w:highlight w:val="white"/>
          <w:rtl w:val="0"/>
        </w:rPr>
        <w:t xml:space="preserve">1,</w:t>
      </w:r>
      <w:r w:rsidDel="00000000" w:rsidR="00000000" w:rsidRPr="00000000">
        <w:rPr>
          <w:rFonts w:ascii="Roboto" w:cs="Roboto" w:eastAsia="Roboto" w:hAnsi="Roboto"/>
          <w:i w:val="1"/>
          <w:color w:val="0d0d0d"/>
          <w:sz w:val="20"/>
          <w:szCs w:val="20"/>
          <w:highlight w:val="white"/>
          <w:rtl w:val="0"/>
        </w:rPr>
        <w:t xml:space="preserve">X</w:t>
      </w:r>
      <w:r w:rsidDel="00000000" w:rsidR="00000000" w:rsidRPr="00000000">
        <w:rPr>
          <w:rFonts w:ascii="Roboto" w:cs="Roboto" w:eastAsia="Roboto" w:hAnsi="Roboto"/>
          <w:color w:val="0d0d0d"/>
          <w:sz w:val="20"/>
          <w:szCs w:val="20"/>
          <w:highlight w:val="white"/>
          <w:rtl w:val="0"/>
        </w:rPr>
        <w:t xml:space="preserve">2,...,</w:t>
      </w:r>
      <w:r w:rsidDel="00000000" w:rsidR="00000000" w:rsidRPr="00000000">
        <w:rPr>
          <w:rFonts w:ascii="Roboto" w:cs="Roboto" w:eastAsia="Roboto" w:hAnsi="Roboto"/>
          <w:i w:val="1"/>
          <w:color w:val="0d0d0d"/>
          <w:sz w:val="20"/>
          <w:szCs w:val="20"/>
          <w:highlight w:val="white"/>
          <w:rtl w:val="0"/>
        </w:rPr>
        <w:t xml:space="preserve">Xn</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X</w:t>
      </w:r>
      <w:r w:rsidDel="00000000" w:rsidR="00000000" w:rsidRPr="00000000">
        <w:rPr>
          <w:rFonts w:ascii="Roboto" w:cs="Roboto" w:eastAsia="Roboto" w:hAnsi="Roboto"/>
          <w:color w:val="0d0d0d"/>
          <w:sz w:val="20"/>
          <w:szCs w:val="20"/>
          <w:highlight w:val="white"/>
          <w:rtl w:val="0"/>
        </w:rPr>
        <w:t xml:space="preserve">1)×</w:t>
      </w: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X</w:t>
      </w:r>
      <w:r w:rsidDel="00000000" w:rsidR="00000000" w:rsidRPr="00000000">
        <w:rPr>
          <w:rFonts w:ascii="Roboto" w:cs="Roboto" w:eastAsia="Roboto" w:hAnsi="Roboto"/>
          <w:color w:val="0d0d0d"/>
          <w:sz w:val="20"/>
          <w:szCs w:val="20"/>
          <w:highlight w:val="white"/>
          <w:rtl w:val="0"/>
        </w:rPr>
        <w:t xml:space="preserve">2|Y)×...×</w:t>
      </w: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Xn</w:t>
      </w:r>
      <w:r w:rsidDel="00000000" w:rsidR="00000000" w:rsidRPr="00000000">
        <w:rPr>
          <w:rFonts w:ascii="Nova Mono" w:cs="Nova Mono" w:eastAsia="Nova Mono" w:hAnsi="Nova Mon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Y</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Y</w:t>
      </w:r>
      <w:r w:rsidDel="00000000" w:rsidR="00000000" w:rsidRPr="00000000">
        <w:rPr>
          <w:rFonts w:ascii="Roboto" w:cs="Roboto" w:eastAsia="Roboto" w:hAnsi="Roboto"/>
          <w:color w:val="0d0d0d"/>
          <w:sz w:val="20"/>
          <w:szCs w:val="20"/>
          <w:highlight w:val="white"/>
          <w:rtl w:val="0"/>
        </w:rPr>
        <w:t xml:space="preserve">)/p(X1)×P(X2)×….×P(Xn)</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3.What are the advantages and disadvantages of Naive Bayes?</w:t>
      </w:r>
    </w:p>
    <w:p w:rsidR="00000000" w:rsidDel="00000000" w:rsidP="00000000" w:rsidRDefault="00000000" w:rsidRPr="00000000" w14:paraId="00000064">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Advantages of Naive Bayes:</w:t>
      </w:r>
    </w:p>
    <w:p w:rsidR="00000000" w:rsidDel="00000000" w:rsidP="00000000" w:rsidRDefault="00000000" w:rsidRPr="00000000" w14:paraId="0000006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88" w:lineRule="auto"/>
        <w:ind w:left="72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Simplicity and Speed:</w:t>
      </w:r>
      <w:r w:rsidDel="00000000" w:rsidR="00000000" w:rsidRPr="00000000">
        <w:rPr>
          <w:rFonts w:ascii="Roboto" w:cs="Roboto" w:eastAsia="Roboto" w:hAnsi="Roboto"/>
          <w:color w:val="0d0d0d"/>
          <w:sz w:val="20"/>
          <w:szCs w:val="20"/>
          <w:highlight w:val="white"/>
          <w:rtl w:val="0"/>
        </w:rPr>
        <w:t xml:space="preserve"> Naive Bayes is a simple and computationally efficient algorithm, making it easy to implement and quick to train.</w:t>
      </w:r>
    </w:p>
    <w:p w:rsidR="00000000" w:rsidDel="00000000" w:rsidP="00000000" w:rsidRDefault="00000000" w:rsidRPr="00000000" w14:paraId="0000006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Efficiency with High-Dimensional Data:</w:t>
      </w:r>
      <w:r w:rsidDel="00000000" w:rsidR="00000000" w:rsidRPr="00000000">
        <w:rPr>
          <w:rFonts w:ascii="Roboto" w:cs="Roboto" w:eastAsia="Roboto" w:hAnsi="Roboto"/>
          <w:color w:val="0d0d0d"/>
          <w:sz w:val="20"/>
          <w:szCs w:val="20"/>
          <w:highlight w:val="white"/>
          <w:rtl w:val="0"/>
        </w:rPr>
        <w:t xml:space="preserve"> Performs well in high-dimensional spaces, making it suitable for text classification and natural language processing tasks.</w:t>
      </w:r>
    </w:p>
    <w:p w:rsidR="00000000" w:rsidDel="00000000" w:rsidP="00000000" w:rsidRDefault="00000000" w:rsidRPr="00000000" w14:paraId="0000006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Good Performance on Small Datasets:</w:t>
      </w:r>
      <w:r w:rsidDel="00000000" w:rsidR="00000000" w:rsidRPr="00000000">
        <w:rPr>
          <w:rFonts w:ascii="Roboto" w:cs="Roboto" w:eastAsia="Roboto" w:hAnsi="Roboto"/>
          <w:color w:val="0d0d0d"/>
          <w:sz w:val="20"/>
          <w:szCs w:val="20"/>
          <w:highlight w:val="white"/>
          <w:rtl w:val="0"/>
        </w:rPr>
        <w:t xml:space="preserve"> Can perform well with small to moderately sized datasets, making it effective in scenarios with limited data.</w:t>
      </w:r>
    </w:p>
    <w:p w:rsidR="00000000" w:rsidDel="00000000" w:rsidP="00000000" w:rsidRDefault="00000000" w:rsidRPr="00000000" w14:paraId="0000006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Robust to Irrelevant Features:</w:t>
      </w:r>
      <w:r w:rsidDel="00000000" w:rsidR="00000000" w:rsidRPr="00000000">
        <w:rPr>
          <w:rFonts w:ascii="Roboto" w:cs="Roboto" w:eastAsia="Roboto" w:hAnsi="Roboto"/>
          <w:color w:val="0d0d0d"/>
          <w:sz w:val="20"/>
          <w:szCs w:val="20"/>
          <w:highlight w:val="white"/>
          <w:rtl w:val="0"/>
        </w:rPr>
        <w:t xml:space="preserve"> Robust to irrelevant features due to its assumption of feature independence.</w:t>
      </w:r>
    </w:p>
    <w:p w:rsidR="00000000" w:rsidDel="00000000" w:rsidP="00000000" w:rsidRDefault="00000000" w:rsidRPr="00000000" w14:paraId="0000006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Applicability to Various Types of Data:</w:t>
      </w:r>
      <w:r w:rsidDel="00000000" w:rsidR="00000000" w:rsidRPr="00000000">
        <w:rPr>
          <w:rFonts w:ascii="Roboto" w:cs="Roboto" w:eastAsia="Roboto" w:hAnsi="Roboto"/>
          <w:color w:val="0d0d0d"/>
          <w:sz w:val="20"/>
          <w:szCs w:val="20"/>
          <w:highlight w:val="white"/>
          <w:rtl w:val="0"/>
        </w:rPr>
        <w:t xml:space="preserve"> Suitable for both binary and multiclass classification problems and works with numerical and categorical features.</w:t>
      </w:r>
    </w:p>
    <w:p w:rsidR="00000000" w:rsidDel="00000000" w:rsidP="00000000" w:rsidRDefault="00000000" w:rsidRPr="00000000" w14:paraId="0000006A">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Disadvantages of Naive Bayes:</w:t>
      </w:r>
    </w:p>
    <w:p w:rsidR="00000000" w:rsidDel="00000000" w:rsidP="00000000" w:rsidRDefault="00000000" w:rsidRPr="00000000" w14:paraId="0000006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Assumption of Feature Independence:</w:t>
      </w:r>
      <w:r w:rsidDel="00000000" w:rsidR="00000000" w:rsidRPr="00000000">
        <w:rPr>
          <w:rFonts w:ascii="Roboto" w:cs="Roboto" w:eastAsia="Roboto" w:hAnsi="Roboto"/>
          <w:color w:val="0d0d0d"/>
          <w:sz w:val="20"/>
          <w:szCs w:val="20"/>
          <w:highlight w:val="white"/>
          <w:rtl w:val="0"/>
        </w:rPr>
        <w:t xml:space="preserve">Relies on the assumption of feature independence, which may not hold in real-world scenarios.</w:t>
      </w:r>
    </w:p>
    <w:p w:rsidR="00000000" w:rsidDel="00000000" w:rsidP="00000000" w:rsidRDefault="00000000" w:rsidRPr="00000000" w14:paraId="0000006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Sensitivity to Input Data Quality:</w:t>
      </w:r>
      <w:r w:rsidDel="00000000" w:rsidR="00000000" w:rsidRPr="00000000">
        <w:rPr>
          <w:rFonts w:ascii="Roboto" w:cs="Roboto" w:eastAsia="Roboto" w:hAnsi="Roboto"/>
          <w:color w:val="0d0d0d"/>
          <w:sz w:val="20"/>
          <w:szCs w:val="20"/>
          <w:highlight w:val="white"/>
          <w:rtl w:val="0"/>
        </w:rPr>
        <w:t xml:space="preserve"> Can be sensitive to noisy or irrelevant features in the training data.</w:t>
      </w:r>
    </w:p>
    <w:p w:rsidR="00000000" w:rsidDel="00000000" w:rsidP="00000000" w:rsidRDefault="00000000" w:rsidRPr="00000000" w14:paraId="0000006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Inability to Capture Complex Relationships:</w:t>
      </w:r>
      <w:r w:rsidDel="00000000" w:rsidR="00000000" w:rsidRPr="00000000">
        <w:rPr>
          <w:rFonts w:ascii="Roboto" w:cs="Roboto" w:eastAsia="Roboto" w:hAnsi="Roboto"/>
          <w:color w:val="0d0d0d"/>
          <w:sz w:val="20"/>
          <w:szCs w:val="20"/>
          <w:highlight w:val="white"/>
          <w:rtl w:val="0"/>
        </w:rPr>
        <w:t xml:space="preserve">May struggle to capture complex relationships within the data due to its simplicity.</w:t>
      </w:r>
    </w:p>
    <w:p w:rsidR="00000000" w:rsidDel="00000000" w:rsidP="00000000" w:rsidRDefault="00000000" w:rsidRPr="00000000" w14:paraId="0000006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Handling of Out-of-Vocabulary Words:</w:t>
      </w:r>
      <w:r w:rsidDel="00000000" w:rsidR="00000000" w:rsidRPr="00000000">
        <w:rPr>
          <w:rFonts w:ascii="Roboto" w:cs="Roboto" w:eastAsia="Roboto" w:hAnsi="Roboto"/>
          <w:color w:val="0d0d0d"/>
          <w:sz w:val="20"/>
          <w:szCs w:val="20"/>
          <w:highlight w:val="white"/>
          <w:rtl w:val="0"/>
        </w:rPr>
        <w:t xml:space="preserve">Faces challenges with out-of-vocabulary words in natural language processing tasks.</w:t>
      </w:r>
    </w:p>
    <w:p w:rsidR="00000000" w:rsidDel="00000000" w:rsidP="00000000" w:rsidRDefault="00000000" w:rsidRPr="00000000" w14:paraId="0000006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Not Suitable for Regression Tasks:</w:t>
      </w:r>
      <w:r w:rsidDel="00000000" w:rsidR="00000000" w:rsidRPr="00000000">
        <w:rPr>
          <w:rFonts w:ascii="Roboto" w:cs="Roboto" w:eastAsia="Roboto" w:hAnsi="Roboto"/>
          <w:color w:val="0d0d0d"/>
          <w:sz w:val="20"/>
          <w:szCs w:val="20"/>
          <w:highlight w:val="white"/>
          <w:rtl w:val="0"/>
        </w:rPr>
        <w:t xml:space="preserve">Designed primarily for classification tasks, not suitable for regression problems or continuous target variables.</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4.How does Naive Bayes handle missing values and categorical features?</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color w:val="0d0d0d"/>
          <w:sz w:val="20"/>
          <w:szCs w:val="20"/>
          <w:highlight w:val="white"/>
        </w:rPr>
      </w:pPr>
      <w:r w:rsidDel="00000000" w:rsidR="00000000" w:rsidRPr="00000000">
        <w:rPr>
          <w:rFonts w:ascii="Roboto" w:cs="Roboto" w:eastAsia="Roboto" w:hAnsi="Roboto"/>
          <w:color w:val="202124"/>
          <w:sz w:val="20"/>
          <w:szCs w:val="20"/>
          <w:highlight w:val="white"/>
          <w:rtl w:val="0"/>
        </w:rPr>
        <w:t xml:space="preserve">Naive Bayes can handle missing data. </w:t>
      </w:r>
      <w:r w:rsidDel="00000000" w:rsidR="00000000" w:rsidRPr="00000000">
        <w:rPr>
          <w:rFonts w:ascii="Roboto" w:cs="Roboto" w:eastAsia="Roboto" w:hAnsi="Roboto"/>
          <w:color w:val="040c28"/>
          <w:sz w:val="20"/>
          <w:szCs w:val="20"/>
          <w:highlight w:val="white"/>
          <w:rtl w:val="0"/>
        </w:rPr>
        <w:t xml:space="preserve">Attributes are handled separately by the algorithm at both model construction time and prediction time</w:t>
      </w:r>
      <w:r w:rsidDel="00000000" w:rsidR="00000000" w:rsidRPr="00000000">
        <w:rPr>
          <w:rFonts w:ascii="Roboto" w:cs="Roboto" w:eastAsia="Roboto" w:hAnsi="Roboto"/>
          <w:color w:val="202124"/>
          <w:sz w:val="20"/>
          <w:szCs w:val="20"/>
          <w:highlight w:val="white"/>
          <w:rtl w:val="0"/>
        </w:rPr>
        <w:t xml:space="preserve">. As such, if a data instance has a missing value for an attribute, it can be ignored while preparing the model, and ignored when a probability is calculated for a class value.</w:t>
      </w: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u w:val="single"/>
        </w:rPr>
      </w:pPr>
      <w:r w:rsidDel="00000000" w:rsidR="00000000" w:rsidRPr="00000000">
        <w:rPr>
          <w:rFonts w:ascii="Roboto" w:cs="Roboto" w:eastAsia="Roboto" w:hAnsi="Roboto"/>
          <w:b w:val="1"/>
          <w:color w:val="0d0d0d"/>
          <w:sz w:val="20"/>
          <w:szCs w:val="20"/>
          <w:highlight w:val="white"/>
          <w:u w:val="single"/>
          <w:rtl w:val="0"/>
        </w:rPr>
        <w:t xml:space="preserve">Decision Trees:</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tl w:val="0"/>
        </w:rPr>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1.How does a decision tree make decisions?</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 decision tree is a tree-like model where an internal node represents a feature (or attribute), each branch represents the outcome of a test on that feature, and each leaf node represents the predicted outcome (or class label). Decision trees make decisions by traversing from the root node to a leaf node based on the values of the input features.</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Root Node:</w:t>
      </w:r>
      <w:r w:rsidDel="00000000" w:rsidR="00000000" w:rsidRPr="00000000">
        <w:rPr>
          <w:rFonts w:ascii="Roboto" w:cs="Roboto" w:eastAsia="Roboto" w:hAnsi="Roboto"/>
          <w:color w:val="0d0d0d"/>
          <w:sz w:val="20"/>
          <w:szCs w:val="20"/>
          <w:highlight w:val="white"/>
          <w:rtl w:val="0"/>
        </w:rPr>
        <w:t xml:space="preserve">The decision tree starts at the root node, which represents the entire dataset. The feature at the root node is chosen based on a criterion that measures the ability of the feature to split the data effectively.</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Decision Nodes (Internal Nodes):</w:t>
      </w:r>
      <w:r w:rsidDel="00000000" w:rsidR="00000000" w:rsidRPr="00000000">
        <w:rPr>
          <w:rFonts w:ascii="Roboto" w:cs="Roboto" w:eastAsia="Roboto" w:hAnsi="Roboto"/>
          <w:color w:val="0d0d0d"/>
          <w:sz w:val="20"/>
          <w:szCs w:val="20"/>
          <w:highlight w:val="white"/>
          <w:rtl w:val="0"/>
        </w:rPr>
        <w:t xml:space="preserve">At each decision node (internal node), the decision tree evaluates the value of the chosen feature for the given instance. Based on the feature's value, the algorithm selects one of the branches leading to the next level of the tree.</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Branches:</w:t>
      </w:r>
      <w:r w:rsidDel="00000000" w:rsidR="00000000" w:rsidRPr="00000000">
        <w:rPr>
          <w:rFonts w:ascii="Roboto" w:cs="Roboto" w:eastAsia="Roboto" w:hAnsi="Roboto"/>
          <w:color w:val="0d0d0d"/>
          <w:sz w:val="20"/>
          <w:szCs w:val="20"/>
          <w:highlight w:val="white"/>
          <w:rtl w:val="0"/>
        </w:rPr>
        <w:t xml:space="preserve">Each branch corresponds to a possible value or range of values for the selected feature. The decision tree follows the branch that corresponds to the feature value of the instance being evaluated.</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Leaf Nodes:</w:t>
      </w:r>
      <w:r w:rsidDel="00000000" w:rsidR="00000000" w:rsidRPr="00000000">
        <w:rPr>
          <w:rFonts w:ascii="Roboto" w:cs="Roboto" w:eastAsia="Roboto" w:hAnsi="Roboto"/>
          <w:color w:val="0d0d0d"/>
          <w:sz w:val="20"/>
          <w:szCs w:val="20"/>
          <w:highlight w:val="white"/>
          <w:rtl w:val="0"/>
        </w:rPr>
        <w:t xml:space="preserve">The traversal continues until a leaf node is reached. The leaf node represents the predicted outcome or class label for the instance. This prediction is based on the majority class or a probability distribution of classes within the subset of data that has reached that specific leaf.</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Prediction:</w:t>
      </w:r>
      <w:r w:rsidDel="00000000" w:rsidR="00000000" w:rsidRPr="00000000">
        <w:rPr>
          <w:rFonts w:ascii="Roboto" w:cs="Roboto" w:eastAsia="Roboto" w:hAnsi="Roboto"/>
          <w:color w:val="0d0d0d"/>
          <w:sz w:val="20"/>
          <w:szCs w:val="20"/>
          <w:highlight w:val="white"/>
          <w:rtl w:val="0"/>
        </w:rPr>
        <w:t xml:space="preserve">The decision tree assigns the predicted outcome of the leaf node as the final decision for the instance.</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2.What are the main criteria for splitting nodes in a decision tree?</w:t>
      </w:r>
    </w:p>
    <w:p w:rsidR="00000000" w:rsidDel="00000000" w:rsidP="00000000" w:rsidRDefault="00000000" w:rsidRPr="00000000" w14:paraId="0000007C">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Decision Tree Splitting Criteria:</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The decision tree algorithm uses a splitting criterion to determine the feature and the corresponding value to split the data at each internal node. Common splitting criteria include:</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Gini Impurity:</w:t>
      </w:r>
      <w:r w:rsidDel="00000000" w:rsidR="00000000" w:rsidRPr="00000000">
        <w:rPr>
          <w:rFonts w:ascii="Roboto" w:cs="Roboto" w:eastAsia="Roboto" w:hAnsi="Roboto"/>
          <w:color w:val="0d0d0d"/>
          <w:sz w:val="20"/>
          <w:szCs w:val="20"/>
          <w:highlight w:val="white"/>
          <w:rtl w:val="0"/>
        </w:rPr>
        <w:t xml:space="preserve">Measures the impurity or disorder in a dataset. The algorithm selects the feature and value that minimizes the Gini impurity for the resulting subsets.</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Entropy:</w:t>
      </w:r>
      <w:r w:rsidDel="00000000" w:rsidR="00000000" w:rsidRPr="00000000">
        <w:rPr>
          <w:rFonts w:ascii="Roboto" w:cs="Roboto" w:eastAsia="Roboto" w:hAnsi="Roboto"/>
          <w:color w:val="0d0d0d"/>
          <w:sz w:val="20"/>
          <w:szCs w:val="20"/>
          <w:highlight w:val="white"/>
          <w:rtl w:val="0"/>
        </w:rPr>
        <w:t xml:space="preserve">Measures the level of disorder or uncertainty in a dataset. The algorithm chooses the feature and value that minimizes the entropy for the resulting subsets.</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Information Gain:</w:t>
      </w:r>
      <w:r w:rsidDel="00000000" w:rsidR="00000000" w:rsidRPr="00000000">
        <w:rPr>
          <w:rFonts w:ascii="Roboto" w:cs="Roboto" w:eastAsia="Roboto" w:hAnsi="Roboto"/>
          <w:color w:val="0d0d0d"/>
          <w:sz w:val="20"/>
          <w:szCs w:val="20"/>
          <w:highlight w:val="white"/>
          <w:rtl w:val="0"/>
        </w:rPr>
        <w:t xml:space="preserve">Based on entropy, information gain quantifies the reduction in uncertainty achieved by splitting the data on a specific feature. The algorithm selects the feature that maximizes information gain.</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Gain Ratio:</w:t>
      </w:r>
      <w:r w:rsidDel="00000000" w:rsidR="00000000" w:rsidRPr="00000000">
        <w:rPr>
          <w:rFonts w:ascii="Roboto" w:cs="Roboto" w:eastAsia="Roboto" w:hAnsi="Roboto"/>
          <w:color w:val="0d0d0d"/>
          <w:sz w:val="20"/>
          <w:szCs w:val="20"/>
          <w:highlight w:val="white"/>
          <w:rtl w:val="0"/>
        </w:rPr>
        <w:t xml:space="preserve">Similar to information gain but addresses the bias towards features with a large number of values. It considers the size of each subset when selecting the feature.</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3.How do decision trees handle categorical variables?</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Handling categorical variables in decision trees involves strategies to split the data based on these variables. There are different approaches</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Binary Splitting (Binary Decision Trees):</w:t>
      </w:r>
      <w:r w:rsidDel="00000000" w:rsidR="00000000" w:rsidRPr="00000000">
        <w:rPr>
          <w:rFonts w:ascii="Roboto" w:cs="Roboto" w:eastAsia="Roboto" w:hAnsi="Roboto"/>
          <w:color w:val="0d0d0d"/>
          <w:sz w:val="20"/>
          <w:szCs w:val="20"/>
          <w:highlight w:val="white"/>
          <w:rtl w:val="0"/>
        </w:rPr>
        <w:t xml:space="preserve">In the case of binary decision trees, each categorical variable is typically transformed into a binary variable through a process known as binary encoding or one-hot encoding. For each category in the original variable, a new binary variable is created. If the instance belongs to a particular category, the corresponding binary variable is set to 1; otherwise, it is set to 0. The decision tree then uses these binary variables for splitting.</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Multinomial Splitting (Multiclass Decision Trees):</w:t>
      </w:r>
      <w:r w:rsidDel="00000000" w:rsidR="00000000" w:rsidRPr="00000000">
        <w:rPr>
          <w:rFonts w:ascii="Roboto" w:cs="Roboto" w:eastAsia="Roboto" w:hAnsi="Roboto"/>
          <w:color w:val="0d0d0d"/>
          <w:sz w:val="20"/>
          <w:szCs w:val="20"/>
          <w:highlight w:val="white"/>
          <w:rtl w:val="0"/>
        </w:rPr>
        <w:t xml:space="preserve">In the case of multiclass decision trees, some algorithms can directly handle categorical variables with more than two categories without the need for binary encoding. The splitting criterion (e.g., Gini impurity, entropy) is adapted to handle multiple classes.</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4.What are some common techniques to prevent overfitting in decision trees?</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Overfitting is a common concern in decision trees, where the model becomes too complex and captures noise in the training data, leading to poor generalization to new, unseen data. Several techniques can help prevent overfitting in decision trees:</w:t>
      </w:r>
    </w:p>
    <w:p w:rsidR="00000000" w:rsidDel="00000000" w:rsidP="00000000" w:rsidRDefault="00000000" w:rsidRPr="00000000" w14:paraId="0000008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Pruning:Pruning involves removing parts of the tree that do not provide significant predictive power. There are two main types of pruning:</w:t>
      </w:r>
    </w:p>
    <w:p w:rsidR="00000000" w:rsidDel="00000000" w:rsidP="00000000" w:rsidRDefault="00000000" w:rsidRPr="00000000" w14:paraId="00000089">
      <w:pPr>
        <w:numPr>
          <w:ilvl w:val="2"/>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216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Pre-pruning (Early Stopping): Stop growing the tree once a certain condition (e.g., maximum depth, minimum samples per leaf) is met during the tree-building process.</w:t>
      </w:r>
    </w:p>
    <w:p w:rsidR="00000000" w:rsidDel="00000000" w:rsidP="00000000" w:rsidRDefault="00000000" w:rsidRPr="00000000" w14:paraId="0000008A">
      <w:pPr>
        <w:numPr>
          <w:ilvl w:val="2"/>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216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Post-pruning (Prune Back): Grow the full tree and then remove branches that do not contribute significantly to predictive accuracy. This is typically done through cost-complexity pruning, which involves finding a trade-off between tree complexity and accuracy.</w:t>
      </w:r>
    </w:p>
    <w:p w:rsidR="00000000" w:rsidDel="00000000" w:rsidP="00000000" w:rsidRDefault="00000000" w:rsidRPr="00000000" w14:paraId="0000008B">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Minimum Samples per Leaf:Setting a minimum number of samples required to form a leaf node helps prevent the creation of nodes that represent noise. If a leaf would have fewer samples than the specified minimum, the tree-building process stops at that node.</w:t>
      </w:r>
    </w:p>
    <w:p w:rsidR="00000000" w:rsidDel="00000000" w:rsidP="00000000" w:rsidRDefault="00000000" w:rsidRPr="00000000" w14:paraId="0000008C">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Maximum Depth:Limiting the maximum depth of the tree prevents it from growing too deep and capturing noise in the training data. This is a form of pre-pruning that controls the overall complexity of the tree.</w:t>
      </w:r>
    </w:p>
    <w:p w:rsidR="00000000" w:rsidDel="00000000" w:rsidP="00000000" w:rsidRDefault="00000000" w:rsidRPr="00000000" w14:paraId="0000008D">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Minimum Samples per Split:Specifying a minimum number of samples required to perform a split helps prevent small subsets of the data from being split, reducing the risk of overfitting.</w:t>
      </w:r>
    </w:p>
    <w:p w:rsidR="00000000" w:rsidDel="00000000" w:rsidP="00000000" w:rsidRDefault="00000000" w:rsidRPr="00000000" w14:paraId="0000008E">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Maximum Features:Restricting the number of features considered for each split can prevent the model from becoming too sensitive to specific features that may not generalize well. It introduces randomness and diversity in the tree-building process.</w:t>
      </w:r>
    </w:p>
    <w:p w:rsidR="00000000" w:rsidDel="00000000" w:rsidP="00000000" w:rsidRDefault="00000000" w:rsidRPr="00000000" w14:paraId="0000008F">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Cross-Validation:Implementing cross-validation during the model evaluation phase helps assess the model's performance on different subsets of the data. It provides insights into how well the model generalizes to unseen data.</w:t>
      </w:r>
    </w:p>
    <w:p w:rsidR="00000000" w:rsidDel="00000000" w:rsidP="00000000" w:rsidRDefault="00000000" w:rsidRPr="00000000" w14:paraId="0000009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Ensemble Methods (Random Forests):Using ensemble methods like Random Forests, which build multiple decision trees and combine their predictions, can help reduce overfitting. Each tree in the ensemble is trained on a subset of the data and features, introducing diversity.</w:t>
      </w:r>
    </w:p>
    <w:p w:rsidR="00000000" w:rsidDel="00000000" w:rsidP="00000000" w:rsidRDefault="00000000" w:rsidRPr="00000000" w14:paraId="0000009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Feature Engineering:Carefully selecting and engineering features can contribute to a more robust model. Removing irrelevant or redundant features and transforming variables appropriately can improve the decision tree's ability to generalize.</w:t>
      </w:r>
    </w:p>
    <w:p w:rsidR="00000000" w:rsidDel="00000000" w:rsidP="00000000" w:rsidRDefault="00000000" w:rsidRPr="00000000" w14:paraId="00000092">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Regularization Techniques:Some decision tree algorithms support regularization techniques, such as cost-complexity pruning. These techniques penalize overly complex trees during the training process.</w:t>
      </w:r>
    </w:p>
    <w:p w:rsidR="00000000" w:rsidDel="00000000" w:rsidP="00000000" w:rsidRDefault="00000000" w:rsidRPr="00000000" w14:paraId="00000093">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Use of Different Splitting Criteria:Experimenting with different splitting criteria (e.g., Gini impurity, entropy) may impact the tree's growth pattern. In some cases, using a different criterion may lead to a simpler tree.</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u w:val="single"/>
        </w:rPr>
      </w:pPr>
      <w:r w:rsidDel="00000000" w:rsidR="00000000" w:rsidRPr="00000000">
        <w:rPr>
          <w:rFonts w:ascii="Roboto" w:cs="Roboto" w:eastAsia="Roboto" w:hAnsi="Roboto"/>
          <w:b w:val="1"/>
          <w:color w:val="0d0d0d"/>
          <w:sz w:val="20"/>
          <w:szCs w:val="20"/>
          <w:highlight w:val="white"/>
          <w:u w:val="single"/>
          <w:rtl w:val="0"/>
        </w:rPr>
        <w:t xml:space="preserve">Support Vector Machines (SVM):</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1.What is the basic idea behind SVM?</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Support Vector Machines (SVM) is a supervised machine learning algorithm designed for classification and regression tasks. The basic idea behind SVM is to find a hyperplane that best separates different classes in the feature space. In the case of classification, this hyperplane is used to create a decision boundary between different classes.</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2.Explain the concepts of margin and support vectors in SVM.</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color w:val="0d0d0d"/>
          <w:sz w:val="20"/>
          <w:szCs w:val="20"/>
          <w:highlight w:val="white"/>
        </w:rPr>
      </w:pPr>
      <w:r w:rsidDel="00000000" w:rsidR="00000000" w:rsidRPr="00000000">
        <w:rPr>
          <w:rFonts w:ascii="Roboto" w:cs="Roboto" w:eastAsia="Roboto" w:hAnsi="Roboto"/>
          <w:color w:val="1e1928"/>
          <w:sz w:val="20"/>
          <w:szCs w:val="20"/>
          <w:highlight w:val="white"/>
          <w:rtl w:val="0"/>
        </w:rPr>
        <w:t xml:space="preserve">In a support vector machine (SVM), support vectors are the data points that are closest to the decision boundary, or hyperplane. The distance between the support vectors and the hyperplane is called the margin. The goal of an SVM is to maximize this margin.</w:t>
      </w: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3.What are the different kernel functions used in SVM, and when would you use each?</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35.99999999999994" w:lineRule="auto"/>
        <w:rPr>
          <w:rFonts w:ascii="Roboto" w:cs="Roboto" w:eastAsia="Roboto" w:hAnsi="Roboto"/>
          <w:b w:val="1"/>
          <w:color w:val="271900"/>
          <w:sz w:val="20"/>
          <w:szCs w:val="20"/>
          <w:highlight w:val="white"/>
        </w:rPr>
      </w:pPr>
      <w:r w:rsidDel="00000000" w:rsidR="00000000" w:rsidRPr="00000000">
        <w:rPr>
          <w:rFonts w:ascii="Roboto" w:cs="Roboto" w:eastAsia="Roboto" w:hAnsi="Roboto"/>
          <w:b w:val="1"/>
          <w:color w:val="271900"/>
          <w:sz w:val="20"/>
          <w:szCs w:val="20"/>
          <w:highlight w:val="white"/>
          <w:rtl w:val="0"/>
        </w:rPr>
        <w:t xml:space="preserve">Here are some kernel functions used in Support Vector Machines (SVMs) and when to use them:</w:t>
      </w:r>
    </w:p>
    <w:p w:rsidR="00000000" w:rsidDel="00000000" w:rsidP="00000000" w:rsidRDefault="00000000" w:rsidRPr="00000000" w14:paraId="0000009C">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00" w:lineRule="auto"/>
        <w:ind w:left="300" w:hanging="360"/>
        <w:rPr>
          <w:b w:val="1"/>
          <w:sz w:val="20"/>
          <w:szCs w:val="20"/>
          <w:highlight w:val="white"/>
        </w:rPr>
      </w:pPr>
      <w:r w:rsidDel="00000000" w:rsidR="00000000" w:rsidRPr="00000000">
        <w:rPr>
          <w:rFonts w:ascii="Roboto" w:cs="Roboto" w:eastAsia="Roboto" w:hAnsi="Roboto"/>
          <w:b w:val="1"/>
          <w:color w:val="271900"/>
          <w:sz w:val="20"/>
          <w:szCs w:val="20"/>
          <w:highlight w:val="white"/>
          <w:rtl w:val="0"/>
        </w:rPr>
        <w:t xml:space="preserve">Linear kernel</w:t>
      </w:r>
    </w:p>
    <w:p w:rsidR="00000000" w:rsidDel="00000000" w:rsidP="00000000" w:rsidRDefault="00000000" w:rsidRPr="00000000" w14:paraId="0000009D">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77.14285714285717" w:lineRule="auto"/>
        <w:ind w:left="300" w:hanging="360"/>
        <w:rPr>
          <w:sz w:val="20"/>
          <w:szCs w:val="20"/>
          <w:highlight w:val="white"/>
        </w:rPr>
      </w:pPr>
      <w:r w:rsidDel="00000000" w:rsidR="00000000" w:rsidRPr="00000000">
        <w:rPr>
          <w:rFonts w:ascii="Roboto" w:cs="Roboto" w:eastAsia="Roboto" w:hAnsi="Roboto"/>
          <w:color w:val="271900"/>
          <w:sz w:val="20"/>
          <w:szCs w:val="20"/>
          <w:highlight w:val="white"/>
          <w:rtl w:val="0"/>
        </w:rPr>
        <w:t xml:space="preserve">Use when data is linearly separable or has many features. This is the simplest and most commonly used kernel function.</w:t>
      </w:r>
    </w:p>
    <w:p w:rsidR="00000000" w:rsidDel="00000000" w:rsidP="00000000" w:rsidRDefault="00000000" w:rsidRPr="00000000" w14:paraId="0000009E">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300" w:hanging="360"/>
        <w:rPr>
          <w:b w:val="1"/>
          <w:sz w:val="20"/>
          <w:szCs w:val="20"/>
          <w:highlight w:val="white"/>
        </w:rPr>
      </w:pPr>
      <w:r w:rsidDel="00000000" w:rsidR="00000000" w:rsidRPr="00000000">
        <w:rPr>
          <w:rFonts w:ascii="Roboto" w:cs="Roboto" w:eastAsia="Roboto" w:hAnsi="Roboto"/>
          <w:b w:val="1"/>
          <w:color w:val="271900"/>
          <w:sz w:val="20"/>
          <w:szCs w:val="20"/>
          <w:highlight w:val="white"/>
          <w:rtl w:val="0"/>
        </w:rPr>
        <w:t xml:space="preserve">Polynomial kernel</w:t>
      </w:r>
    </w:p>
    <w:p w:rsidR="00000000" w:rsidDel="00000000" w:rsidP="00000000" w:rsidRDefault="00000000" w:rsidRPr="00000000" w14:paraId="0000009F">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77.14285714285717" w:lineRule="auto"/>
        <w:ind w:left="300" w:hanging="360"/>
        <w:rPr>
          <w:sz w:val="20"/>
          <w:szCs w:val="20"/>
          <w:highlight w:val="white"/>
        </w:rPr>
      </w:pPr>
      <w:r w:rsidDel="00000000" w:rsidR="00000000" w:rsidRPr="00000000">
        <w:rPr>
          <w:rFonts w:ascii="Roboto" w:cs="Roboto" w:eastAsia="Roboto" w:hAnsi="Roboto"/>
          <w:color w:val="271900"/>
          <w:sz w:val="20"/>
          <w:szCs w:val="20"/>
          <w:highlight w:val="white"/>
          <w:rtl w:val="0"/>
        </w:rPr>
        <w:t xml:space="preserve">Use when data has nonlinear patterns or interactions between features. This is a nonlinear kernel function that uses polynomial functions to transfer input data into a higher-dimensional feature space.</w:t>
      </w:r>
    </w:p>
    <w:p w:rsidR="00000000" w:rsidDel="00000000" w:rsidP="00000000" w:rsidRDefault="00000000" w:rsidRPr="00000000" w14:paraId="000000A0">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300" w:hanging="360"/>
        <w:rPr>
          <w:b w:val="1"/>
          <w:sz w:val="20"/>
          <w:szCs w:val="20"/>
          <w:highlight w:val="white"/>
        </w:rPr>
      </w:pPr>
      <w:r w:rsidDel="00000000" w:rsidR="00000000" w:rsidRPr="00000000">
        <w:rPr>
          <w:rFonts w:ascii="Roboto" w:cs="Roboto" w:eastAsia="Roboto" w:hAnsi="Roboto"/>
          <w:b w:val="1"/>
          <w:color w:val="271900"/>
          <w:sz w:val="20"/>
          <w:szCs w:val="20"/>
          <w:highlight w:val="white"/>
          <w:rtl w:val="0"/>
        </w:rPr>
        <w:t xml:space="preserve">RBF kernel</w:t>
      </w:r>
    </w:p>
    <w:p w:rsidR="00000000" w:rsidDel="00000000" w:rsidP="00000000" w:rsidRDefault="00000000" w:rsidRPr="00000000" w14:paraId="000000A1">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77.14285714285717" w:lineRule="auto"/>
        <w:ind w:left="300" w:hanging="360"/>
        <w:rPr>
          <w:sz w:val="20"/>
          <w:szCs w:val="20"/>
          <w:highlight w:val="white"/>
        </w:rPr>
      </w:pPr>
      <w:r w:rsidDel="00000000" w:rsidR="00000000" w:rsidRPr="00000000">
        <w:rPr>
          <w:rFonts w:ascii="Roboto" w:cs="Roboto" w:eastAsia="Roboto" w:hAnsi="Roboto"/>
          <w:color w:val="271900"/>
          <w:sz w:val="20"/>
          <w:szCs w:val="20"/>
          <w:highlight w:val="white"/>
          <w:rtl w:val="0"/>
        </w:rPr>
        <w:t xml:space="preserve">Use when data has complex and nonlinear patterns or clusters. This is a nonlinear kernel function that maps input data into a higher-dimensional feature space using a Gaussian function.</w:t>
      </w:r>
    </w:p>
    <w:p w:rsidR="00000000" w:rsidDel="00000000" w:rsidP="00000000" w:rsidRDefault="00000000" w:rsidRPr="00000000" w14:paraId="000000A2">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00" w:lineRule="auto"/>
        <w:ind w:left="300" w:hanging="360"/>
        <w:rPr>
          <w:b w:val="1"/>
          <w:sz w:val="20"/>
          <w:szCs w:val="20"/>
          <w:highlight w:val="white"/>
        </w:rPr>
      </w:pPr>
      <w:r w:rsidDel="00000000" w:rsidR="00000000" w:rsidRPr="00000000">
        <w:rPr>
          <w:rFonts w:ascii="Roboto" w:cs="Roboto" w:eastAsia="Roboto" w:hAnsi="Roboto"/>
          <w:b w:val="1"/>
          <w:color w:val="271900"/>
          <w:sz w:val="20"/>
          <w:szCs w:val="20"/>
          <w:highlight w:val="white"/>
          <w:rtl w:val="0"/>
        </w:rPr>
        <w:t xml:space="preserve">Sigmoid kernel</w:t>
      </w:r>
    </w:p>
    <w:p w:rsidR="00000000" w:rsidDel="00000000" w:rsidP="00000000" w:rsidRDefault="00000000" w:rsidRPr="00000000" w14:paraId="000000A3">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77.14285714285717" w:lineRule="auto"/>
        <w:ind w:left="300" w:hanging="360"/>
        <w:rPr>
          <w:sz w:val="20"/>
          <w:szCs w:val="20"/>
          <w:highlight w:val="white"/>
        </w:rPr>
      </w:pPr>
      <w:r w:rsidDel="00000000" w:rsidR="00000000" w:rsidRPr="00000000">
        <w:rPr>
          <w:rFonts w:ascii="Roboto" w:cs="Roboto" w:eastAsia="Roboto" w:hAnsi="Roboto"/>
          <w:color w:val="271900"/>
          <w:sz w:val="20"/>
          <w:szCs w:val="20"/>
          <w:highlight w:val="white"/>
          <w:rtl w:val="0"/>
        </w:rPr>
        <w:t xml:space="preserve">Use when data is binary or looks like a logistic function. This function is equivalent to a two-layer, perceptron model of the neural network, which is used as an activation function for artificial neurons.</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4.How does SVM handle outliers?</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Support Vector Machines (SVM) can be sensitive to outliers, as they may significantly affect the position and orientation of the decision boundary. However, the robustness of SVM to outliers depends on the choice of the kernel and the tuning of hyperparameters. Here are some considerations for how SVM handles outliers:</w:t>
      </w:r>
    </w:p>
    <w:p w:rsidR="00000000" w:rsidDel="00000000" w:rsidP="00000000" w:rsidRDefault="00000000" w:rsidRPr="00000000" w14:paraId="000000A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Linear Kernel:</w:t>
      </w:r>
      <w:r w:rsidDel="00000000" w:rsidR="00000000" w:rsidRPr="00000000">
        <w:rPr>
          <w:rFonts w:ascii="Roboto" w:cs="Roboto" w:eastAsia="Roboto" w:hAnsi="Roboto"/>
          <w:color w:val="0d0d0d"/>
          <w:sz w:val="20"/>
          <w:szCs w:val="20"/>
          <w:highlight w:val="white"/>
          <w:rtl w:val="0"/>
        </w:rPr>
        <w:t xml:space="preserve">SVM with a linear kernel may be sensitive to outliers because it aims to find a hyperplane that maximizes the margin. Outliers that lie far from the majority of the data can influence the position of the hyperplane.</w:t>
      </w:r>
    </w:p>
    <w:p w:rsidR="00000000" w:rsidDel="00000000" w:rsidP="00000000" w:rsidRDefault="00000000" w:rsidRPr="00000000" w14:paraId="000000A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RBF (Gaussian) Kernel:</w:t>
      </w:r>
      <w:r w:rsidDel="00000000" w:rsidR="00000000" w:rsidRPr="00000000">
        <w:rPr>
          <w:rFonts w:ascii="Roboto" w:cs="Roboto" w:eastAsia="Roboto" w:hAnsi="Roboto"/>
          <w:color w:val="0d0d0d"/>
          <w:sz w:val="20"/>
          <w:szCs w:val="20"/>
          <w:highlight w:val="white"/>
          <w:rtl w:val="0"/>
        </w:rPr>
        <w:t xml:space="preserve">The radial basis function (RBF) kernel is often more robust to outliers compared to the linear kernel. The RBF kernel considers the local relationships between data points, and outliers may have less impact on the decision boundary.</w:t>
      </w:r>
    </w:p>
    <w:p w:rsidR="00000000" w:rsidDel="00000000" w:rsidP="00000000" w:rsidRDefault="00000000" w:rsidRPr="00000000" w14:paraId="000000A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Outlier Impact on Support Vectors:</w:t>
      </w:r>
      <w:r w:rsidDel="00000000" w:rsidR="00000000" w:rsidRPr="00000000">
        <w:rPr>
          <w:rFonts w:ascii="Roboto" w:cs="Roboto" w:eastAsia="Roboto" w:hAnsi="Roboto"/>
          <w:color w:val="0d0d0d"/>
          <w:sz w:val="20"/>
          <w:szCs w:val="20"/>
          <w:highlight w:val="white"/>
          <w:rtl w:val="0"/>
        </w:rPr>
        <w:t xml:space="preserve">Outliers that become support vectors (lying on or within the margin) can have a significant impact on the decision boundary. SVM is designed to focus on the support vectors when defining the hyperplane.</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tl w:val="0"/>
        </w:rPr>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tl w:val="0"/>
        </w:rPr>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rPr>
          <w:rFonts w:ascii="Roboto" w:cs="Roboto" w:eastAsia="Roboto" w:hAnsi="Roboto"/>
          <w:b w:val="1"/>
          <w:color w:val="0d0d0d"/>
          <w:sz w:val="20"/>
          <w:szCs w:val="20"/>
          <w:highlight w:val="white"/>
        </w:rPr>
      </w:pPr>
      <w:r w:rsidDel="00000000" w:rsidR="00000000" w:rsidRPr="00000000">
        <w:rPr>
          <w:rtl w:val="0"/>
        </w:rPr>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jc w:val="left"/>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pacing w:after="300" w:before="300" w:line="288" w:lineRule="auto"/>
        <w:ind w:right="-20"/>
        <w:jc w:val="cente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b w:val="1"/>
          <w:color w:val="0d0d0d"/>
          <w:sz w:val="20"/>
          <w:szCs w:val="20"/>
          <w:highlight w:val="white"/>
        </w:rPr>
      </w:pPr>
      <w:r w:rsidDel="00000000" w:rsidR="00000000" w:rsidRPr="00000000">
        <w:rPr>
          <w:rtl w:val="0"/>
        </w:rPr>
      </w:r>
    </w:p>
    <w:p w:rsidR="00000000" w:rsidDel="00000000" w:rsidP="00000000" w:rsidRDefault="00000000" w:rsidRPr="00000000" w14:paraId="000000B1">
      <w:pPr>
        <w:rPr>
          <w:rFonts w:ascii="Roboto" w:cs="Roboto" w:eastAsia="Roboto" w:hAnsi="Roboto"/>
          <w:b w:val="1"/>
          <w:color w:val="0d0d0d"/>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1e2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719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111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