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8"/>
          <w:szCs w:val="28"/>
          <w:u w:val="single"/>
          <w:lang w:val="en-IN"/>
        </w:rPr>
      </w:pPr>
      <w:r>
        <w:rPr>
          <w:rFonts w:hint="default"/>
          <w:b/>
          <w:bCs/>
          <w:sz w:val="28"/>
          <w:szCs w:val="28"/>
          <w:u w:val="single"/>
          <w:lang w:val="en-IN"/>
        </w:rPr>
        <w:t>ANSIBLE ASSIGNMENT -1</w:t>
      </w:r>
    </w:p>
    <w:p>
      <w:pPr>
        <w:jc w:val="center"/>
        <w:rPr>
          <w:rFonts w:hint="default"/>
          <w:b/>
          <w:bCs/>
          <w:sz w:val="28"/>
          <w:szCs w:val="28"/>
          <w:u w:val="single"/>
          <w:lang w:val="en-IN"/>
        </w:rPr>
      </w:pPr>
    </w:p>
    <w:p>
      <w:pPr>
        <w:jc w:val="center"/>
      </w:pPr>
      <w:r>
        <w:drawing>
          <wp:inline distT="0" distB="0" distL="114300" distR="114300">
            <wp:extent cx="5266690" cy="2962910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5266690" cy="2962910"/>
            <wp:effectExtent l="0" t="0" r="635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5266690" cy="2962910"/>
            <wp:effectExtent l="0" t="0" r="635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  <w:bookmarkStart w:id="0" w:name="_GoBack"/>
      <w:bookmarkEnd w:id="0"/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0464A3"/>
    <w:rsid w:val="3B0464A3"/>
    <w:rsid w:val="626B0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2022-10-02T08:42:00Z</dcterms:created>
  <dc:creator>Nupur</dc:creator>
  <cp:lastModifiedBy>Nupur</cp:lastModifiedBy>
  <dcterms:modified xsi:type="dcterms:W3CDTF">2022-10-02T08:44:55Z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C99868A5C064436F96A09FBD48527DCA</vt:lpwstr>
  </property>
</Properties>
</file>