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5F8" w:rsidRPr="009745F8" w:rsidRDefault="00A7511C" w:rsidP="009745F8">
      <w:pPr>
        <w:jc w:val="center"/>
        <w:rPr>
          <w:rFonts w:ascii="Times New Roman" w:hAnsi="Times New Roman" w:cs="Times New Roman"/>
          <w:b/>
          <w:sz w:val="24"/>
          <w:szCs w:val="24"/>
        </w:rPr>
      </w:pPr>
      <w:r>
        <w:rPr>
          <w:rFonts w:ascii="Times New Roman" w:hAnsi="Times New Roman" w:cs="Times New Roman"/>
          <w:b/>
          <w:sz w:val="24"/>
          <w:szCs w:val="24"/>
        </w:rPr>
        <w:t>Assignment No. 3</w:t>
      </w:r>
    </w:p>
    <w:p w:rsidR="009745F8" w:rsidRDefault="009745F8" w:rsidP="00713F11">
      <w:pPr>
        <w:jc w:val="both"/>
        <w:rPr>
          <w:rFonts w:ascii="Times New Roman" w:hAnsi="Times New Roman" w:cs="Times New Roman"/>
          <w:b/>
          <w:sz w:val="24"/>
          <w:szCs w:val="24"/>
        </w:rPr>
      </w:pPr>
      <w:r w:rsidRPr="009745F8">
        <w:rPr>
          <w:rFonts w:ascii="Times New Roman" w:hAnsi="Times New Roman" w:cs="Times New Roman"/>
          <w:b/>
          <w:sz w:val="24"/>
          <w:szCs w:val="24"/>
        </w:rPr>
        <w:t>Problem Statement:</w:t>
      </w:r>
      <w:r w:rsidR="00713F11">
        <w:rPr>
          <w:rFonts w:ascii="Times New Roman" w:hAnsi="Times New Roman" w:cs="Times New Roman"/>
          <w:b/>
          <w:sz w:val="24"/>
          <w:szCs w:val="24"/>
        </w:rPr>
        <w:t xml:space="preserve"> </w:t>
      </w:r>
      <w:r w:rsidR="00A7511C">
        <w:t>CORRELATION AND COVARIANCE: a. Find the correlation matrix on the iris dataset. b. Plot the correlation plot on the dataset and visualize giving an overview of relationships among data on iris dataset.</w:t>
      </w:r>
    </w:p>
    <w:p w:rsidR="009745F8" w:rsidRDefault="009745F8" w:rsidP="00713F11">
      <w:pPr>
        <w:tabs>
          <w:tab w:val="left" w:pos="3255"/>
        </w:tabs>
        <w:jc w:val="both"/>
        <w:rPr>
          <w:rFonts w:ascii="Times New Roman" w:hAnsi="Times New Roman" w:cs="Times New Roman"/>
          <w:b/>
          <w:sz w:val="24"/>
          <w:szCs w:val="24"/>
        </w:rPr>
      </w:pPr>
      <w:r w:rsidRPr="009745F8">
        <w:rPr>
          <w:rFonts w:ascii="Times New Roman" w:hAnsi="Times New Roman" w:cs="Times New Roman"/>
          <w:b/>
          <w:sz w:val="24"/>
          <w:szCs w:val="24"/>
        </w:rPr>
        <w:t>Objective:</w:t>
      </w:r>
      <w:r w:rsidR="00713F11">
        <w:rPr>
          <w:rFonts w:ascii="Times New Roman" w:hAnsi="Times New Roman" w:cs="Times New Roman"/>
          <w:b/>
          <w:sz w:val="24"/>
          <w:szCs w:val="24"/>
        </w:rPr>
        <w:t xml:space="preserve"> </w:t>
      </w:r>
      <w:r w:rsidR="00A7511C">
        <w:t>The objective of this task is to calculate the correlation matrix for the Iris dataset and visualize it using a correlation heatmap. This will help to understand the relationships between the different features of the dataset</w:t>
      </w:r>
    </w:p>
    <w:p w:rsidR="009745F8" w:rsidRDefault="009745F8">
      <w:pPr>
        <w:rPr>
          <w:rFonts w:ascii="Times New Roman" w:hAnsi="Times New Roman" w:cs="Times New Roman"/>
          <w:b/>
          <w:sz w:val="24"/>
          <w:szCs w:val="24"/>
        </w:rPr>
      </w:pPr>
      <w:r w:rsidRPr="009745F8">
        <w:rPr>
          <w:rFonts w:ascii="Times New Roman" w:hAnsi="Times New Roman" w:cs="Times New Roman"/>
          <w:b/>
          <w:sz w:val="24"/>
          <w:szCs w:val="24"/>
        </w:rPr>
        <w:t>Prerequisite :</w:t>
      </w:r>
    </w:p>
    <w:p w:rsidR="00A7511C" w:rsidRPr="00A7511C" w:rsidRDefault="00A7511C" w:rsidP="00A7511C">
      <w:pPr>
        <w:spacing w:after="0"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Python</w:t>
      </w:r>
      <w:r w:rsidRPr="00A7511C">
        <w:rPr>
          <w:rFonts w:ascii="Times New Roman" w:eastAsia="Times New Roman" w:hAnsi="Times New Roman" w:cs="Times New Roman"/>
          <w:sz w:val="24"/>
          <w:szCs w:val="24"/>
          <w:lang w:bidi="hi-IN"/>
        </w:rPr>
        <w:t>: Basic knowledge of Python programming.</w:t>
      </w:r>
    </w:p>
    <w:p w:rsidR="00A7511C" w:rsidRPr="00A7511C" w:rsidRDefault="00A7511C" w:rsidP="00A7511C">
      <w:pPr>
        <w:spacing w:after="0"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Pandas &amp; NumPy</w:t>
      </w:r>
      <w:r w:rsidRPr="00A7511C">
        <w:rPr>
          <w:rFonts w:ascii="Times New Roman" w:eastAsia="Times New Roman" w:hAnsi="Times New Roman" w:cs="Times New Roman"/>
          <w:sz w:val="24"/>
          <w:szCs w:val="24"/>
          <w:lang w:bidi="hi-IN"/>
        </w:rPr>
        <w:t xml:space="preserve">: Familiarity with the </w:t>
      </w:r>
      <w:r w:rsidRPr="00A7511C">
        <w:rPr>
          <w:rFonts w:ascii="Courier New" w:eastAsia="Times New Roman" w:hAnsi="Courier New" w:cs="Courier New"/>
          <w:sz w:val="20"/>
          <w:lang w:bidi="hi-IN"/>
        </w:rPr>
        <w:t>pandas</w:t>
      </w:r>
      <w:r w:rsidRPr="00A7511C">
        <w:rPr>
          <w:rFonts w:ascii="Times New Roman" w:eastAsia="Times New Roman" w:hAnsi="Times New Roman" w:cs="Times New Roman"/>
          <w:sz w:val="24"/>
          <w:szCs w:val="24"/>
          <w:lang w:bidi="hi-IN"/>
        </w:rPr>
        <w:t xml:space="preserve"> library (for data manipulation) and </w:t>
      </w:r>
      <w:r w:rsidRPr="00A7511C">
        <w:rPr>
          <w:rFonts w:ascii="Courier New" w:eastAsia="Times New Roman" w:hAnsi="Courier New" w:cs="Courier New"/>
          <w:sz w:val="20"/>
          <w:lang w:bidi="hi-IN"/>
        </w:rPr>
        <w:t>numpy</w:t>
      </w:r>
      <w:r w:rsidRPr="00A7511C">
        <w:rPr>
          <w:rFonts w:ascii="Times New Roman" w:eastAsia="Times New Roman" w:hAnsi="Times New Roman" w:cs="Times New Roman"/>
          <w:sz w:val="24"/>
          <w:szCs w:val="24"/>
          <w:lang w:bidi="hi-IN"/>
        </w:rPr>
        <w:t xml:space="preserve"> (for numerical operations).</w:t>
      </w:r>
    </w:p>
    <w:p w:rsidR="009745F8" w:rsidRDefault="00A7511C" w:rsidP="00A7511C">
      <w:pPr>
        <w:rPr>
          <w:rFonts w:ascii="Times New Roman" w:hAnsi="Times New Roman" w:cs="Times New Roman"/>
          <w:b/>
          <w:sz w:val="24"/>
          <w:szCs w:val="24"/>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Matplotlib &amp; Seaborn</w:t>
      </w:r>
      <w:r w:rsidRPr="00A7511C">
        <w:rPr>
          <w:rFonts w:ascii="Times New Roman" w:eastAsia="Times New Roman" w:hAnsi="Times New Roman" w:cs="Times New Roman"/>
          <w:sz w:val="24"/>
          <w:szCs w:val="24"/>
          <w:lang w:bidi="hi-IN"/>
        </w:rPr>
        <w:t xml:space="preserve">: Understanding of </w:t>
      </w:r>
      <w:r w:rsidRPr="00A7511C">
        <w:rPr>
          <w:rFonts w:ascii="Courier New" w:eastAsia="Times New Roman" w:hAnsi="Courier New" w:cs="Courier New"/>
          <w:sz w:val="20"/>
          <w:lang w:bidi="hi-IN"/>
        </w:rPr>
        <w:t>matplotlib</w:t>
      </w:r>
      <w:r w:rsidRPr="00A7511C">
        <w:rPr>
          <w:rFonts w:ascii="Times New Roman" w:eastAsia="Times New Roman" w:hAnsi="Times New Roman" w:cs="Times New Roman"/>
          <w:sz w:val="24"/>
          <w:szCs w:val="24"/>
          <w:lang w:bidi="hi-IN"/>
        </w:rPr>
        <w:t xml:space="preserve"> and </w:t>
      </w:r>
      <w:r w:rsidRPr="00A7511C">
        <w:rPr>
          <w:rFonts w:ascii="Courier New" w:eastAsia="Times New Roman" w:hAnsi="Courier New" w:cs="Courier New"/>
          <w:sz w:val="20"/>
          <w:lang w:bidi="hi-IN"/>
        </w:rPr>
        <w:t>seaborn</w:t>
      </w:r>
      <w:r w:rsidRPr="00A7511C">
        <w:rPr>
          <w:rFonts w:ascii="Times New Roman" w:eastAsia="Times New Roman" w:hAnsi="Times New Roman" w:cs="Times New Roman"/>
          <w:sz w:val="24"/>
          <w:szCs w:val="24"/>
          <w:lang w:bidi="hi-IN"/>
        </w:rPr>
        <w:t xml:space="preserve"> for data visualization.</w:t>
      </w:r>
    </w:p>
    <w:p w:rsidR="009745F8" w:rsidRDefault="009745F8">
      <w:pPr>
        <w:rPr>
          <w:rFonts w:ascii="Times New Roman" w:hAnsi="Times New Roman" w:cs="Times New Roman"/>
          <w:b/>
          <w:sz w:val="24"/>
          <w:szCs w:val="24"/>
        </w:rPr>
      </w:pPr>
      <w:r>
        <w:rPr>
          <w:rFonts w:ascii="Times New Roman" w:hAnsi="Times New Roman" w:cs="Times New Roman"/>
          <w:b/>
          <w:sz w:val="24"/>
          <w:szCs w:val="24"/>
        </w:rPr>
        <w:t>Theory :</w:t>
      </w:r>
    </w:p>
    <w:p w:rsidR="00A7511C" w:rsidRPr="00A7511C" w:rsidRDefault="00A7511C" w:rsidP="00A7511C">
      <w:p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Correlation</w:t>
      </w:r>
      <w:r w:rsidRPr="00A7511C">
        <w:rPr>
          <w:rFonts w:ascii="Times New Roman" w:eastAsia="Times New Roman" w:hAnsi="Times New Roman" w:cs="Times New Roman"/>
          <w:sz w:val="24"/>
          <w:szCs w:val="24"/>
          <w:lang w:bidi="hi-IN"/>
        </w:rPr>
        <w:t>:</w:t>
      </w:r>
    </w:p>
    <w:p w:rsidR="00A7511C" w:rsidRPr="00A7511C" w:rsidRDefault="00A7511C" w:rsidP="00A7511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Correlation</w:t>
      </w:r>
      <w:r w:rsidRPr="00A7511C">
        <w:rPr>
          <w:rFonts w:ascii="Times New Roman" w:eastAsia="Times New Roman" w:hAnsi="Times New Roman" w:cs="Times New Roman"/>
          <w:sz w:val="24"/>
          <w:szCs w:val="24"/>
          <w:lang w:bidi="hi-IN"/>
        </w:rPr>
        <w:t xml:space="preserve"> is a statistical measure that describes the strength and direction of a relationship between two variables.</w:t>
      </w:r>
    </w:p>
    <w:p w:rsidR="00A7511C" w:rsidRPr="00A7511C" w:rsidRDefault="00A7511C" w:rsidP="00A7511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Pearson correlation coefficient</w:t>
      </w:r>
      <w:r w:rsidRPr="00A7511C">
        <w:rPr>
          <w:rFonts w:ascii="Times New Roman" w:eastAsia="Times New Roman" w:hAnsi="Times New Roman" w:cs="Times New Roman"/>
          <w:sz w:val="24"/>
          <w:szCs w:val="24"/>
          <w:lang w:bidi="hi-IN"/>
        </w:rPr>
        <w:t xml:space="preserve"> (often denoted as </w:t>
      </w:r>
      <w:r w:rsidRPr="00A7511C">
        <w:rPr>
          <w:rFonts w:ascii="Times New Roman" w:eastAsia="Times New Roman" w:hAnsi="Times New Roman" w:cs="Times New Roman"/>
          <w:b/>
          <w:bCs/>
          <w:sz w:val="24"/>
          <w:szCs w:val="24"/>
          <w:lang w:bidi="hi-IN"/>
        </w:rPr>
        <w:t>r</w:t>
      </w:r>
      <w:r w:rsidRPr="00A7511C">
        <w:rPr>
          <w:rFonts w:ascii="Times New Roman" w:eastAsia="Times New Roman" w:hAnsi="Times New Roman" w:cs="Times New Roman"/>
          <w:sz w:val="24"/>
          <w:szCs w:val="24"/>
          <w:lang w:bidi="hi-IN"/>
        </w:rPr>
        <w:t>) is the most common type, which ranges from -1 to +1:</w:t>
      </w:r>
    </w:p>
    <w:p w:rsidR="00A7511C" w:rsidRPr="00A7511C" w:rsidRDefault="00A7511C" w:rsidP="00A7511C">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+1</w:t>
      </w:r>
      <w:r w:rsidRPr="00A7511C">
        <w:rPr>
          <w:rFonts w:ascii="Times New Roman" w:eastAsia="Times New Roman" w:hAnsi="Times New Roman" w:cs="Times New Roman"/>
          <w:sz w:val="24"/>
          <w:szCs w:val="24"/>
          <w:lang w:bidi="hi-IN"/>
        </w:rPr>
        <w:t xml:space="preserve"> indicates a perfect positive correlation.</w:t>
      </w:r>
    </w:p>
    <w:p w:rsidR="00A7511C" w:rsidRPr="00A7511C" w:rsidRDefault="00A7511C" w:rsidP="00A7511C">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0</w:t>
      </w:r>
      <w:r w:rsidRPr="00A7511C">
        <w:rPr>
          <w:rFonts w:ascii="Times New Roman" w:eastAsia="Times New Roman" w:hAnsi="Times New Roman" w:cs="Times New Roman"/>
          <w:sz w:val="24"/>
          <w:szCs w:val="24"/>
          <w:lang w:bidi="hi-IN"/>
        </w:rPr>
        <w:t xml:space="preserve"> indicates no correlation.</w:t>
      </w:r>
    </w:p>
    <w:p w:rsidR="00A7511C" w:rsidRPr="00A7511C" w:rsidRDefault="00A7511C" w:rsidP="00A7511C">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-1</w:t>
      </w:r>
      <w:r w:rsidRPr="00A7511C">
        <w:rPr>
          <w:rFonts w:ascii="Times New Roman" w:eastAsia="Times New Roman" w:hAnsi="Times New Roman" w:cs="Times New Roman"/>
          <w:sz w:val="24"/>
          <w:szCs w:val="24"/>
          <w:lang w:bidi="hi-IN"/>
        </w:rPr>
        <w:t xml:space="preserve"> indicates a perfect negative correlation.</w:t>
      </w:r>
    </w:p>
    <w:p w:rsidR="00A7511C" w:rsidRPr="00A7511C" w:rsidRDefault="00A7511C" w:rsidP="00A7511C">
      <w:p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Covariance</w:t>
      </w:r>
      <w:r w:rsidRPr="00A7511C">
        <w:rPr>
          <w:rFonts w:ascii="Times New Roman" w:eastAsia="Times New Roman" w:hAnsi="Times New Roman" w:cs="Times New Roman"/>
          <w:sz w:val="24"/>
          <w:szCs w:val="24"/>
          <w:lang w:bidi="hi-IN"/>
        </w:rPr>
        <w:t>:</w:t>
      </w:r>
    </w:p>
    <w:p w:rsidR="00A7511C" w:rsidRPr="00A7511C" w:rsidRDefault="00A7511C" w:rsidP="00A7511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b/>
          <w:bCs/>
          <w:sz w:val="24"/>
          <w:szCs w:val="24"/>
          <w:lang w:bidi="hi-IN"/>
        </w:rPr>
        <w:t>Covariance</w:t>
      </w:r>
      <w:r w:rsidRPr="00A7511C">
        <w:rPr>
          <w:rFonts w:ascii="Times New Roman" w:eastAsia="Times New Roman" w:hAnsi="Times New Roman" w:cs="Times New Roman"/>
          <w:sz w:val="24"/>
          <w:szCs w:val="24"/>
          <w:lang w:bidi="hi-IN"/>
        </w:rPr>
        <w:t xml:space="preserve"> measures how two variables vary together. A positive covariance indicates that variables move in the same direction, while a negative covariance means they move in opposite directions. However, covariance is sensitive to the scale of the variables, so correlation is often preferred for standardization.</w:t>
      </w:r>
    </w:p>
    <w:p w:rsidR="00A7511C" w:rsidRPr="00A7511C" w:rsidRDefault="00A7511C" w:rsidP="00A7511C">
      <w:p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Visualization</w:t>
      </w:r>
      <w:r w:rsidRPr="00A7511C">
        <w:rPr>
          <w:rFonts w:ascii="Times New Roman" w:eastAsia="Times New Roman" w:hAnsi="Times New Roman" w:cs="Times New Roman"/>
          <w:sz w:val="24"/>
          <w:szCs w:val="24"/>
          <w:lang w:bidi="hi-IN"/>
        </w:rPr>
        <w:t>:</w:t>
      </w:r>
    </w:p>
    <w:p w:rsidR="00A7511C" w:rsidRPr="00A7511C" w:rsidRDefault="00A7511C" w:rsidP="00A7511C">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A7511C">
        <w:rPr>
          <w:rFonts w:ascii="Times New Roman" w:eastAsia="Times New Roman" w:hAnsi="Times New Roman" w:cs="Times New Roman"/>
          <w:sz w:val="24"/>
          <w:szCs w:val="24"/>
          <w:lang w:bidi="hi-IN"/>
        </w:rPr>
        <w:t xml:space="preserve">A </w:t>
      </w:r>
      <w:r w:rsidRPr="00A7511C">
        <w:rPr>
          <w:rFonts w:ascii="Times New Roman" w:eastAsia="Times New Roman" w:hAnsi="Times New Roman" w:cs="Times New Roman"/>
          <w:b/>
          <w:bCs/>
          <w:sz w:val="24"/>
          <w:szCs w:val="24"/>
          <w:lang w:bidi="hi-IN"/>
        </w:rPr>
        <w:t>heatmap</w:t>
      </w:r>
      <w:r w:rsidRPr="00A7511C">
        <w:rPr>
          <w:rFonts w:ascii="Times New Roman" w:eastAsia="Times New Roman" w:hAnsi="Times New Roman" w:cs="Times New Roman"/>
          <w:sz w:val="24"/>
          <w:szCs w:val="24"/>
          <w:lang w:bidi="hi-IN"/>
        </w:rPr>
        <w:t xml:space="preserve"> is a common way to visualize correlation, where colors represent the strength of correlation between variables.</w:t>
      </w:r>
    </w:p>
    <w:p w:rsidR="009745F8" w:rsidRPr="009745F8" w:rsidRDefault="009745F8">
      <w:pPr>
        <w:rPr>
          <w:rFonts w:ascii="Times New Roman" w:hAnsi="Times New Roman" w:cs="Times New Roman"/>
          <w:b/>
          <w:sz w:val="24"/>
          <w:szCs w:val="24"/>
        </w:rPr>
      </w:pPr>
    </w:p>
    <w:p w:rsidR="009745F8" w:rsidRDefault="009745F8">
      <w:pPr>
        <w:rPr>
          <w:rFonts w:ascii="Times New Roman" w:hAnsi="Times New Roman" w:cs="Times New Roman"/>
          <w:b/>
          <w:sz w:val="24"/>
          <w:szCs w:val="24"/>
        </w:rPr>
      </w:pPr>
      <w:r>
        <w:rPr>
          <w:rFonts w:ascii="Times New Roman" w:hAnsi="Times New Roman" w:cs="Times New Roman"/>
          <w:b/>
          <w:sz w:val="24"/>
          <w:szCs w:val="24"/>
        </w:rPr>
        <w:t xml:space="preserve">Algorithm </w:t>
      </w:r>
      <w:r w:rsidRPr="009745F8">
        <w:rPr>
          <w:rFonts w:ascii="Times New Roman" w:hAnsi="Times New Roman" w:cs="Times New Roman"/>
          <w:b/>
          <w:sz w:val="24"/>
          <w:szCs w:val="24"/>
        </w:rPr>
        <w:t>(if any</w:t>
      </w:r>
      <w:r>
        <w:rPr>
          <w:rFonts w:ascii="Times New Roman" w:hAnsi="Times New Roman" w:cs="Times New Roman"/>
          <w:b/>
          <w:sz w:val="24"/>
          <w:szCs w:val="24"/>
        </w:rPr>
        <w:t xml:space="preserve"> to achieve the objective</w:t>
      </w:r>
      <w:r w:rsidRPr="009745F8">
        <w:rPr>
          <w:rFonts w:ascii="Times New Roman" w:hAnsi="Times New Roman" w:cs="Times New Roman"/>
          <w:b/>
          <w:sz w:val="24"/>
          <w:szCs w:val="24"/>
        </w:rPr>
        <w:t xml:space="preserve"> )</w:t>
      </w:r>
      <w:r w:rsidR="00A7511C">
        <w:rPr>
          <w:rFonts w:ascii="Times New Roman" w:hAnsi="Times New Roman" w:cs="Times New Roman"/>
          <w:b/>
          <w:sz w:val="24"/>
          <w:szCs w:val="24"/>
        </w:rPr>
        <w:t>:</w:t>
      </w:r>
    </w:p>
    <w:p w:rsidR="00A7511C" w:rsidRPr="00A7511C" w:rsidRDefault="00A7511C" w:rsidP="00A7511C">
      <w:pPr>
        <w:spacing w:after="0"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Load the Iris dataset</w:t>
      </w:r>
      <w:r w:rsidRPr="00A7511C">
        <w:rPr>
          <w:rFonts w:ascii="Times New Roman" w:eastAsia="Times New Roman" w:hAnsi="Times New Roman" w:cs="Times New Roman"/>
          <w:sz w:val="24"/>
          <w:szCs w:val="24"/>
          <w:lang w:bidi="hi-IN"/>
        </w:rPr>
        <w:t>.</w:t>
      </w:r>
    </w:p>
    <w:p w:rsidR="00A7511C" w:rsidRPr="00A7511C" w:rsidRDefault="00A7511C" w:rsidP="00A7511C">
      <w:pPr>
        <w:spacing w:after="0"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lastRenderedPageBreak/>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Compute the correlation matrix</w:t>
      </w:r>
      <w:r w:rsidRPr="00A7511C">
        <w:rPr>
          <w:rFonts w:ascii="Times New Roman" w:eastAsia="Times New Roman" w:hAnsi="Times New Roman" w:cs="Times New Roman"/>
          <w:sz w:val="24"/>
          <w:szCs w:val="24"/>
          <w:lang w:bidi="hi-IN"/>
        </w:rPr>
        <w:t xml:space="preserve"> using </w:t>
      </w:r>
      <w:r w:rsidRPr="00A7511C">
        <w:rPr>
          <w:rFonts w:ascii="Courier New" w:eastAsia="Times New Roman" w:hAnsi="Courier New" w:cs="Courier New"/>
          <w:sz w:val="20"/>
          <w:lang w:bidi="hi-IN"/>
        </w:rPr>
        <w:t>corr()</w:t>
      </w:r>
      <w:r w:rsidRPr="00A7511C">
        <w:rPr>
          <w:rFonts w:ascii="Times New Roman" w:eastAsia="Times New Roman" w:hAnsi="Times New Roman" w:cs="Times New Roman"/>
          <w:sz w:val="24"/>
          <w:szCs w:val="24"/>
          <w:lang w:bidi="hi-IN"/>
        </w:rPr>
        <w:t xml:space="preserve"> from the </w:t>
      </w:r>
      <w:r w:rsidRPr="00A7511C">
        <w:rPr>
          <w:rFonts w:ascii="Courier New" w:eastAsia="Times New Roman" w:hAnsi="Courier New" w:cs="Courier New"/>
          <w:sz w:val="20"/>
          <w:lang w:bidi="hi-IN"/>
        </w:rPr>
        <w:t>pandas</w:t>
      </w:r>
      <w:r w:rsidRPr="00A7511C">
        <w:rPr>
          <w:rFonts w:ascii="Times New Roman" w:eastAsia="Times New Roman" w:hAnsi="Times New Roman" w:cs="Times New Roman"/>
          <w:sz w:val="24"/>
          <w:szCs w:val="24"/>
          <w:lang w:bidi="hi-IN"/>
        </w:rPr>
        <w:t xml:space="preserve"> library.</w:t>
      </w:r>
    </w:p>
    <w:p w:rsidR="00A7511C" w:rsidRPr="00A7511C" w:rsidRDefault="00A7511C" w:rsidP="00A7511C">
      <w:pPr>
        <w:spacing w:after="0" w:line="240" w:lineRule="auto"/>
        <w:rPr>
          <w:rFonts w:ascii="Times New Roman" w:eastAsia="Times New Roman" w:hAnsi="Times New Roman" w:cs="Times New Roman"/>
          <w:sz w:val="24"/>
          <w:szCs w:val="24"/>
          <w:lang w:bidi="hi-IN"/>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w:t>
      </w:r>
      <w:r w:rsidRPr="00A7511C">
        <w:rPr>
          <w:rFonts w:ascii="Times New Roman" w:eastAsia="Times New Roman" w:hAnsi="Times New Roman" w:cs="Times New Roman"/>
          <w:b/>
          <w:bCs/>
          <w:sz w:val="24"/>
          <w:szCs w:val="24"/>
          <w:lang w:bidi="hi-IN"/>
        </w:rPr>
        <w:t>Visualize the correlation matrix</w:t>
      </w:r>
      <w:r w:rsidRPr="00A7511C">
        <w:rPr>
          <w:rFonts w:ascii="Times New Roman" w:eastAsia="Times New Roman" w:hAnsi="Times New Roman" w:cs="Times New Roman"/>
          <w:sz w:val="24"/>
          <w:szCs w:val="24"/>
          <w:lang w:bidi="hi-IN"/>
        </w:rPr>
        <w:t xml:space="preserve"> using a heatmap with the </w:t>
      </w:r>
      <w:r w:rsidRPr="00A7511C">
        <w:rPr>
          <w:rFonts w:ascii="Courier New" w:eastAsia="Times New Roman" w:hAnsi="Courier New" w:cs="Courier New"/>
          <w:sz w:val="20"/>
          <w:lang w:bidi="hi-IN"/>
        </w:rPr>
        <w:t>seaborn</w:t>
      </w:r>
      <w:r w:rsidRPr="00A7511C">
        <w:rPr>
          <w:rFonts w:ascii="Times New Roman" w:eastAsia="Times New Roman" w:hAnsi="Times New Roman" w:cs="Times New Roman"/>
          <w:sz w:val="24"/>
          <w:szCs w:val="24"/>
          <w:lang w:bidi="hi-IN"/>
        </w:rPr>
        <w:t xml:space="preserve"> library.</w:t>
      </w:r>
    </w:p>
    <w:p w:rsidR="00A7511C" w:rsidRDefault="00A7511C" w:rsidP="00A7511C">
      <w:pPr>
        <w:rPr>
          <w:rFonts w:ascii="Times New Roman" w:hAnsi="Times New Roman" w:cs="Times New Roman"/>
          <w:b/>
          <w:sz w:val="24"/>
          <w:szCs w:val="24"/>
        </w:rPr>
      </w:pPr>
      <w:r w:rsidRPr="00A7511C">
        <w:rPr>
          <w:rFonts w:ascii="Times New Roman" w:eastAsia="Times New Roman" w:hAnsi="Symbol" w:cs="Times New Roman"/>
          <w:sz w:val="24"/>
          <w:szCs w:val="24"/>
          <w:lang w:bidi="hi-IN"/>
        </w:rPr>
        <w:t></w:t>
      </w:r>
      <w:r w:rsidRPr="00A7511C">
        <w:rPr>
          <w:rFonts w:ascii="Times New Roman" w:eastAsia="Times New Roman" w:hAnsi="Times New Roman" w:cs="Times New Roman"/>
          <w:sz w:val="24"/>
          <w:szCs w:val="24"/>
          <w:lang w:bidi="hi-IN"/>
        </w:rPr>
        <w:t xml:space="preserve">  Optionally, calculate the covariance matrix using the </w:t>
      </w:r>
      <w:r w:rsidRPr="00A7511C">
        <w:rPr>
          <w:rFonts w:ascii="Courier New" w:eastAsia="Times New Roman" w:hAnsi="Courier New" w:cs="Courier New"/>
          <w:sz w:val="20"/>
          <w:lang w:bidi="hi-IN"/>
        </w:rPr>
        <w:t>cov()</w:t>
      </w:r>
      <w:r w:rsidRPr="00A7511C">
        <w:rPr>
          <w:rFonts w:ascii="Times New Roman" w:eastAsia="Times New Roman" w:hAnsi="Times New Roman" w:cs="Times New Roman"/>
          <w:sz w:val="24"/>
          <w:szCs w:val="24"/>
          <w:lang w:bidi="hi-IN"/>
        </w:rPr>
        <w:t xml:space="preserve"> function.</w:t>
      </w:r>
    </w:p>
    <w:p w:rsidR="009745F8" w:rsidRDefault="009745F8">
      <w:pPr>
        <w:rPr>
          <w:rFonts w:ascii="Times New Roman" w:hAnsi="Times New Roman" w:cs="Times New Roman"/>
          <w:sz w:val="24"/>
          <w:szCs w:val="24"/>
        </w:rPr>
      </w:pPr>
      <w:r w:rsidRPr="009745F8">
        <w:rPr>
          <w:rFonts w:ascii="Times New Roman" w:hAnsi="Times New Roman" w:cs="Times New Roman"/>
          <w:b/>
          <w:sz w:val="24"/>
          <w:szCs w:val="24"/>
        </w:rPr>
        <w:t>Conclusion</w:t>
      </w:r>
      <w:r w:rsidRPr="009745F8">
        <w:rPr>
          <w:rFonts w:ascii="Times New Roman" w:hAnsi="Times New Roman" w:cs="Times New Roman"/>
          <w:sz w:val="24"/>
          <w:szCs w:val="24"/>
        </w:rPr>
        <w:t xml:space="preserve"> </w:t>
      </w:r>
      <w:r w:rsidR="00A7511C">
        <w:rPr>
          <w:rFonts w:ascii="Times New Roman" w:hAnsi="Times New Roman" w:cs="Times New Roman"/>
          <w:sz w:val="24"/>
          <w:szCs w:val="24"/>
        </w:rPr>
        <w:t>:</w:t>
      </w:r>
    </w:p>
    <w:p w:rsidR="00A7511C" w:rsidRPr="009745F8" w:rsidRDefault="00A7511C">
      <w:pPr>
        <w:rPr>
          <w:rFonts w:ascii="Times New Roman" w:hAnsi="Times New Roman" w:cs="Times New Roman"/>
          <w:sz w:val="24"/>
          <w:szCs w:val="24"/>
        </w:rPr>
      </w:pPr>
      <w:r>
        <w:t>This Python script calculates and visualizes the correlation matrix for the Iris dataset. The correlation heatmap provides an intuitive way to identify relationships between different features, helping to understand how features like sepal length and petal length are related. The covariance matrix is optional, but it offers further insights into the variability of the features.</w:t>
      </w:r>
    </w:p>
    <w:p w:rsidR="009745F8" w:rsidRPr="009745F8" w:rsidRDefault="009745F8">
      <w:pPr>
        <w:rPr>
          <w:rFonts w:ascii="Times New Roman" w:hAnsi="Times New Roman" w:cs="Times New Roman"/>
          <w:sz w:val="24"/>
          <w:szCs w:val="24"/>
        </w:rPr>
      </w:pPr>
    </w:p>
    <w:p w:rsidR="009745F8" w:rsidRDefault="009745F8"/>
    <w:p w:rsidR="009745F8" w:rsidRDefault="009745F8"/>
    <w:sectPr w:rsidR="009745F8" w:rsidSect="00A1708F">
      <w:footerReference w:type="default" r:id="rId7"/>
      <w:pgSz w:w="12240" w:h="15840"/>
      <w:pgMar w:top="1440" w:right="1440" w:bottom="1440" w:left="144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6B1" w:rsidRDefault="006706B1" w:rsidP="00A1708F">
      <w:pPr>
        <w:spacing w:after="0" w:line="240" w:lineRule="auto"/>
      </w:pPr>
      <w:r>
        <w:separator/>
      </w:r>
    </w:p>
  </w:endnote>
  <w:endnote w:type="continuationSeparator" w:id="1">
    <w:p w:rsidR="006706B1" w:rsidRDefault="006706B1" w:rsidP="00A17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F" w:rsidRDefault="00A1708F">
    <w:pPr>
      <w:pStyle w:val="Footer"/>
    </w:pPr>
    <w:r>
      <w:t>FoDS-Lab</w:t>
    </w:r>
    <w:r>
      <w:ptab w:relativeTo="margin" w:alignment="center" w:leader="none"/>
    </w:r>
    <w:r>
      <w:t xml:space="preserve">TYBTECH-IT </w:t>
    </w:r>
    <w:r>
      <w:ptab w:relativeTo="margin" w:alignment="right" w:leader="none"/>
    </w:r>
    <w:r>
      <w:rPr>
        <w:color w:val="7F7F7F" w:themeColor="background1" w:themeShade="7F"/>
        <w:spacing w:val="60"/>
      </w:rPr>
      <w:t>Page</w:t>
    </w:r>
    <w:r>
      <w:t xml:space="preserve"> | </w:t>
    </w:r>
    <w:fldSimple w:instr=" PAGE   \* MERGEFORMAT ">
      <w:r w:rsidR="00A7511C" w:rsidRPr="00A7511C">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6B1" w:rsidRDefault="006706B1" w:rsidP="00A1708F">
      <w:pPr>
        <w:spacing w:after="0" w:line="240" w:lineRule="auto"/>
      </w:pPr>
      <w:r>
        <w:separator/>
      </w:r>
    </w:p>
  </w:footnote>
  <w:footnote w:type="continuationSeparator" w:id="1">
    <w:p w:rsidR="006706B1" w:rsidRDefault="006706B1" w:rsidP="00A170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A51BC"/>
    <w:multiLevelType w:val="hybridMultilevel"/>
    <w:tmpl w:val="C35C1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75F46"/>
    <w:multiLevelType w:val="multilevel"/>
    <w:tmpl w:val="B38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B79D6"/>
    <w:multiLevelType w:val="multilevel"/>
    <w:tmpl w:val="9352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356A1"/>
    <w:multiLevelType w:val="multilevel"/>
    <w:tmpl w:val="6F8C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45F8"/>
    <w:rsid w:val="000B7062"/>
    <w:rsid w:val="006706B1"/>
    <w:rsid w:val="00713F11"/>
    <w:rsid w:val="009745F8"/>
    <w:rsid w:val="00A1708F"/>
    <w:rsid w:val="00A7511C"/>
    <w:rsid w:val="00E907E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F11"/>
    <w:rPr>
      <w:rFonts w:ascii="Courier New" w:eastAsia="Times New Roman" w:hAnsi="Courier New" w:cs="Courier New"/>
      <w:sz w:val="20"/>
      <w:szCs w:val="20"/>
    </w:rPr>
  </w:style>
  <w:style w:type="paragraph" w:styleId="ListParagraph">
    <w:name w:val="List Paragraph"/>
    <w:basedOn w:val="Normal"/>
    <w:uiPriority w:val="34"/>
    <w:qFormat/>
    <w:rsid w:val="00713F11"/>
    <w:pPr>
      <w:ind w:left="720"/>
      <w:contextualSpacing/>
    </w:pPr>
  </w:style>
  <w:style w:type="paragraph" w:styleId="Header">
    <w:name w:val="header"/>
    <w:basedOn w:val="Normal"/>
    <w:link w:val="HeaderChar"/>
    <w:uiPriority w:val="99"/>
    <w:semiHidden/>
    <w:unhideWhenUsed/>
    <w:rsid w:val="00A170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08F"/>
  </w:style>
  <w:style w:type="paragraph" w:styleId="Footer">
    <w:name w:val="footer"/>
    <w:basedOn w:val="Normal"/>
    <w:link w:val="FooterChar"/>
    <w:uiPriority w:val="99"/>
    <w:semiHidden/>
    <w:unhideWhenUsed/>
    <w:rsid w:val="00A170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08F"/>
  </w:style>
  <w:style w:type="paragraph" w:styleId="BalloonText">
    <w:name w:val="Balloon Text"/>
    <w:basedOn w:val="Normal"/>
    <w:link w:val="BalloonTextChar"/>
    <w:uiPriority w:val="99"/>
    <w:semiHidden/>
    <w:unhideWhenUsed/>
    <w:rsid w:val="00A1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08F"/>
    <w:rPr>
      <w:rFonts w:ascii="Tahoma" w:hAnsi="Tahoma" w:cs="Tahoma"/>
      <w:sz w:val="16"/>
      <w:szCs w:val="16"/>
    </w:rPr>
  </w:style>
  <w:style w:type="character" w:styleId="Strong">
    <w:name w:val="Strong"/>
    <w:basedOn w:val="DefaultParagraphFont"/>
    <w:uiPriority w:val="22"/>
    <w:qFormat/>
    <w:rsid w:val="00A7511C"/>
    <w:rPr>
      <w:b/>
      <w:bCs/>
    </w:rPr>
  </w:style>
  <w:style w:type="paragraph" w:styleId="NormalWeb">
    <w:name w:val="Normal (Web)"/>
    <w:basedOn w:val="Normal"/>
    <w:uiPriority w:val="99"/>
    <w:semiHidden/>
    <w:unhideWhenUsed/>
    <w:rsid w:val="00A7511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32273943">
      <w:bodyDiv w:val="1"/>
      <w:marLeft w:val="0"/>
      <w:marRight w:val="0"/>
      <w:marTop w:val="0"/>
      <w:marBottom w:val="0"/>
      <w:divBdr>
        <w:top w:val="none" w:sz="0" w:space="0" w:color="auto"/>
        <w:left w:val="none" w:sz="0" w:space="0" w:color="auto"/>
        <w:bottom w:val="none" w:sz="0" w:space="0" w:color="auto"/>
        <w:right w:val="none" w:sz="0" w:space="0" w:color="auto"/>
      </w:divBdr>
    </w:div>
    <w:div w:id="320013609">
      <w:bodyDiv w:val="1"/>
      <w:marLeft w:val="0"/>
      <w:marRight w:val="0"/>
      <w:marTop w:val="0"/>
      <w:marBottom w:val="0"/>
      <w:divBdr>
        <w:top w:val="none" w:sz="0" w:space="0" w:color="auto"/>
        <w:left w:val="none" w:sz="0" w:space="0" w:color="auto"/>
        <w:bottom w:val="none" w:sz="0" w:space="0" w:color="auto"/>
        <w:right w:val="none" w:sz="0" w:space="0" w:color="auto"/>
      </w:divBdr>
    </w:div>
    <w:div w:id="660625104">
      <w:bodyDiv w:val="1"/>
      <w:marLeft w:val="0"/>
      <w:marRight w:val="0"/>
      <w:marTop w:val="0"/>
      <w:marBottom w:val="0"/>
      <w:divBdr>
        <w:top w:val="none" w:sz="0" w:space="0" w:color="auto"/>
        <w:left w:val="none" w:sz="0" w:space="0" w:color="auto"/>
        <w:bottom w:val="none" w:sz="0" w:space="0" w:color="auto"/>
        <w:right w:val="none" w:sz="0" w:space="0" w:color="auto"/>
      </w:divBdr>
    </w:div>
    <w:div w:id="12466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HP</cp:lastModifiedBy>
  <cp:revision>4</cp:revision>
  <dcterms:created xsi:type="dcterms:W3CDTF">2024-09-20T17:15:00Z</dcterms:created>
  <dcterms:modified xsi:type="dcterms:W3CDTF">2024-09-25T18:50:00Z</dcterms:modified>
</cp:coreProperties>
</file>