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0E783C39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="00662ED0">
        <w:rPr>
          <w:rFonts w:cs="Times New Roman"/>
          <w:b/>
          <w:bCs/>
          <w:sz w:val="28"/>
          <w:szCs w:val="28"/>
        </w:rPr>
        <w:t>TEORI 7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31420502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652FCDAA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662ED0">
        <w:rPr>
          <w:rFonts w:cs="Times New Roman"/>
          <w:color w:val="202124"/>
          <w:szCs w:val="24"/>
          <w:shd w:val="clear" w:color="auto" w:fill="FFFFFF"/>
        </w:rPr>
        <w:t>TEORI 7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4F03B6F7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662ED0">
        <w:rPr>
          <w:rFonts w:cs="Times New Roman"/>
          <w:color w:val="202124"/>
          <w:szCs w:val="24"/>
          <w:shd w:val="clear" w:color="auto" w:fill="FFFFFF"/>
        </w:rPr>
        <w:t>3 April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0A18FE23" w14:textId="148F8DC6" w:rsidR="00901992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20502" w:history="1">
            <w:r w:rsidR="00901992" w:rsidRPr="001E30D2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901992">
              <w:rPr>
                <w:noProof/>
                <w:webHidden/>
              </w:rPr>
              <w:tab/>
            </w:r>
            <w:r w:rsidR="00901992">
              <w:rPr>
                <w:noProof/>
                <w:webHidden/>
              </w:rPr>
              <w:fldChar w:fldCharType="begin"/>
            </w:r>
            <w:r w:rsidR="00901992">
              <w:rPr>
                <w:noProof/>
                <w:webHidden/>
              </w:rPr>
              <w:instrText xml:space="preserve"> PAGEREF _Toc131420502 \h </w:instrText>
            </w:r>
            <w:r w:rsidR="00901992">
              <w:rPr>
                <w:noProof/>
                <w:webHidden/>
              </w:rPr>
            </w:r>
            <w:r w:rsidR="00901992"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i</w:t>
            </w:r>
            <w:r w:rsidR="00901992">
              <w:rPr>
                <w:noProof/>
                <w:webHidden/>
              </w:rPr>
              <w:fldChar w:fldCharType="end"/>
            </w:r>
          </w:hyperlink>
        </w:p>
        <w:p w14:paraId="7BDA4706" w14:textId="15149B75" w:rsidR="00901992" w:rsidRDefault="00901992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420503" w:history="1">
            <w:r w:rsidRPr="001E30D2">
              <w:rPr>
                <w:rStyle w:val="Hyperlink"/>
                <w:noProof/>
                <w:shd w:val="clear" w:color="auto" w:fill="FFFFFF"/>
              </w:rPr>
              <w:t>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A7DD" w14:textId="5E18E7FD" w:rsidR="00901992" w:rsidRDefault="00901992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420504" w:history="1">
            <w:r w:rsidRPr="001E30D2">
              <w:rPr>
                <w:rStyle w:val="Hyperlink"/>
                <w:noProof/>
              </w:rPr>
              <w:t>No.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BEB2" w14:textId="22E40A94" w:rsidR="00901992" w:rsidRDefault="00901992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420505" w:history="1">
            <w:r w:rsidRPr="001E30D2">
              <w:rPr>
                <w:rStyle w:val="Hyperlink"/>
                <w:noProof/>
              </w:rPr>
              <w:t>No.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A4C7" w14:textId="5E2D89CF" w:rsidR="00901992" w:rsidRDefault="00901992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420506" w:history="1">
            <w:r w:rsidRPr="001E30D2">
              <w:rPr>
                <w:rStyle w:val="Hyperlink"/>
                <w:noProof/>
              </w:rPr>
              <w:t>Insertion Sort Ascending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58A2" w14:textId="47847CB2" w:rsidR="00901992" w:rsidRDefault="00901992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420507" w:history="1">
            <w:r w:rsidRPr="001E30D2">
              <w:rPr>
                <w:rStyle w:val="Hyperlink"/>
                <w:noProof/>
              </w:rPr>
              <w:t>Shell Short Ascending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AA3" w14:textId="57521FBC" w:rsidR="007A6EEA" w:rsidRDefault="007A6EEA" w:rsidP="007A6EEA"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7BDBF183" w:rsidR="007A6EEA" w:rsidRDefault="00662ED0" w:rsidP="00662ED0">
      <w:pPr>
        <w:pStyle w:val="Heading1"/>
        <w:rPr>
          <w:shd w:val="clear" w:color="auto" w:fill="FFFFFF"/>
        </w:rPr>
      </w:pPr>
      <w:bookmarkStart w:id="2" w:name="_Toc131420503"/>
      <w:r>
        <w:rPr>
          <w:shd w:val="clear" w:color="auto" w:fill="FFFFFF"/>
        </w:rPr>
        <w:lastRenderedPageBreak/>
        <w:t>No. 1</w:t>
      </w:r>
      <w:bookmarkEnd w:id="2"/>
    </w:p>
    <w:p w14:paraId="5500152A" w14:textId="2B1679B5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847D9D7" w14:textId="7686D6F2" w:rsidR="00662ED0" w:rsidRDefault="00662ED0" w:rsidP="007A6EEA">
      <w:pPr>
        <w:rPr>
          <w:rFonts w:cs="Times New Roman"/>
          <w:color w:val="202124"/>
          <w:szCs w:val="24"/>
          <w:shd w:val="clear" w:color="auto" w:fill="FFFFFF"/>
        </w:rPr>
      </w:pPr>
      <w:r>
        <w:rPr>
          <w:rFonts w:cs="Times New Roman"/>
          <w:color w:val="202124"/>
          <w:szCs w:val="24"/>
          <w:shd w:val="clear" w:color="auto" w:fill="FFFFFF"/>
        </w:rPr>
        <w:t>Insertion Sort Ascending</w:t>
      </w:r>
    </w:p>
    <w:p w14:paraId="7F38D0F5" w14:textId="23C8181C" w:rsidR="007A6EEA" w:rsidRDefault="00662ED0" w:rsidP="007A6EEA">
      <w:pPr>
        <w:rPr>
          <w:rFonts w:cs="Times New Roman"/>
          <w:color w:val="202124"/>
          <w:szCs w:val="24"/>
          <w:shd w:val="clear" w:color="auto" w:fill="FFFFFF"/>
        </w:rPr>
      </w:pPr>
      <w:r>
        <w:rPr>
          <w:rFonts w:cs="Times New Roman"/>
          <w:color w:val="202124"/>
          <w:szCs w:val="24"/>
          <w:shd w:val="clear" w:color="auto" w:fill="FFFFFF"/>
        </w:rPr>
        <w:t>Data = {2,35,14,27,67,19,23,46}</w:t>
      </w:r>
    </w:p>
    <w:p w14:paraId="4E51A5E4" w14:textId="6D03B795" w:rsidR="00353338" w:rsidRDefault="00353338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>
        <w:rPr>
          <w:rFonts w:cs="Times New Roman"/>
          <w:color w:val="202124"/>
          <w:szCs w:val="24"/>
          <w:shd w:val="clear" w:color="auto" w:fill="FFFFFF"/>
        </w:rPr>
        <w:t>awal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662ED0" w14:paraId="5FA82AD1" w14:textId="77777777" w:rsidTr="00662ED0">
        <w:tc>
          <w:tcPr>
            <w:tcW w:w="1032" w:type="dxa"/>
          </w:tcPr>
          <w:p w14:paraId="32DCF261" w14:textId="517F7EFF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614B541E" w14:textId="336A929E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2" w:type="dxa"/>
          </w:tcPr>
          <w:p w14:paraId="21E6FDC8" w14:textId="5D884695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14</w:t>
            </w:r>
          </w:p>
        </w:tc>
        <w:tc>
          <w:tcPr>
            <w:tcW w:w="1033" w:type="dxa"/>
          </w:tcPr>
          <w:p w14:paraId="35A2B74D" w14:textId="75ECA3E9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3E5ED00D" w14:textId="7C66A256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56605CB6" w14:textId="1C272793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49D191BA" w14:textId="3AD3D032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07D05DB9" w14:textId="4DC287C9" w:rsidR="00662ED0" w:rsidRDefault="00662ED0" w:rsidP="00662ED0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1169B08B" w14:textId="77777777" w:rsidR="00662ED0" w:rsidRDefault="00662ED0" w:rsidP="007A6EEA">
      <w:pPr>
        <w:rPr>
          <w:rFonts w:cs="Times New Roman"/>
          <w:color w:val="2021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662ED0" w14:paraId="5A9F3177" w14:textId="77777777" w:rsidTr="00662ED0">
        <w:tc>
          <w:tcPr>
            <w:tcW w:w="1032" w:type="dxa"/>
            <w:shd w:val="clear" w:color="auto" w:fill="FFFFFF" w:themeFill="background1"/>
          </w:tcPr>
          <w:p w14:paraId="4A5D8905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015E5E82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2" w:type="dxa"/>
          </w:tcPr>
          <w:p w14:paraId="1C5C64F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14</w:t>
            </w:r>
          </w:p>
        </w:tc>
        <w:tc>
          <w:tcPr>
            <w:tcW w:w="1033" w:type="dxa"/>
          </w:tcPr>
          <w:p w14:paraId="1F9A1301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74D7BFF9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13ECBB45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7BD8EF0D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4C57AD46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662ED0" w14:paraId="455F18BC" w14:textId="77777777" w:rsidTr="00DF3E9E">
        <w:tc>
          <w:tcPr>
            <w:tcW w:w="1032" w:type="dxa"/>
            <w:shd w:val="clear" w:color="auto" w:fill="FFFFFF" w:themeFill="background1"/>
          </w:tcPr>
          <w:p w14:paraId="51445BB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467F679A" w14:textId="05C65AFD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20B65CE8" w14:textId="295862EE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0F170195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00A467AE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3E2A3AAE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7519EF1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7EF62E6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4A783C1C" w14:textId="68286CA4" w:rsidR="00C83956" w:rsidRDefault="00C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662ED0" w14:paraId="12148816" w14:textId="77777777" w:rsidTr="00DF3E9E">
        <w:tc>
          <w:tcPr>
            <w:tcW w:w="1032" w:type="dxa"/>
            <w:shd w:val="clear" w:color="auto" w:fill="FFFFFF" w:themeFill="background1"/>
          </w:tcPr>
          <w:p w14:paraId="1F973544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06E33FC8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57129979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7F968B2C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4D661D7B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6185D352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6608D03F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7B29EA75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71DCB421" w14:textId="292CD2F0" w:rsidR="0050489E" w:rsidRDefault="0050489E" w:rsidP="00662E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662ED0" w14:paraId="2CD8A3A6" w14:textId="77777777" w:rsidTr="00DF3E9E">
        <w:tc>
          <w:tcPr>
            <w:tcW w:w="1032" w:type="dxa"/>
            <w:shd w:val="clear" w:color="auto" w:fill="FFFFFF" w:themeFill="background1"/>
          </w:tcPr>
          <w:p w14:paraId="50087B62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7072456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6ADD6259" w14:textId="12476CF9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4A12D9C1" w14:textId="23DBD543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5038B0D5" w14:textId="2BBC3465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29E4AE8D" w14:textId="65BB9AAD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45092287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0A7E5D94" w14:textId="77777777" w:rsidR="00662ED0" w:rsidRDefault="00662ED0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37A50047" w14:textId="56C86AF5" w:rsidR="00662ED0" w:rsidRDefault="00662ED0" w:rsidP="00662E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261C54AC" w14:textId="77777777" w:rsidTr="00DF3E9E">
        <w:tc>
          <w:tcPr>
            <w:tcW w:w="1032" w:type="dxa"/>
            <w:shd w:val="clear" w:color="auto" w:fill="FFFFFF" w:themeFill="background1"/>
          </w:tcPr>
          <w:p w14:paraId="07FAB0D5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375E9899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4310E86B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7AB12B9B" w14:textId="5B69F5D2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79E2D83C" w14:textId="1CE6F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0E8E6A9D" w14:textId="3A567CBD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089CC368" w14:textId="000DC504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0101335E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61BC183C" w14:textId="5997AE23" w:rsidR="00353338" w:rsidRDefault="00353338" w:rsidP="00662E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2B449114" w14:textId="77777777" w:rsidTr="00DF3E9E">
        <w:tc>
          <w:tcPr>
            <w:tcW w:w="1032" w:type="dxa"/>
            <w:shd w:val="clear" w:color="auto" w:fill="FFFFFF" w:themeFill="background1"/>
          </w:tcPr>
          <w:p w14:paraId="46EF0DEB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5BF5CFC1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003001B9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4CBECB2E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4E858DA9" w14:textId="31DC5519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74986E79" w14:textId="0226D30E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16D30F3F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39FC9DF5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2B0055F9" w14:textId="60FD4E50" w:rsidR="00353338" w:rsidRDefault="00353338" w:rsidP="00662E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6AE7C172" w14:textId="77777777" w:rsidTr="00DF3E9E">
        <w:tc>
          <w:tcPr>
            <w:tcW w:w="1032" w:type="dxa"/>
            <w:shd w:val="clear" w:color="auto" w:fill="FFFFFF" w:themeFill="background1"/>
          </w:tcPr>
          <w:p w14:paraId="7F2C432E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601A3C36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6984D13C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275BE109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0AD4E1E0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23EA0C6B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64EB27A1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67</w:t>
            </w:r>
          </w:p>
        </w:tc>
        <w:tc>
          <w:tcPr>
            <w:tcW w:w="1033" w:type="dxa"/>
          </w:tcPr>
          <w:p w14:paraId="2C5C459F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4"/>
                <w:shd w:val="clear" w:color="auto" w:fill="FFFFFF"/>
              </w:rPr>
              <w:t>46</w:t>
            </w:r>
          </w:p>
        </w:tc>
      </w:tr>
    </w:tbl>
    <w:p w14:paraId="70B231C5" w14:textId="3C21ACBF" w:rsidR="00353338" w:rsidRDefault="00353338" w:rsidP="00662E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3C9E2E6C" w14:textId="77777777" w:rsidTr="00DF3E9E">
        <w:tc>
          <w:tcPr>
            <w:tcW w:w="1032" w:type="dxa"/>
            <w:shd w:val="clear" w:color="auto" w:fill="FFFFFF" w:themeFill="background1"/>
          </w:tcPr>
          <w:p w14:paraId="06E1CB3F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</w:t>
            </w:r>
          </w:p>
        </w:tc>
        <w:tc>
          <w:tcPr>
            <w:tcW w:w="1032" w:type="dxa"/>
          </w:tcPr>
          <w:p w14:paraId="1F3EEBC2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662ED0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14</w:t>
            </w:r>
          </w:p>
        </w:tc>
        <w:tc>
          <w:tcPr>
            <w:tcW w:w="1032" w:type="dxa"/>
          </w:tcPr>
          <w:p w14:paraId="4BE729F9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19</w:t>
            </w:r>
          </w:p>
        </w:tc>
        <w:tc>
          <w:tcPr>
            <w:tcW w:w="1033" w:type="dxa"/>
          </w:tcPr>
          <w:p w14:paraId="7E420DA5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23</w:t>
            </w:r>
          </w:p>
        </w:tc>
        <w:tc>
          <w:tcPr>
            <w:tcW w:w="1033" w:type="dxa"/>
          </w:tcPr>
          <w:p w14:paraId="47126B20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27</w:t>
            </w:r>
          </w:p>
        </w:tc>
        <w:tc>
          <w:tcPr>
            <w:tcW w:w="1033" w:type="dxa"/>
          </w:tcPr>
          <w:p w14:paraId="28A491F4" w14:textId="77777777" w:rsid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35</w:t>
            </w:r>
          </w:p>
        </w:tc>
        <w:tc>
          <w:tcPr>
            <w:tcW w:w="1033" w:type="dxa"/>
          </w:tcPr>
          <w:p w14:paraId="4C8003A0" w14:textId="2744B23B" w:rsidR="00353338" w:rsidRP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46</w:t>
            </w:r>
          </w:p>
        </w:tc>
        <w:tc>
          <w:tcPr>
            <w:tcW w:w="1033" w:type="dxa"/>
          </w:tcPr>
          <w:p w14:paraId="6617DDA0" w14:textId="05D55A68" w:rsidR="00353338" w:rsidRPr="00353338" w:rsidRDefault="00353338" w:rsidP="00DF3E9E">
            <w:pPr>
              <w:jc w:val="center"/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</w:pPr>
            <w:r w:rsidRPr="00353338">
              <w:rPr>
                <w:rFonts w:cs="Times New Roman"/>
                <w:color w:val="202124"/>
                <w:szCs w:val="24"/>
                <w:highlight w:val="green"/>
                <w:shd w:val="clear" w:color="auto" w:fill="FFFFFF"/>
              </w:rPr>
              <w:t>67</w:t>
            </w:r>
          </w:p>
        </w:tc>
      </w:tr>
    </w:tbl>
    <w:p w14:paraId="72ECF0E1" w14:textId="1176567B" w:rsidR="00353338" w:rsidRDefault="00353338" w:rsidP="00662ED0"/>
    <w:p w14:paraId="03E06662" w14:textId="1F2856E8" w:rsidR="00353338" w:rsidRDefault="00353338" w:rsidP="00353338">
      <w:pPr>
        <w:pStyle w:val="Heading1"/>
      </w:pPr>
      <w:bookmarkStart w:id="3" w:name="_Toc131420504"/>
      <w:r>
        <w:t>No. 2</w:t>
      </w:r>
      <w:bookmarkEnd w:id="3"/>
    </w:p>
    <w:p w14:paraId="699ACD5C" w14:textId="7DC892E8" w:rsidR="00353338" w:rsidRDefault="00353338" w:rsidP="00353338">
      <w:r>
        <w:t>Shell Sort Descending</w:t>
      </w:r>
    </w:p>
    <w:p w14:paraId="12B8D8AD" w14:textId="30B0D451" w:rsidR="00353338" w:rsidRDefault="00353338" w:rsidP="00353338">
      <w:r>
        <w:t>Data = {89,14,67,9,65,25,78,17}</w:t>
      </w:r>
    </w:p>
    <w:p w14:paraId="0ACE071D" w14:textId="04875200" w:rsidR="00353338" w:rsidRDefault="00353338" w:rsidP="00353338">
      <w:proofErr w:type="spellStart"/>
      <w:r>
        <w:t>awal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04220555" w14:textId="77777777" w:rsidTr="00353338">
        <w:tc>
          <w:tcPr>
            <w:tcW w:w="1032" w:type="dxa"/>
          </w:tcPr>
          <w:p w14:paraId="62843F50" w14:textId="531C9DAF" w:rsidR="00353338" w:rsidRDefault="00353338" w:rsidP="00353338">
            <w:pPr>
              <w:jc w:val="center"/>
            </w:pPr>
            <w:r>
              <w:t>89</w:t>
            </w:r>
          </w:p>
        </w:tc>
        <w:tc>
          <w:tcPr>
            <w:tcW w:w="1032" w:type="dxa"/>
          </w:tcPr>
          <w:p w14:paraId="067DD82D" w14:textId="4B7229CE" w:rsidR="00353338" w:rsidRDefault="00353338" w:rsidP="00353338">
            <w:pPr>
              <w:jc w:val="center"/>
            </w:pPr>
            <w:r>
              <w:t>14</w:t>
            </w:r>
          </w:p>
        </w:tc>
        <w:tc>
          <w:tcPr>
            <w:tcW w:w="1032" w:type="dxa"/>
          </w:tcPr>
          <w:p w14:paraId="24DAF058" w14:textId="0D7D6401" w:rsidR="00353338" w:rsidRDefault="00353338" w:rsidP="00353338">
            <w:pPr>
              <w:jc w:val="center"/>
            </w:pPr>
            <w:r>
              <w:t>67</w:t>
            </w:r>
          </w:p>
        </w:tc>
        <w:tc>
          <w:tcPr>
            <w:tcW w:w="1033" w:type="dxa"/>
          </w:tcPr>
          <w:p w14:paraId="7E432A12" w14:textId="1E72357C" w:rsidR="00353338" w:rsidRDefault="00353338" w:rsidP="00353338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71B1E707" w14:textId="192FC200" w:rsidR="00353338" w:rsidRDefault="00353338" w:rsidP="00353338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50F8E65C" w14:textId="4564F3D9" w:rsidR="00353338" w:rsidRDefault="00353338" w:rsidP="00353338">
            <w:pPr>
              <w:jc w:val="center"/>
            </w:pPr>
            <w:r>
              <w:t>25</w:t>
            </w:r>
          </w:p>
        </w:tc>
        <w:tc>
          <w:tcPr>
            <w:tcW w:w="1033" w:type="dxa"/>
          </w:tcPr>
          <w:p w14:paraId="77AA4A22" w14:textId="09B7ECB5" w:rsidR="00353338" w:rsidRDefault="00353338" w:rsidP="00353338">
            <w:pPr>
              <w:jc w:val="center"/>
            </w:pPr>
            <w:r>
              <w:t>78</w:t>
            </w:r>
          </w:p>
        </w:tc>
        <w:tc>
          <w:tcPr>
            <w:tcW w:w="1033" w:type="dxa"/>
          </w:tcPr>
          <w:p w14:paraId="5AEAFE13" w14:textId="628EC491" w:rsidR="00353338" w:rsidRDefault="00353338" w:rsidP="00353338">
            <w:pPr>
              <w:jc w:val="center"/>
            </w:pPr>
            <w:r>
              <w:t>17</w:t>
            </w:r>
          </w:p>
        </w:tc>
      </w:tr>
    </w:tbl>
    <w:p w14:paraId="5A986784" w14:textId="7A1B870F" w:rsidR="00353338" w:rsidRDefault="00353338" w:rsidP="00353338">
      <w:proofErr w:type="spellStart"/>
      <w:r>
        <w:t>Jarak</w:t>
      </w:r>
      <w:proofErr w:type="spellEnd"/>
      <w:r>
        <w:t xml:space="preserve">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2EC25F94" w14:textId="77777777" w:rsidTr="00DF3E9E">
        <w:tc>
          <w:tcPr>
            <w:tcW w:w="1032" w:type="dxa"/>
          </w:tcPr>
          <w:p w14:paraId="62B8074F" w14:textId="77777777" w:rsid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89</w:t>
            </w:r>
          </w:p>
        </w:tc>
        <w:tc>
          <w:tcPr>
            <w:tcW w:w="1032" w:type="dxa"/>
          </w:tcPr>
          <w:p w14:paraId="48FD4760" w14:textId="77777777" w:rsidR="00353338" w:rsidRDefault="00353338" w:rsidP="00DF3E9E">
            <w:pPr>
              <w:jc w:val="center"/>
            </w:pPr>
            <w:r>
              <w:t>14</w:t>
            </w:r>
          </w:p>
        </w:tc>
        <w:tc>
          <w:tcPr>
            <w:tcW w:w="1032" w:type="dxa"/>
          </w:tcPr>
          <w:p w14:paraId="37A81A5F" w14:textId="77777777" w:rsidR="00353338" w:rsidRDefault="00353338" w:rsidP="00DF3E9E">
            <w:pPr>
              <w:jc w:val="center"/>
            </w:pPr>
            <w:r>
              <w:t>67</w:t>
            </w:r>
          </w:p>
        </w:tc>
        <w:tc>
          <w:tcPr>
            <w:tcW w:w="1033" w:type="dxa"/>
          </w:tcPr>
          <w:p w14:paraId="470888F3" w14:textId="77777777" w:rsidR="00353338" w:rsidRDefault="00353338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2D7AB556" w14:textId="77777777" w:rsid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65</w:t>
            </w:r>
          </w:p>
        </w:tc>
        <w:tc>
          <w:tcPr>
            <w:tcW w:w="1033" w:type="dxa"/>
          </w:tcPr>
          <w:p w14:paraId="578B5CA9" w14:textId="77777777" w:rsidR="00353338" w:rsidRDefault="00353338" w:rsidP="00DF3E9E">
            <w:pPr>
              <w:jc w:val="center"/>
            </w:pPr>
            <w:r>
              <w:t>25</w:t>
            </w:r>
          </w:p>
        </w:tc>
        <w:tc>
          <w:tcPr>
            <w:tcW w:w="1033" w:type="dxa"/>
          </w:tcPr>
          <w:p w14:paraId="186EB6FC" w14:textId="77777777" w:rsidR="00353338" w:rsidRDefault="00353338" w:rsidP="00DF3E9E">
            <w:pPr>
              <w:jc w:val="center"/>
            </w:pPr>
            <w:r>
              <w:t>78</w:t>
            </w:r>
          </w:p>
        </w:tc>
        <w:tc>
          <w:tcPr>
            <w:tcW w:w="1033" w:type="dxa"/>
          </w:tcPr>
          <w:p w14:paraId="6A6E9120" w14:textId="77777777" w:rsidR="00353338" w:rsidRDefault="00353338" w:rsidP="00DF3E9E">
            <w:pPr>
              <w:jc w:val="center"/>
            </w:pPr>
            <w:r>
              <w:t>17</w:t>
            </w:r>
          </w:p>
        </w:tc>
      </w:tr>
    </w:tbl>
    <w:p w14:paraId="68496517" w14:textId="40A6549C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462E8948" w14:textId="77777777" w:rsidTr="00DF3E9E">
        <w:tc>
          <w:tcPr>
            <w:tcW w:w="1032" w:type="dxa"/>
          </w:tcPr>
          <w:p w14:paraId="1444C4F6" w14:textId="77777777" w:rsidR="00353338" w:rsidRPr="00144A5B" w:rsidRDefault="00353338" w:rsidP="00DF3E9E">
            <w:pPr>
              <w:jc w:val="center"/>
            </w:pPr>
            <w:r w:rsidRPr="00144A5B">
              <w:lastRenderedPageBreak/>
              <w:t>89</w:t>
            </w:r>
          </w:p>
        </w:tc>
        <w:tc>
          <w:tcPr>
            <w:tcW w:w="1032" w:type="dxa"/>
          </w:tcPr>
          <w:p w14:paraId="2D44C991" w14:textId="2170A890" w:rsidR="00353338" w:rsidRPr="00144A5B" w:rsidRDefault="00353338" w:rsidP="00DF3E9E">
            <w:pPr>
              <w:jc w:val="center"/>
            </w:pPr>
            <w:r w:rsidRPr="00144A5B">
              <w:rPr>
                <w:highlight w:val="yellow"/>
              </w:rPr>
              <w:t>25</w:t>
            </w:r>
          </w:p>
        </w:tc>
        <w:tc>
          <w:tcPr>
            <w:tcW w:w="1032" w:type="dxa"/>
          </w:tcPr>
          <w:p w14:paraId="42F57BFE" w14:textId="77777777" w:rsidR="00353338" w:rsidRDefault="00353338" w:rsidP="00DF3E9E">
            <w:pPr>
              <w:jc w:val="center"/>
            </w:pPr>
            <w:r>
              <w:t>67</w:t>
            </w:r>
          </w:p>
        </w:tc>
        <w:tc>
          <w:tcPr>
            <w:tcW w:w="1033" w:type="dxa"/>
          </w:tcPr>
          <w:p w14:paraId="5EA2A194" w14:textId="77777777" w:rsidR="00353338" w:rsidRDefault="00353338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201D9098" w14:textId="77777777" w:rsidR="00353338" w:rsidRDefault="00353338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2940EB4A" w14:textId="535C685F" w:rsidR="00353338" w:rsidRDefault="00353338" w:rsidP="00DF3E9E">
            <w:pPr>
              <w:jc w:val="center"/>
            </w:pPr>
            <w:r w:rsidRPr="00353338">
              <w:rPr>
                <w:highlight w:val="yellow"/>
              </w:rPr>
              <w:t>14</w:t>
            </w:r>
          </w:p>
        </w:tc>
        <w:tc>
          <w:tcPr>
            <w:tcW w:w="1033" w:type="dxa"/>
          </w:tcPr>
          <w:p w14:paraId="3A8F4814" w14:textId="77777777" w:rsidR="00353338" w:rsidRDefault="00353338" w:rsidP="00DF3E9E">
            <w:pPr>
              <w:jc w:val="center"/>
            </w:pPr>
            <w:r>
              <w:t>78</w:t>
            </w:r>
          </w:p>
        </w:tc>
        <w:tc>
          <w:tcPr>
            <w:tcW w:w="1033" w:type="dxa"/>
          </w:tcPr>
          <w:p w14:paraId="25CD0B12" w14:textId="77777777" w:rsidR="00353338" w:rsidRDefault="00353338" w:rsidP="00DF3E9E">
            <w:pPr>
              <w:jc w:val="center"/>
            </w:pPr>
            <w:r>
              <w:t>17</w:t>
            </w:r>
          </w:p>
        </w:tc>
      </w:tr>
    </w:tbl>
    <w:p w14:paraId="4808CA46" w14:textId="6F9C11FB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022CCB21" w14:textId="77777777" w:rsidTr="00DF3E9E">
        <w:tc>
          <w:tcPr>
            <w:tcW w:w="1032" w:type="dxa"/>
          </w:tcPr>
          <w:p w14:paraId="09EB0162" w14:textId="77777777" w:rsidR="00353338" w:rsidRPr="00144A5B" w:rsidRDefault="00353338" w:rsidP="00DF3E9E">
            <w:pPr>
              <w:jc w:val="center"/>
            </w:pPr>
            <w:r w:rsidRPr="00144A5B">
              <w:t>89</w:t>
            </w:r>
          </w:p>
        </w:tc>
        <w:tc>
          <w:tcPr>
            <w:tcW w:w="1032" w:type="dxa"/>
          </w:tcPr>
          <w:p w14:paraId="17A0C5ED" w14:textId="77777777" w:rsidR="00353338" w:rsidRPr="00144A5B" w:rsidRDefault="00353338" w:rsidP="00DF3E9E">
            <w:pPr>
              <w:jc w:val="center"/>
            </w:pPr>
            <w:r w:rsidRPr="00144A5B">
              <w:t>25</w:t>
            </w:r>
          </w:p>
        </w:tc>
        <w:tc>
          <w:tcPr>
            <w:tcW w:w="1032" w:type="dxa"/>
          </w:tcPr>
          <w:p w14:paraId="0DD5C6DA" w14:textId="77777777" w:rsid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78</w:t>
            </w:r>
          </w:p>
        </w:tc>
        <w:tc>
          <w:tcPr>
            <w:tcW w:w="1033" w:type="dxa"/>
          </w:tcPr>
          <w:p w14:paraId="5D3A640C" w14:textId="77777777" w:rsidR="00353338" w:rsidRDefault="00353338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241D0BCF" w14:textId="77777777" w:rsidR="00353338" w:rsidRDefault="00353338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095AC9D0" w14:textId="77777777" w:rsidR="00353338" w:rsidRDefault="00353338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7AFCDA38" w14:textId="77777777" w:rsidR="00353338" w:rsidRDefault="00353338" w:rsidP="00DF3E9E">
            <w:pPr>
              <w:jc w:val="center"/>
            </w:pPr>
            <w:r w:rsidRPr="00353338">
              <w:rPr>
                <w:highlight w:val="yellow"/>
              </w:rPr>
              <w:t>67</w:t>
            </w:r>
          </w:p>
        </w:tc>
        <w:tc>
          <w:tcPr>
            <w:tcW w:w="1033" w:type="dxa"/>
          </w:tcPr>
          <w:p w14:paraId="514C963F" w14:textId="77777777" w:rsidR="00353338" w:rsidRDefault="00353338" w:rsidP="00DF3E9E">
            <w:pPr>
              <w:jc w:val="center"/>
            </w:pPr>
            <w:r>
              <w:t>17</w:t>
            </w:r>
          </w:p>
        </w:tc>
      </w:tr>
    </w:tbl>
    <w:p w14:paraId="6D8106B3" w14:textId="77777777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6118DC56" w14:textId="77777777" w:rsidTr="00DF3E9E">
        <w:tc>
          <w:tcPr>
            <w:tcW w:w="1032" w:type="dxa"/>
          </w:tcPr>
          <w:p w14:paraId="297152D3" w14:textId="77777777" w:rsidR="00353338" w:rsidRPr="00144A5B" w:rsidRDefault="00353338" w:rsidP="00DF3E9E">
            <w:pPr>
              <w:jc w:val="center"/>
            </w:pPr>
            <w:r w:rsidRPr="00144A5B">
              <w:t>89</w:t>
            </w:r>
          </w:p>
        </w:tc>
        <w:tc>
          <w:tcPr>
            <w:tcW w:w="1032" w:type="dxa"/>
          </w:tcPr>
          <w:p w14:paraId="7B833B72" w14:textId="77777777" w:rsidR="00353338" w:rsidRPr="00144A5B" w:rsidRDefault="00353338" w:rsidP="00DF3E9E">
            <w:pPr>
              <w:jc w:val="center"/>
            </w:pPr>
            <w:r w:rsidRPr="00144A5B">
              <w:t>25</w:t>
            </w:r>
          </w:p>
        </w:tc>
        <w:tc>
          <w:tcPr>
            <w:tcW w:w="1032" w:type="dxa"/>
          </w:tcPr>
          <w:p w14:paraId="748C7999" w14:textId="77777777" w:rsidR="00353338" w:rsidRPr="00144A5B" w:rsidRDefault="00353338" w:rsidP="00DF3E9E">
            <w:pPr>
              <w:jc w:val="center"/>
            </w:pPr>
            <w:r w:rsidRPr="00144A5B">
              <w:t>78</w:t>
            </w:r>
          </w:p>
        </w:tc>
        <w:tc>
          <w:tcPr>
            <w:tcW w:w="1033" w:type="dxa"/>
          </w:tcPr>
          <w:p w14:paraId="4C21E615" w14:textId="109C28DD" w:rsid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17</w:t>
            </w:r>
          </w:p>
        </w:tc>
        <w:tc>
          <w:tcPr>
            <w:tcW w:w="1033" w:type="dxa"/>
          </w:tcPr>
          <w:p w14:paraId="4B848513" w14:textId="77777777" w:rsidR="00353338" w:rsidRDefault="00353338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35F214C0" w14:textId="77777777" w:rsidR="00353338" w:rsidRDefault="00353338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2312E457" w14:textId="77777777" w:rsidR="00353338" w:rsidRDefault="00353338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26CEA83C" w14:textId="4913485E" w:rsidR="00353338" w:rsidRDefault="00353338" w:rsidP="00DF3E9E">
            <w:pPr>
              <w:jc w:val="center"/>
            </w:pPr>
            <w:r w:rsidRPr="00353338">
              <w:rPr>
                <w:highlight w:val="yellow"/>
              </w:rPr>
              <w:t>9</w:t>
            </w:r>
          </w:p>
        </w:tc>
      </w:tr>
    </w:tbl>
    <w:p w14:paraId="1B8A732D" w14:textId="0B79551B" w:rsidR="00353338" w:rsidRDefault="00353338" w:rsidP="00353338"/>
    <w:p w14:paraId="48C2B56B" w14:textId="4162147A" w:rsidR="00353338" w:rsidRDefault="00353338" w:rsidP="00353338">
      <w:proofErr w:type="spellStart"/>
      <w:r>
        <w:t>Jarak</w:t>
      </w:r>
      <w:proofErr w:type="spellEnd"/>
      <w:r>
        <w:t xml:space="preserve"> = 4/2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0994FF7C" w14:textId="77777777" w:rsidTr="00DF3E9E">
        <w:tc>
          <w:tcPr>
            <w:tcW w:w="1032" w:type="dxa"/>
          </w:tcPr>
          <w:p w14:paraId="3DDB1416" w14:textId="77777777" w:rsidR="00353338" w:rsidRPr="00353338" w:rsidRDefault="00353338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189E6530" w14:textId="77777777" w:rsidR="00353338" w:rsidRPr="00353338" w:rsidRDefault="00353338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0F9CAA12" w14:textId="77777777" w:rsidR="00353338" w:rsidRPr="00353338" w:rsidRDefault="00353338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083540E5" w14:textId="77777777" w:rsidR="00353338" w:rsidRDefault="00353338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7E07482F" w14:textId="77777777" w:rsidR="00353338" w:rsidRDefault="00353338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78693FB6" w14:textId="77777777" w:rsidR="00353338" w:rsidRDefault="00353338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78BE2712" w14:textId="77777777" w:rsidR="00353338" w:rsidRDefault="00353338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31EDC46B" w14:textId="77777777" w:rsidR="00353338" w:rsidRDefault="00353338" w:rsidP="00DF3E9E">
            <w:pPr>
              <w:jc w:val="center"/>
            </w:pPr>
            <w:r>
              <w:t>17</w:t>
            </w:r>
          </w:p>
        </w:tc>
      </w:tr>
    </w:tbl>
    <w:p w14:paraId="6AB85D2A" w14:textId="603BC393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353338" w14:paraId="76D664C3" w14:textId="77777777" w:rsidTr="00DF3E9E">
        <w:tc>
          <w:tcPr>
            <w:tcW w:w="1032" w:type="dxa"/>
          </w:tcPr>
          <w:p w14:paraId="53C23DE1" w14:textId="77777777" w:rsidR="00353338" w:rsidRP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89</w:t>
            </w:r>
          </w:p>
        </w:tc>
        <w:tc>
          <w:tcPr>
            <w:tcW w:w="1032" w:type="dxa"/>
          </w:tcPr>
          <w:p w14:paraId="5DCCB5C8" w14:textId="77777777" w:rsidR="00353338" w:rsidRPr="00353338" w:rsidRDefault="00353338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116699B8" w14:textId="77777777" w:rsidR="00353338" w:rsidRPr="00353338" w:rsidRDefault="00353338" w:rsidP="00DF3E9E">
            <w:pPr>
              <w:jc w:val="center"/>
            </w:pPr>
            <w:r w:rsidRPr="00144A5B">
              <w:rPr>
                <w:highlight w:val="yellow"/>
              </w:rPr>
              <w:t>78</w:t>
            </w:r>
          </w:p>
        </w:tc>
        <w:tc>
          <w:tcPr>
            <w:tcW w:w="1033" w:type="dxa"/>
          </w:tcPr>
          <w:p w14:paraId="2823D614" w14:textId="77777777" w:rsidR="00353338" w:rsidRDefault="00353338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01D87385" w14:textId="77777777" w:rsidR="00353338" w:rsidRDefault="00353338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67D455E8" w14:textId="77777777" w:rsidR="00353338" w:rsidRDefault="00353338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57F0A602" w14:textId="77777777" w:rsidR="00353338" w:rsidRDefault="00353338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461D8DD1" w14:textId="77777777" w:rsidR="00353338" w:rsidRDefault="00353338" w:rsidP="00DF3E9E">
            <w:pPr>
              <w:jc w:val="center"/>
            </w:pPr>
            <w:r>
              <w:t>17</w:t>
            </w:r>
          </w:p>
        </w:tc>
      </w:tr>
    </w:tbl>
    <w:p w14:paraId="6FCAD7B5" w14:textId="7842E96B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527F6A97" w14:textId="77777777" w:rsidTr="00DF3E9E">
        <w:tc>
          <w:tcPr>
            <w:tcW w:w="1032" w:type="dxa"/>
          </w:tcPr>
          <w:p w14:paraId="6D12A590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7F6668D0" w14:textId="77777777" w:rsidR="00144A5B" w:rsidRPr="00353338" w:rsidRDefault="00144A5B" w:rsidP="00DF3E9E">
            <w:pPr>
              <w:jc w:val="center"/>
            </w:pPr>
            <w:r w:rsidRPr="00144A5B">
              <w:rPr>
                <w:highlight w:val="yellow"/>
              </w:rPr>
              <w:t>25</w:t>
            </w:r>
          </w:p>
        </w:tc>
        <w:tc>
          <w:tcPr>
            <w:tcW w:w="1032" w:type="dxa"/>
          </w:tcPr>
          <w:p w14:paraId="16CFFC29" w14:textId="77777777" w:rsidR="00144A5B" w:rsidRPr="00353338" w:rsidRDefault="00144A5B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44096977" w14:textId="77777777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9</w:t>
            </w:r>
          </w:p>
        </w:tc>
        <w:tc>
          <w:tcPr>
            <w:tcW w:w="1033" w:type="dxa"/>
          </w:tcPr>
          <w:p w14:paraId="381FD964" w14:textId="77777777" w:rsidR="00144A5B" w:rsidRDefault="00144A5B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38E39F08" w14:textId="77777777" w:rsidR="00144A5B" w:rsidRDefault="00144A5B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0F58B73F" w14:textId="77777777" w:rsidR="00144A5B" w:rsidRDefault="00144A5B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597AAE59" w14:textId="77777777" w:rsidR="00144A5B" w:rsidRDefault="00144A5B" w:rsidP="00DF3E9E">
            <w:pPr>
              <w:jc w:val="center"/>
            </w:pPr>
            <w:r>
              <w:t>17</w:t>
            </w:r>
          </w:p>
        </w:tc>
      </w:tr>
    </w:tbl>
    <w:p w14:paraId="3A01AB3A" w14:textId="77777777" w:rsidR="00144A5B" w:rsidRDefault="00144A5B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2F897836" w14:textId="77777777" w:rsidTr="00DF3E9E">
        <w:tc>
          <w:tcPr>
            <w:tcW w:w="1032" w:type="dxa"/>
          </w:tcPr>
          <w:p w14:paraId="7D291006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2B58A8F9" w14:textId="77777777" w:rsidR="00144A5B" w:rsidRPr="00353338" w:rsidRDefault="00144A5B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0357166D" w14:textId="77777777" w:rsidR="00144A5B" w:rsidRPr="00353338" w:rsidRDefault="00144A5B" w:rsidP="00DF3E9E">
            <w:pPr>
              <w:jc w:val="center"/>
            </w:pPr>
            <w:r w:rsidRPr="00144A5B">
              <w:rPr>
                <w:highlight w:val="yellow"/>
              </w:rPr>
              <w:t>78</w:t>
            </w:r>
          </w:p>
        </w:tc>
        <w:tc>
          <w:tcPr>
            <w:tcW w:w="1033" w:type="dxa"/>
          </w:tcPr>
          <w:p w14:paraId="3F040F64" w14:textId="77777777" w:rsidR="00144A5B" w:rsidRDefault="00144A5B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19CF4739" w14:textId="77777777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65</w:t>
            </w:r>
          </w:p>
        </w:tc>
        <w:tc>
          <w:tcPr>
            <w:tcW w:w="1033" w:type="dxa"/>
          </w:tcPr>
          <w:p w14:paraId="3FEC0BA8" w14:textId="77777777" w:rsidR="00144A5B" w:rsidRDefault="00144A5B" w:rsidP="00DF3E9E">
            <w:pPr>
              <w:jc w:val="center"/>
            </w:pPr>
            <w:r w:rsidRPr="00353338">
              <w:t>14</w:t>
            </w:r>
          </w:p>
        </w:tc>
        <w:tc>
          <w:tcPr>
            <w:tcW w:w="1033" w:type="dxa"/>
          </w:tcPr>
          <w:p w14:paraId="5D87FD7A" w14:textId="77777777" w:rsidR="00144A5B" w:rsidRDefault="00144A5B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45141C2B" w14:textId="77777777" w:rsidR="00144A5B" w:rsidRDefault="00144A5B" w:rsidP="00DF3E9E">
            <w:pPr>
              <w:jc w:val="center"/>
            </w:pPr>
            <w:r>
              <w:t>17</w:t>
            </w:r>
          </w:p>
        </w:tc>
      </w:tr>
    </w:tbl>
    <w:p w14:paraId="533B79A3" w14:textId="47D57A3F" w:rsidR="00353338" w:rsidRDefault="00353338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2F732694" w14:textId="77777777" w:rsidTr="00DF3E9E">
        <w:tc>
          <w:tcPr>
            <w:tcW w:w="1032" w:type="dxa"/>
          </w:tcPr>
          <w:p w14:paraId="486DE2EF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3AA7B9B9" w14:textId="77777777" w:rsidR="00144A5B" w:rsidRPr="00353338" w:rsidRDefault="00144A5B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4F8CD250" w14:textId="77777777" w:rsidR="00144A5B" w:rsidRPr="00353338" w:rsidRDefault="00144A5B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686D1450" w14:textId="1AC78FAB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14</w:t>
            </w:r>
          </w:p>
        </w:tc>
        <w:tc>
          <w:tcPr>
            <w:tcW w:w="1033" w:type="dxa"/>
          </w:tcPr>
          <w:p w14:paraId="3BB12551" w14:textId="77777777" w:rsidR="00144A5B" w:rsidRDefault="00144A5B" w:rsidP="00DF3E9E">
            <w:pPr>
              <w:jc w:val="center"/>
            </w:pPr>
            <w:r>
              <w:t>65</w:t>
            </w:r>
          </w:p>
        </w:tc>
        <w:tc>
          <w:tcPr>
            <w:tcW w:w="1033" w:type="dxa"/>
          </w:tcPr>
          <w:p w14:paraId="15F16F9E" w14:textId="5E5332B5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9</w:t>
            </w:r>
          </w:p>
        </w:tc>
        <w:tc>
          <w:tcPr>
            <w:tcW w:w="1033" w:type="dxa"/>
          </w:tcPr>
          <w:p w14:paraId="6A53B60B" w14:textId="77777777" w:rsidR="00144A5B" w:rsidRDefault="00144A5B" w:rsidP="00DF3E9E">
            <w:pPr>
              <w:jc w:val="center"/>
            </w:pPr>
            <w:r w:rsidRPr="00353338">
              <w:t>67</w:t>
            </w:r>
          </w:p>
        </w:tc>
        <w:tc>
          <w:tcPr>
            <w:tcW w:w="1033" w:type="dxa"/>
          </w:tcPr>
          <w:p w14:paraId="287BC64C" w14:textId="77777777" w:rsidR="00144A5B" w:rsidRDefault="00144A5B" w:rsidP="00DF3E9E">
            <w:pPr>
              <w:jc w:val="center"/>
            </w:pPr>
            <w:r>
              <w:t>17</w:t>
            </w:r>
          </w:p>
        </w:tc>
      </w:tr>
    </w:tbl>
    <w:p w14:paraId="63BF996D" w14:textId="38CD30C8" w:rsidR="00144A5B" w:rsidRDefault="00144A5B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6783A02A" w14:textId="77777777" w:rsidTr="00DF3E9E">
        <w:tc>
          <w:tcPr>
            <w:tcW w:w="1032" w:type="dxa"/>
          </w:tcPr>
          <w:p w14:paraId="38FD83FA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70BCD141" w14:textId="77777777" w:rsidR="00144A5B" w:rsidRPr="00353338" w:rsidRDefault="00144A5B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16B496BD" w14:textId="77777777" w:rsidR="00144A5B" w:rsidRPr="00353338" w:rsidRDefault="00144A5B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29078855" w14:textId="6E45B959" w:rsidR="00144A5B" w:rsidRDefault="00144A5B" w:rsidP="00DF3E9E">
            <w:pPr>
              <w:jc w:val="center"/>
            </w:pPr>
            <w:r>
              <w:t>14</w:t>
            </w:r>
          </w:p>
        </w:tc>
        <w:tc>
          <w:tcPr>
            <w:tcW w:w="1033" w:type="dxa"/>
          </w:tcPr>
          <w:p w14:paraId="2105FD26" w14:textId="714C7EE5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67</w:t>
            </w:r>
          </w:p>
        </w:tc>
        <w:tc>
          <w:tcPr>
            <w:tcW w:w="1033" w:type="dxa"/>
          </w:tcPr>
          <w:p w14:paraId="7DCD4D3A" w14:textId="2284ABF1" w:rsidR="00144A5B" w:rsidRDefault="00144A5B" w:rsidP="00DF3E9E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14:paraId="4818B3A3" w14:textId="6D6ADD45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6</w:t>
            </w:r>
            <w:r w:rsidRPr="00144A5B">
              <w:rPr>
                <w:highlight w:val="yellow"/>
              </w:rPr>
              <w:t>5</w:t>
            </w:r>
          </w:p>
        </w:tc>
        <w:tc>
          <w:tcPr>
            <w:tcW w:w="1033" w:type="dxa"/>
          </w:tcPr>
          <w:p w14:paraId="76B060EF" w14:textId="77777777" w:rsidR="00144A5B" w:rsidRDefault="00144A5B" w:rsidP="00DF3E9E">
            <w:pPr>
              <w:jc w:val="center"/>
            </w:pPr>
            <w:r>
              <w:t>17</w:t>
            </w:r>
          </w:p>
        </w:tc>
      </w:tr>
    </w:tbl>
    <w:p w14:paraId="32D53921" w14:textId="37B7A4FD" w:rsidR="00144A5B" w:rsidRDefault="00144A5B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6D680679" w14:textId="77777777" w:rsidTr="00DF3E9E">
        <w:tc>
          <w:tcPr>
            <w:tcW w:w="1032" w:type="dxa"/>
          </w:tcPr>
          <w:p w14:paraId="362922E7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632CD580" w14:textId="77777777" w:rsidR="00144A5B" w:rsidRPr="00353338" w:rsidRDefault="00144A5B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4A078AAF" w14:textId="77777777" w:rsidR="00144A5B" w:rsidRPr="00353338" w:rsidRDefault="00144A5B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1E6026BB" w14:textId="7A83384E" w:rsidR="00144A5B" w:rsidRDefault="00144A5B" w:rsidP="00DF3E9E">
            <w:pPr>
              <w:jc w:val="center"/>
            </w:pPr>
            <w:r>
              <w:t>14</w:t>
            </w:r>
          </w:p>
        </w:tc>
        <w:tc>
          <w:tcPr>
            <w:tcW w:w="1033" w:type="dxa"/>
          </w:tcPr>
          <w:p w14:paraId="69BA8E86" w14:textId="2EB71876" w:rsidR="00144A5B" w:rsidRDefault="00144A5B" w:rsidP="00DF3E9E">
            <w:pPr>
              <w:jc w:val="center"/>
            </w:pPr>
            <w:r>
              <w:t>6</w:t>
            </w:r>
            <w:r>
              <w:t>7</w:t>
            </w:r>
          </w:p>
        </w:tc>
        <w:tc>
          <w:tcPr>
            <w:tcW w:w="1033" w:type="dxa"/>
          </w:tcPr>
          <w:p w14:paraId="34FAAC88" w14:textId="7DD23DB5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17</w:t>
            </w:r>
          </w:p>
        </w:tc>
        <w:tc>
          <w:tcPr>
            <w:tcW w:w="1033" w:type="dxa"/>
          </w:tcPr>
          <w:p w14:paraId="0FB9AEEE" w14:textId="3BC1A147" w:rsidR="00144A5B" w:rsidRDefault="00144A5B" w:rsidP="00DF3E9E">
            <w:pPr>
              <w:jc w:val="center"/>
            </w:pPr>
            <w:r w:rsidRPr="00353338">
              <w:t>6</w:t>
            </w:r>
            <w:r>
              <w:t>5</w:t>
            </w:r>
          </w:p>
        </w:tc>
        <w:tc>
          <w:tcPr>
            <w:tcW w:w="1033" w:type="dxa"/>
          </w:tcPr>
          <w:p w14:paraId="6178ABE9" w14:textId="7FD9BDA4" w:rsidR="00144A5B" w:rsidRDefault="00144A5B" w:rsidP="00DF3E9E">
            <w:pPr>
              <w:jc w:val="center"/>
            </w:pPr>
            <w:r w:rsidRPr="00144A5B">
              <w:rPr>
                <w:highlight w:val="yellow"/>
              </w:rPr>
              <w:t>9</w:t>
            </w:r>
          </w:p>
        </w:tc>
      </w:tr>
    </w:tbl>
    <w:p w14:paraId="1B4160BE" w14:textId="6EF6D967" w:rsidR="00144A5B" w:rsidRDefault="00144A5B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4A389CE4" w14:textId="77777777" w:rsidTr="00DF3E9E">
        <w:tc>
          <w:tcPr>
            <w:tcW w:w="1032" w:type="dxa"/>
          </w:tcPr>
          <w:p w14:paraId="6DC829D2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32F9473D" w14:textId="77777777" w:rsidR="00144A5B" w:rsidRPr="00353338" w:rsidRDefault="00144A5B" w:rsidP="00DF3E9E">
            <w:pPr>
              <w:jc w:val="center"/>
            </w:pPr>
            <w:r w:rsidRPr="00353338">
              <w:t>25</w:t>
            </w:r>
          </w:p>
        </w:tc>
        <w:tc>
          <w:tcPr>
            <w:tcW w:w="1032" w:type="dxa"/>
          </w:tcPr>
          <w:p w14:paraId="202EC302" w14:textId="77777777" w:rsidR="00144A5B" w:rsidRPr="00353338" w:rsidRDefault="00144A5B" w:rsidP="00DF3E9E">
            <w:pPr>
              <w:jc w:val="center"/>
            </w:pPr>
            <w:r w:rsidRPr="00353338">
              <w:t>78</w:t>
            </w:r>
          </w:p>
        </w:tc>
        <w:tc>
          <w:tcPr>
            <w:tcW w:w="1033" w:type="dxa"/>
          </w:tcPr>
          <w:p w14:paraId="3CFBE105" w14:textId="77777777" w:rsidR="00144A5B" w:rsidRDefault="00144A5B" w:rsidP="00DF3E9E">
            <w:pPr>
              <w:jc w:val="center"/>
            </w:pPr>
            <w:r>
              <w:t>14</w:t>
            </w:r>
          </w:p>
        </w:tc>
        <w:tc>
          <w:tcPr>
            <w:tcW w:w="1033" w:type="dxa"/>
          </w:tcPr>
          <w:p w14:paraId="25F4469F" w14:textId="77777777" w:rsidR="00144A5B" w:rsidRDefault="00144A5B" w:rsidP="00DF3E9E">
            <w:pPr>
              <w:jc w:val="center"/>
            </w:pPr>
            <w:r>
              <w:t>67</w:t>
            </w:r>
          </w:p>
        </w:tc>
        <w:tc>
          <w:tcPr>
            <w:tcW w:w="1033" w:type="dxa"/>
          </w:tcPr>
          <w:p w14:paraId="27461861" w14:textId="77777777" w:rsidR="00144A5B" w:rsidRDefault="00144A5B" w:rsidP="00DF3E9E">
            <w:pPr>
              <w:jc w:val="center"/>
            </w:pPr>
            <w:r w:rsidRPr="002223D5">
              <w:t>17</w:t>
            </w:r>
          </w:p>
        </w:tc>
        <w:tc>
          <w:tcPr>
            <w:tcW w:w="1033" w:type="dxa"/>
          </w:tcPr>
          <w:p w14:paraId="47221A2E" w14:textId="77777777" w:rsidR="00144A5B" w:rsidRDefault="00144A5B" w:rsidP="00DF3E9E">
            <w:pPr>
              <w:jc w:val="center"/>
            </w:pPr>
            <w:r w:rsidRPr="00353338">
              <w:t>6</w:t>
            </w:r>
            <w:r>
              <w:t>5</w:t>
            </w:r>
          </w:p>
        </w:tc>
        <w:tc>
          <w:tcPr>
            <w:tcW w:w="1033" w:type="dxa"/>
          </w:tcPr>
          <w:p w14:paraId="0253217E" w14:textId="77777777" w:rsidR="00144A5B" w:rsidRDefault="00144A5B" w:rsidP="00DF3E9E">
            <w:pPr>
              <w:jc w:val="center"/>
            </w:pPr>
            <w:r w:rsidRPr="002223D5">
              <w:t>9</w:t>
            </w:r>
          </w:p>
        </w:tc>
      </w:tr>
    </w:tbl>
    <w:p w14:paraId="0EFF28AD" w14:textId="77777777" w:rsidR="00144A5B" w:rsidRDefault="00144A5B" w:rsidP="00353338"/>
    <w:p w14:paraId="2A2A46E6" w14:textId="6CE4FA47" w:rsidR="00353338" w:rsidRDefault="00144A5B" w:rsidP="00353338">
      <w:proofErr w:type="spellStart"/>
      <w:r>
        <w:t>Jarak</w:t>
      </w:r>
      <w:proofErr w:type="spellEnd"/>
      <w:r>
        <w:t xml:space="preserve"> = 2/2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144A5B" w14:paraId="6880C151" w14:textId="77777777" w:rsidTr="00DF3E9E">
        <w:tc>
          <w:tcPr>
            <w:tcW w:w="1032" w:type="dxa"/>
          </w:tcPr>
          <w:p w14:paraId="3DBFD90F" w14:textId="77777777" w:rsidR="00144A5B" w:rsidRPr="00353338" w:rsidRDefault="00144A5B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03F6E1C7" w14:textId="72D6AA94" w:rsidR="00144A5B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78</w:t>
            </w:r>
          </w:p>
        </w:tc>
        <w:tc>
          <w:tcPr>
            <w:tcW w:w="1032" w:type="dxa"/>
          </w:tcPr>
          <w:p w14:paraId="31405427" w14:textId="0B286BB5" w:rsidR="00144A5B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25</w:t>
            </w:r>
          </w:p>
        </w:tc>
        <w:tc>
          <w:tcPr>
            <w:tcW w:w="1033" w:type="dxa"/>
          </w:tcPr>
          <w:p w14:paraId="0BE9333D" w14:textId="77777777" w:rsidR="00144A5B" w:rsidRDefault="00144A5B" w:rsidP="00DF3E9E">
            <w:pPr>
              <w:jc w:val="center"/>
            </w:pPr>
            <w:r>
              <w:t>14</w:t>
            </w:r>
          </w:p>
        </w:tc>
        <w:tc>
          <w:tcPr>
            <w:tcW w:w="1033" w:type="dxa"/>
          </w:tcPr>
          <w:p w14:paraId="0C5F6130" w14:textId="77777777" w:rsidR="00144A5B" w:rsidRDefault="00144A5B" w:rsidP="00DF3E9E">
            <w:pPr>
              <w:jc w:val="center"/>
            </w:pPr>
            <w:r>
              <w:t>67</w:t>
            </w:r>
          </w:p>
        </w:tc>
        <w:tc>
          <w:tcPr>
            <w:tcW w:w="1033" w:type="dxa"/>
          </w:tcPr>
          <w:p w14:paraId="4220207D" w14:textId="77777777" w:rsidR="00144A5B" w:rsidRDefault="00144A5B" w:rsidP="00DF3E9E">
            <w:pPr>
              <w:jc w:val="center"/>
            </w:pPr>
            <w:r w:rsidRPr="00144A5B">
              <w:t>17</w:t>
            </w:r>
          </w:p>
        </w:tc>
        <w:tc>
          <w:tcPr>
            <w:tcW w:w="1033" w:type="dxa"/>
          </w:tcPr>
          <w:p w14:paraId="658B4223" w14:textId="77777777" w:rsidR="00144A5B" w:rsidRDefault="00144A5B" w:rsidP="00DF3E9E">
            <w:pPr>
              <w:jc w:val="center"/>
            </w:pPr>
            <w:r w:rsidRPr="00353338">
              <w:t>6</w:t>
            </w:r>
            <w:r>
              <w:t>5</w:t>
            </w:r>
          </w:p>
        </w:tc>
        <w:tc>
          <w:tcPr>
            <w:tcW w:w="1033" w:type="dxa"/>
          </w:tcPr>
          <w:p w14:paraId="2A7513AE" w14:textId="77777777" w:rsidR="00144A5B" w:rsidRDefault="00144A5B" w:rsidP="00DF3E9E">
            <w:pPr>
              <w:jc w:val="center"/>
            </w:pPr>
            <w:r w:rsidRPr="00144A5B">
              <w:t>9</w:t>
            </w:r>
          </w:p>
        </w:tc>
      </w:tr>
    </w:tbl>
    <w:p w14:paraId="27627399" w14:textId="6DDD9112" w:rsidR="00144A5B" w:rsidRDefault="00144A5B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68F79FFC" w14:textId="77777777" w:rsidTr="00DF3E9E">
        <w:tc>
          <w:tcPr>
            <w:tcW w:w="1032" w:type="dxa"/>
          </w:tcPr>
          <w:p w14:paraId="455646EF" w14:textId="77777777" w:rsidR="002223D5" w:rsidRPr="00353338" w:rsidRDefault="002223D5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19EC0B41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0F787A95" w14:textId="77777777" w:rsidR="002223D5" w:rsidRPr="002223D5" w:rsidRDefault="002223D5" w:rsidP="00DF3E9E">
            <w:pPr>
              <w:jc w:val="center"/>
            </w:pPr>
            <w:r w:rsidRPr="002223D5">
              <w:t>25</w:t>
            </w:r>
          </w:p>
        </w:tc>
        <w:tc>
          <w:tcPr>
            <w:tcW w:w="1033" w:type="dxa"/>
          </w:tcPr>
          <w:p w14:paraId="1C0361ED" w14:textId="1E846316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67</w:t>
            </w:r>
          </w:p>
        </w:tc>
        <w:tc>
          <w:tcPr>
            <w:tcW w:w="1033" w:type="dxa"/>
          </w:tcPr>
          <w:p w14:paraId="48D072A0" w14:textId="0D13533A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14</w:t>
            </w:r>
          </w:p>
        </w:tc>
        <w:tc>
          <w:tcPr>
            <w:tcW w:w="1033" w:type="dxa"/>
          </w:tcPr>
          <w:p w14:paraId="7FCA406F" w14:textId="77777777" w:rsidR="002223D5" w:rsidRDefault="002223D5" w:rsidP="00DF3E9E">
            <w:pPr>
              <w:jc w:val="center"/>
            </w:pPr>
            <w:r w:rsidRPr="00144A5B">
              <w:t>17</w:t>
            </w:r>
          </w:p>
        </w:tc>
        <w:tc>
          <w:tcPr>
            <w:tcW w:w="1033" w:type="dxa"/>
          </w:tcPr>
          <w:p w14:paraId="0D16DA23" w14:textId="77777777" w:rsidR="002223D5" w:rsidRDefault="002223D5" w:rsidP="00DF3E9E">
            <w:pPr>
              <w:jc w:val="center"/>
            </w:pPr>
            <w:r w:rsidRPr="00353338">
              <w:t>6</w:t>
            </w:r>
            <w:r>
              <w:t>5</w:t>
            </w:r>
          </w:p>
        </w:tc>
        <w:tc>
          <w:tcPr>
            <w:tcW w:w="1033" w:type="dxa"/>
          </w:tcPr>
          <w:p w14:paraId="40BB3546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68133E9F" w14:textId="7B10CB21" w:rsidR="002223D5" w:rsidRDefault="002223D5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4791F027" w14:textId="77777777" w:rsidTr="00DF3E9E">
        <w:tc>
          <w:tcPr>
            <w:tcW w:w="1032" w:type="dxa"/>
          </w:tcPr>
          <w:p w14:paraId="12F2D4D0" w14:textId="77777777" w:rsidR="002223D5" w:rsidRPr="00353338" w:rsidRDefault="002223D5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08DAEECE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52081400" w14:textId="77777777" w:rsidR="002223D5" w:rsidRPr="002223D5" w:rsidRDefault="002223D5" w:rsidP="00DF3E9E">
            <w:pPr>
              <w:jc w:val="center"/>
            </w:pPr>
            <w:r w:rsidRPr="002223D5">
              <w:t>25</w:t>
            </w:r>
          </w:p>
        </w:tc>
        <w:tc>
          <w:tcPr>
            <w:tcW w:w="1033" w:type="dxa"/>
          </w:tcPr>
          <w:p w14:paraId="1AF42290" w14:textId="77777777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t>67</w:t>
            </w:r>
          </w:p>
        </w:tc>
        <w:tc>
          <w:tcPr>
            <w:tcW w:w="1033" w:type="dxa"/>
          </w:tcPr>
          <w:p w14:paraId="22DEAAA2" w14:textId="425A7DE7" w:rsidR="002223D5" w:rsidRPr="002223D5" w:rsidRDefault="002223D5" w:rsidP="00DF3E9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  <w:tc>
          <w:tcPr>
            <w:tcW w:w="1033" w:type="dxa"/>
          </w:tcPr>
          <w:p w14:paraId="5344C4CB" w14:textId="31618469" w:rsidR="002223D5" w:rsidRDefault="002223D5" w:rsidP="00DF3E9E">
            <w:pPr>
              <w:jc w:val="center"/>
            </w:pPr>
            <w:r w:rsidRPr="002223D5">
              <w:rPr>
                <w:highlight w:val="yellow"/>
              </w:rPr>
              <w:t>1</w:t>
            </w:r>
            <w:r w:rsidRPr="002223D5">
              <w:rPr>
                <w:highlight w:val="yellow"/>
              </w:rPr>
              <w:t>4</w:t>
            </w:r>
          </w:p>
        </w:tc>
        <w:tc>
          <w:tcPr>
            <w:tcW w:w="1033" w:type="dxa"/>
          </w:tcPr>
          <w:p w14:paraId="103E8594" w14:textId="77777777" w:rsidR="002223D5" w:rsidRDefault="002223D5" w:rsidP="00DF3E9E">
            <w:pPr>
              <w:jc w:val="center"/>
            </w:pPr>
            <w:r w:rsidRPr="00353338">
              <w:t>6</w:t>
            </w:r>
            <w:r>
              <w:t>5</w:t>
            </w:r>
          </w:p>
        </w:tc>
        <w:tc>
          <w:tcPr>
            <w:tcW w:w="1033" w:type="dxa"/>
          </w:tcPr>
          <w:p w14:paraId="49972C79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4E4D9FA8" w14:textId="10C67FA0" w:rsidR="002223D5" w:rsidRDefault="002223D5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61B610A8" w14:textId="77777777" w:rsidTr="00DF3E9E">
        <w:tc>
          <w:tcPr>
            <w:tcW w:w="1032" w:type="dxa"/>
          </w:tcPr>
          <w:p w14:paraId="616579C1" w14:textId="77777777" w:rsidR="002223D5" w:rsidRPr="00353338" w:rsidRDefault="002223D5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0CFCCB4A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590F981E" w14:textId="77777777" w:rsidR="002223D5" w:rsidRPr="002223D5" w:rsidRDefault="002223D5" w:rsidP="00DF3E9E">
            <w:pPr>
              <w:jc w:val="center"/>
            </w:pPr>
            <w:r w:rsidRPr="002223D5">
              <w:t>25</w:t>
            </w:r>
          </w:p>
        </w:tc>
        <w:tc>
          <w:tcPr>
            <w:tcW w:w="1033" w:type="dxa"/>
          </w:tcPr>
          <w:p w14:paraId="464BA69E" w14:textId="77777777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t>67</w:t>
            </w:r>
          </w:p>
        </w:tc>
        <w:tc>
          <w:tcPr>
            <w:tcW w:w="1033" w:type="dxa"/>
          </w:tcPr>
          <w:p w14:paraId="5F43CE91" w14:textId="77777777" w:rsidR="002223D5" w:rsidRPr="002223D5" w:rsidRDefault="002223D5" w:rsidP="00DF3E9E">
            <w:pPr>
              <w:jc w:val="center"/>
            </w:pPr>
            <w:r w:rsidRPr="002223D5">
              <w:t>17</w:t>
            </w:r>
          </w:p>
        </w:tc>
        <w:tc>
          <w:tcPr>
            <w:tcW w:w="1033" w:type="dxa"/>
          </w:tcPr>
          <w:p w14:paraId="47588258" w14:textId="208873C8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65</w:t>
            </w:r>
          </w:p>
        </w:tc>
        <w:tc>
          <w:tcPr>
            <w:tcW w:w="1033" w:type="dxa"/>
          </w:tcPr>
          <w:p w14:paraId="298D3280" w14:textId="5B844752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14</w:t>
            </w:r>
          </w:p>
        </w:tc>
        <w:tc>
          <w:tcPr>
            <w:tcW w:w="1033" w:type="dxa"/>
          </w:tcPr>
          <w:p w14:paraId="28D72BBF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2A1ACE34" w14:textId="29D58DCD" w:rsidR="002223D5" w:rsidRDefault="002223D5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6D8E8EAF" w14:textId="77777777" w:rsidTr="00DF3E9E">
        <w:tc>
          <w:tcPr>
            <w:tcW w:w="1032" w:type="dxa"/>
          </w:tcPr>
          <w:p w14:paraId="21E58135" w14:textId="77777777" w:rsidR="002223D5" w:rsidRPr="00353338" w:rsidRDefault="002223D5" w:rsidP="00DF3E9E">
            <w:pPr>
              <w:jc w:val="center"/>
            </w:pPr>
            <w:r w:rsidRPr="00353338">
              <w:lastRenderedPageBreak/>
              <w:t>89</w:t>
            </w:r>
          </w:p>
        </w:tc>
        <w:tc>
          <w:tcPr>
            <w:tcW w:w="1032" w:type="dxa"/>
          </w:tcPr>
          <w:p w14:paraId="7C9A9E33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52B40EF6" w14:textId="566E2C2D" w:rsidR="002223D5" w:rsidRPr="002223D5" w:rsidRDefault="002223D5" w:rsidP="00DF3E9E">
            <w:pPr>
              <w:jc w:val="center"/>
            </w:pPr>
            <w:r w:rsidRPr="002223D5">
              <w:rPr>
                <w:highlight w:val="yellow"/>
              </w:rPr>
              <w:t>67</w:t>
            </w:r>
          </w:p>
        </w:tc>
        <w:tc>
          <w:tcPr>
            <w:tcW w:w="1033" w:type="dxa"/>
          </w:tcPr>
          <w:p w14:paraId="60AEE256" w14:textId="7BA87C18" w:rsidR="002223D5" w:rsidRPr="002223D5" w:rsidRDefault="002223D5" w:rsidP="00DF3E9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</w:p>
        </w:tc>
        <w:tc>
          <w:tcPr>
            <w:tcW w:w="1033" w:type="dxa"/>
          </w:tcPr>
          <w:p w14:paraId="302DD775" w14:textId="77777777" w:rsidR="002223D5" w:rsidRPr="002223D5" w:rsidRDefault="002223D5" w:rsidP="00DF3E9E">
            <w:pPr>
              <w:jc w:val="center"/>
            </w:pPr>
            <w:r w:rsidRPr="002223D5">
              <w:t>17</w:t>
            </w:r>
          </w:p>
        </w:tc>
        <w:tc>
          <w:tcPr>
            <w:tcW w:w="1033" w:type="dxa"/>
          </w:tcPr>
          <w:p w14:paraId="69AF71A7" w14:textId="77777777" w:rsidR="002223D5" w:rsidRPr="002223D5" w:rsidRDefault="002223D5" w:rsidP="00DF3E9E">
            <w:pPr>
              <w:jc w:val="center"/>
            </w:pPr>
            <w:r w:rsidRPr="002223D5">
              <w:t>65</w:t>
            </w:r>
          </w:p>
        </w:tc>
        <w:tc>
          <w:tcPr>
            <w:tcW w:w="1033" w:type="dxa"/>
          </w:tcPr>
          <w:p w14:paraId="0AA7FED2" w14:textId="77777777" w:rsidR="002223D5" w:rsidRPr="002223D5" w:rsidRDefault="002223D5" w:rsidP="00DF3E9E">
            <w:pPr>
              <w:jc w:val="center"/>
            </w:pPr>
            <w:r w:rsidRPr="002223D5">
              <w:t>14</w:t>
            </w:r>
          </w:p>
        </w:tc>
        <w:tc>
          <w:tcPr>
            <w:tcW w:w="1033" w:type="dxa"/>
          </w:tcPr>
          <w:p w14:paraId="69E76806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00ADAD7F" w14:textId="44E5290F" w:rsidR="002223D5" w:rsidRDefault="002223D5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4A4CA4E7" w14:textId="77777777" w:rsidTr="00DF3E9E">
        <w:tc>
          <w:tcPr>
            <w:tcW w:w="1032" w:type="dxa"/>
          </w:tcPr>
          <w:p w14:paraId="297CD4DF" w14:textId="77777777" w:rsidR="002223D5" w:rsidRPr="00353338" w:rsidRDefault="002223D5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34FF416F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3F7E11AC" w14:textId="77777777" w:rsidR="002223D5" w:rsidRPr="002223D5" w:rsidRDefault="002223D5" w:rsidP="00DF3E9E">
            <w:pPr>
              <w:jc w:val="center"/>
            </w:pPr>
            <w:r w:rsidRPr="002223D5">
              <w:t>67</w:t>
            </w:r>
          </w:p>
        </w:tc>
        <w:tc>
          <w:tcPr>
            <w:tcW w:w="1033" w:type="dxa"/>
          </w:tcPr>
          <w:p w14:paraId="6278BEDC" w14:textId="77777777" w:rsidR="002223D5" w:rsidRPr="002223D5" w:rsidRDefault="002223D5" w:rsidP="00DF3E9E">
            <w:pPr>
              <w:jc w:val="center"/>
            </w:pPr>
            <w:r w:rsidRPr="002223D5">
              <w:t>25</w:t>
            </w:r>
          </w:p>
        </w:tc>
        <w:tc>
          <w:tcPr>
            <w:tcW w:w="1033" w:type="dxa"/>
          </w:tcPr>
          <w:p w14:paraId="4D3EF3C9" w14:textId="5A6DA652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65</w:t>
            </w:r>
          </w:p>
        </w:tc>
        <w:tc>
          <w:tcPr>
            <w:tcW w:w="1033" w:type="dxa"/>
          </w:tcPr>
          <w:p w14:paraId="031B3526" w14:textId="40733CA6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rPr>
                <w:highlight w:val="yellow"/>
              </w:rPr>
              <w:t>17</w:t>
            </w:r>
          </w:p>
        </w:tc>
        <w:tc>
          <w:tcPr>
            <w:tcW w:w="1033" w:type="dxa"/>
          </w:tcPr>
          <w:p w14:paraId="45D29F16" w14:textId="77777777" w:rsidR="002223D5" w:rsidRPr="002223D5" w:rsidRDefault="002223D5" w:rsidP="00DF3E9E">
            <w:pPr>
              <w:jc w:val="center"/>
            </w:pPr>
            <w:r w:rsidRPr="002223D5">
              <w:t>14</w:t>
            </w:r>
          </w:p>
        </w:tc>
        <w:tc>
          <w:tcPr>
            <w:tcW w:w="1033" w:type="dxa"/>
          </w:tcPr>
          <w:p w14:paraId="3C2DF63F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2664FEF7" w14:textId="63ACAFCC" w:rsidR="002223D5" w:rsidRDefault="002223D5" w:rsidP="00353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</w:tblGrid>
      <w:tr w:rsidR="002223D5" w14:paraId="34580A3F" w14:textId="77777777" w:rsidTr="00DF3E9E">
        <w:tc>
          <w:tcPr>
            <w:tcW w:w="1032" w:type="dxa"/>
          </w:tcPr>
          <w:p w14:paraId="3E5C2E09" w14:textId="77777777" w:rsidR="002223D5" w:rsidRPr="00353338" w:rsidRDefault="002223D5" w:rsidP="00DF3E9E">
            <w:pPr>
              <w:jc w:val="center"/>
            </w:pPr>
            <w:r w:rsidRPr="00353338">
              <w:t>89</w:t>
            </w:r>
          </w:p>
        </w:tc>
        <w:tc>
          <w:tcPr>
            <w:tcW w:w="1032" w:type="dxa"/>
          </w:tcPr>
          <w:p w14:paraId="715ED3D4" w14:textId="77777777" w:rsidR="002223D5" w:rsidRPr="002223D5" w:rsidRDefault="002223D5" w:rsidP="00DF3E9E">
            <w:pPr>
              <w:jc w:val="center"/>
            </w:pPr>
            <w:r w:rsidRPr="002223D5">
              <w:t>78</w:t>
            </w:r>
          </w:p>
        </w:tc>
        <w:tc>
          <w:tcPr>
            <w:tcW w:w="1032" w:type="dxa"/>
          </w:tcPr>
          <w:p w14:paraId="5DF14D92" w14:textId="77777777" w:rsidR="002223D5" w:rsidRPr="002223D5" w:rsidRDefault="002223D5" w:rsidP="00DF3E9E">
            <w:pPr>
              <w:jc w:val="center"/>
            </w:pPr>
            <w:r w:rsidRPr="002223D5">
              <w:t>67</w:t>
            </w:r>
          </w:p>
        </w:tc>
        <w:tc>
          <w:tcPr>
            <w:tcW w:w="1033" w:type="dxa"/>
          </w:tcPr>
          <w:p w14:paraId="0D39C710" w14:textId="58EF8377" w:rsidR="002223D5" w:rsidRPr="002223D5" w:rsidRDefault="002223D5" w:rsidP="00DF3E9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65</w:t>
            </w:r>
          </w:p>
        </w:tc>
        <w:tc>
          <w:tcPr>
            <w:tcW w:w="1033" w:type="dxa"/>
          </w:tcPr>
          <w:p w14:paraId="7C966F4D" w14:textId="68ABE9EF" w:rsidR="002223D5" w:rsidRPr="002223D5" w:rsidRDefault="002223D5" w:rsidP="00DF3E9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Pr="002223D5">
              <w:rPr>
                <w:highlight w:val="yellow"/>
              </w:rPr>
              <w:t>5</w:t>
            </w:r>
          </w:p>
        </w:tc>
        <w:tc>
          <w:tcPr>
            <w:tcW w:w="1033" w:type="dxa"/>
          </w:tcPr>
          <w:p w14:paraId="3238C98C" w14:textId="77777777" w:rsidR="002223D5" w:rsidRPr="002223D5" w:rsidRDefault="002223D5" w:rsidP="00DF3E9E">
            <w:pPr>
              <w:jc w:val="center"/>
              <w:rPr>
                <w:highlight w:val="yellow"/>
              </w:rPr>
            </w:pPr>
            <w:r w:rsidRPr="002223D5">
              <w:t>17</w:t>
            </w:r>
          </w:p>
        </w:tc>
        <w:tc>
          <w:tcPr>
            <w:tcW w:w="1033" w:type="dxa"/>
          </w:tcPr>
          <w:p w14:paraId="4798BAFA" w14:textId="77777777" w:rsidR="002223D5" w:rsidRPr="002223D5" w:rsidRDefault="002223D5" w:rsidP="00DF3E9E">
            <w:pPr>
              <w:jc w:val="center"/>
            </w:pPr>
            <w:r w:rsidRPr="002223D5">
              <w:t>14</w:t>
            </w:r>
          </w:p>
        </w:tc>
        <w:tc>
          <w:tcPr>
            <w:tcW w:w="1033" w:type="dxa"/>
          </w:tcPr>
          <w:p w14:paraId="4949EEB9" w14:textId="77777777" w:rsidR="002223D5" w:rsidRDefault="002223D5" w:rsidP="00DF3E9E">
            <w:pPr>
              <w:jc w:val="center"/>
            </w:pPr>
            <w:r w:rsidRPr="00144A5B">
              <w:t>9</w:t>
            </w:r>
          </w:p>
        </w:tc>
      </w:tr>
    </w:tbl>
    <w:p w14:paraId="72E10A7C" w14:textId="263A5429" w:rsidR="002223D5" w:rsidRDefault="002223D5" w:rsidP="00353338"/>
    <w:p w14:paraId="26BB76AC" w14:textId="5895EA09" w:rsidR="002223D5" w:rsidRDefault="002223D5" w:rsidP="002223D5">
      <w:pPr>
        <w:pStyle w:val="Heading1"/>
      </w:pPr>
      <w:bookmarkStart w:id="4" w:name="_Toc131420505"/>
      <w:r>
        <w:t>No. 3</w:t>
      </w:r>
      <w:bookmarkEnd w:id="4"/>
    </w:p>
    <w:p w14:paraId="0A404E37" w14:textId="77777777" w:rsidR="002223D5" w:rsidRPr="002223D5" w:rsidRDefault="002223D5" w:rsidP="002223D5"/>
    <w:p w14:paraId="168C8FFF" w14:textId="7473FF79" w:rsidR="002223D5" w:rsidRDefault="00901992" w:rsidP="00901992">
      <w:pPr>
        <w:pStyle w:val="Heading2"/>
      </w:pPr>
      <w:bookmarkStart w:id="5" w:name="_Toc131420506"/>
      <w:r>
        <w:lastRenderedPageBreak/>
        <w:t>Insertion Sort Ascending</w:t>
      </w:r>
      <w:bookmarkEnd w:id="5"/>
    </w:p>
    <w:p w14:paraId="211CBB92" w14:textId="565F8CEE" w:rsidR="00901992" w:rsidRPr="00901992" w:rsidRDefault="00901992" w:rsidP="00901992">
      <w:r>
        <w:rPr>
          <w:noProof/>
        </w:rPr>
        <w:drawing>
          <wp:inline distT="0" distB="0" distL="0" distR="0" wp14:anchorId="2AAE6D57" wp14:editId="0AE2563C">
            <wp:extent cx="5252085" cy="71520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ionS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00E0" w14:textId="2812EE3A" w:rsidR="002223D5" w:rsidRDefault="002223D5" w:rsidP="00353338"/>
    <w:p w14:paraId="7949E3E9" w14:textId="2795C278" w:rsidR="00901992" w:rsidRDefault="00901992" w:rsidP="00901992">
      <w:pPr>
        <w:pStyle w:val="Heading2"/>
      </w:pPr>
      <w:bookmarkStart w:id="6" w:name="_Toc131420507"/>
      <w:r>
        <w:lastRenderedPageBreak/>
        <w:t>Shell Short Ascending</w:t>
      </w:r>
      <w:bookmarkEnd w:id="6"/>
    </w:p>
    <w:p w14:paraId="37523FC6" w14:textId="716E6AE0" w:rsidR="00901992" w:rsidRPr="00901992" w:rsidRDefault="00901992" w:rsidP="00901992">
      <w:r>
        <w:rPr>
          <w:noProof/>
        </w:rPr>
        <w:drawing>
          <wp:inline distT="0" distB="0" distL="0" distR="0" wp14:anchorId="34070664" wp14:editId="1974C63A">
            <wp:extent cx="4352266" cy="733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Sort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00" cy="73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6623" w14:textId="77777777" w:rsidR="00144A5B" w:rsidRPr="00353338" w:rsidRDefault="00144A5B" w:rsidP="00353338"/>
    <w:sectPr w:rsidR="00144A5B" w:rsidRPr="00353338" w:rsidSect="00B53B67">
      <w:headerReference w:type="default" r:id="rId13"/>
      <w:footerReference w:type="default" r:id="rId14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A5840" w14:textId="77777777" w:rsidR="00FC722B" w:rsidRDefault="00FC722B">
      <w:pPr>
        <w:spacing w:after="0" w:line="240" w:lineRule="auto"/>
      </w:pPr>
      <w:r>
        <w:separator/>
      </w:r>
    </w:p>
  </w:endnote>
  <w:endnote w:type="continuationSeparator" w:id="0">
    <w:p w14:paraId="111F7076" w14:textId="77777777" w:rsidR="00FC722B" w:rsidRDefault="00FC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8DF5C" w14:textId="77777777" w:rsidR="00FC722B" w:rsidRDefault="00FC722B">
      <w:pPr>
        <w:spacing w:after="0" w:line="240" w:lineRule="auto"/>
      </w:pPr>
      <w:r>
        <w:separator/>
      </w:r>
    </w:p>
  </w:footnote>
  <w:footnote w:type="continuationSeparator" w:id="0">
    <w:p w14:paraId="49644F42" w14:textId="77777777" w:rsidR="00FC722B" w:rsidRDefault="00FC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B6AFC"/>
    <w:rsid w:val="00144A5B"/>
    <w:rsid w:val="00212E10"/>
    <w:rsid w:val="002223D5"/>
    <w:rsid w:val="00250169"/>
    <w:rsid w:val="00353338"/>
    <w:rsid w:val="0050489E"/>
    <w:rsid w:val="005441E2"/>
    <w:rsid w:val="00662ED0"/>
    <w:rsid w:val="007A6EEA"/>
    <w:rsid w:val="00901992"/>
    <w:rsid w:val="00943F79"/>
    <w:rsid w:val="00B53B67"/>
    <w:rsid w:val="00C83956"/>
    <w:rsid w:val="00DB1F4B"/>
    <w:rsid w:val="00F145E9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4549-2744-4D62-ADEC-09C93B84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7</cp:revision>
  <cp:lastPrinted>2023-04-03T06:21:00Z</cp:lastPrinted>
  <dcterms:created xsi:type="dcterms:W3CDTF">2022-09-20T13:46:00Z</dcterms:created>
  <dcterms:modified xsi:type="dcterms:W3CDTF">2023-04-03T16:04:00Z</dcterms:modified>
</cp:coreProperties>
</file>