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9AD53" w14:textId="7D6D3FE2" w:rsidR="00DB3CF4" w:rsidRPr="00FC77D2" w:rsidRDefault="00AB5ADD" w:rsidP="000D12FB">
      <w:pPr>
        <w:pStyle w:val="NormalWeb"/>
        <w:spacing w:before="0" w:beforeAutospacing="0" w:after="0" w:afterAutospacing="0" w:line="360" w:lineRule="auto"/>
        <w:jc w:val="center"/>
        <w:rPr>
          <w:rFonts w:ascii="Arial" w:hAnsi="Arial" w:cs="Arial"/>
          <w:color w:val="000000"/>
          <w:sz w:val="36"/>
          <w:szCs w:val="52"/>
          <w:u w:val="single"/>
        </w:rPr>
      </w:pPr>
      <w:proofErr w:type="spellStart"/>
      <w:r w:rsidRPr="00FC77D2">
        <w:rPr>
          <w:rFonts w:ascii="Arial" w:hAnsi="Arial" w:cs="Arial"/>
          <w:color w:val="000000"/>
          <w:sz w:val="36"/>
          <w:szCs w:val="52"/>
          <w:u w:val="single"/>
        </w:rPr>
        <w:t>MINERvA</w:t>
      </w:r>
      <w:proofErr w:type="spellEnd"/>
      <w:r w:rsidRPr="00FC77D2">
        <w:rPr>
          <w:rFonts w:ascii="Arial" w:hAnsi="Arial" w:cs="Arial"/>
          <w:color w:val="000000"/>
          <w:sz w:val="36"/>
          <w:szCs w:val="52"/>
          <w:u w:val="single"/>
        </w:rPr>
        <w:t xml:space="preserve"> 101 Activity, 201</w:t>
      </w:r>
      <w:r w:rsidR="007726A8">
        <w:rPr>
          <w:rFonts w:ascii="Arial" w:hAnsi="Arial" w:cs="Arial"/>
          <w:color w:val="000000"/>
          <w:sz w:val="36"/>
          <w:szCs w:val="52"/>
          <w:u w:val="single"/>
        </w:rPr>
        <w:t>7</w:t>
      </w:r>
    </w:p>
    <w:p w14:paraId="78EA2C7C" w14:textId="77777777" w:rsidR="000D12FB" w:rsidRDefault="00AB5ADD" w:rsidP="00C179CB">
      <w:pPr>
        <w:pStyle w:val="NormalWeb"/>
        <w:spacing w:before="0" w:beforeAutospacing="0" w:after="0" w:afterAutospacing="0"/>
        <w:jc w:val="center"/>
        <w:rPr>
          <w:rFonts w:ascii="Arial" w:hAnsi="Arial" w:cs="Arial"/>
          <w:color w:val="000000"/>
          <w:sz w:val="52"/>
          <w:szCs w:val="52"/>
        </w:rPr>
      </w:pPr>
      <w:r w:rsidRPr="00AE656B">
        <w:rPr>
          <w:rFonts w:ascii="Arial" w:hAnsi="Arial" w:cs="Arial"/>
          <w:color w:val="000000"/>
          <w:sz w:val="52"/>
          <w:szCs w:val="52"/>
        </w:rPr>
        <w:t xml:space="preserve">Systematic </w:t>
      </w:r>
      <w:r w:rsidR="0049217A">
        <w:rPr>
          <w:rFonts w:ascii="Arial" w:hAnsi="Arial" w:cs="Arial"/>
          <w:color w:val="000000"/>
          <w:sz w:val="52"/>
          <w:szCs w:val="52"/>
        </w:rPr>
        <w:t>Uncertainty Calculation</w:t>
      </w:r>
    </w:p>
    <w:p w14:paraId="2D99EA49" w14:textId="42CFECD6" w:rsidR="00C179CB" w:rsidRPr="00B25E6D" w:rsidRDefault="00C179CB" w:rsidP="00C179CB">
      <w:pPr>
        <w:pStyle w:val="NormalWeb"/>
        <w:spacing w:before="0" w:beforeAutospacing="0" w:after="0" w:afterAutospacing="0"/>
        <w:jc w:val="center"/>
        <w:rPr>
          <w:rFonts w:ascii="Arial" w:hAnsi="Arial" w:cs="Arial"/>
          <w:sz w:val="28"/>
          <w:szCs w:val="28"/>
        </w:rPr>
      </w:pPr>
      <w:r w:rsidRPr="00B25E6D">
        <w:rPr>
          <w:rFonts w:ascii="Arial" w:hAnsi="Arial" w:cs="Arial"/>
          <w:sz w:val="28"/>
          <w:szCs w:val="28"/>
        </w:rPr>
        <w:t>(</w:t>
      </w:r>
      <w:r w:rsidR="0017351C">
        <w:rPr>
          <w:rFonts w:ascii="Arial" w:hAnsi="Arial" w:cs="Arial"/>
          <w:sz w:val="28"/>
          <w:szCs w:val="28"/>
        </w:rPr>
        <w:t xml:space="preserve">Example: </w:t>
      </w:r>
      <w:r w:rsidR="00A46B08" w:rsidRPr="00B25E6D">
        <w:rPr>
          <w:rFonts w:ascii="Arial" w:hAnsi="Arial" w:cs="Arial"/>
          <w:color w:val="000000"/>
          <w:sz w:val="28"/>
          <w:szCs w:val="28"/>
        </w:rPr>
        <w:t>Charged-Current Inclusive</w:t>
      </w:r>
      <w:r w:rsidRPr="00B25E6D">
        <w:rPr>
          <w:rFonts w:ascii="Arial" w:hAnsi="Arial" w:cs="Arial"/>
          <w:sz w:val="28"/>
          <w:szCs w:val="28"/>
        </w:rPr>
        <w:t>)</w:t>
      </w:r>
    </w:p>
    <w:p w14:paraId="2A3F0E16" w14:textId="77777777" w:rsidR="00C179CB" w:rsidRDefault="00C179CB" w:rsidP="00C179CB">
      <w:pPr>
        <w:pStyle w:val="NormalWeb"/>
        <w:spacing w:before="0" w:beforeAutospacing="0" w:after="0" w:afterAutospacing="0"/>
        <w:jc w:val="center"/>
        <w:rPr>
          <w:rFonts w:ascii="Arial" w:hAnsi="Arial" w:cs="Arial"/>
        </w:rPr>
      </w:pPr>
    </w:p>
    <w:p w14:paraId="508FE9D8" w14:textId="2D605BA4" w:rsidR="00AB5ADD" w:rsidRPr="0073591B" w:rsidRDefault="007726A8" w:rsidP="000D12FB">
      <w:pPr>
        <w:pStyle w:val="NormalWeb"/>
        <w:spacing w:before="0" w:beforeAutospacing="0" w:after="300" w:afterAutospacing="0" w:line="360" w:lineRule="auto"/>
        <w:jc w:val="center"/>
        <w:rPr>
          <w:rFonts w:ascii="Arial" w:hAnsi="Arial" w:cs="Arial"/>
        </w:rPr>
      </w:pPr>
      <w:proofErr w:type="spellStart"/>
      <w:r>
        <w:rPr>
          <w:rFonts w:ascii="Arial" w:hAnsi="Arial" w:cs="Arial"/>
          <w:iCs/>
          <w:color w:val="0432FF"/>
          <w:sz w:val="28"/>
          <w:szCs w:val="24"/>
        </w:rPr>
        <w:t>Deepika</w:t>
      </w:r>
      <w:proofErr w:type="spellEnd"/>
      <w:r>
        <w:rPr>
          <w:rFonts w:ascii="Arial" w:hAnsi="Arial" w:cs="Arial"/>
          <w:iCs/>
          <w:color w:val="0432FF"/>
          <w:sz w:val="28"/>
          <w:szCs w:val="24"/>
        </w:rPr>
        <w:t xml:space="preserve"> Jena</w:t>
      </w:r>
      <w:r w:rsidR="00035B59">
        <w:rPr>
          <w:rFonts w:ascii="Arial" w:hAnsi="Arial" w:cs="Arial"/>
          <w:iCs/>
          <w:color w:val="0432FF"/>
          <w:sz w:val="28"/>
          <w:szCs w:val="24"/>
        </w:rPr>
        <w:t xml:space="preserve"> and </w:t>
      </w:r>
      <w:r w:rsidR="00035B59" w:rsidRPr="0073591B">
        <w:rPr>
          <w:rFonts w:ascii="Arial" w:hAnsi="Arial" w:cs="Arial"/>
          <w:iCs/>
          <w:color w:val="0432FF"/>
          <w:sz w:val="28"/>
          <w:szCs w:val="24"/>
        </w:rPr>
        <w:t>Nuruzzaman</w:t>
      </w:r>
      <w:bookmarkStart w:id="0" w:name="_GoBack"/>
      <w:bookmarkEnd w:id="0"/>
    </w:p>
    <w:p w14:paraId="3C0AEE2B" w14:textId="77777777"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Goals of the activity</w:t>
      </w:r>
    </w:p>
    <w:p w14:paraId="0A5FB447"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When you complete this activity, you will be able to:</w:t>
      </w:r>
    </w:p>
    <w:p w14:paraId="1493B44E"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Plot a histogram of a physics quantity from one of our </w:t>
      </w:r>
      <w:proofErr w:type="spellStart"/>
      <w:r w:rsidRPr="00AE656B">
        <w:rPr>
          <w:rFonts w:ascii="Arial" w:hAnsi="Arial" w:cs="Arial"/>
          <w:color w:val="000000"/>
          <w:sz w:val="24"/>
          <w:szCs w:val="24"/>
        </w:rPr>
        <w:t>MINERvA</w:t>
      </w:r>
      <w:proofErr w:type="spellEnd"/>
      <w:r w:rsidRPr="00AE656B">
        <w:rPr>
          <w:rFonts w:ascii="Arial" w:hAnsi="Arial" w:cs="Arial"/>
          <w:color w:val="000000"/>
          <w:sz w:val="24"/>
          <w:szCs w:val="24"/>
        </w:rPr>
        <w:t xml:space="preserve"> </w:t>
      </w:r>
      <w:proofErr w:type="spellStart"/>
      <w:r w:rsidRPr="00AE656B">
        <w:rPr>
          <w:rFonts w:ascii="Arial" w:hAnsi="Arial" w:cs="Arial"/>
          <w:color w:val="000000"/>
          <w:sz w:val="24"/>
          <w:szCs w:val="24"/>
        </w:rPr>
        <w:t>ntuples</w:t>
      </w:r>
      <w:proofErr w:type="spellEnd"/>
    </w:p>
    <w:p w14:paraId="0178C3C5"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Calculate the error bands associated some of the standard </w:t>
      </w:r>
      <w:proofErr w:type="spellStart"/>
      <w:r w:rsidRPr="00AE656B">
        <w:rPr>
          <w:rFonts w:ascii="Arial" w:hAnsi="Arial" w:cs="Arial"/>
          <w:color w:val="000000"/>
          <w:sz w:val="24"/>
          <w:szCs w:val="24"/>
        </w:rPr>
        <w:t>MINERvA</w:t>
      </w:r>
      <w:proofErr w:type="spellEnd"/>
      <w:r w:rsidRPr="00AE656B">
        <w:rPr>
          <w:rFonts w:ascii="Arial" w:hAnsi="Arial" w:cs="Arial"/>
          <w:color w:val="000000"/>
          <w:sz w:val="24"/>
          <w:szCs w:val="24"/>
        </w:rPr>
        <w:t xml:space="preserve"> systematic uncertainties</w:t>
      </w:r>
    </w:p>
    <w:p w14:paraId="10FB0F39" w14:textId="77777777" w:rsidR="00AB5ADD" w:rsidRPr="00AE656B" w:rsidRDefault="00AB5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Make a plot showing the fractional uncertainties associated with each systematic</w:t>
      </w:r>
    </w:p>
    <w:p w14:paraId="0A83A918" w14:textId="1CBBAC25" w:rsidR="00AB5ADD" w:rsidRPr="00AE656B" w:rsidRDefault="00071ADD" w:rsidP="00AB5ADD">
      <w:pPr>
        <w:pStyle w:val="NormalWeb"/>
        <w:numPr>
          <w:ilvl w:val="0"/>
          <w:numId w:val="14"/>
        </w:numPr>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 xml:space="preserve">Update uncertainty </w:t>
      </w:r>
      <w:r w:rsidR="004D086B">
        <w:rPr>
          <w:rFonts w:ascii="Arial" w:hAnsi="Arial" w:cs="Arial"/>
          <w:color w:val="000000"/>
          <w:sz w:val="24"/>
          <w:szCs w:val="24"/>
        </w:rPr>
        <w:t xml:space="preserve">with new model </w:t>
      </w:r>
    </w:p>
    <w:p w14:paraId="041FEF2C" w14:textId="77777777" w:rsidR="0056398B" w:rsidRDefault="0056398B" w:rsidP="0056398B">
      <w:pPr>
        <w:pStyle w:val="Heading1"/>
        <w:spacing w:before="0"/>
        <w:rPr>
          <w:rFonts w:ascii="Arial" w:eastAsia="Times New Roman" w:hAnsi="Arial" w:cs="Arial"/>
          <w:color w:val="349716"/>
        </w:rPr>
      </w:pPr>
    </w:p>
    <w:p w14:paraId="77FAC336" w14:textId="77777777" w:rsidR="00AB5ADD" w:rsidRPr="00416976" w:rsidRDefault="00AB5ADD" w:rsidP="0056398B">
      <w:pPr>
        <w:pStyle w:val="Heading1"/>
        <w:spacing w:before="0"/>
        <w:rPr>
          <w:rFonts w:ascii="Arial" w:eastAsia="Times New Roman" w:hAnsi="Arial" w:cs="Arial"/>
          <w:color w:val="349716"/>
          <w:sz w:val="48"/>
          <w:szCs w:val="48"/>
        </w:rPr>
      </w:pPr>
      <w:r w:rsidRPr="00416976">
        <w:rPr>
          <w:rFonts w:ascii="Arial" w:eastAsia="Times New Roman" w:hAnsi="Arial" w:cs="Arial"/>
          <w:color w:val="349716"/>
        </w:rPr>
        <w:t>Before you start</w:t>
      </w:r>
    </w:p>
    <w:p w14:paraId="6A1FEDBB"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Run </w:t>
      </w:r>
      <w:proofErr w:type="spellStart"/>
      <w:r w:rsidRPr="00EC1D55">
        <w:rPr>
          <w:rFonts w:ascii="Courier New" w:hAnsi="Courier New" w:cs="Courier New"/>
          <w:color w:val="FF0000"/>
          <w:sz w:val="24"/>
          <w:szCs w:val="24"/>
        </w:rPr>
        <w:t>kinit</w:t>
      </w:r>
      <w:proofErr w:type="spellEnd"/>
      <w:r w:rsidRPr="00EC1D55">
        <w:rPr>
          <w:rFonts w:ascii="Arial" w:hAnsi="Arial" w:cs="Arial"/>
          <w:color w:val="FF0000"/>
          <w:sz w:val="24"/>
          <w:szCs w:val="24"/>
        </w:rPr>
        <w:t xml:space="preserve"> </w:t>
      </w:r>
      <w:r w:rsidRPr="00AE656B">
        <w:rPr>
          <w:rFonts w:ascii="Arial" w:hAnsi="Arial" w:cs="Arial"/>
          <w:color w:val="000000"/>
          <w:sz w:val="24"/>
          <w:szCs w:val="24"/>
        </w:rPr>
        <w:t xml:space="preserve">and then log onto on of the Minerva virtual machines </w:t>
      </w:r>
      <w:r w:rsidRPr="003C58B4">
        <w:rPr>
          <w:rFonts w:ascii="Courier New" w:hAnsi="Courier New" w:cs="Courier New"/>
          <w:color w:val="FF0000"/>
          <w:sz w:val="24"/>
          <w:szCs w:val="24"/>
        </w:rPr>
        <w:t>minervagpvm0x</w:t>
      </w:r>
    </w:p>
    <w:p w14:paraId="65F011F2"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You will need to be able to use ROOT.</w:t>
      </w:r>
    </w:p>
    <w:p w14:paraId="0FFCE5DC" w14:textId="1355C749" w:rsidR="00A90CF5"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Copy the setup </w:t>
      </w:r>
      <w:r w:rsidR="00C03F38" w:rsidRPr="00AE656B">
        <w:rPr>
          <w:rFonts w:ascii="Arial" w:hAnsi="Arial" w:cs="Arial"/>
          <w:color w:val="000000"/>
          <w:sz w:val="24"/>
          <w:szCs w:val="24"/>
        </w:rPr>
        <w:t>script to</w:t>
      </w:r>
      <w:r w:rsidRPr="00AE656B">
        <w:rPr>
          <w:rFonts w:ascii="Arial" w:hAnsi="Arial" w:cs="Arial"/>
          <w:color w:val="000000"/>
          <w:sz w:val="24"/>
          <w:szCs w:val="24"/>
        </w:rPr>
        <w:t xml:space="preserve"> your </w:t>
      </w:r>
      <w:proofErr w:type="spellStart"/>
      <w:r w:rsidRPr="00AE656B">
        <w:rPr>
          <w:rFonts w:ascii="Arial" w:hAnsi="Arial" w:cs="Arial"/>
          <w:color w:val="000000"/>
          <w:sz w:val="24"/>
          <w:szCs w:val="24"/>
        </w:rPr>
        <w:t>cmtuser</w:t>
      </w:r>
      <w:proofErr w:type="spellEnd"/>
      <w:r w:rsidRPr="00AE656B">
        <w:rPr>
          <w:rFonts w:ascii="Arial" w:hAnsi="Arial" w:cs="Arial"/>
          <w:color w:val="000000"/>
          <w:sz w:val="24"/>
          <w:szCs w:val="24"/>
        </w:rPr>
        <w:t xml:space="preserve"> area</w:t>
      </w:r>
      <w:r w:rsidR="007B6331">
        <w:rPr>
          <w:rFonts w:ascii="Arial" w:hAnsi="Arial" w:cs="Arial"/>
          <w:color w:val="000000"/>
          <w:sz w:val="24"/>
          <w:szCs w:val="24"/>
        </w:rPr>
        <w:t>:</w:t>
      </w:r>
      <w:r w:rsidRPr="00AE656B">
        <w:rPr>
          <w:rFonts w:ascii="Arial" w:hAnsi="Arial" w:cs="Arial"/>
          <w:color w:val="000000"/>
          <w:sz w:val="24"/>
          <w:szCs w:val="24"/>
        </w:rPr>
        <w:t xml:space="preserve"> </w:t>
      </w:r>
    </w:p>
    <w:p w14:paraId="3D8C91C2" w14:textId="4A77BBCD" w:rsidR="00A90CF5" w:rsidRPr="00A90CF5" w:rsidRDefault="00A90CF5" w:rsidP="00A90CF5">
      <w:pPr>
        <w:pStyle w:val="NormalWeb"/>
        <w:spacing w:before="0" w:beforeAutospacing="0" w:after="0" w:afterAutospacing="0"/>
        <w:ind w:left="720"/>
        <w:textAlignment w:val="baseline"/>
        <w:rPr>
          <w:rFonts w:ascii="Courier New" w:hAnsi="Courier New" w:cs="Courier New"/>
          <w:color w:val="FF0000"/>
          <w:sz w:val="24"/>
          <w:szCs w:val="24"/>
        </w:rPr>
      </w:pPr>
      <w:r w:rsidRPr="00A90CF5">
        <w:rPr>
          <w:rFonts w:ascii="Courier New" w:hAnsi="Courier New" w:cs="Courier New"/>
          <w:color w:val="FF0000"/>
          <w:sz w:val="24"/>
          <w:szCs w:val="24"/>
        </w:rPr>
        <w:t>/</w:t>
      </w:r>
      <w:proofErr w:type="spellStart"/>
      <w:r w:rsidRPr="00A90CF5">
        <w:rPr>
          <w:rFonts w:ascii="Courier New" w:hAnsi="Courier New" w:cs="Courier New"/>
          <w:color w:val="FF0000"/>
          <w:sz w:val="24"/>
          <w:szCs w:val="24"/>
        </w:rPr>
        <w:t>minerva</w:t>
      </w:r>
      <w:proofErr w:type="spellEnd"/>
      <w:r w:rsidRPr="00A90CF5">
        <w:rPr>
          <w:rFonts w:ascii="Courier New" w:hAnsi="Courier New" w:cs="Courier New"/>
          <w:color w:val="FF0000"/>
          <w:sz w:val="24"/>
          <w:szCs w:val="24"/>
        </w:rPr>
        <w:t>/app/users/</w:t>
      </w:r>
      <w:r>
        <w:rPr>
          <w:rFonts w:ascii="Courier New" w:hAnsi="Courier New" w:cs="Courier New"/>
          <w:color w:val="FF0000"/>
          <w:sz w:val="24"/>
          <w:szCs w:val="24"/>
        </w:rPr>
        <w:t>$USER</w:t>
      </w:r>
      <w:r w:rsidRPr="00A90CF5">
        <w:rPr>
          <w:rFonts w:ascii="Courier New" w:hAnsi="Courier New" w:cs="Courier New"/>
          <w:color w:val="FF0000"/>
          <w:sz w:val="24"/>
          <w:szCs w:val="24"/>
        </w:rPr>
        <w:t>/</w:t>
      </w:r>
      <w:proofErr w:type="spellStart"/>
      <w:r w:rsidRPr="00A90CF5">
        <w:rPr>
          <w:rFonts w:ascii="Courier New" w:hAnsi="Courier New" w:cs="Courier New"/>
          <w:color w:val="FF0000"/>
          <w:sz w:val="24"/>
          <w:szCs w:val="24"/>
        </w:rPr>
        <w:t>cmtuser</w:t>
      </w:r>
      <w:proofErr w:type="spellEnd"/>
    </w:p>
    <w:p w14:paraId="45ED6A26" w14:textId="3DBF5D5E" w:rsidR="00AB5ADD" w:rsidRPr="00A90CF5" w:rsidRDefault="00AB5ADD" w:rsidP="00A90CF5">
      <w:pPr>
        <w:pStyle w:val="NormalWeb"/>
        <w:spacing w:before="0" w:beforeAutospacing="0" w:after="0" w:afterAutospacing="0"/>
        <w:ind w:left="720"/>
        <w:textAlignment w:val="baseline"/>
        <w:rPr>
          <w:rFonts w:ascii="Arial" w:hAnsi="Arial" w:cs="Arial"/>
          <w:color w:val="000000"/>
          <w:sz w:val="24"/>
          <w:szCs w:val="24"/>
        </w:rPr>
      </w:pPr>
      <w:r w:rsidRPr="00A90CF5">
        <w:rPr>
          <w:rFonts w:ascii="Arial" w:hAnsi="Arial" w:cs="Arial"/>
          <w:color w:val="000000"/>
          <w:sz w:val="24"/>
          <w:szCs w:val="24"/>
        </w:rPr>
        <w:t>from:</w:t>
      </w:r>
      <w:r w:rsidRPr="00A90CF5">
        <w:rPr>
          <w:rFonts w:ascii="Arial" w:hAnsi="Arial" w:cs="Arial"/>
          <w:color w:val="000000"/>
          <w:sz w:val="24"/>
          <w:szCs w:val="24"/>
        </w:rPr>
        <w:br/>
      </w:r>
      <w:r w:rsidRPr="00A90CF5">
        <w:rPr>
          <w:rFonts w:ascii="Courier New" w:hAnsi="Courier New" w:cs="Courier New"/>
          <w:color w:val="FF0000"/>
          <w:sz w:val="24"/>
          <w:szCs w:val="24"/>
        </w:rPr>
        <w:t>/</w:t>
      </w:r>
      <w:proofErr w:type="spellStart"/>
      <w:r w:rsidRPr="00A90CF5">
        <w:rPr>
          <w:rFonts w:ascii="Courier New" w:hAnsi="Courier New" w:cs="Courier New"/>
          <w:color w:val="FF0000"/>
          <w:sz w:val="24"/>
          <w:szCs w:val="24"/>
        </w:rPr>
        <w:t>minerva</w:t>
      </w:r>
      <w:proofErr w:type="spellEnd"/>
      <w:r w:rsidRPr="00A90CF5">
        <w:rPr>
          <w:rFonts w:ascii="Courier New" w:hAnsi="Courier New" w:cs="Courier New"/>
          <w:color w:val="FF0000"/>
          <w:sz w:val="24"/>
          <w:szCs w:val="24"/>
        </w:rPr>
        <w:t>/data/users/Minerva101/</w:t>
      </w:r>
      <w:r w:rsidR="00723DB4" w:rsidRPr="00A90CF5">
        <w:rPr>
          <w:rFonts w:ascii="Courier New" w:hAnsi="Courier New" w:cs="Courier New"/>
          <w:color w:val="FF0000"/>
          <w:sz w:val="24"/>
          <w:szCs w:val="24"/>
        </w:rPr>
        <w:t>SystematicsActivity201</w:t>
      </w:r>
      <w:r w:rsidR="00B87B42">
        <w:rPr>
          <w:rFonts w:ascii="Courier New" w:hAnsi="Courier New" w:cs="Courier New"/>
          <w:color w:val="FF0000"/>
          <w:sz w:val="24"/>
          <w:szCs w:val="24"/>
        </w:rPr>
        <w:t>7</w:t>
      </w:r>
    </w:p>
    <w:p w14:paraId="400E0999" w14:textId="65CD5814" w:rsidR="00AB5ADD"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Run  </w:t>
      </w:r>
      <w:r w:rsidR="004849BE" w:rsidRPr="00C0575A">
        <w:rPr>
          <w:rFonts w:ascii="Courier New" w:hAnsi="Courier New" w:cs="Courier New"/>
          <w:color w:val="FF0000"/>
          <w:sz w:val="24"/>
          <w:szCs w:val="24"/>
        </w:rPr>
        <w:t>source</w:t>
      </w:r>
      <w:r w:rsidRPr="00C0575A">
        <w:rPr>
          <w:rFonts w:ascii="Courier New" w:hAnsi="Courier New" w:cs="Courier New"/>
          <w:color w:val="FF0000"/>
          <w:sz w:val="24"/>
          <w:szCs w:val="24"/>
        </w:rPr>
        <w:t xml:space="preserve"> setup_Minerva101</w:t>
      </w:r>
      <w:r w:rsidR="00B87B42">
        <w:rPr>
          <w:rFonts w:ascii="Courier New" w:hAnsi="Courier New" w:cs="Courier New"/>
          <w:color w:val="FF0000"/>
          <w:sz w:val="24"/>
          <w:szCs w:val="24"/>
        </w:rPr>
        <w:t>_2017</w:t>
      </w:r>
      <w:r w:rsidRPr="00C0575A">
        <w:rPr>
          <w:rFonts w:ascii="Courier New" w:hAnsi="Courier New" w:cs="Courier New"/>
          <w:color w:val="FF0000"/>
          <w:sz w:val="24"/>
          <w:szCs w:val="24"/>
        </w:rPr>
        <w:t>_Sys.sh</w:t>
      </w:r>
      <w:r w:rsidR="001C2D63">
        <w:rPr>
          <w:rFonts w:ascii="Courier New" w:hAnsi="Courier New" w:cs="Courier New"/>
          <w:color w:val="FF0000"/>
          <w:sz w:val="24"/>
          <w:szCs w:val="24"/>
        </w:rPr>
        <w:t xml:space="preserve"> all</w:t>
      </w:r>
      <w:r w:rsidRPr="00AE656B">
        <w:rPr>
          <w:rFonts w:ascii="Arial" w:hAnsi="Arial" w:cs="Arial"/>
          <w:color w:val="000000"/>
          <w:sz w:val="24"/>
          <w:szCs w:val="24"/>
        </w:rPr>
        <w:br/>
        <w:t>This may take a minute if it’s the first time you are setting up this environment.</w:t>
      </w:r>
      <w:r w:rsidRPr="00AE656B">
        <w:rPr>
          <w:rFonts w:ascii="MingLiU" w:eastAsia="MingLiU" w:hAnsi="MingLiU" w:cs="MingLiU"/>
          <w:color w:val="000000"/>
          <w:sz w:val="24"/>
          <w:szCs w:val="24"/>
        </w:rPr>
        <w:br/>
      </w:r>
      <w:r w:rsidRPr="00AE656B">
        <w:rPr>
          <w:rFonts w:ascii="Arial" w:hAnsi="Arial" w:cs="Arial"/>
          <w:color w:val="000000"/>
          <w:sz w:val="24"/>
          <w:szCs w:val="24"/>
        </w:rPr>
        <w:t xml:space="preserve">(This script is setting a new area </w:t>
      </w:r>
      <w:r w:rsidR="00F14002" w:rsidRPr="00F14002">
        <w:rPr>
          <w:rFonts w:ascii="Courier New" w:hAnsi="Courier New" w:cs="Courier New"/>
          <w:color w:val="000000"/>
          <w:sz w:val="24"/>
          <w:szCs w:val="24"/>
        </w:rPr>
        <w:t>Minerva_v10r8p9_minerva101_201</w:t>
      </w:r>
      <w:r w:rsidR="00C271B3">
        <w:rPr>
          <w:rFonts w:ascii="Courier New" w:hAnsi="Courier New" w:cs="Courier New"/>
          <w:color w:val="000000"/>
          <w:sz w:val="24"/>
          <w:szCs w:val="24"/>
        </w:rPr>
        <w:t>7</w:t>
      </w:r>
      <w:r w:rsidRPr="00AE656B">
        <w:rPr>
          <w:rFonts w:ascii="Arial" w:hAnsi="Arial" w:cs="Arial"/>
          <w:color w:val="000000"/>
          <w:sz w:val="24"/>
          <w:szCs w:val="24"/>
        </w:rPr>
        <w:t xml:space="preserve">, getting </w:t>
      </w:r>
      <w:proofErr w:type="spellStart"/>
      <w:r w:rsidRPr="0033789C">
        <w:rPr>
          <w:rFonts w:ascii="Courier New" w:hAnsi="Courier New" w:cs="Courier New"/>
          <w:color w:val="000000"/>
          <w:sz w:val="24"/>
          <w:szCs w:val="24"/>
        </w:rPr>
        <w:t>PlotUtils</w:t>
      </w:r>
      <w:proofErr w:type="spellEnd"/>
      <w:r w:rsidRPr="00AE656B">
        <w:rPr>
          <w:rFonts w:ascii="Arial" w:hAnsi="Arial" w:cs="Arial"/>
          <w:color w:val="000000"/>
          <w:sz w:val="24"/>
          <w:szCs w:val="24"/>
        </w:rPr>
        <w:t xml:space="preserve"> and copying the files necessary for the exercises. If you don’t want to use the script the rele</w:t>
      </w:r>
      <w:r w:rsidR="00A4145D">
        <w:rPr>
          <w:rFonts w:ascii="Arial" w:hAnsi="Arial" w:cs="Arial"/>
          <w:color w:val="000000"/>
          <w:sz w:val="24"/>
          <w:szCs w:val="24"/>
        </w:rPr>
        <w:t xml:space="preserve">vant files are at: </w:t>
      </w:r>
      <w:r w:rsidRPr="00B268B5">
        <w:rPr>
          <w:rFonts w:ascii="Courier New" w:hAnsi="Courier New" w:cs="Courier New"/>
          <w:color w:val="000000"/>
          <w:sz w:val="24"/>
          <w:szCs w:val="24"/>
        </w:rPr>
        <w:t>/</w:t>
      </w:r>
      <w:proofErr w:type="spellStart"/>
      <w:r w:rsidRPr="00B268B5">
        <w:rPr>
          <w:rFonts w:ascii="Courier New" w:hAnsi="Courier New" w:cs="Courier New"/>
          <w:color w:val="000000"/>
          <w:sz w:val="24"/>
          <w:szCs w:val="24"/>
        </w:rPr>
        <w:t>minerva</w:t>
      </w:r>
      <w:proofErr w:type="spellEnd"/>
      <w:r w:rsidRPr="00B268B5">
        <w:rPr>
          <w:rFonts w:ascii="Courier New" w:hAnsi="Courier New" w:cs="Courier New"/>
          <w:color w:val="000000"/>
          <w:sz w:val="24"/>
          <w:szCs w:val="24"/>
        </w:rPr>
        <w:t>/data/users/Minerva101/SystematicsActivity</w:t>
      </w:r>
      <w:r w:rsidR="00E25DB3">
        <w:rPr>
          <w:rFonts w:ascii="Courier New" w:hAnsi="Courier New" w:cs="Courier New"/>
          <w:color w:val="000000"/>
          <w:sz w:val="24"/>
          <w:szCs w:val="24"/>
        </w:rPr>
        <w:t>201</w:t>
      </w:r>
      <w:r w:rsidR="00C271B3">
        <w:rPr>
          <w:rFonts w:ascii="Courier New" w:hAnsi="Courier New" w:cs="Courier New"/>
          <w:color w:val="000000"/>
          <w:sz w:val="24"/>
          <w:szCs w:val="24"/>
        </w:rPr>
        <w:t>7</w:t>
      </w:r>
      <w:r w:rsidRPr="00AE656B">
        <w:rPr>
          <w:rFonts w:ascii="Arial" w:hAnsi="Arial" w:cs="Arial"/>
          <w:color w:val="000000"/>
          <w:sz w:val="24"/>
          <w:szCs w:val="24"/>
        </w:rPr>
        <w:t>)</w:t>
      </w:r>
    </w:p>
    <w:p w14:paraId="3CF6E53D" w14:textId="6D711CED" w:rsidR="001475C1" w:rsidRDefault="00AB2E28" w:rsidP="00AB2E28">
      <w:pPr>
        <w:pStyle w:val="NormalWeb"/>
        <w:spacing w:before="0" w:beforeAutospacing="0" w:after="0" w:afterAutospacing="0"/>
        <w:ind w:left="720"/>
        <w:textAlignment w:val="baseline"/>
        <w:rPr>
          <w:rFonts w:ascii="Arial" w:hAnsi="Arial" w:cs="Arial"/>
          <w:color w:val="000000"/>
          <w:sz w:val="24"/>
          <w:szCs w:val="24"/>
        </w:rPr>
      </w:pPr>
      <w:r>
        <w:rPr>
          <w:rFonts w:ascii="Arial" w:hAnsi="Arial" w:cs="Arial"/>
          <w:color w:val="000000"/>
          <w:sz w:val="24"/>
          <w:szCs w:val="24"/>
        </w:rPr>
        <w:t>If you don’t want to use the shell script, please do the following to set up the environment</w:t>
      </w:r>
      <w:r w:rsidR="003B674C">
        <w:rPr>
          <w:rFonts w:ascii="Arial" w:hAnsi="Arial" w:cs="Arial"/>
          <w:color w:val="000000"/>
          <w:sz w:val="24"/>
          <w:szCs w:val="24"/>
        </w:rPr>
        <w:t xml:space="preserve"> (don’t need it of you have done 4)</w:t>
      </w:r>
      <w:r>
        <w:rPr>
          <w:rFonts w:ascii="Arial" w:hAnsi="Arial" w:cs="Arial"/>
          <w:color w:val="000000"/>
          <w:sz w:val="24"/>
          <w:szCs w:val="24"/>
        </w:rPr>
        <w:t xml:space="preserve">: </w:t>
      </w:r>
    </w:p>
    <w:p w14:paraId="69011156" w14:textId="33FF77D0" w:rsidR="00AB2E28" w:rsidRPr="00AE656B" w:rsidRDefault="00AB2E28" w:rsidP="001475C1">
      <w:pPr>
        <w:pStyle w:val="NormalWeb"/>
        <w:spacing w:before="0" w:beforeAutospacing="0" w:after="0" w:afterAutospacing="0"/>
        <w:ind w:left="720"/>
        <w:textAlignment w:val="baseline"/>
        <w:rPr>
          <w:rFonts w:ascii="Arial" w:hAnsi="Arial" w:cs="Arial"/>
          <w:color w:val="000000"/>
          <w:sz w:val="24"/>
          <w:szCs w:val="24"/>
        </w:rPr>
      </w:pPr>
      <w:r w:rsidRPr="001475C1">
        <w:rPr>
          <w:rFonts w:ascii="Courier New" w:hAnsi="Courier New" w:cs="Courier New"/>
          <w:color w:val="000000"/>
          <w:sz w:val="24"/>
          <w:szCs w:val="24"/>
        </w:rPr>
        <w:t>source /grid/fermiapp/minerva/software_releases/v10r8p9/setup.sh</w:t>
      </w:r>
    </w:p>
    <w:p w14:paraId="75930B98" w14:textId="77777777" w:rsidR="00AB5ADD" w:rsidRPr="00AE656B" w:rsidRDefault="00AB5ADD" w:rsidP="00AB5ADD">
      <w:pPr>
        <w:pStyle w:val="NormalWeb"/>
        <w:numPr>
          <w:ilvl w:val="0"/>
          <w:numId w:val="15"/>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You should have all the packages and files needed on your area now.</w:t>
      </w:r>
    </w:p>
    <w:p w14:paraId="234DC92C" w14:textId="77777777" w:rsidR="00710526" w:rsidRDefault="00710526" w:rsidP="00F67869">
      <w:pPr>
        <w:pStyle w:val="Heading1"/>
        <w:spacing w:before="0"/>
        <w:rPr>
          <w:rFonts w:ascii="Arial" w:eastAsia="Times New Roman" w:hAnsi="Arial" w:cs="Arial"/>
          <w:color w:val="349716"/>
        </w:rPr>
      </w:pPr>
    </w:p>
    <w:p w14:paraId="1B52F8D4" w14:textId="77777777" w:rsidR="005230AE" w:rsidRDefault="00AB5ADD" w:rsidP="00F67869">
      <w:pPr>
        <w:pStyle w:val="Heading1"/>
        <w:spacing w:before="0"/>
        <w:rPr>
          <w:rFonts w:ascii="Arial" w:eastAsia="Times New Roman" w:hAnsi="Arial" w:cs="Arial"/>
          <w:color w:val="349716"/>
          <w:sz w:val="48"/>
          <w:szCs w:val="48"/>
        </w:rPr>
      </w:pPr>
      <w:r w:rsidRPr="00416976">
        <w:rPr>
          <w:rFonts w:ascii="Arial" w:eastAsia="Times New Roman" w:hAnsi="Arial" w:cs="Arial"/>
          <w:color w:val="349716"/>
        </w:rPr>
        <w:t>Exercise 1</w:t>
      </w:r>
      <w:r w:rsidR="006B19D1" w:rsidRPr="00416976">
        <w:rPr>
          <w:rFonts w:ascii="Arial" w:eastAsia="Times New Roman" w:hAnsi="Arial" w:cs="Arial"/>
          <w:color w:val="349716"/>
        </w:rPr>
        <w:t>:</w:t>
      </w:r>
      <w:r w:rsidRPr="00416976">
        <w:rPr>
          <w:rFonts w:ascii="Arial" w:eastAsia="Times New Roman" w:hAnsi="Arial" w:cs="Arial"/>
          <w:color w:val="349716"/>
        </w:rPr>
        <w:t xml:space="preserve"> </w:t>
      </w:r>
      <w:r w:rsidR="006B19D1" w:rsidRPr="00416976">
        <w:rPr>
          <w:rFonts w:ascii="Arial" w:eastAsia="Times New Roman" w:hAnsi="Arial" w:cs="Arial"/>
          <w:color w:val="349716"/>
        </w:rPr>
        <w:t>P</w:t>
      </w:r>
      <w:r w:rsidRPr="00416976">
        <w:rPr>
          <w:rFonts w:ascii="Arial" w:eastAsia="Times New Roman" w:hAnsi="Arial" w:cs="Arial"/>
          <w:color w:val="349716"/>
        </w:rPr>
        <w:t xml:space="preserve">lot a histogram of </w:t>
      </w:r>
      <w:proofErr w:type="spellStart"/>
      <w:r w:rsidRPr="00416976">
        <w:rPr>
          <w:rFonts w:ascii="Arial" w:eastAsia="Times New Roman" w:hAnsi="Arial" w:cs="Arial"/>
          <w:color w:val="349716"/>
        </w:rPr>
        <w:t>muon</w:t>
      </w:r>
      <w:proofErr w:type="spellEnd"/>
      <w:r w:rsidRPr="00416976">
        <w:rPr>
          <w:rFonts w:ascii="Arial" w:eastAsia="Times New Roman" w:hAnsi="Arial" w:cs="Arial"/>
          <w:color w:val="349716"/>
        </w:rPr>
        <w:t xml:space="preserve"> energy</w:t>
      </w:r>
    </w:p>
    <w:p w14:paraId="1B03E696" w14:textId="5CCF8543" w:rsidR="005230AE" w:rsidRPr="005230AE" w:rsidRDefault="00414BB8" w:rsidP="00F67869">
      <w:pPr>
        <w:pStyle w:val="Heading1"/>
        <w:spacing w:before="0"/>
        <w:rPr>
          <w:rFonts w:ascii="Arial" w:eastAsia="Times New Roman" w:hAnsi="Arial" w:cs="Arial"/>
          <w:color w:val="349716"/>
          <w:sz w:val="48"/>
          <w:szCs w:val="48"/>
        </w:rPr>
      </w:pPr>
      <w:r w:rsidRPr="00416976">
        <w:rPr>
          <w:rFonts w:ascii="Arial" w:eastAsia="Times New Roman" w:hAnsi="Arial" w:cs="Arial"/>
          <w:color w:val="349716"/>
        </w:rPr>
        <w:t>Exercise 1</w:t>
      </w:r>
      <w:r>
        <w:rPr>
          <w:rFonts w:ascii="Arial" w:eastAsia="Times New Roman" w:hAnsi="Arial" w:cs="Arial"/>
          <w:color w:val="349716"/>
        </w:rPr>
        <w:t>a:</w:t>
      </w:r>
    </w:p>
    <w:p w14:paraId="5A027CF2"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For this activity, we will be using </w:t>
      </w:r>
      <w:proofErr w:type="spellStart"/>
      <w:r w:rsidRPr="00AE656B">
        <w:rPr>
          <w:rFonts w:ascii="Arial" w:hAnsi="Arial" w:cs="Arial"/>
          <w:color w:val="000000"/>
          <w:sz w:val="24"/>
          <w:szCs w:val="24"/>
        </w:rPr>
        <w:t>ntuples</w:t>
      </w:r>
      <w:proofErr w:type="spellEnd"/>
      <w:r w:rsidRPr="00AE656B">
        <w:rPr>
          <w:rFonts w:ascii="Arial" w:hAnsi="Arial" w:cs="Arial"/>
          <w:color w:val="000000"/>
          <w:sz w:val="24"/>
          <w:szCs w:val="24"/>
        </w:rPr>
        <w:t xml:space="preserve"> from the charged-current inclusive study (that is, an analysis that looks at all neutrino-nucleon interactions producing a charged lepton). We will be using interactive ROOT to analyze the data and produce histograms.</w:t>
      </w:r>
    </w:p>
    <w:p w14:paraId="2C80475A" w14:textId="77777777" w:rsidR="00AB5ADD" w:rsidRPr="00AE656B" w:rsidRDefault="00AB5ADD" w:rsidP="00AB5ADD">
      <w:pPr>
        <w:rPr>
          <w:rFonts w:ascii="Arial" w:eastAsia="Times New Roman" w:hAnsi="Arial" w:cs="Arial"/>
        </w:rPr>
      </w:pPr>
    </w:p>
    <w:p w14:paraId="503E0FB3" w14:textId="10DF1EBA"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We will be looking at </w:t>
      </w:r>
      <w:proofErr w:type="spellStart"/>
      <w:r w:rsidRPr="00AE656B">
        <w:rPr>
          <w:rFonts w:ascii="Arial" w:hAnsi="Arial" w:cs="Arial"/>
          <w:color w:val="000000"/>
          <w:sz w:val="24"/>
          <w:szCs w:val="24"/>
        </w:rPr>
        <w:t>ntuples</w:t>
      </w:r>
      <w:proofErr w:type="spellEnd"/>
      <w:r w:rsidRPr="00AE656B">
        <w:rPr>
          <w:rFonts w:ascii="Arial" w:hAnsi="Arial" w:cs="Arial"/>
          <w:color w:val="000000"/>
          <w:sz w:val="24"/>
          <w:szCs w:val="24"/>
        </w:rPr>
        <w:t xml:space="preserve"> from</w:t>
      </w:r>
      <w:r w:rsidR="00656C45">
        <w:rPr>
          <w:rFonts w:ascii="Arial" w:hAnsi="Arial" w:cs="Arial"/>
          <w:color w:val="000000"/>
          <w:sz w:val="24"/>
          <w:szCs w:val="24"/>
        </w:rPr>
        <w:t xml:space="preserve"> M</w:t>
      </w:r>
      <w:r w:rsidR="003D5897">
        <w:rPr>
          <w:rFonts w:ascii="Arial" w:hAnsi="Arial" w:cs="Arial"/>
          <w:color w:val="000000"/>
          <w:sz w:val="24"/>
          <w:szCs w:val="24"/>
        </w:rPr>
        <w:t xml:space="preserve">onte </w:t>
      </w:r>
      <w:r w:rsidR="00656C45">
        <w:rPr>
          <w:rFonts w:ascii="Arial" w:hAnsi="Arial" w:cs="Arial"/>
          <w:color w:val="000000"/>
          <w:sz w:val="24"/>
          <w:szCs w:val="24"/>
        </w:rPr>
        <w:t>C</w:t>
      </w:r>
      <w:r w:rsidR="003D5897">
        <w:rPr>
          <w:rFonts w:ascii="Arial" w:hAnsi="Arial" w:cs="Arial"/>
          <w:color w:val="000000"/>
          <w:sz w:val="24"/>
          <w:szCs w:val="24"/>
        </w:rPr>
        <w:t>arlo</w:t>
      </w:r>
      <w:r w:rsidR="00656C45">
        <w:rPr>
          <w:rFonts w:ascii="Arial" w:hAnsi="Arial" w:cs="Arial"/>
          <w:color w:val="000000"/>
          <w:sz w:val="24"/>
          <w:szCs w:val="24"/>
        </w:rPr>
        <w:t xml:space="preserve"> and data</w:t>
      </w:r>
      <w:r w:rsidRPr="00AE656B">
        <w:rPr>
          <w:rFonts w:ascii="Arial" w:hAnsi="Arial" w:cs="Arial"/>
          <w:color w:val="000000"/>
          <w:sz w:val="24"/>
          <w:szCs w:val="24"/>
        </w:rPr>
        <w:t xml:space="preserve"> </w:t>
      </w:r>
      <w:proofErr w:type="spellStart"/>
      <w:r w:rsidR="00656C45">
        <w:rPr>
          <w:rFonts w:ascii="Arial" w:hAnsi="Arial" w:cs="Arial"/>
          <w:color w:val="000000"/>
          <w:sz w:val="24"/>
          <w:szCs w:val="24"/>
        </w:rPr>
        <w:t>root</w:t>
      </w:r>
      <w:r w:rsidRPr="00AE656B">
        <w:rPr>
          <w:rFonts w:ascii="Arial" w:hAnsi="Arial" w:cs="Arial"/>
          <w:color w:val="000000"/>
          <w:sz w:val="24"/>
          <w:szCs w:val="24"/>
        </w:rPr>
        <w:t>files</w:t>
      </w:r>
      <w:proofErr w:type="spellEnd"/>
      <w:r w:rsidRPr="00AE656B">
        <w:rPr>
          <w:rFonts w:ascii="Arial" w:hAnsi="Arial" w:cs="Arial"/>
          <w:color w:val="000000"/>
          <w:sz w:val="24"/>
          <w:szCs w:val="24"/>
        </w:rPr>
        <w:t>:</w:t>
      </w:r>
    </w:p>
    <w:p w14:paraId="77ED3538" w14:textId="78B5F5FB" w:rsidR="00AB5ADD" w:rsidRPr="00AE656B" w:rsidRDefault="00AB5ADD" w:rsidP="00AB5ADD">
      <w:pPr>
        <w:pStyle w:val="NormalWeb"/>
        <w:numPr>
          <w:ilvl w:val="0"/>
          <w:numId w:val="16"/>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Monte Carlo file: </w:t>
      </w:r>
      <w:r w:rsidR="00875886" w:rsidRPr="00875886">
        <w:rPr>
          <w:rFonts w:ascii="Courier New" w:hAnsi="Courier New" w:cs="Courier New"/>
          <w:color w:val="430043"/>
          <w:sz w:val="24"/>
          <w:szCs w:val="22"/>
        </w:rPr>
        <w:t>/minerva/data/users/Minerva101/rootfiles</w:t>
      </w:r>
      <w:r w:rsidR="000D78B3">
        <w:rPr>
          <w:rFonts w:ascii="Courier New" w:hAnsi="Courier New" w:cs="Courier New"/>
          <w:color w:val="430043"/>
          <w:sz w:val="24"/>
          <w:szCs w:val="22"/>
        </w:rPr>
        <w:t>/</w:t>
      </w:r>
      <w:r w:rsidR="000D78B3" w:rsidRPr="000D78B3">
        <w:rPr>
          <w:rFonts w:ascii="Courier New" w:hAnsi="Courier New" w:cs="Courier New"/>
          <w:color w:val="430043"/>
          <w:sz w:val="24"/>
          <w:szCs w:val="22"/>
        </w:rPr>
        <w:t>SIM_minerva_00117203_Subruns_0001-0002-0003-0004_CCIncl</w:t>
      </w:r>
      <w:r w:rsidR="000D78B3">
        <w:rPr>
          <w:rFonts w:ascii="Courier New" w:hAnsi="Courier New" w:cs="Courier New"/>
          <w:color w:val="430043"/>
          <w:sz w:val="24"/>
          <w:szCs w:val="22"/>
        </w:rPr>
        <w:t>usiveReco_Ana_Tuple_v10r8p8</w:t>
      </w:r>
      <w:r w:rsidR="005A0AC2" w:rsidRPr="00C929E6">
        <w:rPr>
          <w:rFonts w:ascii="Courier New" w:hAnsi="Courier New" w:cs="Courier New"/>
          <w:color w:val="430043"/>
          <w:sz w:val="24"/>
          <w:szCs w:val="22"/>
        </w:rPr>
        <w:t>.root</w:t>
      </w:r>
    </w:p>
    <w:p w14:paraId="7620AB92" w14:textId="77777777" w:rsidR="00845569" w:rsidRPr="00845569" w:rsidRDefault="00AB5ADD" w:rsidP="00AB5ADD">
      <w:pPr>
        <w:pStyle w:val="NormalWeb"/>
        <w:numPr>
          <w:ilvl w:val="0"/>
          <w:numId w:val="16"/>
        </w:numPr>
        <w:spacing w:before="0" w:beforeAutospacing="0" w:after="0" w:afterAutospacing="0"/>
        <w:textAlignment w:val="baseline"/>
        <w:rPr>
          <w:rFonts w:ascii="Arial" w:hAnsi="Arial" w:cs="Arial"/>
          <w:color w:val="000000"/>
          <w:sz w:val="28"/>
          <w:szCs w:val="24"/>
        </w:rPr>
      </w:pPr>
      <w:r w:rsidRPr="00AE656B">
        <w:rPr>
          <w:rFonts w:ascii="Arial" w:hAnsi="Arial" w:cs="Arial"/>
          <w:color w:val="000000"/>
          <w:sz w:val="24"/>
          <w:szCs w:val="24"/>
        </w:rPr>
        <w:t xml:space="preserve">Data file: </w:t>
      </w:r>
    </w:p>
    <w:p w14:paraId="621F9476" w14:textId="5E62E6C4" w:rsidR="00AB5ADD" w:rsidRPr="00C929E6" w:rsidRDefault="008939F3" w:rsidP="00845569">
      <w:pPr>
        <w:pStyle w:val="NormalWeb"/>
        <w:spacing w:before="0" w:beforeAutospacing="0" w:after="0" w:afterAutospacing="0"/>
        <w:ind w:left="720"/>
        <w:textAlignment w:val="baseline"/>
        <w:rPr>
          <w:rFonts w:ascii="Arial" w:hAnsi="Arial" w:cs="Arial"/>
          <w:color w:val="000000"/>
          <w:sz w:val="28"/>
          <w:szCs w:val="24"/>
        </w:rPr>
      </w:pPr>
      <w:r w:rsidRPr="00875886">
        <w:rPr>
          <w:rFonts w:ascii="Courier New" w:hAnsi="Courier New" w:cs="Courier New"/>
          <w:color w:val="430043"/>
          <w:sz w:val="24"/>
          <w:szCs w:val="22"/>
        </w:rPr>
        <w:lastRenderedPageBreak/>
        <w:t>/minerva/data/users/Minerva101/rootfiles</w:t>
      </w:r>
      <w:r>
        <w:rPr>
          <w:rFonts w:ascii="Courier New" w:hAnsi="Courier New" w:cs="Courier New"/>
          <w:color w:val="430043"/>
          <w:sz w:val="24"/>
          <w:szCs w:val="22"/>
        </w:rPr>
        <w:t>/</w:t>
      </w:r>
      <w:r w:rsidR="00A71CCF" w:rsidRPr="00A71CCF">
        <w:rPr>
          <w:rFonts w:ascii="Courier New" w:hAnsi="Courier New" w:cs="Courier New"/>
          <w:color w:val="430043"/>
          <w:sz w:val="24"/>
          <w:szCs w:val="22"/>
        </w:rPr>
        <w:t>MV_00010043_Subruns_0001-0002-0003-0004_CCInclusiv</w:t>
      </w:r>
      <w:r w:rsidR="00A71CCF">
        <w:rPr>
          <w:rFonts w:ascii="Courier New" w:hAnsi="Courier New" w:cs="Courier New"/>
          <w:color w:val="430043"/>
          <w:sz w:val="24"/>
          <w:szCs w:val="22"/>
        </w:rPr>
        <w:t>eReco_AnaData_Tuple_v10r8p6</w:t>
      </w:r>
      <w:r w:rsidR="008A3897" w:rsidRPr="00C929E6">
        <w:rPr>
          <w:rFonts w:ascii="Courier New" w:hAnsi="Courier New" w:cs="Courier New"/>
          <w:color w:val="430043"/>
          <w:sz w:val="24"/>
          <w:szCs w:val="22"/>
        </w:rPr>
        <w:t>.root</w:t>
      </w:r>
    </w:p>
    <w:p w14:paraId="708F5B17" w14:textId="77777777" w:rsidR="00AB5ADD" w:rsidRPr="00AE656B" w:rsidRDefault="00AB5ADD" w:rsidP="00AB5ADD">
      <w:pPr>
        <w:rPr>
          <w:rFonts w:ascii="Arial" w:eastAsia="Times New Roman" w:hAnsi="Arial" w:cs="Arial"/>
          <w:sz w:val="20"/>
          <w:szCs w:val="20"/>
        </w:rPr>
      </w:pPr>
    </w:p>
    <w:p w14:paraId="46A6749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The branches we need are in the tree </w:t>
      </w:r>
      <w:proofErr w:type="spellStart"/>
      <w:r w:rsidRPr="0082415E">
        <w:rPr>
          <w:rFonts w:ascii="Courier New" w:hAnsi="Courier New" w:cs="Courier New"/>
          <w:bCs/>
          <w:color w:val="000000"/>
          <w:sz w:val="24"/>
          <w:szCs w:val="24"/>
        </w:rPr>
        <w:t>CCInclusiveReco</w:t>
      </w:r>
      <w:proofErr w:type="spellEnd"/>
    </w:p>
    <w:p w14:paraId="7AD3D324" w14:textId="77777777" w:rsidR="00AB5ADD" w:rsidRPr="00AE656B" w:rsidRDefault="00AB5ADD" w:rsidP="00AB5ADD">
      <w:pPr>
        <w:rPr>
          <w:rFonts w:ascii="Arial" w:eastAsia="Times New Roman" w:hAnsi="Arial" w:cs="Arial"/>
        </w:rPr>
      </w:pPr>
    </w:p>
    <w:p w14:paraId="2B5809CF" w14:textId="77777777" w:rsidR="00AB5ADD" w:rsidRPr="00AE656B" w:rsidRDefault="00AB5ADD" w:rsidP="00AB5ADD">
      <w:pPr>
        <w:pStyle w:val="NormalWeb"/>
        <w:numPr>
          <w:ilvl w:val="0"/>
          <w:numId w:val="17"/>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Open the data file in ROOT:</w:t>
      </w:r>
    </w:p>
    <w:p w14:paraId="6B7D1C3E" w14:textId="77777777" w:rsidR="00AB5ADD" w:rsidRPr="00B62A50" w:rsidRDefault="00AB5ADD" w:rsidP="00AB5ADD">
      <w:pPr>
        <w:pStyle w:val="NormalWeb"/>
        <w:spacing w:before="0" w:beforeAutospacing="0" w:after="0" w:afterAutospacing="0"/>
        <w:ind w:left="1440"/>
        <w:rPr>
          <w:rFonts w:ascii="Courier New" w:hAnsi="Courier New" w:cs="Courier New"/>
        </w:rPr>
      </w:pPr>
      <w:r w:rsidRPr="003A57DB">
        <w:rPr>
          <w:rFonts w:ascii="Courier New" w:hAnsi="Courier New" w:cs="Courier New"/>
          <w:color w:val="FF0000"/>
          <w:sz w:val="24"/>
          <w:szCs w:val="24"/>
        </w:rPr>
        <w:t>root -l &lt;</w:t>
      </w:r>
      <w:proofErr w:type="spellStart"/>
      <w:proofErr w:type="gramStart"/>
      <w:r w:rsidRPr="003A57DB">
        <w:rPr>
          <w:rFonts w:ascii="Courier New" w:hAnsi="Courier New" w:cs="Courier New"/>
          <w:color w:val="FF0000"/>
          <w:sz w:val="24"/>
          <w:szCs w:val="24"/>
        </w:rPr>
        <w:t>datafile.root</w:t>
      </w:r>
      <w:proofErr w:type="spellEnd"/>
      <w:proofErr w:type="gramEnd"/>
      <w:r w:rsidRPr="003A57DB">
        <w:rPr>
          <w:rFonts w:ascii="Courier New" w:hAnsi="Courier New" w:cs="Courier New"/>
          <w:color w:val="FF0000"/>
          <w:sz w:val="24"/>
          <w:szCs w:val="24"/>
        </w:rPr>
        <w:t>&gt;</w:t>
      </w:r>
    </w:p>
    <w:p w14:paraId="39B172C1" w14:textId="77777777" w:rsidR="00AB5ADD" w:rsidRPr="00AE656B" w:rsidRDefault="00AB5ADD" w:rsidP="00AB5ADD">
      <w:pPr>
        <w:rPr>
          <w:rFonts w:ascii="Arial" w:eastAsia="Times New Roman" w:hAnsi="Arial" w:cs="Arial"/>
        </w:rPr>
      </w:pPr>
    </w:p>
    <w:p w14:paraId="678C363F" w14:textId="77777777" w:rsidR="00AB5ADD" w:rsidRPr="00AE656B" w:rsidRDefault="00AB5ADD" w:rsidP="00AB5ADD">
      <w:pPr>
        <w:pStyle w:val="NormalWeb"/>
        <w:numPr>
          <w:ilvl w:val="0"/>
          <w:numId w:val="18"/>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Open a </w:t>
      </w:r>
      <w:proofErr w:type="spellStart"/>
      <w:r w:rsidRPr="00AE656B">
        <w:rPr>
          <w:rFonts w:ascii="Arial" w:hAnsi="Arial" w:cs="Arial"/>
          <w:color w:val="000000"/>
          <w:sz w:val="24"/>
          <w:szCs w:val="24"/>
        </w:rPr>
        <w:t>TBrowser</w:t>
      </w:r>
      <w:proofErr w:type="spellEnd"/>
    </w:p>
    <w:p w14:paraId="0909EA74" w14:textId="593300AB" w:rsidR="00AB5ADD" w:rsidRPr="00B62A50" w:rsidRDefault="0026067E" w:rsidP="00AB5ADD">
      <w:pPr>
        <w:pStyle w:val="NormalWeb"/>
        <w:spacing w:before="0" w:beforeAutospacing="0" w:after="0" w:afterAutospacing="0"/>
        <w:ind w:left="1440"/>
        <w:rPr>
          <w:rFonts w:ascii="Courier New" w:hAnsi="Courier New" w:cs="Courier New"/>
        </w:rPr>
      </w:pPr>
      <w:r>
        <w:rPr>
          <w:rFonts w:ascii="Courier New" w:hAnsi="Courier New" w:cs="Courier New"/>
          <w:color w:val="FF0000"/>
          <w:sz w:val="24"/>
          <w:szCs w:val="24"/>
        </w:rPr>
        <w:t xml:space="preserve">new </w:t>
      </w:r>
      <w:proofErr w:type="spellStart"/>
      <w:r w:rsidR="00AB5ADD" w:rsidRPr="003A57DB">
        <w:rPr>
          <w:rFonts w:ascii="Courier New" w:hAnsi="Courier New" w:cs="Courier New"/>
          <w:color w:val="FF0000"/>
          <w:sz w:val="24"/>
          <w:szCs w:val="24"/>
        </w:rPr>
        <w:t>TBrowser</w:t>
      </w:r>
      <w:proofErr w:type="spellEnd"/>
    </w:p>
    <w:p w14:paraId="5C741644"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Locate the </w:t>
      </w:r>
      <w:proofErr w:type="spellStart"/>
      <w:r w:rsidRPr="00AE656B">
        <w:rPr>
          <w:rFonts w:ascii="Arial" w:hAnsi="Arial" w:cs="Arial"/>
          <w:color w:val="000000"/>
          <w:sz w:val="24"/>
          <w:szCs w:val="24"/>
        </w:rPr>
        <w:t>CCInclusiveReco</w:t>
      </w:r>
      <w:proofErr w:type="spellEnd"/>
      <w:r w:rsidRPr="00AE656B">
        <w:rPr>
          <w:rFonts w:ascii="Arial" w:hAnsi="Arial" w:cs="Arial"/>
          <w:color w:val="000000"/>
          <w:sz w:val="24"/>
          <w:szCs w:val="24"/>
        </w:rPr>
        <w:t xml:space="preserve"> tree and try to work out which variable represents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w:t>
      </w:r>
    </w:p>
    <w:p w14:paraId="6C871C65" w14:textId="77777777" w:rsidR="00AB5ADD" w:rsidRPr="00AE656B" w:rsidRDefault="00AB5ADD" w:rsidP="00AB5ADD">
      <w:pPr>
        <w:rPr>
          <w:rFonts w:ascii="Arial" w:eastAsia="Times New Roman" w:hAnsi="Arial" w:cs="Arial"/>
        </w:rPr>
      </w:pPr>
    </w:p>
    <w:p w14:paraId="16594BE6" w14:textId="6658BD8B"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varia</w:t>
      </w:r>
      <w:r w:rsidR="00B4445F">
        <w:rPr>
          <w:rFonts w:ascii="Arial" w:hAnsi="Arial" w:cs="Arial"/>
          <w:color w:val="000000"/>
          <w:sz w:val="24"/>
          <w:szCs w:val="24"/>
        </w:rPr>
        <w:t>ble is ____________________</w:t>
      </w:r>
      <w:r w:rsidRPr="00AE656B">
        <w:rPr>
          <w:rFonts w:ascii="Arial" w:hAnsi="Arial" w:cs="Arial"/>
          <w:color w:val="000000"/>
          <w:sz w:val="24"/>
          <w:szCs w:val="24"/>
        </w:rPr>
        <w:t>_________________________</w:t>
      </w:r>
    </w:p>
    <w:p w14:paraId="7AC17E1C" w14:textId="77777777" w:rsidR="00AB5ADD" w:rsidRPr="00AE656B" w:rsidRDefault="00AB5ADD" w:rsidP="00AB5ADD">
      <w:pPr>
        <w:rPr>
          <w:rFonts w:ascii="Arial" w:eastAsia="Times New Roman" w:hAnsi="Arial" w:cs="Arial"/>
        </w:rPr>
      </w:pPr>
    </w:p>
    <w:p w14:paraId="6C0FE3EB" w14:textId="34196CDE"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Note: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variable is represented as a 4-vector, containing 3 momentum components and an energy component. In terms of code, that means that it is a double</w:t>
      </w:r>
      <w:r w:rsidR="00BC37CC">
        <w:rPr>
          <w:rFonts w:ascii="Arial" w:hAnsi="Arial" w:cs="Arial"/>
          <w:color w:val="000000"/>
          <w:sz w:val="24"/>
          <w:szCs w:val="24"/>
        </w:rPr>
        <w:t xml:space="preserve"> </w:t>
      </w:r>
      <w:r w:rsidRPr="00AE656B">
        <w:rPr>
          <w:rFonts w:ascii="Arial" w:hAnsi="Arial" w:cs="Arial"/>
          <w:color w:val="000000"/>
          <w:sz w:val="24"/>
          <w:szCs w:val="24"/>
        </w:rPr>
        <w:t>[4] and its components correspond to {</w:t>
      </w:r>
      <w:proofErr w:type="spellStart"/>
      <w:proofErr w:type="gramStart"/>
      <w:r w:rsidRPr="00CC3342">
        <w:rPr>
          <w:rFonts w:ascii="Courier New" w:hAnsi="Courier New" w:cs="Courier New"/>
          <w:color w:val="000000"/>
          <w:sz w:val="24"/>
          <w:szCs w:val="24"/>
        </w:rPr>
        <w:t>p</w:t>
      </w:r>
      <w:r w:rsidRPr="00CC3342">
        <w:rPr>
          <w:rFonts w:ascii="Courier New" w:hAnsi="Courier New" w:cs="Courier New"/>
          <w:color w:val="000000"/>
          <w:sz w:val="24"/>
          <w:szCs w:val="24"/>
          <w:vertAlign w:val="subscript"/>
        </w:rPr>
        <w:t>x</w:t>
      </w:r>
      <w:r w:rsidRPr="00CC3342">
        <w:rPr>
          <w:rFonts w:ascii="Courier New" w:hAnsi="Courier New" w:cs="Courier New"/>
          <w:color w:val="000000"/>
          <w:sz w:val="24"/>
          <w:szCs w:val="24"/>
        </w:rPr>
        <w:t>,p</w:t>
      </w:r>
      <w:r w:rsidRPr="00CC3342">
        <w:rPr>
          <w:rFonts w:ascii="Courier New" w:hAnsi="Courier New" w:cs="Courier New"/>
          <w:color w:val="000000"/>
          <w:sz w:val="24"/>
          <w:szCs w:val="24"/>
          <w:vertAlign w:val="subscript"/>
        </w:rPr>
        <w:t>y</w:t>
      </w:r>
      <w:proofErr w:type="gramEnd"/>
      <w:r w:rsidRPr="00CC3342">
        <w:rPr>
          <w:rFonts w:ascii="Courier New" w:hAnsi="Courier New" w:cs="Courier New"/>
          <w:color w:val="000000"/>
          <w:sz w:val="24"/>
          <w:szCs w:val="24"/>
        </w:rPr>
        <w:t>,p</w:t>
      </w:r>
      <w:r w:rsidRPr="00CC3342">
        <w:rPr>
          <w:rFonts w:ascii="Courier New" w:hAnsi="Courier New" w:cs="Courier New"/>
          <w:color w:val="000000"/>
          <w:sz w:val="24"/>
          <w:szCs w:val="24"/>
          <w:vertAlign w:val="subscript"/>
        </w:rPr>
        <w:t>z</w:t>
      </w:r>
      <w:r w:rsidRPr="00CC3342">
        <w:rPr>
          <w:rFonts w:ascii="Courier New" w:hAnsi="Courier New" w:cs="Courier New"/>
          <w:color w:val="000000"/>
          <w:sz w:val="24"/>
          <w:szCs w:val="24"/>
        </w:rPr>
        <w:t>,E</w:t>
      </w:r>
      <w:proofErr w:type="spellEnd"/>
      <w:r w:rsidRPr="00AE656B">
        <w:rPr>
          <w:rFonts w:ascii="Arial" w:hAnsi="Arial" w:cs="Arial"/>
          <w:color w:val="000000"/>
          <w:sz w:val="24"/>
          <w:szCs w:val="24"/>
        </w:rPr>
        <w:t>}. You need to use the component</w:t>
      </w:r>
      <w:r w:rsidR="005B17A0">
        <w:rPr>
          <w:rFonts w:ascii="Arial" w:hAnsi="Arial" w:cs="Arial"/>
          <w:color w:val="000000"/>
          <w:sz w:val="24"/>
          <w:szCs w:val="24"/>
        </w:rPr>
        <w:t xml:space="preserve"> </w:t>
      </w:r>
      <w:r w:rsidR="005B17A0" w:rsidRPr="00AE656B">
        <w:rPr>
          <w:rFonts w:ascii="Arial" w:hAnsi="Arial" w:cs="Arial"/>
          <w:color w:val="000000"/>
          <w:sz w:val="24"/>
          <w:szCs w:val="24"/>
        </w:rPr>
        <w:t>[3]</w:t>
      </w:r>
      <w:r w:rsidRPr="00AE656B">
        <w:rPr>
          <w:rFonts w:ascii="Arial" w:hAnsi="Arial" w:cs="Arial"/>
          <w:color w:val="000000"/>
          <w:sz w:val="24"/>
          <w:szCs w:val="24"/>
        </w:rPr>
        <w:t xml:space="preserve"> of this array to get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w:t>
      </w:r>
    </w:p>
    <w:p w14:paraId="38A79001" w14:textId="77777777" w:rsidR="00AB5ADD" w:rsidRPr="00AE656B" w:rsidRDefault="00AB5ADD" w:rsidP="00AB5ADD">
      <w:pPr>
        <w:rPr>
          <w:rFonts w:ascii="Arial" w:eastAsia="Times New Roman" w:hAnsi="Arial" w:cs="Arial"/>
        </w:rPr>
      </w:pPr>
    </w:p>
    <w:p w14:paraId="0F4C43EB" w14:textId="77777777" w:rsidR="00AB5ADD" w:rsidRPr="00AE656B" w:rsidRDefault="00AB5ADD" w:rsidP="00AB5ADD">
      <w:pPr>
        <w:pStyle w:val="NormalWeb"/>
        <w:numPr>
          <w:ilvl w:val="0"/>
          <w:numId w:val="19"/>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Use the ROOT command line to make a histogram of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w:t>
      </w:r>
    </w:p>
    <w:p w14:paraId="7BD641C5" w14:textId="77777777" w:rsidR="00AB5ADD" w:rsidRPr="00AE656B" w:rsidRDefault="00AB5ADD" w:rsidP="00AB5ADD">
      <w:pPr>
        <w:rPr>
          <w:rFonts w:ascii="Arial" w:eastAsia="Times New Roman" w:hAnsi="Arial" w:cs="Arial"/>
          <w:sz w:val="20"/>
          <w:szCs w:val="20"/>
        </w:rPr>
      </w:pPr>
    </w:p>
    <w:p w14:paraId="65A613A2" w14:textId="45193CB1"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would be good limits for the hist</w:t>
      </w:r>
      <w:r w:rsidR="0003192B">
        <w:rPr>
          <w:rFonts w:ascii="Arial" w:hAnsi="Arial" w:cs="Arial"/>
          <w:color w:val="000000"/>
          <w:sz w:val="24"/>
          <w:szCs w:val="24"/>
        </w:rPr>
        <w:t>ogram? _______________ to _____</w:t>
      </w:r>
      <w:r w:rsidRPr="00AE656B">
        <w:rPr>
          <w:rFonts w:ascii="Arial" w:hAnsi="Arial" w:cs="Arial"/>
          <w:color w:val="000000"/>
          <w:sz w:val="24"/>
          <w:szCs w:val="24"/>
        </w:rPr>
        <w:t>_________</w:t>
      </w:r>
    </w:p>
    <w:p w14:paraId="2F4C0B70" w14:textId="77777777" w:rsidR="00AB5ADD" w:rsidRPr="00AE656B" w:rsidRDefault="00AB5ADD" w:rsidP="00AB5ADD">
      <w:pPr>
        <w:rPr>
          <w:rFonts w:ascii="Arial" w:eastAsia="Times New Roman" w:hAnsi="Arial" w:cs="Arial"/>
        </w:rPr>
      </w:pPr>
    </w:p>
    <w:p w14:paraId="135F9C82" w14:textId="437E0D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What do you think the units are? _________</w:t>
      </w:r>
      <w:r w:rsidR="0003192B">
        <w:rPr>
          <w:rFonts w:ascii="Arial" w:hAnsi="Arial" w:cs="Arial"/>
          <w:color w:val="000000"/>
          <w:sz w:val="24"/>
          <w:szCs w:val="24"/>
        </w:rPr>
        <w:t>_________________________</w:t>
      </w:r>
      <w:r w:rsidRPr="00AE656B">
        <w:rPr>
          <w:rFonts w:ascii="Arial" w:hAnsi="Arial" w:cs="Arial"/>
          <w:color w:val="000000"/>
          <w:sz w:val="24"/>
          <w:szCs w:val="24"/>
        </w:rPr>
        <w:t>________</w:t>
      </w:r>
    </w:p>
    <w:p w14:paraId="5603F261" w14:textId="77777777" w:rsidR="00AB5ADD" w:rsidRPr="00AE656B" w:rsidRDefault="00AB5ADD" w:rsidP="00AB5ADD">
      <w:pPr>
        <w:rPr>
          <w:rFonts w:ascii="Arial" w:eastAsia="Times New Roman" w:hAnsi="Arial" w:cs="Arial"/>
        </w:rPr>
      </w:pPr>
    </w:p>
    <w:p w14:paraId="70765431"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Use the “</w:t>
      </w:r>
      <w:r w:rsidRPr="00A129E2">
        <w:rPr>
          <w:rFonts w:ascii="Courier New" w:hAnsi="Courier New" w:cs="Courier New"/>
          <w:color w:val="FF0000"/>
          <w:sz w:val="24"/>
          <w:szCs w:val="24"/>
        </w:rPr>
        <w:t>E</w:t>
      </w:r>
      <w:r w:rsidRPr="00AE656B">
        <w:rPr>
          <w:rFonts w:ascii="Arial" w:hAnsi="Arial" w:cs="Arial"/>
          <w:color w:val="000000"/>
          <w:sz w:val="24"/>
          <w:szCs w:val="24"/>
        </w:rPr>
        <w:t xml:space="preserve">” drawing option to draw the plot with error bars. Currently, these only include statistical uncertainties. </w:t>
      </w:r>
    </w:p>
    <w:p w14:paraId="0688DDA8" w14:textId="77777777" w:rsidR="00AB5ADD" w:rsidRPr="00AE656B" w:rsidRDefault="00AB5ADD" w:rsidP="00AB5ADD">
      <w:pPr>
        <w:rPr>
          <w:rFonts w:ascii="Arial" w:eastAsia="Times New Roman" w:hAnsi="Arial" w:cs="Arial"/>
        </w:rPr>
      </w:pPr>
    </w:p>
    <w:p w14:paraId="4BAC2144" w14:textId="228C63EC"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What formula relates statistical uncertainty to number of </w:t>
      </w:r>
      <w:proofErr w:type="gramStart"/>
      <w:r w:rsidRPr="00AE656B">
        <w:rPr>
          <w:rFonts w:ascii="Arial" w:hAnsi="Arial" w:cs="Arial"/>
          <w:color w:val="000000"/>
          <w:sz w:val="24"/>
          <w:szCs w:val="24"/>
        </w:rPr>
        <w:t>events?_</w:t>
      </w:r>
      <w:proofErr w:type="gramEnd"/>
      <w:r w:rsidRPr="00AE656B">
        <w:rPr>
          <w:rFonts w:ascii="Arial" w:hAnsi="Arial" w:cs="Arial"/>
          <w:color w:val="000000"/>
          <w:sz w:val="24"/>
          <w:szCs w:val="24"/>
        </w:rPr>
        <w:t>______</w:t>
      </w:r>
      <w:r w:rsidR="0003192B">
        <w:rPr>
          <w:rFonts w:ascii="Arial" w:hAnsi="Arial" w:cs="Arial"/>
          <w:color w:val="000000"/>
          <w:sz w:val="24"/>
          <w:szCs w:val="24"/>
        </w:rPr>
        <w:t>_____</w:t>
      </w:r>
      <w:r w:rsidRPr="00AE656B">
        <w:rPr>
          <w:rFonts w:ascii="Arial" w:hAnsi="Arial" w:cs="Arial"/>
          <w:color w:val="000000"/>
          <w:sz w:val="24"/>
          <w:szCs w:val="24"/>
        </w:rPr>
        <w:t>_____</w:t>
      </w:r>
    </w:p>
    <w:p w14:paraId="25850020" w14:textId="77777777" w:rsidR="00AB5ADD" w:rsidRPr="00AE656B" w:rsidRDefault="00AB5ADD" w:rsidP="00AB5ADD">
      <w:pPr>
        <w:rPr>
          <w:rFonts w:ascii="Arial" w:eastAsia="Times New Roman" w:hAnsi="Arial" w:cs="Arial"/>
        </w:rPr>
      </w:pPr>
    </w:p>
    <w:p w14:paraId="7A629DF8" w14:textId="2413B17A"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Does that formula seem to hold? __________</w:t>
      </w:r>
      <w:r w:rsidR="0003192B">
        <w:rPr>
          <w:rFonts w:ascii="Arial" w:hAnsi="Arial" w:cs="Arial"/>
          <w:color w:val="000000"/>
          <w:sz w:val="24"/>
          <w:szCs w:val="24"/>
        </w:rPr>
        <w:t>_________________________</w:t>
      </w:r>
      <w:r w:rsidRPr="00AE656B">
        <w:rPr>
          <w:rFonts w:ascii="Arial" w:hAnsi="Arial" w:cs="Arial"/>
          <w:color w:val="000000"/>
          <w:sz w:val="24"/>
          <w:szCs w:val="24"/>
        </w:rPr>
        <w:t>_______</w:t>
      </w:r>
    </w:p>
    <w:p w14:paraId="345324D6" w14:textId="77777777" w:rsidR="00AB5ADD" w:rsidRPr="00AE656B" w:rsidRDefault="00AB5ADD" w:rsidP="00AB5ADD">
      <w:pPr>
        <w:rPr>
          <w:rFonts w:ascii="Arial" w:eastAsia="Times New Roman" w:hAnsi="Arial" w:cs="Arial"/>
        </w:rPr>
      </w:pPr>
    </w:p>
    <w:p w14:paraId="74B8F563" w14:textId="77777777" w:rsidR="00AB5ADD" w:rsidRPr="00AE656B" w:rsidRDefault="00AB5ADD" w:rsidP="00AB5ADD">
      <w:pPr>
        <w:pStyle w:val="NormalWeb"/>
        <w:numPr>
          <w:ilvl w:val="0"/>
          <w:numId w:val="20"/>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Now open the Monte Carlo file and plot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w:t>
      </w:r>
    </w:p>
    <w:p w14:paraId="76AADA63" w14:textId="77777777" w:rsidR="00AB5ADD" w:rsidRPr="00AE656B" w:rsidRDefault="00AB5ADD" w:rsidP="00AB5ADD">
      <w:pPr>
        <w:rPr>
          <w:rFonts w:ascii="Arial" w:eastAsia="Times New Roman" w:hAnsi="Arial" w:cs="Arial"/>
          <w:sz w:val="20"/>
          <w:szCs w:val="20"/>
        </w:rPr>
      </w:pPr>
    </w:p>
    <w:p w14:paraId="1388F8E3" w14:textId="77777777" w:rsidR="00AB5ADD" w:rsidRDefault="00AB5ADD" w:rsidP="00AB5ADD">
      <w:pPr>
        <w:pStyle w:val="NormalWeb"/>
        <w:spacing w:before="0" w:beforeAutospacing="0" w:after="0" w:afterAutospacing="0"/>
        <w:ind w:left="720"/>
        <w:rPr>
          <w:rFonts w:ascii="Arial" w:hAnsi="Arial" w:cs="Arial"/>
          <w:color w:val="000000"/>
          <w:sz w:val="24"/>
          <w:szCs w:val="24"/>
        </w:rPr>
      </w:pPr>
      <w:r w:rsidRPr="00AE656B">
        <w:rPr>
          <w:rFonts w:ascii="Arial" w:hAnsi="Arial" w:cs="Arial"/>
          <w:color w:val="000000"/>
          <w:sz w:val="24"/>
          <w:szCs w:val="24"/>
        </w:rPr>
        <w:t>Compare number of events and statistical uncertainty between data and MC.</w:t>
      </w:r>
    </w:p>
    <w:p w14:paraId="5962CC77" w14:textId="77777777" w:rsidR="000D734A" w:rsidRDefault="000D734A" w:rsidP="00AB5ADD">
      <w:pPr>
        <w:pStyle w:val="NormalWeb"/>
        <w:spacing w:before="0" w:beforeAutospacing="0" w:after="0" w:afterAutospacing="0"/>
        <w:ind w:left="720"/>
        <w:rPr>
          <w:rFonts w:ascii="Arial" w:hAnsi="Arial" w:cs="Arial"/>
          <w:color w:val="000000"/>
          <w:sz w:val="24"/>
          <w:szCs w:val="24"/>
        </w:rPr>
      </w:pPr>
    </w:p>
    <w:p w14:paraId="3E4AD26A" w14:textId="1EEC18C2" w:rsidR="000D734A" w:rsidRPr="00414BB8" w:rsidRDefault="00414BB8" w:rsidP="00414BB8">
      <w:pPr>
        <w:pStyle w:val="Heading1"/>
        <w:spacing w:before="0"/>
        <w:rPr>
          <w:rFonts w:ascii="Arial" w:eastAsia="Times New Roman" w:hAnsi="Arial" w:cs="Arial"/>
          <w:color w:val="349716"/>
          <w:sz w:val="48"/>
          <w:szCs w:val="48"/>
        </w:rPr>
      </w:pPr>
      <w:r w:rsidRPr="00416976">
        <w:rPr>
          <w:rFonts w:ascii="Arial" w:eastAsia="Times New Roman" w:hAnsi="Arial" w:cs="Arial"/>
          <w:color w:val="349716"/>
        </w:rPr>
        <w:t>Exercise 1</w:t>
      </w:r>
      <w:r>
        <w:rPr>
          <w:rFonts w:ascii="Arial" w:eastAsia="Times New Roman" w:hAnsi="Arial" w:cs="Arial"/>
          <w:color w:val="349716"/>
        </w:rPr>
        <w:t>b:</w:t>
      </w:r>
    </w:p>
    <w:p w14:paraId="09DCD14C" w14:textId="7498809F" w:rsidR="000D734A" w:rsidRPr="00AE656B" w:rsidRDefault="002D74B8" w:rsidP="000D734A">
      <w:pPr>
        <w:pStyle w:val="NormalWeb"/>
        <w:spacing w:before="0" w:beforeAutospacing="0" w:after="0" w:afterAutospacing="0"/>
        <w:rPr>
          <w:rFonts w:ascii="Arial" w:hAnsi="Arial" w:cs="Arial"/>
        </w:rPr>
      </w:pPr>
      <w:r>
        <w:rPr>
          <w:rFonts w:ascii="Arial" w:hAnsi="Arial" w:cs="Arial"/>
          <w:color w:val="000000"/>
          <w:sz w:val="24"/>
          <w:szCs w:val="24"/>
        </w:rPr>
        <w:t xml:space="preserve">Try the same exercise with </w:t>
      </w:r>
      <w:r w:rsidR="00035489">
        <w:rPr>
          <w:rFonts w:ascii="Arial" w:hAnsi="Arial" w:cs="Arial"/>
          <w:color w:val="000000"/>
          <w:sz w:val="24"/>
          <w:szCs w:val="24"/>
        </w:rPr>
        <w:t xml:space="preserve">higher </w:t>
      </w:r>
      <w:r w:rsidR="009624B5">
        <w:rPr>
          <w:rFonts w:ascii="Arial" w:hAnsi="Arial" w:cs="Arial"/>
          <w:color w:val="000000"/>
          <w:sz w:val="24"/>
          <w:szCs w:val="24"/>
        </w:rPr>
        <w:t>statistics</w:t>
      </w:r>
      <w:r>
        <w:rPr>
          <w:rFonts w:ascii="Arial" w:hAnsi="Arial" w:cs="Arial"/>
          <w:color w:val="000000"/>
          <w:sz w:val="24"/>
          <w:szCs w:val="24"/>
        </w:rPr>
        <w:t xml:space="preserve"> </w:t>
      </w:r>
      <w:proofErr w:type="spellStart"/>
      <w:r>
        <w:rPr>
          <w:rFonts w:ascii="Arial" w:hAnsi="Arial" w:cs="Arial"/>
          <w:color w:val="000000"/>
          <w:sz w:val="24"/>
          <w:szCs w:val="24"/>
        </w:rPr>
        <w:t>rootfiles</w:t>
      </w:r>
      <w:proofErr w:type="spellEnd"/>
      <w:r w:rsidR="009624B5" w:rsidRPr="00AE656B">
        <w:rPr>
          <w:rFonts w:ascii="Arial" w:hAnsi="Arial" w:cs="Arial"/>
          <w:color w:val="000000"/>
          <w:sz w:val="24"/>
          <w:szCs w:val="24"/>
        </w:rPr>
        <w:t>:</w:t>
      </w:r>
    </w:p>
    <w:p w14:paraId="7755F6D2" w14:textId="2D217497" w:rsidR="000D734A" w:rsidRPr="00AE656B" w:rsidRDefault="000D734A" w:rsidP="000D734A">
      <w:pPr>
        <w:pStyle w:val="NormalWeb"/>
        <w:numPr>
          <w:ilvl w:val="0"/>
          <w:numId w:val="16"/>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Monte Carlo file: </w:t>
      </w:r>
      <w:r w:rsidRPr="00875886">
        <w:rPr>
          <w:rFonts w:ascii="Courier New" w:hAnsi="Courier New" w:cs="Courier New"/>
          <w:color w:val="430043"/>
          <w:sz w:val="24"/>
          <w:szCs w:val="22"/>
        </w:rPr>
        <w:t>/</w:t>
      </w:r>
      <w:proofErr w:type="spellStart"/>
      <w:r w:rsidRPr="00875886">
        <w:rPr>
          <w:rFonts w:ascii="Courier New" w:hAnsi="Courier New" w:cs="Courier New"/>
          <w:color w:val="430043"/>
          <w:sz w:val="24"/>
          <w:szCs w:val="22"/>
        </w:rPr>
        <w:t>minerva</w:t>
      </w:r>
      <w:proofErr w:type="spellEnd"/>
      <w:r w:rsidRPr="00875886">
        <w:rPr>
          <w:rFonts w:ascii="Courier New" w:hAnsi="Courier New" w:cs="Courier New"/>
          <w:color w:val="430043"/>
          <w:sz w:val="24"/>
          <w:szCs w:val="22"/>
        </w:rPr>
        <w:t>/data/users/Minerva101/</w:t>
      </w:r>
      <w:proofErr w:type="spellStart"/>
      <w:r w:rsidRPr="00875886">
        <w:rPr>
          <w:rFonts w:ascii="Courier New" w:hAnsi="Courier New" w:cs="Courier New"/>
          <w:color w:val="430043"/>
          <w:sz w:val="24"/>
          <w:szCs w:val="22"/>
        </w:rPr>
        <w:t>rootfiles</w:t>
      </w:r>
      <w:proofErr w:type="spellEnd"/>
      <w:r>
        <w:rPr>
          <w:rFonts w:ascii="Courier New" w:hAnsi="Courier New" w:cs="Courier New"/>
          <w:color w:val="430043"/>
          <w:sz w:val="24"/>
          <w:szCs w:val="22"/>
        </w:rPr>
        <w:t>/</w:t>
      </w:r>
      <w:proofErr w:type="spellStart"/>
      <w:r w:rsidR="00C47CC5">
        <w:rPr>
          <w:rFonts w:ascii="Courier New" w:hAnsi="Courier New" w:cs="Courier New"/>
          <w:color w:val="430043"/>
          <w:sz w:val="24"/>
          <w:szCs w:val="22"/>
        </w:rPr>
        <w:t>simulation</w:t>
      </w:r>
      <w:r w:rsidRPr="00C929E6">
        <w:rPr>
          <w:rFonts w:ascii="Courier New" w:hAnsi="Courier New" w:cs="Courier New"/>
          <w:color w:val="430043"/>
          <w:sz w:val="24"/>
          <w:szCs w:val="22"/>
        </w:rPr>
        <w:t>.root</w:t>
      </w:r>
      <w:proofErr w:type="spellEnd"/>
    </w:p>
    <w:p w14:paraId="37EAC88E" w14:textId="692E82E9" w:rsidR="000D734A" w:rsidRPr="00C929E6" w:rsidRDefault="000D734A" w:rsidP="000D734A">
      <w:pPr>
        <w:pStyle w:val="NormalWeb"/>
        <w:numPr>
          <w:ilvl w:val="0"/>
          <w:numId w:val="16"/>
        </w:numPr>
        <w:spacing w:before="0" w:beforeAutospacing="0" w:after="0" w:afterAutospacing="0"/>
        <w:textAlignment w:val="baseline"/>
        <w:rPr>
          <w:rFonts w:ascii="Arial" w:hAnsi="Arial" w:cs="Arial"/>
          <w:color w:val="000000"/>
          <w:sz w:val="28"/>
          <w:szCs w:val="24"/>
        </w:rPr>
      </w:pPr>
      <w:r w:rsidRPr="00AE656B">
        <w:rPr>
          <w:rFonts w:ascii="Arial" w:hAnsi="Arial" w:cs="Arial"/>
          <w:color w:val="000000"/>
          <w:sz w:val="24"/>
          <w:szCs w:val="24"/>
        </w:rPr>
        <w:t xml:space="preserve">Data file: </w:t>
      </w:r>
      <w:r w:rsidRPr="00875886">
        <w:rPr>
          <w:rFonts w:ascii="Courier New" w:hAnsi="Courier New" w:cs="Courier New"/>
          <w:color w:val="430043"/>
          <w:sz w:val="24"/>
          <w:szCs w:val="22"/>
        </w:rPr>
        <w:t>/</w:t>
      </w:r>
      <w:proofErr w:type="spellStart"/>
      <w:r w:rsidRPr="00875886">
        <w:rPr>
          <w:rFonts w:ascii="Courier New" w:hAnsi="Courier New" w:cs="Courier New"/>
          <w:color w:val="430043"/>
          <w:sz w:val="24"/>
          <w:szCs w:val="22"/>
        </w:rPr>
        <w:t>minerva</w:t>
      </w:r>
      <w:proofErr w:type="spellEnd"/>
      <w:r w:rsidRPr="00875886">
        <w:rPr>
          <w:rFonts w:ascii="Courier New" w:hAnsi="Courier New" w:cs="Courier New"/>
          <w:color w:val="430043"/>
          <w:sz w:val="24"/>
          <w:szCs w:val="22"/>
        </w:rPr>
        <w:t>/data/users/Minerva101/</w:t>
      </w:r>
      <w:proofErr w:type="spellStart"/>
      <w:r w:rsidRPr="00875886">
        <w:rPr>
          <w:rFonts w:ascii="Courier New" w:hAnsi="Courier New" w:cs="Courier New"/>
          <w:color w:val="430043"/>
          <w:sz w:val="24"/>
          <w:szCs w:val="22"/>
        </w:rPr>
        <w:t>rootfiles</w:t>
      </w:r>
      <w:proofErr w:type="spellEnd"/>
      <w:r>
        <w:rPr>
          <w:rFonts w:ascii="Courier New" w:hAnsi="Courier New" w:cs="Courier New"/>
          <w:color w:val="430043"/>
          <w:sz w:val="24"/>
          <w:szCs w:val="22"/>
        </w:rPr>
        <w:t>/</w:t>
      </w:r>
      <w:proofErr w:type="spellStart"/>
      <w:r w:rsidR="00C47CC5">
        <w:rPr>
          <w:rFonts w:ascii="Courier New" w:hAnsi="Courier New" w:cs="Courier New"/>
          <w:color w:val="430043"/>
          <w:sz w:val="24"/>
          <w:szCs w:val="22"/>
        </w:rPr>
        <w:t>data</w:t>
      </w:r>
      <w:r w:rsidRPr="00C929E6">
        <w:rPr>
          <w:rFonts w:ascii="Courier New" w:hAnsi="Courier New" w:cs="Courier New"/>
          <w:color w:val="430043"/>
          <w:sz w:val="24"/>
          <w:szCs w:val="22"/>
        </w:rPr>
        <w:t>.root</w:t>
      </w:r>
      <w:proofErr w:type="spellEnd"/>
    </w:p>
    <w:p w14:paraId="5776F689" w14:textId="77777777" w:rsidR="000D734A" w:rsidRPr="00AE656B" w:rsidRDefault="000D734A" w:rsidP="00AB5ADD">
      <w:pPr>
        <w:pStyle w:val="NormalWeb"/>
        <w:spacing w:before="0" w:beforeAutospacing="0" w:after="0" w:afterAutospacing="0"/>
        <w:ind w:left="720"/>
        <w:rPr>
          <w:rFonts w:ascii="Arial" w:hAnsi="Arial" w:cs="Arial"/>
        </w:rPr>
      </w:pPr>
    </w:p>
    <w:p w14:paraId="08C0C5C1" w14:textId="28FCFDCD"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Exercise 2</w:t>
      </w:r>
      <w:r w:rsidR="00E17243" w:rsidRPr="00416976">
        <w:rPr>
          <w:rFonts w:ascii="Arial" w:eastAsia="Times New Roman" w:hAnsi="Arial" w:cs="Arial"/>
          <w:color w:val="349716"/>
        </w:rPr>
        <w:t>:</w:t>
      </w:r>
      <w:r w:rsidRPr="00416976">
        <w:rPr>
          <w:rFonts w:ascii="Arial" w:eastAsia="Times New Roman" w:hAnsi="Arial" w:cs="Arial"/>
          <w:color w:val="349716"/>
        </w:rPr>
        <w:t xml:space="preserve"> </w:t>
      </w:r>
      <w:r w:rsidR="00C4701E" w:rsidRPr="00416976">
        <w:rPr>
          <w:rFonts w:ascii="Arial" w:eastAsia="Times New Roman" w:hAnsi="Arial" w:cs="Arial"/>
          <w:color w:val="349716"/>
        </w:rPr>
        <w:t>C</w:t>
      </w:r>
      <w:r w:rsidRPr="00416976">
        <w:rPr>
          <w:rFonts w:ascii="Arial" w:eastAsia="Times New Roman" w:hAnsi="Arial" w:cs="Arial"/>
          <w:color w:val="349716"/>
        </w:rPr>
        <w:t>alculate some systematic error bands</w:t>
      </w:r>
    </w:p>
    <w:p w14:paraId="666F33CF" w14:textId="77777777" w:rsidR="00AB5ADD" w:rsidRPr="00AE656B" w:rsidRDefault="00AB5ADD" w:rsidP="00AB5ADD">
      <w:pPr>
        <w:rPr>
          <w:rFonts w:ascii="Arial" w:eastAsia="Times New Roman" w:hAnsi="Arial" w:cs="Arial"/>
        </w:rPr>
      </w:pPr>
    </w:p>
    <w:p w14:paraId="53237CF7" w14:textId="7B8DFB3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Start by taking a look at the folder </w:t>
      </w:r>
      <w:r w:rsidRPr="00843067">
        <w:rPr>
          <w:rFonts w:ascii="Courier New" w:hAnsi="Courier New" w:cs="Courier New"/>
          <w:color w:val="000000"/>
          <w:sz w:val="24"/>
          <w:szCs w:val="24"/>
        </w:rPr>
        <w:t>/SystematicsActivity</w:t>
      </w:r>
      <w:r w:rsidR="00C271B3">
        <w:rPr>
          <w:rFonts w:ascii="Courier New" w:hAnsi="Courier New" w:cs="Courier New"/>
          <w:color w:val="000000"/>
          <w:sz w:val="24"/>
          <w:szCs w:val="24"/>
        </w:rPr>
        <w:t>2017</w:t>
      </w:r>
      <w:r w:rsidRPr="00843067">
        <w:rPr>
          <w:rFonts w:ascii="Courier New" w:hAnsi="Courier New" w:cs="Courier New"/>
          <w:color w:val="000000"/>
          <w:sz w:val="24"/>
          <w:szCs w:val="24"/>
        </w:rPr>
        <w:t>/</w:t>
      </w:r>
      <w:r w:rsidRPr="00AE656B">
        <w:rPr>
          <w:rFonts w:ascii="Arial" w:hAnsi="Arial" w:cs="Arial"/>
          <w:color w:val="000000"/>
          <w:sz w:val="24"/>
          <w:szCs w:val="24"/>
        </w:rPr>
        <w:t xml:space="preserve"> in your area, you should have the templates for this and the next exercises.</w:t>
      </w:r>
    </w:p>
    <w:p w14:paraId="137DF7BC" w14:textId="77777777" w:rsidR="00AB5ADD" w:rsidRPr="00AE656B" w:rsidRDefault="00AB5ADD" w:rsidP="00AB5ADD">
      <w:pPr>
        <w:rPr>
          <w:rFonts w:ascii="Arial" w:eastAsia="Times New Roman" w:hAnsi="Arial" w:cs="Arial"/>
        </w:rPr>
      </w:pPr>
    </w:p>
    <w:p w14:paraId="62959F44" w14:textId="77777777" w:rsidR="00AB5ADD" w:rsidRPr="00416976" w:rsidRDefault="00AB5ADD" w:rsidP="00AB5ADD">
      <w:pPr>
        <w:pStyle w:val="Heading2"/>
        <w:rPr>
          <w:rFonts w:ascii="Arial" w:eastAsia="Times New Roman" w:hAnsi="Arial" w:cs="Arial"/>
          <w:color w:val="349716"/>
        </w:rPr>
      </w:pPr>
      <w:r w:rsidRPr="00416976">
        <w:rPr>
          <w:rFonts w:ascii="Arial" w:eastAsia="Times New Roman" w:hAnsi="Arial" w:cs="Arial"/>
          <w:color w:val="349716"/>
        </w:rPr>
        <w:t>Building executables</w:t>
      </w:r>
    </w:p>
    <w:p w14:paraId="210BE7D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Your code for this exercise is all in files with the extension .cxx - C++ source files. In order to build these into executables, type the command </w:t>
      </w:r>
      <w:r w:rsidRPr="005F759A">
        <w:rPr>
          <w:rFonts w:ascii="Courier New" w:hAnsi="Courier New" w:cs="Courier New"/>
          <w:color w:val="FF0000"/>
          <w:sz w:val="24"/>
          <w:szCs w:val="24"/>
        </w:rPr>
        <w:t>make</w:t>
      </w:r>
      <w:r w:rsidRPr="00AE656B">
        <w:rPr>
          <w:rFonts w:ascii="Arial" w:hAnsi="Arial" w:cs="Arial"/>
          <w:color w:val="000000"/>
          <w:sz w:val="24"/>
          <w:szCs w:val="24"/>
        </w:rPr>
        <w:t xml:space="preserve">. This will generate an executable for each source file, whose name will be the same as the source file, but without the </w:t>
      </w:r>
      <w:r w:rsidRPr="008430B5">
        <w:rPr>
          <w:rFonts w:ascii="Courier New" w:hAnsi="Courier New" w:cs="Courier New"/>
          <w:color w:val="000000"/>
          <w:sz w:val="24"/>
          <w:szCs w:val="24"/>
        </w:rPr>
        <w:t>.cxx</w:t>
      </w:r>
      <w:r w:rsidRPr="00AE656B">
        <w:rPr>
          <w:rFonts w:ascii="Arial" w:hAnsi="Arial" w:cs="Arial"/>
          <w:color w:val="000000"/>
          <w:sz w:val="24"/>
          <w:szCs w:val="24"/>
        </w:rPr>
        <w:t xml:space="preserve"> extension. For example, the code in the file </w:t>
      </w:r>
      <w:r w:rsidRPr="00131F97">
        <w:rPr>
          <w:rFonts w:ascii="Courier New" w:hAnsi="Courier New" w:cs="Courier New"/>
          <w:color w:val="000000"/>
          <w:sz w:val="24"/>
          <w:szCs w:val="24"/>
        </w:rPr>
        <w:t>Systematics_Template2.cxx</w:t>
      </w:r>
      <w:r w:rsidRPr="00AE656B">
        <w:rPr>
          <w:rFonts w:ascii="Arial" w:hAnsi="Arial" w:cs="Arial"/>
          <w:color w:val="000000"/>
          <w:sz w:val="24"/>
          <w:szCs w:val="24"/>
        </w:rPr>
        <w:t xml:space="preserve"> can be run by </w:t>
      </w:r>
      <w:proofErr w:type="gramStart"/>
      <w:r w:rsidRPr="00AE656B">
        <w:rPr>
          <w:rFonts w:ascii="Arial" w:hAnsi="Arial" w:cs="Arial"/>
          <w:color w:val="000000"/>
          <w:sz w:val="24"/>
          <w:szCs w:val="24"/>
        </w:rPr>
        <w:t xml:space="preserve">typing </w:t>
      </w:r>
      <w:r w:rsidRPr="00065D59">
        <w:rPr>
          <w:rFonts w:ascii="Courier New" w:hAnsi="Courier New" w:cs="Courier New"/>
          <w:color w:val="FF0000"/>
          <w:sz w:val="24"/>
          <w:szCs w:val="24"/>
        </w:rPr>
        <w:t>.</w:t>
      </w:r>
      <w:proofErr w:type="gramEnd"/>
      <w:r w:rsidRPr="00065D59">
        <w:rPr>
          <w:rFonts w:ascii="Courier New" w:hAnsi="Courier New" w:cs="Courier New"/>
          <w:color w:val="FF0000"/>
          <w:sz w:val="24"/>
          <w:szCs w:val="24"/>
        </w:rPr>
        <w:t>/Systematics_Template2</w:t>
      </w:r>
      <w:r w:rsidRPr="00065D59">
        <w:rPr>
          <w:rFonts w:ascii="Arial" w:hAnsi="Arial" w:cs="Arial"/>
          <w:color w:val="FF0000"/>
          <w:sz w:val="24"/>
          <w:szCs w:val="24"/>
        </w:rPr>
        <w:t xml:space="preserve"> </w:t>
      </w:r>
      <w:r w:rsidRPr="00AE656B">
        <w:rPr>
          <w:rFonts w:ascii="Arial" w:hAnsi="Arial" w:cs="Arial"/>
          <w:color w:val="000000"/>
          <w:sz w:val="24"/>
          <w:szCs w:val="24"/>
        </w:rPr>
        <w:t xml:space="preserve">at the command line. The instructions to the C++ compiler for making these executables are in the file </w:t>
      </w:r>
      <w:proofErr w:type="spellStart"/>
      <w:r w:rsidRPr="00D31D10">
        <w:rPr>
          <w:rFonts w:ascii="Courier New" w:hAnsi="Courier New" w:cs="Courier New"/>
          <w:color w:val="000000"/>
          <w:sz w:val="24"/>
          <w:szCs w:val="24"/>
        </w:rPr>
        <w:t>Makefile</w:t>
      </w:r>
      <w:proofErr w:type="spellEnd"/>
      <w:r w:rsidRPr="00AE656B">
        <w:rPr>
          <w:rFonts w:ascii="Arial" w:hAnsi="Arial" w:cs="Arial"/>
          <w:color w:val="000000"/>
          <w:sz w:val="24"/>
          <w:szCs w:val="24"/>
        </w:rPr>
        <w:t xml:space="preserve"> - but we don’t need to worry about that for this exercise.</w:t>
      </w:r>
    </w:p>
    <w:p w14:paraId="60CA11C6" w14:textId="77777777" w:rsidR="00AB5ADD" w:rsidRPr="00AE656B" w:rsidRDefault="00AB5ADD" w:rsidP="00AB5ADD">
      <w:pPr>
        <w:rPr>
          <w:rFonts w:ascii="Arial" w:eastAsia="Times New Roman" w:hAnsi="Arial" w:cs="Arial"/>
        </w:rPr>
      </w:pPr>
    </w:p>
    <w:p w14:paraId="272FCE7D" w14:textId="58E9FFCE" w:rsidR="00AB5ADD" w:rsidRPr="00AD21F5" w:rsidRDefault="00AB5ADD" w:rsidP="00AD21F5">
      <w:pPr>
        <w:pStyle w:val="Heading2"/>
        <w:rPr>
          <w:rFonts w:ascii="Arial" w:eastAsia="Times New Roman" w:hAnsi="Arial" w:cs="Arial"/>
          <w:color w:val="349716"/>
        </w:rPr>
      </w:pPr>
      <w:r w:rsidRPr="00416976">
        <w:rPr>
          <w:rFonts w:ascii="Arial" w:eastAsia="Times New Roman" w:hAnsi="Arial" w:cs="Arial"/>
          <w:color w:val="349716"/>
        </w:rPr>
        <w:t>The template file</w:t>
      </w:r>
    </w:p>
    <w:p w14:paraId="701154B1"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The template file should generate a central value histogram and create a single error band.</w:t>
      </w:r>
    </w:p>
    <w:p w14:paraId="63EB0ED9" w14:textId="77777777" w:rsidR="00AB5ADD" w:rsidRPr="00AE656B" w:rsidRDefault="00AB5ADD" w:rsidP="00AB5ADD">
      <w:pPr>
        <w:rPr>
          <w:rFonts w:ascii="Arial" w:eastAsia="Times New Roman" w:hAnsi="Arial" w:cs="Arial"/>
        </w:rPr>
      </w:pPr>
    </w:p>
    <w:p w14:paraId="4BA5811C" w14:textId="77777777" w:rsidR="00AB5ADD" w:rsidRPr="00AE656B" w:rsidRDefault="00AB5ADD" w:rsidP="00AB5ADD">
      <w:pPr>
        <w:pStyle w:val="NormalWeb"/>
        <w:numPr>
          <w:ilvl w:val="0"/>
          <w:numId w:val="21"/>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Execute the template program in ROOT. </w:t>
      </w:r>
      <w:r w:rsidRPr="00AE656B">
        <w:rPr>
          <w:rFonts w:ascii="Arial" w:hAnsi="Arial" w:cs="Arial"/>
          <w:color w:val="000000"/>
          <w:sz w:val="24"/>
          <w:szCs w:val="24"/>
        </w:rPr>
        <w:br/>
        <w:t xml:space="preserve">    </w:t>
      </w:r>
      <w:r w:rsidRPr="001C1364">
        <w:rPr>
          <w:rFonts w:ascii="Courier New" w:hAnsi="Courier New" w:cs="Courier New"/>
          <w:color w:val="FF0000"/>
          <w:sz w:val="24"/>
          <w:szCs w:val="24"/>
        </w:rPr>
        <w:t>./Systematics_Template2</w:t>
      </w:r>
      <w:r w:rsidRPr="00AE656B">
        <w:rPr>
          <w:rFonts w:ascii="Arial" w:hAnsi="Arial" w:cs="Arial"/>
          <w:color w:val="000000"/>
          <w:sz w:val="24"/>
          <w:szCs w:val="24"/>
        </w:rPr>
        <w:br/>
      </w:r>
      <w:r w:rsidRPr="00AE656B">
        <w:rPr>
          <w:rFonts w:ascii="Arial" w:hAnsi="Arial" w:cs="Arial"/>
          <w:color w:val="000000"/>
          <w:sz w:val="24"/>
          <w:szCs w:val="24"/>
        </w:rPr>
        <w:br/>
        <w:t>It should return the number of protons on target (POT) for your data and Monte Carlo files. This number is proportional to the number of incoming neutrinos corresponding to each file, and we will use it later to make a comparison of data and Monte Carlo.</w:t>
      </w:r>
    </w:p>
    <w:p w14:paraId="2756E6B1" w14:textId="77777777" w:rsidR="00AB5ADD" w:rsidRPr="00AE656B" w:rsidRDefault="00AB5ADD" w:rsidP="00AB5ADD">
      <w:pPr>
        <w:rPr>
          <w:rFonts w:ascii="Arial" w:eastAsia="Times New Roman" w:hAnsi="Arial" w:cs="Arial"/>
          <w:sz w:val="20"/>
          <w:szCs w:val="20"/>
        </w:rPr>
      </w:pPr>
    </w:p>
    <w:p w14:paraId="4BDCCDC5" w14:textId="2E47890C" w:rsidR="00AB5ADD" w:rsidRPr="00AE656B" w:rsidRDefault="00D10364" w:rsidP="00AB5ADD">
      <w:pPr>
        <w:pStyle w:val="NormalWeb"/>
        <w:spacing w:before="0" w:beforeAutospacing="0" w:after="0" w:afterAutospacing="0"/>
        <w:ind w:left="720"/>
        <w:rPr>
          <w:rFonts w:ascii="Arial" w:hAnsi="Arial" w:cs="Arial"/>
        </w:rPr>
      </w:pPr>
      <w:r>
        <w:rPr>
          <w:rFonts w:ascii="Arial" w:hAnsi="Arial" w:cs="Arial"/>
          <w:color w:val="000000"/>
          <w:sz w:val="24"/>
          <w:szCs w:val="24"/>
        </w:rPr>
        <w:t>Data POT __________________</w:t>
      </w:r>
      <w:r w:rsidR="00AB5ADD" w:rsidRPr="00AE656B">
        <w:rPr>
          <w:rFonts w:ascii="Arial" w:hAnsi="Arial" w:cs="Arial"/>
          <w:color w:val="000000"/>
          <w:sz w:val="24"/>
          <w:szCs w:val="24"/>
        </w:rPr>
        <w:t>___ Monte Carl</w:t>
      </w:r>
      <w:r>
        <w:rPr>
          <w:rFonts w:ascii="Arial" w:hAnsi="Arial" w:cs="Arial"/>
          <w:color w:val="000000"/>
          <w:sz w:val="24"/>
          <w:szCs w:val="24"/>
        </w:rPr>
        <w:t>o POT _____________________</w:t>
      </w:r>
      <w:r w:rsidR="00AB5ADD" w:rsidRPr="00AE656B">
        <w:rPr>
          <w:rFonts w:ascii="Arial" w:hAnsi="Arial" w:cs="Arial"/>
          <w:color w:val="000000"/>
          <w:sz w:val="24"/>
          <w:szCs w:val="24"/>
        </w:rPr>
        <w:t>_</w:t>
      </w:r>
    </w:p>
    <w:p w14:paraId="70CEE49E" w14:textId="77777777" w:rsidR="00AB5ADD" w:rsidRPr="00AE656B" w:rsidRDefault="00AB5ADD" w:rsidP="00AB5ADD">
      <w:pPr>
        <w:rPr>
          <w:rFonts w:ascii="Arial" w:eastAsia="Times New Roman" w:hAnsi="Arial" w:cs="Arial"/>
        </w:rPr>
      </w:pPr>
    </w:p>
    <w:p w14:paraId="4C256A5F"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Do these numbers appear to correspond with the relative sizes of the distributions you saw in exercise 1?</w:t>
      </w:r>
    </w:p>
    <w:p w14:paraId="526EAAC8" w14:textId="77777777" w:rsidR="00AB5ADD" w:rsidRPr="00AE656B" w:rsidRDefault="00AB5ADD" w:rsidP="00AB5ADD">
      <w:pPr>
        <w:rPr>
          <w:rFonts w:ascii="Arial" w:eastAsia="Times New Roman" w:hAnsi="Arial" w:cs="Arial"/>
        </w:rPr>
      </w:pPr>
    </w:p>
    <w:p w14:paraId="7A9AA68D" w14:textId="77777777" w:rsidR="00AB5ADD" w:rsidRPr="00AE656B" w:rsidRDefault="00AB5ADD" w:rsidP="00AB5ADD">
      <w:pPr>
        <w:pStyle w:val="NormalWeb"/>
        <w:numPr>
          <w:ilvl w:val="0"/>
          <w:numId w:val="22"/>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The template file should have produced an output file called </w:t>
      </w:r>
      <w:proofErr w:type="spellStart"/>
      <w:r w:rsidRPr="009B25F4">
        <w:rPr>
          <w:rFonts w:ascii="Courier New" w:hAnsi="Courier New" w:cs="Courier New"/>
          <w:color w:val="000000"/>
          <w:sz w:val="24"/>
          <w:szCs w:val="24"/>
        </w:rPr>
        <w:t>mySystematics.root</w:t>
      </w:r>
      <w:proofErr w:type="spellEnd"/>
      <w:r w:rsidRPr="00AE656B">
        <w:rPr>
          <w:rFonts w:ascii="Arial" w:hAnsi="Arial" w:cs="Arial"/>
          <w:color w:val="000000"/>
          <w:sz w:val="24"/>
          <w:szCs w:val="24"/>
        </w:rPr>
        <w:t xml:space="preserve">. Open that file in ROOT and look at it in a </w:t>
      </w:r>
      <w:proofErr w:type="spellStart"/>
      <w:r w:rsidRPr="005B6AC5">
        <w:rPr>
          <w:rFonts w:ascii="Courier New" w:hAnsi="Courier New" w:cs="Courier New"/>
          <w:color w:val="000000"/>
          <w:sz w:val="24"/>
          <w:szCs w:val="24"/>
        </w:rPr>
        <w:t>TBrowser</w:t>
      </w:r>
      <w:proofErr w:type="spellEnd"/>
      <w:r w:rsidRPr="00AE656B">
        <w:rPr>
          <w:rFonts w:ascii="Arial" w:hAnsi="Arial" w:cs="Arial"/>
          <w:color w:val="000000"/>
          <w:sz w:val="24"/>
          <w:szCs w:val="24"/>
        </w:rPr>
        <w:t>.  </w:t>
      </w:r>
      <w:r w:rsidRPr="00AE656B">
        <w:rPr>
          <w:rFonts w:ascii="Arial" w:hAnsi="Arial" w:cs="Arial"/>
          <w:color w:val="000000"/>
          <w:sz w:val="24"/>
          <w:szCs w:val="24"/>
        </w:rPr>
        <w:br/>
      </w:r>
      <w:r w:rsidRPr="00AE656B">
        <w:rPr>
          <w:rFonts w:ascii="Arial" w:hAnsi="Arial" w:cs="Arial"/>
          <w:color w:val="000000"/>
          <w:sz w:val="24"/>
          <w:szCs w:val="24"/>
        </w:rPr>
        <w:br/>
        <w:t>Identify:</w:t>
      </w:r>
    </w:p>
    <w:p w14:paraId="19F45EA5" w14:textId="77777777" w:rsidR="00AB5ADD" w:rsidRPr="00AE656B" w:rsidRDefault="00AB5ADD" w:rsidP="00AB5ADD">
      <w:pPr>
        <w:rPr>
          <w:rFonts w:ascii="Arial" w:eastAsia="Times New Roman" w:hAnsi="Arial" w:cs="Arial"/>
          <w:sz w:val="20"/>
          <w:szCs w:val="20"/>
        </w:rPr>
      </w:pPr>
    </w:p>
    <w:p w14:paraId="4EDF9750" w14:textId="5D27CE1C" w:rsidR="00AB5ADD" w:rsidRPr="00AE656B" w:rsidRDefault="001D2821" w:rsidP="00AB5ADD">
      <w:pPr>
        <w:pStyle w:val="NormalWeb"/>
        <w:spacing w:before="0" w:beforeAutospacing="0" w:after="0" w:afterAutospacing="0"/>
        <w:ind w:left="720"/>
        <w:rPr>
          <w:rFonts w:ascii="Arial" w:hAnsi="Arial" w:cs="Arial"/>
        </w:rPr>
      </w:pPr>
      <w:r>
        <w:rPr>
          <w:rFonts w:ascii="Arial" w:hAnsi="Arial" w:cs="Arial"/>
          <w:color w:val="000000"/>
          <w:sz w:val="24"/>
          <w:szCs w:val="24"/>
        </w:rPr>
        <w:t>The data histogram _</w:t>
      </w:r>
      <w:r w:rsidR="00AB5ADD" w:rsidRPr="00AE656B">
        <w:rPr>
          <w:rFonts w:ascii="Arial" w:hAnsi="Arial" w:cs="Arial"/>
          <w:color w:val="000000"/>
          <w:sz w:val="24"/>
          <w:szCs w:val="24"/>
        </w:rPr>
        <w:t>____________________________________________________</w:t>
      </w:r>
    </w:p>
    <w:p w14:paraId="72BCBAD1" w14:textId="77777777" w:rsidR="00AB5ADD" w:rsidRPr="00AE656B" w:rsidRDefault="00AB5ADD" w:rsidP="00AB5ADD">
      <w:pPr>
        <w:rPr>
          <w:rFonts w:ascii="Arial" w:eastAsia="Times New Roman" w:hAnsi="Arial" w:cs="Arial"/>
        </w:rPr>
      </w:pPr>
    </w:p>
    <w:p w14:paraId="4D57CD33" w14:textId="33B623BC"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The central-value Monte C</w:t>
      </w:r>
      <w:r w:rsidR="001D2821">
        <w:rPr>
          <w:rFonts w:ascii="Arial" w:hAnsi="Arial" w:cs="Arial"/>
          <w:color w:val="000000"/>
          <w:sz w:val="24"/>
          <w:szCs w:val="24"/>
        </w:rPr>
        <w:t>arlo histogram _______________</w:t>
      </w:r>
      <w:r w:rsidRPr="00AE656B">
        <w:rPr>
          <w:rFonts w:ascii="Arial" w:hAnsi="Arial" w:cs="Arial"/>
          <w:color w:val="000000"/>
          <w:sz w:val="24"/>
          <w:szCs w:val="24"/>
        </w:rPr>
        <w:t>_____________________</w:t>
      </w:r>
    </w:p>
    <w:p w14:paraId="3C67FF4F" w14:textId="77777777" w:rsidR="00AB5ADD" w:rsidRPr="00AE656B" w:rsidRDefault="00AB5ADD" w:rsidP="00AB5ADD">
      <w:pPr>
        <w:rPr>
          <w:rFonts w:ascii="Arial" w:eastAsia="Times New Roman" w:hAnsi="Arial" w:cs="Arial"/>
        </w:rPr>
      </w:pPr>
    </w:p>
    <w:p w14:paraId="7CBA551C" w14:textId="0E5C87B0" w:rsidR="00AB5ADD" w:rsidRPr="00AE656B" w:rsidRDefault="007B1F27" w:rsidP="00AB5ADD">
      <w:pPr>
        <w:pStyle w:val="NormalWeb"/>
        <w:spacing w:before="0" w:beforeAutospacing="0" w:after="0" w:afterAutospacing="0"/>
        <w:ind w:left="720"/>
        <w:rPr>
          <w:rFonts w:ascii="Arial" w:hAnsi="Arial" w:cs="Arial"/>
        </w:rPr>
      </w:pPr>
      <w:r>
        <w:rPr>
          <w:rFonts w:ascii="Arial" w:hAnsi="Arial" w:cs="Arial"/>
          <w:color w:val="000000"/>
          <w:sz w:val="24"/>
          <w:szCs w:val="24"/>
        </w:rPr>
        <w:t>How many</w:t>
      </w:r>
      <w:r w:rsidR="00AB5ADD" w:rsidRPr="00AE656B">
        <w:rPr>
          <w:rFonts w:ascii="Arial" w:hAnsi="Arial" w:cs="Arial"/>
          <w:color w:val="000000"/>
          <w:sz w:val="24"/>
          <w:szCs w:val="24"/>
        </w:rPr>
        <w:t xml:space="preserve"> error band with universes</w:t>
      </w:r>
      <w:r>
        <w:rPr>
          <w:rFonts w:ascii="Arial" w:hAnsi="Arial" w:cs="Arial"/>
          <w:color w:val="000000"/>
          <w:sz w:val="24"/>
          <w:szCs w:val="24"/>
        </w:rPr>
        <w:t xml:space="preserve"> you </w:t>
      </w:r>
      <w:proofErr w:type="gramStart"/>
      <w:r>
        <w:rPr>
          <w:rFonts w:ascii="Arial" w:hAnsi="Arial" w:cs="Arial"/>
          <w:color w:val="000000"/>
          <w:sz w:val="24"/>
          <w:szCs w:val="24"/>
        </w:rPr>
        <w:t>see?</w:t>
      </w:r>
      <w:r w:rsidR="00426180">
        <w:rPr>
          <w:rFonts w:ascii="Arial" w:hAnsi="Arial" w:cs="Arial"/>
          <w:color w:val="000000"/>
          <w:sz w:val="24"/>
          <w:szCs w:val="24"/>
        </w:rPr>
        <w:t>_</w:t>
      </w:r>
      <w:proofErr w:type="gramEnd"/>
      <w:r w:rsidR="00426180">
        <w:rPr>
          <w:rFonts w:ascii="Arial" w:hAnsi="Arial" w:cs="Arial"/>
          <w:color w:val="000000"/>
          <w:sz w:val="24"/>
          <w:szCs w:val="24"/>
        </w:rPr>
        <w:t>_</w:t>
      </w:r>
      <w:r w:rsidR="00AB5ADD" w:rsidRPr="00AE656B">
        <w:rPr>
          <w:rFonts w:ascii="Arial" w:hAnsi="Arial" w:cs="Arial"/>
          <w:color w:val="000000"/>
          <w:sz w:val="24"/>
          <w:szCs w:val="24"/>
        </w:rPr>
        <w:t>_</w:t>
      </w:r>
      <w:r w:rsidR="00426180">
        <w:rPr>
          <w:rFonts w:ascii="Arial" w:hAnsi="Arial" w:cs="Arial"/>
          <w:color w:val="000000"/>
          <w:sz w:val="24"/>
          <w:szCs w:val="24"/>
        </w:rPr>
        <w:t>___</w:t>
      </w:r>
      <w:r w:rsidR="00AB5ADD" w:rsidRPr="00AE656B">
        <w:rPr>
          <w:rFonts w:ascii="Arial" w:hAnsi="Arial" w:cs="Arial"/>
          <w:color w:val="000000"/>
          <w:sz w:val="24"/>
          <w:szCs w:val="24"/>
        </w:rPr>
        <w:t>___</w:t>
      </w:r>
      <w:r>
        <w:rPr>
          <w:rFonts w:ascii="Arial" w:hAnsi="Arial" w:cs="Arial"/>
          <w:color w:val="000000"/>
          <w:sz w:val="24"/>
          <w:szCs w:val="24"/>
        </w:rPr>
        <w:t>_______________________</w:t>
      </w:r>
    </w:p>
    <w:p w14:paraId="13600418" w14:textId="77777777" w:rsidR="00AB5ADD" w:rsidRPr="00AE656B" w:rsidRDefault="00AB5ADD" w:rsidP="00AB5ADD">
      <w:pPr>
        <w:rPr>
          <w:rFonts w:ascii="Arial" w:eastAsia="Times New Roman" w:hAnsi="Arial" w:cs="Arial"/>
        </w:rPr>
      </w:pPr>
    </w:p>
    <w:p w14:paraId="6589B601" w14:textId="667C21DB"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Is the error band on the data or the </w:t>
      </w:r>
      <w:proofErr w:type="gramStart"/>
      <w:r w:rsidRPr="00AE656B">
        <w:rPr>
          <w:rFonts w:ascii="Arial" w:hAnsi="Arial" w:cs="Arial"/>
          <w:color w:val="000000"/>
          <w:sz w:val="24"/>
          <w:szCs w:val="24"/>
        </w:rPr>
        <w:t>MC ?</w:t>
      </w:r>
      <w:proofErr w:type="gramEnd"/>
      <w:r w:rsidRPr="00AE656B">
        <w:rPr>
          <w:rFonts w:ascii="Arial" w:hAnsi="Arial" w:cs="Arial"/>
          <w:color w:val="000000"/>
          <w:sz w:val="24"/>
          <w:szCs w:val="24"/>
        </w:rPr>
        <w:t xml:space="preserve"> ______</w:t>
      </w:r>
      <w:r w:rsidR="001D2821">
        <w:rPr>
          <w:rFonts w:ascii="Arial" w:hAnsi="Arial" w:cs="Arial"/>
          <w:color w:val="000000"/>
          <w:sz w:val="24"/>
          <w:szCs w:val="24"/>
        </w:rPr>
        <w:t>______________________________</w:t>
      </w:r>
    </w:p>
    <w:p w14:paraId="6F18216C" w14:textId="77777777" w:rsidR="00AB5ADD" w:rsidRPr="00AE656B" w:rsidRDefault="00AB5ADD" w:rsidP="00AB5ADD">
      <w:pPr>
        <w:rPr>
          <w:rFonts w:ascii="Arial" w:eastAsia="Times New Roman" w:hAnsi="Arial" w:cs="Arial"/>
        </w:rPr>
      </w:pPr>
    </w:p>
    <w:p w14:paraId="0BC71D01" w14:textId="154791B6"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Is it a vertical or a lateral error band? __________</w:t>
      </w:r>
      <w:r w:rsidR="001D2821">
        <w:rPr>
          <w:rFonts w:ascii="Arial" w:hAnsi="Arial" w:cs="Arial"/>
          <w:color w:val="000000"/>
          <w:sz w:val="24"/>
          <w:szCs w:val="24"/>
        </w:rPr>
        <w:t>_____________________________</w:t>
      </w:r>
    </w:p>
    <w:p w14:paraId="12DD433E" w14:textId="77777777" w:rsidR="00E6323A" w:rsidRDefault="00E6323A" w:rsidP="00AB5ADD">
      <w:pPr>
        <w:pStyle w:val="NormalWeb"/>
        <w:spacing w:before="0" w:beforeAutospacing="0" w:after="0" w:afterAutospacing="0"/>
        <w:ind w:left="720"/>
        <w:rPr>
          <w:rFonts w:ascii="Arial" w:hAnsi="Arial" w:cs="Arial"/>
          <w:color w:val="000000"/>
          <w:sz w:val="24"/>
          <w:szCs w:val="24"/>
        </w:rPr>
      </w:pPr>
    </w:p>
    <w:p w14:paraId="70B07113" w14:textId="15015A36"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Use the methods </w:t>
      </w:r>
      <w:proofErr w:type="spellStart"/>
      <w:r w:rsidRPr="00AE0CA2">
        <w:rPr>
          <w:rFonts w:ascii="Courier New" w:hAnsi="Courier New" w:cs="Courier New"/>
          <w:color w:val="000000"/>
          <w:sz w:val="24"/>
          <w:szCs w:val="24"/>
        </w:rPr>
        <w:t>GetNVertErrorBands</w:t>
      </w:r>
      <w:proofErr w:type="spellEnd"/>
      <w:r w:rsidRPr="00AE656B">
        <w:rPr>
          <w:rFonts w:ascii="Arial" w:hAnsi="Arial" w:cs="Arial"/>
          <w:color w:val="000000"/>
          <w:sz w:val="24"/>
          <w:szCs w:val="24"/>
        </w:rPr>
        <w:t xml:space="preserve"> and </w:t>
      </w:r>
      <w:proofErr w:type="spellStart"/>
      <w:r w:rsidR="00AE0CA2">
        <w:rPr>
          <w:rFonts w:ascii="Courier New" w:hAnsi="Courier New" w:cs="Courier New"/>
          <w:color w:val="000000"/>
          <w:sz w:val="24"/>
          <w:szCs w:val="24"/>
        </w:rPr>
        <w:t>GetNLatErrorBands</w:t>
      </w:r>
      <w:proofErr w:type="spellEnd"/>
      <w:r w:rsidR="00AE0CA2">
        <w:rPr>
          <w:rFonts w:ascii="Courier New" w:hAnsi="Courier New" w:cs="Courier New"/>
          <w:color w:val="000000"/>
          <w:sz w:val="24"/>
          <w:szCs w:val="24"/>
        </w:rPr>
        <w:t xml:space="preserve"> </w:t>
      </w:r>
      <w:r w:rsidRPr="00AE656B">
        <w:rPr>
          <w:rFonts w:ascii="Arial" w:hAnsi="Arial" w:cs="Arial"/>
          <w:color w:val="000000"/>
          <w:sz w:val="24"/>
          <w:szCs w:val="24"/>
        </w:rPr>
        <w:t xml:space="preserve">from the </w:t>
      </w:r>
      <w:r w:rsidRPr="00EF608B">
        <w:rPr>
          <w:rFonts w:ascii="Courier New" w:hAnsi="Courier New" w:cs="Courier New"/>
          <w:color w:val="000000"/>
          <w:sz w:val="24"/>
          <w:szCs w:val="24"/>
        </w:rPr>
        <w:t>MnvH1D</w:t>
      </w:r>
      <w:r w:rsidRPr="00AE656B">
        <w:rPr>
          <w:rFonts w:ascii="Arial" w:hAnsi="Arial" w:cs="Arial"/>
          <w:color w:val="000000"/>
          <w:sz w:val="24"/>
          <w:szCs w:val="24"/>
        </w:rPr>
        <w:t xml:space="preserve"> object to help you answer this. </w:t>
      </w:r>
      <w:hyperlink r:id="rId5" w:history="1">
        <w:r w:rsidRPr="00AE656B">
          <w:rPr>
            <w:rStyle w:val="Hyperlink"/>
            <w:rFonts w:ascii="Arial" w:hAnsi="Arial" w:cs="Arial"/>
            <w:sz w:val="24"/>
            <w:szCs w:val="24"/>
          </w:rPr>
          <w:t>http://nusoft.fnal.gov/minerva/minervadat/software_doxygen/HEAD/MINERVA/classPlotUtils_1_1MnvH1D.html</w:t>
        </w:r>
      </w:hyperlink>
    </w:p>
    <w:p w14:paraId="3BEECB35" w14:textId="77777777" w:rsidR="00AB5ADD" w:rsidRPr="00AE656B" w:rsidRDefault="00AB5ADD" w:rsidP="00AB5ADD">
      <w:pPr>
        <w:rPr>
          <w:rFonts w:ascii="Arial" w:eastAsia="Times New Roman" w:hAnsi="Arial" w:cs="Arial"/>
        </w:rPr>
      </w:pPr>
    </w:p>
    <w:p w14:paraId="52F679E8" w14:textId="77777777" w:rsidR="00AB5ADD" w:rsidRPr="00AE656B" w:rsidRDefault="00AB5ADD" w:rsidP="00AB5ADD">
      <w:pPr>
        <w:pStyle w:val="NormalWeb"/>
        <w:numPr>
          <w:ilvl w:val="0"/>
          <w:numId w:val="23"/>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Now open the template file </w:t>
      </w:r>
      <w:r w:rsidRPr="002E062B">
        <w:rPr>
          <w:rFonts w:ascii="Courier New" w:hAnsi="Courier New" w:cs="Courier New"/>
          <w:color w:val="000000"/>
          <w:sz w:val="24"/>
          <w:szCs w:val="24"/>
        </w:rPr>
        <w:t>Systematics_Template2.cxx</w:t>
      </w:r>
      <w:r w:rsidRPr="00AE656B">
        <w:rPr>
          <w:rFonts w:ascii="Arial" w:hAnsi="Arial" w:cs="Arial"/>
          <w:color w:val="000000"/>
          <w:sz w:val="24"/>
          <w:szCs w:val="24"/>
        </w:rPr>
        <w:t xml:space="preserve"> in your favorite text editor. This code initializes the variables we will load from the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xml:space="preserve">, and then loops through the Monte Carlo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xml:space="preserve">, filling the central value histogram and each of the weighted universes. It then loops through the data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which it fills with just a central value. Identify where in the template code we:</w:t>
      </w:r>
    </w:p>
    <w:p w14:paraId="54AFA853" w14:textId="77777777" w:rsidR="00AB5ADD" w:rsidRPr="00AE656B" w:rsidRDefault="00AB5ADD" w:rsidP="00AB5ADD">
      <w:pPr>
        <w:rPr>
          <w:rFonts w:ascii="Arial" w:eastAsia="Times New Roman" w:hAnsi="Arial" w:cs="Arial"/>
          <w:sz w:val="20"/>
          <w:szCs w:val="20"/>
        </w:rPr>
      </w:pPr>
    </w:p>
    <w:p w14:paraId="71D95955" w14:textId="659EA734"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the branch object f</w:t>
      </w:r>
      <w:r w:rsidR="00B12EA2">
        <w:rPr>
          <w:rFonts w:ascii="Arial" w:hAnsi="Arial" w:cs="Arial"/>
          <w:color w:val="000000"/>
          <w:sz w:val="24"/>
          <w:szCs w:val="24"/>
        </w:rPr>
        <w:t xml:space="preserve">or the </w:t>
      </w:r>
      <w:proofErr w:type="spellStart"/>
      <w:r w:rsidR="00B12EA2">
        <w:rPr>
          <w:rFonts w:ascii="Arial" w:hAnsi="Arial" w:cs="Arial"/>
          <w:color w:val="000000"/>
          <w:sz w:val="24"/>
          <w:szCs w:val="24"/>
        </w:rPr>
        <w:t>muon</w:t>
      </w:r>
      <w:proofErr w:type="spellEnd"/>
      <w:r w:rsidR="00B12EA2">
        <w:rPr>
          <w:rFonts w:ascii="Arial" w:hAnsi="Arial" w:cs="Arial"/>
          <w:color w:val="000000"/>
          <w:sz w:val="24"/>
          <w:szCs w:val="24"/>
        </w:rPr>
        <w:t xml:space="preserve"> energy ____________</w:t>
      </w:r>
      <w:r w:rsidRPr="00AE656B">
        <w:rPr>
          <w:rFonts w:ascii="Arial" w:hAnsi="Arial" w:cs="Arial"/>
          <w:color w:val="000000"/>
          <w:sz w:val="24"/>
          <w:szCs w:val="24"/>
        </w:rPr>
        <w:t>___________________</w:t>
      </w:r>
    </w:p>
    <w:p w14:paraId="3A450246" w14:textId="77777777" w:rsidR="00AB5ADD" w:rsidRPr="00AE656B" w:rsidRDefault="00AB5ADD" w:rsidP="00AB5ADD">
      <w:pPr>
        <w:rPr>
          <w:rFonts w:ascii="Arial" w:eastAsia="Times New Roman" w:hAnsi="Arial" w:cs="Arial"/>
        </w:rPr>
      </w:pPr>
    </w:p>
    <w:p w14:paraId="0474FC98" w14:textId="73F02305"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the branch object for the 100 universe weights _________________</w:t>
      </w:r>
      <w:r w:rsidR="00B12EA2">
        <w:rPr>
          <w:rFonts w:ascii="Arial" w:hAnsi="Arial" w:cs="Arial"/>
          <w:color w:val="000000"/>
          <w:sz w:val="24"/>
          <w:szCs w:val="24"/>
        </w:rPr>
        <w:t>__</w:t>
      </w:r>
      <w:r w:rsidRPr="00AE656B">
        <w:rPr>
          <w:rFonts w:ascii="Arial" w:hAnsi="Arial" w:cs="Arial"/>
          <w:color w:val="000000"/>
          <w:sz w:val="24"/>
          <w:szCs w:val="24"/>
        </w:rPr>
        <w:t>______</w:t>
      </w:r>
    </w:p>
    <w:p w14:paraId="170AF96F" w14:textId="77777777" w:rsidR="00AB5ADD" w:rsidRPr="00AE656B" w:rsidRDefault="00AB5ADD" w:rsidP="00AB5ADD">
      <w:pPr>
        <w:rPr>
          <w:rFonts w:ascii="Arial" w:eastAsia="Times New Roman" w:hAnsi="Arial" w:cs="Arial"/>
        </w:rPr>
      </w:pPr>
    </w:p>
    <w:p w14:paraId="1B0FE33B" w14:textId="041D526F"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Declare a variable into which the energy will be loaded _______________</w:t>
      </w:r>
      <w:r w:rsidR="00B12EA2">
        <w:rPr>
          <w:rFonts w:ascii="Arial" w:hAnsi="Arial" w:cs="Arial"/>
          <w:color w:val="000000"/>
          <w:sz w:val="24"/>
          <w:szCs w:val="24"/>
        </w:rPr>
        <w:t>__</w:t>
      </w:r>
      <w:r w:rsidRPr="00AE656B">
        <w:rPr>
          <w:rFonts w:ascii="Arial" w:hAnsi="Arial" w:cs="Arial"/>
          <w:color w:val="000000"/>
          <w:sz w:val="24"/>
          <w:szCs w:val="24"/>
        </w:rPr>
        <w:t>________</w:t>
      </w:r>
    </w:p>
    <w:p w14:paraId="4B8D01FC" w14:textId="77777777" w:rsidR="00AB5ADD" w:rsidRPr="00AE656B" w:rsidRDefault="00AB5ADD" w:rsidP="00AB5ADD">
      <w:pPr>
        <w:rPr>
          <w:rFonts w:ascii="Arial" w:eastAsia="Times New Roman" w:hAnsi="Arial" w:cs="Arial"/>
        </w:rPr>
      </w:pPr>
    </w:p>
    <w:p w14:paraId="7B91F92F"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Tell the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xml:space="preserve"> to link the branch to the variable _______________________________</w:t>
      </w:r>
    </w:p>
    <w:p w14:paraId="2A117BB5" w14:textId="77777777" w:rsidR="00AB5ADD" w:rsidRPr="00AE656B" w:rsidRDefault="00AB5ADD" w:rsidP="00AB5ADD">
      <w:pPr>
        <w:rPr>
          <w:rFonts w:ascii="Arial" w:eastAsia="Times New Roman" w:hAnsi="Arial" w:cs="Arial"/>
        </w:rPr>
      </w:pPr>
    </w:p>
    <w:p w14:paraId="7BC39D80" w14:textId="177BD168"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Create an error band to hold the 100 reweighted histograms _______</w:t>
      </w:r>
      <w:r w:rsidR="00B12EA2">
        <w:rPr>
          <w:rFonts w:ascii="Arial" w:hAnsi="Arial" w:cs="Arial"/>
          <w:color w:val="000000"/>
          <w:sz w:val="24"/>
          <w:szCs w:val="24"/>
        </w:rPr>
        <w:t>____</w:t>
      </w:r>
      <w:r w:rsidRPr="00AE656B">
        <w:rPr>
          <w:rFonts w:ascii="Arial" w:hAnsi="Arial" w:cs="Arial"/>
          <w:color w:val="000000"/>
          <w:sz w:val="24"/>
          <w:szCs w:val="24"/>
        </w:rPr>
        <w:t>__________</w:t>
      </w:r>
    </w:p>
    <w:p w14:paraId="1A7E3409" w14:textId="77777777" w:rsidR="00AB5ADD" w:rsidRPr="00AE656B" w:rsidRDefault="00AB5ADD" w:rsidP="00AB5ADD">
      <w:pPr>
        <w:rPr>
          <w:rFonts w:ascii="Arial" w:eastAsia="Times New Roman" w:hAnsi="Arial" w:cs="Arial"/>
        </w:rPr>
      </w:pPr>
    </w:p>
    <w:p w14:paraId="769EEC8C" w14:textId="45EFB191"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Loop through the Monte Carlo even</w:t>
      </w:r>
      <w:r w:rsidR="00B12EA2">
        <w:rPr>
          <w:rFonts w:ascii="Arial" w:hAnsi="Arial" w:cs="Arial"/>
          <w:color w:val="000000"/>
          <w:sz w:val="24"/>
          <w:szCs w:val="24"/>
        </w:rPr>
        <w:t>ts _________________________</w:t>
      </w:r>
      <w:r w:rsidRPr="00AE656B">
        <w:rPr>
          <w:rFonts w:ascii="Arial" w:hAnsi="Arial" w:cs="Arial"/>
          <w:color w:val="000000"/>
          <w:sz w:val="24"/>
          <w:szCs w:val="24"/>
        </w:rPr>
        <w:t>______________</w:t>
      </w:r>
    </w:p>
    <w:p w14:paraId="49E5A84D" w14:textId="77777777" w:rsidR="00AB5ADD" w:rsidRPr="00AE656B" w:rsidRDefault="00AB5ADD" w:rsidP="00AB5ADD">
      <w:pPr>
        <w:rPr>
          <w:rFonts w:ascii="Arial" w:eastAsia="Times New Roman" w:hAnsi="Arial" w:cs="Arial"/>
        </w:rPr>
      </w:pPr>
    </w:p>
    <w:p w14:paraId="0A766C1D" w14:textId="3870440E"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Fill the central value histogram with the central weight ________</w:t>
      </w:r>
      <w:r w:rsidR="00B12EA2">
        <w:rPr>
          <w:rFonts w:ascii="Arial" w:hAnsi="Arial" w:cs="Arial"/>
          <w:color w:val="000000"/>
          <w:sz w:val="24"/>
          <w:szCs w:val="24"/>
        </w:rPr>
        <w:t>___</w:t>
      </w:r>
      <w:r w:rsidRPr="00AE656B">
        <w:rPr>
          <w:rFonts w:ascii="Arial" w:hAnsi="Arial" w:cs="Arial"/>
          <w:color w:val="000000"/>
          <w:sz w:val="24"/>
          <w:szCs w:val="24"/>
        </w:rPr>
        <w:t>_______________</w:t>
      </w:r>
    </w:p>
    <w:p w14:paraId="7C1E5BB7" w14:textId="77777777" w:rsidR="00AB5ADD" w:rsidRPr="00AE656B" w:rsidRDefault="00AB5ADD" w:rsidP="00AB5ADD">
      <w:pPr>
        <w:rPr>
          <w:rFonts w:ascii="Arial" w:eastAsia="Times New Roman" w:hAnsi="Arial" w:cs="Arial"/>
        </w:rPr>
      </w:pPr>
    </w:p>
    <w:p w14:paraId="33B16AC0"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Fill the error band with the 100 shifted weights ________________________________</w:t>
      </w:r>
    </w:p>
    <w:p w14:paraId="3859178D" w14:textId="77777777" w:rsidR="00AB5ADD" w:rsidRPr="00AE656B" w:rsidRDefault="00AB5ADD" w:rsidP="00AB5ADD">
      <w:pPr>
        <w:rPr>
          <w:rFonts w:ascii="Arial" w:eastAsia="Times New Roman" w:hAnsi="Arial" w:cs="Arial"/>
        </w:rPr>
      </w:pPr>
    </w:p>
    <w:p w14:paraId="4CE940DB" w14:textId="77777777" w:rsidR="00AB5ADD" w:rsidRPr="00AE656B" w:rsidRDefault="00AB5ADD" w:rsidP="00AB5ADD">
      <w:pPr>
        <w:pStyle w:val="NormalWeb"/>
        <w:numPr>
          <w:ilvl w:val="0"/>
          <w:numId w:val="24"/>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Now try to add a flux beam focusing error band with 100 universes. The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xml:space="preserve"> already contains the weights for this error band, and the correct branches have been loaded in the template. </w:t>
      </w:r>
    </w:p>
    <w:p w14:paraId="2B69FA16" w14:textId="77777777" w:rsidR="00AB5ADD" w:rsidRPr="00AE656B" w:rsidRDefault="00AB5ADD" w:rsidP="00AB5ADD">
      <w:pPr>
        <w:rPr>
          <w:rFonts w:ascii="Arial" w:eastAsia="Times New Roman" w:hAnsi="Arial" w:cs="Arial"/>
          <w:sz w:val="20"/>
          <w:szCs w:val="20"/>
        </w:rPr>
      </w:pPr>
    </w:p>
    <w:p w14:paraId="1BABE062" w14:textId="77777777" w:rsidR="00AB5ADD" w:rsidRPr="00AE656B" w:rsidRDefault="00AB5ADD" w:rsidP="00AB5ADD">
      <w:pPr>
        <w:pStyle w:val="NormalWeb"/>
        <w:numPr>
          <w:ilvl w:val="0"/>
          <w:numId w:val="25"/>
        </w:numPr>
        <w:spacing w:before="0" w:beforeAutospacing="0" w:after="240" w:afterAutospacing="0"/>
        <w:textAlignment w:val="baseline"/>
        <w:rPr>
          <w:rFonts w:ascii="Arial" w:hAnsi="Arial" w:cs="Arial"/>
          <w:color w:val="000000"/>
          <w:sz w:val="24"/>
          <w:szCs w:val="24"/>
        </w:rPr>
      </w:pPr>
      <w:r w:rsidRPr="00AE656B">
        <w:rPr>
          <w:rFonts w:ascii="Arial" w:hAnsi="Arial" w:cs="Arial"/>
          <w:color w:val="000000"/>
          <w:sz w:val="24"/>
          <w:szCs w:val="24"/>
        </w:rPr>
        <w:t xml:space="preserve">Build your executable by running </w:t>
      </w:r>
      <w:r w:rsidRPr="00337F3D">
        <w:rPr>
          <w:rFonts w:ascii="Courier New" w:hAnsi="Courier New" w:cs="Courier New"/>
          <w:color w:val="FF0000"/>
          <w:sz w:val="24"/>
          <w:szCs w:val="24"/>
        </w:rPr>
        <w:t>make</w:t>
      </w:r>
      <w:r w:rsidRPr="00337F3D">
        <w:rPr>
          <w:rFonts w:ascii="Arial" w:hAnsi="Arial" w:cs="Arial"/>
          <w:color w:val="FF0000"/>
          <w:sz w:val="24"/>
          <w:szCs w:val="24"/>
        </w:rPr>
        <w:t xml:space="preserve"> </w:t>
      </w:r>
      <w:r w:rsidRPr="00AE656B">
        <w:rPr>
          <w:rFonts w:ascii="Arial" w:hAnsi="Arial" w:cs="Arial"/>
          <w:color w:val="000000"/>
          <w:sz w:val="24"/>
          <w:szCs w:val="24"/>
        </w:rPr>
        <w:t xml:space="preserve">(correct any syntax errors discovered by the compiler until it builds) and then run it </w:t>
      </w:r>
      <w:proofErr w:type="gramStart"/>
      <w:r w:rsidRPr="00AE656B">
        <w:rPr>
          <w:rFonts w:ascii="Arial" w:hAnsi="Arial" w:cs="Arial"/>
          <w:color w:val="000000"/>
          <w:sz w:val="24"/>
          <w:szCs w:val="24"/>
        </w:rPr>
        <w:t xml:space="preserve">with </w:t>
      </w:r>
      <w:r w:rsidRPr="00FD5711">
        <w:rPr>
          <w:rFonts w:ascii="Courier New" w:hAnsi="Courier New" w:cs="Courier New"/>
          <w:color w:val="FF0000"/>
          <w:sz w:val="24"/>
          <w:szCs w:val="24"/>
        </w:rPr>
        <w:t>.</w:t>
      </w:r>
      <w:proofErr w:type="gramEnd"/>
      <w:r w:rsidRPr="00FD5711">
        <w:rPr>
          <w:rFonts w:ascii="Courier New" w:hAnsi="Courier New" w:cs="Courier New"/>
          <w:color w:val="FF0000"/>
          <w:sz w:val="24"/>
          <w:szCs w:val="24"/>
        </w:rPr>
        <w:t>/Systematics_Template2</w:t>
      </w:r>
      <w:r w:rsidRPr="00AE656B">
        <w:rPr>
          <w:rFonts w:ascii="Arial" w:hAnsi="Arial" w:cs="Arial"/>
          <w:color w:val="000000"/>
          <w:sz w:val="24"/>
          <w:szCs w:val="24"/>
        </w:rPr>
        <w:t xml:space="preserve">. Once you run the code, check again in </w:t>
      </w:r>
      <w:proofErr w:type="spellStart"/>
      <w:r w:rsidRPr="00E91287">
        <w:rPr>
          <w:rFonts w:ascii="Courier New" w:hAnsi="Courier New" w:cs="Courier New"/>
          <w:color w:val="000000" w:themeColor="text1"/>
          <w:sz w:val="24"/>
          <w:szCs w:val="24"/>
        </w:rPr>
        <w:t>mySystematics.root</w:t>
      </w:r>
      <w:proofErr w:type="spellEnd"/>
      <w:r w:rsidRPr="00AE656B">
        <w:rPr>
          <w:rFonts w:ascii="Arial" w:hAnsi="Arial" w:cs="Arial"/>
          <w:color w:val="000000"/>
          <w:sz w:val="24"/>
          <w:szCs w:val="24"/>
        </w:rPr>
        <w:t xml:space="preserve"> to see that your new error band plots appear.</w:t>
      </w:r>
    </w:p>
    <w:p w14:paraId="2BCBC088" w14:textId="66CBC497" w:rsidR="00AB5ADD" w:rsidRPr="00AE656B" w:rsidRDefault="00A01892" w:rsidP="00AB5ADD">
      <w:pPr>
        <w:pStyle w:val="NormalWeb"/>
        <w:numPr>
          <w:ilvl w:val="0"/>
          <w:numId w:val="26"/>
        </w:numPr>
        <w:spacing w:before="0" w:beforeAutospacing="0" w:after="240" w:afterAutospacing="0"/>
        <w:textAlignment w:val="baseline"/>
        <w:rPr>
          <w:rFonts w:ascii="Arial" w:hAnsi="Arial" w:cs="Arial"/>
          <w:color w:val="000000"/>
          <w:sz w:val="24"/>
          <w:szCs w:val="24"/>
        </w:rPr>
      </w:pPr>
      <w:r>
        <w:rPr>
          <w:rFonts w:ascii="Arial" w:hAnsi="Arial" w:cs="Arial"/>
          <w:color w:val="000000"/>
          <w:sz w:val="24"/>
          <w:szCs w:val="24"/>
        </w:rPr>
        <w:t>Ad</w:t>
      </w:r>
      <w:r w:rsidR="00AB5ADD" w:rsidRPr="00AE656B">
        <w:rPr>
          <w:rFonts w:ascii="Arial" w:hAnsi="Arial" w:cs="Arial"/>
          <w:color w:val="000000"/>
          <w:sz w:val="24"/>
          <w:szCs w:val="24"/>
        </w:rPr>
        <w:t xml:space="preserve">d the flux </w:t>
      </w:r>
      <w:proofErr w:type="spellStart"/>
      <w:r>
        <w:rPr>
          <w:rFonts w:ascii="Arial" w:hAnsi="Arial" w:cs="Arial"/>
          <w:color w:val="000000"/>
          <w:sz w:val="24"/>
          <w:szCs w:val="24"/>
        </w:rPr>
        <w:t>ppfx</w:t>
      </w:r>
      <w:proofErr w:type="spellEnd"/>
      <w:r w:rsidR="00AB5ADD" w:rsidRPr="00AE656B">
        <w:rPr>
          <w:rFonts w:ascii="Arial" w:hAnsi="Arial" w:cs="Arial"/>
          <w:color w:val="000000"/>
          <w:sz w:val="24"/>
          <w:szCs w:val="24"/>
        </w:rPr>
        <w:t xml:space="preserve"> error band with 100 universes. This time, you will need to look in the </w:t>
      </w:r>
      <w:proofErr w:type="spellStart"/>
      <w:r w:rsidR="00AB5ADD" w:rsidRPr="00AE656B">
        <w:rPr>
          <w:rFonts w:ascii="Arial" w:hAnsi="Arial" w:cs="Arial"/>
          <w:color w:val="000000"/>
          <w:sz w:val="24"/>
          <w:szCs w:val="24"/>
        </w:rPr>
        <w:t>ntuple</w:t>
      </w:r>
      <w:proofErr w:type="spellEnd"/>
      <w:r w:rsidR="00AB5ADD" w:rsidRPr="00AE656B">
        <w:rPr>
          <w:rFonts w:ascii="Arial" w:hAnsi="Arial" w:cs="Arial"/>
          <w:color w:val="000000"/>
          <w:sz w:val="24"/>
          <w:szCs w:val="24"/>
        </w:rPr>
        <w:t xml:space="preserve"> to find the name of the branch to load, and you will have to load the branch yourself before filling the error band.</w:t>
      </w:r>
    </w:p>
    <w:p w14:paraId="756EBD6B" w14:textId="56FB35EA" w:rsidR="00202BB5" w:rsidRDefault="00AB5ADD" w:rsidP="00AB5ADD">
      <w:pPr>
        <w:pStyle w:val="NormalWeb"/>
        <w:numPr>
          <w:ilvl w:val="0"/>
          <w:numId w:val="27"/>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If you get stuck, you can look at </w:t>
      </w:r>
      <w:r w:rsidRPr="00E91287">
        <w:rPr>
          <w:rFonts w:ascii="Courier New" w:hAnsi="Courier New" w:cs="Courier New"/>
          <w:color w:val="000000" w:themeColor="text1"/>
          <w:sz w:val="24"/>
          <w:szCs w:val="24"/>
        </w:rPr>
        <w:t>/SystematicsActivity</w:t>
      </w:r>
      <w:r w:rsidR="00E26DF5">
        <w:rPr>
          <w:rFonts w:ascii="Courier New" w:hAnsi="Courier New" w:cs="Courier New"/>
          <w:color w:val="000000"/>
          <w:sz w:val="24"/>
          <w:szCs w:val="24"/>
        </w:rPr>
        <w:t>201</w:t>
      </w:r>
      <w:r w:rsidR="005E47C8">
        <w:rPr>
          <w:rFonts w:ascii="Courier New" w:hAnsi="Courier New" w:cs="Courier New"/>
          <w:color w:val="000000"/>
          <w:sz w:val="24"/>
          <w:szCs w:val="24"/>
        </w:rPr>
        <w:t>7</w:t>
      </w:r>
      <w:r w:rsidRPr="00E91287">
        <w:rPr>
          <w:rFonts w:ascii="Courier New" w:hAnsi="Courier New" w:cs="Courier New"/>
          <w:color w:val="000000" w:themeColor="text1"/>
          <w:sz w:val="24"/>
          <w:szCs w:val="24"/>
        </w:rPr>
        <w:t>/Systematics_Solution2.cxx</w:t>
      </w:r>
      <w:r w:rsidRPr="00E91287">
        <w:rPr>
          <w:rFonts w:ascii="Arial" w:hAnsi="Arial" w:cs="Arial"/>
          <w:color w:val="000000" w:themeColor="text1"/>
          <w:sz w:val="24"/>
          <w:szCs w:val="24"/>
        </w:rPr>
        <w:t xml:space="preserve"> for a complete solution to </w:t>
      </w:r>
      <w:r w:rsidRPr="00AE656B">
        <w:rPr>
          <w:rFonts w:ascii="Arial" w:hAnsi="Arial" w:cs="Arial"/>
          <w:color w:val="000000"/>
          <w:sz w:val="24"/>
          <w:szCs w:val="24"/>
        </w:rPr>
        <w:t>exercises 2 and 3.</w:t>
      </w:r>
      <w:r w:rsidR="001E7D86">
        <w:rPr>
          <w:rFonts w:ascii="Arial" w:hAnsi="Arial" w:cs="Arial"/>
          <w:color w:val="000000"/>
          <w:sz w:val="24"/>
          <w:szCs w:val="24"/>
        </w:rPr>
        <w:t xml:space="preserve"> You can get the solution by </w:t>
      </w:r>
      <w:r w:rsidR="00EB64E3">
        <w:rPr>
          <w:rFonts w:ascii="Arial" w:hAnsi="Arial" w:cs="Arial"/>
          <w:color w:val="000000"/>
          <w:sz w:val="24"/>
          <w:szCs w:val="24"/>
        </w:rPr>
        <w:t>running</w:t>
      </w:r>
      <w:r w:rsidR="00EB64E3" w:rsidRPr="00AE656B">
        <w:rPr>
          <w:rFonts w:ascii="Arial" w:hAnsi="Arial" w:cs="Arial"/>
          <w:color w:val="000000"/>
          <w:sz w:val="24"/>
          <w:szCs w:val="24"/>
        </w:rPr>
        <w:t> </w:t>
      </w:r>
    </w:p>
    <w:p w14:paraId="42A5EC56" w14:textId="4A3A4E6F" w:rsidR="00AB5ADD" w:rsidRPr="00202BB5" w:rsidRDefault="005E47C8" w:rsidP="00202BB5">
      <w:pPr>
        <w:pStyle w:val="NormalWeb"/>
        <w:spacing w:before="0" w:beforeAutospacing="0" w:after="0" w:afterAutospacing="0"/>
        <w:ind w:firstLine="720"/>
        <w:textAlignment w:val="baseline"/>
        <w:rPr>
          <w:rFonts w:ascii="Arial" w:hAnsi="Arial" w:cs="Arial"/>
          <w:color w:val="000000"/>
          <w:sz w:val="24"/>
          <w:szCs w:val="24"/>
        </w:rPr>
      </w:pPr>
      <w:r>
        <w:rPr>
          <w:rFonts w:ascii="Courier New" w:hAnsi="Courier New" w:cs="Courier New"/>
          <w:color w:val="FF0000"/>
          <w:sz w:val="24"/>
          <w:szCs w:val="24"/>
        </w:rPr>
        <w:t>source setup_Minerva101_2017</w:t>
      </w:r>
      <w:r w:rsidR="00EB64E3" w:rsidRPr="00202BB5">
        <w:rPr>
          <w:rFonts w:ascii="Courier New" w:hAnsi="Courier New" w:cs="Courier New"/>
          <w:color w:val="FF0000"/>
          <w:sz w:val="24"/>
          <w:szCs w:val="24"/>
        </w:rPr>
        <w:t>_Sys.sh</w:t>
      </w:r>
      <w:r w:rsidR="003A223F" w:rsidRPr="00202BB5">
        <w:rPr>
          <w:rFonts w:ascii="Courier New" w:hAnsi="Courier New" w:cs="Courier New"/>
          <w:color w:val="FF0000"/>
          <w:sz w:val="24"/>
          <w:szCs w:val="24"/>
        </w:rPr>
        <w:t xml:space="preserve"> solution</w:t>
      </w:r>
      <w:r w:rsidR="00EB64E3" w:rsidRPr="00202BB5">
        <w:rPr>
          <w:rFonts w:ascii="Arial" w:hAnsi="Arial" w:cs="Arial"/>
          <w:color w:val="000000"/>
          <w:sz w:val="24"/>
          <w:szCs w:val="24"/>
        </w:rPr>
        <w:br/>
      </w:r>
      <w:r w:rsidR="00341E97">
        <w:rPr>
          <w:rFonts w:ascii="Arial" w:hAnsi="Arial" w:cs="Arial"/>
          <w:color w:val="000000"/>
          <w:sz w:val="24"/>
          <w:szCs w:val="24"/>
        </w:rPr>
        <w:t xml:space="preserve">inside the folder </w:t>
      </w:r>
      <w:r w:rsidR="000C155A" w:rsidRPr="00E91287">
        <w:rPr>
          <w:rFonts w:ascii="Courier New" w:hAnsi="Courier New" w:cs="Courier New"/>
          <w:color w:val="000000" w:themeColor="text1"/>
          <w:sz w:val="24"/>
          <w:szCs w:val="24"/>
        </w:rPr>
        <w:t>/SystematicsActivity</w:t>
      </w:r>
      <w:r w:rsidR="000C155A">
        <w:rPr>
          <w:rFonts w:ascii="Courier New" w:hAnsi="Courier New" w:cs="Courier New"/>
          <w:color w:val="000000"/>
          <w:sz w:val="24"/>
          <w:szCs w:val="24"/>
        </w:rPr>
        <w:t>201</w:t>
      </w:r>
      <w:r>
        <w:rPr>
          <w:rFonts w:ascii="Courier New" w:hAnsi="Courier New" w:cs="Courier New"/>
          <w:color w:val="000000"/>
          <w:sz w:val="24"/>
          <w:szCs w:val="24"/>
        </w:rPr>
        <w:t>7</w:t>
      </w:r>
      <w:r w:rsidR="000C155A" w:rsidRPr="00FA7D01">
        <w:rPr>
          <w:rFonts w:ascii="Arial" w:hAnsi="Arial" w:cs="Arial"/>
          <w:color w:val="000000"/>
          <w:sz w:val="24"/>
          <w:szCs w:val="24"/>
        </w:rPr>
        <w:t>.</w:t>
      </w:r>
    </w:p>
    <w:p w14:paraId="72686B4B" w14:textId="77777777" w:rsidR="00AB5ADD" w:rsidRPr="00AE656B" w:rsidRDefault="00AB5ADD" w:rsidP="00AB5ADD">
      <w:pPr>
        <w:rPr>
          <w:rFonts w:ascii="Arial" w:eastAsia="Times New Roman" w:hAnsi="Arial" w:cs="Arial"/>
          <w:sz w:val="20"/>
          <w:szCs w:val="20"/>
        </w:rPr>
      </w:pPr>
    </w:p>
    <w:p w14:paraId="2AE90419" w14:textId="77777777" w:rsidR="00AB5ADD" w:rsidRPr="00416976" w:rsidRDefault="00AB5ADD" w:rsidP="00AB5ADD">
      <w:pPr>
        <w:pStyle w:val="Heading2"/>
        <w:rPr>
          <w:rFonts w:ascii="Arial" w:eastAsia="Times New Roman" w:hAnsi="Arial" w:cs="Arial"/>
          <w:color w:val="349716"/>
        </w:rPr>
      </w:pPr>
      <w:r w:rsidRPr="00416976">
        <w:rPr>
          <w:rFonts w:ascii="Arial" w:eastAsia="Times New Roman" w:hAnsi="Arial" w:cs="Arial"/>
          <w:color w:val="349716"/>
        </w:rPr>
        <w:t>Making a lateral error band</w:t>
      </w:r>
    </w:p>
    <w:p w14:paraId="484F03A1" w14:textId="77777777" w:rsidR="00AB5ADD" w:rsidRPr="00AE656B" w:rsidRDefault="00AB5ADD" w:rsidP="00AB5ADD">
      <w:pPr>
        <w:rPr>
          <w:rFonts w:ascii="Arial" w:eastAsia="Times New Roman" w:hAnsi="Arial" w:cs="Arial"/>
        </w:rPr>
      </w:pPr>
    </w:p>
    <w:p w14:paraId="1A4B1B72"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The information we need to calculate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MINOS energy shift uncertainty is also saved in our </w:t>
      </w:r>
      <w:proofErr w:type="spellStart"/>
      <w:r w:rsidRPr="00AE656B">
        <w:rPr>
          <w:rFonts w:ascii="Arial" w:hAnsi="Arial" w:cs="Arial"/>
          <w:color w:val="000000"/>
          <w:sz w:val="24"/>
          <w:szCs w:val="24"/>
        </w:rPr>
        <w:t>ntuple</w:t>
      </w:r>
      <w:proofErr w:type="spellEnd"/>
      <w:r w:rsidRPr="00AE656B">
        <w:rPr>
          <w:rFonts w:ascii="Arial" w:hAnsi="Arial" w:cs="Arial"/>
          <w:color w:val="000000"/>
          <w:sz w:val="24"/>
          <w:szCs w:val="24"/>
        </w:rPr>
        <w:t xml:space="preserve">. This time, instead of looking at 100 event weights, we want to look at what happens when we shift the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 the quantity we are plotting – up and down by a given amount. This corresponds to an uncertainty in how well we can measure this energy using the MINOS detector.  In this case, we will have two universes – one where we shift the energy up, and one where we shift it down.  Because we are shifting the quantity that we are plotting, this is a lateral error band.</w:t>
      </w:r>
    </w:p>
    <w:p w14:paraId="4E68A3BA" w14:textId="77777777" w:rsidR="00AB5ADD" w:rsidRPr="00AE656B" w:rsidRDefault="00AB5ADD" w:rsidP="00AB5ADD">
      <w:pPr>
        <w:rPr>
          <w:rFonts w:ascii="Arial" w:eastAsia="Times New Roman" w:hAnsi="Arial" w:cs="Arial"/>
        </w:rPr>
      </w:pPr>
    </w:p>
    <w:p w14:paraId="1F5E0312" w14:textId="77777777" w:rsidR="00AB5ADD" w:rsidRPr="00AE656B" w:rsidRDefault="00AB5ADD" w:rsidP="00874789">
      <w:pPr>
        <w:pStyle w:val="NormalWeb"/>
        <w:numPr>
          <w:ilvl w:val="0"/>
          <w:numId w:val="28"/>
        </w:numPr>
        <w:spacing w:before="0" w:beforeAutospacing="0" w:after="240" w:afterAutospacing="0"/>
        <w:textAlignment w:val="baseline"/>
        <w:rPr>
          <w:rFonts w:ascii="Arial" w:hAnsi="Arial" w:cs="Arial"/>
          <w:color w:val="000000"/>
          <w:sz w:val="24"/>
          <w:szCs w:val="24"/>
        </w:rPr>
      </w:pPr>
      <w:r w:rsidRPr="00AE656B">
        <w:rPr>
          <w:rFonts w:ascii="Arial" w:hAnsi="Arial" w:cs="Arial"/>
          <w:color w:val="000000"/>
          <w:sz w:val="24"/>
          <w:szCs w:val="24"/>
        </w:rPr>
        <w:t xml:space="preserve">Continue to work with the code you used to make the vertical error bands. If you had problems with that and want to try calculating just the lateral error bands separately, go back to the template file </w:t>
      </w:r>
      <w:r w:rsidRPr="00FC3F2E">
        <w:rPr>
          <w:rFonts w:ascii="Courier New" w:hAnsi="Courier New" w:cs="Courier New"/>
          <w:color w:val="000000"/>
          <w:sz w:val="24"/>
          <w:szCs w:val="24"/>
        </w:rPr>
        <w:t>Systematics_Template2.cxx</w:t>
      </w:r>
    </w:p>
    <w:p w14:paraId="74A87D9D" w14:textId="77777777" w:rsidR="00AB5ADD" w:rsidRPr="00AE656B" w:rsidRDefault="00AB5ADD" w:rsidP="00874789">
      <w:pPr>
        <w:pStyle w:val="NormalWeb"/>
        <w:numPr>
          <w:ilvl w:val="0"/>
          <w:numId w:val="28"/>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The branch we need to use to calculate these energy shifts has already been declared in the template.</w:t>
      </w:r>
    </w:p>
    <w:p w14:paraId="7EE7D316" w14:textId="77777777" w:rsidR="00AB5ADD" w:rsidRPr="00AE656B" w:rsidRDefault="00AB5ADD" w:rsidP="00AB5ADD">
      <w:pPr>
        <w:rPr>
          <w:rFonts w:ascii="Arial" w:eastAsia="Times New Roman" w:hAnsi="Arial" w:cs="Arial"/>
          <w:sz w:val="20"/>
          <w:szCs w:val="20"/>
        </w:rPr>
      </w:pPr>
    </w:p>
    <w:p w14:paraId="1E99F84B" w14:textId="2542AEFA"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Its nam</w:t>
      </w:r>
      <w:r w:rsidR="00294707">
        <w:rPr>
          <w:rFonts w:ascii="Arial" w:hAnsi="Arial" w:cs="Arial"/>
          <w:color w:val="000000"/>
          <w:sz w:val="24"/>
          <w:szCs w:val="24"/>
        </w:rPr>
        <w:t>e is __________________</w:t>
      </w:r>
      <w:r w:rsidRPr="00AE656B">
        <w:rPr>
          <w:rFonts w:ascii="Arial" w:hAnsi="Arial" w:cs="Arial"/>
          <w:color w:val="000000"/>
          <w:sz w:val="24"/>
          <w:szCs w:val="24"/>
        </w:rPr>
        <w:t>_____________</w:t>
      </w:r>
      <w:r w:rsidR="00294707">
        <w:rPr>
          <w:rFonts w:ascii="Arial" w:hAnsi="Arial" w:cs="Arial"/>
          <w:color w:val="000000"/>
          <w:sz w:val="24"/>
          <w:szCs w:val="24"/>
        </w:rPr>
        <w:t>of type ____________________</w:t>
      </w:r>
      <w:r w:rsidRPr="00AE656B">
        <w:rPr>
          <w:rFonts w:ascii="Arial" w:hAnsi="Arial" w:cs="Arial"/>
          <w:color w:val="000000"/>
          <w:sz w:val="24"/>
          <w:szCs w:val="24"/>
        </w:rPr>
        <w:t>_</w:t>
      </w:r>
    </w:p>
    <w:p w14:paraId="13D70E1F" w14:textId="77777777" w:rsidR="00AB5ADD" w:rsidRPr="00AE656B" w:rsidRDefault="00AB5ADD" w:rsidP="00AB5ADD">
      <w:pPr>
        <w:rPr>
          <w:rFonts w:ascii="Arial" w:eastAsia="Times New Roman" w:hAnsi="Arial" w:cs="Arial"/>
        </w:rPr>
      </w:pPr>
    </w:p>
    <w:p w14:paraId="3C456991" w14:textId="13029A53" w:rsidR="00AB5ADD" w:rsidRPr="00AE656B" w:rsidRDefault="00AB5ADD" w:rsidP="00AB5ADD">
      <w:pPr>
        <w:pStyle w:val="NormalWeb"/>
        <w:numPr>
          <w:ilvl w:val="0"/>
          <w:numId w:val="29"/>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 xml:space="preserve">The </w:t>
      </w:r>
      <w:proofErr w:type="spellStart"/>
      <w:r w:rsidRPr="00AE656B">
        <w:rPr>
          <w:rFonts w:ascii="Arial" w:hAnsi="Arial" w:cs="Arial"/>
          <w:color w:val="000000"/>
          <w:sz w:val="22"/>
          <w:szCs w:val="22"/>
        </w:rPr>
        <w:t>CCInclusiveReco_sys_muon_energy_shift</w:t>
      </w:r>
      <w:proofErr w:type="spellEnd"/>
      <w:r w:rsidRPr="00AE656B">
        <w:rPr>
          <w:rFonts w:ascii="Arial" w:hAnsi="Arial" w:cs="Arial"/>
          <w:color w:val="000000"/>
          <w:sz w:val="22"/>
          <w:szCs w:val="22"/>
        </w:rPr>
        <w:t xml:space="preserve"> </w:t>
      </w:r>
      <w:r w:rsidRPr="00AE656B">
        <w:rPr>
          <w:rFonts w:ascii="Arial" w:hAnsi="Arial" w:cs="Arial"/>
          <w:color w:val="000000"/>
          <w:sz w:val="24"/>
          <w:szCs w:val="24"/>
        </w:rPr>
        <w:t xml:space="preserve">branch has two components, corresponding to a downward energy shift ([0] component) and an upward energy shift ([1] component).  Use these components as the </w:t>
      </w:r>
      <w:proofErr w:type="spellStart"/>
      <w:r w:rsidRPr="00AE656B">
        <w:rPr>
          <w:rFonts w:ascii="Arial" w:hAnsi="Arial" w:cs="Arial"/>
          <w:color w:val="000000"/>
          <w:sz w:val="24"/>
          <w:szCs w:val="24"/>
        </w:rPr>
        <w:t>shiftDown</w:t>
      </w:r>
      <w:proofErr w:type="spellEnd"/>
      <w:r w:rsidRPr="00AE656B">
        <w:rPr>
          <w:rFonts w:ascii="Arial" w:hAnsi="Arial" w:cs="Arial"/>
          <w:color w:val="000000"/>
          <w:sz w:val="24"/>
          <w:szCs w:val="24"/>
        </w:rPr>
        <w:t xml:space="preserve"> and </w:t>
      </w:r>
      <w:proofErr w:type="spellStart"/>
      <w:r w:rsidRPr="00AE656B">
        <w:rPr>
          <w:rFonts w:ascii="Arial" w:hAnsi="Arial" w:cs="Arial"/>
          <w:color w:val="000000"/>
          <w:sz w:val="24"/>
          <w:szCs w:val="24"/>
        </w:rPr>
        <w:t>shiftUp</w:t>
      </w:r>
      <w:proofErr w:type="spellEnd"/>
      <w:r w:rsidRPr="00AE656B">
        <w:rPr>
          <w:rFonts w:ascii="Arial" w:hAnsi="Arial" w:cs="Arial"/>
          <w:color w:val="000000"/>
          <w:sz w:val="24"/>
          <w:szCs w:val="24"/>
        </w:rPr>
        <w:t xml:space="preserve"> to fill a lateral error band, using the </w:t>
      </w:r>
      <w:proofErr w:type="spellStart"/>
      <w:r w:rsidR="00051A68">
        <w:rPr>
          <w:rFonts w:ascii="Courier New" w:hAnsi="Courier New" w:cs="Courier New"/>
          <w:color w:val="000000"/>
          <w:sz w:val="24"/>
          <w:szCs w:val="24"/>
        </w:rPr>
        <w:t>FillLatErrorBand</w:t>
      </w:r>
      <w:proofErr w:type="spellEnd"/>
      <w:r w:rsidR="00051A68">
        <w:rPr>
          <w:rFonts w:ascii="Courier New" w:hAnsi="Courier New" w:cs="Courier New"/>
          <w:color w:val="000000"/>
          <w:sz w:val="24"/>
          <w:szCs w:val="24"/>
        </w:rPr>
        <w:t xml:space="preserve"> </w:t>
      </w:r>
      <w:r w:rsidRPr="00AE656B">
        <w:rPr>
          <w:rFonts w:ascii="Arial" w:hAnsi="Arial" w:cs="Arial"/>
          <w:color w:val="000000"/>
          <w:sz w:val="24"/>
          <w:szCs w:val="24"/>
        </w:rPr>
        <w:t xml:space="preserve">method </w:t>
      </w:r>
      <w:hyperlink r:id="rId6" w:history="1">
        <w:r w:rsidRPr="00AE656B">
          <w:rPr>
            <w:rStyle w:val="Hyperlink"/>
            <w:rFonts w:ascii="Arial" w:hAnsi="Arial" w:cs="Arial"/>
            <w:sz w:val="24"/>
            <w:szCs w:val="24"/>
          </w:rPr>
          <w:t>http://goo.gl/tnKRuu</w:t>
        </w:r>
      </w:hyperlink>
      <w:r w:rsidRPr="00AE656B">
        <w:rPr>
          <w:rFonts w:ascii="Arial" w:hAnsi="Arial" w:cs="Arial"/>
          <w:color w:val="000000"/>
          <w:sz w:val="24"/>
          <w:szCs w:val="24"/>
        </w:rPr>
        <w:t>.  Make sure you are filling correctly the error band.</w:t>
      </w:r>
      <w:r w:rsidRPr="00AE656B">
        <w:rPr>
          <w:rFonts w:ascii="Arial" w:hAnsi="Arial" w:cs="Arial"/>
          <w:color w:val="000000"/>
          <w:sz w:val="24"/>
          <w:szCs w:val="24"/>
        </w:rPr>
        <w:br/>
      </w:r>
      <w:r w:rsidRPr="00AE656B">
        <w:rPr>
          <w:rFonts w:ascii="Arial" w:hAnsi="Arial" w:cs="Arial"/>
          <w:color w:val="000000"/>
          <w:sz w:val="24"/>
          <w:szCs w:val="24"/>
        </w:rPr>
        <w:br/>
        <w:t>Remember you will have to create your error band before you can fill it.</w:t>
      </w:r>
    </w:p>
    <w:p w14:paraId="4DEFC341" w14:textId="77777777" w:rsidR="00AB5ADD" w:rsidRPr="00AE656B" w:rsidRDefault="00AB5ADD" w:rsidP="00AB5ADD">
      <w:pPr>
        <w:rPr>
          <w:rFonts w:ascii="Arial" w:eastAsia="Times New Roman" w:hAnsi="Arial" w:cs="Arial"/>
          <w:sz w:val="20"/>
          <w:szCs w:val="20"/>
        </w:rPr>
      </w:pPr>
    </w:p>
    <w:p w14:paraId="02227DD1" w14:textId="2FEEB464"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The error</w:t>
      </w:r>
      <w:r w:rsidR="00F227CE">
        <w:rPr>
          <w:rFonts w:ascii="Arial" w:hAnsi="Arial" w:cs="Arial"/>
          <w:color w:val="000000"/>
          <w:sz w:val="24"/>
          <w:szCs w:val="24"/>
        </w:rPr>
        <w:t xml:space="preserve"> band should have ________</w:t>
      </w:r>
      <w:r w:rsidRPr="00AE656B">
        <w:rPr>
          <w:rFonts w:ascii="Arial" w:hAnsi="Arial" w:cs="Arial"/>
          <w:color w:val="000000"/>
          <w:sz w:val="24"/>
          <w:szCs w:val="24"/>
        </w:rPr>
        <w:t>____ universes</w:t>
      </w:r>
    </w:p>
    <w:p w14:paraId="00416F4E" w14:textId="77777777" w:rsidR="00AB5ADD" w:rsidRPr="00AE656B" w:rsidRDefault="00AB5ADD" w:rsidP="00AB5ADD">
      <w:pPr>
        <w:rPr>
          <w:rFonts w:ascii="Arial" w:eastAsia="Times New Roman" w:hAnsi="Arial" w:cs="Arial"/>
        </w:rPr>
      </w:pPr>
    </w:p>
    <w:p w14:paraId="6957B58A" w14:textId="2F0A708C" w:rsidR="00AB5ADD" w:rsidRPr="00AE656B" w:rsidRDefault="00AB5ADD" w:rsidP="00AB5ADD">
      <w:pPr>
        <w:pStyle w:val="NormalWeb"/>
        <w:numPr>
          <w:ilvl w:val="0"/>
          <w:numId w:val="30"/>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Once you build (</w:t>
      </w:r>
      <w:r w:rsidRPr="001A5BE3">
        <w:rPr>
          <w:rFonts w:ascii="Courier New" w:hAnsi="Courier New" w:cs="Courier New"/>
          <w:color w:val="FF0000"/>
          <w:sz w:val="24"/>
          <w:szCs w:val="24"/>
        </w:rPr>
        <w:t>make</w:t>
      </w:r>
      <w:r w:rsidRPr="00AE656B">
        <w:rPr>
          <w:rFonts w:ascii="Arial" w:hAnsi="Arial" w:cs="Arial"/>
          <w:color w:val="000000"/>
          <w:sz w:val="24"/>
          <w:szCs w:val="24"/>
        </w:rPr>
        <w:t xml:space="preserve">) and run the code, check again in </w:t>
      </w:r>
      <w:proofErr w:type="spellStart"/>
      <w:r w:rsidRPr="00AE656B">
        <w:rPr>
          <w:rFonts w:ascii="Arial" w:hAnsi="Arial" w:cs="Arial"/>
          <w:color w:val="000000"/>
          <w:sz w:val="24"/>
          <w:szCs w:val="24"/>
        </w:rPr>
        <w:t>mySystematics.root</w:t>
      </w:r>
      <w:proofErr w:type="spellEnd"/>
      <w:r w:rsidRPr="00AE656B">
        <w:rPr>
          <w:rFonts w:ascii="Arial" w:hAnsi="Arial" w:cs="Arial"/>
          <w:color w:val="000000"/>
          <w:sz w:val="24"/>
          <w:szCs w:val="24"/>
        </w:rPr>
        <w:t xml:space="preserve"> to see that your new error band plots appear. Yo</w:t>
      </w:r>
      <w:r w:rsidR="004830B3">
        <w:rPr>
          <w:rFonts w:ascii="Arial" w:hAnsi="Arial" w:cs="Arial"/>
          <w:color w:val="000000"/>
          <w:sz w:val="24"/>
          <w:szCs w:val="24"/>
        </w:rPr>
        <w:t>ur error band should consist of</w:t>
      </w:r>
      <w:r w:rsidRPr="00AE656B">
        <w:rPr>
          <w:rFonts w:ascii="Arial" w:hAnsi="Arial" w:cs="Arial"/>
          <w:color w:val="000000"/>
          <w:sz w:val="24"/>
          <w:szCs w:val="24"/>
        </w:rPr>
        <w:t xml:space="preserve"> a central value and 2 shifted histograms. Use the </w:t>
      </w:r>
      <w:r w:rsidRPr="008C530F">
        <w:rPr>
          <w:rFonts w:ascii="Courier New" w:hAnsi="Courier New" w:cs="Courier New"/>
          <w:color w:val="000000"/>
          <w:sz w:val="24"/>
          <w:szCs w:val="24"/>
        </w:rPr>
        <w:t>MnvH1</w:t>
      </w:r>
      <w:proofErr w:type="gramStart"/>
      <w:r w:rsidRPr="008C530F">
        <w:rPr>
          <w:rFonts w:ascii="Courier New" w:hAnsi="Courier New" w:cs="Courier New"/>
          <w:color w:val="000000"/>
          <w:sz w:val="24"/>
          <w:szCs w:val="24"/>
        </w:rPr>
        <w:t>D::</w:t>
      </w:r>
      <w:proofErr w:type="gramEnd"/>
      <w:r w:rsidRPr="008C530F">
        <w:rPr>
          <w:rFonts w:ascii="Courier New" w:hAnsi="Courier New" w:cs="Courier New"/>
          <w:color w:val="000000"/>
          <w:sz w:val="24"/>
          <w:szCs w:val="24"/>
        </w:rPr>
        <w:t>Print(“ALL”)</w:t>
      </w:r>
      <w:r w:rsidRPr="00AE656B">
        <w:rPr>
          <w:rFonts w:ascii="Arial" w:hAnsi="Arial" w:cs="Arial"/>
          <w:color w:val="000000"/>
          <w:sz w:val="24"/>
          <w:szCs w:val="24"/>
        </w:rPr>
        <w:t xml:space="preserve"> method to print the values in the central value and the two shifted histograms. Note the values in bin 10:</w:t>
      </w:r>
    </w:p>
    <w:p w14:paraId="64DC546E" w14:textId="77777777" w:rsidR="00AB5ADD" w:rsidRPr="00AE656B" w:rsidRDefault="00AB5ADD" w:rsidP="00AB5ADD">
      <w:pPr>
        <w:rPr>
          <w:rFonts w:ascii="Arial" w:eastAsia="Times New Roman" w:hAnsi="Arial" w:cs="Arial"/>
          <w:sz w:val="20"/>
          <w:szCs w:val="20"/>
        </w:rPr>
      </w:pPr>
    </w:p>
    <w:p w14:paraId="739FDFB7" w14:textId="0180322C" w:rsidR="00AB5ADD" w:rsidRPr="00AE656B" w:rsidRDefault="006A19B5" w:rsidP="00AB5ADD">
      <w:pPr>
        <w:pStyle w:val="NormalWeb"/>
        <w:spacing w:before="0" w:beforeAutospacing="0" w:after="0" w:afterAutospacing="0"/>
        <w:ind w:left="720"/>
        <w:rPr>
          <w:rFonts w:ascii="Arial" w:hAnsi="Arial" w:cs="Arial"/>
        </w:rPr>
      </w:pPr>
      <w:r>
        <w:rPr>
          <w:rFonts w:ascii="Arial" w:hAnsi="Arial" w:cs="Arial"/>
          <w:color w:val="000000"/>
          <w:sz w:val="24"/>
          <w:szCs w:val="24"/>
        </w:rPr>
        <w:t xml:space="preserve">CV histogram </w:t>
      </w:r>
      <w:r w:rsidR="00332CD2">
        <w:rPr>
          <w:rFonts w:ascii="Arial" w:hAnsi="Arial" w:cs="Arial"/>
          <w:color w:val="000000"/>
          <w:sz w:val="24"/>
          <w:szCs w:val="24"/>
        </w:rPr>
        <w:t>________</w:t>
      </w:r>
      <w:r>
        <w:rPr>
          <w:rFonts w:ascii="Arial" w:hAnsi="Arial" w:cs="Arial"/>
          <w:color w:val="000000"/>
          <w:sz w:val="24"/>
          <w:szCs w:val="24"/>
        </w:rPr>
        <w:t xml:space="preserve">____ Universe </w:t>
      </w:r>
      <w:proofErr w:type="gramStart"/>
      <w:r>
        <w:rPr>
          <w:rFonts w:ascii="Arial" w:hAnsi="Arial" w:cs="Arial"/>
          <w:color w:val="000000"/>
          <w:sz w:val="24"/>
          <w:szCs w:val="24"/>
        </w:rPr>
        <w:t>0  _</w:t>
      </w:r>
      <w:proofErr w:type="gramEnd"/>
      <w:r>
        <w:rPr>
          <w:rFonts w:ascii="Arial" w:hAnsi="Arial" w:cs="Arial"/>
          <w:color w:val="000000"/>
          <w:sz w:val="24"/>
          <w:szCs w:val="24"/>
        </w:rPr>
        <w:t>____</w:t>
      </w:r>
      <w:r w:rsidR="00AB5ADD" w:rsidRPr="00AE656B">
        <w:rPr>
          <w:rFonts w:ascii="Arial" w:hAnsi="Arial" w:cs="Arial"/>
          <w:color w:val="000000"/>
          <w:sz w:val="24"/>
          <w:szCs w:val="24"/>
        </w:rPr>
        <w:t>__</w:t>
      </w:r>
      <w:r>
        <w:rPr>
          <w:rFonts w:ascii="Arial" w:hAnsi="Arial" w:cs="Arial"/>
          <w:color w:val="000000"/>
          <w:sz w:val="24"/>
          <w:szCs w:val="24"/>
        </w:rPr>
        <w:t>____ Universe 1 ____________</w:t>
      </w:r>
    </w:p>
    <w:p w14:paraId="575674ED" w14:textId="77777777" w:rsidR="00AB5ADD" w:rsidRPr="00AE656B" w:rsidRDefault="00AB5ADD" w:rsidP="00AB5ADD">
      <w:pPr>
        <w:rPr>
          <w:rFonts w:ascii="Arial" w:eastAsia="Times New Roman" w:hAnsi="Arial" w:cs="Arial"/>
        </w:rPr>
      </w:pPr>
    </w:p>
    <w:p w14:paraId="2AD09545" w14:textId="77777777"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What is the uncertainty due to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shift in bin 10? ___________________</w:t>
      </w:r>
    </w:p>
    <w:p w14:paraId="1EFB447F" w14:textId="77777777" w:rsidR="00AB5ADD" w:rsidRPr="00AE656B" w:rsidRDefault="00AB5ADD" w:rsidP="00AB5ADD">
      <w:pPr>
        <w:rPr>
          <w:rFonts w:ascii="Arial" w:eastAsia="Times New Roman" w:hAnsi="Arial" w:cs="Arial"/>
        </w:rPr>
      </w:pPr>
    </w:p>
    <w:p w14:paraId="287F7A1B" w14:textId="4FD480E9" w:rsidR="00AB5ADD" w:rsidRPr="00AE656B" w:rsidRDefault="00AB5ADD" w:rsidP="00AB5ADD">
      <w:pPr>
        <w:pStyle w:val="NormalWeb"/>
        <w:spacing w:before="0" w:beforeAutospacing="0" w:after="0" w:afterAutospacing="0"/>
        <w:ind w:left="720"/>
        <w:rPr>
          <w:rFonts w:ascii="Arial" w:hAnsi="Arial" w:cs="Arial"/>
        </w:rPr>
      </w:pPr>
      <w:r w:rsidRPr="00AE656B">
        <w:rPr>
          <w:rFonts w:ascii="Arial" w:hAnsi="Arial" w:cs="Arial"/>
          <w:color w:val="000000"/>
          <w:sz w:val="24"/>
          <w:szCs w:val="24"/>
        </w:rPr>
        <w:t xml:space="preserve">What is the fractional uncertainty due to </w:t>
      </w:r>
      <w:proofErr w:type="spellStart"/>
      <w:r w:rsidRPr="00AE656B">
        <w:rPr>
          <w:rFonts w:ascii="Arial" w:hAnsi="Arial" w:cs="Arial"/>
          <w:color w:val="000000"/>
          <w:sz w:val="24"/>
          <w:szCs w:val="24"/>
        </w:rPr>
        <w:t>muon</w:t>
      </w:r>
      <w:proofErr w:type="spellEnd"/>
      <w:r w:rsidRPr="00AE656B">
        <w:rPr>
          <w:rFonts w:ascii="Arial" w:hAnsi="Arial" w:cs="Arial"/>
          <w:color w:val="000000"/>
          <w:sz w:val="24"/>
          <w:szCs w:val="24"/>
        </w:rPr>
        <w:t xml:space="preserve"> energy shift in bin 10? ___</w:t>
      </w:r>
      <w:r w:rsidR="00052B35">
        <w:rPr>
          <w:rFonts w:ascii="Arial" w:hAnsi="Arial" w:cs="Arial"/>
          <w:color w:val="000000"/>
          <w:sz w:val="24"/>
          <w:szCs w:val="24"/>
        </w:rPr>
        <w:t>___</w:t>
      </w:r>
      <w:r w:rsidRPr="00AE656B">
        <w:rPr>
          <w:rFonts w:ascii="Arial" w:hAnsi="Arial" w:cs="Arial"/>
          <w:color w:val="000000"/>
          <w:sz w:val="24"/>
          <w:szCs w:val="24"/>
        </w:rPr>
        <w:t>_____</w:t>
      </w:r>
    </w:p>
    <w:p w14:paraId="3D7C199A" w14:textId="520F947B" w:rsidR="00AB5ADD" w:rsidRPr="00416976" w:rsidRDefault="00AB5ADD" w:rsidP="00AB5ADD">
      <w:pPr>
        <w:pStyle w:val="Heading1"/>
        <w:rPr>
          <w:rFonts w:ascii="Arial" w:eastAsia="Times New Roman" w:hAnsi="Arial" w:cs="Arial"/>
          <w:color w:val="349716"/>
        </w:rPr>
      </w:pPr>
      <w:r w:rsidRPr="00416976">
        <w:rPr>
          <w:rFonts w:ascii="Arial" w:eastAsia="Times New Roman" w:hAnsi="Arial" w:cs="Arial"/>
          <w:color w:val="349716"/>
        </w:rPr>
        <w:t>Exercise 3</w:t>
      </w:r>
      <w:r w:rsidR="006A0598" w:rsidRPr="00416976">
        <w:rPr>
          <w:rFonts w:ascii="Arial" w:eastAsia="Times New Roman" w:hAnsi="Arial" w:cs="Arial"/>
          <w:color w:val="349716"/>
        </w:rPr>
        <w:t>:</w:t>
      </w:r>
      <w:r w:rsidRPr="00416976">
        <w:rPr>
          <w:rFonts w:ascii="Arial" w:eastAsia="Times New Roman" w:hAnsi="Arial" w:cs="Arial"/>
          <w:color w:val="349716"/>
        </w:rPr>
        <w:t xml:space="preserve"> </w:t>
      </w:r>
      <w:r w:rsidR="00A2296D" w:rsidRPr="00416976">
        <w:rPr>
          <w:rFonts w:ascii="Arial" w:eastAsia="Times New Roman" w:hAnsi="Arial" w:cs="Arial"/>
          <w:color w:val="349716"/>
        </w:rPr>
        <w:t>P</w:t>
      </w:r>
      <w:r w:rsidRPr="00416976">
        <w:rPr>
          <w:rFonts w:ascii="Arial" w:eastAsia="Times New Roman" w:hAnsi="Arial" w:cs="Arial"/>
          <w:color w:val="349716"/>
        </w:rPr>
        <w:t>lot your results</w:t>
      </w:r>
    </w:p>
    <w:p w14:paraId="5CEF00D6"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In this exercise, you will make two important plots to demonstrate the systematic errors you calculated in Exercises 2 and 3. The first of these will show the fractional uncertainty due to each systematic you calculated. The second will compare data and Monte Carlo, with full systematic error bands.</w:t>
      </w:r>
    </w:p>
    <w:p w14:paraId="57FFEE0D" w14:textId="77777777" w:rsidR="00AB5ADD" w:rsidRPr="00AE656B" w:rsidRDefault="00AB5ADD" w:rsidP="00AB5ADD">
      <w:pPr>
        <w:pStyle w:val="Heading2"/>
        <w:rPr>
          <w:rFonts w:ascii="Arial" w:eastAsia="Times New Roman" w:hAnsi="Arial" w:cs="Arial"/>
        </w:rPr>
      </w:pPr>
      <w:r w:rsidRPr="00AE656B">
        <w:rPr>
          <w:rFonts w:ascii="Arial" w:eastAsia="Times New Roman" w:hAnsi="Arial" w:cs="Arial"/>
          <w:color w:val="4F81BD"/>
        </w:rPr>
        <w:t>Plot 1 – fractional uncertainties</w:t>
      </w:r>
    </w:p>
    <w:p w14:paraId="105C6089" w14:textId="2A2B9D5A" w:rsidR="00AB5ADD" w:rsidRPr="00AE656B" w:rsidRDefault="00AB5ADD" w:rsidP="00607A80">
      <w:pPr>
        <w:pStyle w:val="NormalWeb"/>
        <w:spacing w:before="0" w:beforeAutospacing="0" w:after="0" w:afterAutospacing="0"/>
        <w:jc w:val="center"/>
        <w:rPr>
          <w:rFonts w:ascii="Arial" w:hAnsi="Arial" w:cs="Arial"/>
        </w:rPr>
      </w:pPr>
      <w:r w:rsidRPr="00AE656B">
        <w:rPr>
          <w:rFonts w:ascii="Arial" w:hAnsi="Arial" w:cs="Arial"/>
          <w:noProof/>
          <w:color w:val="000000"/>
          <w:sz w:val="24"/>
          <w:szCs w:val="24"/>
        </w:rPr>
        <w:drawing>
          <wp:inline distT="0" distB="0" distL="0" distR="0" wp14:anchorId="5189EE88" wp14:editId="6ABEA443">
            <wp:extent cx="5143500" cy="3283857"/>
            <wp:effectExtent l="0" t="0" r="0" b="0"/>
            <wp:docPr id="7" name="Picture 1" descr="acintosh HD:Users:cpatrick:Dropbox:minerva:LaurasOfficialPlots:plots 4:png:CrossSection_errSummary_qsq_standard_min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intosh HD:Users:cpatrick:Dropbox:minerva:LaurasOfficialPlots:plots 4:png:CrossSection_errSummary_qsq_standard_miner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283857"/>
                    </a:xfrm>
                    <a:prstGeom prst="rect">
                      <a:avLst/>
                    </a:prstGeom>
                    <a:noFill/>
                    <a:ln>
                      <a:noFill/>
                    </a:ln>
                  </pic:spPr>
                </pic:pic>
              </a:graphicData>
            </a:graphic>
          </wp:inline>
        </w:drawing>
      </w:r>
    </w:p>
    <w:p w14:paraId="42F02C41"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The example above shows a plot of fractional uncertainties for the charged-current quasi-elastic antineutrino analysis. You’re going to make a plot like this showing the uncertainties you just calculated. </w:t>
      </w:r>
    </w:p>
    <w:p w14:paraId="12DE9434" w14:textId="77777777" w:rsidR="00AB5ADD" w:rsidRPr="00AE656B" w:rsidRDefault="00AB5ADD" w:rsidP="00AB5ADD">
      <w:pPr>
        <w:rPr>
          <w:rFonts w:ascii="Arial" w:eastAsia="Times New Roman" w:hAnsi="Arial" w:cs="Arial"/>
        </w:rPr>
      </w:pPr>
    </w:p>
    <w:p w14:paraId="7FE85984" w14:textId="77777777" w:rsidR="00AB5ADD" w:rsidRPr="00AE656B" w:rsidRDefault="00AB5ADD" w:rsidP="00AB5ADD">
      <w:pPr>
        <w:pStyle w:val="Heading2"/>
        <w:rPr>
          <w:rFonts w:ascii="Arial" w:eastAsia="Times New Roman" w:hAnsi="Arial" w:cs="Arial"/>
        </w:rPr>
      </w:pPr>
      <w:r w:rsidRPr="00AE656B">
        <w:rPr>
          <w:rFonts w:ascii="Arial" w:eastAsia="Times New Roman" w:hAnsi="Arial" w:cs="Arial"/>
          <w:color w:val="4F81BD"/>
        </w:rPr>
        <w:t>Plot 2 – data and Monte Carlo comparison</w:t>
      </w:r>
    </w:p>
    <w:p w14:paraId="0FBF19DD" w14:textId="799659AF" w:rsidR="00AB5ADD" w:rsidRPr="00AE656B" w:rsidRDefault="00AB5ADD" w:rsidP="00607A80">
      <w:pPr>
        <w:pStyle w:val="NormalWeb"/>
        <w:spacing w:before="0" w:beforeAutospacing="0" w:after="0" w:afterAutospacing="0"/>
        <w:jc w:val="center"/>
        <w:rPr>
          <w:rFonts w:ascii="Arial" w:hAnsi="Arial" w:cs="Arial"/>
        </w:rPr>
      </w:pPr>
      <w:r w:rsidRPr="00AE656B">
        <w:rPr>
          <w:rFonts w:ascii="Arial" w:hAnsi="Arial" w:cs="Arial"/>
          <w:noProof/>
          <w:color w:val="000000"/>
          <w:sz w:val="24"/>
          <w:szCs w:val="24"/>
        </w:rPr>
        <w:drawing>
          <wp:inline distT="0" distB="0" distL="0" distR="0" wp14:anchorId="3390C40E" wp14:editId="46F21599">
            <wp:extent cx="5410621" cy="3454400"/>
            <wp:effectExtent l="0" t="0" r="0" b="0"/>
            <wp:docPr id="5" name="Picture 2" descr="acintosh HD:Users:cpatrick:Dropbox:minerva:LaurasOfficialPlots:plots 4:png:data_mc_overlay_qsq_with_sys_bayes_variedbackgrounds_fit_sometimesUnsmeared_standard_min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intosh HD:Users:cpatrick:Dropbox:minerva:LaurasOfficialPlots:plots 4:png:data_mc_overlay_qsq_with_sys_bayes_variedbackgrounds_fit_sometimesUnsmeared_standard_miner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1592" cy="3455020"/>
                    </a:xfrm>
                    <a:prstGeom prst="rect">
                      <a:avLst/>
                    </a:prstGeom>
                    <a:noFill/>
                    <a:ln>
                      <a:noFill/>
                    </a:ln>
                  </pic:spPr>
                </pic:pic>
              </a:graphicData>
            </a:graphic>
          </wp:inline>
        </w:drawing>
      </w:r>
    </w:p>
    <w:p w14:paraId="314FDEF8" w14:textId="77777777"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The plot above shows data and Monte Carlo cross-sections with uncertainties for the charged-current quasi-elastic antineutrino analysis. We will also be making a plot like this for our own sample.</w:t>
      </w:r>
    </w:p>
    <w:p w14:paraId="6029A5F6" w14:textId="77777777" w:rsidR="00AB5ADD" w:rsidRPr="00AE656B" w:rsidRDefault="00AB5ADD" w:rsidP="00AB5ADD">
      <w:pPr>
        <w:rPr>
          <w:rFonts w:ascii="Arial" w:eastAsia="Times New Roman" w:hAnsi="Arial" w:cs="Arial"/>
        </w:rPr>
      </w:pPr>
    </w:p>
    <w:p w14:paraId="38D0AE5A" w14:textId="301F6FAD" w:rsidR="00AB5ADD" w:rsidRPr="00AE656B" w:rsidRDefault="00AB5ADD" w:rsidP="00AB5ADD">
      <w:pPr>
        <w:pStyle w:val="NormalWeb"/>
        <w:spacing w:before="0" w:beforeAutospacing="0" w:after="0" w:afterAutospacing="0"/>
        <w:rPr>
          <w:rFonts w:ascii="Arial" w:hAnsi="Arial" w:cs="Arial"/>
        </w:rPr>
      </w:pPr>
      <w:r w:rsidRPr="00AE656B">
        <w:rPr>
          <w:rFonts w:ascii="Arial" w:hAnsi="Arial" w:cs="Arial"/>
          <w:color w:val="000000"/>
          <w:sz w:val="24"/>
          <w:szCs w:val="24"/>
        </w:rPr>
        <w:t xml:space="preserve">Again, we will start from a template ROOT file: </w:t>
      </w:r>
      <w:r w:rsidRPr="00AE656B">
        <w:rPr>
          <w:rFonts w:ascii="Arial" w:hAnsi="Arial" w:cs="Arial"/>
          <w:color w:val="000000"/>
          <w:sz w:val="24"/>
          <w:szCs w:val="24"/>
        </w:rPr>
        <w:br/>
      </w:r>
      <w:r w:rsidRPr="003D24BD">
        <w:rPr>
          <w:rFonts w:ascii="Courier New" w:hAnsi="Courier New" w:cs="Courier New"/>
          <w:color w:val="000000"/>
          <w:sz w:val="24"/>
          <w:szCs w:val="24"/>
        </w:rPr>
        <w:t>/SystematicsActivity</w:t>
      </w:r>
      <w:r w:rsidR="006664CA">
        <w:rPr>
          <w:rFonts w:ascii="Courier New" w:hAnsi="Courier New" w:cs="Courier New"/>
          <w:color w:val="000000"/>
          <w:sz w:val="24"/>
          <w:szCs w:val="24"/>
        </w:rPr>
        <w:t>2017</w:t>
      </w:r>
      <w:r w:rsidRPr="003D24BD">
        <w:rPr>
          <w:rFonts w:ascii="Courier New" w:hAnsi="Courier New" w:cs="Courier New"/>
          <w:color w:val="000000"/>
          <w:sz w:val="24"/>
          <w:szCs w:val="24"/>
        </w:rPr>
        <w:t>/</w:t>
      </w:r>
      <w:r w:rsidRPr="003D24BD">
        <w:rPr>
          <w:rFonts w:ascii="Courier New" w:hAnsi="Courier New" w:cs="Courier New"/>
          <w:color w:val="3B2322"/>
          <w:sz w:val="24"/>
          <w:szCs w:val="24"/>
        </w:rPr>
        <w:t>Systematics_Template4.cxx</w:t>
      </w:r>
    </w:p>
    <w:p w14:paraId="38BD8052" w14:textId="77777777" w:rsidR="00AB5ADD" w:rsidRPr="00AE656B" w:rsidRDefault="00AB5ADD" w:rsidP="00AB5ADD">
      <w:pPr>
        <w:rPr>
          <w:rFonts w:ascii="Arial" w:eastAsia="Times New Roman" w:hAnsi="Arial" w:cs="Arial"/>
        </w:rPr>
      </w:pPr>
    </w:p>
    <w:p w14:paraId="58F0AA85" w14:textId="0870448B" w:rsidR="00AB5ADD" w:rsidRPr="000036BA" w:rsidRDefault="00AB5ADD" w:rsidP="00AB5ADD">
      <w:pPr>
        <w:pStyle w:val="NormalWeb"/>
        <w:spacing w:before="0" w:beforeAutospacing="0" w:after="0" w:afterAutospacing="0"/>
        <w:rPr>
          <w:rFonts w:ascii="Courier New" w:hAnsi="Courier New" w:cs="Courier New"/>
        </w:rPr>
      </w:pPr>
      <w:r w:rsidRPr="00AE656B">
        <w:rPr>
          <w:rFonts w:ascii="Arial" w:hAnsi="Arial" w:cs="Arial"/>
          <w:color w:val="3B2322"/>
          <w:sz w:val="24"/>
          <w:szCs w:val="24"/>
        </w:rPr>
        <w:t xml:space="preserve">The plotting code takes as an input the </w:t>
      </w:r>
      <w:proofErr w:type="spellStart"/>
      <w:r w:rsidRPr="00AE656B">
        <w:rPr>
          <w:rFonts w:ascii="Arial" w:hAnsi="Arial" w:cs="Arial"/>
          <w:color w:val="3B2322"/>
          <w:sz w:val="24"/>
          <w:szCs w:val="24"/>
        </w:rPr>
        <w:t>mySystematics.root</w:t>
      </w:r>
      <w:proofErr w:type="spellEnd"/>
      <w:r w:rsidRPr="00AE656B">
        <w:rPr>
          <w:rFonts w:ascii="Arial" w:hAnsi="Arial" w:cs="Arial"/>
          <w:color w:val="3B2322"/>
          <w:sz w:val="24"/>
          <w:szCs w:val="24"/>
        </w:rPr>
        <w:t xml:space="preserve"> file you made in examples 2 and 3. You can either use your own, or you can </w:t>
      </w:r>
      <w:r w:rsidR="000036BA">
        <w:rPr>
          <w:rFonts w:ascii="Arial" w:hAnsi="Arial" w:cs="Arial"/>
          <w:color w:val="3B2322"/>
          <w:sz w:val="24"/>
          <w:szCs w:val="24"/>
        </w:rPr>
        <w:t>use the original one we made at</w:t>
      </w:r>
      <w:r w:rsidRPr="00AE656B">
        <w:rPr>
          <w:rFonts w:ascii="Arial" w:hAnsi="Arial" w:cs="Arial"/>
          <w:color w:val="3B2322"/>
          <w:sz w:val="24"/>
          <w:szCs w:val="24"/>
        </w:rPr>
        <w:t xml:space="preserve">: </w:t>
      </w:r>
      <w:r w:rsidRPr="000036BA">
        <w:rPr>
          <w:rFonts w:ascii="Courier New" w:hAnsi="Courier New" w:cs="Courier New"/>
          <w:color w:val="000000"/>
          <w:sz w:val="24"/>
          <w:szCs w:val="24"/>
        </w:rPr>
        <w:t>/minerva/data/users/Minerva101/SystematicsActivity</w:t>
      </w:r>
      <w:r w:rsidR="006664CA">
        <w:rPr>
          <w:rFonts w:ascii="Courier New" w:hAnsi="Courier New" w:cs="Courier New"/>
          <w:color w:val="000000"/>
          <w:sz w:val="24"/>
          <w:szCs w:val="24"/>
        </w:rPr>
        <w:t>2017</w:t>
      </w:r>
      <w:r w:rsidRPr="000036BA">
        <w:rPr>
          <w:rFonts w:ascii="Courier New" w:hAnsi="Courier New" w:cs="Courier New"/>
          <w:color w:val="000000"/>
          <w:sz w:val="24"/>
          <w:szCs w:val="24"/>
        </w:rPr>
        <w:t>/</w:t>
      </w:r>
      <w:r w:rsidRPr="000036BA">
        <w:rPr>
          <w:rFonts w:ascii="Courier New" w:hAnsi="Courier New" w:cs="Courier New"/>
          <w:color w:val="3B2322"/>
          <w:sz w:val="24"/>
          <w:szCs w:val="24"/>
        </w:rPr>
        <w:t>mySystematics.root</w:t>
      </w:r>
    </w:p>
    <w:p w14:paraId="23CA9D44" w14:textId="77777777" w:rsidR="00AB5ADD" w:rsidRPr="00AE656B" w:rsidRDefault="00AB5ADD" w:rsidP="00874789">
      <w:pPr>
        <w:rPr>
          <w:rFonts w:ascii="Arial" w:eastAsia="Times New Roman" w:hAnsi="Arial" w:cs="Arial"/>
        </w:rPr>
      </w:pPr>
    </w:p>
    <w:p w14:paraId="2EFFF13A" w14:textId="77777777" w:rsidR="00AB5ADD" w:rsidRPr="00AE656B" w:rsidRDefault="00AB5ADD" w:rsidP="00874789">
      <w:pPr>
        <w:pStyle w:val="NormalWeb"/>
        <w:numPr>
          <w:ilvl w:val="0"/>
          <w:numId w:val="31"/>
        </w:numPr>
        <w:tabs>
          <w:tab w:val="num" w:pos="720"/>
        </w:tabs>
        <w:spacing w:before="0" w:beforeAutospacing="0" w:after="0" w:afterAutospacing="0"/>
        <w:textAlignment w:val="baseline"/>
        <w:rPr>
          <w:rFonts w:ascii="Arial" w:hAnsi="Arial" w:cs="Arial"/>
          <w:color w:val="3B2322"/>
          <w:sz w:val="24"/>
          <w:szCs w:val="24"/>
        </w:rPr>
      </w:pPr>
      <w:r w:rsidRPr="00AE656B">
        <w:rPr>
          <w:rFonts w:ascii="Arial" w:hAnsi="Arial" w:cs="Arial"/>
          <w:color w:val="000000"/>
          <w:sz w:val="24"/>
          <w:szCs w:val="24"/>
        </w:rPr>
        <w:t xml:space="preserve">Take a look at the </w:t>
      </w:r>
      <w:r w:rsidRPr="00C72FD9">
        <w:rPr>
          <w:rFonts w:ascii="Courier New" w:hAnsi="Courier New" w:cs="Courier New"/>
          <w:color w:val="3B2322"/>
          <w:sz w:val="24"/>
          <w:szCs w:val="24"/>
        </w:rPr>
        <w:t>Systematics_Template4.cxx</w:t>
      </w:r>
      <w:r w:rsidRPr="00AE656B">
        <w:rPr>
          <w:rFonts w:ascii="Arial" w:hAnsi="Arial" w:cs="Arial"/>
          <w:color w:val="3B2322"/>
          <w:sz w:val="24"/>
          <w:szCs w:val="24"/>
        </w:rPr>
        <w:t xml:space="preserve"> </w:t>
      </w:r>
      <w:r w:rsidRPr="00AE656B">
        <w:rPr>
          <w:rFonts w:ascii="Arial" w:hAnsi="Arial" w:cs="Arial"/>
          <w:color w:val="000000"/>
          <w:sz w:val="24"/>
          <w:szCs w:val="24"/>
        </w:rPr>
        <w:t>file and make sure you understand the reason for the code in the template. Try running the template code:</w:t>
      </w:r>
    </w:p>
    <w:p w14:paraId="2BD60867" w14:textId="77777777" w:rsidR="00AB5ADD" w:rsidRPr="003D24BD" w:rsidRDefault="00AB5ADD" w:rsidP="00874789">
      <w:pPr>
        <w:pStyle w:val="NormalWeb"/>
        <w:spacing w:before="0" w:beforeAutospacing="0" w:after="0" w:afterAutospacing="0"/>
        <w:ind w:firstLine="720"/>
        <w:rPr>
          <w:rFonts w:ascii="Courier New" w:hAnsi="Courier New" w:cs="Courier New"/>
        </w:rPr>
      </w:pPr>
      <w:proofErr w:type="gramStart"/>
      <w:r w:rsidRPr="00C72FD9">
        <w:rPr>
          <w:rFonts w:ascii="Courier New" w:hAnsi="Courier New" w:cs="Courier New"/>
          <w:color w:val="FF0000"/>
          <w:sz w:val="24"/>
          <w:szCs w:val="24"/>
        </w:rPr>
        <w:t>./</w:t>
      </w:r>
      <w:proofErr w:type="gramEnd"/>
      <w:r w:rsidRPr="00C72FD9">
        <w:rPr>
          <w:rFonts w:ascii="Courier New" w:hAnsi="Courier New" w:cs="Courier New"/>
          <w:color w:val="FF0000"/>
          <w:sz w:val="24"/>
          <w:szCs w:val="24"/>
        </w:rPr>
        <w:t>Systematics_Template4</w:t>
      </w:r>
    </w:p>
    <w:p w14:paraId="4D0D1216" w14:textId="77777777" w:rsidR="00AB5ADD" w:rsidRPr="00AE656B" w:rsidRDefault="00AB5ADD" w:rsidP="00874789">
      <w:pPr>
        <w:rPr>
          <w:rFonts w:ascii="Arial" w:eastAsia="Times New Roman" w:hAnsi="Arial" w:cs="Arial"/>
        </w:rPr>
      </w:pPr>
    </w:p>
    <w:p w14:paraId="097BB874" w14:textId="77777777" w:rsidR="00AB5ADD" w:rsidRPr="00AE656B" w:rsidRDefault="00AB5ADD" w:rsidP="00AB5ADD">
      <w:pPr>
        <w:pStyle w:val="NormalWeb"/>
        <w:numPr>
          <w:ilvl w:val="0"/>
          <w:numId w:val="32"/>
        </w:numPr>
        <w:spacing w:before="0" w:beforeAutospacing="0" w:after="0" w:afterAutospacing="0"/>
        <w:textAlignment w:val="baseline"/>
        <w:rPr>
          <w:rFonts w:ascii="Arial" w:hAnsi="Arial" w:cs="Arial"/>
          <w:color w:val="000000"/>
          <w:sz w:val="24"/>
          <w:szCs w:val="24"/>
        </w:rPr>
      </w:pPr>
      <w:r w:rsidRPr="00AE656B">
        <w:rPr>
          <w:rFonts w:ascii="Arial" w:hAnsi="Arial" w:cs="Arial"/>
          <w:color w:val="000000"/>
          <w:sz w:val="24"/>
          <w:szCs w:val="24"/>
        </w:rPr>
        <w:t>Create your fractional uncertainty plot using the</w:t>
      </w:r>
      <w:r w:rsidRPr="00AE656B">
        <w:rPr>
          <w:rFonts w:ascii="Arial" w:hAnsi="Arial" w:cs="Arial"/>
          <w:color w:val="3B2322"/>
          <w:sz w:val="24"/>
          <w:szCs w:val="24"/>
        </w:rPr>
        <w:t xml:space="preserve"> </w:t>
      </w:r>
      <w:proofErr w:type="spellStart"/>
      <w:r w:rsidRPr="00663457">
        <w:rPr>
          <w:rFonts w:ascii="Courier New" w:hAnsi="Courier New" w:cs="Courier New"/>
          <w:color w:val="000000"/>
          <w:sz w:val="24"/>
          <w:szCs w:val="22"/>
        </w:rPr>
        <w:t>DrawDataMCErrorSummary</w:t>
      </w:r>
      <w:proofErr w:type="spellEnd"/>
      <w:r w:rsidRPr="00663457">
        <w:rPr>
          <w:rFonts w:ascii="Arial" w:hAnsi="Arial" w:cs="Arial"/>
          <w:color w:val="000000"/>
          <w:sz w:val="24"/>
          <w:szCs w:val="22"/>
        </w:rPr>
        <w:t xml:space="preserve"> </w:t>
      </w:r>
      <w:r w:rsidRPr="00AE656B">
        <w:rPr>
          <w:rFonts w:ascii="Arial" w:hAnsi="Arial" w:cs="Arial"/>
          <w:color w:val="000000"/>
          <w:sz w:val="24"/>
          <w:szCs w:val="24"/>
        </w:rPr>
        <w:t xml:space="preserve">method of </w:t>
      </w:r>
      <w:proofErr w:type="spellStart"/>
      <w:r w:rsidRPr="00190973">
        <w:rPr>
          <w:rFonts w:ascii="Courier New" w:hAnsi="Courier New" w:cs="Courier New"/>
          <w:color w:val="000000"/>
          <w:sz w:val="24"/>
          <w:szCs w:val="24"/>
        </w:rPr>
        <w:t>MnvPlotter</w:t>
      </w:r>
      <w:proofErr w:type="spellEnd"/>
      <w:r w:rsidRPr="00AE656B">
        <w:rPr>
          <w:rFonts w:ascii="Arial" w:hAnsi="Arial" w:cs="Arial"/>
          <w:color w:val="000000"/>
          <w:sz w:val="24"/>
          <w:szCs w:val="24"/>
        </w:rPr>
        <w:t>. Use this documentation to help you:</w:t>
      </w:r>
      <w:r w:rsidRPr="00AE656B">
        <w:rPr>
          <w:rFonts w:ascii="Arial" w:hAnsi="Arial" w:cs="Arial"/>
          <w:color w:val="000000"/>
          <w:sz w:val="22"/>
          <w:szCs w:val="22"/>
        </w:rPr>
        <w:t xml:space="preserve"> </w:t>
      </w:r>
      <w:hyperlink r:id="rId9" w:history="1">
        <w:r w:rsidRPr="00AE656B">
          <w:rPr>
            <w:rStyle w:val="Hyperlink"/>
            <w:rFonts w:ascii="Arial" w:hAnsi="Arial" w:cs="Arial"/>
            <w:sz w:val="22"/>
            <w:szCs w:val="22"/>
          </w:rPr>
          <w:t>http://goo.gl/FX4zUp</w:t>
        </w:r>
      </w:hyperlink>
      <w:r w:rsidRPr="00AE656B">
        <w:rPr>
          <w:rFonts w:ascii="Arial" w:hAnsi="Arial" w:cs="Arial"/>
          <w:color w:val="000000"/>
          <w:sz w:val="22"/>
          <w:szCs w:val="22"/>
        </w:rPr>
        <w:t xml:space="preserve"> </w:t>
      </w:r>
      <w:r w:rsidRPr="00AE656B">
        <w:rPr>
          <w:rFonts w:ascii="Arial" w:hAnsi="Arial" w:cs="Arial"/>
          <w:color w:val="000000"/>
          <w:sz w:val="24"/>
          <w:szCs w:val="24"/>
        </w:rPr>
        <w:t xml:space="preserve">and save your result in multiple image formats using the </w:t>
      </w:r>
      <w:proofErr w:type="spellStart"/>
      <w:r w:rsidRPr="00190973">
        <w:rPr>
          <w:rFonts w:ascii="Courier New" w:hAnsi="Courier New" w:cs="Courier New"/>
          <w:color w:val="000000"/>
          <w:sz w:val="24"/>
          <w:szCs w:val="24"/>
        </w:rPr>
        <w:t>MultiPrint</w:t>
      </w:r>
      <w:proofErr w:type="spellEnd"/>
      <w:r w:rsidRPr="00AE656B">
        <w:rPr>
          <w:rFonts w:ascii="Arial" w:hAnsi="Arial" w:cs="Arial"/>
          <w:color w:val="000000"/>
          <w:sz w:val="24"/>
          <w:szCs w:val="24"/>
        </w:rPr>
        <w:t xml:space="preserve"> method. Remember you need to make the executable before you run it, in order to pick up your changes.</w:t>
      </w:r>
    </w:p>
    <w:p w14:paraId="6A5FE12D" w14:textId="77777777" w:rsidR="00AB5ADD" w:rsidRPr="00AE656B" w:rsidRDefault="00AB5ADD" w:rsidP="00AB5ADD">
      <w:pPr>
        <w:rPr>
          <w:rFonts w:ascii="Arial" w:eastAsia="Times New Roman" w:hAnsi="Arial" w:cs="Arial"/>
          <w:sz w:val="20"/>
          <w:szCs w:val="20"/>
        </w:rPr>
      </w:pPr>
    </w:p>
    <w:p w14:paraId="7B4E6D89" w14:textId="77777777" w:rsidR="00AB5ADD" w:rsidRPr="00AE656B" w:rsidRDefault="00AB5ADD" w:rsidP="00AB5ADD">
      <w:pPr>
        <w:pStyle w:val="NormalWeb"/>
        <w:numPr>
          <w:ilvl w:val="0"/>
          <w:numId w:val="33"/>
        </w:numPr>
        <w:spacing w:before="0" w:beforeAutospacing="0" w:after="240" w:afterAutospacing="0"/>
        <w:textAlignment w:val="baseline"/>
        <w:rPr>
          <w:rFonts w:ascii="Arial" w:hAnsi="Arial" w:cs="Arial"/>
          <w:color w:val="000000"/>
          <w:sz w:val="24"/>
          <w:szCs w:val="24"/>
        </w:rPr>
      </w:pPr>
      <w:r w:rsidRPr="00AE656B">
        <w:rPr>
          <w:rFonts w:ascii="Arial" w:hAnsi="Arial" w:cs="Arial"/>
          <w:color w:val="3B2322"/>
          <w:sz w:val="24"/>
          <w:szCs w:val="24"/>
        </w:rPr>
        <w:t xml:space="preserve">Create your data and Monte Carlo error summary plot using the </w:t>
      </w:r>
      <w:proofErr w:type="spellStart"/>
      <w:r w:rsidRPr="00F526CE">
        <w:rPr>
          <w:rFonts w:ascii="Courier New" w:hAnsi="Courier New" w:cs="Courier New"/>
          <w:color w:val="000000"/>
          <w:sz w:val="24"/>
          <w:szCs w:val="22"/>
        </w:rPr>
        <w:t>DrawDataMCWithErrorBand</w:t>
      </w:r>
      <w:proofErr w:type="spellEnd"/>
      <w:r w:rsidRPr="00F526CE">
        <w:rPr>
          <w:rFonts w:ascii="Arial" w:hAnsi="Arial" w:cs="Arial"/>
          <w:color w:val="007400"/>
          <w:sz w:val="24"/>
          <w:szCs w:val="22"/>
        </w:rPr>
        <w:t xml:space="preserve"> </w:t>
      </w:r>
      <w:r w:rsidRPr="00AE656B">
        <w:rPr>
          <w:rFonts w:ascii="Arial" w:hAnsi="Arial" w:cs="Arial"/>
          <w:color w:val="3B2322"/>
          <w:sz w:val="24"/>
          <w:szCs w:val="24"/>
        </w:rPr>
        <w:t xml:space="preserve">method of </w:t>
      </w:r>
      <w:proofErr w:type="spellStart"/>
      <w:r w:rsidRPr="00F526CE">
        <w:rPr>
          <w:rFonts w:ascii="Courier New" w:hAnsi="Courier New" w:cs="Courier New"/>
          <w:color w:val="3B2322"/>
          <w:sz w:val="24"/>
          <w:szCs w:val="24"/>
        </w:rPr>
        <w:t>MnvPlotter</w:t>
      </w:r>
      <w:proofErr w:type="spellEnd"/>
      <w:r w:rsidRPr="00AE656B">
        <w:rPr>
          <w:rFonts w:ascii="Arial" w:hAnsi="Arial" w:cs="Arial"/>
          <w:color w:val="3B2322"/>
          <w:sz w:val="24"/>
          <w:szCs w:val="24"/>
        </w:rPr>
        <w:t xml:space="preserve">. Use this documentation to help you: </w:t>
      </w:r>
      <w:hyperlink r:id="rId10" w:history="1">
        <w:r w:rsidRPr="00AE656B">
          <w:rPr>
            <w:rStyle w:val="Hyperlink"/>
            <w:rFonts w:ascii="Arial" w:hAnsi="Arial" w:cs="Arial"/>
            <w:sz w:val="24"/>
            <w:szCs w:val="24"/>
          </w:rPr>
          <w:t>http://goo.gl/s5MYfX</w:t>
        </w:r>
      </w:hyperlink>
      <w:r w:rsidRPr="00AE656B">
        <w:rPr>
          <w:rFonts w:ascii="Arial" w:hAnsi="Arial" w:cs="Arial"/>
          <w:color w:val="3B2322"/>
          <w:sz w:val="24"/>
          <w:szCs w:val="24"/>
        </w:rPr>
        <w:t xml:space="preserve"> and </w:t>
      </w:r>
      <w:r w:rsidRPr="00AE656B">
        <w:rPr>
          <w:rFonts w:ascii="Arial" w:hAnsi="Arial" w:cs="Arial"/>
          <w:color w:val="000000"/>
          <w:sz w:val="24"/>
          <w:szCs w:val="24"/>
        </w:rPr>
        <w:t xml:space="preserve">save your result in multiple image formats using </w:t>
      </w:r>
      <w:proofErr w:type="spellStart"/>
      <w:r w:rsidRPr="00F526CE">
        <w:rPr>
          <w:rFonts w:ascii="Courier New" w:hAnsi="Courier New" w:cs="Courier New"/>
          <w:color w:val="000000"/>
          <w:sz w:val="24"/>
          <w:szCs w:val="24"/>
        </w:rPr>
        <w:t>MultiPrint</w:t>
      </w:r>
      <w:proofErr w:type="spellEnd"/>
      <w:r w:rsidRPr="00AE656B">
        <w:rPr>
          <w:rFonts w:ascii="Arial" w:hAnsi="Arial" w:cs="Arial"/>
          <w:color w:val="000000"/>
          <w:sz w:val="24"/>
          <w:szCs w:val="24"/>
        </w:rPr>
        <w:t>.</w:t>
      </w:r>
    </w:p>
    <w:p w14:paraId="1B7A7132" w14:textId="60613FC7" w:rsidR="00E64453" w:rsidRPr="00E64453" w:rsidRDefault="00AB5ADD" w:rsidP="0017615F">
      <w:pPr>
        <w:pStyle w:val="NormalWeb"/>
        <w:numPr>
          <w:ilvl w:val="0"/>
          <w:numId w:val="34"/>
        </w:numPr>
        <w:spacing w:before="0" w:beforeAutospacing="0" w:after="240" w:afterAutospacing="0"/>
        <w:textAlignment w:val="baseline"/>
        <w:rPr>
          <w:rFonts w:ascii="Arial" w:hAnsi="Arial" w:cs="Arial"/>
          <w:color w:val="3B2322"/>
          <w:sz w:val="24"/>
          <w:szCs w:val="24"/>
        </w:rPr>
      </w:pPr>
      <w:r w:rsidRPr="00AE656B">
        <w:rPr>
          <w:rFonts w:ascii="Arial" w:hAnsi="Arial" w:cs="Arial"/>
          <w:color w:val="3B2322"/>
          <w:sz w:val="24"/>
          <w:szCs w:val="24"/>
        </w:rPr>
        <w:t xml:space="preserve">Look at your output images. To view a </w:t>
      </w:r>
      <w:proofErr w:type="spellStart"/>
      <w:r w:rsidRPr="00AE656B">
        <w:rPr>
          <w:rFonts w:ascii="Arial" w:hAnsi="Arial" w:cs="Arial"/>
          <w:color w:val="3B2322"/>
          <w:sz w:val="24"/>
          <w:szCs w:val="24"/>
        </w:rPr>
        <w:t>png</w:t>
      </w:r>
      <w:proofErr w:type="spellEnd"/>
      <w:r w:rsidRPr="00AE656B">
        <w:rPr>
          <w:rFonts w:ascii="Arial" w:hAnsi="Arial" w:cs="Arial"/>
          <w:color w:val="3B2322"/>
          <w:sz w:val="24"/>
          <w:szCs w:val="24"/>
        </w:rPr>
        <w:t xml:space="preserve"> file on the Minerva virtual machines from the command line, try: </w:t>
      </w:r>
      <w:r w:rsidRPr="00741021">
        <w:rPr>
          <w:rFonts w:ascii="Courier New" w:hAnsi="Courier New" w:cs="Courier New"/>
          <w:color w:val="3B2322"/>
          <w:sz w:val="24"/>
          <w:szCs w:val="24"/>
        </w:rPr>
        <w:t>display &lt;myImage.png&gt;</w:t>
      </w:r>
      <w:r w:rsidR="009214AB" w:rsidRPr="00AE656B">
        <w:rPr>
          <w:rFonts w:ascii="Arial" w:hAnsi="Arial" w:cs="Arial"/>
          <w:color w:val="3B2322"/>
          <w:sz w:val="24"/>
          <w:szCs w:val="24"/>
        </w:rPr>
        <w:t xml:space="preserve"> </w:t>
      </w:r>
      <w:r w:rsidR="009214AB">
        <w:rPr>
          <w:rFonts w:ascii="Arial" w:hAnsi="Arial" w:cs="Arial"/>
          <w:color w:val="3B2322"/>
          <w:sz w:val="24"/>
          <w:szCs w:val="24"/>
        </w:rPr>
        <w:t>(without the &lt;&gt;).</w:t>
      </w:r>
    </w:p>
    <w:p w14:paraId="308913E3" w14:textId="77777777" w:rsidR="00EF63CF" w:rsidRDefault="00AB5ADD" w:rsidP="00EF63CF">
      <w:pPr>
        <w:pStyle w:val="NormalWeb"/>
        <w:numPr>
          <w:ilvl w:val="0"/>
          <w:numId w:val="34"/>
        </w:numPr>
        <w:spacing w:before="0" w:beforeAutospacing="0" w:after="240" w:afterAutospacing="0"/>
        <w:textAlignment w:val="baseline"/>
        <w:rPr>
          <w:rFonts w:ascii="Arial" w:hAnsi="Arial" w:cs="Arial"/>
          <w:color w:val="3B2322"/>
          <w:sz w:val="24"/>
          <w:szCs w:val="24"/>
        </w:rPr>
      </w:pPr>
      <w:r w:rsidRPr="0017615F">
        <w:rPr>
          <w:rFonts w:ascii="Arial" w:hAnsi="Arial" w:cs="Arial"/>
          <w:color w:val="3B2322"/>
          <w:sz w:val="24"/>
          <w:szCs w:val="24"/>
        </w:rPr>
        <w:t>You may notice that your data and Monte Carlo give very different distributions. That is because the input files you are using are for different numbers of protons on target (POT). Using the POT values printed out in exercise 2, scale (“POT normalize”) your Monte Carlo so that it represents the same number of POT as the data. How is the agreement now?</w:t>
      </w:r>
    </w:p>
    <w:p w14:paraId="6CAB8824" w14:textId="3CC30A0A" w:rsidR="00EF63CF" w:rsidRDefault="00AB5ADD" w:rsidP="006D05AC">
      <w:pPr>
        <w:pStyle w:val="NormalWeb"/>
        <w:spacing w:before="0" w:beforeAutospacing="0" w:after="240" w:afterAutospacing="0"/>
        <w:ind w:firstLine="720"/>
        <w:textAlignment w:val="baseline"/>
        <w:rPr>
          <w:rFonts w:ascii="Arial" w:hAnsi="Arial" w:cs="Arial"/>
          <w:color w:val="3B2322"/>
          <w:sz w:val="24"/>
          <w:szCs w:val="24"/>
        </w:rPr>
      </w:pPr>
      <w:r w:rsidRPr="00EF63CF">
        <w:rPr>
          <w:rFonts w:ascii="Arial" w:hAnsi="Arial" w:cs="Arial"/>
          <w:color w:val="3B2322"/>
          <w:sz w:val="24"/>
          <w:szCs w:val="24"/>
        </w:rPr>
        <w:t>Does the POT normalization change the fractional uncertainty plot? _______</w:t>
      </w:r>
      <w:r w:rsidR="00D22CBA" w:rsidRPr="00EF63CF">
        <w:rPr>
          <w:rFonts w:ascii="Arial" w:hAnsi="Arial" w:cs="Arial"/>
          <w:color w:val="3B2322"/>
          <w:sz w:val="24"/>
          <w:szCs w:val="24"/>
        </w:rPr>
        <w:t>__</w:t>
      </w:r>
      <w:r w:rsidRPr="00EF63CF">
        <w:rPr>
          <w:rFonts w:ascii="Arial" w:hAnsi="Arial" w:cs="Arial"/>
          <w:color w:val="3B2322"/>
          <w:sz w:val="24"/>
          <w:szCs w:val="24"/>
        </w:rPr>
        <w:t>____</w:t>
      </w:r>
    </w:p>
    <w:p w14:paraId="4523D3C8" w14:textId="24D6679D" w:rsidR="00146D82" w:rsidRPr="00146D82" w:rsidRDefault="00AB5ADD" w:rsidP="007A1F77">
      <w:pPr>
        <w:pStyle w:val="NormalWeb"/>
        <w:numPr>
          <w:ilvl w:val="0"/>
          <w:numId w:val="34"/>
        </w:numPr>
        <w:spacing w:before="0" w:beforeAutospacing="0" w:after="240" w:afterAutospacing="0"/>
        <w:textAlignment w:val="baseline"/>
        <w:rPr>
          <w:rFonts w:ascii="Arial" w:hAnsi="Arial" w:cs="Arial"/>
          <w:color w:val="3B2322"/>
          <w:sz w:val="24"/>
          <w:szCs w:val="24"/>
        </w:rPr>
      </w:pPr>
      <w:r w:rsidRPr="00EF63CF">
        <w:rPr>
          <w:rFonts w:ascii="Arial" w:hAnsi="Arial" w:cs="Arial"/>
          <w:color w:val="3B2322"/>
          <w:sz w:val="24"/>
          <w:szCs w:val="24"/>
        </w:rPr>
        <w:t xml:space="preserve">If you want help or get stuck, look at </w:t>
      </w:r>
      <w:r w:rsidRPr="00EF63CF">
        <w:rPr>
          <w:rFonts w:ascii="Courier New" w:hAnsi="Courier New" w:cs="Courier New"/>
          <w:color w:val="3B2322"/>
          <w:sz w:val="24"/>
          <w:szCs w:val="24"/>
        </w:rPr>
        <w:t>Systematics_Solution4.cxx</w:t>
      </w:r>
      <w:r w:rsidR="00A76AE2" w:rsidRPr="00EF63CF">
        <w:rPr>
          <w:rFonts w:ascii="Courier New" w:hAnsi="Courier New" w:cs="Courier New"/>
          <w:color w:val="3B2322"/>
          <w:sz w:val="24"/>
          <w:szCs w:val="24"/>
        </w:rPr>
        <w:t xml:space="preserve">. </w:t>
      </w:r>
      <w:r w:rsidR="006B2B69" w:rsidRPr="00EF63CF">
        <w:rPr>
          <w:rFonts w:ascii="Arial" w:hAnsi="Arial" w:cs="Arial"/>
          <w:color w:val="000000"/>
          <w:sz w:val="24"/>
          <w:szCs w:val="24"/>
        </w:rPr>
        <w:t>You can get the solution by running</w:t>
      </w:r>
      <w:r w:rsidR="006B2B69" w:rsidRPr="00EF63CF">
        <w:rPr>
          <w:rFonts w:ascii="Arial" w:hAnsi="Arial" w:cs="Arial"/>
          <w:color w:val="000000" w:themeColor="text1"/>
          <w:sz w:val="24"/>
          <w:szCs w:val="24"/>
        </w:rPr>
        <w:t> </w:t>
      </w:r>
      <w:r w:rsidR="00982470">
        <w:rPr>
          <w:rFonts w:ascii="Courier New" w:hAnsi="Courier New" w:cs="Courier New"/>
          <w:color w:val="000000" w:themeColor="text1"/>
          <w:sz w:val="24"/>
          <w:szCs w:val="24"/>
        </w:rPr>
        <w:t>source setup_Minerva101_2017</w:t>
      </w:r>
      <w:r w:rsidR="006B2B69" w:rsidRPr="00EF63CF">
        <w:rPr>
          <w:rFonts w:ascii="Courier New" w:hAnsi="Courier New" w:cs="Courier New"/>
          <w:color w:val="000000" w:themeColor="text1"/>
          <w:sz w:val="24"/>
          <w:szCs w:val="24"/>
        </w:rPr>
        <w:t>_Sys.sh solution</w:t>
      </w:r>
      <w:r w:rsidR="00D4369C" w:rsidRPr="00EF63CF">
        <w:rPr>
          <w:rFonts w:ascii="Arial" w:hAnsi="Arial" w:cs="Arial"/>
          <w:color w:val="000000"/>
          <w:sz w:val="24"/>
          <w:szCs w:val="24"/>
        </w:rPr>
        <w:t>.</w:t>
      </w:r>
      <w:r w:rsidR="00CD11D6">
        <w:rPr>
          <w:rFonts w:ascii="Arial" w:hAnsi="Arial" w:cs="Arial"/>
          <w:color w:val="000000"/>
          <w:sz w:val="24"/>
          <w:szCs w:val="24"/>
        </w:rPr>
        <w:t xml:space="preserve"> </w:t>
      </w:r>
    </w:p>
    <w:p w14:paraId="07794022" w14:textId="0A8067BE" w:rsidR="00EA2538" w:rsidRPr="007A1F77" w:rsidRDefault="00CD11D6" w:rsidP="007A1F77">
      <w:pPr>
        <w:pStyle w:val="NormalWeb"/>
        <w:numPr>
          <w:ilvl w:val="0"/>
          <w:numId w:val="34"/>
        </w:numPr>
        <w:spacing w:before="0" w:beforeAutospacing="0" w:after="240" w:afterAutospacing="0"/>
        <w:textAlignment w:val="baseline"/>
        <w:rPr>
          <w:rFonts w:ascii="Arial" w:hAnsi="Arial" w:cs="Arial"/>
          <w:color w:val="3B2322"/>
          <w:sz w:val="24"/>
          <w:szCs w:val="24"/>
        </w:rPr>
      </w:pPr>
      <w:r>
        <w:rPr>
          <w:rFonts w:ascii="Arial" w:hAnsi="Arial" w:cs="Arial"/>
          <w:color w:val="000000"/>
          <w:sz w:val="24"/>
          <w:szCs w:val="24"/>
        </w:rPr>
        <w:t>Are your plots</w:t>
      </w:r>
      <w:r w:rsidR="00146D82">
        <w:rPr>
          <w:rFonts w:ascii="Arial" w:hAnsi="Arial" w:cs="Arial"/>
          <w:color w:val="000000"/>
          <w:sz w:val="24"/>
          <w:szCs w:val="24"/>
        </w:rPr>
        <w:t xml:space="preserve"> look like the plot shown below?</w:t>
      </w:r>
    </w:p>
    <w:p w14:paraId="3F9DB7E7" w14:textId="7D8E9711" w:rsidR="00AB5ADD" w:rsidRPr="00AE656B" w:rsidRDefault="00AB5ADD" w:rsidP="00607A80">
      <w:pPr>
        <w:pStyle w:val="NormalWeb"/>
        <w:spacing w:before="0" w:beforeAutospacing="0" w:after="0" w:afterAutospacing="0"/>
        <w:ind w:left="-810" w:right="-810"/>
        <w:jc w:val="center"/>
        <w:rPr>
          <w:rFonts w:ascii="Arial" w:hAnsi="Arial" w:cs="Arial"/>
        </w:rPr>
      </w:pPr>
      <w:r w:rsidRPr="00AE656B">
        <w:rPr>
          <w:rFonts w:ascii="Arial" w:hAnsi="Arial" w:cs="Arial"/>
          <w:noProof/>
          <w:color w:val="000000"/>
          <w:sz w:val="24"/>
          <w:szCs w:val="24"/>
        </w:rPr>
        <w:drawing>
          <wp:inline distT="0" distB="0" distL="0" distR="0" wp14:anchorId="53BE0F19" wp14:editId="7CE7E424">
            <wp:extent cx="4929935" cy="397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_iXNaiNR8IFTBJHVHHZBVW6JTewTDY7x54-fZ_lQpXjYB1OGivq8CStxgMim2J16Nt09MYbtpR0yAK0qAbLIu3YbKZhlMepOydrWbrodGr3WW4bvVzt4drTJSBrphFg-5nsQUXhNDQF3pnE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29935" cy="3972560"/>
                    </a:xfrm>
                    <a:prstGeom prst="rect">
                      <a:avLst/>
                    </a:prstGeom>
                    <a:noFill/>
                    <a:ln>
                      <a:noFill/>
                    </a:ln>
                  </pic:spPr>
                </pic:pic>
              </a:graphicData>
            </a:graphic>
          </wp:inline>
        </w:drawing>
      </w:r>
      <w:r w:rsidRPr="00AE656B">
        <w:rPr>
          <w:rFonts w:ascii="Arial" w:hAnsi="Arial" w:cs="Arial"/>
          <w:noProof/>
          <w:color w:val="000000"/>
          <w:sz w:val="24"/>
          <w:szCs w:val="24"/>
        </w:rPr>
        <w:drawing>
          <wp:inline distT="0" distB="0" distL="0" distR="0" wp14:anchorId="3D560CE5" wp14:editId="0D8EEC74">
            <wp:extent cx="5043034" cy="4063695"/>
            <wp:effectExtent l="0" t="0" r="1206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OYb2W3CDrxRsV3D_tX9Jx3qGVMPOnXbif6dnSOH_KEp9qG8GLN5SMJQi6sj4bGDCtUVBmw132vR9vOYh8L58wPTqqk8GEViS8w7Y6eG2xH1rB7fp0zLvHxPbLMUsxN7H-dH2TPw-u9i7Uta"/>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43034" cy="4063695"/>
                    </a:xfrm>
                    <a:prstGeom prst="rect">
                      <a:avLst/>
                    </a:prstGeom>
                    <a:noFill/>
                    <a:ln>
                      <a:noFill/>
                    </a:ln>
                  </pic:spPr>
                </pic:pic>
              </a:graphicData>
            </a:graphic>
          </wp:inline>
        </w:drawing>
      </w:r>
    </w:p>
    <w:p w14:paraId="3D927DE8" w14:textId="086746EE" w:rsidR="008F7A06" w:rsidRPr="00AE656B" w:rsidRDefault="008F7A06" w:rsidP="00E27154">
      <w:pPr>
        <w:rPr>
          <w:rFonts w:ascii="Arial" w:hAnsi="Arial" w:cs="Arial"/>
        </w:rPr>
      </w:pPr>
    </w:p>
    <w:sectPr w:rsidR="008F7A06" w:rsidRPr="00AE656B" w:rsidSect="0030784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31C"/>
    <w:multiLevelType w:val="hybridMultilevel"/>
    <w:tmpl w:val="8A4C2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A322E6"/>
    <w:multiLevelType w:val="multilevel"/>
    <w:tmpl w:val="FB96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503EC"/>
    <w:multiLevelType w:val="hybridMultilevel"/>
    <w:tmpl w:val="30DC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3C38"/>
    <w:multiLevelType w:val="multilevel"/>
    <w:tmpl w:val="003416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8786F2B"/>
    <w:multiLevelType w:val="multilevel"/>
    <w:tmpl w:val="43987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0009F"/>
    <w:multiLevelType w:val="multilevel"/>
    <w:tmpl w:val="2056D5D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B15EC"/>
    <w:multiLevelType w:val="multilevel"/>
    <w:tmpl w:val="8BB089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931591"/>
    <w:multiLevelType w:val="multilevel"/>
    <w:tmpl w:val="2ACE9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8A2FEE"/>
    <w:multiLevelType w:val="multilevel"/>
    <w:tmpl w:val="F392B9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E33519"/>
    <w:multiLevelType w:val="multilevel"/>
    <w:tmpl w:val="5E4283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B3A5694"/>
    <w:multiLevelType w:val="hybridMultilevel"/>
    <w:tmpl w:val="76E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8472B"/>
    <w:multiLevelType w:val="multilevel"/>
    <w:tmpl w:val="0FF6B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8421BE"/>
    <w:multiLevelType w:val="multilevel"/>
    <w:tmpl w:val="4D366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151EAE"/>
    <w:multiLevelType w:val="multilevel"/>
    <w:tmpl w:val="871E2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137E1F"/>
    <w:multiLevelType w:val="multilevel"/>
    <w:tmpl w:val="7368F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960090"/>
    <w:multiLevelType w:val="hybridMultilevel"/>
    <w:tmpl w:val="60EE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F5765"/>
    <w:multiLevelType w:val="multilevel"/>
    <w:tmpl w:val="2D66FB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537D206E"/>
    <w:multiLevelType w:val="multilevel"/>
    <w:tmpl w:val="C93EE1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542568FB"/>
    <w:multiLevelType w:val="hybridMultilevel"/>
    <w:tmpl w:val="4EB4AA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A6683"/>
    <w:multiLevelType w:val="hybridMultilevel"/>
    <w:tmpl w:val="FD5AF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6034A8"/>
    <w:multiLevelType w:val="hybridMultilevel"/>
    <w:tmpl w:val="BC825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AC10F0"/>
    <w:multiLevelType w:val="hybridMultilevel"/>
    <w:tmpl w:val="11ECE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6C641F"/>
    <w:multiLevelType w:val="hybridMultilevel"/>
    <w:tmpl w:val="5770D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DF637E"/>
    <w:multiLevelType w:val="multilevel"/>
    <w:tmpl w:val="6FD6C7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36554F"/>
    <w:multiLevelType w:val="hybridMultilevel"/>
    <w:tmpl w:val="F6E8D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730480"/>
    <w:multiLevelType w:val="multilevel"/>
    <w:tmpl w:val="8E12F4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F329EF"/>
    <w:multiLevelType w:val="multilevel"/>
    <w:tmpl w:val="F62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B10018"/>
    <w:multiLevelType w:val="hybridMultilevel"/>
    <w:tmpl w:val="8F1C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F65A73"/>
    <w:multiLevelType w:val="multilevel"/>
    <w:tmpl w:val="8ECC8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C202BF"/>
    <w:multiLevelType w:val="multilevel"/>
    <w:tmpl w:val="EFD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EC3460"/>
    <w:multiLevelType w:val="hybridMultilevel"/>
    <w:tmpl w:val="5770D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E42C82"/>
    <w:multiLevelType w:val="hybridMultilevel"/>
    <w:tmpl w:val="67BAE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FAC43B2"/>
    <w:multiLevelType w:val="multilevel"/>
    <w:tmpl w:val="A7CA7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9"/>
  </w:num>
  <w:num w:numId="3">
    <w:abstractNumId w:val="30"/>
  </w:num>
  <w:num w:numId="4">
    <w:abstractNumId w:val="10"/>
  </w:num>
  <w:num w:numId="5">
    <w:abstractNumId w:val="20"/>
  </w:num>
  <w:num w:numId="6">
    <w:abstractNumId w:val="2"/>
  </w:num>
  <w:num w:numId="7">
    <w:abstractNumId w:val="24"/>
  </w:num>
  <w:num w:numId="8">
    <w:abstractNumId w:val="31"/>
  </w:num>
  <w:num w:numId="9">
    <w:abstractNumId w:val="15"/>
  </w:num>
  <w:num w:numId="10">
    <w:abstractNumId w:val="21"/>
  </w:num>
  <w:num w:numId="11">
    <w:abstractNumId w:val="18"/>
  </w:num>
  <w:num w:numId="12">
    <w:abstractNumId w:val="0"/>
  </w:num>
  <w:num w:numId="13">
    <w:abstractNumId w:val="22"/>
  </w:num>
  <w:num w:numId="14">
    <w:abstractNumId w:val="26"/>
  </w:num>
  <w:num w:numId="15">
    <w:abstractNumId w:val="1"/>
  </w:num>
  <w:num w:numId="16">
    <w:abstractNumId w:val="29"/>
  </w:num>
  <w:num w:numId="17">
    <w:abstractNumId w:val="3"/>
  </w:num>
  <w:num w:numId="18">
    <w:abstractNumId w:val="32"/>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28"/>
    <w:lvlOverride w:ilvl="0">
      <w:lvl w:ilvl="0">
        <w:numFmt w:val="decimal"/>
        <w:lvlText w:val="%1."/>
        <w:lvlJc w:val="left"/>
      </w:lvl>
    </w:lvlOverride>
  </w:num>
  <w:num w:numId="21">
    <w:abstractNumId w:val="9"/>
  </w:num>
  <w:num w:numId="22">
    <w:abstractNumId w:val="13"/>
    <w:lvlOverride w:ilvl="0">
      <w:lvl w:ilvl="0">
        <w:numFmt w:val="decimal"/>
        <w:lvlText w:val="%1."/>
        <w:lvlJc w:val="left"/>
      </w:lvl>
    </w:lvlOverride>
  </w:num>
  <w:num w:numId="23">
    <w:abstractNumId w:val="25"/>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23"/>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23"/>
    <w:lvlOverride w:ilvl="0">
      <w:lvl w:ilvl="0">
        <w:numFmt w:val="decimal"/>
        <w:lvlText w:val="%1."/>
        <w:lvlJc w:val="left"/>
      </w:lvl>
    </w:lvlOverride>
  </w:num>
  <w:num w:numId="28">
    <w:abstractNumId w:val="17"/>
  </w:num>
  <w:num w:numId="29">
    <w:abstractNumId w:val="12"/>
    <w:lvlOverride w:ilvl="0">
      <w:lvl w:ilvl="0">
        <w:numFmt w:val="decimal"/>
        <w:lvlText w:val="%1."/>
        <w:lvlJc w:val="left"/>
      </w:lvl>
    </w:lvlOverride>
  </w:num>
  <w:num w:numId="30">
    <w:abstractNumId w:val="14"/>
    <w:lvlOverride w:ilvl="0">
      <w:lvl w:ilvl="0">
        <w:numFmt w:val="decimal"/>
        <w:lvlText w:val="%1."/>
        <w:lvlJc w:val="left"/>
      </w:lvl>
    </w:lvlOverride>
  </w:num>
  <w:num w:numId="31">
    <w:abstractNumId w:val="16"/>
  </w:num>
  <w:num w:numId="32">
    <w:abstractNumId w:val="8"/>
    <w:lvlOverride w:ilvl="0">
      <w:lvl w:ilvl="0">
        <w:numFmt w:val="decimal"/>
        <w:lvlText w:val="%1."/>
        <w:lvlJc w:val="left"/>
      </w:lvl>
    </w:lvlOverride>
  </w:num>
  <w:num w:numId="33">
    <w:abstractNumId w:val="7"/>
    <w:lvlOverride w:ilvl="0">
      <w:lvl w:ilvl="0">
        <w:numFmt w:val="decimal"/>
        <w:lvlText w:val="%1."/>
        <w:lvlJc w:val="left"/>
      </w:lvl>
    </w:lvlOverride>
  </w:num>
  <w:num w:numId="34">
    <w:abstractNumId w:val="7"/>
    <w:lvlOverride w:ilvl="0">
      <w:lvl w:ilvl="0">
        <w:numFmt w:val="decimal"/>
        <w:lvlText w:val="%1."/>
        <w:lvlJc w:val="left"/>
      </w:lvl>
    </w:lvlOverride>
  </w:num>
  <w:num w:numId="35">
    <w:abstractNumId w:val="7"/>
    <w:lvlOverride w:ilvl="0">
      <w:lvl w:ilvl="0">
        <w:numFmt w:val="decimal"/>
        <w:lvlText w:val="%1."/>
        <w:lvlJc w:val="left"/>
      </w:lvl>
    </w:lvlOverride>
  </w:num>
  <w:num w:numId="36">
    <w:abstractNumId w:val="4"/>
    <w:lvlOverride w:ilvl="0">
      <w:lvl w:ilvl="0">
        <w:numFmt w:val="decimal"/>
        <w:lvlText w:val="%1."/>
        <w:lvlJc w:val="left"/>
      </w:lvl>
    </w:lvlOverride>
  </w:num>
  <w:num w:numId="37">
    <w:abstractNumId w:val="5"/>
    <w:lvlOverride w:ilvl="0">
      <w:lvl w:ilvl="0">
        <w:numFmt w:val="decimal"/>
        <w:lvlText w:val="%1."/>
        <w:lvlJc w:val="left"/>
        <w:rPr>
          <w:rFonts w:ascii="Arial" w:hAnsi="Arial" w:cs="Arial" w:hint="default"/>
        </w:rPr>
      </w:lvl>
    </w:lvlOverride>
  </w:num>
  <w:num w:numId="38">
    <w:abstractNumId w:val="5"/>
    <w:lvlOverride w:ilvl="0">
      <w:lvl w:ilvl="0">
        <w:numFmt w:val="decimal"/>
        <w:lvlText w:val="%1."/>
        <w:lvlJc w:val="left"/>
      </w:lvl>
    </w:lvlOverride>
  </w:num>
  <w:num w:numId="39">
    <w:abstractNumId w:val="5"/>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ECD"/>
    <w:rsid w:val="00003146"/>
    <w:rsid w:val="000036BA"/>
    <w:rsid w:val="0003192B"/>
    <w:rsid w:val="00033143"/>
    <w:rsid w:val="00035489"/>
    <w:rsid w:val="00035B59"/>
    <w:rsid w:val="00040CC2"/>
    <w:rsid w:val="000506DA"/>
    <w:rsid w:val="00051A68"/>
    <w:rsid w:val="00052B35"/>
    <w:rsid w:val="00057AC3"/>
    <w:rsid w:val="00065D59"/>
    <w:rsid w:val="00067054"/>
    <w:rsid w:val="00071ADD"/>
    <w:rsid w:val="0007228B"/>
    <w:rsid w:val="0008619D"/>
    <w:rsid w:val="00097280"/>
    <w:rsid w:val="000B5E7F"/>
    <w:rsid w:val="000C155A"/>
    <w:rsid w:val="000C6317"/>
    <w:rsid w:val="000D12FB"/>
    <w:rsid w:val="000D734A"/>
    <w:rsid w:val="000D78B3"/>
    <w:rsid w:val="000E08F5"/>
    <w:rsid w:val="000E7E3B"/>
    <w:rsid w:val="000E7FB9"/>
    <w:rsid w:val="000F6BE3"/>
    <w:rsid w:val="00107B1B"/>
    <w:rsid w:val="001265C8"/>
    <w:rsid w:val="00131F97"/>
    <w:rsid w:val="00142B57"/>
    <w:rsid w:val="00146D82"/>
    <w:rsid w:val="001475C1"/>
    <w:rsid w:val="0016797C"/>
    <w:rsid w:val="0017351C"/>
    <w:rsid w:val="0017615F"/>
    <w:rsid w:val="001818FA"/>
    <w:rsid w:val="00190973"/>
    <w:rsid w:val="00192C62"/>
    <w:rsid w:val="001A5BE3"/>
    <w:rsid w:val="001B2CC7"/>
    <w:rsid w:val="001C1364"/>
    <w:rsid w:val="001C170F"/>
    <w:rsid w:val="001C2D63"/>
    <w:rsid w:val="001D2821"/>
    <w:rsid w:val="001E4FA9"/>
    <w:rsid w:val="001E7D86"/>
    <w:rsid w:val="00202BB5"/>
    <w:rsid w:val="00242994"/>
    <w:rsid w:val="00244999"/>
    <w:rsid w:val="0026067E"/>
    <w:rsid w:val="0026093C"/>
    <w:rsid w:val="00290040"/>
    <w:rsid w:val="00294707"/>
    <w:rsid w:val="002A1984"/>
    <w:rsid w:val="002B2C38"/>
    <w:rsid w:val="002D74B8"/>
    <w:rsid w:val="002E062B"/>
    <w:rsid w:val="002E5BEA"/>
    <w:rsid w:val="0030784D"/>
    <w:rsid w:val="00314F85"/>
    <w:rsid w:val="003316DC"/>
    <w:rsid w:val="00332CD2"/>
    <w:rsid w:val="0033789C"/>
    <w:rsid w:val="00337F3D"/>
    <w:rsid w:val="00341E97"/>
    <w:rsid w:val="0036442D"/>
    <w:rsid w:val="00381A09"/>
    <w:rsid w:val="00390EFA"/>
    <w:rsid w:val="003A223F"/>
    <w:rsid w:val="003A57DB"/>
    <w:rsid w:val="003B0A94"/>
    <w:rsid w:val="003B3E58"/>
    <w:rsid w:val="003B674C"/>
    <w:rsid w:val="003C58B4"/>
    <w:rsid w:val="003D24BD"/>
    <w:rsid w:val="003D5897"/>
    <w:rsid w:val="003F2AC2"/>
    <w:rsid w:val="00401C80"/>
    <w:rsid w:val="004143D4"/>
    <w:rsid w:val="00414BB8"/>
    <w:rsid w:val="00416976"/>
    <w:rsid w:val="00416D9D"/>
    <w:rsid w:val="00426180"/>
    <w:rsid w:val="00435FB7"/>
    <w:rsid w:val="00446E60"/>
    <w:rsid w:val="004564F7"/>
    <w:rsid w:val="00462CC3"/>
    <w:rsid w:val="004649B7"/>
    <w:rsid w:val="00473C51"/>
    <w:rsid w:val="00473FBC"/>
    <w:rsid w:val="0048089D"/>
    <w:rsid w:val="004830B3"/>
    <w:rsid w:val="004849BE"/>
    <w:rsid w:val="00490B36"/>
    <w:rsid w:val="0049217A"/>
    <w:rsid w:val="004A3196"/>
    <w:rsid w:val="004A443B"/>
    <w:rsid w:val="004D086B"/>
    <w:rsid w:val="004D3D21"/>
    <w:rsid w:val="00510299"/>
    <w:rsid w:val="00514A42"/>
    <w:rsid w:val="005230AE"/>
    <w:rsid w:val="00526719"/>
    <w:rsid w:val="00542332"/>
    <w:rsid w:val="00552265"/>
    <w:rsid w:val="0056278B"/>
    <w:rsid w:val="0056398B"/>
    <w:rsid w:val="005720F0"/>
    <w:rsid w:val="005A0AC2"/>
    <w:rsid w:val="005A3AD0"/>
    <w:rsid w:val="005A74C2"/>
    <w:rsid w:val="005B17A0"/>
    <w:rsid w:val="005B54D6"/>
    <w:rsid w:val="005B6AC5"/>
    <w:rsid w:val="005C3ECD"/>
    <w:rsid w:val="005D0BF0"/>
    <w:rsid w:val="005E33BA"/>
    <w:rsid w:val="005E47C8"/>
    <w:rsid w:val="005F6DEA"/>
    <w:rsid w:val="005F759A"/>
    <w:rsid w:val="00607A80"/>
    <w:rsid w:val="00625D93"/>
    <w:rsid w:val="006411DA"/>
    <w:rsid w:val="006533BB"/>
    <w:rsid w:val="00656C45"/>
    <w:rsid w:val="0066258A"/>
    <w:rsid w:val="00663457"/>
    <w:rsid w:val="006664CA"/>
    <w:rsid w:val="00691A1E"/>
    <w:rsid w:val="006A0598"/>
    <w:rsid w:val="006A19B5"/>
    <w:rsid w:val="006B19D1"/>
    <w:rsid w:val="006B2B69"/>
    <w:rsid w:val="006B3A23"/>
    <w:rsid w:val="006B73D4"/>
    <w:rsid w:val="006D05AC"/>
    <w:rsid w:val="006D21A0"/>
    <w:rsid w:val="00710526"/>
    <w:rsid w:val="007201A6"/>
    <w:rsid w:val="00723DB4"/>
    <w:rsid w:val="00727EB9"/>
    <w:rsid w:val="007326C9"/>
    <w:rsid w:val="0073591B"/>
    <w:rsid w:val="00741021"/>
    <w:rsid w:val="00741767"/>
    <w:rsid w:val="00745C1D"/>
    <w:rsid w:val="00745F6D"/>
    <w:rsid w:val="007726A8"/>
    <w:rsid w:val="00777C97"/>
    <w:rsid w:val="00783894"/>
    <w:rsid w:val="007945B8"/>
    <w:rsid w:val="007A1F77"/>
    <w:rsid w:val="007B1F27"/>
    <w:rsid w:val="007B6331"/>
    <w:rsid w:val="007D40C4"/>
    <w:rsid w:val="007D6FDF"/>
    <w:rsid w:val="007E3626"/>
    <w:rsid w:val="0082415E"/>
    <w:rsid w:val="008333BB"/>
    <w:rsid w:val="0083505F"/>
    <w:rsid w:val="00835D95"/>
    <w:rsid w:val="00843067"/>
    <w:rsid w:val="008430B5"/>
    <w:rsid w:val="00845569"/>
    <w:rsid w:val="00852024"/>
    <w:rsid w:val="00872F5E"/>
    <w:rsid w:val="00874789"/>
    <w:rsid w:val="00875886"/>
    <w:rsid w:val="00880EEB"/>
    <w:rsid w:val="008939F3"/>
    <w:rsid w:val="008A1005"/>
    <w:rsid w:val="008A3897"/>
    <w:rsid w:val="008C530F"/>
    <w:rsid w:val="008D5A86"/>
    <w:rsid w:val="008E63C6"/>
    <w:rsid w:val="008E72E6"/>
    <w:rsid w:val="008F7A06"/>
    <w:rsid w:val="0092065A"/>
    <w:rsid w:val="009214AB"/>
    <w:rsid w:val="0092505F"/>
    <w:rsid w:val="009621AB"/>
    <w:rsid w:val="009624B5"/>
    <w:rsid w:val="00982470"/>
    <w:rsid w:val="0098586D"/>
    <w:rsid w:val="00997429"/>
    <w:rsid w:val="009B25F4"/>
    <w:rsid w:val="009B2E59"/>
    <w:rsid w:val="009D78AE"/>
    <w:rsid w:val="009E0538"/>
    <w:rsid w:val="009E05BB"/>
    <w:rsid w:val="009F330F"/>
    <w:rsid w:val="009F4DBA"/>
    <w:rsid w:val="00A01892"/>
    <w:rsid w:val="00A129E2"/>
    <w:rsid w:val="00A14069"/>
    <w:rsid w:val="00A2296D"/>
    <w:rsid w:val="00A4145D"/>
    <w:rsid w:val="00A46B08"/>
    <w:rsid w:val="00A71CCF"/>
    <w:rsid w:val="00A76AE2"/>
    <w:rsid w:val="00A87FA1"/>
    <w:rsid w:val="00A90CF5"/>
    <w:rsid w:val="00A957A8"/>
    <w:rsid w:val="00A9635B"/>
    <w:rsid w:val="00AB2E28"/>
    <w:rsid w:val="00AB5ADD"/>
    <w:rsid w:val="00AB6A6F"/>
    <w:rsid w:val="00AD21F5"/>
    <w:rsid w:val="00AE0CA2"/>
    <w:rsid w:val="00AE43C3"/>
    <w:rsid w:val="00AE656B"/>
    <w:rsid w:val="00B12EA2"/>
    <w:rsid w:val="00B12ED5"/>
    <w:rsid w:val="00B154C0"/>
    <w:rsid w:val="00B173F4"/>
    <w:rsid w:val="00B25E6D"/>
    <w:rsid w:val="00B268B5"/>
    <w:rsid w:val="00B3124E"/>
    <w:rsid w:val="00B353D7"/>
    <w:rsid w:val="00B4445F"/>
    <w:rsid w:val="00B62A50"/>
    <w:rsid w:val="00B87B42"/>
    <w:rsid w:val="00B95264"/>
    <w:rsid w:val="00BC37CC"/>
    <w:rsid w:val="00BD0EBC"/>
    <w:rsid w:val="00BE050B"/>
    <w:rsid w:val="00BE2F8B"/>
    <w:rsid w:val="00C03F38"/>
    <w:rsid w:val="00C0575A"/>
    <w:rsid w:val="00C179CB"/>
    <w:rsid w:val="00C271B3"/>
    <w:rsid w:val="00C4701E"/>
    <w:rsid w:val="00C47CC5"/>
    <w:rsid w:val="00C72891"/>
    <w:rsid w:val="00C72FD9"/>
    <w:rsid w:val="00C75EEF"/>
    <w:rsid w:val="00C929E6"/>
    <w:rsid w:val="00CB414A"/>
    <w:rsid w:val="00CB660E"/>
    <w:rsid w:val="00CB7F1E"/>
    <w:rsid w:val="00CC3342"/>
    <w:rsid w:val="00CD11D6"/>
    <w:rsid w:val="00D10364"/>
    <w:rsid w:val="00D22CBA"/>
    <w:rsid w:val="00D31D10"/>
    <w:rsid w:val="00D4369C"/>
    <w:rsid w:val="00D607FC"/>
    <w:rsid w:val="00DA2DD6"/>
    <w:rsid w:val="00DB3CF4"/>
    <w:rsid w:val="00DC4DF0"/>
    <w:rsid w:val="00DE214C"/>
    <w:rsid w:val="00DE3EB4"/>
    <w:rsid w:val="00DE4B7E"/>
    <w:rsid w:val="00E07CDF"/>
    <w:rsid w:val="00E17146"/>
    <w:rsid w:val="00E17243"/>
    <w:rsid w:val="00E20F85"/>
    <w:rsid w:val="00E24162"/>
    <w:rsid w:val="00E25DB3"/>
    <w:rsid w:val="00E26DF5"/>
    <w:rsid w:val="00E27154"/>
    <w:rsid w:val="00E40774"/>
    <w:rsid w:val="00E6323A"/>
    <w:rsid w:val="00E64453"/>
    <w:rsid w:val="00E70C50"/>
    <w:rsid w:val="00E75AE2"/>
    <w:rsid w:val="00E774B6"/>
    <w:rsid w:val="00E84C47"/>
    <w:rsid w:val="00E8672B"/>
    <w:rsid w:val="00E91287"/>
    <w:rsid w:val="00E91454"/>
    <w:rsid w:val="00EA23A0"/>
    <w:rsid w:val="00EA2538"/>
    <w:rsid w:val="00EA2848"/>
    <w:rsid w:val="00EB142A"/>
    <w:rsid w:val="00EB64E3"/>
    <w:rsid w:val="00EC1D55"/>
    <w:rsid w:val="00EC2DE6"/>
    <w:rsid w:val="00ED794B"/>
    <w:rsid w:val="00EF0EA4"/>
    <w:rsid w:val="00EF608B"/>
    <w:rsid w:val="00EF63CF"/>
    <w:rsid w:val="00F00101"/>
    <w:rsid w:val="00F05491"/>
    <w:rsid w:val="00F108ED"/>
    <w:rsid w:val="00F14002"/>
    <w:rsid w:val="00F227CE"/>
    <w:rsid w:val="00F23D2D"/>
    <w:rsid w:val="00F526CE"/>
    <w:rsid w:val="00F67869"/>
    <w:rsid w:val="00F87EF4"/>
    <w:rsid w:val="00FA60A2"/>
    <w:rsid w:val="00FA7D01"/>
    <w:rsid w:val="00FC3F2E"/>
    <w:rsid w:val="00FC77D2"/>
    <w:rsid w:val="00FD024E"/>
    <w:rsid w:val="00FD5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D70F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E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71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E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E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3EC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C3ECD"/>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C3E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C3ECD"/>
    <w:pPr>
      <w:ind w:left="720"/>
      <w:contextualSpacing/>
    </w:pPr>
  </w:style>
  <w:style w:type="character" w:customStyle="1" w:styleId="Heading2Char">
    <w:name w:val="Heading 2 Char"/>
    <w:basedOn w:val="DefaultParagraphFont"/>
    <w:link w:val="Heading2"/>
    <w:uiPriority w:val="9"/>
    <w:rsid w:val="00E27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271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154"/>
    <w:rPr>
      <w:rFonts w:ascii="Lucida Grande" w:hAnsi="Lucida Grande" w:cs="Lucida Grande"/>
      <w:sz w:val="18"/>
      <w:szCs w:val="18"/>
    </w:rPr>
  </w:style>
  <w:style w:type="character" w:styleId="Hyperlink">
    <w:name w:val="Hyperlink"/>
    <w:basedOn w:val="DefaultParagraphFont"/>
    <w:uiPriority w:val="99"/>
    <w:unhideWhenUsed/>
    <w:rsid w:val="00880EEB"/>
    <w:rPr>
      <w:color w:val="0000FF" w:themeColor="hyperlink"/>
      <w:u w:val="single"/>
    </w:rPr>
  </w:style>
  <w:style w:type="character" w:styleId="FollowedHyperlink">
    <w:name w:val="FollowedHyperlink"/>
    <w:basedOn w:val="DefaultParagraphFont"/>
    <w:uiPriority w:val="99"/>
    <w:semiHidden/>
    <w:unhideWhenUsed/>
    <w:rsid w:val="00783894"/>
    <w:rPr>
      <w:color w:val="800080" w:themeColor="followedHyperlink"/>
      <w:u w:val="single"/>
    </w:rPr>
  </w:style>
  <w:style w:type="paragraph" w:styleId="NormalWeb">
    <w:name w:val="Normal (Web)"/>
    <w:basedOn w:val="Normal"/>
    <w:uiPriority w:val="99"/>
    <w:unhideWhenUsed/>
    <w:rsid w:val="00AB5A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83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usoft.fnal.gov/minerva/minervadat/software_doxygen/HEAD/MINERVA/classPlotUtils_1_1MnvH1D.html" TargetMode="External"/><Relationship Id="rId6" Type="http://schemas.openxmlformats.org/officeDocument/2006/relationships/hyperlink" Target="http://goo.gl/tnKRu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goo.gl/FX4zUp" TargetMode="External"/><Relationship Id="rId10" Type="http://schemas.openxmlformats.org/officeDocument/2006/relationships/hyperlink" Target="http://goo.gl/s5MY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1879</Words>
  <Characters>10716</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Goals of the activity</vt:lpstr>
      <vt:lpstr/>
      <vt:lpstr>Before you start</vt:lpstr>
      <vt:lpstr/>
      <vt:lpstr>Exercise 1: Plot a histogram of muon energy</vt:lpstr>
      <vt:lpstr>Exercise 1a:</vt:lpstr>
      <vt:lpstr>Exercise 1b:</vt:lpstr>
      <vt:lpstr>Exercise 2: Calculate some systematic error bands</vt:lpstr>
      <vt:lpstr>    Building executables</vt:lpstr>
      <vt:lpstr>    The template file</vt:lpstr>
      <vt:lpstr>    Making a lateral error band</vt:lpstr>
      <vt:lpstr>Exercise 3: Plot your results</vt:lpstr>
      <vt:lpstr>    Plot 1 – fractional uncertainties</vt:lpstr>
      <vt:lpstr>    Plot 2 – data and Monte Carlo comparison</vt:lpstr>
    </vt:vector>
  </TitlesOfParts>
  <Company>Northwestern University</Company>
  <LinksUpToDate>false</LinksUpToDate>
  <CharactersWithSpaces>12570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Patrick</dc:creator>
  <cp:keywords/>
  <dc:description/>
  <cp:lastModifiedBy>Microsoft Office User</cp:lastModifiedBy>
  <cp:revision>217</cp:revision>
  <cp:lastPrinted>2016-06-20T15:31:00Z</cp:lastPrinted>
  <dcterms:created xsi:type="dcterms:W3CDTF">2015-05-28T23:33:00Z</dcterms:created>
  <dcterms:modified xsi:type="dcterms:W3CDTF">2017-06-09T02:53:00Z</dcterms:modified>
</cp:coreProperties>
</file>