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42DF1A2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8187FDD" w14:textId="2AA888CA" w:rsidR="003C4767" w:rsidRPr="003C4767" w:rsidRDefault="42DF1A2A" w:rsidP="003C4767">
            <w:pPr>
              <w:pStyle w:val="a5"/>
              <w:jc w:val="center"/>
            </w:pPr>
            <w:r w:rsidRPr="42DF1A2A">
              <w:rPr>
                <w:rFonts w:eastAsia="Calibri" w:cs="Arial"/>
                <w:szCs w:val="24"/>
              </w:rPr>
              <w:t>СОГЛАСОВАНО</w:t>
            </w:r>
          </w:p>
          <w:p w14:paraId="2C2DE2A0" w14:textId="1E96CEDB" w:rsidR="002E7BE4" w:rsidRDefault="002E7BE4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Руководитель</w:t>
            </w:r>
            <w:r w:rsidR="00700F58">
              <w:rPr>
                <w:rFonts w:eastAsia="Calibri" w:cs="Arial"/>
                <w:szCs w:val="24"/>
              </w:rPr>
              <w:t>,</w:t>
            </w:r>
          </w:p>
          <w:p w14:paraId="611637F5" w14:textId="43303A00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Доцент департамента</w:t>
            </w:r>
          </w:p>
          <w:p w14:paraId="15761BB4" w14:textId="4451A1BE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Программной инженерии,</w:t>
            </w:r>
          </w:p>
          <w:p w14:paraId="7467DCA2" w14:textId="6DB8AD44" w:rsidR="002E7BE4" w:rsidRPr="003C4767" w:rsidRDefault="42DF1A2A" w:rsidP="002E7BE4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кандидат технических наук</w:t>
            </w:r>
            <w:bookmarkStart w:id="2" w:name="_Hlk26219616"/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321082C2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DA75315">
              <w:t>20</w:t>
            </w:r>
            <w: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7FF6682F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F88E73D">
              <w:t>2</w:t>
            </w:r>
            <w:r w:rsidR="6C7E3665">
              <w:t>0</w:t>
            </w:r>
            <w:r>
              <w:t xml:space="preserve"> г.</w:t>
            </w:r>
          </w:p>
        </w:tc>
      </w:tr>
      <w:tr w:rsidR="00920D07" w:rsidRPr="00920D07" w14:paraId="12B89719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42DF1A2A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42DF1A2A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42DF1A2A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4DE5D406" w:rsidR="00ED106F" w:rsidRPr="00C23EB0" w:rsidRDefault="42DF1A2A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42DF1A2A">
                    <w:rPr>
                      <w:sz w:val="16"/>
                      <w:szCs w:val="16"/>
                    </w:rPr>
                    <w:t>RU.17701729.06.02-01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420C31E0" w14:textId="7DAF0A84" w:rsidR="00920D07" w:rsidRPr="00920D07" w:rsidRDefault="00920D07" w:rsidP="039364DB">
            <w:pPr>
              <w:spacing w:after="200" w:line="276" w:lineRule="auto"/>
              <w:ind w:firstLine="0"/>
              <w:jc w:val="center"/>
              <w:rPr>
                <w:rFonts w:eastAsia="Calibri" w:cs="Arial"/>
                <w:b/>
                <w:bCs/>
                <w:szCs w:val="24"/>
              </w:rPr>
            </w:pPr>
          </w:p>
          <w:p w14:paraId="6FDA7467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80A80E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2881C3" w14:textId="554D49E9" w:rsidR="003C4767" w:rsidRPr="003915F1" w:rsidRDefault="003915F1" w:rsidP="003915F1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7A06D3F4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3ADEF0E" w14:textId="67EB8FA6" w:rsidR="00920D07" w:rsidRPr="00EF365B" w:rsidRDefault="42DF1A2A" w:rsidP="28758FF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42DF1A2A">
              <w:rPr>
                <w:b/>
                <w:bCs/>
                <w:color w:val="000000" w:themeColor="text1"/>
                <w:sz w:val="28"/>
                <w:szCs w:val="28"/>
              </w:rPr>
              <w:t>RU.17701729.06.02-01 ТЗ 01-1-ЛУ</w:t>
            </w:r>
          </w:p>
        </w:tc>
      </w:tr>
      <w:tr w:rsidR="00920D07" w:rsidRPr="00920D07" w14:paraId="7E42728F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5D3F5665" w14:textId="257E3D85" w:rsidR="17800722" w:rsidRDefault="17800722" w:rsidP="039364DB">
            <w:pPr>
              <w:jc w:val="center"/>
            </w:pPr>
            <w:r>
              <w:t>Выполнили</w:t>
            </w:r>
          </w:p>
          <w:p w14:paraId="111D98BA" w14:textId="5BB11245" w:rsidR="00920D07" w:rsidRPr="00920D07" w:rsidRDefault="3DE4F9B4" w:rsidP="00924F2A">
            <w:pPr>
              <w:jc w:val="center"/>
            </w:pPr>
            <w:r>
              <w:t>студент</w:t>
            </w:r>
            <w:r w:rsidR="778EB0EB">
              <w:t>ы</w:t>
            </w:r>
            <w:r>
              <w:t xml:space="preserve"> </w:t>
            </w:r>
            <w:r w:rsidR="77E52EF7">
              <w:t>БПИ197</w:t>
            </w:r>
          </w:p>
          <w:p w14:paraId="2D6EC042" w14:textId="0CD27188" w:rsidR="002C646F" w:rsidRPr="002C646F" w:rsidRDefault="3DE4F9B4" w:rsidP="002C646F">
            <w:pPr>
              <w:jc w:val="center"/>
            </w:pPr>
            <w:r>
              <w:t>____________________ /Бакытбек уулу Н. /</w:t>
            </w:r>
          </w:p>
          <w:p w14:paraId="73B886AF" w14:textId="61493656" w:rsidR="00A026CF" w:rsidRPr="00637C73" w:rsidRDefault="42DF1A2A" w:rsidP="00637C73">
            <w:pPr>
              <w:jc w:val="center"/>
            </w:pPr>
            <w:r>
              <w:t>«__</w:t>
            </w:r>
            <w:r w:rsidR="0005106E">
              <w:t>_» _</w:t>
            </w:r>
            <w:r>
              <w:t>______________________ 2020 г.</w:t>
            </w: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46A7B1FA" w:rsidR="00637C73" w:rsidRPr="00637C73" w:rsidRDefault="00637C73" w:rsidP="00637C73">
      <w:pPr>
        <w:tabs>
          <w:tab w:val="left" w:pos="870"/>
          <w:tab w:val="center" w:pos="5102"/>
        </w:tabs>
        <w:ind w:firstLine="0"/>
        <w:jc w:val="left"/>
        <w:rPr>
          <w:b/>
          <w:bCs/>
          <w:lang w:val="en-US"/>
        </w:rPr>
        <w:sectPr w:rsidR="00637C73" w:rsidRPr="00637C73" w:rsidSect="00A026C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ab/>
      </w:r>
      <w:r>
        <w:rPr>
          <w:b/>
          <w:bCs/>
        </w:rPr>
        <w:tab/>
      </w:r>
      <w:r w:rsidR="00924F2A" w:rsidRPr="3FFA7384">
        <w:rPr>
          <w:b/>
          <w:bCs/>
        </w:rPr>
        <w:t>Москва 20</w:t>
      </w:r>
      <w:r w:rsidR="4AACD95B" w:rsidRPr="3FFA7384">
        <w:rPr>
          <w:b/>
          <w:bCs/>
        </w:rPr>
        <w:t>2</w:t>
      </w:r>
      <w:r>
        <w:rPr>
          <w:b/>
          <w:bCs/>
          <w:lang w:val="en-US"/>
        </w:rPr>
        <w:t>0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D01CA1" w:rsidRPr="00ED106F" w14:paraId="66D3E198" w14:textId="77777777" w:rsidTr="42DF1A2A">
        <w:trPr>
          <w:trHeight w:val="534"/>
        </w:trPr>
        <w:tc>
          <w:tcPr>
            <w:tcW w:w="11340" w:type="dxa"/>
            <w:gridSpan w:val="5"/>
            <w:vMerge w:val="restart"/>
            <w:vAlign w:val="center"/>
          </w:tcPr>
          <w:p w14:paraId="2E69E96E" w14:textId="14FA4AAF" w:rsidR="3FFA7384" w:rsidRDefault="3FFA7384" w:rsidP="3FFA7384">
            <w:pPr>
              <w:ind w:firstLine="0"/>
              <w:rPr>
                <w:rFonts w:eastAsia="Calibri" w:cs="Arial"/>
                <w:szCs w:val="24"/>
              </w:rPr>
            </w:pPr>
          </w:p>
        </w:tc>
      </w:tr>
      <w:tr w:rsidR="00D01CA1" w:rsidRPr="00ED106F" w14:paraId="0BB73136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698262A0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ED106F" w14:paraId="16303335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0DE799D2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637C73" w14:paraId="228F4CBD" w14:textId="77777777" w:rsidTr="42DF1A2A">
        <w:tblPrEx>
          <w:tblCellMar>
            <w:left w:w="108" w:type="dxa"/>
            <w:right w:w="108" w:type="dxa"/>
          </w:tblCellMar>
        </w:tblPrEx>
        <w:trPr>
          <w:gridBefore w:val="1"/>
          <w:wBefore w:w="1281" w:type="dxa"/>
        </w:trPr>
        <w:tc>
          <w:tcPr>
            <w:tcW w:w="4531" w:type="dxa"/>
            <w:hideMark/>
          </w:tcPr>
          <w:p w14:paraId="69943DB9" w14:textId="77777777" w:rsidR="00637C73" w:rsidRDefault="00637C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710C9AE" w14:textId="0CA02AF0" w:rsidR="00637C73" w:rsidRDefault="42DF1A2A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color w:val="000000" w:themeColor="text1"/>
              </w:rPr>
            </w:pP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01–1 </w:t>
            </w: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5A16127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BD05666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68518508" w14:textId="77777777" w:rsidTr="42DF1A2A">
        <w:tblPrEx>
          <w:tblCellMar>
            <w:left w:w="108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4"/>
            </w:tblGrid>
            <w:tr w:rsidR="00637C73" w14:paraId="283BC188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7FC5A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CE6D1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8B8A510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77C3E6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2872E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5449C09B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A116E1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F774D3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5AF25B0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6EE13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4C1B0FA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7117BDE7" w14:textId="77777777" w:rsidTr="42DF1A2A">
              <w:trPr>
                <w:cantSplit/>
                <w:trHeight w:val="2634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4593A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3D2DEE" w14:textId="2D05C6AD" w:rsidR="00637C73" w:rsidRDefault="42DF1A2A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42DF1A2A">
                    <w:rPr>
                      <w:rFonts w:eastAsia="Calibri" w:cs="Times New Roman"/>
                      <w:sz w:val="16"/>
                      <w:szCs w:val="16"/>
                    </w:rPr>
                    <w:t>RU.17701729.06.02-01 ТЗ 01-1</w:t>
                  </w:r>
                </w:p>
              </w:tc>
            </w:tr>
          </w:tbl>
          <w:p w14:paraId="36DD3AD5" w14:textId="77777777" w:rsidR="00637C73" w:rsidRDefault="00637C7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D737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D1B5104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BFFDFD8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23B2FB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3A18B6C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76E53D9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938CB8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8A1D0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875EA5" w14:textId="03ADC62E" w:rsidR="00637C73" w:rsidRPr="003915F1" w:rsidRDefault="003915F1" w:rsidP="003915F1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Панель управления интерфейса в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>еб-приложени</w:t>
            </w:r>
            <w:r>
              <w:rPr>
                <w:rFonts w:cs="Times New Roman"/>
                <w:b/>
                <w:bCs/>
                <w:sz w:val="28"/>
                <w:szCs w:val="28"/>
              </w:rPr>
              <w:t>я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“StudyGo” для поддержки образовательного процесса</w:t>
            </w:r>
          </w:p>
          <w:p w14:paraId="5246AB05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BB8CD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D967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28D1649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0BB74A" w14:textId="0F371341" w:rsidR="00637C73" w:rsidRPr="00EF365B" w:rsidRDefault="1FFB93FD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color w:val="FF0000"/>
                <w:sz w:val="28"/>
                <w:szCs w:val="28"/>
              </w:rPr>
            </w:pPr>
            <w:r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>01–1</w:t>
            </w:r>
          </w:p>
          <w:p w14:paraId="5083569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99DCE59" w14:textId="35AD5218" w:rsidR="00637C73" w:rsidRPr="00EF365B" w:rsidRDefault="28758FF5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</w:rPr>
            </w:pPr>
            <w:r w:rsidRPr="28758FF5">
              <w:rPr>
                <w:rFonts w:eastAsia="Calibri" w:cs="Times New Roman"/>
                <w:b/>
                <w:bCs/>
              </w:rPr>
              <w:t>Листов 1</w:t>
            </w:r>
            <w:r w:rsidR="00630241">
              <w:rPr>
                <w:rFonts w:eastAsia="Calibri" w:cs="Times New Roman"/>
                <w:b/>
                <w:bCs/>
              </w:rPr>
              <w:t>8</w:t>
            </w:r>
          </w:p>
          <w:p w14:paraId="160210F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5A3AD7A8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A6971AE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51319E44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E7031C2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22D387F2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779178C8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4311F979" w14:textId="77777777" w:rsidTr="42DF1A2A">
        <w:tblPrEx>
          <w:tblCellMar>
            <w:left w:w="108" w:type="dxa"/>
            <w:right w:w="108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1308FC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7C9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7C4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39C66C2" w14:textId="77777777" w:rsidR="00637C73" w:rsidRDefault="00637C73" w:rsidP="00637C73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EFE83C0" w14:textId="77777777" w:rsidR="00637C73" w:rsidRDefault="00637C73" w:rsidP="00637C73">
      <w:pPr>
        <w:pStyle w:val="ac"/>
        <w:rPr>
          <w:rFonts w:eastAsia="Calibri" w:cs="Times New Roman"/>
          <w:b/>
          <w:szCs w:val="24"/>
        </w:rPr>
      </w:pPr>
    </w:p>
    <w:p w14:paraId="167C5D07" w14:textId="55110895" w:rsidR="00637C73" w:rsidRPr="00637C73" w:rsidRDefault="00637C73" w:rsidP="00637C73">
      <w:pPr>
        <w:pStyle w:val="ac"/>
        <w:ind w:left="3540" w:firstLine="708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</w:pP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Москва 20</w:t>
      </w: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20</w:t>
      </w:r>
    </w:p>
    <w:p w14:paraId="50393488" w14:textId="3DA135B9" w:rsidR="00637C73" w:rsidRDefault="00637C73" w:rsidP="00637C73">
      <w:pPr>
        <w:rPr>
          <w:lang w:eastAsia="ru-RU"/>
        </w:rPr>
      </w:pPr>
    </w:p>
    <w:p w14:paraId="6C96DEC2" w14:textId="72ECAF89" w:rsidR="00637C73" w:rsidRDefault="00637C73" w:rsidP="00637C73">
      <w:pPr>
        <w:rPr>
          <w:lang w:eastAsia="ru-RU"/>
        </w:rPr>
      </w:pPr>
    </w:p>
    <w:p w14:paraId="7D170CBB" w14:textId="77777777" w:rsidR="00637C73" w:rsidRPr="00637C73" w:rsidRDefault="00637C73" w:rsidP="00637C73">
      <w:pPr>
        <w:rPr>
          <w:lang w:eastAsia="ru-RU"/>
        </w:rPr>
      </w:pPr>
    </w:p>
    <w:sdt>
      <w:sdt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BDA1F8F" w:rsidR="0089222E" w:rsidRPr="00637C73" w:rsidRDefault="28758FF5" w:rsidP="00637C73">
          <w:pPr>
            <w:ind w:firstLine="0"/>
            <w:jc w:val="center"/>
            <w:rPr>
              <w:sz w:val="40"/>
              <w:szCs w:val="40"/>
            </w:rPr>
          </w:pPr>
          <w:r w:rsidRPr="28758FF5">
            <w:rPr>
              <w:sz w:val="40"/>
              <w:szCs w:val="40"/>
            </w:rPr>
            <w:t>Оглавление</w:t>
          </w:r>
        </w:p>
        <w:p w14:paraId="04D18DE2" w14:textId="60E6DBD5" w:rsidR="00630241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28758FF5">
            <w:fldChar w:fldCharType="begin"/>
          </w:r>
          <w:r>
            <w:instrText xml:space="preserve"> TOC \o "1-3" \h \z \u </w:instrText>
          </w:r>
          <w:r w:rsidRPr="28758FF5">
            <w:fldChar w:fldCharType="separate"/>
          </w:r>
          <w:hyperlink w:anchor="_Toc72330412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ВВЕДЕНИЕ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_Toc72330412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4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763CBEE3" w14:textId="6139135F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3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1.1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Наименование программы: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_Toc72330413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4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1373F59E" w14:textId="753CD94D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4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1.2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Область применения программы: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_Toc72330414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4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62A25848" w14:textId="59F34921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5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ОСНОВАНИЯ ДЛЯ РАЗРАБОТКИ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_Toc72330415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5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921B09B" w14:textId="2467A17C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6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2.1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Документы, на основании которых ведется разработка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_Toc72330416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5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6C80D3BE" w14:textId="6A078FC8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7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2.2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bCs/>
                <w:noProof/>
              </w:rPr>
              <w:t>Наименование темы разработки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_Toc72330417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5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25480B06" w14:textId="66BF6BCB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8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3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Назначение разработки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_Toc72330418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6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57DBA757" w14:textId="6BAAAC4B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19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3.1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Функциональное назначение: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_Toc72330419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6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20AF9D5C" w14:textId="48D1E6C8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0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3.2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Эксплуатационное назначение: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_Toc72330420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6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C34835B" w14:textId="0CAC9DCE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1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программе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_Toc72330421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7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559FDE9F" w14:textId="72ACA042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2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Требование к функциональным характеристикам: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_Toc72330422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7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712C6C2D" w14:textId="7CCC34F4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3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интерфейсу: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_Toc72330423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7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503EE233" w14:textId="59CA07E8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4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4.3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Условия эксплуатации.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_Toc72330424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9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17788F14" w14:textId="2C2C2270" w:rsidR="00630241" w:rsidRDefault="00916426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5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4.3.1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квалификации пользователя.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_Toc72330425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9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715AFDC" w14:textId="5D7F22EF" w:rsidR="00630241" w:rsidRDefault="00916426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6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4.3.2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условиям работы.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_Toc72330426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9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66084A3C" w14:textId="194C0341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7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4.4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составу и параметрам технических средств: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_Toc72330427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6714CC4A" w14:textId="66110502" w:rsidR="00630241" w:rsidRDefault="00916426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8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4.4.1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Состав технических средств.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_Toc72330428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23EE33B0" w14:textId="62EE6A54" w:rsidR="00630241" w:rsidRDefault="00916426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29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4.4.2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Параметры технических средств.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_Toc72330429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441A3A2" w14:textId="3BF24F49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0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4.5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информативной и программной совместимости: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_Toc72330430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652F3645" w14:textId="4E3B1082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1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4.6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маркировке и упаковке: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_Toc72330431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5F41ECA6" w14:textId="0B1C5463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2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4.7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транспортированию и хранению: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_Toc72330432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7F20989B" w14:textId="7EC81530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3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4.8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Специальные требования: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_Toc72330433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10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208B7FA0" w14:textId="1AC2CEE0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4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5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Требования к программной документации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_Toc72330434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11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22ABE6C8" w14:textId="3682D1C0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5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5.1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Общие требования к программной документации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_Toc72330435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11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37C14F56" w14:textId="59C49143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6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5.2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Специальные требования к программной документации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_Toc72330436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11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E0D776D" w14:textId="689A2AA1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7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6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Технико-экономические показатели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_Toc72330437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13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35AB5AA1" w14:textId="68F5EB89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8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6.1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Предполагаемая потребность: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_Toc72330438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13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9C097A7" w14:textId="5BAAF4E7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39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6.2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_Toc72330439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13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3C8687E2" w14:textId="77B13B2B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0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7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Стадии и этапы разработки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_Toc72330440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14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1017B502" w14:textId="17F20323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1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7.1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Техническое задание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_Toc72330441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14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7887C146" w14:textId="7E974F58" w:rsidR="00630241" w:rsidRDefault="00916426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2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7.2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Сроки разработки и исполнители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_Toc72330442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15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0B0E9970" w14:textId="45CFA45E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3" w:history="1">
            <w:r w:rsidR="00630241" w:rsidRPr="000A4D43">
              <w:rPr>
                <w:rStyle w:val="ad"/>
                <w:rFonts w:eastAsia="Times New Roman" w:cs="Times New Roman"/>
                <w:noProof/>
              </w:rPr>
              <w:t>8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rFonts w:eastAsia="Times New Roman" w:cs="Times New Roman"/>
                <w:noProof/>
              </w:rPr>
              <w:t>Порядок контроля и приемки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_Toc72330443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16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4A210CAB" w14:textId="2F8996F9" w:rsidR="00630241" w:rsidRDefault="00916426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4" w:history="1">
            <w:r w:rsidR="00630241" w:rsidRPr="000A4D43">
              <w:rPr>
                <w:rStyle w:val="ad"/>
                <w:bCs/>
                <w:noProof/>
              </w:rPr>
              <w:t>9</w:t>
            </w:r>
            <w:r w:rsidR="0063024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30241" w:rsidRPr="000A4D43">
              <w:rPr>
                <w:rStyle w:val="ad"/>
                <w:noProof/>
              </w:rPr>
              <w:t>Приложение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_Toc72330444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17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70EFD1B0" w14:textId="4526E4E4" w:rsidR="00630241" w:rsidRDefault="0091642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0445" w:history="1">
            <w:r w:rsidR="00630241" w:rsidRPr="000A4D43">
              <w:rPr>
                <w:rStyle w:val="ad"/>
                <w:noProof/>
              </w:rPr>
              <w:t>Лист регистрации изменений.</w:t>
            </w:r>
            <w:r w:rsidR="00630241">
              <w:rPr>
                <w:noProof/>
                <w:webHidden/>
              </w:rPr>
              <w:tab/>
            </w:r>
            <w:r w:rsidR="00630241">
              <w:rPr>
                <w:noProof/>
                <w:webHidden/>
              </w:rPr>
              <w:fldChar w:fldCharType="begin"/>
            </w:r>
            <w:r w:rsidR="00630241">
              <w:rPr>
                <w:noProof/>
                <w:webHidden/>
              </w:rPr>
              <w:instrText xml:space="preserve"> PAGEREF _Toc72330445 \h </w:instrText>
            </w:r>
            <w:r w:rsidR="00630241">
              <w:rPr>
                <w:noProof/>
                <w:webHidden/>
              </w:rPr>
            </w:r>
            <w:r w:rsidR="00630241">
              <w:rPr>
                <w:noProof/>
                <w:webHidden/>
              </w:rPr>
              <w:fldChar w:fldCharType="separate"/>
            </w:r>
            <w:r w:rsidR="00630241">
              <w:rPr>
                <w:noProof/>
                <w:webHidden/>
              </w:rPr>
              <w:t>18</w:t>
            </w:r>
            <w:r w:rsidR="00630241">
              <w:rPr>
                <w:noProof/>
                <w:webHidden/>
              </w:rPr>
              <w:fldChar w:fldCharType="end"/>
            </w:r>
          </w:hyperlink>
        </w:p>
        <w:p w14:paraId="44D9C59A" w14:textId="3B4C3769" w:rsidR="0089222E" w:rsidRDefault="0089222E">
          <w:r w:rsidRPr="28758FF5">
            <w:rPr>
              <w:b/>
              <w:bCs/>
            </w:rPr>
            <w:fldChar w:fldCharType="end"/>
          </w:r>
        </w:p>
      </w:sdtContent>
    </w:sdt>
    <w:p w14:paraId="1FF38DB9" w14:textId="272829EF" w:rsidR="00364DF1" w:rsidRDefault="00364DF1" w:rsidP="00364DF1">
      <w:pPr>
        <w:ind w:firstLine="0"/>
        <w:jc w:val="center"/>
        <w:rPr>
          <w:b/>
          <w:bCs/>
        </w:rPr>
        <w:sectPr w:rsidR="00364DF1" w:rsidSect="00364DF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Default="008E5E5A" w:rsidP="42DF1A2A">
      <w:pPr>
        <w:ind w:firstLine="0"/>
        <w:rPr>
          <w:rFonts w:eastAsia="Times New Roman" w:cs="Times New Roman"/>
          <w:b/>
          <w:bCs/>
        </w:rPr>
      </w:pPr>
    </w:p>
    <w:p w14:paraId="1E51057E" w14:textId="26C695C7" w:rsidR="00920D07" w:rsidRDefault="42DF1A2A" w:rsidP="008C7B46">
      <w:pPr>
        <w:pStyle w:val="1"/>
        <w:rPr>
          <w:rFonts w:eastAsia="Times New Roman" w:cs="Times New Roman"/>
        </w:rPr>
      </w:pPr>
      <w:bookmarkStart w:id="4" w:name="_Toc72330412"/>
      <w:r w:rsidRPr="42DF1A2A">
        <w:rPr>
          <w:rFonts w:eastAsia="Times New Roman" w:cs="Times New Roman"/>
        </w:rPr>
        <w:t>ВВЕДЕНИЕ</w:t>
      </w:r>
      <w:bookmarkEnd w:id="4"/>
    </w:p>
    <w:p w14:paraId="254C813A" w14:textId="77777777" w:rsidR="008C7B46" w:rsidRDefault="42DF1A2A" w:rsidP="008C7B46">
      <w:pPr>
        <w:pStyle w:val="2"/>
        <w:rPr>
          <w:rFonts w:eastAsia="Times New Roman" w:cs="Times New Roman"/>
        </w:rPr>
      </w:pPr>
      <w:bookmarkStart w:id="5" w:name="_Toc72330413"/>
      <w:r w:rsidRPr="42DF1A2A">
        <w:rPr>
          <w:rFonts w:eastAsia="Times New Roman" w:cs="Times New Roman"/>
        </w:rPr>
        <w:t>Наименование программы:</w:t>
      </w:r>
      <w:bookmarkEnd w:id="5"/>
    </w:p>
    <w:p w14:paraId="6C1B3AD3" w14:textId="7CC2360F" w:rsidR="4A967BC2" w:rsidRPr="003915F1" w:rsidRDefault="42DF1A2A" w:rsidP="003915F1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Название приложения на русском: “</w:t>
      </w:r>
      <w:r w:rsidR="003915F1" w:rsidRPr="003915F1">
        <w:rPr>
          <w:rFonts w:eastAsia="Times New Roman" w:cs="Times New Roman"/>
          <w:color w:val="000000" w:themeColor="text1"/>
        </w:rPr>
        <w:t>Панель управления интерфейса веб-приложения “StudyGo” для поддержки образовательного процесса</w:t>
      </w:r>
      <w:r w:rsidRPr="42DF1A2A">
        <w:rPr>
          <w:rFonts w:eastAsia="Times New Roman" w:cs="Times New Roman"/>
          <w:color w:val="000000" w:themeColor="text1"/>
        </w:rPr>
        <w:t>”</w:t>
      </w:r>
      <w:r w:rsidRPr="003915F1">
        <w:rPr>
          <w:rFonts w:eastAsia="Times New Roman" w:cs="Times New Roman"/>
          <w:color w:val="000000" w:themeColor="text1"/>
        </w:rPr>
        <w:t>.</w:t>
      </w:r>
    </w:p>
    <w:p w14:paraId="2312FDC4" w14:textId="70CCFBD7" w:rsidR="008C7B46" w:rsidRDefault="42DF1A2A" w:rsidP="008C7B46">
      <w:pPr>
        <w:pStyle w:val="2"/>
        <w:rPr>
          <w:rFonts w:eastAsia="Times New Roman" w:cs="Times New Roman"/>
        </w:rPr>
      </w:pPr>
      <w:bookmarkStart w:id="6" w:name="_Toc72330414"/>
      <w:r w:rsidRPr="42DF1A2A">
        <w:rPr>
          <w:rFonts w:eastAsia="Times New Roman" w:cs="Times New Roman"/>
        </w:rPr>
        <w:t>Область применения программы:</w:t>
      </w:r>
      <w:bookmarkEnd w:id="6"/>
    </w:p>
    <w:p w14:paraId="5FB14935" w14:textId="3FB462AC" w:rsidR="0072401A" w:rsidRDefault="42DF1A2A" w:rsidP="42DF1A2A">
      <w:pPr>
        <w:spacing w:after="160"/>
        <w:jc w:val="left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Приложения создано для ведения более комфортного учебного процесса в плане взаимодействия преподавателей и обучающихся.</w:t>
      </w:r>
    </w:p>
    <w:p w14:paraId="68658308" w14:textId="338DDAE8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76667B1" w14:textId="503A50EA" w:rsidR="42DF1A2A" w:rsidRDefault="42DF1A2A" w:rsidP="42DF1A2A">
      <w:pPr>
        <w:pStyle w:val="1"/>
        <w:ind w:firstLine="709"/>
        <w:rPr>
          <w:rFonts w:eastAsia="Times New Roman" w:cs="Times New Roman"/>
        </w:rPr>
      </w:pPr>
      <w:bookmarkStart w:id="7" w:name="_Toc72330415"/>
      <w:r w:rsidRPr="42DF1A2A">
        <w:rPr>
          <w:rFonts w:eastAsia="Times New Roman" w:cs="Times New Roman"/>
        </w:rPr>
        <w:lastRenderedPageBreak/>
        <w:t>ОСНОВАНИЯ ДЛЯ РАЗРАБОТКИ</w:t>
      </w:r>
      <w:bookmarkEnd w:id="7"/>
    </w:p>
    <w:p w14:paraId="318D9116" w14:textId="275AAB23" w:rsidR="42DF1A2A" w:rsidRDefault="42DF1A2A" w:rsidP="42DF1A2A">
      <w:pPr>
        <w:pStyle w:val="2"/>
        <w:rPr>
          <w:rFonts w:eastAsia="Times New Roman" w:cs="Times New Roman"/>
        </w:rPr>
      </w:pPr>
      <w:bookmarkStart w:id="8" w:name="_Toc72330416"/>
      <w:r w:rsidRPr="42DF1A2A">
        <w:rPr>
          <w:rFonts w:eastAsia="Times New Roman" w:cs="Times New Roman"/>
        </w:rPr>
        <w:t>Документы, на основании которых ведется разработка</w:t>
      </w:r>
      <w:bookmarkEnd w:id="8"/>
    </w:p>
    <w:p w14:paraId="12EE2CE0" w14:textId="555D859A" w:rsidR="008E5E5A" w:rsidRDefault="00AA5AF8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57CD73FA" w14:textId="2986C6B5" w:rsidR="42DF1A2A" w:rsidRDefault="42DF1A2A" w:rsidP="42DF1A2A">
      <w:pPr>
        <w:pStyle w:val="2"/>
        <w:rPr>
          <w:rFonts w:eastAsia="Times New Roman" w:cs="Times New Roman"/>
        </w:rPr>
      </w:pPr>
      <w:bookmarkStart w:id="9" w:name="_Toc72330417"/>
      <w:r w:rsidRPr="42DF1A2A">
        <w:rPr>
          <w:rFonts w:eastAsia="Times New Roman" w:cs="Times New Roman"/>
          <w:bCs/>
          <w:szCs w:val="24"/>
        </w:rPr>
        <w:t>Наименование темы разработки</w:t>
      </w:r>
      <w:bookmarkEnd w:id="9"/>
    </w:p>
    <w:p w14:paraId="63F89743" w14:textId="60012FE5" w:rsidR="42DF1A2A" w:rsidRDefault="42DF1A2A" w:rsidP="42DF1A2A">
      <w:pPr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Наименование темы разработки – </w:t>
      </w:r>
      <w:r w:rsidRPr="42DF1A2A">
        <w:rPr>
          <w:rFonts w:eastAsia="Times New Roman" w:cs="Times New Roman"/>
          <w:color w:val="000000" w:themeColor="text1"/>
        </w:rPr>
        <w:t>“Веб-приложение “StudyGo” для поддержки образовательного процесса”.</w:t>
      </w:r>
      <w:r w:rsidRPr="42DF1A2A">
        <w:rPr>
          <w:rFonts w:eastAsia="Times New Roman" w:cs="Times New Roman"/>
          <w:szCs w:val="24"/>
        </w:rPr>
        <w:t xml:space="preserve"> </w:t>
      </w:r>
    </w:p>
    <w:p w14:paraId="6A25B25E" w14:textId="0289248F" w:rsidR="42DF1A2A" w:rsidRDefault="42DF1A2A" w:rsidP="42DF1A2A">
      <w:pPr>
        <w:spacing w:line="276" w:lineRule="auto"/>
        <w:ind w:firstLine="708"/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42DF1A2A">
        <w:rPr>
          <w:rFonts w:eastAsia="Times New Roman" w:cs="Times New Roman"/>
          <w:color w:val="000000" w:themeColor="text1"/>
          <w:szCs w:val="24"/>
        </w:rPr>
        <w:t>09.03.04</w:t>
      </w:r>
      <w:r w:rsidRPr="42DF1A2A">
        <w:rPr>
          <w:rFonts w:eastAsia="Times New Roman" w:cs="Times New Roman"/>
          <w:szCs w:val="24"/>
        </w:rPr>
        <w:t xml:space="preserve"> «Программная инженерия».</w:t>
      </w:r>
    </w:p>
    <w:p w14:paraId="191849FC" w14:textId="7DC602A6" w:rsidR="42DF1A2A" w:rsidRDefault="42DF1A2A" w:rsidP="42DF1A2A">
      <w:pPr>
        <w:rPr>
          <w:rFonts w:eastAsia="Times New Roman" w:cs="Times New Roman"/>
          <w:color w:val="000000" w:themeColor="text1"/>
          <w:szCs w:val="24"/>
        </w:rPr>
      </w:pPr>
    </w:p>
    <w:p w14:paraId="2909346F" w14:textId="3A5DC9D1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563C3888" w14:textId="33FF0D9A" w:rsidR="008C7B46" w:rsidRDefault="42DF1A2A" w:rsidP="00217696">
      <w:pPr>
        <w:pStyle w:val="1"/>
        <w:rPr>
          <w:rFonts w:eastAsia="Times New Roman" w:cs="Times New Roman"/>
        </w:rPr>
      </w:pPr>
      <w:bookmarkStart w:id="10" w:name="_Toc72330418"/>
      <w:r w:rsidRPr="42DF1A2A">
        <w:rPr>
          <w:rFonts w:eastAsia="Times New Roman" w:cs="Times New Roman"/>
        </w:rPr>
        <w:lastRenderedPageBreak/>
        <w:t>Назначение разработки</w:t>
      </w:r>
      <w:bookmarkEnd w:id="10"/>
    </w:p>
    <w:p w14:paraId="5F51AB39" w14:textId="77777777" w:rsidR="00217696" w:rsidRDefault="42DF1A2A" w:rsidP="00217696">
      <w:pPr>
        <w:pStyle w:val="2"/>
        <w:rPr>
          <w:rFonts w:eastAsia="Times New Roman" w:cs="Times New Roman"/>
        </w:rPr>
      </w:pPr>
      <w:bookmarkStart w:id="11" w:name="_Toc72330419"/>
      <w:r w:rsidRPr="42DF1A2A">
        <w:rPr>
          <w:rFonts w:eastAsia="Times New Roman" w:cs="Times New Roman"/>
        </w:rPr>
        <w:t>Функциональное назначение:</w:t>
      </w:r>
      <w:bookmarkEnd w:id="11"/>
    </w:p>
    <w:p w14:paraId="261EC793" w14:textId="77777777" w:rsidR="002C646F" w:rsidRPr="00213C57" w:rsidRDefault="002C646F" w:rsidP="002C646F">
      <w:pPr>
        <w:rPr>
          <w:rFonts w:eastAsia="Calibri" w:cs="Times New Roman"/>
        </w:rPr>
      </w:pPr>
      <w:bookmarkStart w:id="12" w:name="_Toc72330420"/>
      <w:r>
        <w:t>Выполнение функции доставки заданий, получения ответов на задание и публикации результатов. Навигация по веб-приложению для обеспечения полной логики:</w:t>
      </w:r>
    </w:p>
    <w:p w14:paraId="05DB1578" w14:textId="77777777" w:rsidR="002C646F" w:rsidRPr="00213C57" w:rsidRDefault="002C646F" w:rsidP="002C646F">
      <w:pPr>
        <w:pStyle w:val="aa"/>
        <w:numPr>
          <w:ilvl w:val="0"/>
          <w:numId w:val="45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выхода из аккаунта</w:t>
      </w:r>
    </w:p>
    <w:p w14:paraId="40D33F83" w14:textId="77777777" w:rsidR="002C646F" w:rsidRPr="00213C57" w:rsidRDefault="002C646F" w:rsidP="002C646F">
      <w:pPr>
        <w:pStyle w:val="aa"/>
        <w:numPr>
          <w:ilvl w:val="0"/>
          <w:numId w:val="45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управления текущей группой</w:t>
      </w:r>
    </w:p>
    <w:p w14:paraId="033850CC" w14:textId="77777777" w:rsidR="002C646F" w:rsidRPr="00213C57" w:rsidRDefault="002C646F" w:rsidP="002C646F">
      <w:pPr>
        <w:pStyle w:val="aa"/>
        <w:numPr>
          <w:ilvl w:val="0"/>
          <w:numId w:val="45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перехода на страницу просмотра оценок студентами за выполненные работы</w:t>
      </w:r>
    </w:p>
    <w:p w14:paraId="22804B2C" w14:textId="77777777" w:rsidR="002C646F" w:rsidRPr="00213C57" w:rsidRDefault="002C646F" w:rsidP="002C646F">
      <w:pPr>
        <w:pStyle w:val="aa"/>
        <w:numPr>
          <w:ilvl w:val="0"/>
          <w:numId w:val="45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Кнопка для показа выпадающего окна со следующими элементами для просмотра содержания группы: </w:t>
      </w:r>
    </w:p>
    <w:p w14:paraId="2ED09F25" w14:textId="77777777" w:rsidR="002C646F" w:rsidRPr="00213C57" w:rsidRDefault="002C646F" w:rsidP="002C646F">
      <w:pPr>
        <w:pStyle w:val="aa"/>
        <w:numPr>
          <w:ilvl w:val="1"/>
          <w:numId w:val="45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всеми обязательными заданиями</w:t>
      </w:r>
    </w:p>
    <w:p w14:paraId="147615DA" w14:textId="77777777" w:rsidR="002C646F" w:rsidRPr="00213C57" w:rsidRDefault="002C646F" w:rsidP="002C646F">
      <w:pPr>
        <w:pStyle w:val="aa"/>
        <w:numPr>
          <w:ilvl w:val="1"/>
          <w:numId w:val="45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всеми необязательными заданиями</w:t>
      </w:r>
    </w:p>
    <w:p w14:paraId="113103A5" w14:textId="77777777" w:rsidR="002C646F" w:rsidRDefault="002C646F" w:rsidP="002C646F">
      <w:pPr>
        <w:pStyle w:val="aa"/>
        <w:numPr>
          <w:ilvl w:val="1"/>
          <w:numId w:val="45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просмотра содержания каналов</w:t>
      </w:r>
    </w:p>
    <w:p w14:paraId="2065944E" w14:textId="77777777" w:rsidR="002C646F" w:rsidRPr="00213C57" w:rsidRDefault="002C646F" w:rsidP="002C646F">
      <w:pPr>
        <w:pStyle w:val="aa"/>
        <w:numPr>
          <w:ilvl w:val="1"/>
          <w:numId w:val="45"/>
        </w:num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Переход между различными окнами приложения</w:t>
      </w:r>
    </w:p>
    <w:p w14:paraId="7C991435" w14:textId="512E2A0F" w:rsidR="0017217A" w:rsidRDefault="42DF1A2A" w:rsidP="0017217A">
      <w:pPr>
        <w:pStyle w:val="2"/>
        <w:rPr>
          <w:rFonts w:eastAsia="Times New Roman" w:cs="Times New Roman"/>
        </w:rPr>
      </w:pPr>
      <w:r w:rsidRPr="42DF1A2A">
        <w:rPr>
          <w:rFonts w:eastAsia="Times New Roman" w:cs="Times New Roman"/>
        </w:rPr>
        <w:t>Эксплуатационное назначение:</w:t>
      </w:r>
      <w:bookmarkEnd w:id="12"/>
    </w:p>
    <w:p w14:paraId="64676A20" w14:textId="1A605864" w:rsidR="219DA69D" w:rsidRDefault="42DF1A2A" w:rsidP="42DF1A2A">
      <w:pPr>
        <w:rPr>
          <w:rFonts w:eastAsia="Times New Roman" w:cs="Times New Roman"/>
          <w:color w:val="000000" w:themeColor="text1"/>
        </w:rPr>
      </w:pPr>
      <w:bookmarkStart w:id="13" w:name="_Hlk72332633"/>
      <w:r w:rsidRPr="42DF1A2A">
        <w:rPr>
          <w:rFonts w:eastAsia="Times New Roman" w:cs="Times New Roman"/>
          <w:color w:val="000000" w:themeColor="text1"/>
        </w:rPr>
        <w:t xml:space="preserve">Приложение нацелено для использования преподавателями, обучающимися для обмена учебными материалами и учебной информацией. </w:t>
      </w:r>
    </w:p>
    <w:p w14:paraId="458F7524" w14:textId="4FBB6CBC" w:rsidR="219DA69D" w:rsidRDefault="75744BE1" w:rsidP="42DF1A2A">
      <w:pPr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 xml:space="preserve">Сегодня преподаватели задают задания, ставят крайние сроки, публикуют объявления, пользуясь при этом разными средствами: почта - для отправки учебных материалов, мессенджеры - для публикации объявлений и облачные приложения для хранения учебных файлов и так далее - что не совсем удобно, так как участникам учебного процесса - преподавателям и студентам - приходится разрываться сразу на несколько площадок. </w:t>
      </w:r>
    </w:p>
    <w:p w14:paraId="0C2CFD50" w14:textId="6D4CD72C" w:rsidR="219DA69D" w:rsidRDefault="75744BE1" w:rsidP="42DF1A2A">
      <w:pPr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Текущее приложение помогает облегчить преподавателям и студентам обмен заданиями, решениями и обратной связью от преподавателей по выполненным работам.</w:t>
      </w:r>
      <w:bookmarkEnd w:id="13"/>
    </w:p>
    <w:p w14:paraId="7E773CCE" w14:textId="77777777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22F99B5" w14:textId="5AB9AE5A" w:rsidR="00BD03F7" w:rsidRPr="0017217A" w:rsidRDefault="42DF1A2A" w:rsidP="00237D77">
      <w:pPr>
        <w:pStyle w:val="1"/>
        <w:rPr>
          <w:rFonts w:eastAsia="Times New Roman" w:cs="Times New Roman"/>
        </w:rPr>
      </w:pPr>
      <w:bookmarkStart w:id="14" w:name="_Toc72330421"/>
      <w:r w:rsidRPr="42DF1A2A">
        <w:rPr>
          <w:rFonts w:eastAsia="Times New Roman" w:cs="Times New Roman"/>
        </w:rPr>
        <w:lastRenderedPageBreak/>
        <w:t>Требования к программе</w:t>
      </w:r>
      <w:bookmarkEnd w:id="14"/>
    </w:p>
    <w:p w14:paraId="57289A21" w14:textId="77777777" w:rsidR="00217696" w:rsidRDefault="42DF1A2A" w:rsidP="00237D77">
      <w:pPr>
        <w:pStyle w:val="2"/>
        <w:rPr>
          <w:rFonts w:eastAsia="Times New Roman" w:cs="Times New Roman"/>
        </w:rPr>
      </w:pPr>
      <w:bookmarkStart w:id="15" w:name="_Toc72330422"/>
      <w:r w:rsidRPr="42DF1A2A">
        <w:rPr>
          <w:rFonts w:eastAsia="Times New Roman" w:cs="Times New Roman"/>
        </w:rPr>
        <w:t>Требование к функциональным характеристикам:</w:t>
      </w:r>
      <w:bookmarkEnd w:id="15"/>
    </w:p>
    <w:p w14:paraId="7EE41AEC" w14:textId="278D3D99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всех пользователей:</w:t>
      </w:r>
    </w:p>
    <w:p w14:paraId="6C6A4193" w14:textId="77777777" w:rsidR="002C646F" w:rsidRPr="000E396C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bookmarkStart w:id="16" w:name="_Toc72330423"/>
      <w:r w:rsidRPr="000E396C">
        <w:rPr>
          <w:rFonts w:eastAsiaTheme="minorEastAsia" w:cs="Times New Roman"/>
          <w:color w:val="000000" w:themeColor="text1"/>
          <w:szCs w:val="24"/>
        </w:rPr>
        <w:t>Продумать и создать панель приложения и панель навигации.</w:t>
      </w:r>
    </w:p>
    <w:p w14:paraId="43628F66" w14:textId="77777777" w:rsidR="002C646F" w:rsidRPr="00213C57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а</w:t>
      </w:r>
      <w:r w:rsidRPr="00213C57">
        <w:rPr>
          <w:rFonts w:eastAsia="Calibri" w:cs="Times New Roman"/>
          <w:color w:val="000000" w:themeColor="text1"/>
        </w:rPr>
        <w:t>вторизации пользователя.</w:t>
      </w:r>
    </w:p>
    <w:p w14:paraId="37242495" w14:textId="77777777" w:rsidR="002C646F" w:rsidRPr="00213C57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с</w:t>
      </w:r>
      <w:r w:rsidRPr="00213C57">
        <w:rPr>
          <w:rFonts w:eastAsia="Calibri" w:cs="Times New Roman"/>
          <w:color w:val="000000" w:themeColor="text1"/>
        </w:rPr>
        <w:t>оздани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группы</w:t>
      </w:r>
      <w:r>
        <w:rPr>
          <w:rFonts w:eastAsia="Calibri" w:cs="Times New Roman"/>
          <w:color w:val="000000" w:themeColor="text1"/>
        </w:rPr>
        <w:t xml:space="preserve"> и каналов</w:t>
      </w:r>
      <w:r w:rsidRPr="00213C57">
        <w:rPr>
          <w:rFonts w:eastAsia="Calibri" w:cs="Times New Roman"/>
          <w:color w:val="000000" w:themeColor="text1"/>
        </w:rPr>
        <w:t>.</w:t>
      </w:r>
    </w:p>
    <w:p w14:paraId="009C2A85" w14:textId="77777777" w:rsidR="002C646F" w:rsidRPr="00213C57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п</w:t>
      </w:r>
      <w:r w:rsidRPr="00213C57">
        <w:rPr>
          <w:rFonts w:eastAsia="Calibri" w:cs="Times New Roman"/>
          <w:color w:val="000000" w:themeColor="text1"/>
        </w:rPr>
        <w:t>риглашени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в конкретную учебную группу по ее уникальной ссылке.</w:t>
      </w:r>
    </w:p>
    <w:p w14:paraId="0217E140" w14:textId="77777777" w:rsidR="002C646F" w:rsidRPr="00213C57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 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сообщений в конкретном канале.</w:t>
      </w:r>
    </w:p>
    <w:p w14:paraId="6928F8D0" w14:textId="77777777" w:rsidR="002C646F" w:rsidRPr="00213C57" w:rsidRDefault="002C646F" w:rsidP="002C646F">
      <w:pPr>
        <w:pStyle w:val="aa"/>
        <w:numPr>
          <w:ilvl w:val="1"/>
          <w:numId w:val="46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всех необязательных заданий со всех каналов.</w:t>
      </w:r>
    </w:p>
    <w:p w14:paraId="63DE417A" w14:textId="77777777" w:rsidR="002C646F" w:rsidRPr="00213C57" w:rsidRDefault="002C646F" w:rsidP="002C646F">
      <w:pPr>
        <w:pStyle w:val="aa"/>
        <w:numPr>
          <w:ilvl w:val="0"/>
          <w:numId w:val="47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пр</w:t>
      </w:r>
      <w:r w:rsidRPr="00213C57">
        <w:rPr>
          <w:rFonts w:eastAsia="Calibri" w:cs="Times New Roman"/>
          <w:color w:val="000000" w:themeColor="text1"/>
        </w:rPr>
        <w:t>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ленты всех обязательных заданий со всех каналов.</w:t>
      </w:r>
    </w:p>
    <w:p w14:paraId="6082C4DA" w14:textId="77777777" w:rsidR="002C646F" w:rsidRPr="000E396C" w:rsidRDefault="002C646F" w:rsidP="002C646F">
      <w:pPr>
        <w:pStyle w:val="aa"/>
        <w:numPr>
          <w:ilvl w:val="0"/>
          <w:numId w:val="47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перехода в окно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для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окна п</w:t>
      </w:r>
      <w:r w:rsidRPr="00213C57">
        <w:rPr>
          <w:rFonts w:eastAsia="Calibri" w:cs="Times New Roman"/>
          <w:color w:val="000000" w:themeColor="text1"/>
        </w:rPr>
        <w:t>росмотр</w:t>
      </w:r>
      <w:r>
        <w:rPr>
          <w:rFonts w:eastAsia="Calibri" w:cs="Times New Roman"/>
          <w:color w:val="000000" w:themeColor="text1"/>
        </w:rPr>
        <w:t>а</w:t>
      </w:r>
      <w:r w:rsidRPr="00213C57">
        <w:rPr>
          <w:rFonts w:eastAsia="Calibri" w:cs="Times New Roman"/>
          <w:color w:val="000000" w:themeColor="text1"/>
        </w:rPr>
        <w:t xml:space="preserve"> обратной связи в виде оценок и комментариев от преподавателей.</w:t>
      </w:r>
    </w:p>
    <w:p w14:paraId="13C6CFBE" w14:textId="77777777" w:rsidR="002C646F" w:rsidRPr="00213C57" w:rsidRDefault="002C646F" w:rsidP="002C646F">
      <w:pPr>
        <w:pStyle w:val="aa"/>
        <w:numPr>
          <w:ilvl w:val="0"/>
          <w:numId w:val="47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 окно для р</w:t>
      </w:r>
      <w:r w:rsidRPr="00213C57">
        <w:rPr>
          <w:rFonts w:eastAsia="Calibri" w:cs="Times New Roman"/>
          <w:color w:val="000000" w:themeColor="text1"/>
        </w:rPr>
        <w:t>едактировани</w:t>
      </w:r>
      <w:r>
        <w:rPr>
          <w:rFonts w:eastAsia="Calibri" w:cs="Times New Roman"/>
          <w:color w:val="000000" w:themeColor="text1"/>
        </w:rPr>
        <w:t>я</w:t>
      </w:r>
      <w:r w:rsidRPr="00213C57">
        <w:rPr>
          <w:rFonts w:eastAsia="Calibri" w:cs="Times New Roman"/>
          <w:color w:val="000000" w:themeColor="text1"/>
        </w:rPr>
        <w:t xml:space="preserve"> названия и картинки группы.</w:t>
      </w:r>
    </w:p>
    <w:p w14:paraId="4D1C58C1" w14:textId="77777777" w:rsidR="002C646F" w:rsidRPr="00890B41" w:rsidRDefault="002C646F" w:rsidP="002C646F">
      <w:pPr>
        <w:pStyle w:val="aa"/>
        <w:numPr>
          <w:ilvl w:val="0"/>
          <w:numId w:val="47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Спроектировать дизайн и создать</w:t>
      </w:r>
      <w:r w:rsidRPr="00213C57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кнопку для в</w:t>
      </w:r>
      <w:r w:rsidRPr="00213C57">
        <w:rPr>
          <w:rFonts w:eastAsia="Calibri" w:cs="Times New Roman"/>
          <w:color w:val="000000" w:themeColor="text1"/>
        </w:rPr>
        <w:t>озможност</w:t>
      </w:r>
      <w:r>
        <w:rPr>
          <w:rFonts w:eastAsia="Calibri" w:cs="Times New Roman"/>
          <w:color w:val="000000" w:themeColor="text1"/>
        </w:rPr>
        <w:t>и</w:t>
      </w:r>
      <w:r w:rsidRPr="00213C57">
        <w:rPr>
          <w:rFonts w:eastAsia="Calibri" w:cs="Times New Roman"/>
          <w:color w:val="000000" w:themeColor="text1"/>
        </w:rPr>
        <w:t xml:space="preserve"> покинуть группу.</w:t>
      </w:r>
    </w:p>
    <w:p w14:paraId="1996EEE3" w14:textId="77777777" w:rsidR="00AA19EC" w:rsidRDefault="42DF1A2A" w:rsidP="00AA19EC">
      <w:pPr>
        <w:pStyle w:val="2"/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Требования к интерфейсу:</w:t>
      </w:r>
      <w:bookmarkEnd w:id="16"/>
    </w:p>
    <w:p w14:paraId="4E57361B" w14:textId="77777777" w:rsidR="00CC2A28" w:rsidRP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Окно для входа или регистрации пользователя:</w:t>
      </w:r>
    </w:p>
    <w:p w14:paraId="1FA1711A" w14:textId="50B3376E" w:rsidR="6A88BD0E" w:rsidRDefault="42DF1A2A" w:rsidP="42DF1A2A">
      <w:pPr>
        <w:pStyle w:val="aa"/>
        <w:numPr>
          <w:ilvl w:val="0"/>
          <w:numId w:val="11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Кнопка для авторизации через определенный Google аккаунт.</w:t>
      </w:r>
    </w:p>
    <w:p w14:paraId="0AE68F6A" w14:textId="77777777" w:rsidR="00CC2A2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Навигационное меню:</w:t>
      </w:r>
    </w:p>
    <w:p w14:paraId="4DB13A53" w14:textId="20B5E5A6" w:rsidR="00CC2A28" w:rsidRPr="00AA19EC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 для управления группами, после которой выпадает вспомогательное окно со следующими кнопками:</w:t>
      </w:r>
    </w:p>
    <w:p w14:paraId="36F94E84" w14:textId="25968FFA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создания новой группы;</w:t>
      </w:r>
    </w:p>
    <w:p w14:paraId="4CB4F2D5" w14:textId="20B25363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перехода в другие существующие группы;</w:t>
      </w:r>
    </w:p>
    <w:p w14:paraId="2E27F0DE" w14:textId="07BE20D2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Для копирования ссылки на присоединение новых пользователей к текущей группе;</w:t>
      </w:r>
    </w:p>
    <w:p w14:paraId="317DC384" w14:textId="17CAF806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открытия базовых настроек группы;</w:t>
      </w:r>
    </w:p>
    <w:p w14:paraId="79890131" w14:textId="29FBA39C" w:rsidR="00CC2A28" w:rsidRPr="00AA19EC" w:rsidRDefault="42DF1A2A" w:rsidP="42DF1A2A">
      <w:pPr>
        <w:pStyle w:val="aa"/>
        <w:numPr>
          <w:ilvl w:val="2"/>
          <w:numId w:val="4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выхода из участников группы.</w:t>
      </w:r>
    </w:p>
    <w:p w14:paraId="3826220D" w14:textId="3EB5F530" w:rsidR="00CC2A28" w:rsidRPr="00AA19EC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 для перехода в окно с обратной связью в виде оценок и комментариев по работам от создателей каналов;</w:t>
      </w:r>
    </w:p>
    <w:p w14:paraId="5F0D10FD" w14:textId="1D98BB96" w:rsidR="7518D70F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Кнопка, через которую можно выйти из текущего аккаунта;</w:t>
      </w:r>
    </w:p>
    <w:p w14:paraId="60162AAE" w14:textId="01F1360E" w:rsidR="7518D70F" w:rsidRDefault="42DF1A2A" w:rsidP="42DF1A2A">
      <w:pPr>
        <w:pStyle w:val="aa"/>
        <w:numPr>
          <w:ilvl w:val="0"/>
          <w:numId w:val="12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Кнопка, открывающая список действий, через которые можно просмотреть учебную информацию для студентов такую, как: обязательные и необязательные задания, объявления от преподавателей;</w:t>
      </w:r>
    </w:p>
    <w:p w14:paraId="4058D19A" w14:textId="17D58715" w:rsidR="000457A5" w:rsidRDefault="42DF1A2A" w:rsidP="000457A5">
      <w:pPr>
        <w:pStyle w:val="2"/>
        <w:rPr>
          <w:rFonts w:eastAsia="Times New Roman" w:cs="Times New Roman"/>
        </w:rPr>
      </w:pPr>
      <w:bookmarkStart w:id="17" w:name="_Toc72330424"/>
      <w:r w:rsidRPr="42DF1A2A">
        <w:rPr>
          <w:rFonts w:eastAsia="Times New Roman" w:cs="Times New Roman"/>
        </w:rPr>
        <w:t>Условия эксплуатации.</w:t>
      </w:r>
      <w:bookmarkEnd w:id="17"/>
    </w:p>
    <w:p w14:paraId="2A6DC73B" w14:textId="77777777" w:rsidR="000457A5" w:rsidRDefault="42DF1A2A" w:rsidP="008D28E8">
      <w:pPr>
        <w:pStyle w:val="3"/>
        <w:rPr>
          <w:rFonts w:eastAsia="Times New Roman" w:cs="Times New Roman"/>
        </w:rPr>
      </w:pPr>
      <w:bookmarkStart w:id="18" w:name="_Toc72330425"/>
      <w:r w:rsidRPr="42DF1A2A">
        <w:rPr>
          <w:rFonts w:eastAsia="Times New Roman" w:cs="Times New Roman"/>
        </w:rPr>
        <w:t>Требования к квалификации пользователя.</w:t>
      </w:r>
      <w:bookmarkEnd w:id="18"/>
    </w:p>
    <w:p w14:paraId="5080E472" w14:textId="77777777" w:rsidR="008D28E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Требуемая квалификация пользователя – оператор.</w:t>
      </w:r>
    </w:p>
    <w:p w14:paraId="7BC8C439" w14:textId="77777777" w:rsidR="008D28E8" w:rsidRDefault="42DF1A2A" w:rsidP="008D28E8">
      <w:pPr>
        <w:pStyle w:val="3"/>
        <w:rPr>
          <w:rFonts w:eastAsia="Times New Roman" w:cs="Times New Roman"/>
        </w:rPr>
      </w:pPr>
      <w:bookmarkStart w:id="19" w:name="_Toc72330426"/>
      <w:r w:rsidRPr="42DF1A2A">
        <w:rPr>
          <w:rFonts w:eastAsia="Times New Roman" w:cs="Times New Roman"/>
        </w:rPr>
        <w:t>Требования к условиям работы.</w:t>
      </w:r>
      <w:bookmarkEnd w:id="19"/>
    </w:p>
    <w:p w14:paraId="601CC49A" w14:textId="40DF0126" w:rsidR="008D28E8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Наличие интернет-соединения.</w:t>
      </w:r>
    </w:p>
    <w:p w14:paraId="4AAF3890" w14:textId="77777777" w:rsidR="00D333CF" w:rsidRDefault="42DF1A2A" w:rsidP="00D333CF">
      <w:pPr>
        <w:pStyle w:val="2"/>
        <w:rPr>
          <w:rFonts w:eastAsia="Times New Roman" w:cs="Times New Roman"/>
        </w:rPr>
      </w:pPr>
      <w:bookmarkStart w:id="20" w:name="_Toc72330427"/>
      <w:r w:rsidRPr="42DF1A2A">
        <w:rPr>
          <w:rFonts w:eastAsia="Times New Roman" w:cs="Times New Roman"/>
        </w:rPr>
        <w:t>Требования к составу и параметрам технических средств:</w:t>
      </w:r>
      <w:bookmarkEnd w:id="20"/>
    </w:p>
    <w:p w14:paraId="3F19C660" w14:textId="77777777" w:rsidR="00D333CF" w:rsidRDefault="42DF1A2A" w:rsidP="00D333CF">
      <w:pPr>
        <w:pStyle w:val="3"/>
        <w:rPr>
          <w:rFonts w:eastAsia="Times New Roman" w:cs="Times New Roman"/>
        </w:rPr>
      </w:pPr>
      <w:bookmarkStart w:id="21" w:name="_Toc72330428"/>
      <w:r w:rsidRPr="42DF1A2A">
        <w:rPr>
          <w:rFonts w:eastAsia="Times New Roman" w:cs="Times New Roman"/>
        </w:rPr>
        <w:t>Состав технических средств.</w:t>
      </w:r>
      <w:bookmarkEnd w:id="21"/>
    </w:p>
    <w:p w14:paraId="5ADC3773" w14:textId="4C58524A" w:rsidR="00D333CF" w:rsidRPr="00D333CF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В состав технических средств должно входить устройство с установленным </w:t>
      </w:r>
      <w:r w:rsidRPr="42DF1A2A">
        <w:rPr>
          <w:rFonts w:eastAsia="Times New Roman" w:cs="Times New Roman"/>
          <w:color w:val="000000" w:themeColor="text1"/>
        </w:rPr>
        <w:t>интернет-браузером Google Chrome версии 62.0.3202.84 и выше</w:t>
      </w:r>
      <w:r w:rsidRPr="42DF1A2A">
        <w:rPr>
          <w:rFonts w:eastAsia="Times New Roman" w:cs="Times New Roman"/>
        </w:rPr>
        <w:t>.</w:t>
      </w:r>
    </w:p>
    <w:p w14:paraId="4D482A2B" w14:textId="77777777" w:rsidR="009B1EA9" w:rsidRPr="009B1EA9" w:rsidRDefault="42DF1A2A" w:rsidP="009B1EA9">
      <w:pPr>
        <w:pStyle w:val="3"/>
        <w:rPr>
          <w:rFonts w:eastAsia="Times New Roman" w:cs="Times New Roman"/>
        </w:rPr>
      </w:pPr>
      <w:bookmarkStart w:id="22" w:name="_Toc72330429"/>
      <w:r w:rsidRPr="42DF1A2A">
        <w:rPr>
          <w:rFonts w:eastAsia="Times New Roman" w:cs="Times New Roman"/>
        </w:rPr>
        <w:t>Параметры технических средств.</w:t>
      </w:r>
      <w:bookmarkEnd w:id="22"/>
    </w:p>
    <w:p w14:paraId="6D2C0E56" w14:textId="166EC288" w:rsidR="73951477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персонального компьютера:</w:t>
      </w:r>
    </w:p>
    <w:p w14:paraId="648682F8" w14:textId="58445A49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175B4BA6" w14:textId="68672AD1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1.3 ГГц и выше</w:t>
      </w:r>
    </w:p>
    <w:p w14:paraId="2471D3D5" w14:textId="3CC5F33F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3DD85285" w14:textId="74810C31" w:rsidR="009B1EA9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встроенной памяти - 32 ГБ и выше</w:t>
      </w:r>
    </w:p>
    <w:p w14:paraId="3711916F" w14:textId="671448AD" w:rsidR="0EBC0F31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мобильного телефона:</w:t>
      </w:r>
    </w:p>
    <w:p w14:paraId="5F1224F8" w14:textId="4EEE0D86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766D30B6" w14:textId="7BEB0F39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1.1 ГГц и выше</w:t>
      </w:r>
    </w:p>
    <w:p w14:paraId="02961136" w14:textId="16DF16F8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03AD7FED" w14:textId="67E9E4D4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Объем встроенной памяти - 8 ГБ и выше</w:t>
      </w:r>
    </w:p>
    <w:p w14:paraId="6FB7D8FF" w14:textId="4FF88B2B" w:rsidR="039364DB" w:rsidRDefault="039364DB" w:rsidP="42DF1A2A">
      <w:pPr>
        <w:ind w:left="709"/>
        <w:rPr>
          <w:rFonts w:eastAsia="Times New Roman" w:cs="Times New Roman"/>
        </w:rPr>
      </w:pPr>
    </w:p>
    <w:p w14:paraId="2EE27E60" w14:textId="77777777" w:rsidR="009B1EA9" w:rsidRDefault="42DF1A2A" w:rsidP="00076239">
      <w:pPr>
        <w:pStyle w:val="2"/>
        <w:rPr>
          <w:rFonts w:eastAsia="Times New Roman" w:cs="Times New Roman"/>
        </w:rPr>
      </w:pPr>
      <w:bookmarkStart w:id="23" w:name="_Toc72330430"/>
      <w:r w:rsidRPr="42DF1A2A">
        <w:rPr>
          <w:rFonts w:eastAsia="Times New Roman" w:cs="Times New Roman"/>
        </w:rPr>
        <w:t>Требования к информативной и программной совместимости:</w:t>
      </w:r>
      <w:bookmarkEnd w:id="23"/>
    </w:p>
    <w:p w14:paraId="22F532E2" w14:textId="152CB5ED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Все ОС, поддерживающие интернет-браузер Google Chrome</w:t>
      </w:r>
      <w:r w:rsidRPr="42DF1A2A">
        <w:rPr>
          <w:rFonts w:eastAsia="Times New Roman" w:cs="Times New Roman"/>
          <w:color w:val="000000" w:themeColor="text1"/>
        </w:rPr>
        <w:t xml:space="preserve"> версии 62.0.3202.84 и выше</w:t>
      </w:r>
      <w:r w:rsidRPr="42DF1A2A">
        <w:rPr>
          <w:rFonts w:eastAsia="Times New Roman" w:cs="Times New Roman"/>
        </w:rPr>
        <w:t>.</w:t>
      </w:r>
    </w:p>
    <w:p w14:paraId="06DBA326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4" w:name="_Toc72330431"/>
      <w:r w:rsidRPr="42DF1A2A">
        <w:rPr>
          <w:rFonts w:eastAsia="Times New Roman" w:cs="Times New Roman"/>
        </w:rPr>
        <w:t>Требования к маркировке и упаковке:</w:t>
      </w:r>
      <w:bookmarkEnd w:id="24"/>
    </w:p>
    <w:p w14:paraId="08C0E62F" w14:textId="54BF36A4" w:rsidR="00F359D5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Требования к упаковке и маркировке программы не предъявляются.</w:t>
      </w:r>
    </w:p>
    <w:p w14:paraId="533D9FF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5" w:name="_Toc72330432"/>
      <w:r w:rsidRPr="42DF1A2A">
        <w:rPr>
          <w:rFonts w:eastAsia="Times New Roman" w:cs="Times New Roman"/>
        </w:rPr>
        <w:t>Требования к транспортированию и хранению:</w:t>
      </w:r>
      <w:bookmarkEnd w:id="25"/>
    </w:p>
    <w:p w14:paraId="7E2DA4BB" w14:textId="77777777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особых требований к транспортированию и хранению.</w:t>
      </w:r>
    </w:p>
    <w:p w14:paraId="3815A56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6" w:name="_Toc72330433"/>
      <w:r w:rsidRPr="42DF1A2A">
        <w:rPr>
          <w:rFonts w:eastAsia="Times New Roman" w:cs="Times New Roman"/>
        </w:rPr>
        <w:t>Специальные требования:</w:t>
      </w:r>
      <w:bookmarkEnd w:id="26"/>
    </w:p>
    <w:p w14:paraId="31762F10" w14:textId="0100A605" w:rsidR="008E5E5A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специальных требований.</w:t>
      </w:r>
    </w:p>
    <w:p w14:paraId="10EDAF9D" w14:textId="77777777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DF854D4" w14:textId="6C4C4D74" w:rsidR="00076239" w:rsidRDefault="42DF1A2A" w:rsidP="00076239">
      <w:pPr>
        <w:pStyle w:val="1"/>
        <w:rPr>
          <w:rFonts w:eastAsia="Times New Roman" w:cs="Times New Roman"/>
        </w:rPr>
      </w:pPr>
      <w:bookmarkStart w:id="27" w:name="_Toc72330434"/>
      <w:r w:rsidRPr="42DF1A2A">
        <w:rPr>
          <w:rFonts w:eastAsia="Times New Roman" w:cs="Times New Roman"/>
        </w:rPr>
        <w:lastRenderedPageBreak/>
        <w:t>Требования к программной документации</w:t>
      </w:r>
      <w:bookmarkEnd w:id="27"/>
    </w:p>
    <w:p w14:paraId="71AFB845" w14:textId="523592C4" w:rsidR="00AA2734" w:rsidRDefault="42DF1A2A" w:rsidP="00AA2734">
      <w:pPr>
        <w:pStyle w:val="2"/>
        <w:rPr>
          <w:rFonts w:eastAsia="Times New Roman" w:cs="Times New Roman"/>
        </w:rPr>
      </w:pPr>
      <w:bookmarkStart w:id="28" w:name="_Toc72330435"/>
      <w:r w:rsidRPr="42DF1A2A">
        <w:rPr>
          <w:rFonts w:eastAsia="Times New Roman" w:cs="Times New Roman"/>
        </w:rPr>
        <w:t>Общие требования к программной документации</w:t>
      </w:r>
      <w:bookmarkEnd w:id="28"/>
    </w:p>
    <w:p w14:paraId="5ADAFE97" w14:textId="560DFCFF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 рамках данной работы должна быть разработана следующая программная документация в соответствии и ГОСТ ЕСПД:</w:t>
      </w:r>
    </w:p>
    <w:p w14:paraId="1E65BBD4" w14:textId="39B854C3" w:rsidR="00076239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Техническое задание (ГОСТ 19.201 - 78);</w:t>
      </w:r>
    </w:p>
    <w:p w14:paraId="3FE366BE" w14:textId="7F361D81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Руководство оператора (ГОСТ 19.505 - 79);</w:t>
      </w:r>
    </w:p>
    <w:p w14:paraId="11E95FBE" w14:textId="10A7E4EB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Текст программы (ГОСТ 19.401 - 78);</w:t>
      </w:r>
    </w:p>
    <w:p w14:paraId="410AB1E6" w14:textId="4B39AC57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Программа и методика испытаний (ГОСТ 19.301 - 79);</w:t>
      </w:r>
    </w:p>
    <w:p w14:paraId="6C8D4416" w14:textId="650C32F4" w:rsidR="008E5E5A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Пояснительная записка (ГОСТ 19.301 - 79);</w:t>
      </w:r>
    </w:p>
    <w:p w14:paraId="47A4CE63" w14:textId="49BF4E01" w:rsidR="00AA2734" w:rsidRDefault="42DF1A2A" w:rsidP="00AA2734">
      <w:pPr>
        <w:pStyle w:val="2"/>
        <w:rPr>
          <w:rFonts w:eastAsia="Times New Roman" w:cs="Times New Roman"/>
        </w:rPr>
      </w:pPr>
      <w:bookmarkStart w:id="29" w:name="_Toc72330436"/>
      <w:r w:rsidRPr="42DF1A2A">
        <w:rPr>
          <w:rFonts w:eastAsia="Times New Roman" w:cs="Times New Roman"/>
        </w:rPr>
        <w:t>Специальные требования к программной документации</w:t>
      </w:r>
      <w:bookmarkEnd w:id="29"/>
    </w:p>
    <w:p w14:paraId="22B48426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Документы к программе должны быть выполнены в соответствии с ГОСТ 19.106-78</w:t>
      </w:r>
    </w:p>
    <w:p w14:paraId="023E59E2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и ГОСТами к каждому виду документа (см. п. 5.1.);</w:t>
      </w:r>
    </w:p>
    <w:p w14:paraId="2D0AEFCC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Пояснительная записка должна быть загружена в систему Антиплагиат через LMS</w:t>
      </w:r>
    </w:p>
    <w:p w14:paraId="179E1D89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«НИУ ВШЭ».</w:t>
      </w:r>
    </w:p>
    <w:p w14:paraId="27DFD2A2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Документация и программа сдаются в электронном виде в формате .</w:t>
      </w:r>
      <w:proofErr w:type="spellStart"/>
      <w:r w:rsidRPr="42DF1A2A">
        <w:rPr>
          <w:rFonts w:eastAsia="Times New Roman" w:cs="Times New Roman"/>
        </w:rPr>
        <w:t>pdf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docx</w:t>
      </w:r>
      <w:proofErr w:type="spellEnd"/>
      <w:r w:rsidRPr="42DF1A2A">
        <w:rPr>
          <w:rFonts w:eastAsia="Times New Roman" w:cs="Times New Roman"/>
        </w:rPr>
        <w:t>. в</w:t>
      </w:r>
    </w:p>
    <w:p w14:paraId="50A05DB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архиве формата .</w:t>
      </w:r>
      <w:proofErr w:type="spellStart"/>
      <w:r w:rsidRPr="42DF1A2A">
        <w:rPr>
          <w:rFonts w:eastAsia="Times New Roman" w:cs="Times New Roman"/>
        </w:rPr>
        <w:t>zip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rar</w:t>
      </w:r>
      <w:proofErr w:type="spellEnd"/>
      <w:r w:rsidRPr="42DF1A2A">
        <w:rPr>
          <w:rFonts w:eastAsia="Times New Roman" w:cs="Times New Roman"/>
        </w:rPr>
        <w:t>;</w:t>
      </w:r>
    </w:p>
    <w:p w14:paraId="33389059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 один день до защиты комиссии все материалы курсового проекта:</w:t>
      </w:r>
    </w:p>
    <w:p w14:paraId="1C066FC4" w14:textId="3AC1B97D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техническая документация,</w:t>
      </w:r>
    </w:p>
    <w:p w14:paraId="3DFA65FB" w14:textId="563FB532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программный проект,</w:t>
      </w:r>
    </w:p>
    <w:p w14:paraId="4A27155D" w14:textId="41D0D0E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исполняемый файл,</w:t>
      </w:r>
    </w:p>
    <w:p w14:paraId="586B800D" w14:textId="200B1A8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отзыв руководителя</w:t>
      </w:r>
    </w:p>
    <w:p w14:paraId="2F1C68D0" w14:textId="2DCD16BE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лист Антиплагиата</w:t>
      </w:r>
    </w:p>
    <w:p w14:paraId="6FEDB13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должны быть загружены одним или несколькими архивами в проект дисциплины</w:t>
      </w:r>
    </w:p>
    <w:p w14:paraId="0CB4EAB8" w14:textId="5FB88AE2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«Курсовой проект 2020-2021» в личном кабинете в информационной образовательной</w:t>
      </w:r>
    </w:p>
    <w:p w14:paraId="4B204C76" w14:textId="139D5702" w:rsidR="00AA2734" w:rsidRPr="00AA2734" w:rsidRDefault="42DF1A2A" w:rsidP="42DF1A2A">
      <w:pPr>
        <w:ind w:firstLine="0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</w:rPr>
        <w:t>среде</w:t>
      </w:r>
      <w:r w:rsidRPr="42DF1A2A">
        <w:rPr>
          <w:rFonts w:eastAsia="Times New Roman" w:cs="Times New Roman"/>
          <w:lang w:val="en-US"/>
        </w:rPr>
        <w:t xml:space="preserve"> LMS (Learning Management System) </w:t>
      </w:r>
      <w:r w:rsidRPr="42DF1A2A">
        <w:rPr>
          <w:rFonts w:eastAsia="Times New Roman" w:cs="Times New Roman"/>
        </w:rPr>
        <w:t>НИУ</w:t>
      </w:r>
      <w:r w:rsidRPr="42DF1A2A">
        <w:rPr>
          <w:rFonts w:eastAsia="Times New Roman" w:cs="Times New Roman"/>
          <w:lang w:val="en-US"/>
        </w:rPr>
        <w:t xml:space="preserve"> </w:t>
      </w:r>
      <w:r w:rsidRPr="42DF1A2A">
        <w:rPr>
          <w:rFonts w:eastAsia="Times New Roman" w:cs="Times New Roman"/>
        </w:rPr>
        <w:t>ВШЭ</w:t>
      </w:r>
    </w:p>
    <w:p w14:paraId="52578F08" w14:textId="0279EC7E" w:rsidR="008E5E5A" w:rsidRPr="00AA2734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  <w:lang w:val="en-US"/>
        </w:rPr>
        <w:br w:type="page"/>
      </w:r>
    </w:p>
    <w:p w14:paraId="041714E1" w14:textId="206291A2" w:rsidR="00234C27" w:rsidRDefault="42DF1A2A" w:rsidP="009D765C">
      <w:pPr>
        <w:pStyle w:val="1"/>
        <w:rPr>
          <w:rFonts w:eastAsia="Times New Roman" w:cs="Times New Roman"/>
        </w:rPr>
      </w:pPr>
      <w:bookmarkStart w:id="30" w:name="_Toc72330437"/>
      <w:r w:rsidRPr="42DF1A2A">
        <w:rPr>
          <w:rFonts w:eastAsia="Times New Roman" w:cs="Times New Roman"/>
        </w:rPr>
        <w:lastRenderedPageBreak/>
        <w:t>Технико-экономические показатели</w:t>
      </w:r>
      <w:bookmarkEnd w:id="30"/>
    </w:p>
    <w:p w14:paraId="0488AF98" w14:textId="77777777" w:rsidR="009D765C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приложение:</w:t>
      </w:r>
    </w:p>
    <w:p w14:paraId="0AC50202" w14:textId="77777777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42EACB83" w14:textId="3C011C6D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Имеет удобный интерфейс.</w:t>
      </w:r>
    </w:p>
    <w:p w14:paraId="448E30B0" w14:textId="77777777" w:rsidR="009D765C" w:rsidRDefault="42DF1A2A" w:rsidP="009D765C">
      <w:pPr>
        <w:pStyle w:val="2"/>
        <w:rPr>
          <w:rFonts w:eastAsia="Times New Roman" w:cs="Times New Roman"/>
        </w:rPr>
      </w:pPr>
      <w:bookmarkStart w:id="31" w:name="_Toc72330438"/>
      <w:r w:rsidRPr="42DF1A2A">
        <w:rPr>
          <w:rFonts w:eastAsia="Times New Roman" w:cs="Times New Roman"/>
        </w:rPr>
        <w:t>Предполагаемая потребность:</w:t>
      </w:r>
      <w:bookmarkEnd w:id="31"/>
    </w:p>
    <w:p w14:paraId="1E1EA55F" w14:textId="25E88DCA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Приложение найдется полезным для участников образовательного процесса: обучающимся и преподавателям – для упрощения обмена учебными материалами и информацией между ними.</w:t>
      </w:r>
    </w:p>
    <w:p w14:paraId="4D17B752" w14:textId="72D465FB" w:rsidR="00FC29A4" w:rsidRDefault="42DF1A2A" w:rsidP="00FC29A4">
      <w:pPr>
        <w:pStyle w:val="2"/>
        <w:rPr>
          <w:rFonts w:eastAsia="Times New Roman" w:cs="Times New Roman"/>
        </w:rPr>
      </w:pPr>
      <w:bookmarkStart w:id="32" w:name="_Toc72330439"/>
      <w:r w:rsidRPr="42DF1A2A">
        <w:rPr>
          <w:rFonts w:eastAsia="Times New Roman" w:cs="Times New Roman"/>
        </w:rPr>
        <w:t>Экономические преимущества разработки по сравнению с отечественными и зарубежными аналогами:</w:t>
      </w:r>
      <w:bookmarkEnd w:id="32"/>
    </w:p>
    <w:p w14:paraId="479E97D7" w14:textId="706DE6B6" w:rsidR="009DCFE5" w:rsidRDefault="42DF1A2A" w:rsidP="42DF1A2A">
      <w:pPr>
        <w:ind w:left="34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веб-приложение разрабатывалось сугубо для ознакомления с новыми технологиями, языками программирования и разметок.</w:t>
      </w:r>
    </w:p>
    <w:p w14:paraId="6E839563" w14:textId="522413C8" w:rsidR="0000455D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Преимуществами программы являются:</w:t>
      </w:r>
    </w:p>
    <w:p w14:paraId="28C6DB14" w14:textId="4E44EFC0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6FCF68C7" w14:textId="7AC71D41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 требует затрат во время разработки.</w:t>
      </w:r>
    </w:p>
    <w:p w14:paraId="7E1272C1" w14:textId="37D2A014" w:rsidR="008E5E5A" w:rsidRDefault="42DF1A2A" w:rsidP="42DF1A2A">
      <w:pPr>
        <w:pStyle w:val="aa"/>
        <w:numPr>
          <w:ilvl w:val="0"/>
          <w:numId w:val="28"/>
        </w:num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Кроссплатформенность – можно открыть проект на любой ОС с установленным </w:t>
      </w:r>
      <w:r w:rsidRPr="42DF1A2A">
        <w:rPr>
          <w:rFonts w:eastAsia="Times New Roman" w:cs="Times New Roman"/>
          <w:lang w:val="en-US"/>
        </w:rPr>
        <w:t>Google</w:t>
      </w:r>
      <w:r w:rsidRPr="42DF1A2A">
        <w:rPr>
          <w:rFonts w:eastAsia="Times New Roman" w:cs="Times New Roman"/>
        </w:rPr>
        <w:t xml:space="preserve"> </w:t>
      </w:r>
      <w:r w:rsidRPr="42DF1A2A">
        <w:rPr>
          <w:rFonts w:eastAsia="Times New Roman" w:cs="Times New Roman"/>
          <w:lang w:val="en-US"/>
        </w:rPr>
        <w:t>Chrome</w:t>
      </w:r>
      <w:r w:rsidRPr="42DF1A2A">
        <w:rPr>
          <w:rFonts w:eastAsia="Times New Roman" w:cs="Times New Roman"/>
        </w:rPr>
        <w:t xml:space="preserve"> версии </w:t>
      </w:r>
      <w:r w:rsidRPr="42DF1A2A">
        <w:rPr>
          <w:rFonts w:eastAsia="Times New Roman" w:cs="Times New Roman"/>
          <w:color w:val="000000" w:themeColor="text1"/>
        </w:rPr>
        <w:t>62.0.3202.84 и выше</w:t>
      </w:r>
      <w:r w:rsidRPr="42DF1A2A">
        <w:rPr>
          <w:rFonts w:eastAsia="Times New Roman" w:cs="Times New Roman"/>
        </w:rPr>
        <w:t>.</w:t>
      </w:r>
    </w:p>
    <w:p w14:paraId="684A40DA" w14:textId="0F77DBC0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0844CA8" w14:textId="0079ACA7" w:rsidR="0000455D" w:rsidRDefault="42DF1A2A" w:rsidP="0000455D">
      <w:pPr>
        <w:pStyle w:val="1"/>
        <w:rPr>
          <w:rFonts w:eastAsia="Times New Roman" w:cs="Times New Roman"/>
        </w:rPr>
      </w:pPr>
      <w:bookmarkStart w:id="33" w:name="_Toc72330440"/>
      <w:r w:rsidRPr="42DF1A2A">
        <w:rPr>
          <w:rFonts w:eastAsia="Times New Roman" w:cs="Times New Roman"/>
        </w:rPr>
        <w:lastRenderedPageBreak/>
        <w:t>Стадии и этапы разработки</w:t>
      </w:r>
      <w:bookmarkEnd w:id="33"/>
    </w:p>
    <w:p w14:paraId="4E7DB813" w14:textId="0F04A92B" w:rsidR="0000455D" w:rsidRPr="00506C90" w:rsidRDefault="42DF1A2A" w:rsidP="0000455D">
      <w:pPr>
        <w:pStyle w:val="2"/>
        <w:rPr>
          <w:rFonts w:eastAsia="Times New Roman" w:cs="Times New Roman"/>
        </w:rPr>
      </w:pPr>
      <w:bookmarkStart w:id="34" w:name="_Toc72330441"/>
      <w:r w:rsidRPr="42DF1A2A">
        <w:rPr>
          <w:rFonts w:eastAsia="Times New Roman" w:cs="Times New Roman"/>
        </w:rPr>
        <w:t>Техническое задание</w:t>
      </w:r>
      <w:bookmarkEnd w:id="34"/>
    </w:p>
    <w:p w14:paraId="480B9216" w14:textId="77777777" w:rsidR="00A83E9B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Обоснование необходимости разработки программы.</w:t>
      </w:r>
    </w:p>
    <w:p w14:paraId="7EF02005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Постановка задачи.</w:t>
      </w:r>
    </w:p>
    <w:p w14:paraId="5D094B56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Сбор исходных материалов.</w:t>
      </w:r>
    </w:p>
    <w:p w14:paraId="489C1542" w14:textId="77777777" w:rsidR="00CC7AD9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и утверждение технического задания.</w:t>
      </w:r>
    </w:p>
    <w:p w14:paraId="26E857D9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требований к программе.</w:t>
      </w:r>
    </w:p>
    <w:p w14:paraId="3A7EF5A0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стадий, этапов и сроков разработки программы и документации на нее.</w:t>
      </w:r>
    </w:p>
    <w:p w14:paraId="33A1D424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Согласование и утверждение технического задания.</w:t>
      </w:r>
    </w:p>
    <w:p w14:paraId="62543AD3" w14:textId="77777777" w:rsidR="008B12E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Рабочий проект:</w:t>
      </w:r>
    </w:p>
    <w:p w14:paraId="54619102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Программирование и отладка программы.</w:t>
      </w:r>
    </w:p>
    <w:p w14:paraId="3E04EA32" w14:textId="1BF8D14C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программных документов в соответствии с требованиями ГОСТ 19.101—77 с.</w:t>
      </w:r>
    </w:p>
    <w:p w14:paraId="5D994C4A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Разработка, согласование и утверждение программы и методики испытаний.</w:t>
      </w:r>
    </w:p>
    <w:p w14:paraId="5D10A1B3" w14:textId="77777777" w:rsidR="00C2285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Корректировка программы и программной документации по результатам испытаний.</w:t>
      </w:r>
    </w:p>
    <w:p w14:paraId="621842AA" w14:textId="77777777" w:rsidR="00C2285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Внедрение:</w:t>
      </w:r>
    </w:p>
    <w:p w14:paraId="57C27083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приложения и документации для защиты;</w:t>
      </w:r>
    </w:p>
    <w:p w14:paraId="59633BF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Утверждение дня защиты приложения;</w:t>
      </w:r>
    </w:p>
    <w:p w14:paraId="4F01300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Презентация созданного продукта;</w:t>
      </w:r>
    </w:p>
    <w:p w14:paraId="7B9D4613" w14:textId="40DA9BEE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Передача программы и программной документации в архив НИУ ВШЭ.</w:t>
      </w:r>
    </w:p>
    <w:p w14:paraId="1C4617E9" w14:textId="33864255" w:rsidR="000573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и передача программы:</w:t>
      </w:r>
    </w:p>
    <w:p w14:paraId="48100569" w14:textId="1E0C5BA7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 Утверждение даты защиты программного продукта;</w:t>
      </w:r>
    </w:p>
    <w:p w14:paraId="5387DF48" w14:textId="31925095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программы и программной документации для презентации и защиты;</w:t>
      </w:r>
    </w:p>
    <w:p w14:paraId="3D042286" w14:textId="4FB50EF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Представление разработанного программного продукта руководителю и получение отзыва;</w:t>
      </w:r>
    </w:p>
    <w:p w14:paraId="2A31A59B" w14:textId="2F45716D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Пояснительной записки в систему Антиплагиат через ЛМС НИУ ВШЭ;</w:t>
      </w:r>
    </w:p>
    <w:p w14:paraId="3292CFC4" w14:textId="7C564A7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материалов курсового проекта (курсовой работы) в ЛМС, проект дисциплины «Курсовая работа 2020» (п. 5.2);</w:t>
      </w:r>
    </w:p>
    <w:p w14:paraId="1D9CD3FA" w14:textId="2F567F5F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Защита программного продукта (курсового проекта) комиссии.</w:t>
      </w:r>
    </w:p>
    <w:p w14:paraId="2461293E" w14:textId="6FD48BFF" w:rsidR="00506C90" w:rsidRDefault="42DF1A2A" w:rsidP="00506C90">
      <w:pPr>
        <w:pStyle w:val="2"/>
        <w:rPr>
          <w:rFonts w:eastAsia="Times New Roman" w:cs="Times New Roman"/>
        </w:rPr>
      </w:pPr>
      <w:bookmarkStart w:id="35" w:name="_Toc72330442"/>
      <w:r w:rsidRPr="42DF1A2A">
        <w:rPr>
          <w:rFonts w:eastAsia="Times New Roman" w:cs="Times New Roman"/>
        </w:rPr>
        <w:t>Сроки разработки и исполнители</w:t>
      </w:r>
      <w:bookmarkEnd w:id="35"/>
    </w:p>
    <w:p w14:paraId="2BB68379" w14:textId="44779867" w:rsidR="008E5E5A" w:rsidRPr="00EF365B" w:rsidRDefault="75744BE1" w:rsidP="42DF1A2A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Разработка должна закончиться к 10 мая 2021 года.</w:t>
      </w:r>
    </w:p>
    <w:p w14:paraId="2354BAEC" w14:textId="77777777" w:rsidR="002C646F" w:rsidRPr="00506C90" w:rsidRDefault="002C646F" w:rsidP="002C646F">
      <w:r>
        <w:t>Исполнитель: Бакытбек уулу Нуржигит, студент группы БПИ197 факультета компьютерных наук НИУ ВШЭ.</w:t>
      </w:r>
    </w:p>
    <w:p w14:paraId="38A39CB9" w14:textId="2D3E86E8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2E5DF220" w14:textId="56E12A01" w:rsidR="00C2285C" w:rsidRDefault="42DF1A2A" w:rsidP="00C2285C">
      <w:pPr>
        <w:pStyle w:val="1"/>
        <w:rPr>
          <w:rFonts w:eastAsia="Times New Roman" w:cs="Times New Roman"/>
        </w:rPr>
      </w:pPr>
      <w:bookmarkStart w:id="36" w:name="_Toc72330443"/>
      <w:r w:rsidRPr="42DF1A2A">
        <w:rPr>
          <w:rFonts w:eastAsia="Times New Roman" w:cs="Times New Roman"/>
        </w:rPr>
        <w:lastRenderedPageBreak/>
        <w:t>Порядок контроля и приемки</w:t>
      </w:r>
      <w:bookmarkEnd w:id="36"/>
    </w:p>
    <w:p w14:paraId="1A76A980" w14:textId="77777777" w:rsid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7D14BABE" w14:textId="6FBF56ED" w:rsidR="00D208E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F4D12B9" w14:textId="77777777" w:rsidR="00D208E9" w:rsidRDefault="00D208E9" w:rsidP="42DF1A2A">
      <w:pPr>
        <w:rPr>
          <w:rFonts w:eastAsia="Times New Roman" w:cs="Times New Roman"/>
        </w:rPr>
        <w:sectPr w:rsidR="00D208E9" w:rsidSect="00920D07">
          <w:footerReference w:type="default" r:id="rId19"/>
          <w:headerReference w:type="first" r:id="rId20"/>
          <w:footerReference w:type="first" r:id="rId2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FF49F22" w14:textId="1C2D4D4E" w:rsidR="30DEC02B" w:rsidRDefault="30DEC02B" w:rsidP="30DEC02B">
      <w:pPr>
        <w:pStyle w:val="1"/>
        <w:rPr>
          <w:rFonts w:asciiTheme="minorHAnsi" w:eastAsiaTheme="minorEastAsia" w:hAnsiTheme="minorHAnsi" w:cstheme="minorBidi"/>
          <w:bCs/>
          <w:szCs w:val="24"/>
        </w:rPr>
      </w:pPr>
      <w:bookmarkStart w:id="37" w:name="_Toc72330444"/>
      <w:r>
        <w:lastRenderedPageBreak/>
        <w:t>Приложение</w:t>
      </w:r>
      <w:bookmarkEnd w:id="37"/>
    </w:p>
    <w:p w14:paraId="17A3779A" w14:textId="1AB4B1E1" w:rsidR="30DEC02B" w:rsidRDefault="75744BE1" w:rsidP="30DEC02B">
      <w:pPr>
        <w:jc w:val="center"/>
        <w:rPr>
          <w:rFonts w:eastAsia="Calibri" w:cs="Arial"/>
          <w:szCs w:val="24"/>
        </w:rPr>
      </w:pPr>
      <w:r w:rsidRPr="75744BE1">
        <w:rPr>
          <w:rFonts w:eastAsia="Calibri" w:cs="Arial"/>
          <w:b/>
          <w:bCs/>
        </w:rPr>
        <w:t>Терминология</w:t>
      </w:r>
    </w:p>
    <w:p w14:paraId="7417BD6D" w14:textId="0A8AB8B8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106A3313" w14:textId="73F3098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Канал — это представление конкретной дисциплины внутри группы, либо какого-то отдельного мероприятия, например: семинарские занятия, лекционные занятия или самостоятельная работа.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428437E5" w14:textId="6B4CF4F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обязательным выполнением (или обязательное задание) – это задание, у которого есть крайний срок по сдаче.</w:t>
      </w:r>
    </w:p>
    <w:p w14:paraId="45B5FB60" w14:textId="6B6F642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необязательным выполнением (или необязательное задание) – это задание, у которого нет крайнего срока по сдаче.</w:t>
      </w:r>
    </w:p>
    <w:p w14:paraId="25C9A147" w14:textId="4F31853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преподавателем.</w:t>
      </w:r>
    </w:p>
    <w:p w14:paraId="0B1568B4" w14:textId="60755E87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Создатель канала — это преподавателем. Только создатель канала, то есть преподавателем, может создать публикацию внутри своего канала.</w:t>
      </w:r>
    </w:p>
    <w:p w14:paraId="32C79C42" w14:textId="2647F56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Результат проверки – это оценка (=балл) и комментарий (=отзыв) по работе обучающегося.</w:t>
      </w:r>
    </w:p>
    <w:p w14:paraId="7DC3348F" w14:textId="6558F83B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Картинка канала – это аватар канала.</w:t>
      </w:r>
    </w:p>
    <w:p w14:paraId="6DB4F3FE" w14:textId="0D3DDDF6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Пользователи приложения – это преподаватели и обучающиеся.</w:t>
      </w:r>
    </w:p>
    <w:p w14:paraId="4731C434" w14:textId="06D6BBC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0BF0E0CD" w14:textId="6010BF6B" w:rsidR="30DEC02B" w:rsidRPr="00700F58" w:rsidRDefault="75744BE1" w:rsidP="00700F58">
      <w:pPr>
        <w:jc w:val="left"/>
      </w:pPr>
      <w:r w:rsidRPr="75744BE1">
        <w:rPr>
          <w:rFonts w:eastAsia="Times New Roman" w:cs="Times New Roman"/>
          <w:szCs w:val="24"/>
        </w:rPr>
        <w:t xml:space="preserve">Отзыв по работе – это комментарий по работе от преподавателя, где он может подробно </w:t>
      </w:r>
      <w:r w:rsidRPr="75744BE1">
        <w:rPr>
          <w:rFonts w:ascii="Calibri" w:eastAsia="Calibri" w:hAnsi="Calibri" w:cs="Calibri"/>
          <w:color w:val="000000" w:themeColor="text1"/>
          <w:szCs w:val="24"/>
        </w:rPr>
        <w:t>указать на ошибки в решении обучающегося или написать похвальные слова, что, например, работа выполнена хорошо, отлично.</w:t>
      </w:r>
    </w:p>
    <w:p w14:paraId="340D8782" w14:textId="5605E9EC" w:rsidR="30DEC02B" w:rsidRDefault="30DEC02B">
      <w:r>
        <w:br w:type="page"/>
      </w:r>
    </w:p>
    <w:p w14:paraId="21E006A4" w14:textId="7202B6B1" w:rsidR="30DEC02B" w:rsidRDefault="30DEC02B" w:rsidP="30DEC02B">
      <w:pPr>
        <w:rPr>
          <w:rFonts w:eastAsia="Calibri" w:cs="Arial"/>
          <w:szCs w:val="24"/>
        </w:rPr>
      </w:pPr>
    </w:p>
    <w:p w14:paraId="7F6AEE2D" w14:textId="77777777" w:rsidR="00F915CB" w:rsidRDefault="1C3D4123" w:rsidP="039364DB">
      <w:pPr>
        <w:pStyle w:val="1"/>
        <w:numPr>
          <w:ilvl w:val="0"/>
          <w:numId w:val="0"/>
        </w:numPr>
      </w:pPr>
      <w:bookmarkStart w:id="38" w:name="_Toc72330445"/>
      <w:r>
        <w:t>Лист регистрации изменений.</w:t>
      </w:r>
      <w:bookmarkEnd w:id="38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640B" w14:textId="77777777" w:rsidR="00916426" w:rsidRDefault="00916426" w:rsidP="00A026CF">
      <w:pPr>
        <w:spacing w:after="0" w:line="240" w:lineRule="auto"/>
      </w:pPr>
      <w:r>
        <w:separator/>
      </w:r>
    </w:p>
  </w:endnote>
  <w:endnote w:type="continuationSeparator" w:id="0">
    <w:p w14:paraId="228DC987" w14:textId="77777777" w:rsidR="00916426" w:rsidRDefault="00916426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03176" w:rsidRPr="00A026CF" w14:paraId="583BD4FC" w14:textId="77777777" w:rsidTr="000457A5">
      <w:tc>
        <w:tcPr>
          <w:tcW w:w="3585" w:type="dxa"/>
        </w:tcPr>
        <w:p w14:paraId="6C21B54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4FF2F753" w14:textId="77777777" w:rsidTr="000457A5">
      <w:tc>
        <w:tcPr>
          <w:tcW w:w="3585" w:type="dxa"/>
        </w:tcPr>
        <w:p w14:paraId="0A66A5A9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03176" w:rsidRPr="00A026CF" w14:paraId="0A5FAABF" w14:textId="77777777" w:rsidTr="000457A5">
      <w:tc>
        <w:tcPr>
          <w:tcW w:w="3585" w:type="dxa"/>
        </w:tcPr>
        <w:p w14:paraId="370703B8" w14:textId="53677B03" w:rsidR="00103176" w:rsidRPr="00A026CF" w:rsidRDefault="00103176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03176" w:rsidRPr="00A026CF" w:rsidRDefault="00103176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0D20444" w14:textId="77777777" w:rsidTr="039364DB">
      <w:tc>
        <w:tcPr>
          <w:tcW w:w="3400" w:type="dxa"/>
        </w:tcPr>
        <w:p w14:paraId="686749FA" w14:textId="2198011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5F4324AF" w14:textId="79A3101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715FD7D" w14:textId="2C43D0D7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A78E4F9" w14:textId="0B952BB6" w:rsidR="039364DB" w:rsidRDefault="039364DB" w:rsidP="00637C7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364DF1" w:rsidRPr="00A026CF" w:rsidRDefault="00364DF1" w:rsidP="00A026C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24985D2E" w14:textId="77777777" w:rsidTr="039364DB">
      <w:tc>
        <w:tcPr>
          <w:tcW w:w="3400" w:type="dxa"/>
        </w:tcPr>
        <w:p w14:paraId="6AE61872" w14:textId="7067B57C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39543EC" w14:textId="61F123D0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43B18802" w14:textId="2031788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1CF04F3" w14:textId="349416DC" w:rsidR="039364DB" w:rsidRDefault="039364DB" w:rsidP="039364D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CA60B6" w:rsidRPr="00A026CF" w14:paraId="5515209F" w14:textId="77777777" w:rsidTr="06BEB2D7">
      <w:tc>
        <w:tcPr>
          <w:tcW w:w="3585" w:type="dxa"/>
        </w:tcPr>
        <w:p w14:paraId="54E57731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021A811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4DD75DF2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A3BD9CB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451F192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D87D052" w14:textId="77777777" w:rsidTr="06BEB2D7">
      <w:tc>
        <w:tcPr>
          <w:tcW w:w="3585" w:type="dxa"/>
        </w:tcPr>
        <w:p w14:paraId="26914EBA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2F85FCA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423B6126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7B0AC2A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6DA3DF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CA60B6" w:rsidRPr="00A026CF" w14:paraId="7E9CDCAC" w14:textId="77777777" w:rsidTr="06BEB2D7">
      <w:tc>
        <w:tcPr>
          <w:tcW w:w="3585" w:type="dxa"/>
        </w:tcPr>
        <w:p w14:paraId="3E4FBE58" w14:textId="66FC9184" w:rsidR="00CA60B6" w:rsidRPr="000A56C5" w:rsidRDefault="06BEB2D7" w:rsidP="06BEB2D7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6BEB2D7">
            <w:rPr>
              <w:rFonts w:eastAsia="Calibri" w:cs="Times New Roman"/>
              <w:color w:val="000000" w:themeColor="text1"/>
              <w:sz w:val="22"/>
            </w:rPr>
            <w:t>RU.17701729.0</w:t>
          </w:r>
          <w:r w:rsidR="002E7BE4">
            <w:rPr>
              <w:rFonts w:eastAsia="Calibri" w:cs="Times New Roman"/>
              <w:color w:val="000000" w:themeColor="text1"/>
              <w:sz w:val="22"/>
            </w:rPr>
            <w:t>6.02</w:t>
          </w:r>
          <w:r w:rsidRPr="06BEB2D7">
            <w:rPr>
              <w:rFonts w:eastAsia="Calibri" w:cs="Times New Roman"/>
              <w:color w:val="000000" w:themeColor="text1"/>
              <w:sz w:val="22"/>
            </w:rPr>
            <w:t>-01 ТЗ 01-1</w:t>
          </w:r>
        </w:p>
      </w:tc>
      <w:tc>
        <w:tcPr>
          <w:tcW w:w="1473" w:type="dxa"/>
        </w:tcPr>
        <w:p w14:paraId="144606AB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5D7A99A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436552BE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12409E8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BD3B8DC" w14:textId="77777777" w:rsidTr="06BEB2D7">
      <w:trPr>
        <w:trHeight w:val="334"/>
      </w:trPr>
      <w:tc>
        <w:tcPr>
          <w:tcW w:w="3585" w:type="dxa"/>
        </w:tcPr>
        <w:p w14:paraId="62CAB90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162A309F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6B97F1C4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F22DA4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71C82D3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F7117D" w:rsidRPr="00A026CF" w:rsidRDefault="00F7117D" w:rsidP="00CA60B6">
    <w:pPr>
      <w:pStyle w:val="a8"/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21C19D1" w14:textId="77777777" w:rsidTr="039364DB">
      <w:tc>
        <w:tcPr>
          <w:tcW w:w="3400" w:type="dxa"/>
        </w:tcPr>
        <w:p w14:paraId="2A2ACC96" w14:textId="0D1DCBA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7B27EED" w14:textId="04917AF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65AF826E" w14:textId="310F2D0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40F1B37A" w14:textId="1367983F" w:rsidR="039364DB" w:rsidRDefault="039364DB" w:rsidP="039364DB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03176" w:rsidRPr="00A026CF" w:rsidRDefault="00103176" w:rsidP="00A026CF">
    <w:pPr>
      <w:pStyle w:val="a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7FA05D4" w14:textId="77777777" w:rsidTr="039364DB">
      <w:tc>
        <w:tcPr>
          <w:tcW w:w="3400" w:type="dxa"/>
        </w:tcPr>
        <w:p w14:paraId="5651E5F0" w14:textId="6CFEB81A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3CCD9FE8" w14:textId="5DE08586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90B200E" w14:textId="76222B5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9BDA64F" w14:textId="2F7B6EFD" w:rsidR="039364DB" w:rsidRDefault="039364DB" w:rsidP="039364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73FA" w14:textId="77777777" w:rsidR="00916426" w:rsidRDefault="00916426" w:rsidP="00A026CF">
      <w:pPr>
        <w:spacing w:after="0" w:line="240" w:lineRule="auto"/>
      </w:pPr>
      <w:r>
        <w:separator/>
      </w:r>
    </w:p>
  </w:footnote>
  <w:footnote w:type="continuationSeparator" w:id="0">
    <w:p w14:paraId="19D7399A" w14:textId="77777777" w:rsidR="00916426" w:rsidRDefault="00916426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03176" w:rsidRPr="00004715" w:rsidRDefault="00004715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RU.17701729.04.03-01 ТЗ 01-1</w:t>
    </w:r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03176" w:rsidRDefault="00103176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254895A" w14:textId="77777777" w:rsidTr="039364DB">
      <w:tc>
        <w:tcPr>
          <w:tcW w:w="3400" w:type="dxa"/>
        </w:tcPr>
        <w:p w14:paraId="09A0D6B3" w14:textId="3EAE9B0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B40F046" w14:textId="2BE95D6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06CFEE7E" w14:textId="7DC7F2D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4C43BCE" w14:textId="3496DC5D" w:rsidR="039364DB" w:rsidRDefault="039364DB" w:rsidP="039364D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0F9D3F6C" w:rsidR="00364DF1" w:rsidRPr="00004715" w:rsidRDefault="28758FF5" w:rsidP="28758FF5">
    <w:pPr>
      <w:spacing w:after="0" w:line="240" w:lineRule="auto"/>
      <w:ind w:firstLine="0"/>
      <w:jc w:val="center"/>
      <w:rPr>
        <w:rFonts w:eastAsia="Calibri" w:cs="Times New Roman"/>
        <w:sz w:val="28"/>
        <w:szCs w:val="28"/>
      </w:rPr>
    </w:pPr>
    <w:r w:rsidRPr="28758FF5">
      <w:rPr>
        <w:rFonts w:eastAsia="Calibri" w:cs="Times New Roman"/>
        <w:sz w:val="28"/>
        <w:szCs w:val="28"/>
      </w:rPr>
      <w:t>RU.17701729.0</w:t>
    </w:r>
    <w:r w:rsidR="002E7BE4">
      <w:rPr>
        <w:rFonts w:eastAsia="Calibri" w:cs="Times New Roman"/>
        <w:sz w:val="28"/>
        <w:szCs w:val="28"/>
      </w:rPr>
      <w:t>6.02</w:t>
    </w:r>
    <w:r w:rsidRPr="28758FF5">
      <w:rPr>
        <w:rFonts w:eastAsia="Calibri" w:cs="Times New Roman"/>
        <w:sz w:val="28"/>
        <w:szCs w:val="28"/>
      </w:rPr>
      <w:t xml:space="preserve">-01 ТЗ </w:t>
    </w:r>
    <w:r w:rsidR="00700F58" w:rsidRPr="28758FF5">
      <w:rPr>
        <w:rFonts w:eastAsia="Calibri" w:cs="Times New Roman"/>
        <w:sz w:val="28"/>
        <w:szCs w:val="28"/>
      </w:rPr>
      <w:t>01–1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364DF1" w:rsidRDefault="00364DF1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EDF5361" w14:textId="77777777" w:rsidTr="039364DB">
      <w:tc>
        <w:tcPr>
          <w:tcW w:w="3400" w:type="dxa"/>
        </w:tcPr>
        <w:p w14:paraId="353B661C" w14:textId="28BB2BC7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804A84E" w14:textId="76AFA6F1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DD3CE68" w14:textId="319422E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D54A1DB" w14:textId="45040234" w:rsidR="039364DB" w:rsidRDefault="039364DB" w:rsidP="039364DB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38A62BA" w14:textId="77777777" w:rsidTr="039364DB">
      <w:tc>
        <w:tcPr>
          <w:tcW w:w="3400" w:type="dxa"/>
        </w:tcPr>
        <w:p w14:paraId="6DDC8F09" w14:textId="6FDB298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734EF8A" w14:textId="50E37CF5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3BAA43E" w14:textId="4BAC3E08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3EA7703" w14:textId="09462F88" w:rsidR="039364DB" w:rsidRDefault="039364DB" w:rsidP="039364DB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03176" w:rsidRDefault="00103176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969E49A" w14:textId="77777777" w:rsidTr="039364DB">
      <w:tc>
        <w:tcPr>
          <w:tcW w:w="3400" w:type="dxa"/>
        </w:tcPr>
        <w:p w14:paraId="59F53010" w14:textId="40C48CA1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ADCF40B" w14:textId="22596A8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3F8E16B1" w14:textId="066361F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0A120EA" w14:textId="4B929172" w:rsidR="039364DB" w:rsidRDefault="039364DB" w:rsidP="039364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FFFFFFFF">
      <w:start w:val="1"/>
      <w:numFmt w:val="bullet"/>
      <w:lvlText w:val=""/>
      <w:lvlJc w:val="left"/>
      <w:pPr>
        <w:ind w:left="1429" w:hanging="360"/>
      </w:pPr>
    </w:lvl>
    <w:lvl w:ilvl="1" w:tplc="FFFFFFFF">
      <w:start w:val="1"/>
      <w:numFmt w:val="bullet"/>
      <w:lvlText w:val="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C96887"/>
    <w:multiLevelType w:val="hybridMultilevel"/>
    <w:tmpl w:val="FFFFFFFF"/>
    <w:lvl w:ilvl="0" w:tplc="9B6A980A">
      <w:start w:val="1"/>
      <w:numFmt w:val="decimal"/>
      <w:lvlText w:val="%1."/>
      <w:lvlJc w:val="left"/>
      <w:pPr>
        <w:ind w:left="360" w:hanging="360"/>
      </w:pPr>
    </w:lvl>
    <w:lvl w:ilvl="1" w:tplc="569029C4">
      <w:start w:val="1"/>
      <w:numFmt w:val="lowerLetter"/>
      <w:lvlText w:val="%2."/>
      <w:lvlJc w:val="left"/>
      <w:pPr>
        <w:ind w:left="1080" w:hanging="360"/>
      </w:pPr>
    </w:lvl>
    <w:lvl w:ilvl="2" w:tplc="8A36D7BC">
      <w:start w:val="1"/>
      <w:numFmt w:val="lowerRoman"/>
      <w:lvlText w:val="%3."/>
      <w:lvlJc w:val="right"/>
      <w:pPr>
        <w:ind w:left="1800" w:hanging="180"/>
      </w:pPr>
    </w:lvl>
    <w:lvl w:ilvl="3" w:tplc="FBB4AAD0">
      <w:start w:val="1"/>
      <w:numFmt w:val="decimal"/>
      <w:lvlText w:val="%4."/>
      <w:lvlJc w:val="left"/>
      <w:pPr>
        <w:ind w:left="2520" w:hanging="360"/>
      </w:pPr>
    </w:lvl>
    <w:lvl w:ilvl="4" w:tplc="6ED6AB12">
      <w:start w:val="1"/>
      <w:numFmt w:val="lowerLetter"/>
      <w:lvlText w:val="%5."/>
      <w:lvlJc w:val="left"/>
      <w:pPr>
        <w:ind w:left="3240" w:hanging="360"/>
      </w:pPr>
    </w:lvl>
    <w:lvl w:ilvl="5" w:tplc="4B0ECDEA">
      <w:start w:val="1"/>
      <w:numFmt w:val="lowerRoman"/>
      <w:lvlText w:val="%6."/>
      <w:lvlJc w:val="right"/>
      <w:pPr>
        <w:ind w:left="3960" w:hanging="180"/>
      </w:pPr>
    </w:lvl>
    <w:lvl w:ilvl="6" w:tplc="38381FDE">
      <w:start w:val="1"/>
      <w:numFmt w:val="decimal"/>
      <w:lvlText w:val="%7."/>
      <w:lvlJc w:val="left"/>
      <w:pPr>
        <w:ind w:left="4680" w:hanging="360"/>
      </w:pPr>
    </w:lvl>
    <w:lvl w:ilvl="7" w:tplc="01F44B62">
      <w:start w:val="1"/>
      <w:numFmt w:val="lowerLetter"/>
      <w:lvlText w:val="%8."/>
      <w:lvlJc w:val="left"/>
      <w:pPr>
        <w:ind w:left="5400" w:hanging="360"/>
      </w:pPr>
    </w:lvl>
    <w:lvl w:ilvl="8" w:tplc="870C4CC6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6965E7"/>
    <w:multiLevelType w:val="hybridMultilevel"/>
    <w:tmpl w:val="04190025"/>
    <w:lvl w:ilvl="0" w:tplc="354049B6">
      <w:start w:val="1"/>
      <w:numFmt w:val="decimal"/>
      <w:pStyle w:val="1"/>
      <w:lvlText w:val="%1"/>
      <w:lvlJc w:val="left"/>
      <w:pPr>
        <w:ind w:left="432" w:hanging="432"/>
      </w:pPr>
    </w:lvl>
    <w:lvl w:ilvl="1" w:tplc="1AB6FBCA">
      <w:start w:val="1"/>
      <w:numFmt w:val="decimal"/>
      <w:pStyle w:val="2"/>
      <w:lvlText w:val="%1.%2"/>
      <w:lvlJc w:val="left"/>
      <w:pPr>
        <w:ind w:left="576" w:hanging="576"/>
      </w:pPr>
    </w:lvl>
    <w:lvl w:ilvl="2" w:tplc="0B226AF8">
      <w:start w:val="1"/>
      <w:numFmt w:val="decimal"/>
      <w:pStyle w:val="3"/>
      <w:lvlText w:val="%1.%2.%3"/>
      <w:lvlJc w:val="left"/>
      <w:pPr>
        <w:ind w:left="720" w:hanging="720"/>
      </w:pPr>
    </w:lvl>
    <w:lvl w:ilvl="3" w:tplc="44E0CE88">
      <w:start w:val="1"/>
      <w:numFmt w:val="decimal"/>
      <w:pStyle w:val="4"/>
      <w:lvlText w:val="%1.%2.%3.%4"/>
      <w:lvlJc w:val="left"/>
      <w:pPr>
        <w:ind w:left="864" w:hanging="864"/>
      </w:pPr>
    </w:lvl>
    <w:lvl w:ilvl="4" w:tplc="AC9C7D2E">
      <w:start w:val="1"/>
      <w:numFmt w:val="decimal"/>
      <w:pStyle w:val="5"/>
      <w:lvlText w:val="%1.%2.%3.%4.%5"/>
      <w:lvlJc w:val="left"/>
      <w:pPr>
        <w:ind w:left="1008" w:hanging="1008"/>
      </w:pPr>
    </w:lvl>
    <w:lvl w:ilvl="5" w:tplc="E22A0960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plc="245E784E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plc="D31EBB60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plc="F3AE1F52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AB0166"/>
    <w:multiLevelType w:val="hybridMultilevel"/>
    <w:tmpl w:val="95D46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D92E55"/>
    <w:multiLevelType w:val="hybridMultilevel"/>
    <w:tmpl w:val="FFFFFFFF"/>
    <w:lvl w:ilvl="0" w:tplc="54DA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62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4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4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0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2670342"/>
    <w:multiLevelType w:val="hybridMultilevel"/>
    <w:tmpl w:val="FFFFFFFF"/>
    <w:lvl w:ilvl="0" w:tplc="4DC60F86">
      <w:start w:val="1"/>
      <w:numFmt w:val="decimal"/>
      <w:lvlText w:val="%1."/>
      <w:lvlJc w:val="left"/>
      <w:pPr>
        <w:ind w:left="1428" w:hanging="360"/>
      </w:pPr>
    </w:lvl>
    <w:lvl w:ilvl="1" w:tplc="D3BC5F6A">
      <w:start w:val="1"/>
      <w:numFmt w:val="lowerLetter"/>
      <w:lvlText w:val="%2."/>
      <w:lvlJc w:val="left"/>
      <w:pPr>
        <w:ind w:left="2148" w:hanging="360"/>
      </w:pPr>
    </w:lvl>
    <w:lvl w:ilvl="2" w:tplc="FBF68E2E">
      <w:start w:val="1"/>
      <w:numFmt w:val="lowerRoman"/>
      <w:lvlText w:val="%3."/>
      <w:lvlJc w:val="right"/>
      <w:pPr>
        <w:ind w:left="2868" w:hanging="180"/>
      </w:pPr>
    </w:lvl>
    <w:lvl w:ilvl="3" w:tplc="DDA48486">
      <w:start w:val="1"/>
      <w:numFmt w:val="decimal"/>
      <w:lvlText w:val="%4."/>
      <w:lvlJc w:val="left"/>
      <w:pPr>
        <w:ind w:left="3588" w:hanging="360"/>
      </w:pPr>
    </w:lvl>
    <w:lvl w:ilvl="4" w:tplc="A1CC8322">
      <w:start w:val="1"/>
      <w:numFmt w:val="lowerLetter"/>
      <w:lvlText w:val="%5."/>
      <w:lvlJc w:val="left"/>
      <w:pPr>
        <w:ind w:left="4308" w:hanging="360"/>
      </w:pPr>
    </w:lvl>
    <w:lvl w:ilvl="5" w:tplc="5516AEDC">
      <w:start w:val="1"/>
      <w:numFmt w:val="lowerRoman"/>
      <w:lvlText w:val="%6."/>
      <w:lvlJc w:val="right"/>
      <w:pPr>
        <w:ind w:left="5028" w:hanging="180"/>
      </w:pPr>
    </w:lvl>
    <w:lvl w:ilvl="6" w:tplc="D04A4488">
      <w:start w:val="1"/>
      <w:numFmt w:val="decimal"/>
      <w:lvlText w:val="%7."/>
      <w:lvlJc w:val="left"/>
      <w:pPr>
        <w:ind w:left="5748" w:hanging="360"/>
      </w:pPr>
    </w:lvl>
    <w:lvl w:ilvl="7" w:tplc="6D4A3D20">
      <w:start w:val="1"/>
      <w:numFmt w:val="lowerLetter"/>
      <w:lvlText w:val="%8."/>
      <w:lvlJc w:val="left"/>
      <w:pPr>
        <w:ind w:left="6468" w:hanging="360"/>
      </w:pPr>
    </w:lvl>
    <w:lvl w:ilvl="8" w:tplc="86B09D96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4C43792"/>
    <w:multiLevelType w:val="hybridMultilevel"/>
    <w:tmpl w:val="4FB4FA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A622768"/>
    <w:multiLevelType w:val="hybridMultilevel"/>
    <w:tmpl w:val="FFFFFFFF"/>
    <w:lvl w:ilvl="0" w:tplc="CF58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8A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7E3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E0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23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3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315980"/>
    <w:multiLevelType w:val="hybridMultilevel"/>
    <w:tmpl w:val="3558C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057A6"/>
    <w:multiLevelType w:val="hybridMultilevel"/>
    <w:tmpl w:val="8444C8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593E12"/>
    <w:multiLevelType w:val="hybridMultilevel"/>
    <w:tmpl w:val="FF92359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681E0535"/>
    <w:multiLevelType w:val="hybridMultilevel"/>
    <w:tmpl w:val="FFFFFFFF"/>
    <w:lvl w:ilvl="0" w:tplc="F83240C4">
      <w:start w:val="1"/>
      <w:numFmt w:val="decimal"/>
      <w:lvlText w:val="%1."/>
      <w:lvlJc w:val="left"/>
      <w:pPr>
        <w:ind w:left="720" w:hanging="360"/>
      </w:pPr>
    </w:lvl>
    <w:lvl w:ilvl="1" w:tplc="32FAF0E2">
      <w:start w:val="1"/>
      <w:numFmt w:val="lowerLetter"/>
      <w:lvlText w:val="%2."/>
      <w:lvlJc w:val="left"/>
      <w:pPr>
        <w:ind w:left="1440" w:hanging="360"/>
      </w:pPr>
    </w:lvl>
    <w:lvl w:ilvl="2" w:tplc="AB602606">
      <w:start w:val="1"/>
      <w:numFmt w:val="lowerRoman"/>
      <w:lvlText w:val="%3."/>
      <w:lvlJc w:val="right"/>
      <w:pPr>
        <w:ind w:left="2160" w:hanging="180"/>
      </w:pPr>
    </w:lvl>
    <w:lvl w:ilvl="3" w:tplc="08760B68">
      <w:start w:val="1"/>
      <w:numFmt w:val="decimal"/>
      <w:lvlText w:val="%4."/>
      <w:lvlJc w:val="left"/>
      <w:pPr>
        <w:ind w:left="2880" w:hanging="360"/>
      </w:pPr>
    </w:lvl>
    <w:lvl w:ilvl="4" w:tplc="F6189ED4">
      <w:start w:val="1"/>
      <w:numFmt w:val="lowerLetter"/>
      <w:lvlText w:val="%5."/>
      <w:lvlJc w:val="left"/>
      <w:pPr>
        <w:ind w:left="3600" w:hanging="360"/>
      </w:pPr>
    </w:lvl>
    <w:lvl w:ilvl="5" w:tplc="BCA4573E">
      <w:start w:val="1"/>
      <w:numFmt w:val="lowerRoman"/>
      <w:lvlText w:val="%6."/>
      <w:lvlJc w:val="right"/>
      <w:pPr>
        <w:ind w:left="4320" w:hanging="180"/>
      </w:pPr>
    </w:lvl>
    <w:lvl w:ilvl="6" w:tplc="36B299C8">
      <w:start w:val="1"/>
      <w:numFmt w:val="decimal"/>
      <w:lvlText w:val="%7."/>
      <w:lvlJc w:val="left"/>
      <w:pPr>
        <w:ind w:left="5040" w:hanging="360"/>
      </w:pPr>
    </w:lvl>
    <w:lvl w:ilvl="7" w:tplc="350214A0">
      <w:start w:val="1"/>
      <w:numFmt w:val="lowerLetter"/>
      <w:lvlText w:val="%8."/>
      <w:lvlJc w:val="left"/>
      <w:pPr>
        <w:ind w:left="5760" w:hanging="360"/>
      </w:pPr>
    </w:lvl>
    <w:lvl w:ilvl="8" w:tplc="9BE63E0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771835"/>
    <w:multiLevelType w:val="hybridMultilevel"/>
    <w:tmpl w:val="ACEAF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516044"/>
    <w:multiLevelType w:val="hybridMultilevel"/>
    <w:tmpl w:val="B63248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12"/>
  </w:num>
  <w:num w:numId="5">
    <w:abstractNumId w:val="37"/>
  </w:num>
  <w:num w:numId="6">
    <w:abstractNumId w:val="6"/>
  </w:num>
  <w:num w:numId="7">
    <w:abstractNumId w:val="10"/>
  </w:num>
  <w:num w:numId="8">
    <w:abstractNumId w:val="25"/>
  </w:num>
  <w:num w:numId="9">
    <w:abstractNumId w:val="45"/>
  </w:num>
  <w:num w:numId="10">
    <w:abstractNumId w:val="11"/>
  </w:num>
  <w:num w:numId="11">
    <w:abstractNumId w:val="0"/>
  </w:num>
  <w:num w:numId="12">
    <w:abstractNumId w:val="19"/>
  </w:num>
  <w:num w:numId="13">
    <w:abstractNumId w:val="44"/>
  </w:num>
  <w:num w:numId="14">
    <w:abstractNumId w:val="1"/>
  </w:num>
  <w:num w:numId="15">
    <w:abstractNumId w:val="7"/>
  </w:num>
  <w:num w:numId="16">
    <w:abstractNumId w:val="17"/>
  </w:num>
  <w:num w:numId="17">
    <w:abstractNumId w:val="38"/>
  </w:num>
  <w:num w:numId="18">
    <w:abstractNumId w:val="34"/>
  </w:num>
  <w:num w:numId="19">
    <w:abstractNumId w:val="15"/>
  </w:num>
  <w:num w:numId="20">
    <w:abstractNumId w:val="21"/>
  </w:num>
  <w:num w:numId="21">
    <w:abstractNumId w:val="13"/>
  </w:num>
  <w:num w:numId="22">
    <w:abstractNumId w:val="26"/>
  </w:num>
  <w:num w:numId="23">
    <w:abstractNumId w:val="29"/>
  </w:num>
  <w:num w:numId="24">
    <w:abstractNumId w:val="9"/>
  </w:num>
  <w:num w:numId="25">
    <w:abstractNumId w:val="43"/>
  </w:num>
  <w:num w:numId="26">
    <w:abstractNumId w:val="31"/>
  </w:num>
  <w:num w:numId="27">
    <w:abstractNumId w:val="16"/>
  </w:num>
  <w:num w:numId="28">
    <w:abstractNumId w:val="14"/>
  </w:num>
  <w:num w:numId="29">
    <w:abstractNumId w:val="8"/>
  </w:num>
  <w:num w:numId="30">
    <w:abstractNumId w:val="28"/>
  </w:num>
  <w:num w:numId="31">
    <w:abstractNumId w:val="27"/>
  </w:num>
  <w:num w:numId="32">
    <w:abstractNumId w:val="35"/>
  </w:num>
  <w:num w:numId="33">
    <w:abstractNumId w:val="3"/>
  </w:num>
  <w:num w:numId="34">
    <w:abstractNumId w:val="41"/>
  </w:num>
  <w:num w:numId="35">
    <w:abstractNumId w:val="42"/>
  </w:num>
  <w:num w:numId="36">
    <w:abstractNumId w:val="5"/>
  </w:num>
  <w:num w:numId="37">
    <w:abstractNumId w:val="46"/>
  </w:num>
  <w:num w:numId="38">
    <w:abstractNumId w:val="23"/>
  </w:num>
  <w:num w:numId="39">
    <w:abstractNumId w:val="2"/>
  </w:num>
  <w:num w:numId="40">
    <w:abstractNumId w:val="24"/>
  </w:num>
  <w:num w:numId="41">
    <w:abstractNumId w:val="40"/>
  </w:num>
  <w:num w:numId="42">
    <w:abstractNumId w:val="30"/>
  </w:num>
  <w:num w:numId="43">
    <w:abstractNumId w:val="32"/>
  </w:num>
  <w:num w:numId="44">
    <w:abstractNumId w:val="39"/>
  </w:num>
  <w:num w:numId="45">
    <w:abstractNumId w:val="22"/>
  </w:num>
  <w:num w:numId="46">
    <w:abstractNumId w:val="33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457A5"/>
    <w:rsid w:val="0005106E"/>
    <w:rsid w:val="0005732B"/>
    <w:rsid w:val="00063BBC"/>
    <w:rsid w:val="00075B55"/>
    <w:rsid w:val="00076239"/>
    <w:rsid w:val="000B53BF"/>
    <w:rsid w:val="000C4A40"/>
    <w:rsid w:val="000E1BCD"/>
    <w:rsid w:val="00100656"/>
    <w:rsid w:val="00103176"/>
    <w:rsid w:val="00114647"/>
    <w:rsid w:val="0012438B"/>
    <w:rsid w:val="00140B19"/>
    <w:rsid w:val="00154CE3"/>
    <w:rsid w:val="0017217A"/>
    <w:rsid w:val="00172A0B"/>
    <w:rsid w:val="00174700"/>
    <w:rsid w:val="00217696"/>
    <w:rsid w:val="00234C27"/>
    <w:rsid w:val="00237D77"/>
    <w:rsid w:val="002837E5"/>
    <w:rsid w:val="00293493"/>
    <w:rsid w:val="002A5A1E"/>
    <w:rsid w:val="002C646F"/>
    <w:rsid w:val="002D3F52"/>
    <w:rsid w:val="002E7BE4"/>
    <w:rsid w:val="00324887"/>
    <w:rsid w:val="00364DF1"/>
    <w:rsid w:val="00371645"/>
    <w:rsid w:val="003915F1"/>
    <w:rsid w:val="003A73B2"/>
    <w:rsid w:val="003A77AE"/>
    <w:rsid w:val="003B104D"/>
    <w:rsid w:val="003C309A"/>
    <w:rsid w:val="003C4767"/>
    <w:rsid w:val="003C4DC7"/>
    <w:rsid w:val="00400ED2"/>
    <w:rsid w:val="00405DC0"/>
    <w:rsid w:val="00484F3C"/>
    <w:rsid w:val="004CD7C8"/>
    <w:rsid w:val="00506C90"/>
    <w:rsid w:val="00512DDC"/>
    <w:rsid w:val="0056353B"/>
    <w:rsid w:val="005B419F"/>
    <w:rsid w:val="005E76DB"/>
    <w:rsid w:val="00630241"/>
    <w:rsid w:val="0063313B"/>
    <w:rsid w:val="0063615A"/>
    <w:rsid w:val="00637C73"/>
    <w:rsid w:val="006B0ACB"/>
    <w:rsid w:val="006C5F83"/>
    <w:rsid w:val="006F35CB"/>
    <w:rsid w:val="00700F58"/>
    <w:rsid w:val="00703C90"/>
    <w:rsid w:val="0072401A"/>
    <w:rsid w:val="007629BC"/>
    <w:rsid w:val="007B60D4"/>
    <w:rsid w:val="007D13CA"/>
    <w:rsid w:val="007E3844"/>
    <w:rsid w:val="00814ED3"/>
    <w:rsid w:val="00834CE3"/>
    <w:rsid w:val="00870061"/>
    <w:rsid w:val="008744D2"/>
    <w:rsid w:val="00876715"/>
    <w:rsid w:val="008921D7"/>
    <w:rsid w:val="0089222E"/>
    <w:rsid w:val="008B12EC"/>
    <w:rsid w:val="008B7D83"/>
    <w:rsid w:val="008C7B46"/>
    <w:rsid w:val="008D28E8"/>
    <w:rsid w:val="008E1EDD"/>
    <w:rsid w:val="008E5E5A"/>
    <w:rsid w:val="00916426"/>
    <w:rsid w:val="00920D07"/>
    <w:rsid w:val="00924F2A"/>
    <w:rsid w:val="00931F05"/>
    <w:rsid w:val="00947638"/>
    <w:rsid w:val="00974616"/>
    <w:rsid w:val="009917FC"/>
    <w:rsid w:val="009B1EA9"/>
    <w:rsid w:val="009B5F92"/>
    <w:rsid w:val="009D59C9"/>
    <w:rsid w:val="009D765C"/>
    <w:rsid w:val="009DCFE5"/>
    <w:rsid w:val="00A026CF"/>
    <w:rsid w:val="00A12A3F"/>
    <w:rsid w:val="00A137DB"/>
    <w:rsid w:val="00A16A37"/>
    <w:rsid w:val="00A23677"/>
    <w:rsid w:val="00A2538C"/>
    <w:rsid w:val="00A46EE5"/>
    <w:rsid w:val="00A838A5"/>
    <w:rsid w:val="00A83E9B"/>
    <w:rsid w:val="00A93379"/>
    <w:rsid w:val="00AA19EC"/>
    <w:rsid w:val="00AA2734"/>
    <w:rsid w:val="00AA5AF8"/>
    <w:rsid w:val="00AE0117"/>
    <w:rsid w:val="00AF78DF"/>
    <w:rsid w:val="00B21C3A"/>
    <w:rsid w:val="00B222FA"/>
    <w:rsid w:val="00B22484"/>
    <w:rsid w:val="00B822D2"/>
    <w:rsid w:val="00BB0F3E"/>
    <w:rsid w:val="00BD03F7"/>
    <w:rsid w:val="00C2285C"/>
    <w:rsid w:val="00C27706"/>
    <w:rsid w:val="00C70F30"/>
    <w:rsid w:val="00C95B41"/>
    <w:rsid w:val="00CA214F"/>
    <w:rsid w:val="00CA60B6"/>
    <w:rsid w:val="00CB23AB"/>
    <w:rsid w:val="00CC2A28"/>
    <w:rsid w:val="00CC7AD9"/>
    <w:rsid w:val="00CE52B5"/>
    <w:rsid w:val="00CE6F7E"/>
    <w:rsid w:val="00D01CA1"/>
    <w:rsid w:val="00D208E9"/>
    <w:rsid w:val="00D333CF"/>
    <w:rsid w:val="00D4110D"/>
    <w:rsid w:val="00D55457"/>
    <w:rsid w:val="00D576FB"/>
    <w:rsid w:val="00D90948"/>
    <w:rsid w:val="00DB64D5"/>
    <w:rsid w:val="00E42984"/>
    <w:rsid w:val="00E55361"/>
    <w:rsid w:val="00E973CE"/>
    <w:rsid w:val="00EA07EA"/>
    <w:rsid w:val="00EA211B"/>
    <w:rsid w:val="00EB7D9E"/>
    <w:rsid w:val="00ED106F"/>
    <w:rsid w:val="00EE4E51"/>
    <w:rsid w:val="00EF365B"/>
    <w:rsid w:val="00EF58EF"/>
    <w:rsid w:val="00F010EC"/>
    <w:rsid w:val="00F243E7"/>
    <w:rsid w:val="00F359D5"/>
    <w:rsid w:val="00F36D08"/>
    <w:rsid w:val="00F37CE6"/>
    <w:rsid w:val="00F7117D"/>
    <w:rsid w:val="00F85227"/>
    <w:rsid w:val="00F862A2"/>
    <w:rsid w:val="00F915CB"/>
    <w:rsid w:val="00FA0076"/>
    <w:rsid w:val="00FA7DF7"/>
    <w:rsid w:val="00FC29A4"/>
    <w:rsid w:val="00FE6CB1"/>
    <w:rsid w:val="015B7F30"/>
    <w:rsid w:val="016AF546"/>
    <w:rsid w:val="01E2D7E0"/>
    <w:rsid w:val="0251A08A"/>
    <w:rsid w:val="02705DAC"/>
    <w:rsid w:val="02C8E1BF"/>
    <w:rsid w:val="03712C96"/>
    <w:rsid w:val="0390ADE7"/>
    <w:rsid w:val="039364DB"/>
    <w:rsid w:val="040EB32B"/>
    <w:rsid w:val="04BC2752"/>
    <w:rsid w:val="051459C4"/>
    <w:rsid w:val="051F5EF7"/>
    <w:rsid w:val="05A73217"/>
    <w:rsid w:val="05EEB786"/>
    <w:rsid w:val="06BEB2D7"/>
    <w:rsid w:val="06C65C5E"/>
    <w:rsid w:val="06F57B30"/>
    <w:rsid w:val="072F894E"/>
    <w:rsid w:val="08548262"/>
    <w:rsid w:val="08997951"/>
    <w:rsid w:val="08C10F66"/>
    <w:rsid w:val="08FE2462"/>
    <w:rsid w:val="09F19E59"/>
    <w:rsid w:val="0A8EE3FF"/>
    <w:rsid w:val="0ADAEFA3"/>
    <w:rsid w:val="0B949E88"/>
    <w:rsid w:val="0BC7EFD6"/>
    <w:rsid w:val="0BE23AF4"/>
    <w:rsid w:val="0C7269E6"/>
    <w:rsid w:val="0D038468"/>
    <w:rsid w:val="0DA75315"/>
    <w:rsid w:val="0DC24302"/>
    <w:rsid w:val="0DF32BBA"/>
    <w:rsid w:val="0E718856"/>
    <w:rsid w:val="0E9152CB"/>
    <w:rsid w:val="0EA68A4A"/>
    <w:rsid w:val="0EBC0F31"/>
    <w:rsid w:val="0F88E73D"/>
    <w:rsid w:val="0FAE60C6"/>
    <w:rsid w:val="10F95C36"/>
    <w:rsid w:val="117D0DB2"/>
    <w:rsid w:val="12355A31"/>
    <w:rsid w:val="1363A12A"/>
    <w:rsid w:val="13640ABA"/>
    <w:rsid w:val="14105620"/>
    <w:rsid w:val="14234DF6"/>
    <w:rsid w:val="148D55DC"/>
    <w:rsid w:val="149A94A4"/>
    <w:rsid w:val="150350EC"/>
    <w:rsid w:val="15CF8807"/>
    <w:rsid w:val="16A12BA1"/>
    <w:rsid w:val="16F140E1"/>
    <w:rsid w:val="17800722"/>
    <w:rsid w:val="180C11C9"/>
    <w:rsid w:val="19E212AC"/>
    <w:rsid w:val="1A7F5AC4"/>
    <w:rsid w:val="1ABBA0C9"/>
    <w:rsid w:val="1AECE58C"/>
    <w:rsid w:val="1B20BF19"/>
    <w:rsid w:val="1BD10040"/>
    <w:rsid w:val="1C3D4123"/>
    <w:rsid w:val="1DB107DF"/>
    <w:rsid w:val="1ED91E62"/>
    <w:rsid w:val="1EEC5408"/>
    <w:rsid w:val="1F3F7B00"/>
    <w:rsid w:val="1F8A027C"/>
    <w:rsid w:val="1FE568F2"/>
    <w:rsid w:val="1FFB93FD"/>
    <w:rsid w:val="201499D0"/>
    <w:rsid w:val="20549891"/>
    <w:rsid w:val="219DA69D"/>
    <w:rsid w:val="22E811C9"/>
    <w:rsid w:val="23F3B520"/>
    <w:rsid w:val="2480D0D2"/>
    <w:rsid w:val="25108E92"/>
    <w:rsid w:val="259805E7"/>
    <w:rsid w:val="25CCEC5E"/>
    <w:rsid w:val="27067324"/>
    <w:rsid w:val="272EAFD4"/>
    <w:rsid w:val="27633AE7"/>
    <w:rsid w:val="277A0AB6"/>
    <w:rsid w:val="279D7FB2"/>
    <w:rsid w:val="27A6F074"/>
    <w:rsid w:val="27FAE6EF"/>
    <w:rsid w:val="28758FF5"/>
    <w:rsid w:val="28D18757"/>
    <w:rsid w:val="28E6322C"/>
    <w:rsid w:val="28FCF831"/>
    <w:rsid w:val="29120EE0"/>
    <w:rsid w:val="296DEAF9"/>
    <w:rsid w:val="29B0358C"/>
    <w:rsid w:val="2A46016C"/>
    <w:rsid w:val="2BA69869"/>
    <w:rsid w:val="2C22C11A"/>
    <w:rsid w:val="2CE73ED6"/>
    <w:rsid w:val="2D122A56"/>
    <w:rsid w:val="2D39748D"/>
    <w:rsid w:val="2D6479D1"/>
    <w:rsid w:val="2D7E93B5"/>
    <w:rsid w:val="2D9E5174"/>
    <w:rsid w:val="2DE86F02"/>
    <w:rsid w:val="2E82E171"/>
    <w:rsid w:val="2EF4028B"/>
    <w:rsid w:val="2EF4B123"/>
    <w:rsid w:val="2F281EDC"/>
    <w:rsid w:val="2F400B8A"/>
    <w:rsid w:val="2FAD6C74"/>
    <w:rsid w:val="308DFC52"/>
    <w:rsid w:val="30B9C944"/>
    <w:rsid w:val="30DEC02B"/>
    <w:rsid w:val="3294DB50"/>
    <w:rsid w:val="32CFAF12"/>
    <w:rsid w:val="3435C085"/>
    <w:rsid w:val="3447377E"/>
    <w:rsid w:val="34A92BE7"/>
    <w:rsid w:val="34B43508"/>
    <w:rsid w:val="34C52163"/>
    <w:rsid w:val="34DDCDF3"/>
    <w:rsid w:val="351A7E48"/>
    <w:rsid w:val="351B7A67"/>
    <w:rsid w:val="3588B413"/>
    <w:rsid w:val="35A176CE"/>
    <w:rsid w:val="35A2A21A"/>
    <w:rsid w:val="364E1D01"/>
    <w:rsid w:val="365171C2"/>
    <w:rsid w:val="365D125B"/>
    <w:rsid w:val="36B64EA9"/>
    <w:rsid w:val="36B74AC8"/>
    <w:rsid w:val="37754188"/>
    <w:rsid w:val="37A2CF63"/>
    <w:rsid w:val="37BB570B"/>
    <w:rsid w:val="3820CB6A"/>
    <w:rsid w:val="384102C2"/>
    <w:rsid w:val="3858527B"/>
    <w:rsid w:val="38DA1F42"/>
    <w:rsid w:val="3957276C"/>
    <w:rsid w:val="39A5699E"/>
    <w:rsid w:val="39B13F16"/>
    <w:rsid w:val="39C06509"/>
    <w:rsid w:val="3A2C5FF5"/>
    <w:rsid w:val="3B2BAA49"/>
    <w:rsid w:val="3B52B548"/>
    <w:rsid w:val="3BCC319D"/>
    <w:rsid w:val="3C25F9D0"/>
    <w:rsid w:val="3C7C05E0"/>
    <w:rsid w:val="3CC0AD95"/>
    <w:rsid w:val="3D09CD41"/>
    <w:rsid w:val="3D79437B"/>
    <w:rsid w:val="3DE4F9B4"/>
    <w:rsid w:val="3E447822"/>
    <w:rsid w:val="3E61FB78"/>
    <w:rsid w:val="3EC1608E"/>
    <w:rsid w:val="3FFA7384"/>
    <w:rsid w:val="40BC4FCA"/>
    <w:rsid w:val="40F732CC"/>
    <w:rsid w:val="415D44AB"/>
    <w:rsid w:val="426EC997"/>
    <w:rsid w:val="42DF1A2A"/>
    <w:rsid w:val="43312CBE"/>
    <w:rsid w:val="43C29881"/>
    <w:rsid w:val="44066080"/>
    <w:rsid w:val="441B34BE"/>
    <w:rsid w:val="44571F77"/>
    <w:rsid w:val="44E2B6E6"/>
    <w:rsid w:val="454C0AAE"/>
    <w:rsid w:val="45A230E1"/>
    <w:rsid w:val="45E608D5"/>
    <w:rsid w:val="466E8033"/>
    <w:rsid w:val="46D8E9FD"/>
    <w:rsid w:val="476A5CB4"/>
    <w:rsid w:val="481542D4"/>
    <w:rsid w:val="48F69B01"/>
    <w:rsid w:val="49019461"/>
    <w:rsid w:val="4A2CC531"/>
    <w:rsid w:val="4A349C8C"/>
    <w:rsid w:val="4A679C7F"/>
    <w:rsid w:val="4A80A370"/>
    <w:rsid w:val="4A967BC2"/>
    <w:rsid w:val="4AACD95B"/>
    <w:rsid w:val="4B93CE60"/>
    <w:rsid w:val="4BD06CED"/>
    <w:rsid w:val="4BD1D946"/>
    <w:rsid w:val="4C297EDF"/>
    <w:rsid w:val="4C38B903"/>
    <w:rsid w:val="4CE8B3F7"/>
    <w:rsid w:val="4D0A0648"/>
    <w:rsid w:val="4D28B75A"/>
    <w:rsid w:val="4DE16F18"/>
    <w:rsid w:val="4E3CB5B2"/>
    <w:rsid w:val="4EAF24F5"/>
    <w:rsid w:val="4F110C84"/>
    <w:rsid w:val="4F4BA46A"/>
    <w:rsid w:val="4F793074"/>
    <w:rsid w:val="4F9F77BE"/>
    <w:rsid w:val="4FC455E4"/>
    <w:rsid w:val="4FC811CA"/>
    <w:rsid w:val="502054B9"/>
    <w:rsid w:val="50C2C7E9"/>
    <w:rsid w:val="50E91268"/>
    <w:rsid w:val="514EEB6E"/>
    <w:rsid w:val="527691B7"/>
    <w:rsid w:val="52B91612"/>
    <w:rsid w:val="533FBEA5"/>
    <w:rsid w:val="53B571BC"/>
    <w:rsid w:val="544BB86E"/>
    <w:rsid w:val="548B79C6"/>
    <w:rsid w:val="552703E3"/>
    <w:rsid w:val="559FB463"/>
    <w:rsid w:val="56083815"/>
    <w:rsid w:val="5683ADA3"/>
    <w:rsid w:val="5694AB11"/>
    <w:rsid w:val="570E989D"/>
    <w:rsid w:val="573DEB0E"/>
    <w:rsid w:val="57FA8501"/>
    <w:rsid w:val="5831F0D9"/>
    <w:rsid w:val="585909BD"/>
    <w:rsid w:val="592EB547"/>
    <w:rsid w:val="5936FAC5"/>
    <w:rsid w:val="596317B2"/>
    <w:rsid w:val="597F32A2"/>
    <w:rsid w:val="59A003D7"/>
    <w:rsid w:val="5AC00EC6"/>
    <w:rsid w:val="5B39397F"/>
    <w:rsid w:val="5BABF624"/>
    <w:rsid w:val="5BD79F7F"/>
    <w:rsid w:val="5C4B50F8"/>
    <w:rsid w:val="5C777999"/>
    <w:rsid w:val="5C85FD7C"/>
    <w:rsid w:val="5C960BAF"/>
    <w:rsid w:val="5CCD705E"/>
    <w:rsid w:val="5DC2ACA0"/>
    <w:rsid w:val="5DD61640"/>
    <w:rsid w:val="5E1B8579"/>
    <w:rsid w:val="6036831B"/>
    <w:rsid w:val="6123A179"/>
    <w:rsid w:val="612C3088"/>
    <w:rsid w:val="616E458D"/>
    <w:rsid w:val="61772988"/>
    <w:rsid w:val="626E304F"/>
    <w:rsid w:val="62CB7905"/>
    <w:rsid w:val="62E28D38"/>
    <w:rsid w:val="635A05BC"/>
    <w:rsid w:val="63EA30E3"/>
    <w:rsid w:val="63F8949D"/>
    <w:rsid w:val="64C8C225"/>
    <w:rsid w:val="64EC3AFC"/>
    <w:rsid w:val="64EED353"/>
    <w:rsid w:val="65026C5A"/>
    <w:rsid w:val="658EBD39"/>
    <w:rsid w:val="65AC0E5A"/>
    <w:rsid w:val="6697CD9C"/>
    <w:rsid w:val="66DC433E"/>
    <w:rsid w:val="66F33858"/>
    <w:rsid w:val="681C06A0"/>
    <w:rsid w:val="68339DFD"/>
    <w:rsid w:val="6849B45C"/>
    <w:rsid w:val="686FA903"/>
    <w:rsid w:val="694B1E8C"/>
    <w:rsid w:val="69E47D6E"/>
    <w:rsid w:val="6A88BD0E"/>
    <w:rsid w:val="6AB7F55F"/>
    <w:rsid w:val="6AE55883"/>
    <w:rsid w:val="6B3CFF9A"/>
    <w:rsid w:val="6C05F65E"/>
    <w:rsid w:val="6C30AE02"/>
    <w:rsid w:val="6C51C2EA"/>
    <w:rsid w:val="6C7E3665"/>
    <w:rsid w:val="6CEF18DD"/>
    <w:rsid w:val="6DE3C563"/>
    <w:rsid w:val="6DED934B"/>
    <w:rsid w:val="6E495313"/>
    <w:rsid w:val="6E875A3F"/>
    <w:rsid w:val="6EE86DE8"/>
    <w:rsid w:val="6F8BE0F6"/>
    <w:rsid w:val="6F9660CF"/>
    <w:rsid w:val="6FF8C867"/>
    <w:rsid w:val="701AC5D6"/>
    <w:rsid w:val="70B5D492"/>
    <w:rsid w:val="717B0F7A"/>
    <w:rsid w:val="71F5CBFA"/>
    <w:rsid w:val="7223C009"/>
    <w:rsid w:val="72D1FE9D"/>
    <w:rsid w:val="73951477"/>
    <w:rsid w:val="74419770"/>
    <w:rsid w:val="746371BD"/>
    <w:rsid w:val="748B97BE"/>
    <w:rsid w:val="74C88DC7"/>
    <w:rsid w:val="74DF9D35"/>
    <w:rsid w:val="74F5AA3C"/>
    <w:rsid w:val="7518D70F"/>
    <w:rsid w:val="75744BE1"/>
    <w:rsid w:val="76899AE2"/>
    <w:rsid w:val="76C7245B"/>
    <w:rsid w:val="778EB0EB"/>
    <w:rsid w:val="77A09B94"/>
    <w:rsid w:val="77E52EF7"/>
    <w:rsid w:val="77FEF1BB"/>
    <w:rsid w:val="78459A35"/>
    <w:rsid w:val="787B5F1F"/>
    <w:rsid w:val="788F502E"/>
    <w:rsid w:val="78B462DF"/>
    <w:rsid w:val="79653D88"/>
    <w:rsid w:val="79DE47AD"/>
    <w:rsid w:val="7A409606"/>
    <w:rsid w:val="7AB26211"/>
    <w:rsid w:val="7B6688BF"/>
    <w:rsid w:val="7CC83403"/>
    <w:rsid w:val="7DA9E5F5"/>
    <w:rsid w:val="7DB0B715"/>
    <w:rsid w:val="7E34D9B8"/>
    <w:rsid w:val="7E78086B"/>
    <w:rsid w:val="7FABC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7F4AFB9D-4DC8-46B4-AA5F-CE9077E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24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24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B96F5-FF40-4BD8-966A-66D818E9C6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8AD61C-D84C-4B87-A4EA-4387A6126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E0164-561A-4AD4-81A0-70D55AF1C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68E9C1-19AD-4824-BB78-2F2EED517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2433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7</cp:revision>
  <cp:lastPrinted>2020-05-26T07:08:00Z</cp:lastPrinted>
  <dcterms:created xsi:type="dcterms:W3CDTF">2021-05-19T12:27:00Z</dcterms:created>
  <dcterms:modified xsi:type="dcterms:W3CDTF">2021-05-19T17:21:00Z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