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32106E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32106E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32106E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32106E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32106E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32106E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32106E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32106E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32106E">
        <w:rPr>
          <w:rFonts w:eastAsia="Calibri" w:cs="Times New Roman"/>
          <w:szCs w:val="24"/>
        </w:rPr>
        <w:t>Факультет компьютерных наук</w:t>
      </w:r>
    </w:p>
    <w:bookmarkEnd w:id="1"/>
    <w:p w14:paraId="3AC17DA3" w14:textId="6A224DF4" w:rsidR="00E67364" w:rsidRPr="0032106E" w:rsidRDefault="00E67364" w:rsidP="00E67364">
      <w:pPr>
        <w:spacing w:line="240" w:lineRule="auto"/>
        <w:ind w:left="2123"/>
        <w:rPr>
          <w:rFonts w:cs="Times New Roman"/>
          <w:szCs w:val="24"/>
        </w:rPr>
      </w:pPr>
      <w:r w:rsidRPr="0032106E">
        <w:rPr>
          <w:rFonts w:cs="Times New Roman"/>
          <w:szCs w:val="24"/>
        </w:rPr>
        <w:t xml:space="preserve">     </w:t>
      </w:r>
      <w:r w:rsidRPr="0032106E">
        <w:rPr>
          <w:rFonts w:cs="Times New Roman"/>
          <w:szCs w:val="24"/>
        </w:rPr>
        <w:t>Департамент программной инженерии</w:t>
      </w:r>
    </w:p>
    <w:p w14:paraId="7F3A6982" w14:textId="2BFDAB8F" w:rsidR="00920D07" w:rsidRPr="0032106E" w:rsidRDefault="00920D07" w:rsidP="00E67364">
      <w:pPr>
        <w:spacing w:line="240" w:lineRule="auto"/>
        <w:ind w:firstLine="0"/>
        <w:jc w:val="center"/>
        <w:rPr>
          <w:rFonts w:eastAsia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:rsidRPr="0032106E" w14:paraId="78A14E1A" w14:textId="77777777" w:rsidTr="7738957D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05F2E082" w14:textId="77777777" w:rsidR="00B3382D" w:rsidRPr="0032106E" w:rsidRDefault="00B3382D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bookmarkStart w:id="2" w:name="_Hlk26219616"/>
            <w:r w:rsidRPr="0032106E">
              <w:rPr>
                <w:rFonts w:cs="Times New Roman"/>
                <w:szCs w:val="24"/>
              </w:rPr>
              <w:t>СОГЛАСОВАНО</w:t>
            </w:r>
          </w:p>
          <w:p w14:paraId="0C614597" w14:textId="3D6349F3" w:rsidR="001A4D62" w:rsidRPr="0032106E" w:rsidRDefault="001A4D62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2106E">
              <w:rPr>
                <w:rFonts w:cs="Times New Roman"/>
                <w:szCs w:val="24"/>
              </w:rPr>
              <w:t>Руководитель</w:t>
            </w:r>
            <w:r w:rsidR="00E67364" w:rsidRPr="0032106E">
              <w:rPr>
                <w:rFonts w:cs="Times New Roman"/>
                <w:szCs w:val="24"/>
              </w:rPr>
              <w:t>,</w:t>
            </w:r>
          </w:p>
          <w:p w14:paraId="519B99CA" w14:textId="449D41EA" w:rsidR="00B3382D" w:rsidRPr="0032106E" w:rsidRDefault="00E67364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2106E">
              <w:rPr>
                <w:rFonts w:cs="Times New Roman"/>
                <w:szCs w:val="24"/>
              </w:rPr>
              <w:t>д</w:t>
            </w:r>
            <w:r w:rsidR="00B3382D" w:rsidRPr="0032106E">
              <w:rPr>
                <w:rFonts w:cs="Times New Roman"/>
                <w:szCs w:val="24"/>
              </w:rPr>
              <w:t>оцент департамента</w:t>
            </w:r>
          </w:p>
          <w:p w14:paraId="47ABBF0C" w14:textId="77777777" w:rsidR="00E67364" w:rsidRPr="0032106E" w:rsidRDefault="00E67364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2106E">
              <w:rPr>
                <w:rFonts w:cs="Times New Roman"/>
                <w:szCs w:val="24"/>
              </w:rPr>
              <w:t>п</w:t>
            </w:r>
            <w:r w:rsidR="00B3382D" w:rsidRPr="0032106E">
              <w:rPr>
                <w:rFonts w:cs="Times New Roman"/>
                <w:szCs w:val="24"/>
              </w:rPr>
              <w:t>рограммной инженерии</w:t>
            </w:r>
            <w:r w:rsidRPr="0032106E">
              <w:rPr>
                <w:rFonts w:cs="Times New Roman"/>
                <w:szCs w:val="24"/>
              </w:rPr>
              <w:t xml:space="preserve"> </w:t>
            </w:r>
          </w:p>
          <w:p w14:paraId="5967CDEC" w14:textId="667F9609" w:rsidR="00B3382D" w:rsidRPr="0032106E" w:rsidRDefault="00E67364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2106E">
              <w:rPr>
                <w:rFonts w:cs="Times New Roman"/>
                <w:szCs w:val="24"/>
              </w:rPr>
              <w:t>факультета компьютерных наук</w:t>
            </w:r>
            <w:r w:rsidR="00B3382D" w:rsidRPr="0032106E">
              <w:rPr>
                <w:rFonts w:cs="Times New Roman"/>
                <w:szCs w:val="24"/>
              </w:rPr>
              <w:t>,</w:t>
            </w:r>
          </w:p>
          <w:p w14:paraId="05D67418" w14:textId="7E53B404" w:rsidR="003C4767" w:rsidRPr="0032106E" w:rsidRDefault="00B3382D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2106E">
              <w:rPr>
                <w:rFonts w:cs="Times New Roman"/>
              </w:rPr>
              <w:t>кандидат технических наук</w:t>
            </w:r>
          </w:p>
          <w:p w14:paraId="0F306A0E" w14:textId="4BA10D66" w:rsidR="003C4767" w:rsidRPr="0032106E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</w:p>
          <w:p w14:paraId="7C8BDC91" w14:textId="77777777" w:rsidR="00E67364" w:rsidRPr="0032106E" w:rsidRDefault="00E67364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</w:p>
          <w:p w14:paraId="4F614A71" w14:textId="49E35119" w:rsidR="003C4767" w:rsidRPr="0032106E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2106E">
              <w:rPr>
                <w:rFonts w:cs="Times New Roman"/>
                <w:szCs w:val="24"/>
              </w:rPr>
              <w:t xml:space="preserve">_________________Р.З. </w:t>
            </w:r>
            <w:proofErr w:type="spellStart"/>
            <w:r w:rsidRPr="0032106E">
              <w:rPr>
                <w:rFonts w:cs="Times New Roman"/>
                <w:szCs w:val="24"/>
              </w:rPr>
              <w:t>Ахметсафина</w:t>
            </w:r>
            <w:proofErr w:type="spellEnd"/>
          </w:p>
          <w:p w14:paraId="6271A318" w14:textId="737F8398" w:rsidR="003C4767" w:rsidRPr="0032106E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2106E">
              <w:rPr>
                <w:rFonts w:cs="Times New Roman"/>
                <w:szCs w:val="24"/>
              </w:rPr>
              <w:t>«___» _____________ 20</w:t>
            </w:r>
            <w:r w:rsidR="00EC20A8" w:rsidRPr="0032106E">
              <w:rPr>
                <w:rFonts w:cs="Times New Roman"/>
                <w:szCs w:val="24"/>
              </w:rPr>
              <w:t>2</w:t>
            </w:r>
            <w:r w:rsidR="0040588B" w:rsidRPr="0032106E">
              <w:rPr>
                <w:rFonts w:cs="Times New Roman"/>
                <w:szCs w:val="24"/>
              </w:rPr>
              <w:t>0</w:t>
            </w:r>
            <w:r w:rsidRPr="0032106E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2106E" w:rsidRDefault="003C4767" w:rsidP="003C4767">
            <w:pPr>
              <w:pStyle w:val="a5"/>
              <w:rPr>
                <w:rFonts w:cs="Times New Roman"/>
                <w:szCs w:val="24"/>
              </w:rPr>
            </w:pPr>
          </w:p>
        </w:tc>
        <w:tc>
          <w:tcPr>
            <w:tcW w:w="4252" w:type="dxa"/>
          </w:tcPr>
          <w:p w14:paraId="43719DA6" w14:textId="0A6BE983" w:rsidR="001A4D62" w:rsidRPr="0032106E" w:rsidRDefault="003C4767" w:rsidP="001A4D62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2106E">
              <w:rPr>
                <w:rFonts w:cs="Times New Roman"/>
                <w:szCs w:val="24"/>
              </w:rPr>
              <w:t>УТВЕРЖДАЮ</w:t>
            </w:r>
          </w:p>
          <w:p w14:paraId="4A6EEA53" w14:textId="77777777" w:rsidR="00E67364" w:rsidRPr="0032106E" w:rsidRDefault="00E67364" w:rsidP="00E67364">
            <w:pPr>
              <w:spacing w:after="0" w:line="240" w:lineRule="auto"/>
              <w:ind w:firstLine="0"/>
              <w:jc w:val="center"/>
              <w:rPr>
                <w:rFonts w:cs="Times New Roman"/>
              </w:rPr>
            </w:pPr>
            <w:r w:rsidRPr="0032106E">
              <w:rPr>
                <w:rFonts w:cs="Times New Roman"/>
              </w:rPr>
              <w:t>Академический руководитель образовательной программы «Программная инженерия»</w:t>
            </w:r>
            <w:r w:rsidRPr="0032106E">
              <w:rPr>
                <w:rFonts w:cs="Times New Roman"/>
              </w:rPr>
              <w:t xml:space="preserve">, </w:t>
            </w:r>
          </w:p>
          <w:p w14:paraId="7433A3F2" w14:textId="0B86E715" w:rsidR="001A4D62" w:rsidRPr="0032106E" w:rsidRDefault="00E67364" w:rsidP="00E67364">
            <w:pPr>
              <w:spacing w:after="0" w:line="240" w:lineRule="auto"/>
              <w:ind w:firstLine="0"/>
              <w:jc w:val="center"/>
              <w:rPr>
                <w:rFonts w:cs="Times New Roman"/>
              </w:rPr>
            </w:pPr>
            <w:r w:rsidRPr="0032106E">
              <w:rPr>
                <w:rFonts w:cs="Times New Roman"/>
              </w:rPr>
              <w:t>профессор департамента программной инженерии, канд. техн. наук</w:t>
            </w:r>
          </w:p>
          <w:p w14:paraId="515BD902" w14:textId="77777777" w:rsidR="00E67364" w:rsidRPr="0032106E" w:rsidRDefault="00E67364" w:rsidP="00E67364">
            <w:pPr>
              <w:spacing w:after="0" w:line="240" w:lineRule="auto"/>
              <w:ind w:firstLine="0"/>
              <w:jc w:val="center"/>
              <w:rPr>
                <w:rFonts w:cs="Times New Roman"/>
              </w:rPr>
            </w:pPr>
          </w:p>
          <w:p w14:paraId="1B836BD1" w14:textId="30AB12BC" w:rsidR="003C4767" w:rsidRPr="0032106E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2106E">
              <w:rPr>
                <w:rFonts w:cs="Times New Roman"/>
                <w:szCs w:val="24"/>
              </w:rPr>
              <w:t>_________________В</w:t>
            </w:r>
            <w:r w:rsidR="00ED246B" w:rsidRPr="0032106E">
              <w:rPr>
                <w:rFonts w:cs="Times New Roman"/>
                <w:szCs w:val="24"/>
              </w:rPr>
              <w:t xml:space="preserve">. </w:t>
            </w:r>
            <w:r w:rsidRPr="0032106E">
              <w:rPr>
                <w:rFonts w:cs="Times New Roman"/>
                <w:szCs w:val="24"/>
              </w:rPr>
              <w:t>В. Шилов</w:t>
            </w:r>
          </w:p>
          <w:p w14:paraId="1BCBE873" w14:textId="52031A74" w:rsidR="003C4767" w:rsidRPr="0032106E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2106E">
              <w:rPr>
                <w:rFonts w:cs="Times New Roman"/>
                <w:szCs w:val="24"/>
              </w:rPr>
              <w:t>«___» _____________ 20</w:t>
            </w:r>
            <w:r w:rsidR="00EC20A8" w:rsidRPr="0032106E">
              <w:rPr>
                <w:rFonts w:cs="Times New Roman"/>
                <w:szCs w:val="24"/>
              </w:rPr>
              <w:t>2</w:t>
            </w:r>
            <w:r w:rsidR="0040588B" w:rsidRPr="0032106E">
              <w:rPr>
                <w:rFonts w:cs="Times New Roman"/>
                <w:szCs w:val="24"/>
              </w:rPr>
              <w:t>0</w:t>
            </w:r>
            <w:r w:rsidRPr="0032106E">
              <w:rPr>
                <w:rFonts w:cs="Times New Roman"/>
                <w:szCs w:val="24"/>
              </w:rPr>
              <w:t xml:space="preserve"> г.</w:t>
            </w:r>
          </w:p>
        </w:tc>
      </w:tr>
      <w:tr w:rsidR="00920D07" w:rsidRPr="0032106E" w14:paraId="12B89719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:rsidRPr="0032106E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32106E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32106E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32106E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32106E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32106E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2106E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2106E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2106E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32106E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32106E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32106E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32106E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2106E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32106E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32106E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32106E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2106E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32106E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32106E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32106E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2106E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32106E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2106E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22A9135F" w:rsidR="00ED106F" w:rsidRPr="0032106E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  <w:r w:rsidRPr="0032106E">
                    <w:rPr>
                      <w:rFonts w:cs="Times New Roman"/>
                      <w:sz w:val="16"/>
                      <w:szCs w:val="16"/>
                    </w:rPr>
                    <w:t>RU.17701729.0</w:t>
                  </w:r>
                  <w:r w:rsidR="00A72DD1" w:rsidRPr="0032106E">
                    <w:rPr>
                      <w:rFonts w:cs="Times New Roman"/>
                      <w:sz w:val="16"/>
                      <w:szCs w:val="16"/>
                    </w:rPr>
                    <w:t>6</w:t>
                  </w:r>
                  <w:r w:rsidR="00B3382D" w:rsidRPr="0032106E">
                    <w:rPr>
                      <w:rFonts w:cs="Times New Roman"/>
                      <w:sz w:val="16"/>
                      <w:szCs w:val="16"/>
                      <w:lang w:val="en-US"/>
                    </w:rPr>
                    <w:t>.0</w:t>
                  </w:r>
                  <w:r w:rsidR="00A72DD1" w:rsidRPr="0032106E">
                    <w:rPr>
                      <w:rFonts w:cs="Times New Roman"/>
                      <w:sz w:val="16"/>
                      <w:szCs w:val="16"/>
                    </w:rPr>
                    <w:t>2</w:t>
                  </w:r>
                  <w:r w:rsidRPr="0032106E">
                    <w:rPr>
                      <w:rFonts w:cs="Times New Roman"/>
                      <w:sz w:val="16"/>
                      <w:szCs w:val="16"/>
                    </w:rPr>
                    <w:t xml:space="preserve">-01 </w:t>
                  </w:r>
                  <w:r w:rsidR="007959D0" w:rsidRPr="0032106E">
                    <w:rPr>
                      <w:rFonts w:cs="Times New Roman"/>
                      <w:sz w:val="16"/>
                      <w:szCs w:val="16"/>
                    </w:rPr>
                    <w:t>81</w:t>
                  </w:r>
                  <w:r w:rsidRPr="0032106E">
                    <w:rPr>
                      <w:rFonts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  <w:bookmarkEnd w:id="3"/>
          </w:tbl>
          <w:p w14:paraId="5FF6E0BA" w14:textId="77777777" w:rsidR="00920D07" w:rsidRPr="0032106E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eastAsia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32106E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</w:p>
          <w:p w14:paraId="420C31E0" w14:textId="77777777" w:rsidR="00920D07" w:rsidRPr="0032106E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5F28D52" w14:textId="10B04F71" w:rsidR="0029140B" w:rsidRPr="0032106E" w:rsidRDefault="0029140B" w:rsidP="0029140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32106E">
              <w:rPr>
                <w:rFonts w:cs="Times New Roman"/>
                <w:b/>
                <w:bCs/>
                <w:sz w:val="28"/>
                <w:szCs w:val="28"/>
              </w:rPr>
              <w:t>Окна пользовательского интерфейса веб-приложения “</w:t>
            </w:r>
            <w:proofErr w:type="spellStart"/>
            <w:r w:rsidRPr="0032106E">
              <w:rPr>
                <w:rFonts w:cs="Times New Roman"/>
                <w:b/>
                <w:bCs/>
                <w:sz w:val="28"/>
                <w:szCs w:val="28"/>
              </w:rPr>
              <w:t>StudyGo</w:t>
            </w:r>
            <w:proofErr w:type="spellEnd"/>
            <w:r w:rsidRPr="0032106E">
              <w:rPr>
                <w:rFonts w:cs="Times New Roman"/>
                <w:b/>
                <w:bCs/>
                <w:sz w:val="28"/>
                <w:szCs w:val="28"/>
              </w:rPr>
              <w:t>” для поддержки образовательного процесса</w:t>
            </w:r>
          </w:p>
          <w:p w14:paraId="312881C3" w14:textId="77777777" w:rsidR="003C4767" w:rsidRPr="0032106E" w:rsidRDefault="003C4767" w:rsidP="003C4767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14:paraId="7A06D3F4" w14:textId="3F08C0AF" w:rsidR="00920D07" w:rsidRPr="0032106E" w:rsidRDefault="0040588B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2106E">
              <w:rPr>
                <w:rFonts w:cs="Times New Roman"/>
                <w:b/>
                <w:bCs/>
                <w:sz w:val="28"/>
                <w:szCs w:val="28"/>
              </w:rPr>
              <w:t>Техническое задание</w:t>
            </w:r>
          </w:p>
          <w:p w14:paraId="72FE27BB" w14:textId="77777777" w:rsidR="00920D07" w:rsidRPr="0032106E" w:rsidRDefault="00920D07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2106E">
              <w:rPr>
                <w:rFonts w:cs="Times New Roman"/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3005BDB4" w:rsidR="00920D07" w:rsidRPr="0032106E" w:rsidRDefault="00920D07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2106E">
              <w:rPr>
                <w:rFonts w:cs="Times New Roman"/>
                <w:b/>
                <w:bCs/>
                <w:sz w:val="28"/>
                <w:szCs w:val="28"/>
              </w:rPr>
              <w:t>RU.17701729.0</w:t>
            </w:r>
            <w:r w:rsidR="00A72DD1" w:rsidRPr="0032106E">
              <w:rPr>
                <w:rFonts w:cs="Times New Roman"/>
                <w:b/>
                <w:bCs/>
                <w:sz w:val="28"/>
                <w:szCs w:val="28"/>
              </w:rPr>
              <w:t>6</w:t>
            </w:r>
            <w:r w:rsidRPr="0032106E">
              <w:rPr>
                <w:rFonts w:cs="Times New Roman"/>
                <w:b/>
                <w:bCs/>
                <w:sz w:val="28"/>
                <w:szCs w:val="28"/>
              </w:rPr>
              <w:t>.0</w:t>
            </w:r>
            <w:r w:rsidR="00A72DD1" w:rsidRPr="0032106E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 w:rsidRPr="0032106E">
              <w:rPr>
                <w:rFonts w:cs="Times New Roman"/>
                <w:b/>
                <w:bCs/>
                <w:sz w:val="28"/>
                <w:szCs w:val="28"/>
              </w:rPr>
              <w:t xml:space="preserve">-01 </w:t>
            </w:r>
            <w:r w:rsidR="00A47926" w:rsidRPr="0032106E">
              <w:rPr>
                <w:rFonts w:cs="Times New Roman"/>
                <w:b/>
                <w:bCs/>
                <w:sz w:val="28"/>
                <w:szCs w:val="28"/>
              </w:rPr>
              <w:t>81</w:t>
            </w:r>
            <w:r w:rsidRPr="0032106E">
              <w:rPr>
                <w:rFonts w:cs="Times New Roman"/>
                <w:b/>
                <w:bCs/>
                <w:sz w:val="28"/>
                <w:szCs w:val="28"/>
              </w:rPr>
              <w:t xml:space="preserve"> 01-1-ЛУ</w:t>
            </w:r>
          </w:p>
          <w:p w14:paraId="13ADEF0E" w14:textId="77777777" w:rsidR="00920D07" w:rsidRPr="0032106E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</w:tr>
      <w:tr w:rsidR="00920D07" w:rsidRPr="0032106E" w14:paraId="7E42728F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32106E" w:rsidRDefault="00920D07" w:rsidP="00920D07">
            <w:pPr>
              <w:spacing w:after="200" w:line="276" w:lineRule="auto"/>
              <w:ind w:firstLine="0"/>
              <w:jc w:val="right"/>
              <w:rPr>
                <w:rFonts w:eastAsia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32106E" w:rsidRDefault="00920D07" w:rsidP="00920D07">
            <w:pPr>
              <w:spacing w:after="200" w:line="276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32106E" w:rsidRDefault="00920D07" w:rsidP="00A026CF">
            <w:pPr>
              <w:spacing w:after="200" w:line="276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920D07" w:rsidRPr="0032106E" w14:paraId="5B0E9648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32106E" w:rsidRDefault="00920D07" w:rsidP="00920D07">
            <w:pPr>
              <w:spacing w:after="200" w:line="276" w:lineRule="auto"/>
              <w:ind w:firstLine="0"/>
              <w:jc w:val="right"/>
              <w:rPr>
                <w:rFonts w:eastAsia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32106E" w:rsidRDefault="00920D07" w:rsidP="00920D07">
            <w:pPr>
              <w:spacing w:after="200" w:line="276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32106E" w:rsidRDefault="00920D07" w:rsidP="00924F2A">
            <w:pPr>
              <w:jc w:val="center"/>
              <w:rPr>
                <w:rFonts w:cs="Times New Roman"/>
              </w:rPr>
            </w:pPr>
            <w:r w:rsidRPr="0032106E">
              <w:rPr>
                <w:rFonts w:cs="Times New Roman"/>
              </w:rPr>
              <w:t>Исполнитель</w:t>
            </w:r>
          </w:p>
          <w:p w14:paraId="111D98BA" w14:textId="30F782E8" w:rsidR="00920D07" w:rsidRPr="0032106E" w:rsidRDefault="00920D07" w:rsidP="00924F2A">
            <w:pPr>
              <w:jc w:val="center"/>
              <w:rPr>
                <w:rFonts w:cs="Times New Roman"/>
              </w:rPr>
            </w:pPr>
            <w:r w:rsidRPr="0032106E">
              <w:rPr>
                <w:rFonts w:cs="Times New Roman"/>
              </w:rPr>
              <w:t xml:space="preserve">студент группы </w:t>
            </w:r>
            <w:r w:rsidR="00983C36" w:rsidRPr="0032106E">
              <w:rPr>
                <w:rFonts w:cs="Times New Roman"/>
              </w:rPr>
              <w:t>БПИ197</w:t>
            </w:r>
          </w:p>
          <w:p w14:paraId="3778CC78" w14:textId="60320269" w:rsidR="00920D07" w:rsidRPr="0032106E" w:rsidRDefault="00920D07" w:rsidP="00924F2A">
            <w:pPr>
              <w:jc w:val="center"/>
              <w:rPr>
                <w:rFonts w:cs="Times New Roman"/>
              </w:rPr>
            </w:pPr>
            <w:r w:rsidRPr="0032106E">
              <w:rPr>
                <w:rFonts w:cs="Times New Roman"/>
              </w:rPr>
              <w:t>_____________________ /</w:t>
            </w:r>
            <w:r w:rsidR="001857F2" w:rsidRPr="0032106E">
              <w:rPr>
                <w:rFonts w:cs="Times New Roman"/>
              </w:rPr>
              <w:t xml:space="preserve">Джапаров </w:t>
            </w:r>
            <w:proofErr w:type="gramStart"/>
            <w:r w:rsidR="001857F2" w:rsidRPr="0032106E">
              <w:rPr>
                <w:rFonts w:cs="Times New Roman"/>
              </w:rPr>
              <w:t>Э</w:t>
            </w:r>
            <w:r w:rsidRPr="0032106E">
              <w:rPr>
                <w:rFonts w:cs="Times New Roman"/>
              </w:rPr>
              <w:t>.</w:t>
            </w:r>
            <w:r w:rsidR="00533729" w:rsidRPr="0032106E">
              <w:rPr>
                <w:rFonts w:cs="Times New Roman"/>
              </w:rPr>
              <w:t>М.</w:t>
            </w:r>
            <w:proofErr w:type="gramEnd"/>
          </w:p>
          <w:p w14:paraId="3048FA93" w14:textId="06240CC6" w:rsidR="00920D07" w:rsidRPr="0032106E" w:rsidRDefault="00920D07" w:rsidP="00924F2A">
            <w:pPr>
              <w:jc w:val="center"/>
              <w:rPr>
                <w:rFonts w:cs="Times New Roman"/>
              </w:rPr>
            </w:pPr>
            <w:r w:rsidRPr="0032106E">
              <w:rPr>
                <w:rFonts w:cs="Times New Roman"/>
              </w:rPr>
              <w:t>«___</w:t>
            </w:r>
            <w:r w:rsidR="00A72DD1" w:rsidRPr="0032106E">
              <w:rPr>
                <w:rFonts w:cs="Times New Roman"/>
              </w:rPr>
              <w:t>_» _</w:t>
            </w:r>
            <w:r w:rsidRPr="0032106E">
              <w:rPr>
                <w:rFonts w:cs="Times New Roman"/>
              </w:rPr>
              <w:t>______________________ 20</w:t>
            </w:r>
            <w:r w:rsidR="00EC20A8" w:rsidRPr="0032106E">
              <w:rPr>
                <w:rFonts w:cs="Times New Roman"/>
              </w:rPr>
              <w:t>2</w:t>
            </w:r>
            <w:r w:rsidR="0040588B" w:rsidRPr="0032106E">
              <w:rPr>
                <w:rFonts w:cs="Times New Roman"/>
              </w:rPr>
              <w:t>0</w:t>
            </w:r>
            <w:r w:rsidRPr="0032106E">
              <w:rPr>
                <w:rFonts w:cs="Times New Roman"/>
              </w:rPr>
              <w:t xml:space="preserve"> г.</w:t>
            </w:r>
          </w:p>
          <w:p w14:paraId="7AC1B137" w14:textId="77777777" w:rsidR="00920D07" w:rsidRPr="0032106E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  <w:p w14:paraId="73B886AF" w14:textId="77777777" w:rsidR="00A026CF" w:rsidRPr="0032106E" w:rsidRDefault="00A026CF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  <w:p w14:paraId="0913E396" w14:textId="77777777" w:rsidR="00A026CF" w:rsidRPr="0032106E" w:rsidRDefault="00A026CF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</w:tr>
    </w:tbl>
    <w:p w14:paraId="59A8291D" w14:textId="272BD1CD" w:rsidR="00924F2A" w:rsidRPr="0032106E" w:rsidRDefault="00924F2A" w:rsidP="00ED106F">
      <w:pPr>
        <w:ind w:firstLine="0"/>
        <w:jc w:val="center"/>
        <w:rPr>
          <w:rFonts w:cs="Times New Roman"/>
          <w:b/>
          <w:bCs/>
        </w:rPr>
        <w:sectPr w:rsidR="00924F2A" w:rsidRPr="0032106E" w:rsidSect="00A026CF">
          <w:headerReference w:type="default" r:id="rId11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32106E">
        <w:rPr>
          <w:rFonts w:cs="Times New Roman"/>
          <w:b/>
          <w:bCs/>
        </w:rPr>
        <w:t>Москва 20</w:t>
      </w:r>
      <w:r w:rsidR="00983C36" w:rsidRPr="0032106E">
        <w:rPr>
          <w:rFonts w:cs="Times New Roman"/>
          <w:b/>
          <w:bCs/>
        </w:rPr>
        <w:t>2</w:t>
      </w:r>
      <w:r w:rsidR="0040588B" w:rsidRPr="0032106E">
        <w:rPr>
          <w:rFonts w:cs="Times New Roman"/>
          <w:b/>
          <w:bCs/>
        </w:rPr>
        <w:t>0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D106F" w:rsidRPr="0032106E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32106E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2106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6BF7385B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32106E">
              <w:rPr>
                <w:rFonts w:eastAsia="Calibri" w:cs="Times New Roman"/>
                <w:sz w:val="28"/>
                <w:szCs w:val="28"/>
              </w:rPr>
              <w:t>RU.17701729.0</w:t>
            </w:r>
            <w:r w:rsidR="00EE3FAD" w:rsidRPr="0032106E">
              <w:rPr>
                <w:rFonts w:eastAsia="Calibri" w:cs="Times New Roman"/>
                <w:sz w:val="28"/>
                <w:szCs w:val="28"/>
              </w:rPr>
              <w:t>6</w:t>
            </w:r>
            <w:r w:rsidRPr="0032106E">
              <w:rPr>
                <w:rFonts w:eastAsia="Calibri" w:cs="Times New Roman"/>
                <w:sz w:val="28"/>
                <w:szCs w:val="28"/>
              </w:rPr>
              <w:t>.0</w:t>
            </w:r>
            <w:r w:rsidR="00EE3FAD" w:rsidRPr="0032106E">
              <w:rPr>
                <w:rFonts w:eastAsia="Calibri" w:cs="Times New Roman"/>
                <w:sz w:val="28"/>
                <w:szCs w:val="28"/>
              </w:rPr>
              <w:t>2</w:t>
            </w:r>
            <w:r w:rsidRPr="0032106E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A47926" w:rsidRPr="0032106E">
              <w:rPr>
                <w:rFonts w:eastAsia="Calibri" w:cs="Times New Roman"/>
                <w:sz w:val="28"/>
                <w:szCs w:val="28"/>
              </w:rPr>
              <w:t>81</w:t>
            </w:r>
            <w:r w:rsidRPr="0032106E">
              <w:rPr>
                <w:rFonts w:eastAsia="Calibri" w:cs="Times New Roman"/>
                <w:sz w:val="28"/>
                <w:szCs w:val="28"/>
              </w:rPr>
              <w:t xml:space="preserve"> </w:t>
            </w:r>
            <w:r w:rsidR="006767FB" w:rsidRPr="0032106E">
              <w:rPr>
                <w:rFonts w:eastAsia="Calibri" w:cs="Times New Roman"/>
                <w:sz w:val="28"/>
                <w:szCs w:val="28"/>
              </w:rPr>
              <w:t xml:space="preserve">01–1 </w:t>
            </w:r>
            <w:r w:rsidRPr="0032106E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2383E0D8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32106E" w14:paraId="5DBDC92E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130BD8D3" w14:textId="77777777" w:rsidR="00ED106F" w:rsidRPr="0032106E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32106E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32106E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32106E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32106E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32106E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32106E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32106E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32106E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32106E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32106E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32106E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32106E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32106E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32106E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32106E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32106E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32106E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2106E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2106E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32106E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32106E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32106E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32106E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2106E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32106E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32106E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32106E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32106E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32106E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32106E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32106E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32106E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32106E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2106E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54ECFE52" w:rsidR="00ED106F" w:rsidRPr="0032106E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32106E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A72DD1" w:rsidRPr="0032106E">
                    <w:rPr>
                      <w:rFonts w:eastAsia="Calibri" w:cs="Times New Roman"/>
                      <w:sz w:val="16"/>
                      <w:szCs w:val="16"/>
                    </w:rPr>
                    <w:t>6</w:t>
                  </w:r>
                  <w:r w:rsidRPr="0032106E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A72DD1" w:rsidRPr="0032106E">
                    <w:rPr>
                      <w:rFonts w:eastAsia="Calibri" w:cs="Times New Roman"/>
                      <w:sz w:val="16"/>
                      <w:szCs w:val="16"/>
                    </w:rPr>
                    <w:t>2</w:t>
                  </w:r>
                  <w:r w:rsidRPr="0032106E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7959D0" w:rsidRPr="0032106E">
                    <w:rPr>
                      <w:rFonts w:eastAsia="Calibri" w:cs="Times New Roman"/>
                      <w:sz w:val="16"/>
                      <w:szCs w:val="16"/>
                    </w:rPr>
                    <w:t>81</w:t>
                  </w:r>
                  <w:r w:rsidRPr="0032106E">
                    <w:rPr>
                      <w:rFonts w:eastAsia="Calibri"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</w:tbl>
          <w:p w14:paraId="451B20C0" w14:textId="77777777" w:rsidR="00ED106F" w:rsidRPr="0032106E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CC43327" w14:textId="77777777" w:rsidR="00ED106F" w:rsidRPr="0032106E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32106E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32106E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32106E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D27A8B" w14:textId="64A3FDA6" w:rsidR="00ED246B" w:rsidRPr="0032106E" w:rsidRDefault="0029140B" w:rsidP="00ED246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bookmarkStart w:id="4" w:name="_Hlk72221443"/>
            <w:r w:rsidRPr="0032106E">
              <w:rPr>
                <w:rFonts w:cs="Times New Roman"/>
                <w:b/>
                <w:bCs/>
                <w:sz w:val="28"/>
                <w:szCs w:val="28"/>
              </w:rPr>
              <w:t>Окна п</w:t>
            </w:r>
            <w:r w:rsidR="00ED246B" w:rsidRPr="0032106E">
              <w:rPr>
                <w:rFonts w:cs="Times New Roman"/>
                <w:b/>
                <w:bCs/>
                <w:sz w:val="28"/>
                <w:szCs w:val="28"/>
              </w:rPr>
              <w:t>ользовательск</w:t>
            </w:r>
            <w:r w:rsidRPr="0032106E">
              <w:rPr>
                <w:rFonts w:cs="Times New Roman"/>
                <w:b/>
                <w:bCs/>
                <w:sz w:val="28"/>
                <w:szCs w:val="28"/>
              </w:rPr>
              <w:t xml:space="preserve">ого </w:t>
            </w:r>
            <w:r w:rsidR="00ED246B" w:rsidRPr="0032106E">
              <w:rPr>
                <w:rFonts w:cs="Times New Roman"/>
                <w:b/>
                <w:bCs/>
                <w:sz w:val="28"/>
                <w:szCs w:val="28"/>
              </w:rPr>
              <w:t>интерфейс</w:t>
            </w:r>
            <w:r w:rsidRPr="0032106E">
              <w:rPr>
                <w:rFonts w:cs="Times New Roman"/>
                <w:b/>
                <w:bCs/>
                <w:sz w:val="28"/>
                <w:szCs w:val="28"/>
              </w:rPr>
              <w:t xml:space="preserve">а </w:t>
            </w:r>
            <w:bookmarkStart w:id="5" w:name="_Hlk72333168"/>
            <w:r w:rsidR="00ED246B" w:rsidRPr="0032106E">
              <w:rPr>
                <w:rFonts w:cs="Times New Roman"/>
                <w:b/>
                <w:bCs/>
                <w:sz w:val="28"/>
                <w:szCs w:val="28"/>
              </w:rPr>
              <w:t>веб-приложения “</w:t>
            </w:r>
            <w:proofErr w:type="spellStart"/>
            <w:r w:rsidR="00ED246B" w:rsidRPr="0032106E">
              <w:rPr>
                <w:rFonts w:cs="Times New Roman"/>
                <w:b/>
                <w:bCs/>
                <w:sz w:val="28"/>
                <w:szCs w:val="28"/>
              </w:rPr>
              <w:t>StudyGo</w:t>
            </w:r>
            <w:proofErr w:type="spellEnd"/>
            <w:r w:rsidR="00ED246B" w:rsidRPr="0032106E">
              <w:rPr>
                <w:rFonts w:cs="Times New Roman"/>
                <w:b/>
                <w:bCs/>
                <w:sz w:val="28"/>
                <w:szCs w:val="28"/>
              </w:rPr>
              <w:t>” для поддержки образовательного процесса</w:t>
            </w:r>
          </w:p>
          <w:bookmarkEnd w:id="4"/>
          <w:bookmarkEnd w:id="5"/>
          <w:p w14:paraId="2AE9727D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7E77820B" w:rsidR="00ED106F" w:rsidRPr="0032106E" w:rsidRDefault="0040588B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32106E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1DAFF050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1DB54682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32106E">
              <w:rPr>
                <w:rFonts w:eastAsia="Calibri" w:cs="Times New Roman"/>
                <w:b/>
                <w:sz w:val="28"/>
              </w:rPr>
              <w:t>RU.17701729.0</w:t>
            </w:r>
            <w:r w:rsidR="00A72DD1" w:rsidRPr="0032106E">
              <w:rPr>
                <w:rFonts w:eastAsia="Calibri" w:cs="Times New Roman"/>
                <w:b/>
                <w:sz w:val="28"/>
              </w:rPr>
              <w:t>6</w:t>
            </w:r>
            <w:r w:rsidRPr="0032106E">
              <w:rPr>
                <w:rFonts w:eastAsia="Calibri" w:cs="Times New Roman"/>
                <w:b/>
                <w:sz w:val="28"/>
              </w:rPr>
              <w:t>.0</w:t>
            </w:r>
            <w:r w:rsidR="00A72DD1" w:rsidRPr="0032106E">
              <w:rPr>
                <w:rFonts w:eastAsia="Calibri" w:cs="Times New Roman"/>
                <w:b/>
                <w:sz w:val="28"/>
              </w:rPr>
              <w:t>2</w:t>
            </w:r>
            <w:r w:rsidRPr="0032106E">
              <w:rPr>
                <w:rFonts w:eastAsia="Calibri" w:cs="Times New Roman"/>
                <w:b/>
                <w:sz w:val="28"/>
              </w:rPr>
              <w:t xml:space="preserve">-01 </w:t>
            </w:r>
            <w:r w:rsidR="00A47926" w:rsidRPr="0032106E">
              <w:rPr>
                <w:rFonts w:eastAsia="Calibri" w:cs="Times New Roman"/>
                <w:b/>
                <w:sz w:val="28"/>
              </w:rPr>
              <w:t>81</w:t>
            </w:r>
            <w:r w:rsidRPr="0032106E">
              <w:rPr>
                <w:rFonts w:eastAsia="Calibri" w:cs="Times New Roman"/>
                <w:b/>
                <w:sz w:val="28"/>
              </w:rPr>
              <w:t xml:space="preserve"> </w:t>
            </w:r>
            <w:r w:rsidR="00B3382D" w:rsidRPr="0032106E">
              <w:rPr>
                <w:rFonts w:eastAsia="Calibri" w:cs="Times New Roman"/>
                <w:b/>
                <w:sz w:val="28"/>
              </w:rPr>
              <w:t>01–1</w:t>
            </w:r>
          </w:p>
          <w:p w14:paraId="636F9E91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09A9F688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32106E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6767FB" w:rsidRPr="0032106E">
              <w:rPr>
                <w:rFonts w:eastAsia="Calibri" w:cs="Times New Roman"/>
                <w:b/>
                <w:szCs w:val="24"/>
              </w:rPr>
              <w:t>2</w:t>
            </w:r>
            <w:r w:rsidR="005C5068" w:rsidRPr="0032106E">
              <w:rPr>
                <w:rFonts w:eastAsia="Calibri" w:cs="Times New Roman"/>
                <w:b/>
                <w:szCs w:val="24"/>
              </w:rPr>
              <w:t>3</w:t>
            </w:r>
          </w:p>
          <w:p w14:paraId="7721FDDE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32106E" w14:paraId="66D3E198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4DBD409" w14:textId="77777777" w:rsidR="00ED106F" w:rsidRPr="0032106E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0622D72" w14:textId="77777777" w:rsidR="00ED106F" w:rsidRPr="0032106E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32106E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32106E" w14:paraId="0BB73136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8262A0" w14:textId="77777777" w:rsidR="00ED106F" w:rsidRPr="0032106E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A0E8F3B" w14:textId="77777777" w:rsidR="00ED106F" w:rsidRPr="0032106E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32106E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32106E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32106E" w14:paraId="16303335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E799D2" w14:textId="77777777" w:rsidR="00ED106F" w:rsidRPr="0032106E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904BF6B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32106E" w14:paraId="6659A624" w14:textId="77777777" w:rsidTr="007608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32106E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00C7BC8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32106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30B201E8" w14:textId="5460D048" w:rsidR="0040588B" w:rsidRPr="0032106E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  <w:r w:rsidRPr="0032106E">
        <w:rPr>
          <w:rFonts w:eastAsia="Calibri" w:cs="Times New Roman"/>
          <w:b/>
          <w:szCs w:val="24"/>
        </w:rPr>
        <w:t>Москва 20</w:t>
      </w:r>
      <w:r w:rsidR="00983C36" w:rsidRPr="0032106E">
        <w:rPr>
          <w:rFonts w:eastAsia="Calibri" w:cs="Times New Roman"/>
          <w:b/>
          <w:szCs w:val="24"/>
        </w:rPr>
        <w:t>2</w:t>
      </w:r>
      <w:r w:rsidR="0040588B" w:rsidRPr="0032106E">
        <w:rPr>
          <w:rFonts w:eastAsia="Calibri" w:cs="Times New Roman"/>
          <w:b/>
          <w:szCs w:val="24"/>
        </w:rPr>
        <w:t>0</w:t>
      </w:r>
    </w:p>
    <w:p w14:paraId="2F88B2DF" w14:textId="5EAE2DE2" w:rsidR="00EE3FAD" w:rsidRPr="0032106E" w:rsidRDefault="0040588B" w:rsidP="0040588B">
      <w:pPr>
        <w:spacing w:after="160" w:line="259" w:lineRule="auto"/>
        <w:ind w:firstLine="0"/>
        <w:jc w:val="left"/>
        <w:rPr>
          <w:rFonts w:eastAsia="Calibri" w:cs="Times New Roman"/>
          <w:b/>
          <w:szCs w:val="24"/>
        </w:rPr>
      </w:pPr>
      <w:r w:rsidRPr="0032106E">
        <w:rPr>
          <w:rFonts w:eastAsia="Calibri" w:cs="Times New Roman"/>
          <w:b/>
          <w:szCs w:val="24"/>
        </w:rPr>
        <w:br w:type="page"/>
      </w:r>
    </w:p>
    <w:p w14:paraId="6FF0E9CF" w14:textId="77777777" w:rsidR="0040588B" w:rsidRPr="0032106E" w:rsidRDefault="0040588B" w:rsidP="00EE3FAD">
      <w:pPr>
        <w:ind w:firstLine="0"/>
        <w:jc w:val="center"/>
        <w:rPr>
          <w:rFonts w:cs="Times New Roman"/>
          <w:b/>
        </w:rPr>
      </w:pPr>
    </w:p>
    <w:p w14:paraId="2A42D3BA" w14:textId="5B232FE2" w:rsidR="00EE3FAD" w:rsidRPr="0032106E" w:rsidRDefault="00EE3FAD" w:rsidP="00EE3FAD">
      <w:pPr>
        <w:ind w:firstLine="0"/>
        <w:jc w:val="center"/>
        <w:rPr>
          <w:rFonts w:cs="Times New Roman"/>
          <w:b/>
        </w:rPr>
      </w:pPr>
      <w:r w:rsidRPr="0032106E">
        <w:rPr>
          <w:rFonts w:cs="Times New Roman"/>
          <w:b/>
        </w:rPr>
        <w:t>АННОТАЦИЯ</w:t>
      </w:r>
    </w:p>
    <w:p w14:paraId="569FCEFC" w14:textId="77777777" w:rsidR="0040588B" w:rsidRPr="0032106E" w:rsidRDefault="0040588B" w:rsidP="009D1046">
      <w:pPr>
        <w:widowControl w:val="0"/>
        <w:autoSpaceDE w:val="0"/>
        <w:autoSpaceDN w:val="0"/>
        <w:adjustRightInd w:val="0"/>
        <w:spacing w:after="0"/>
        <w:ind w:right="-20"/>
        <w:rPr>
          <w:rFonts w:cs="Times New Roman"/>
          <w:color w:val="000000"/>
          <w:szCs w:val="24"/>
        </w:rPr>
      </w:pPr>
      <w:r w:rsidRPr="0032106E">
        <w:rPr>
          <w:rFonts w:cs="Times New Roman"/>
          <w:color w:val="000000"/>
          <w:szCs w:val="24"/>
        </w:rPr>
        <w:t>Техническое задание – это основной документ, оговаривающий набор требований и</w:t>
      </w:r>
      <w:r w:rsidRPr="0032106E">
        <w:rPr>
          <w:rFonts w:cs="Times New Roman"/>
          <w:color w:val="000000"/>
          <w:szCs w:val="24"/>
        </w:rPr>
        <w:br/>
        <w:t xml:space="preserve">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4BD489DD" w14:textId="62C12C96" w:rsidR="0040588B" w:rsidRPr="0032106E" w:rsidRDefault="0040588B" w:rsidP="009D1046">
      <w:pPr>
        <w:widowControl w:val="0"/>
        <w:autoSpaceDE w:val="0"/>
        <w:autoSpaceDN w:val="0"/>
        <w:adjustRightInd w:val="0"/>
        <w:spacing w:after="0"/>
        <w:ind w:right="-20"/>
        <w:rPr>
          <w:rFonts w:cs="Times New Roman"/>
          <w:color w:val="000000"/>
          <w:szCs w:val="24"/>
        </w:rPr>
      </w:pPr>
      <w:r w:rsidRPr="0032106E">
        <w:rPr>
          <w:rFonts w:cs="Times New Roman"/>
          <w:color w:val="000000"/>
          <w:szCs w:val="24"/>
        </w:rPr>
        <w:t>Настоящее Техническое задание на разработку</w:t>
      </w:r>
      <w:r w:rsidR="009D1046" w:rsidRPr="0032106E">
        <w:rPr>
          <w:rFonts w:cs="Times New Roman"/>
          <w:color w:val="000000"/>
          <w:szCs w:val="24"/>
        </w:rPr>
        <w:t xml:space="preserve"> пользовательского интерфейса</w:t>
      </w:r>
      <w:r w:rsidRPr="0032106E">
        <w:rPr>
          <w:rFonts w:cs="Times New Roman"/>
          <w:color w:val="000000"/>
          <w:szCs w:val="24"/>
        </w:rPr>
        <w:t xml:space="preserve"> </w:t>
      </w:r>
      <w:r w:rsidR="009D1046" w:rsidRPr="0032106E">
        <w:rPr>
          <w:rFonts w:cs="Times New Roman"/>
          <w:color w:val="000000"/>
          <w:szCs w:val="24"/>
        </w:rPr>
        <w:t>«</w:t>
      </w:r>
      <w:r w:rsidR="009D1046" w:rsidRPr="0032106E">
        <w:rPr>
          <w:rFonts w:cs="Times New Roman"/>
          <w:color w:val="000000"/>
          <w:szCs w:val="24"/>
        </w:rPr>
        <w:t xml:space="preserve">веб-приложения </w:t>
      </w:r>
      <w:r w:rsidR="009D1046" w:rsidRPr="0032106E">
        <w:rPr>
          <w:rFonts w:cs="Times New Roman"/>
          <w:color w:val="000000"/>
          <w:szCs w:val="24"/>
        </w:rPr>
        <w:t>«</w:t>
      </w:r>
      <w:proofErr w:type="spellStart"/>
      <w:r w:rsidR="009D1046" w:rsidRPr="0032106E">
        <w:rPr>
          <w:rFonts w:cs="Times New Roman"/>
          <w:color w:val="000000"/>
          <w:szCs w:val="24"/>
        </w:rPr>
        <w:t>StudyGo</w:t>
      </w:r>
      <w:proofErr w:type="spellEnd"/>
      <w:r w:rsidR="009D1046" w:rsidRPr="0032106E">
        <w:rPr>
          <w:rFonts w:cs="Times New Roman"/>
          <w:color w:val="000000"/>
          <w:szCs w:val="24"/>
        </w:rPr>
        <w:t>»</w:t>
      </w:r>
      <w:r w:rsidR="009D1046" w:rsidRPr="0032106E">
        <w:rPr>
          <w:rFonts w:cs="Times New Roman"/>
          <w:color w:val="000000"/>
          <w:szCs w:val="24"/>
        </w:rPr>
        <w:t xml:space="preserve"> для поддержки образовательного процесса</w:t>
      </w:r>
      <w:r w:rsidR="009D1046" w:rsidRPr="0032106E">
        <w:rPr>
          <w:rFonts w:cs="Times New Roman"/>
          <w:color w:val="000000"/>
          <w:szCs w:val="24"/>
        </w:rPr>
        <w:t>»</w:t>
      </w:r>
      <w:r w:rsidRPr="0032106E">
        <w:rPr>
          <w:rFonts w:cs="Times New Roman"/>
          <w:color w:val="000000"/>
          <w:szCs w:val="24"/>
        </w:rPr>
        <w:t xml:space="preserve">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приемки».</w:t>
      </w:r>
    </w:p>
    <w:p w14:paraId="4822E725" w14:textId="3F6D5CF1" w:rsidR="0040588B" w:rsidRPr="0032106E" w:rsidRDefault="0040588B" w:rsidP="009D1046">
      <w:pPr>
        <w:widowControl w:val="0"/>
        <w:autoSpaceDE w:val="0"/>
        <w:autoSpaceDN w:val="0"/>
        <w:adjustRightInd w:val="0"/>
        <w:spacing w:after="0"/>
        <w:ind w:right="-20"/>
        <w:rPr>
          <w:rFonts w:cs="Times New Roman"/>
          <w:color w:val="000000"/>
          <w:szCs w:val="24"/>
        </w:rPr>
      </w:pPr>
      <w:r w:rsidRPr="0032106E">
        <w:rPr>
          <w:rFonts w:cs="Times New Roman"/>
          <w:color w:val="000000"/>
          <w:szCs w:val="24"/>
        </w:rPr>
        <w:t xml:space="preserve">В разделе «Введение» указано наименование и краткая характеристика области применения </w:t>
      </w:r>
      <w:r w:rsidR="00961DB5">
        <w:rPr>
          <w:rFonts w:cs="Times New Roman"/>
          <w:color w:val="000000"/>
          <w:szCs w:val="24"/>
        </w:rPr>
        <w:t xml:space="preserve">пользовательского интерфейса </w:t>
      </w:r>
      <w:r w:rsidR="009D1046" w:rsidRPr="0032106E">
        <w:rPr>
          <w:rFonts w:cs="Times New Roman"/>
          <w:color w:val="000000"/>
          <w:szCs w:val="24"/>
        </w:rPr>
        <w:t>«веб-приложения «</w:t>
      </w:r>
      <w:proofErr w:type="spellStart"/>
      <w:r w:rsidR="009D1046" w:rsidRPr="0032106E">
        <w:rPr>
          <w:rFonts w:cs="Times New Roman"/>
          <w:color w:val="000000"/>
          <w:szCs w:val="24"/>
        </w:rPr>
        <w:t>StudyGo</w:t>
      </w:r>
      <w:proofErr w:type="spellEnd"/>
      <w:r w:rsidR="009D1046" w:rsidRPr="0032106E">
        <w:rPr>
          <w:rFonts w:cs="Times New Roman"/>
          <w:color w:val="000000"/>
          <w:szCs w:val="24"/>
        </w:rPr>
        <w:t>» для поддержки образовательного процесса»</w:t>
      </w:r>
      <w:r w:rsidR="009D1046" w:rsidRPr="0032106E">
        <w:rPr>
          <w:rFonts w:cs="Times New Roman"/>
          <w:color w:val="000000"/>
          <w:szCs w:val="24"/>
        </w:rPr>
        <w:t>.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tab/>
        <w:t>В разделе «Основания для разработки» указан документ на основании, которого ведется</w:t>
      </w:r>
      <w:r w:rsidR="009D1046" w:rsidRPr="0032106E">
        <w:rPr>
          <w:rFonts w:cs="Times New Roman"/>
          <w:color w:val="000000"/>
          <w:szCs w:val="24"/>
        </w:rPr>
        <w:t> </w:t>
      </w:r>
      <w:r w:rsidRPr="0032106E">
        <w:rPr>
          <w:rFonts w:cs="Times New Roman"/>
          <w:color w:val="000000"/>
          <w:szCs w:val="24"/>
        </w:rPr>
        <w:t>разработка</w:t>
      </w:r>
      <w:r w:rsidR="009D1046" w:rsidRPr="0032106E">
        <w:rPr>
          <w:rFonts w:cs="Times New Roman"/>
          <w:color w:val="000000"/>
          <w:szCs w:val="24"/>
        </w:rPr>
        <w:t> </w:t>
      </w:r>
      <w:r w:rsidRPr="0032106E">
        <w:rPr>
          <w:rFonts w:cs="Times New Roman"/>
          <w:color w:val="000000"/>
          <w:szCs w:val="24"/>
        </w:rPr>
        <w:t>и</w:t>
      </w:r>
      <w:r w:rsidR="009D1046" w:rsidRPr="0032106E">
        <w:rPr>
          <w:rFonts w:cs="Times New Roman"/>
          <w:color w:val="000000"/>
          <w:szCs w:val="24"/>
        </w:rPr>
        <w:t> </w:t>
      </w:r>
      <w:r w:rsidRPr="0032106E">
        <w:rPr>
          <w:rFonts w:cs="Times New Roman"/>
          <w:color w:val="000000"/>
          <w:szCs w:val="24"/>
        </w:rPr>
        <w:t>наименование</w:t>
      </w:r>
      <w:r w:rsidR="009D1046" w:rsidRPr="0032106E">
        <w:rPr>
          <w:rFonts w:cs="Times New Roman"/>
          <w:color w:val="000000"/>
          <w:szCs w:val="24"/>
        </w:rPr>
        <w:t> </w:t>
      </w:r>
      <w:r w:rsidRPr="0032106E">
        <w:rPr>
          <w:rFonts w:cs="Times New Roman"/>
          <w:color w:val="000000"/>
          <w:szCs w:val="24"/>
        </w:rPr>
        <w:t>темы</w:t>
      </w:r>
      <w:r w:rsidR="009D1046" w:rsidRPr="0032106E">
        <w:rPr>
          <w:rFonts w:cs="Times New Roman"/>
          <w:color w:val="000000"/>
          <w:szCs w:val="24"/>
        </w:rPr>
        <w:t> </w:t>
      </w:r>
      <w:r w:rsidRPr="0032106E">
        <w:rPr>
          <w:rFonts w:cs="Times New Roman"/>
          <w:color w:val="000000"/>
          <w:szCs w:val="24"/>
        </w:rPr>
        <w:t>разработки.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tab/>
        <w:t>В разделе «Назначение разработки» указано функциональное и эксплуатационное</w:t>
      </w:r>
      <w:r w:rsidRPr="0032106E">
        <w:rPr>
          <w:rFonts w:cs="Times New Roman"/>
          <w:color w:val="000000"/>
          <w:szCs w:val="24"/>
        </w:rPr>
        <w:br/>
        <w:t>назначение</w:t>
      </w:r>
      <w:r w:rsidR="009D1046" w:rsidRPr="0032106E">
        <w:rPr>
          <w:rFonts w:cs="Times New Roman"/>
          <w:color w:val="000000"/>
          <w:szCs w:val="24"/>
        </w:rPr>
        <w:t> </w:t>
      </w:r>
      <w:r w:rsidRPr="0032106E">
        <w:rPr>
          <w:rFonts w:cs="Times New Roman"/>
          <w:color w:val="000000"/>
          <w:szCs w:val="24"/>
        </w:rPr>
        <w:t>программного</w:t>
      </w:r>
      <w:r w:rsidR="009D1046" w:rsidRPr="0032106E">
        <w:rPr>
          <w:rFonts w:cs="Times New Roman"/>
          <w:color w:val="000000"/>
          <w:szCs w:val="24"/>
        </w:rPr>
        <w:t> </w:t>
      </w:r>
      <w:r w:rsidRPr="0032106E">
        <w:rPr>
          <w:rFonts w:cs="Times New Roman"/>
          <w:color w:val="000000"/>
          <w:szCs w:val="24"/>
        </w:rPr>
        <w:t>продукта.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tab/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совместимости.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tab/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tab/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  <w:r w:rsidR="009D1046" w:rsidRPr="0032106E">
        <w:rPr>
          <w:rFonts w:cs="Times New Roman"/>
          <w:color w:val="000000"/>
          <w:szCs w:val="24"/>
        </w:rPr>
        <w:t>«веб-приложения «</w:t>
      </w:r>
      <w:proofErr w:type="spellStart"/>
      <w:r w:rsidR="009D1046" w:rsidRPr="0032106E">
        <w:rPr>
          <w:rFonts w:cs="Times New Roman"/>
          <w:color w:val="000000"/>
          <w:szCs w:val="24"/>
        </w:rPr>
        <w:t>StudyGo</w:t>
      </w:r>
      <w:proofErr w:type="spellEnd"/>
      <w:r w:rsidR="009D1046" w:rsidRPr="0032106E">
        <w:rPr>
          <w:rFonts w:cs="Times New Roman"/>
          <w:color w:val="000000"/>
          <w:szCs w:val="24"/>
        </w:rPr>
        <w:t>» для поддержки образовательного процесса».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tab/>
        <w:t>Раздел «Стадии и этапы разработки» содержит стадии разработки, этапы и содержание</w:t>
      </w:r>
      <w:r w:rsidR="009D1046" w:rsidRPr="0032106E">
        <w:rPr>
          <w:rFonts w:cs="Times New Roman"/>
          <w:color w:val="000000"/>
          <w:szCs w:val="24"/>
        </w:rPr>
        <w:t> </w:t>
      </w:r>
      <w:r w:rsidRPr="0032106E">
        <w:rPr>
          <w:rFonts w:cs="Times New Roman"/>
          <w:color w:val="000000"/>
          <w:szCs w:val="24"/>
        </w:rPr>
        <w:t>работ.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tab/>
        <w:t>В разделе «Порядок контроля и приемки» указаны общие требования к приемке работы.</w:t>
      </w:r>
    </w:p>
    <w:p w14:paraId="60CC377B" w14:textId="77777777" w:rsidR="0040588B" w:rsidRPr="0032106E" w:rsidRDefault="0040588B" w:rsidP="00961DB5">
      <w:pPr>
        <w:ind w:firstLine="708"/>
        <w:jc w:val="left"/>
        <w:rPr>
          <w:rFonts w:cs="Times New Roman"/>
        </w:rPr>
      </w:pPr>
      <w:r w:rsidRPr="0032106E">
        <w:rPr>
          <w:rFonts w:cs="Times New Roman"/>
        </w:rPr>
        <w:t>Настоящий документ разработан в соответствии с требованиями:</w:t>
      </w:r>
    </w:p>
    <w:p w14:paraId="1579616C" w14:textId="77777777" w:rsidR="0040588B" w:rsidRPr="0032106E" w:rsidRDefault="0040588B" w:rsidP="00961DB5">
      <w:pPr>
        <w:ind w:firstLine="708"/>
        <w:jc w:val="left"/>
        <w:rPr>
          <w:rFonts w:cs="Times New Roman"/>
        </w:rPr>
      </w:pPr>
      <w:r w:rsidRPr="0032106E">
        <w:rPr>
          <w:rFonts w:cs="Times New Roman"/>
        </w:rPr>
        <w:t xml:space="preserve">1) ГОСТ </w:t>
      </w:r>
      <w:proofErr w:type="gramStart"/>
      <w:r w:rsidRPr="0032106E">
        <w:rPr>
          <w:rFonts w:cs="Times New Roman"/>
        </w:rPr>
        <w:t>19.101-77</w:t>
      </w:r>
      <w:proofErr w:type="gramEnd"/>
      <w:r w:rsidRPr="0032106E">
        <w:rPr>
          <w:rFonts w:cs="Times New Roman"/>
        </w:rPr>
        <w:t xml:space="preserve"> Виды программ и программных документов [1];</w:t>
      </w:r>
    </w:p>
    <w:p w14:paraId="6C9B29C0" w14:textId="77777777" w:rsidR="0040588B" w:rsidRPr="0032106E" w:rsidRDefault="0040588B" w:rsidP="00961DB5">
      <w:pPr>
        <w:ind w:firstLine="708"/>
        <w:jc w:val="left"/>
        <w:rPr>
          <w:rFonts w:cs="Times New Roman"/>
        </w:rPr>
      </w:pPr>
      <w:r w:rsidRPr="0032106E">
        <w:rPr>
          <w:rFonts w:cs="Times New Roman"/>
        </w:rPr>
        <w:t xml:space="preserve">2) ГОСТ </w:t>
      </w:r>
      <w:proofErr w:type="gramStart"/>
      <w:r w:rsidRPr="0032106E">
        <w:rPr>
          <w:rFonts w:cs="Times New Roman"/>
        </w:rPr>
        <w:t>19.102-77</w:t>
      </w:r>
      <w:proofErr w:type="gramEnd"/>
      <w:r w:rsidRPr="0032106E">
        <w:rPr>
          <w:rFonts w:cs="Times New Roman"/>
        </w:rPr>
        <w:t xml:space="preserve"> Стадии разработки [2];</w:t>
      </w:r>
    </w:p>
    <w:p w14:paraId="179D8976" w14:textId="77777777" w:rsidR="0040588B" w:rsidRPr="0032106E" w:rsidRDefault="0040588B" w:rsidP="00961DB5">
      <w:pPr>
        <w:ind w:firstLine="708"/>
        <w:jc w:val="left"/>
        <w:rPr>
          <w:rFonts w:cs="Times New Roman"/>
        </w:rPr>
      </w:pPr>
      <w:r w:rsidRPr="0032106E">
        <w:rPr>
          <w:rFonts w:cs="Times New Roman"/>
        </w:rPr>
        <w:lastRenderedPageBreak/>
        <w:t xml:space="preserve">3) ГОСТ </w:t>
      </w:r>
      <w:proofErr w:type="gramStart"/>
      <w:r w:rsidRPr="0032106E">
        <w:rPr>
          <w:rFonts w:cs="Times New Roman"/>
        </w:rPr>
        <w:t>19.103-77</w:t>
      </w:r>
      <w:proofErr w:type="gramEnd"/>
      <w:r w:rsidRPr="0032106E">
        <w:rPr>
          <w:rFonts w:cs="Times New Roman"/>
        </w:rPr>
        <w:t xml:space="preserve"> Обозначения программ и программных документов [3];</w:t>
      </w:r>
    </w:p>
    <w:p w14:paraId="11AF3E20" w14:textId="77777777" w:rsidR="0040588B" w:rsidRPr="0032106E" w:rsidRDefault="0040588B" w:rsidP="00961DB5">
      <w:pPr>
        <w:ind w:firstLine="708"/>
        <w:jc w:val="left"/>
        <w:rPr>
          <w:rFonts w:cs="Times New Roman"/>
        </w:rPr>
      </w:pPr>
      <w:r w:rsidRPr="0032106E">
        <w:rPr>
          <w:rFonts w:cs="Times New Roman"/>
        </w:rPr>
        <w:t xml:space="preserve">4) ГОСТ </w:t>
      </w:r>
      <w:proofErr w:type="gramStart"/>
      <w:r w:rsidRPr="0032106E">
        <w:rPr>
          <w:rFonts w:cs="Times New Roman"/>
        </w:rPr>
        <w:t>19.104-78</w:t>
      </w:r>
      <w:proofErr w:type="gramEnd"/>
      <w:r w:rsidRPr="0032106E">
        <w:rPr>
          <w:rFonts w:cs="Times New Roman"/>
        </w:rPr>
        <w:t xml:space="preserve"> Основные надписи [4];</w:t>
      </w:r>
    </w:p>
    <w:p w14:paraId="0AEF0554" w14:textId="77777777" w:rsidR="0040588B" w:rsidRPr="0032106E" w:rsidRDefault="0040588B" w:rsidP="00961DB5">
      <w:pPr>
        <w:ind w:firstLine="708"/>
        <w:jc w:val="left"/>
        <w:rPr>
          <w:rFonts w:cs="Times New Roman"/>
        </w:rPr>
      </w:pPr>
      <w:r w:rsidRPr="0032106E">
        <w:rPr>
          <w:rFonts w:cs="Times New Roman"/>
        </w:rPr>
        <w:t xml:space="preserve">5) ГОСТ </w:t>
      </w:r>
      <w:proofErr w:type="gramStart"/>
      <w:r w:rsidRPr="0032106E">
        <w:rPr>
          <w:rFonts w:cs="Times New Roman"/>
        </w:rPr>
        <w:t>19.105-78</w:t>
      </w:r>
      <w:proofErr w:type="gramEnd"/>
      <w:r w:rsidRPr="0032106E">
        <w:rPr>
          <w:rFonts w:cs="Times New Roman"/>
        </w:rPr>
        <w:t xml:space="preserve"> Общие требования к программным документам [5];</w:t>
      </w:r>
    </w:p>
    <w:p w14:paraId="0EAC27BC" w14:textId="77777777" w:rsidR="0040588B" w:rsidRPr="0032106E" w:rsidRDefault="0040588B" w:rsidP="00961DB5">
      <w:pPr>
        <w:ind w:firstLine="708"/>
        <w:jc w:val="left"/>
        <w:rPr>
          <w:rFonts w:cs="Times New Roman"/>
        </w:rPr>
      </w:pPr>
      <w:r w:rsidRPr="0032106E">
        <w:rPr>
          <w:rFonts w:cs="Times New Roman"/>
        </w:rPr>
        <w:t xml:space="preserve">6) ГОСТ </w:t>
      </w:r>
      <w:proofErr w:type="gramStart"/>
      <w:r w:rsidRPr="0032106E">
        <w:rPr>
          <w:rFonts w:cs="Times New Roman"/>
        </w:rPr>
        <w:t>19.106-78</w:t>
      </w:r>
      <w:proofErr w:type="gramEnd"/>
      <w:r w:rsidRPr="0032106E">
        <w:rPr>
          <w:rFonts w:cs="Times New Roman"/>
        </w:rPr>
        <w:t xml:space="preserve"> Требования к программным документам, выполненным печатным способом [6];</w:t>
      </w:r>
    </w:p>
    <w:p w14:paraId="7D7CFDF5" w14:textId="77777777" w:rsidR="0040588B" w:rsidRPr="0032106E" w:rsidRDefault="0040588B" w:rsidP="00961DB5">
      <w:pPr>
        <w:ind w:firstLine="708"/>
        <w:jc w:val="left"/>
        <w:rPr>
          <w:rFonts w:cs="Times New Roman"/>
        </w:rPr>
      </w:pPr>
      <w:r w:rsidRPr="0032106E">
        <w:rPr>
          <w:rFonts w:cs="Times New Roman"/>
        </w:rPr>
        <w:t xml:space="preserve">7) ГОСТ </w:t>
      </w:r>
      <w:proofErr w:type="gramStart"/>
      <w:r w:rsidRPr="0032106E">
        <w:rPr>
          <w:rFonts w:cs="Times New Roman"/>
        </w:rPr>
        <w:t>19.201-78</w:t>
      </w:r>
      <w:proofErr w:type="gramEnd"/>
      <w:r w:rsidRPr="0032106E">
        <w:rPr>
          <w:rFonts w:cs="Times New Roman"/>
        </w:rPr>
        <w:t xml:space="preserve"> Техническое задание. Требования к содержанию и оформлению [7].</w:t>
      </w:r>
    </w:p>
    <w:p w14:paraId="5270720A" w14:textId="694C9D6B" w:rsidR="0040588B" w:rsidRPr="0032106E" w:rsidRDefault="0040588B" w:rsidP="00961DB5">
      <w:pPr>
        <w:ind w:firstLine="708"/>
        <w:jc w:val="left"/>
        <w:rPr>
          <w:rFonts w:cs="Times New Roman"/>
        </w:rPr>
      </w:pPr>
      <w:r w:rsidRPr="0032106E">
        <w:rPr>
          <w:rFonts w:cs="Times New Roman"/>
        </w:rPr>
        <w:t xml:space="preserve">Изменения к данному Техническому заданию оформляются согласно ГОСТ </w:t>
      </w:r>
      <w:proofErr w:type="gramStart"/>
      <w:r w:rsidRPr="0032106E">
        <w:rPr>
          <w:rFonts w:cs="Times New Roman"/>
        </w:rPr>
        <w:t>19.603-78</w:t>
      </w:r>
      <w:proofErr w:type="gramEnd"/>
      <w:r w:rsidRPr="0032106E">
        <w:rPr>
          <w:rFonts w:cs="Times New Roman"/>
        </w:rPr>
        <w:t xml:space="preserve"> [8],</w:t>
      </w:r>
      <w:r w:rsidR="009D1046" w:rsidRPr="0032106E">
        <w:rPr>
          <w:rFonts w:cs="Times New Roman"/>
        </w:rPr>
        <w:t xml:space="preserve"> </w:t>
      </w:r>
      <w:r w:rsidRPr="0032106E">
        <w:rPr>
          <w:rFonts w:cs="Times New Roman"/>
        </w:rPr>
        <w:t>ГОСТ 19.604-78 [9].</w:t>
      </w:r>
    </w:p>
    <w:p w14:paraId="1EC854ED" w14:textId="7AEAF1FA" w:rsidR="00EE3FAD" w:rsidRPr="0032106E" w:rsidRDefault="00EE3FAD" w:rsidP="00961DB5">
      <w:pPr>
        <w:ind w:firstLine="708"/>
        <w:jc w:val="left"/>
        <w:rPr>
          <w:rFonts w:cs="Times New Roman"/>
        </w:rPr>
      </w:pPr>
      <w:r w:rsidRPr="0032106E">
        <w:rPr>
          <w:rFonts w:cs="Times New Roman"/>
        </w:rPr>
        <w:t xml:space="preserve">Перед ознакомлением с содержанием документа предлагается изучить терминологию, </w:t>
      </w:r>
      <w:r w:rsidR="0029140B" w:rsidRPr="0032106E">
        <w:rPr>
          <w:rFonts w:cs="Times New Roman"/>
        </w:rPr>
        <w:t xml:space="preserve">используемую в документе и </w:t>
      </w:r>
      <w:r w:rsidRPr="0032106E">
        <w:rPr>
          <w:rFonts w:cs="Times New Roman"/>
        </w:rPr>
        <w:t>приведенн</w:t>
      </w:r>
      <w:r w:rsidR="0029140B" w:rsidRPr="0032106E">
        <w:rPr>
          <w:rFonts w:cs="Times New Roman"/>
        </w:rPr>
        <w:t xml:space="preserve">ую </w:t>
      </w:r>
      <w:r w:rsidRPr="0032106E">
        <w:rPr>
          <w:rFonts w:cs="Times New Roman"/>
        </w:rPr>
        <w:t xml:space="preserve">в Приложении </w:t>
      </w:r>
      <w:r w:rsidR="0029140B" w:rsidRPr="0032106E">
        <w:rPr>
          <w:rFonts w:cs="Times New Roman"/>
        </w:rPr>
        <w:t>документа</w:t>
      </w:r>
      <w:r w:rsidRPr="0032106E">
        <w:rPr>
          <w:rFonts w:cs="Times New Roman"/>
        </w:rPr>
        <w:t>.</w:t>
      </w:r>
    </w:p>
    <w:p w14:paraId="1847989C" w14:textId="1C77807B" w:rsidR="00EE3FAD" w:rsidRPr="0032106E" w:rsidRDefault="00EE3FAD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E3FAD" w:rsidRPr="0032106E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32106E" w:rsidRDefault="0089222E" w:rsidP="0089222E">
          <w:pPr>
            <w:pStyle w:val="ac"/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32106E">
            <w:rPr>
              <w:rFonts w:ascii="Times New Roman" w:hAnsi="Times New Roman" w:cs="Times New Roman"/>
              <w:color w:val="auto"/>
              <w:sz w:val="22"/>
              <w:szCs w:val="22"/>
            </w:rPr>
            <w:t>Оглавление</w:t>
          </w:r>
        </w:p>
        <w:p w14:paraId="6964A436" w14:textId="51729C0A" w:rsidR="00961DB5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2106E">
            <w:rPr>
              <w:rFonts w:cs="Times New Roman"/>
              <w:sz w:val="22"/>
            </w:rPr>
            <w:fldChar w:fldCharType="begin"/>
          </w:r>
          <w:r w:rsidRPr="0032106E">
            <w:rPr>
              <w:rFonts w:cs="Times New Roman"/>
              <w:sz w:val="22"/>
            </w:rPr>
            <w:instrText xml:space="preserve"> TOC \o "1-3" \h \z \u </w:instrText>
          </w:r>
          <w:r w:rsidRPr="0032106E">
            <w:rPr>
              <w:rFonts w:cs="Times New Roman"/>
              <w:sz w:val="22"/>
            </w:rPr>
            <w:fldChar w:fldCharType="separate"/>
          </w:r>
          <w:hyperlink w:anchor="_Toc72341331" w:history="1">
            <w:r w:rsidR="00961DB5" w:rsidRPr="00057B9A">
              <w:rPr>
                <w:rStyle w:val="ad"/>
                <w:rFonts w:cs="Times New Roman"/>
                <w:noProof/>
              </w:rPr>
              <w:t>1</w:t>
            </w:r>
            <w:r w:rsidR="00961D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1DB5" w:rsidRPr="00057B9A">
              <w:rPr>
                <w:rStyle w:val="ad"/>
                <w:rFonts w:cs="Times New Roman"/>
                <w:noProof/>
              </w:rPr>
              <w:t>ВВЕДЕНИЕ.</w:t>
            </w:r>
            <w:r w:rsidR="00961DB5">
              <w:rPr>
                <w:noProof/>
                <w:webHidden/>
              </w:rPr>
              <w:tab/>
            </w:r>
            <w:r w:rsidR="00961DB5">
              <w:rPr>
                <w:noProof/>
                <w:webHidden/>
              </w:rPr>
              <w:fldChar w:fldCharType="begin"/>
            </w:r>
            <w:r w:rsidR="00961DB5">
              <w:rPr>
                <w:noProof/>
                <w:webHidden/>
              </w:rPr>
              <w:instrText xml:space="preserve"> PAGEREF _Toc72341331 \h </w:instrText>
            </w:r>
            <w:r w:rsidR="00961DB5">
              <w:rPr>
                <w:noProof/>
                <w:webHidden/>
              </w:rPr>
            </w:r>
            <w:r w:rsidR="00961DB5">
              <w:rPr>
                <w:noProof/>
                <w:webHidden/>
              </w:rPr>
              <w:fldChar w:fldCharType="separate"/>
            </w:r>
            <w:r w:rsidR="00961DB5">
              <w:rPr>
                <w:noProof/>
                <w:webHidden/>
              </w:rPr>
              <w:t>6</w:t>
            </w:r>
            <w:r w:rsidR="00961DB5">
              <w:rPr>
                <w:noProof/>
                <w:webHidden/>
              </w:rPr>
              <w:fldChar w:fldCharType="end"/>
            </w:r>
          </w:hyperlink>
        </w:p>
        <w:p w14:paraId="54FC9318" w14:textId="19D03967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32" w:history="1">
            <w:r w:rsidRPr="00057B9A">
              <w:rPr>
                <w:rStyle w:val="ad"/>
                <w:rFonts w:cs="Times New Roman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Наименование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D3A3" w14:textId="3E8501AB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33" w:history="1">
            <w:r w:rsidRPr="00057B9A">
              <w:rPr>
                <w:rStyle w:val="ad"/>
                <w:rFonts w:cs="Times New Roman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К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р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к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я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</w:rPr>
              <w:t>ха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р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spacing w:val="-2"/>
                <w:w w:val="99"/>
              </w:rPr>
              <w:t>к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</w:rPr>
              <w:t>е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ри</w:t>
            </w:r>
            <w:r w:rsidRPr="00057B9A">
              <w:rPr>
                <w:rStyle w:val="ad"/>
                <w:rFonts w:cs="Times New Roman"/>
                <w:bCs/>
                <w:noProof/>
              </w:rPr>
              <w:t>с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ти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к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</w:rPr>
              <w:t>об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л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</w:rPr>
              <w:t>с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и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п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  <w:w w:val="99"/>
              </w:rPr>
              <w:t>р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им</w:t>
            </w:r>
            <w:r w:rsidRPr="00057B9A">
              <w:rPr>
                <w:rStyle w:val="ad"/>
                <w:rFonts w:cs="Times New Roman"/>
                <w:bCs/>
                <w:noProof/>
              </w:rPr>
              <w:t>е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н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</w:rPr>
              <w:t>е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н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и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FED7" w14:textId="3E2C18F2" w:rsidR="00961DB5" w:rsidRDefault="00961DB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34" w:history="1">
            <w:r w:rsidRPr="00057B9A">
              <w:rPr>
                <w:rStyle w:val="ad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О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С</w:t>
            </w:r>
            <w:r w:rsidRPr="00057B9A">
              <w:rPr>
                <w:rStyle w:val="ad"/>
                <w:rFonts w:cs="Times New Roman"/>
                <w:noProof/>
              </w:rPr>
              <w:t>НО</w:t>
            </w:r>
            <w:r w:rsidRPr="00057B9A">
              <w:rPr>
                <w:rStyle w:val="ad"/>
                <w:rFonts w:cs="Times New Roman"/>
                <w:noProof/>
                <w:spacing w:val="1"/>
              </w:rPr>
              <w:t>В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А</w:t>
            </w:r>
            <w:r w:rsidRPr="00057B9A">
              <w:rPr>
                <w:rStyle w:val="ad"/>
                <w:rFonts w:cs="Times New Roman"/>
                <w:noProof/>
              </w:rPr>
              <w:t>НИ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Я</w:t>
            </w:r>
            <w:r w:rsidRPr="00057B9A">
              <w:rPr>
                <w:rStyle w:val="ad"/>
                <w:rFonts w:cs="Times New Roman"/>
                <w:noProof/>
              </w:rPr>
              <w:t xml:space="preserve"> Д</w:t>
            </w:r>
            <w:r w:rsidRPr="00057B9A">
              <w:rPr>
                <w:rStyle w:val="ad"/>
                <w:rFonts w:cs="Times New Roman"/>
                <w:noProof/>
                <w:spacing w:val="1"/>
                <w:w w:val="99"/>
              </w:rPr>
              <w:t>Л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Я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noProof/>
                <w:spacing w:val="-2"/>
              </w:rPr>
              <w:t>Р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А</w:t>
            </w:r>
            <w:r w:rsidRPr="00057B9A">
              <w:rPr>
                <w:rStyle w:val="ad"/>
                <w:rFonts w:cs="Times New Roman"/>
                <w:noProof/>
              </w:rPr>
              <w:t>ЗР</w:t>
            </w:r>
            <w:r w:rsidRPr="00057B9A">
              <w:rPr>
                <w:rStyle w:val="ad"/>
                <w:rFonts w:cs="Times New Roman"/>
                <w:noProof/>
                <w:spacing w:val="-1"/>
                <w:w w:val="99"/>
              </w:rPr>
              <w:t>А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Б</w:t>
            </w:r>
            <w:r w:rsidRPr="00057B9A">
              <w:rPr>
                <w:rStyle w:val="ad"/>
                <w:rFonts w:cs="Times New Roman"/>
                <w:noProof/>
              </w:rPr>
              <w:t>ОТ</w:t>
            </w:r>
            <w:r w:rsidRPr="00057B9A">
              <w:rPr>
                <w:rStyle w:val="ad"/>
                <w:rFonts w:cs="Times New Roman"/>
                <w:noProof/>
                <w:spacing w:val="1"/>
                <w:w w:val="99"/>
              </w:rPr>
              <w:t>К</w:t>
            </w:r>
            <w:r w:rsidRPr="00057B9A">
              <w:rPr>
                <w:rStyle w:val="ad"/>
                <w:rFonts w:cs="Times New Roman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43DE" w14:textId="09F947A9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35" w:history="1">
            <w:r w:rsidRPr="00057B9A">
              <w:rPr>
                <w:rStyle w:val="ad"/>
                <w:rFonts w:cs="Times New Roman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До</w:t>
            </w:r>
            <w:r w:rsidRPr="00057B9A">
              <w:rPr>
                <w:rStyle w:val="ad"/>
                <w:rFonts w:cs="Times New Roman"/>
                <w:noProof/>
                <w:spacing w:val="1"/>
                <w:w w:val="99"/>
              </w:rPr>
              <w:t>к</w:t>
            </w:r>
            <w:r w:rsidRPr="00057B9A">
              <w:rPr>
                <w:rStyle w:val="ad"/>
                <w:rFonts w:cs="Times New Roman"/>
                <w:noProof/>
              </w:rPr>
              <w:t>у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м</w:t>
            </w:r>
            <w:r w:rsidRPr="00057B9A">
              <w:rPr>
                <w:rStyle w:val="ad"/>
                <w:rFonts w:cs="Times New Roman"/>
                <w:noProof/>
              </w:rPr>
              <w:t>е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н</w:t>
            </w:r>
            <w:r w:rsidRPr="00057B9A">
              <w:rPr>
                <w:rStyle w:val="ad"/>
                <w:rFonts w:cs="Times New Roman"/>
                <w:noProof/>
                <w:spacing w:val="1"/>
                <w:w w:val="99"/>
              </w:rPr>
              <w:t>т</w:t>
            </w:r>
            <w:r w:rsidRPr="00057B9A">
              <w:rPr>
                <w:rStyle w:val="ad"/>
                <w:rFonts w:cs="Times New Roman"/>
                <w:noProof/>
              </w:rPr>
              <w:t>ы,</w:t>
            </w:r>
            <w:r w:rsidRPr="00057B9A">
              <w:rPr>
                <w:rStyle w:val="ad"/>
                <w:rFonts w:cs="Times New Roman"/>
                <w:noProof/>
                <w:spacing w:val="-2"/>
              </w:rPr>
              <w:t xml:space="preserve"> 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н</w:t>
            </w:r>
            <w:r w:rsidRPr="00057B9A">
              <w:rPr>
                <w:rStyle w:val="ad"/>
                <w:rFonts w:cs="Times New Roman"/>
                <w:noProof/>
              </w:rPr>
              <w:t>а ос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н</w:t>
            </w:r>
            <w:r w:rsidRPr="00057B9A">
              <w:rPr>
                <w:rStyle w:val="ad"/>
                <w:rFonts w:cs="Times New Roman"/>
                <w:noProof/>
              </w:rPr>
              <w:t>о</w:t>
            </w:r>
            <w:r w:rsidRPr="00057B9A">
              <w:rPr>
                <w:rStyle w:val="ad"/>
                <w:rFonts w:cs="Times New Roman"/>
                <w:noProof/>
                <w:spacing w:val="-1"/>
                <w:w w:val="99"/>
              </w:rPr>
              <w:t>в</w:t>
            </w:r>
            <w:r w:rsidRPr="00057B9A">
              <w:rPr>
                <w:rStyle w:val="ad"/>
                <w:rFonts w:cs="Times New Roman"/>
                <w:noProof/>
              </w:rPr>
              <w:t>а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нии</w:t>
            </w:r>
            <w:r w:rsidRPr="00057B9A">
              <w:rPr>
                <w:rStyle w:val="ad"/>
                <w:rFonts w:cs="Times New Roman"/>
                <w:noProof/>
                <w:spacing w:val="-1"/>
              </w:rPr>
              <w:t xml:space="preserve"> 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к</w:t>
            </w:r>
            <w:r w:rsidRPr="00057B9A">
              <w:rPr>
                <w:rStyle w:val="ad"/>
                <w:rFonts w:cs="Times New Roman"/>
                <w:noProof/>
              </w:rPr>
              <w:t>о</w:t>
            </w:r>
            <w:r w:rsidRPr="00057B9A">
              <w:rPr>
                <w:rStyle w:val="ad"/>
                <w:rFonts w:cs="Times New Roman"/>
                <w:noProof/>
                <w:spacing w:val="2"/>
                <w:w w:val="99"/>
              </w:rPr>
              <w:t>т</w:t>
            </w:r>
            <w:r w:rsidRPr="00057B9A">
              <w:rPr>
                <w:rStyle w:val="ad"/>
                <w:rFonts w:cs="Times New Roman"/>
                <w:noProof/>
                <w:spacing w:val="-1"/>
              </w:rPr>
              <w:t>о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р</w:t>
            </w:r>
            <w:r w:rsidRPr="00057B9A">
              <w:rPr>
                <w:rStyle w:val="ad"/>
                <w:rFonts w:cs="Times New Roman"/>
                <w:noProof/>
              </w:rPr>
              <w:t xml:space="preserve">ых 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в</w:t>
            </w:r>
            <w:r w:rsidRPr="00057B9A">
              <w:rPr>
                <w:rStyle w:val="ad"/>
                <w:rFonts w:cs="Times New Roman"/>
                <w:noProof/>
                <w:spacing w:val="-1"/>
              </w:rPr>
              <w:t>е</w:t>
            </w:r>
            <w:r w:rsidRPr="00057B9A">
              <w:rPr>
                <w:rStyle w:val="ad"/>
                <w:rFonts w:cs="Times New Roman"/>
                <w:noProof/>
              </w:rPr>
              <w:t>де</w:t>
            </w:r>
            <w:r w:rsidRPr="00057B9A">
              <w:rPr>
                <w:rStyle w:val="ad"/>
                <w:rFonts w:cs="Times New Roman"/>
                <w:noProof/>
                <w:spacing w:val="1"/>
                <w:w w:val="99"/>
              </w:rPr>
              <w:t>т</w:t>
            </w:r>
            <w:r w:rsidRPr="00057B9A">
              <w:rPr>
                <w:rStyle w:val="ad"/>
                <w:rFonts w:cs="Times New Roman"/>
                <w:noProof/>
              </w:rPr>
              <w:t>с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я</w:t>
            </w:r>
            <w:r w:rsidRPr="00057B9A">
              <w:rPr>
                <w:rStyle w:val="ad"/>
                <w:rFonts w:cs="Times New Roman"/>
                <w:noProof/>
                <w:spacing w:val="-3"/>
              </w:rPr>
              <w:t xml:space="preserve"> 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р</w:t>
            </w:r>
            <w:r w:rsidRPr="00057B9A">
              <w:rPr>
                <w:rStyle w:val="ad"/>
                <w:rFonts w:cs="Times New Roman"/>
                <w:noProof/>
              </w:rPr>
              <w:t>аз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р</w:t>
            </w:r>
            <w:r w:rsidRPr="00057B9A">
              <w:rPr>
                <w:rStyle w:val="ad"/>
                <w:rFonts w:cs="Times New Roman"/>
                <w:noProof/>
              </w:rPr>
              <w:t>або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т</w:t>
            </w:r>
            <w:r w:rsidRPr="00057B9A">
              <w:rPr>
                <w:rStyle w:val="ad"/>
                <w:rFonts w:cs="Times New Roman"/>
                <w:noProof/>
                <w:spacing w:val="1"/>
                <w:w w:val="99"/>
              </w:rPr>
              <w:t>к</w:t>
            </w:r>
            <w:r w:rsidRPr="00057B9A">
              <w:rPr>
                <w:rStyle w:val="ad"/>
                <w:rFonts w:cs="Times New Roman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533F" w14:textId="412C5253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36" w:history="1">
            <w:r w:rsidRPr="00057B9A">
              <w:rPr>
                <w:rStyle w:val="ad"/>
                <w:rFonts w:cs="Times New Roman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bCs/>
                <w:noProof/>
              </w:rPr>
              <w:t>На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и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м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</w:rPr>
              <w:t>е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н</w:t>
            </w:r>
            <w:r w:rsidRPr="00057B9A">
              <w:rPr>
                <w:rStyle w:val="ad"/>
                <w:rFonts w:cs="Times New Roman"/>
                <w:bCs/>
                <w:noProof/>
              </w:rPr>
              <w:t>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в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ни</w:t>
            </w:r>
            <w:r w:rsidRPr="00057B9A">
              <w:rPr>
                <w:rStyle w:val="ad"/>
                <w:rFonts w:cs="Times New Roman"/>
                <w:bCs/>
                <w:noProof/>
              </w:rPr>
              <w:t>е</w:t>
            </w:r>
            <w:r w:rsidRPr="00057B9A">
              <w:rPr>
                <w:rStyle w:val="ad"/>
                <w:rFonts w:cs="Times New Roman"/>
                <w:noProof/>
                <w:spacing w:val="-3"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</w:rPr>
              <w:t>е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м</w:t>
            </w:r>
            <w:r w:rsidRPr="00057B9A">
              <w:rPr>
                <w:rStyle w:val="ad"/>
                <w:rFonts w:cs="Times New Roman"/>
                <w:bCs/>
                <w:noProof/>
              </w:rPr>
              <w:t>ы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р</w:t>
            </w:r>
            <w:r w:rsidRPr="00057B9A">
              <w:rPr>
                <w:rStyle w:val="ad"/>
                <w:rFonts w:cs="Times New Roman"/>
                <w:bCs/>
                <w:noProof/>
              </w:rPr>
              <w:t>аз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р</w:t>
            </w:r>
            <w:r w:rsidRPr="00057B9A">
              <w:rPr>
                <w:rStyle w:val="ad"/>
                <w:rFonts w:cs="Times New Roman"/>
                <w:bCs/>
                <w:noProof/>
              </w:rPr>
              <w:t>або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692F" w14:textId="61EA7257" w:rsidR="00961DB5" w:rsidRDefault="00961DB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37" w:history="1">
            <w:r w:rsidRPr="00057B9A">
              <w:rPr>
                <w:rStyle w:val="ad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0CFC" w14:textId="1B2883D6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38" w:history="1">
            <w:r w:rsidRPr="00057B9A">
              <w:rPr>
                <w:rStyle w:val="ad"/>
                <w:rFonts w:cs="Times New Roman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0261" w14:textId="78E15A30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39" w:history="1">
            <w:r w:rsidRPr="00057B9A">
              <w:rPr>
                <w:rStyle w:val="ad"/>
                <w:rFonts w:cs="Times New Roman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0D1F" w14:textId="2360A4DA" w:rsidR="00961DB5" w:rsidRDefault="00961DB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40" w:history="1">
            <w:r w:rsidRPr="00057B9A">
              <w:rPr>
                <w:rStyle w:val="ad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ТРЕ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Б</w:t>
            </w:r>
            <w:r w:rsidRPr="00057B9A">
              <w:rPr>
                <w:rStyle w:val="ad"/>
                <w:rFonts w:cs="Times New Roman"/>
                <w:noProof/>
                <w:spacing w:val="1"/>
              </w:rPr>
              <w:t>О</w:t>
            </w:r>
            <w:r w:rsidRPr="00057B9A">
              <w:rPr>
                <w:rStyle w:val="ad"/>
                <w:rFonts w:cs="Times New Roman"/>
                <w:noProof/>
              </w:rPr>
              <w:t>В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А</w:t>
            </w:r>
            <w:r w:rsidRPr="00057B9A">
              <w:rPr>
                <w:rStyle w:val="ad"/>
                <w:rFonts w:cs="Times New Roman"/>
                <w:noProof/>
              </w:rPr>
              <w:t>НИ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Я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К</w:t>
            </w:r>
            <w:r w:rsidRPr="00057B9A">
              <w:rPr>
                <w:rStyle w:val="ad"/>
                <w:rFonts w:cs="Times New Roman"/>
                <w:noProof/>
              </w:rPr>
              <w:t xml:space="preserve"> ПРО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Г</w:t>
            </w:r>
            <w:r w:rsidRPr="00057B9A">
              <w:rPr>
                <w:rStyle w:val="ad"/>
                <w:rFonts w:cs="Times New Roman"/>
                <w:noProof/>
              </w:rPr>
              <w:t>Р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А</w:t>
            </w:r>
            <w:r w:rsidRPr="00057B9A">
              <w:rPr>
                <w:rStyle w:val="ad"/>
                <w:rFonts w:cs="Times New Roman"/>
                <w:noProof/>
                <w:spacing w:val="-1"/>
              </w:rPr>
              <w:t>ММ</w:t>
            </w:r>
            <w:r w:rsidRPr="00057B9A">
              <w:rPr>
                <w:rStyle w:val="ad"/>
                <w:rFonts w:cs="Times New Roman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157B" w14:textId="126E7481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41" w:history="1">
            <w:r w:rsidRPr="00057B9A">
              <w:rPr>
                <w:rStyle w:val="ad"/>
                <w:rFonts w:cs="Times New Roman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0ADD" w14:textId="33FBC38A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42" w:history="1">
            <w:r w:rsidRPr="00057B9A">
              <w:rPr>
                <w:rStyle w:val="ad"/>
                <w:rFonts w:cs="Times New Roman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Описание функционирования различных окон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6B1CD" w14:textId="6C771A82" w:rsidR="00961DB5" w:rsidRDefault="00961DB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43" w:history="1">
            <w:r w:rsidRPr="00057B9A">
              <w:rPr>
                <w:rStyle w:val="ad"/>
                <w:rFonts w:cs="Times New Roman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Окно входа в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E682" w14:textId="0847EA82" w:rsidR="00961DB5" w:rsidRDefault="00961DB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44" w:history="1">
            <w:r w:rsidRPr="00057B9A">
              <w:rPr>
                <w:rStyle w:val="ad"/>
                <w:rFonts w:cs="Times New Roman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Окно присоединения к группе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C552" w14:textId="6E678E60" w:rsidR="00961DB5" w:rsidRDefault="00961DB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45" w:history="1">
            <w:r w:rsidRPr="00057B9A">
              <w:rPr>
                <w:rStyle w:val="ad"/>
                <w:rFonts w:cs="Times New Roman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Первоначальное окно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A830" w14:textId="18E53869" w:rsidR="00961DB5" w:rsidRDefault="00961DB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46" w:history="1">
            <w:r w:rsidRPr="00057B9A">
              <w:rPr>
                <w:rStyle w:val="ad"/>
                <w:rFonts w:cs="Times New Roman"/>
                <w:noProof/>
              </w:rPr>
              <w:t>4.2.4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Окно просмотра всех заданий с необязательным выполнением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2BA1" w14:textId="37D9DC31" w:rsidR="00961DB5" w:rsidRDefault="00961DB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47" w:history="1">
            <w:r w:rsidRPr="00057B9A">
              <w:rPr>
                <w:rStyle w:val="ad"/>
                <w:rFonts w:cs="Times New Roman"/>
                <w:noProof/>
              </w:rPr>
              <w:t>4.2.5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Окно просмотра всех заданий с обязательным выполнением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9270" w14:textId="61E32B17" w:rsidR="00961DB5" w:rsidRDefault="00961DB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48" w:history="1">
            <w:r w:rsidRPr="00057B9A">
              <w:rPr>
                <w:rStyle w:val="ad"/>
                <w:rFonts w:cs="Times New Roman"/>
                <w:noProof/>
              </w:rPr>
              <w:t>4.2.6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Окно со списком отправленных выполненных работ от учеников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8917" w14:textId="4F33DBB0" w:rsidR="00961DB5" w:rsidRDefault="00961DB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49" w:history="1">
            <w:r w:rsidRPr="00057B9A">
              <w:rPr>
                <w:rStyle w:val="ad"/>
                <w:rFonts w:cs="Times New Roman"/>
                <w:noProof/>
              </w:rPr>
              <w:t>4.2.7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Вспомогательное окно создания обратной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E5E3" w14:textId="4FB79BEB" w:rsidR="00961DB5" w:rsidRDefault="00961DB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50" w:history="1">
            <w:r w:rsidRPr="00057B9A">
              <w:rPr>
                <w:rStyle w:val="ad"/>
                <w:rFonts w:cs="Times New Roman"/>
                <w:noProof/>
              </w:rPr>
              <w:t>4.2.8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Окно просмотра ленты конкретного канала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0797" w14:textId="7C9E6829" w:rsidR="00961DB5" w:rsidRDefault="00961DB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51" w:history="1">
            <w:r w:rsidRPr="00057B9A">
              <w:rPr>
                <w:rStyle w:val="ad"/>
                <w:rFonts w:cs="Times New Roman"/>
                <w:noProof/>
              </w:rPr>
              <w:t>4.2.9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Окно пользователя для просмотра списка баллов и отзывов от учителей: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E254" w14:textId="00D4F909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52" w:history="1">
            <w:r w:rsidRPr="00057B9A">
              <w:rPr>
                <w:rStyle w:val="ad"/>
                <w:rFonts w:cs="Times New Roman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8C62" w14:textId="1EF438D0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53" w:history="1">
            <w:r w:rsidRPr="00057B9A">
              <w:rPr>
                <w:rStyle w:val="ad"/>
                <w:rFonts w:cs="Times New Roman"/>
                <w:bCs/>
                <w:noProof/>
                <w:lang w:val="en-US"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bCs/>
                <w:noProof/>
              </w:rPr>
              <w:t>У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</w:rPr>
              <w:t>с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л</w:t>
            </w:r>
            <w:r w:rsidRPr="00057B9A">
              <w:rPr>
                <w:rStyle w:val="ad"/>
                <w:rFonts w:cs="Times New Roman"/>
                <w:bCs/>
                <w:noProof/>
              </w:rPr>
              <w:t>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вия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эк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</w:rPr>
              <w:t>с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пл</w:t>
            </w:r>
            <w:r w:rsidRPr="00057B9A">
              <w:rPr>
                <w:rStyle w:val="ad"/>
                <w:rFonts w:cs="Times New Roman"/>
                <w:bCs/>
                <w:noProof/>
              </w:rPr>
              <w:t>уа</w:t>
            </w:r>
            <w:r w:rsidRPr="00057B9A">
              <w:rPr>
                <w:rStyle w:val="ad"/>
                <w:rFonts w:cs="Times New Roman"/>
                <w:bCs/>
                <w:noProof/>
                <w:spacing w:val="2"/>
                <w:w w:val="99"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333C" w14:textId="33A928D4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54" w:history="1">
            <w:r w:rsidRPr="00057B9A">
              <w:rPr>
                <w:rStyle w:val="ad"/>
                <w:rFonts w:cs="Times New Roman"/>
                <w:noProof/>
                <w:lang w:val="en-US"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bCs/>
                <w:noProof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р</w:t>
            </w:r>
            <w:r w:rsidRPr="00057B9A">
              <w:rPr>
                <w:rStyle w:val="ad"/>
                <w:rFonts w:cs="Times New Roman"/>
                <w:bCs/>
                <w:noProof/>
              </w:rPr>
              <w:t>ебо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в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ния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к</w:t>
            </w:r>
            <w:r w:rsidRPr="00057B9A">
              <w:rPr>
                <w:rStyle w:val="ad"/>
                <w:rFonts w:cs="Times New Roman"/>
                <w:noProof/>
                <w:spacing w:val="1"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</w:rPr>
              <w:t>со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</w:rPr>
              <w:t>с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в</w:t>
            </w:r>
            <w:r w:rsidRPr="00057B9A">
              <w:rPr>
                <w:rStyle w:val="ad"/>
                <w:rFonts w:cs="Times New Roman"/>
                <w:bCs/>
                <w:noProof/>
              </w:rPr>
              <w:t>у</w:t>
            </w:r>
            <w:r w:rsidRPr="00057B9A">
              <w:rPr>
                <w:rStyle w:val="ad"/>
                <w:rFonts w:cs="Times New Roman"/>
                <w:noProof/>
                <w:spacing w:val="-2"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и</w:t>
            </w:r>
            <w:r w:rsidRPr="00057B9A">
              <w:rPr>
                <w:rStyle w:val="ad"/>
                <w:rFonts w:cs="Times New Roman"/>
                <w:noProof/>
                <w:spacing w:val="2"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п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р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м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</w:rPr>
              <w:t>е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тр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м</w:t>
            </w:r>
            <w:r w:rsidRPr="00057B9A">
              <w:rPr>
                <w:rStyle w:val="ad"/>
                <w:rFonts w:cs="Times New Roman"/>
                <w:noProof/>
                <w:spacing w:val="-2"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</w:rPr>
              <w:t>ех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н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и</w:t>
            </w:r>
            <w:r w:rsidRPr="00057B9A">
              <w:rPr>
                <w:rStyle w:val="ad"/>
                <w:rFonts w:cs="Times New Roman"/>
                <w:bCs/>
                <w:noProof/>
              </w:rPr>
              <w:t>ч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</w:rPr>
              <w:t>ес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ки</w:t>
            </w:r>
            <w:r w:rsidRPr="00057B9A">
              <w:rPr>
                <w:rStyle w:val="ad"/>
                <w:rFonts w:cs="Times New Roman"/>
                <w:bCs/>
                <w:noProof/>
              </w:rPr>
              <w:t>х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</w:rPr>
              <w:t>с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р</w:t>
            </w:r>
            <w:r w:rsidRPr="00057B9A">
              <w:rPr>
                <w:rStyle w:val="ad"/>
                <w:rFonts w:cs="Times New Roman"/>
                <w:bCs/>
                <w:noProof/>
              </w:rPr>
              <w:t>едс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885E" w14:textId="72C34557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55" w:history="1">
            <w:r w:rsidRPr="00057B9A">
              <w:rPr>
                <w:rStyle w:val="ad"/>
                <w:rFonts w:cs="Times New Roman"/>
                <w:bCs/>
                <w:noProof/>
                <w:lang w:val="en-US"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bCs/>
                <w:noProof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р</w:t>
            </w:r>
            <w:r w:rsidRPr="00057B9A">
              <w:rPr>
                <w:rStyle w:val="ad"/>
                <w:rFonts w:cs="Times New Roman"/>
                <w:bCs/>
                <w:noProof/>
              </w:rPr>
              <w:t>ебо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в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ния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к</w:t>
            </w:r>
            <w:r w:rsidRPr="00057B9A">
              <w:rPr>
                <w:rStyle w:val="ad"/>
                <w:rFonts w:cs="Times New Roman"/>
                <w:noProof/>
                <w:spacing w:val="-1"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и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н</w:t>
            </w:r>
            <w:r w:rsidRPr="00057B9A">
              <w:rPr>
                <w:rStyle w:val="ad"/>
                <w:rFonts w:cs="Times New Roman"/>
                <w:bCs/>
                <w:noProof/>
                <w:spacing w:val="-2"/>
              </w:rPr>
              <w:t>ф</w:t>
            </w:r>
            <w:r w:rsidRPr="00057B9A">
              <w:rPr>
                <w:rStyle w:val="ad"/>
                <w:rFonts w:cs="Times New Roman"/>
                <w:bCs/>
                <w:noProof/>
              </w:rPr>
              <w:t>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рм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ц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и</w:t>
            </w:r>
            <w:r w:rsidRPr="00057B9A">
              <w:rPr>
                <w:rStyle w:val="ad"/>
                <w:rFonts w:cs="Times New Roman"/>
                <w:bCs/>
                <w:noProof/>
              </w:rPr>
              <w:t>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н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н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</w:rPr>
              <w:t>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й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и</w:t>
            </w:r>
            <w:r w:rsidRPr="00057B9A">
              <w:rPr>
                <w:rStyle w:val="ad"/>
                <w:rFonts w:cs="Times New Roman"/>
                <w:noProof/>
                <w:spacing w:val="-1"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пр</w:t>
            </w:r>
            <w:r w:rsidRPr="00057B9A">
              <w:rPr>
                <w:rStyle w:val="ad"/>
                <w:rFonts w:cs="Times New Roman"/>
                <w:bCs/>
                <w:noProof/>
              </w:rPr>
              <w:t>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гр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spacing w:val="-2"/>
                <w:w w:val="99"/>
              </w:rPr>
              <w:t>м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мн</w:t>
            </w:r>
            <w:r w:rsidRPr="00057B9A">
              <w:rPr>
                <w:rStyle w:val="ad"/>
                <w:rFonts w:cs="Times New Roman"/>
                <w:bCs/>
                <w:noProof/>
              </w:rPr>
              <w:t>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й</w:t>
            </w:r>
            <w:r w:rsidRPr="00057B9A">
              <w:rPr>
                <w:rStyle w:val="ad"/>
                <w:rFonts w:cs="Times New Roman"/>
                <w:noProof/>
                <w:spacing w:val="1"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</w:rPr>
              <w:t>со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вм</w:t>
            </w:r>
            <w:r w:rsidRPr="00057B9A">
              <w:rPr>
                <w:rStyle w:val="ad"/>
                <w:rFonts w:cs="Times New Roman"/>
                <w:bCs/>
                <w:noProof/>
                <w:spacing w:val="-2"/>
              </w:rPr>
              <w:t>е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</w:rPr>
              <w:t>с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ти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м</w:t>
            </w:r>
            <w:r w:rsidRPr="00057B9A">
              <w:rPr>
                <w:rStyle w:val="ad"/>
                <w:rFonts w:cs="Times New Roman"/>
                <w:bCs/>
                <w:noProof/>
              </w:rPr>
              <w:t>ос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8863" w14:textId="384B11D2" w:rsidR="00961DB5" w:rsidRDefault="00961DB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56" w:history="1">
            <w:r w:rsidRPr="00057B9A">
              <w:rPr>
                <w:rStyle w:val="ad"/>
                <w:rFonts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ТРЕ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Б</w:t>
            </w:r>
            <w:r w:rsidRPr="00057B9A">
              <w:rPr>
                <w:rStyle w:val="ad"/>
                <w:rFonts w:cs="Times New Roman"/>
                <w:noProof/>
                <w:spacing w:val="1"/>
              </w:rPr>
              <w:t>О</w:t>
            </w:r>
            <w:r w:rsidRPr="00057B9A">
              <w:rPr>
                <w:rStyle w:val="ad"/>
                <w:rFonts w:cs="Times New Roman"/>
                <w:noProof/>
              </w:rPr>
              <w:t>В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А</w:t>
            </w:r>
            <w:r w:rsidRPr="00057B9A">
              <w:rPr>
                <w:rStyle w:val="ad"/>
                <w:rFonts w:cs="Times New Roman"/>
                <w:noProof/>
              </w:rPr>
              <w:t>НИ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Я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К</w:t>
            </w:r>
            <w:r w:rsidRPr="00057B9A">
              <w:rPr>
                <w:rStyle w:val="ad"/>
                <w:rFonts w:cs="Times New Roman"/>
                <w:noProof/>
              </w:rPr>
              <w:t xml:space="preserve"> ПРО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Г</w:t>
            </w:r>
            <w:r w:rsidRPr="00057B9A">
              <w:rPr>
                <w:rStyle w:val="ad"/>
                <w:rFonts w:cs="Times New Roman"/>
                <w:noProof/>
              </w:rPr>
              <w:t>Р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А</w:t>
            </w:r>
            <w:r w:rsidRPr="00057B9A">
              <w:rPr>
                <w:rStyle w:val="ad"/>
                <w:rFonts w:cs="Times New Roman"/>
                <w:noProof/>
                <w:spacing w:val="-1"/>
              </w:rPr>
              <w:t>ММ</w:t>
            </w:r>
            <w:r w:rsidRPr="00057B9A">
              <w:rPr>
                <w:rStyle w:val="ad"/>
                <w:rFonts w:cs="Times New Roman"/>
                <w:noProof/>
              </w:rPr>
              <w:t xml:space="preserve">НОЙ </w:t>
            </w:r>
            <w:r w:rsidRPr="00057B9A">
              <w:rPr>
                <w:rStyle w:val="ad"/>
                <w:rFonts w:cs="Times New Roman"/>
                <w:noProof/>
                <w:spacing w:val="1"/>
              </w:rPr>
              <w:t>Д</w:t>
            </w:r>
            <w:r w:rsidRPr="00057B9A">
              <w:rPr>
                <w:rStyle w:val="ad"/>
                <w:rFonts w:cs="Times New Roman"/>
                <w:noProof/>
              </w:rPr>
              <w:t>О</w:t>
            </w:r>
            <w:r w:rsidRPr="00057B9A">
              <w:rPr>
                <w:rStyle w:val="ad"/>
                <w:rFonts w:cs="Times New Roman"/>
                <w:noProof/>
                <w:spacing w:val="1"/>
                <w:w w:val="99"/>
              </w:rPr>
              <w:t>К</w:t>
            </w:r>
            <w:r w:rsidRPr="00057B9A">
              <w:rPr>
                <w:rStyle w:val="ad"/>
                <w:rFonts w:cs="Times New Roman"/>
                <w:noProof/>
                <w:spacing w:val="-2"/>
              </w:rPr>
              <w:t>У</w:t>
            </w:r>
            <w:r w:rsidRPr="00057B9A">
              <w:rPr>
                <w:rStyle w:val="ad"/>
                <w:rFonts w:cs="Times New Roman"/>
                <w:noProof/>
                <w:spacing w:val="-1"/>
              </w:rPr>
              <w:t>М</w:t>
            </w:r>
            <w:r w:rsidRPr="00057B9A">
              <w:rPr>
                <w:rStyle w:val="ad"/>
                <w:rFonts w:cs="Times New Roman"/>
                <w:noProof/>
              </w:rPr>
              <w:t>ЕНТ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А</w:t>
            </w:r>
            <w:r w:rsidRPr="00057B9A">
              <w:rPr>
                <w:rStyle w:val="ad"/>
                <w:rFonts w:cs="Times New Roman"/>
                <w:noProof/>
              </w:rPr>
              <w:t>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431D" w14:textId="738CB522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57" w:history="1">
            <w:r w:rsidRPr="00057B9A">
              <w:rPr>
                <w:rStyle w:val="ad"/>
                <w:rFonts w:cs="Times New Roman"/>
                <w:noProof/>
                <w:w w:val="99"/>
                <w:lang w:val="en-US"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80D4" w14:textId="7CF3F5A5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58" w:history="1">
            <w:r w:rsidRPr="00057B9A">
              <w:rPr>
                <w:rStyle w:val="ad"/>
                <w:rFonts w:cs="Times New Roman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484B" w14:textId="3AD87300" w:rsidR="00961DB5" w:rsidRDefault="00961DB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59" w:history="1">
            <w:r w:rsidRPr="00057B9A">
              <w:rPr>
                <w:rStyle w:val="ad"/>
                <w:rFonts w:cs="Times New Roman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ОЖИДАЕМЫЕ ТЕХНИКО-ЭКОНОМИЧЕСКИЕ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321B7" w14:textId="7340D136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60" w:history="1">
            <w:r w:rsidRPr="00057B9A">
              <w:rPr>
                <w:rStyle w:val="ad"/>
                <w:rFonts w:cs="Times New Roman"/>
                <w:noProof/>
                <w:lang w:val="en-US"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bCs/>
                <w:noProof/>
              </w:rPr>
              <w:t>О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р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и</w:t>
            </w:r>
            <w:r w:rsidRPr="00057B9A">
              <w:rPr>
                <w:rStyle w:val="ad"/>
                <w:rFonts w:cs="Times New Roman"/>
                <w:bCs/>
                <w:noProof/>
              </w:rPr>
              <w:t>е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  <w:w w:val="99"/>
              </w:rPr>
              <w:t>н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  <w:w w:val="99"/>
              </w:rPr>
              <w:t>и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р</w:t>
            </w:r>
            <w:r w:rsidRPr="00057B9A">
              <w:rPr>
                <w:rStyle w:val="ad"/>
                <w:rFonts w:cs="Times New Roman"/>
                <w:bCs/>
                <w:noProof/>
              </w:rPr>
              <w:t>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в</w:t>
            </w:r>
            <w:r w:rsidRPr="00057B9A">
              <w:rPr>
                <w:rStyle w:val="ad"/>
                <w:rFonts w:cs="Times New Roman"/>
                <w:bCs/>
                <w:noProof/>
              </w:rPr>
              <w:t>оч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н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я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э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  <w:w w:val="99"/>
              </w:rPr>
              <w:t>к</w:t>
            </w:r>
            <w:r w:rsidRPr="00057B9A">
              <w:rPr>
                <w:rStyle w:val="ad"/>
                <w:rFonts w:cs="Times New Roman"/>
                <w:bCs/>
                <w:noProof/>
              </w:rPr>
              <w:t>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н</w:t>
            </w:r>
            <w:r w:rsidRPr="00057B9A">
              <w:rPr>
                <w:rStyle w:val="ad"/>
                <w:rFonts w:cs="Times New Roman"/>
                <w:bCs/>
                <w:noProof/>
              </w:rPr>
              <w:t>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ми</w:t>
            </w:r>
            <w:r w:rsidRPr="00057B9A">
              <w:rPr>
                <w:rStyle w:val="ad"/>
                <w:rFonts w:cs="Times New Roman"/>
                <w:bCs/>
                <w:noProof/>
              </w:rPr>
              <w:t>ч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</w:rPr>
              <w:t>ес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к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я</w:t>
            </w:r>
            <w:r w:rsidRPr="00057B9A">
              <w:rPr>
                <w:rStyle w:val="ad"/>
                <w:rFonts w:cs="Times New Roman"/>
                <w:noProof/>
                <w:spacing w:val="2"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spacing w:val="2"/>
                <w:w w:val="99"/>
              </w:rPr>
              <w:t>э</w:t>
            </w:r>
            <w:r w:rsidRPr="00057B9A">
              <w:rPr>
                <w:rStyle w:val="ad"/>
                <w:rFonts w:cs="Times New Roman"/>
                <w:bCs/>
                <w:noProof/>
              </w:rPr>
              <w:t>ф</w:t>
            </w:r>
            <w:r w:rsidRPr="00057B9A">
              <w:rPr>
                <w:rStyle w:val="ad"/>
                <w:rFonts w:cs="Times New Roman"/>
                <w:bCs/>
                <w:noProof/>
                <w:spacing w:val="-3"/>
              </w:rPr>
              <w:t>ф</w:t>
            </w:r>
            <w:r w:rsidRPr="00057B9A">
              <w:rPr>
                <w:rStyle w:val="ad"/>
                <w:rFonts w:cs="Times New Roman"/>
                <w:bCs/>
                <w:noProof/>
                <w:spacing w:val="-1"/>
              </w:rPr>
              <w:t>е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к</w:t>
            </w:r>
            <w:r w:rsidRPr="00057B9A">
              <w:rPr>
                <w:rStyle w:val="ad"/>
                <w:rFonts w:cs="Times New Roman"/>
                <w:bCs/>
                <w:noProof/>
                <w:spacing w:val="2"/>
                <w:w w:val="99"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и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в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н</w:t>
            </w:r>
            <w:r w:rsidRPr="00057B9A">
              <w:rPr>
                <w:rStyle w:val="ad"/>
                <w:rFonts w:cs="Times New Roman"/>
                <w:bCs/>
                <w:noProof/>
              </w:rPr>
              <w:t>ос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</w:rPr>
              <w:t>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335C" w14:textId="264AFBB9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61" w:history="1">
            <w:r w:rsidRPr="00057B9A">
              <w:rPr>
                <w:rStyle w:val="ad"/>
                <w:rFonts w:cs="Times New Roman"/>
                <w:noProof/>
                <w:lang w:val="en-US"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2E03" w14:textId="0EF43CBE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62" w:history="1">
            <w:r w:rsidRPr="00057B9A">
              <w:rPr>
                <w:rStyle w:val="ad"/>
                <w:rFonts w:cs="Times New Roman"/>
                <w:noProof/>
                <w:lang w:val="en-US"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D78C" w14:textId="594C2995" w:rsidR="00961DB5" w:rsidRDefault="00961DB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63" w:history="1">
            <w:r w:rsidRPr="00057B9A">
              <w:rPr>
                <w:rStyle w:val="ad"/>
                <w:rFonts w:cs="Times New Roman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E104" w14:textId="7EE0E9CC" w:rsidR="00961DB5" w:rsidRDefault="00961DB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64" w:history="1">
            <w:r w:rsidRPr="00057B9A">
              <w:rPr>
                <w:rStyle w:val="ad"/>
                <w:rFonts w:cs="Times New Roman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ПОР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Я</w:t>
            </w:r>
            <w:r w:rsidRPr="00057B9A">
              <w:rPr>
                <w:rStyle w:val="ad"/>
                <w:rFonts w:cs="Times New Roman"/>
                <w:noProof/>
              </w:rPr>
              <w:t>ДО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К</w:t>
            </w:r>
            <w:r w:rsidRPr="00057B9A">
              <w:rPr>
                <w:rStyle w:val="ad"/>
                <w:rFonts w:cs="Times New Roman"/>
                <w:noProof/>
                <w:spacing w:val="1"/>
              </w:rPr>
              <w:t xml:space="preserve"> 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К</w:t>
            </w:r>
            <w:r w:rsidRPr="00057B9A">
              <w:rPr>
                <w:rStyle w:val="ad"/>
                <w:rFonts w:cs="Times New Roman"/>
                <w:noProof/>
              </w:rPr>
              <w:t>ОНТР</w:t>
            </w:r>
            <w:r w:rsidRPr="00057B9A">
              <w:rPr>
                <w:rStyle w:val="ad"/>
                <w:rFonts w:cs="Times New Roman"/>
                <w:noProof/>
                <w:spacing w:val="-1"/>
              </w:rPr>
              <w:t>О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ЛЯ</w:t>
            </w:r>
            <w:r w:rsidRPr="00057B9A">
              <w:rPr>
                <w:rStyle w:val="ad"/>
                <w:rFonts w:cs="Times New Roman"/>
                <w:noProof/>
              </w:rPr>
              <w:t xml:space="preserve"> И ПР</w:t>
            </w:r>
            <w:r w:rsidRPr="00057B9A">
              <w:rPr>
                <w:rStyle w:val="ad"/>
                <w:rFonts w:cs="Times New Roman"/>
                <w:noProof/>
                <w:spacing w:val="1"/>
              </w:rPr>
              <w:t>И</w:t>
            </w:r>
            <w:r w:rsidRPr="00057B9A">
              <w:rPr>
                <w:rStyle w:val="ad"/>
                <w:rFonts w:cs="Times New Roman"/>
                <w:noProof/>
              </w:rPr>
              <w:t>ЕМ</w:t>
            </w:r>
            <w:r w:rsidRPr="00057B9A">
              <w:rPr>
                <w:rStyle w:val="ad"/>
                <w:rFonts w:cs="Times New Roman"/>
                <w:noProof/>
                <w:w w:val="99"/>
              </w:rPr>
              <w:t>К</w:t>
            </w:r>
            <w:r w:rsidRPr="00057B9A">
              <w:rPr>
                <w:rStyle w:val="ad"/>
                <w:rFonts w:cs="Times New Roman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110B" w14:textId="063E9181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65" w:history="1">
            <w:r w:rsidRPr="00057B9A">
              <w:rPr>
                <w:rStyle w:val="ad"/>
                <w:noProof/>
                <w:lang w:val="en-US"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noProof/>
              </w:rPr>
              <w:t>В</w:t>
            </w:r>
            <w:r w:rsidRPr="00057B9A">
              <w:rPr>
                <w:rStyle w:val="ad"/>
                <w:noProof/>
                <w:spacing w:val="1"/>
                <w:w w:val="99"/>
              </w:rPr>
              <w:t>и</w:t>
            </w:r>
            <w:r w:rsidRPr="00057B9A">
              <w:rPr>
                <w:rStyle w:val="ad"/>
                <w:noProof/>
              </w:rPr>
              <w:t xml:space="preserve">ды </w:t>
            </w:r>
            <w:r w:rsidRPr="00057B9A">
              <w:rPr>
                <w:rStyle w:val="ad"/>
                <w:noProof/>
                <w:w w:val="99"/>
              </w:rPr>
              <w:t>и</w:t>
            </w:r>
            <w:r w:rsidRPr="00057B9A">
              <w:rPr>
                <w:rStyle w:val="ad"/>
                <w:noProof/>
              </w:rPr>
              <w:t>с</w:t>
            </w:r>
            <w:r w:rsidRPr="00057B9A">
              <w:rPr>
                <w:rStyle w:val="ad"/>
                <w:noProof/>
                <w:w w:val="99"/>
              </w:rPr>
              <w:t>п</w:t>
            </w:r>
            <w:r w:rsidRPr="00057B9A">
              <w:rPr>
                <w:rStyle w:val="ad"/>
                <w:noProof/>
              </w:rPr>
              <w:t>ы</w:t>
            </w:r>
            <w:r w:rsidRPr="00057B9A">
              <w:rPr>
                <w:rStyle w:val="ad"/>
                <w:noProof/>
                <w:w w:val="99"/>
              </w:rPr>
              <w:t>т</w:t>
            </w:r>
            <w:r w:rsidRPr="00057B9A">
              <w:rPr>
                <w:rStyle w:val="ad"/>
                <w:noProof/>
                <w:spacing w:val="-1"/>
              </w:rPr>
              <w:t>а</w:t>
            </w:r>
            <w:r w:rsidRPr="00057B9A">
              <w:rPr>
                <w:rStyle w:val="ad"/>
                <w:noProof/>
                <w:w w:val="99"/>
              </w:rPr>
              <w:t>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DD4D9" w14:textId="4FA13B98" w:rsidR="00961DB5" w:rsidRDefault="00961D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66" w:history="1">
            <w:r w:rsidRPr="00057B9A">
              <w:rPr>
                <w:rStyle w:val="ad"/>
                <w:noProof/>
                <w:lang w:val="en-US"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bCs/>
                <w:noProof/>
              </w:rPr>
              <w:t>О</w:t>
            </w:r>
            <w:r w:rsidRPr="00057B9A">
              <w:rPr>
                <w:rStyle w:val="ad"/>
                <w:rFonts w:cs="Times New Roman"/>
                <w:bCs/>
                <w:noProof/>
                <w:spacing w:val="2"/>
              </w:rPr>
              <w:t>б</w:t>
            </w:r>
            <w:r w:rsidRPr="00057B9A">
              <w:rPr>
                <w:rStyle w:val="ad"/>
                <w:rFonts w:cs="Times New Roman"/>
                <w:bCs/>
                <w:noProof/>
                <w:spacing w:val="-5"/>
                <w:w w:val="99"/>
              </w:rPr>
              <w:t>щ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и</w:t>
            </w:r>
            <w:r w:rsidRPr="00057B9A">
              <w:rPr>
                <w:rStyle w:val="ad"/>
                <w:rFonts w:cs="Times New Roman"/>
                <w:bCs/>
                <w:noProof/>
              </w:rPr>
              <w:t>е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тр</w:t>
            </w:r>
            <w:r w:rsidRPr="00057B9A">
              <w:rPr>
                <w:rStyle w:val="ad"/>
                <w:rFonts w:cs="Times New Roman"/>
                <w:bCs/>
                <w:noProof/>
              </w:rPr>
              <w:t>ебо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в</w:t>
            </w:r>
            <w:r w:rsidRPr="00057B9A">
              <w:rPr>
                <w:rStyle w:val="ad"/>
                <w:rFonts w:cs="Times New Roman"/>
                <w:bCs/>
                <w:noProof/>
              </w:rPr>
              <w:t>а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ния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к</w:t>
            </w:r>
            <w:r w:rsidRPr="00057B9A">
              <w:rPr>
                <w:rStyle w:val="ad"/>
                <w:rFonts w:cs="Times New Roman"/>
                <w:noProof/>
                <w:spacing w:val="-1"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п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р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и</w:t>
            </w:r>
            <w:r w:rsidRPr="00057B9A">
              <w:rPr>
                <w:rStyle w:val="ad"/>
                <w:rFonts w:cs="Times New Roman"/>
                <w:bCs/>
                <w:noProof/>
              </w:rPr>
              <w:t>е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мк</w:t>
            </w:r>
            <w:r w:rsidRPr="00057B9A">
              <w:rPr>
                <w:rStyle w:val="ad"/>
                <w:rFonts w:cs="Times New Roman"/>
                <w:bCs/>
                <w:noProof/>
              </w:rPr>
              <w:t>е</w:t>
            </w:r>
            <w:r w:rsidRPr="00057B9A">
              <w:rPr>
                <w:rStyle w:val="ad"/>
                <w:rFonts w:cs="Times New Roman"/>
                <w:noProof/>
              </w:rPr>
              <w:t xml:space="preserve"> </w:t>
            </w:r>
            <w:r w:rsidRPr="00057B9A">
              <w:rPr>
                <w:rStyle w:val="ad"/>
                <w:rFonts w:cs="Times New Roman"/>
                <w:bCs/>
                <w:noProof/>
                <w:w w:val="99"/>
              </w:rPr>
              <w:t>р</w:t>
            </w:r>
            <w:r w:rsidRPr="00057B9A">
              <w:rPr>
                <w:rStyle w:val="ad"/>
                <w:rFonts w:cs="Times New Roman"/>
                <w:bCs/>
                <w:noProof/>
              </w:rPr>
              <w:t>аб</w:t>
            </w:r>
            <w:r w:rsidRPr="00057B9A">
              <w:rPr>
                <w:rStyle w:val="ad"/>
                <w:rFonts w:cs="Times New Roman"/>
                <w:bCs/>
                <w:noProof/>
                <w:spacing w:val="-2"/>
              </w:rPr>
              <w:t>о</w:t>
            </w:r>
            <w:r w:rsidRPr="00057B9A">
              <w:rPr>
                <w:rStyle w:val="ad"/>
                <w:rFonts w:cs="Times New Roman"/>
                <w:bCs/>
                <w:noProof/>
                <w:spacing w:val="1"/>
                <w:w w:val="99"/>
              </w:rPr>
              <w:t>т</w:t>
            </w:r>
            <w:r w:rsidRPr="00057B9A">
              <w:rPr>
                <w:rStyle w:val="ad"/>
                <w:rFonts w:cs="Times New Roman"/>
                <w:bCs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5A6D" w14:textId="50A11C17" w:rsidR="00961DB5" w:rsidRDefault="00961DB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67" w:history="1">
            <w:r w:rsidRPr="00057B9A">
              <w:rPr>
                <w:rStyle w:val="ad"/>
                <w:rFonts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0063" w14:textId="0FD4C62A" w:rsidR="00961DB5" w:rsidRDefault="00961DB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68" w:history="1">
            <w:r w:rsidRPr="00057B9A">
              <w:rPr>
                <w:rStyle w:val="ad"/>
                <w:rFonts w:cs="Times New Roman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7B9A">
              <w:rPr>
                <w:rStyle w:val="ad"/>
                <w:rFonts w:cs="Times New Roman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81F3" w14:textId="7BAA47A7" w:rsidR="00961DB5" w:rsidRDefault="00961DB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1369" w:history="1">
            <w:r w:rsidRPr="00057B9A">
              <w:rPr>
                <w:rStyle w:val="ad"/>
                <w:rFonts w:cs="Times New Roman"/>
                <w:noProof/>
              </w:rPr>
              <w:t>Лист регистрации изменений.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C59A" w14:textId="6D8612A7" w:rsidR="0089222E" w:rsidRPr="0032106E" w:rsidRDefault="0089222E" w:rsidP="00F9401E">
          <w:pPr>
            <w:ind w:firstLine="0"/>
            <w:rPr>
              <w:rFonts w:cs="Times New Roman"/>
            </w:rPr>
          </w:pPr>
          <w:r w:rsidRPr="0032106E">
            <w:rPr>
              <w:rFonts w:cs="Times New Roman"/>
              <w:b/>
              <w:bCs/>
              <w:sz w:val="22"/>
            </w:rPr>
            <w:fldChar w:fldCharType="end"/>
          </w:r>
        </w:p>
      </w:sdtContent>
    </w:sdt>
    <w:p w14:paraId="717E88BF" w14:textId="77777777" w:rsidR="00A026CF" w:rsidRPr="0032106E" w:rsidRDefault="00A026CF" w:rsidP="00ED106F">
      <w:pPr>
        <w:ind w:firstLine="0"/>
        <w:rPr>
          <w:rFonts w:cs="Times New Roman"/>
          <w:b/>
          <w:bCs/>
        </w:rPr>
        <w:sectPr w:rsidR="00A026CF" w:rsidRPr="0032106E" w:rsidSect="00920D07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1E51057E" w14:textId="1835ECFF" w:rsidR="00920D07" w:rsidRPr="0032106E" w:rsidRDefault="00C4509F" w:rsidP="008C7B46">
      <w:pPr>
        <w:pStyle w:val="1"/>
        <w:rPr>
          <w:rFonts w:cs="Times New Roman"/>
        </w:rPr>
      </w:pPr>
      <w:bookmarkStart w:id="6" w:name="_Toc72341331"/>
      <w:r w:rsidRPr="0032106E">
        <w:rPr>
          <w:rFonts w:cs="Times New Roman"/>
        </w:rPr>
        <w:lastRenderedPageBreak/>
        <w:t>ВВЕДЕНИЕ</w:t>
      </w:r>
      <w:r w:rsidR="00237D77" w:rsidRPr="0032106E">
        <w:rPr>
          <w:rFonts w:cs="Times New Roman"/>
        </w:rPr>
        <w:t>.</w:t>
      </w:r>
      <w:bookmarkEnd w:id="6"/>
    </w:p>
    <w:p w14:paraId="254C813A" w14:textId="225A156D" w:rsidR="008C7B46" w:rsidRPr="0032106E" w:rsidRDefault="008C7B46" w:rsidP="008C7B46">
      <w:pPr>
        <w:pStyle w:val="2"/>
        <w:rPr>
          <w:rFonts w:cs="Times New Roman"/>
        </w:rPr>
      </w:pPr>
      <w:bookmarkStart w:id="7" w:name="_Toc72341332"/>
      <w:r w:rsidRPr="0032106E">
        <w:rPr>
          <w:rFonts w:cs="Times New Roman"/>
        </w:rPr>
        <w:t xml:space="preserve">Наименование </w:t>
      </w:r>
      <w:r w:rsidR="00961DB5">
        <w:rPr>
          <w:rFonts w:cs="Times New Roman"/>
        </w:rPr>
        <w:t>части разработки продукта</w:t>
      </w:r>
      <w:r w:rsidRPr="0032106E">
        <w:rPr>
          <w:rFonts w:cs="Times New Roman"/>
        </w:rPr>
        <w:t>:</w:t>
      </w:r>
      <w:bookmarkEnd w:id="7"/>
    </w:p>
    <w:p w14:paraId="675D0BCD" w14:textId="5167A106" w:rsidR="009D1046" w:rsidRPr="0032106E" w:rsidRDefault="009D1046" w:rsidP="009D1046">
      <w:pPr>
        <w:rPr>
          <w:rFonts w:eastAsia="Times New Roman" w:cs="Times New Roman"/>
          <w:color w:val="000000" w:themeColor="text1"/>
        </w:rPr>
      </w:pPr>
      <w:r w:rsidRPr="0032106E">
        <w:rPr>
          <w:rFonts w:eastAsia="Times New Roman" w:cs="Times New Roman"/>
          <w:color w:val="000000" w:themeColor="text1"/>
        </w:rPr>
        <w:t xml:space="preserve">Название </w:t>
      </w:r>
      <w:r w:rsidR="00961DB5">
        <w:rPr>
          <w:rFonts w:eastAsia="Times New Roman" w:cs="Times New Roman"/>
          <w:color w:val="000000" w:themeColor="text1"/>
        </w:rPr>
        <w:t xml:space="preserve">настоящей части разработки продукта </w:t>
      </w:r>
      <w:r w:rsidRPr="0032106E">
        <w:rPr>
          <w:rFonts w:eastAsia="Times New Roman" w:cs="Times New Roman"/>
          <w:color w:val="000000" w:themeColor="text1"/>
        </w:rPr>
        <w:t>на русском:</w:t>
      </w:r>
      <w:r w:rsidR="00961DB5" w:rsidRPr="00961DB5">
        <w:rPr>
          <w:rFonts w:cs="Times New Roman"/>
          <w:color w:val="000000"/>
          <w:szCs w:val="24"/>
        </w:rPr>
        <w:t xml:space="preserve"> </w:t>
      </w:r>
      <w:r w:rsidR="00961DB5">
        <w:rPr>
          <w:rFonts w:cs="Times New Roman"/>
          <w:color w:val="000000"/>
          <w:szCs w:val="24"/>
        </w:rPr>
        <w:t>«</w:t>
      </w:r>
      <w:r w:rsidR="001C0170">
        <w:rPr>
          <w:rFonts w:cs="Times New Roman"/>
          <w:color w:val="000000"/>
          <w:szCs w:val="24"/>
        </w:rPr>
        <w:t>О</w:t>
      </w:r>
      <w:r w:rsidR="00961DB5">
        <w:rPr>
          <w:rFonts w:cs="Times New Roman"/>
          <w:color w:val="000000"/>
          <w:szCs w:val="24"/>
        </w:rPr>
        <w:t xml:space="preserve">кна </w:t>
      </w:r>
      <w:r w:rsidR="00961DB5">
        <w:rPr>
          <w:rFonts w:cs="Times New Roman"/>
          <w:color w:val="000000"/>
          <w:szCs w:val="24"/>
        </w:rPr>
        <w:t>пользовательского интерфейса</w:t>
      </w:r>
      <w:r w:rsidRPr="0032106E">
        <w:rPr>
          <w:rFonts w:eastAsia="Times New Roman" w:cs="Times New Roman"/>
          <w:color w:val="000000" w:themeColor="text1"/>
        </w:rPr>
        <w:t xml:space="preserve"> </w:t>
      </w:r>
      <w:r w:rsidR="00961DB5">
        <w:rPr>
          <w:rFonts w:eastAsia="Times New Roman" w:cs="Times New Roman"/>
          <w:color w:val="000000" w:themeColor="text1"/>
        </w:rPr>
        <w:t>в</w:t>
      </w:r>
      <w:r w:rsidRPr="0032106E">
        <w:rPr>
          <w:rFonts w:eastAsia="Times New Roman" w:cs="Times New Roman"/>
          <w:color w:val="000000" w:themeColor="text1"/>
        </w:rPr>
        <w:t>еб-приложени</w:t>
      </w:r>
      <w:r w:rsidR="00961DB5">
        <w:rPr>
          <w:rFonts w:eastAsia="Times New Roman" w:cs="Times New Roman"/>
          <w:color w:val="000000" w:themeColor="text1"/>
        </w:rPr>
        <w:t>я</w:t>
      </w:r>
      <w:r w:rsidRPr="0032106E">
        <w:rPr>
          <w:rFonts w:eastAsia="Times New Roman" w:cs="Times New Roman"/>
          <w:color w:val="000000" w:themeColor="text1"/>
        </w:rPr>
        <w:t xml:space="preserve"> </w:t>
      </w:r>
      <w:r w:rsidRPr="0032106E">
        <w:rPr>
          <w:rFonts w:eastAsia="Times New Roman" w:cs="Times New Roman"/>
          <w:color w:val="000000" w:themeColor="text1"/>
        </w:rPr>
        <w:t>«</w:t>
      </w:r>
      <w:proofErr w:type="spellStart"/>
      <w:r w:rsidRPr="0032106E">
        <w:rPr>
          <w:rFonts w:eastAsia="Times New Roman" w:cs="Times New Roman"/>
          <w:color w:val="000000" w:themeColor="text1"/>
        </w:rPr>
        <w:t>StudyGo</w:t>
      </w:r>
      <w:proofErr w:type="spellEnd"/>
      <w:r w:rsidRPr="0032106E">
        <w:rPr>
          <w:rFonts w:eastAsia="Times New Roman" w:cs="Times New Roman"/>
          <w:color w:val="000000" w:themeColor="text1"/>
        </w:rPr>
        <w:t>»</w:t>
      </w:r>
      <w:r w:rsidRPr="0032106E">
        <w:rPr>
          <w:rFonts w:eastAsia="Times New Roman" w:cs="Times New Roman"/>
          <w:color w:val="000000" w:themeColor="text1"/>
        </w:rPr>
        <w:t xml:space="preserve"> для поддержки образовательного процесса</w:t>
      </w:r>
      <w:r w:rsidRPr="0032106E">
        <w:rPr>
          <w:rFonts w:eastAsia="Times New Roman" w:cs="Times New Roman"/>
          <w:color w:val="000000" w:themeColor="text1"/>
        </w:rPr>
        <w:t>».</w:t>
      </w:r>
    </w:p>
    <w:p w14:paraId="779AAC35" w14:textId="3E3E79BB" w:rsidR="009D1046" w:rsidRPr="00961DB5" w:rsidRDefault="00961DB5" w:rsidP="009D1046">
      <w:pPr>
        <w:rPr>
          <w:rFonts w:eastAsia="Times New Roman" w:cs="Times New Roman"/>
          <w:color w:val="000000" w:themeColor="text1"/>
          <w:lang w:val="en-US"/>
        </w:rPr>
      </w:pPr>
      <w:r w:rsidRPr="0032106E">
        <w:rPr>
          <w:rFonts w:eastAsia="Times New Roman" w:cs="Times New Roman"/>
          <w:color w:val="000000" w:themeColor="text1"/>
        </w:rPr>
        <w:t>Название</w:t>
      </w:r>
      <w:r w:rsidRPr="00961DB5">
        <w:rPr>
          <w:rFonts w:eastAsia="Times New Roman" w:cs="Times New Roman"/>
          <w:color w:val="000000" w:themeColor="text1"/>
          <w:lang w:val="en-US"/>
        </w:rPr>
        <w:t xml:space="preserve"> </w:t>
      </w:r>
      <w:r>
        <w:rPr>
          <w:rFonts w:eastAsia="Times New Roman" w:cs="Times New Roman"/>
          <w:color w:val="000000" w:themeColor="text1"/>
        </w:rPr>
        <w:t>настоящей</w:t>
      </w:r>
      <w:r w:rsidRPr="00961DB5">
        <w:rPr>
          <w:rFonts w:eastAsia="Times New Roman" w:cs="Times New Roman"/>
          <w:color w:val="000000" w:themeColor="text1"/>
          <w:lang w:val="en-US"/>
        </w:rPr>
        <w:t xml:space="preserve"> </w:t>
      </w:r>
      <w:r>
        <w:rPr>
          <w:rFonts w:eastAsia="Times New Roman" w:cs="Times New Roman"/>
          <w:color w:val="000000" w:themeColor="text1"/>
        </w:rPr>
        <w:t>части</w:t>
      </w:r>
      <w:r w:rsidRPr="00961DB5">
        <w:rPr>
          <w:rFonts w:eastAsia="Times New Roman" w:cs="Times New Roman"/>
          <w:color w:val="000000" w:themeColor="text1"/>
          <w:lang w:val="en-US"/>
        </w:rPr>
        <w:t xml:space="preserve"> </w:t>
      </w:r>
      <w:r>
        <w:rPr>
          <w:rFonts w:eastAsia="Times New Roman" w:cs="Times New Roman"/>
          <w:color w:val="000000" w:themeColor="text1"/>
        </w:rPr>
        <w:t>разработки</w:t>
      </w:r>
      <w:r w:rsidRPr="00961DB5">
        <w:rPr>
          <w:rFonts w:eastAsia="Times New Roman" w:cs="Times New Roman"/>
          <w:color w:val="000000" w:themeColor="text1"/>
          <w:lang w:val="en-US"/>
        </w:rPr>
        <w:t xml:space="preserve"> </w:t>
      </w:r>
      <w:r>
        <w:rPr>
          <w:rFonts w:eastAsia="Times New Roman" w:cs="Times New Roman"/>
          <w:color w:val="000000" w:themeColor="text1"/>
        </w:rPr>
        <w:t>продукта</w:t>
      </w:r>
      <w:r w:rsidRPr="00961DB5">
        <w:rPr>
          <w:rFonts w:eastAsia="Times New Roman" w:cs="Times New Roman"/>
          <w:color w:val="000000" w:themeColor="text1"/>
          <w:lang w:val="en-US"/>
        </w:rPr>
        <w:t xml:space="preserve"> </w:t>
      </w:r>
      <w:r w:rsidR="009D1046" w:rsidRPr="0032106E">
        <w:rPr>
          <w:rFonts w:eastAsia="Times New Roman" w:cs="Times New Roman"/>
          <w:color w:val="000000" w:themeColor="text1"/>
        </w:rPr>
        <w:t>на</w:t>
      </w:r>
      <w:r w:rsidR="009D1046" w:rsidRPr="00961DB5">
        <w:rPr>
          <w:rFonts w:eastAsia="Times New Roman" w:cs="Times New Roman"/>
          <w:color w:val="000000" w:themeColor="text1"/>
          <w:lang w:val="en-US"/>
        </w:rPr>
        <w:t xml:space="preserve"> </w:t>
      </w:r>
      <w:r w:rsidR="009D1046" w:rsidRPr="0032106E">
        <w:rPr>
          <w:rFonts w:eastAsia="Times New Roman" w:cs="Times New Roman"/>
          <w:color w:val="000000" w:themeColor="text1"/>
        </w:rPr>
        <w:t>английском</w:t>
      </w:r>
      <w:r w:rsidR="009D1046" w:rsidRPr="00961DB5">
        <w:rPr>
          <w:rFonts w:eastAsia="Times New Roman" w:cs="Times New Roman"/>
          <w:color w:val="000000" w:themeColor="text1"/>
          <w:lang w:val="en-US"/>
        </w:rPr>
        <w:t xml:space="preserve">: </w:t>
      </w:r>
      <w:r w:rsidRPr="00961DB5">
        <w:rPr>
          <w:rFonts w:eastAsia="Times New Roman" w:cs="Times New Roman"/>
          <w:color w:val="000000" w:themeColor="text1"/>
          <w:lang w:val="en-US"/>
        </w:rPr>
        <w:t>«</w:t>
      </w:r>
      <w:r w:rsidR="001C0170">
        <w:rPr>
          <w:rFonts w:eastAsia="Times New Roman" w:cs="Times New Roman"/>
          <w:color w:val="000000" w:themeColor="text1"/>
          <w:lang w:val="en-US"/>
        </w:rPr>
        <w:t>U</w:t>
      </w:r>
      <w:r>
        <w:rPr>
          <w:rFonts w:eastAsia="Times New Roman" w:cs="Times New Roman"/>
          <w:color w:val="000000" w:themeColor="text1"/>
          <w:lang w:val="en-US"/>
        </w:rPr>
        <w:t>ser interface windows</w:t>
      </w:r>
      <w:r w:rsidRPr="00961DB5">
        <w:rPr>
          <w:rFonts w:eastAsia="Times New Roman" w:cs="Times New Roman"/>
          <w:color w:val="000000" w:themeColor="text1"/>
          <w:lang w:val="en-US"/>
        </w:rPr>
        <w:t xml:space="preserve"> </w:t>
      </w:r>
      <w:r w:rsidR="001C0170">
        <w:rPr>
          <w:rFonts w:eastAsia="Times New Roman" w:cs="Times New Roman"/>
          <w:color w:val="000000" w:themeColor="text1"/>
          <w:lang w:val="en-US"/>
        </w:rPr>
        <w:t xml:space="preserve">of </w:t>
      </w:r>
      <w:r w:rsidR="009D1046" w:rsidRPr="00961DB5">
        <w:rPr>
          <w:rFonts w:eastAsia="Times New Roman" w:cs="Times New Roman"/>
          <w:color w:val="000000" w:themeColor="text1"/>
          <w:lang w:val="en-US"/>
        </w:rPr>
        <w:t>«</w:t>
      </w:r>
      <w:proofErr w:type="spellStart"/>
      <w:r w:rsidR="009D1046" w:rsidRPr="0032106E">
        <w:rPr>
          <w:rFonts w:eastAsia="Times New Roman" w:cs="Times New Roman"/>
          <w:lang w:val="en-US"/>
        </w:rPr>
        <w:t>StudyGo</w:t>
      </w:r>
      <w:proofErr w:type="spellEnd"/>
      <w:r w:rsidR="009D1046" w:rsidRPr="00961DB5">
        <w:rPr>
          <w:rFonts w:eastAsia="Times New Roman" w:cs="Times New Roman"/>
          <w:lang w:val="en-US"/>
        </w:rPr>
        <w:t>»</w:t>
      </w:r>
      <w:r w:rsidR="009D1046" w:rsidRPr="00961DB5">
        <w:rPr>
          <w:rFonts w:eastAsia="Times New Roman" w:cs="Times New Roman"/>
          <w:lang w:val="en-US"/>
        </w:rPr>
        <w:t xml:space="preserve"> </w:t>
      </w:r>
      <w:r w:rsidR="009D1046" w:rsidRPr="0032106E">
        <w:rPr>
          <w:rFonts w:eastAsia="Times New Roman" w:cs="Times New Roman"/>
          <w:lang w:val="en-US"/>
        </w:rPr>
        <w:t>web</w:t>
      </w:r>
      <w:r w:rsidR="009D1046" w:rsidRPr="00961DB5">
        <w:rPr>
          <w:rFonts w:eastAsia="Times New Roman" w:cs="Times New Roman"/>
          <w:lang w:val="en-US"/>
        </w:rPr>
        <w:t>-</w:t>
      </w:r>
      <w:r w:rsidR="009D1046" w:rsidRPr="0032106E">
        <w:rPr>
          <w:rFonts w:eastAsia="Times New Roman" w:cs="Times New Roman"/>
          <w:lang w:val="en-US"/>
        </w:rPr>
        <w:t>application</w:t>
      </w:r>
      <w:r w:rsidR="009D1046" w:rsidRPr="00961DB5">
        <w:rPr>
          <w:rFonts w:eastAsia="Times New Roman" w:cs="Times New Roman"/>
          <w:lang w:val="en-US"/>
        </w:rPr>
        <w:t xml:space="preserve"> </w:t>
      </w:r>
      <w:r w:rsidR="009D1046" w:rsidRPr="0032106E">
        <w:rPr>
          <w:rFonts w:eastAsia="Times New Roman" w:cs="Times New Roman"/>
          <w:lang w:val="en-US"/>
        </w:rPr>
        <w:t>for</w:t>
      </w:r>
      <w:r w:rsidR="009D1046" w:rsidRPr="00961DB5">
        <w:rPr>
          <w:rFonts w:eastAsia="Times New Roman" w:cs="Times New Roman"/>
          <w:lang w:val="en-US"/>
        </w:rPr>
        <w:t xml:space="preserve"> </w:t>
      </w:r>
      <w:r w:rsidR="009D1046" w:rsidRPr="0032106E">
        <w:rPr>
          <w:rFonts w:eastAsia="Times New Roman" w:cs="Times New Roman"/>
          <w:lang w:val="en-US"/>
        </w:rPr>
        <w:t>supporting</w:t>
      </w:r>
      <w:r w:rsidR="009D1046" w:rsidRPr="00961DB5">
        <w:rPr>
          <w:rFonts w:eastAsia="Times New Roman" w:cs="Times New Roman"/>
          <w:lang w:val="en-US"/>
        </w:rPr>
        <w:t xml:space="preserve"> </w:t>
      </w:r>
      <w:r w:rsidR="009D1046" w:rsidRPr="0032106E">
        <w:rPr>
          <w:rFonts w:eastAsia="Times New Roman" w:cs="Times New Roman"/>
          <w:lang w:val="en-US"/>
        </w:rPr>
        <w:t>the</w:t>
      </w:r>
      <w:r w:rsidR="009D1046" w:rsidRPr="00961DB5">
        <w:rPr>
          <w:rFonts w:eastAsia="Times New Roman" w:cs="Times New Roman"/>
          <w:lang w:val="en-US"/>
        </w:rPr>
        <w:t xml:space="preserve"> </w:t>
      </w:r>
      <w:r w:rsidR="009D1046" w:rsidRPr="0032106E">
        <w:rPr>
          <w:rFonts w:eastAsia="Times New Roman" w:cs="Times New Roman"/>
          <w:lang w:val="en-US"/>
        </w:rPr>
        <w:t>educational</w:t>
      </w:r>
      <w:r w:rsidR="009D1046" w:rsidRPr="00961DB5">
        <w:rPr>
          <w:rFonts w:eastAsia="Times New Roman" w:cs="Times New Roman"/>
          <w:lang w:val="en-US"/>
        </w:rPr>
        <w:t xml:space="preserve"> </w:t>
      </w:r>
      <w:r w:rsidR="009D1046" w:rsidRPr="0032106E">
        <w:rPr>
          <w:rFonts w:eastAsia="Times New Roman" w:cs="Times New Roman"/>
          <w:lang w:val="en-US"/>
        </w:rPr>
        <w:t>process</w:t>
      </w:r>
      <w:r w:rsidR="009D1046" w:rsidRPr="00961DB5">
        <w:rPr>
          <w:rFonts w:eastAsia="Times New Roman" w:cs="Times New Roman"/>
          <w:lang w:val="en-US"/>
        </w:rPr>
        <w:t>»</w:t>
      </w:r>
      <w:r w:rsidR="009D1046" w:rsidRPr="00961DB5">
        <w:rPr>
          <w:rFonts w:eastAsia="Times New Roman" w:cs="Times New Roman"/>
          <w:color w:val="000000" w:themeColor="text1"/>
          <w:lang w:val="en-US"/>
        </w:rPr>
        <w:t>.</w:t>
      </w:r>
    </w:p>
    <w:p w14:paraId="7AD95F7E" w14:textId="5693E32E" w:rsidR="00C4509F" w:rsidRPr="0032106E" w:rsidRDefault="00C4509F" w:rsidP="00C4509F">
      <w:pPr>
        <w:pStyle w:val="2"/>
        <w:rPr>
          <w:rFonts w:cs="Times New Roman"/>
        </w:rPr>
      </w:pPr>
      <w:bookmarkStart w:id="8" w:name="_Toc72341333"/>
      <w:r w:rsidRPr="0032106E">
        <w:rPr>
          <w:rFonts w:cs="Times New Roman"/>
          <w:bCs/>
          <w:w w:val="99"/>
          <w:szCs w:val="24"/>
        </w:rPr>
        <w:t>К</w:t>
      </w:r>
      <w:r w:rsidRPr="0032106E">
        <w:rPr>
          <w:rFonts w:cs="Times New Roman"/>
          <w:bCs/>
          <w:spacing w:val="1"/>
          <w:w w:val="99"/>
          <w:szCs w:val="24"/>
        </w:rPr>
        <w:t>р</w:t>
      </w:r>
      <w:r w:rsidRPr="0032106E">
        <w:rPr>
          <w:rFonts w:cs="Times New Roman"/>
          <w:bCs/>
          <w:spacing w:val="-1"/>
          <w:szCs w:val="24"/>
        </w:rPr>
        <w:t>а</w:t>
      </w:r>
      <w:r w:rsidRPr="0032106E">
        <w:rPr>
          <w:rFonts w:cs="Times New Roman"/>
          <w:bCs/>
          <w:spacing w:val="1"/>
          <w:w w:val="99"/>
          <w:szCs w:val="24"/>
        </w:rPr>
        <w:t>т</w:t>
      </w:r>
      <w:r w:rsidRPr="0032106E">
        <w:rPr>
          <w:rFonts w:cs="Times New Roman"/>
          <w:bCs/>
          <w:w w:val="99"/>
          <w:szCs w:val="24"/>
        </w:rPr>
        <w:t>к</w:t>
      </w:r>
      <w:r w:rsidRPr="0032106E">
        <w:rPr>
          <w:rFonts w:cs="Times New Roman"/>
          <w:bCs/>
          <w:szCs w:val="24"/>
        </w:rPr>
        <w:t>а</w:t>
      </w:r>
      <w:r w:rsidRPr="0032106E">
        <w:rPr>
          <w:rFonts w:cs="Times New Roman"/>
          <w:bCs/>
          <w:w w:val="99"/>
          <w:szCs w:val="24"/>
        </w:rPr>
        <w:t>я</w:t>
      </w:r>
      <w:r w:rsidRPr="0032106E">
        <w:rPr>
          <w:rFonts w:cs="Times New Roman"/>
          <w:szCs w:val="24"/>
        </w:rPr>
        <w:t xml:space="preserve"> </w:t>
      </w:r>
      <w:r w:rsidRPr="0032106E">
        <w:rPr>
          <w:rFonts w:cs="Times New Roman"/>
          <w:bCs/>
          <w:szCs w:val="24"/>
        </w:rPr>
        <w:t>ха</w:t>
      </w:r>
      <w:r w:rsidRPr="0032106E">
        <w:rPr>
          <w:rFonts w:cs="Times New Roman"/>
          <w:bCs/>
          <w:spacing w:val="1"/>
          <w:w w:val="99"/>
          <w:szCs w:val="24"/>
        </w:rPr>
        <w:t>р</w:t>
      </w:r>
      <w:r w:rsidRPr="0032106E">
        <w:rPr>
          <w:rFonts w:cs="Times New Roman"/>
          <w:bCs/>
          <w:spacing w:val="-1"/>
          <w:szCs w:val="24"/>
        </w:rPr>
        <w:t>а</w:t>
      </w:r>
      <w:r w:rsidRPr="0032106E">
        <w:rPr>
          <w:rFonts w:cs="Times New Roman"/>
          <w:bCs/>
          <w:spacing w:val="-2"/>
          <w:w w:val="99"/>
          <w:szCs w:val="24"/>
        </w:rPr>
        <w:t>к</w:t>
      </w:r>
      <w:r w:rsidRPr="0032106E">
        <w:rPr>
          <w:rFonts w:cs="Times New Roman"/>
          <w:bCs/>
          <w:spacing w:val="1"/>
          <w:w w:val="99"/>
          <w:szCs w:val="24"/>
        </w:rPr>
        <w:t>т</w:t>
      </w:r>
      <w:r w:rsidRPr="0032106E">
        <w:rPr>
          <w:rFonts w:cs="Times New Roman"/>
          <w:bCs/>
          <w:szCs w:val="24"/>
        </w:rPr>
        <w:t>е</w:t>
      </w:r>
      <w:r w:rsidRPr="0032106E">
        <w:rPr>
          <w:rFonts w:cs="Times New Roman"/>
          <w:bCs/>
          <w:w w:val="99"/>
          <w:szCs w:val="24"/>
        </w:rPr>
        <w:t>ри</w:t>
      </w:r>
      <w:r w:rsidRPr="0032106E">
        <w:rPr>
          <w:rFonts w:cs="Times New Roman"/>
          <w:bCs/>
          <w:szCs w:val="24"/>
        </w:rPr>
        <w:t>с</w:t>
      </w:r>
      <w:r w:rsidRPr="0032106E">
        <w:rPr>
          <w:rFonts w:cs="Times New Roman"/>
          <w:bCs/>
          <w:w w:val="99"/>
          <w:szCs w:val="24"/>
        </w:rPr>
        <w:t>ти</w:t>
      </w:r>
      <w:r w:rsidRPr="0032106E">
        <w:rPr>
          <w:rFonts w:cs="Times New Roman"/>
          <w:bCs/>
          <w:spacing w:val="1"/>
          <w:w w:val="99"/>
          <w:szCs w:val="24"/>
        </w:rPr>
        <w:t>к</w:t>
      </w:r>
      <w:r w:rsidRPr="0032106E">
        <w:rPr>
          <w:rFonts w:cs="Times New Roman"/>
          <w:bCs/>
          <w:szCs w:val="24"/>
        </w:rPr>
        <w:t>а</w:t>
      </w:r>
      <w:r w:rsidRPr="0032106E">
        <w:rPr>
          <w:rFonts w:cs="Times New Roman"/>
          <w:szCs w:val="24"/>
        </w:rPr>
        <w:t xml:space="preserve"> </w:t>
      </w:r>
      <w:r w:rsidRPr="0032106E">
        <w:rPr>
          <w:rFonts w:cs="Times New Roman"/>
          <w:bCs/>
          <w:szCs w:val="24"/>
        </w:rPr>
        <w:t>об</w:t>
      </w:r>
      <w:r w:rsidRPr="0032106E">
        <w:rPr>
          <w:rFonts w:cs="Times New Roman"/>
          <w:bCs/>
          <w:w w:val="99"/>
          <w:szCs w:val="24"/>
        </w:rPr>
        <w:t>л</w:t>
      </w:r>
      <w:r w:rsidRPr="0032106E">
        <w:rPr>
          <w:rFonts w:cs="Times New Roman"/>
          <w:bCs/>
          <w:szCs w:val="24"/>
        </w:rPr>
        <w:t>а</w:t>
      </w:r>
      <w:r w:rsidRPr="0032106E">
        <w:rPr>
          <w:rFonts w:cs="Times New Roman"/>
          <w:bCs/>
          <w:spacing w:val="-1"/>
          <w:szCs w:val="24"/>
        </w:rPr>
        <w:t>с</w:t>
      </w:r>
      <w:r w:rsidRPr="0032106E">
        <w:rPr>
          <w:rFonts w:cs="Times New Roman"/>
          <w:bCs/>
          <w:spacing w:val="1"/>
          <w:w w:val="99"/>
          <w:szCs w:val="24"/>
        </w:rPr>
        <w:t>т</w:t>
      </w:r>
      <w:r w:rsidRPr="0032106E">
        <w:rPr>
          <w:rFonts w:cs="Times New Roman"/>
          <w:bCs/>
          <w:w w:val="99"/>
          <w:szCs w:val="24"/>
        </w:rPr>
        <w:t>и</w:t>
      </w:r>
      <w:r w:rsidRPr="0032106E">
        <w:rPr>
          <w:rFonts w:cs="Times New Roman"/>
          <w:szCs w:val="24"/>
        </w:rPr>
        <w:t xml:space="preserve"> </w:t>
      </w:r>
      <w:r w:rsidRPr="0032106E">
        <w:rPr>
          <w:rFonts w:cs="Times New Roman"/>
          <w:bCs/>
          <w:w w:val="99"/>
          <w:szCs w:val="24"/>
        </w:rPr>
        <w:t>п</w:t>
      </w:r>
      <w:r w:rsidRPr="0032106E">
        <w:rPr>
          <w:rFonts w:cs="Times New Roman"/>
          <w:bCs/>
          <w:spacing w:val="-1"/>
          <w:w w:val="99"/>
          <w:szCs w:val="24"/>
        </w:rPr>
        <w:t>р</w:t>
      </w:r>
      <w:r w:rsidRPr="0032106E">
        <w:rPr>
          <w:rFonts w:cs="Times New Roman"/>
          <w:bCs/>
          <w:w w:val="99"/>
          <w:szCs w:val="24"/>
        </w:rPr>
        <w:t>им</w:t>
      </w:r>
      <w:r w:rsidRPr="0032106E">
        <w:rPr>
          <w:rFonts w:cs="Times New Roman"/>
          <w:bCs/>
          <w:szCs w:val="24"/>
        </w:rPr>
        <w:t>е</w:t>
      </w:r>
      <w:r w:rsidRPr="0032106E">
        <w:rPr>
          <w:rFonts w:cs="Times New Roman"/>
          <w:bCs/>
          <w:w w:val="99"/>
          <w:szCs w:val="24"/>
        </w:rPr>
        <w:t>н</w:t>
      </w:r>
      <w:r w:rsidRPr="0032106E">
        <w:rPr>
          <w:rFonts w:cs="Times New Roman"/>
          <w:bCs/>
          <w:spacing w:val="-1"/>
          <w:szCs w:val="24"/>
        </w:rPr>
        <w:t>е</w:t>
      </w:r>
      <w:r w:rsidRPr="0032106E">
        <w:rPr>
          <w:rFonts w:cs="Times New Roman"/>
          <w:bCs/>
          <w:w w:val="99"/>
          <w:szCs w:val="24"/>
        </w:rPr>
        <w:t>н</w:t>
      </w:r>
      <w:r w:rsidRPr="0032106E">
        <w:rPr>
          <w:rFonts w:cs="Times New Roman"/>
          <w:bCs/>
          <w:spacing w:val="1"/>
          <w:w w:val="99"/>
          <w:szCs w:val="24"/>
        </w:rPr>
        <w:t>и</w:t>
      </w:r>
      <w:r w:rsidRPr="0032106E">
        <w:rPr>
          <w:rFonts w:cs="Times New Roman"/>
          <w:bCs/>
          <w:w w:val="99"/>
          <w:szCs w:val="24"/>
        </w:rPr>
        <w:t>я</w:t>
      </w:r>
      <w:bookmarkEnd w:id="8"/>
    </w:p>
    <w:p w14:paraId="59710194" w14:textId="67FBE7B8" w:rsidR="00C4509F" w:rsidRPr="001C0170" w:rsidRDefault="00E72348" w:rsidP="001C0170">
      <w:pPr>
        <w:jc w:val="left"/>
        <w:rPr>
          <w:rFonts w:eastAsia="Times New Roman" w:cs="Times New Roman"/>
          <w:color w:val="000000" w:themeColor="text1"/>
          <w:szCs w:val="24"/>
        </w:rPr>
      </w:pPr>
      <w:r w:rsidRPr="0032106E">
        <w:rPr>
          <w:rFonts w:eastAsia="Times New Roman" w:cs="Times New Roman"/>
          <w:color w:val="000000" w:themeColor="text1"/>
          <w:szCs w:val="24"/>
        </w:rPr>
        <w:t xml:space="preserve">Настоящая программа может использоваться в образовательных целях </w:t>
      </w:r>
      <w:r w:rsidRPr="0032106E">
        <w:rPr>
          <w:rFonts w:eastAsia="Times New Roman" w:cs="Times New Roman"/>
          <w:color w:val="000000" w:themeColor="text1"/>
          <w:szCs w:val="24"/>
        </w:rPr>
        <w:t xml:space="preserve">участниками </w:t>
      </w:r>
      <w:r w:rsidRPr="0032106E">
        <w:rPr>
          <w:rFonts w:cs="Times New Roman"/>
          <w:szCs w:val="24"/>
        </w:rPr>
        <w:t>учебного процесса, а именно преподавател</w:t>
      </w:r>
      <w:r w:rsidRPr="0032106E">
        <w:rPr>
          <w:rFonts w:cs="Times New Roman"/>
          <w:szCs w:val="24"/>
        </w:rPr>
        <w:t>ями</w:t>
      </w:r>
      <w:r w:rsidRPr="0032106E">
        <w:rPr>
          <w:rFonts w:cs="Times New Roman"/>
          <w:szCs w:val="24"/>
        </w:rPr>
        <w:t xml:space="preserve"> и </w:t>
      </w:r>
      <w:r w:rsidRPr="0032106E">
        <w:rPr>
          <w:rFonts w:cs="Times New Roman"/>
          <w:szCs w:val="24"/>
        </w:rPr>
        <w:t>обучающимися</w:t>
      </w:r>
      <w:r w:rsidRPr="0032106E">
        <w:rPr>
          <w:rFonts w:cs="Times New Roman"/>
          <w:szCs w:val="24"/>
        </w:rPr>
        <w:t>,</w:t>
      </w:r>
      <w:r w:rsidRPr="0032106E">
        <w:rPr>
          <w:rFonts w:cs="Times New Roman"/>
          <w:szCs w:val="24"/>
        </w:rPr>
        <w:t xml:space="preserve"> </w:t>
      </w:r>
      <w:r w:rsidRPr="0032106E">
        <w:rPr>
          <w:rFonts w:eastAsia="Times New Roman" w:cs="Times New Roman"/>
          <w:color w:val="000000" w:themeColor="text1"/>
          <w:szCs w:val="24"/>
        </w:rPr>
        <w:t xml:space="preserve">для </w:t>
      </w:r>
      <w:r w:rsidRPr="0032106E">
        <w:rPr>
          <w:rFonts w:eastAsia="Times New Roman" w:cs="Times New Roman"/>
          <w:color w:val="000000" w:themeColor="text1"/>
          <w:szCs w:val="24"/>
        </w:rPr>
        <w:t xml:space="preserve">более комфортного </w:t>
      </w:r>
      <w:r w:rsidRPr="0032106E">
        <w:rPr>
          <w:rFonts w:eastAsia="Times New Roman" w:cs="Times New Roman"/>
          <w:color w:val="000000" w:themeColor="text1"/>
          <w:szCs w:val="24"/>
        </w:rPr>
        <w:t>взаимодействи</w:t>
      </w:r>
      <w:r w:rsidRPr="0032106E">
        <w:rPr>
          <w:rFonts w:eastAsia="Times New Roman" w:cs="Times New Roman"/>
          <w:color w:val="000000" w:themeColor="text1"/>
          <w:szCs w:val="24"/>
        </w:rPr>
        <w:t>я</w:t>
      </w:r>
      <w:r w:rsidRPr="0032106E">
        <w:rPr>
          <w:rFonts w:eastAsia="Times New Roman" w:cs="Times New Roman"/>
          <w:color w:val="000000" w:themeColor="text1"/>
          <w:szCs w:val="24"/>
        </w:rPr>
        <w:t xml:space="preserve"> </w:t>
      </w:r>
      <w:r w:rsidRPr="0032106E">
        <w:rPr>
          <w:rFonts w:eastAsia="Times New Roman" w:cs="Times New Roman"/>
          <w:color w:val="000000" w:themeColor="text1"/>
          <w:szCs w:val="24"/>
        </w:rPr>
        <w:t>между собой</w:t>
      </w:r>
      <w:r w:rsidRPr="0032106E">
        <w:rPr>
          <w:rFonts w:eastAsia="Times New Roman" w:cs="Times New Roman"/>
          <w:color w:val="000000" w:themeColor="text1"/>
          <w:szCs w:val="24"/>
        </w:rPr>
        <w:t>. Это взаимодействие заключается в выдаче учителями учебных материалов, объявлений, заданий и в проверке высланных учениками внутри этой же программы работ.</w:t>
      </w:r>
    </w:p>
    <w:p w14:paraId="3C3F38CD" w14:textId="77777777" w:rsidR="00C4509F" w:rsidRPr="0032106E" w:rsidRDefault="00C4509F" w:rsidP="00C4509F">
      <w:pPr>
        <w:pStyle w:val="1"/>
        <w:rPr>
          <w:rFonts w:cs="Times New Roman"/>
        </w:rPr>
      </w:pPr>
      <w:bookmarkStart w:id="9" w:name="_Toc482949088"/>
      <w:bookmarkStart w:id="10" w:name="_Toc41337377"/>
      <w:bookmarkStart w:id="11" w:name="_Toc72341334"/>
      <w:r w:rsidRPr="0032106E">
        <w:rPr>
          <w:rFonts w:cs="Times New Roman"/>
        </w:rPr>
        <w:t>О</w:t>
      </w:r>
      <w:r w:rsidRPr="0032106E">
        <w:rPr>
          <w:rFonts w:cs="Times New Roman"/>
          <w:w w:val="99"/>
        </w:rPr>
        <w:t>С</w:t>
      </w:r>
      <w:r w:rsidRPr="0032106E">
        <w:rPr>
          <w:rFonts w:cs="Times New Roman"/>
        </w:rPr>
        <w:t>НО</w:t>
      </w:r>
      <w:r w:rsidRPr="0032106E">
        <w:rPr>
          <w:rFonts w:cs="Times New Roman"/>
          <w:spacing w:val="1"/>
        </w:rPr>
        <w:t>В</w:t>
      </w:r>
      <w:r w:rsidRPr="0032106E">
        <w:rPr>
          <w:rFonts w:cs="Times New Roman"/>
          <w:w w:val="99"/>
        </w:rPr>
        <w:t>А</w:t>
      </w:r>
      <w:r w:rsidRPr="0032106E">
        <w:rPr>
          <w:rFonts w:cs="Times New Roman"/>
        </w:rPr>
        <w:t>НИ</w:t>
      </w:r>
      <w:r w:rsidRPr="0032106E">
        <w:rPr>
          <w:rFonts w:cs="Times New Roman"/>
          <w:w w:val="99"/>
        </w:rPr>
        <w:t>Я</w:t>
      </w:r>
      <w:r w:rsidRPr="0032106E">
        <w:rPr>
          <w:rFonts w:cs="Times New Roman"/>
        </w:rPr>
        <w:t xml:space="preserve"> Д</w:t>
      </w:r>
      <w:r w:rsidRPr="0032106E">
        <w:rPr>
          <w:rFonts w:cs="Times New Roman"/>
          <w:spacing w:val="1"/>
          <w:w w:val="99"/>
        </w:rPr>
        <w:t>Л</w:t>
      </w:r>
      <w:r w:rsidRPr="0032106E">
        <w:rPr>
          <w:rFonts w:cs="Times New Roman"/>
          <w:w w:val="99"/>
        </w:rPr>
        <w:t>Я</w:t>
      </w:r>
      <w:r w:rsidRPr="0032106E">
        <w:rPr>
          <w:rFonts w:cs="Times New Roman"/>
        </w:rPr>
        <w:t xml:space="preserve"> </w:t>
      </w:r>
      <w:r w:rsidRPr="0032106E">
        <w:rPr>
          <w:rFonts w:cs="Times New Roman"/>
          <w:spacing w:val="-2"/>
        </w:rPr>
        <w:t>Р</w:t>
      </w:r>
      <w:r w:rsidRPr="0032106E">
        <w:rPr>
          <w:rFonts w:cs="Times New Roman"/>
          <w:w w:val="99"/>
        </w:rPr>
        <w:t>А</w:t>
      </w:r>
      <w:r w:rsidRPr="0032106E">
        <w:rPr>
          <w:rFonts w:cs="Times New Roman"/>
        </w:rPr>
        <w:t>ЗР</w:t>
      </w:r>
      <w:r w:rsidRPr="0032106E">
        <w:rPr>
          <w:rFonts w:cs="Times New Roman"/>
          <w:spacing w:val="-1"/>
          <w:w w:val="99"/>
        </w:rPr>
        <w:t>А</w:t>
      </w:r>
      <w:r w:rsidRPr="0032106E">
        <w:rPr>
          <w:rFonts w:cs="Times New Roman"/>
          <w:w w:val="99"/>
        </w:rPr>
        <w:t>Б</w:t>
      </w:r>
      <w:r w:rsidRPr="0032106E">
        <w:rPr>
          <w:rFonts w:cs="Times New Roman"/>
        </w:rPr>
        <w:t>ОТ</w:t>
      </w:r>
      <w:r w:rsidRPr="0032106E">
        <w:rPr>
          <w:rFonts w:cs="Times New Roman"/>
          <w:spacing w:val="1"/>
          <w:w w:val="99"/>
        </w:rPr>
        <w:t>К</w:t>
      </w:r>
      <w:r w:rsidRPr="0032106E">
        <w:rPr>
          <w:rFonts w:cs="Times New Roman"/>
        </w:rPr>
        <w:t>И</w:t>
      </w:r>
      <w:bookmarkStart w:id="12" w:name="_Toc482949089"/>
      <w:bookmarkStart w:id="13" w:name="_Toc41337378"/>
      <w:bookmarkEnd w:id="9"/>
      <w:bookmarkEnd w:id="10"/>
      <w:bookmarkEnd w:id="11"/>
    </w:p>
    <w:p w14:paraId="15F5BB13" w14:textId="0E465BDF" w:rsidR="00C4509F" w:rsidRPr="0032106E" w:rsidRDefault="00C4509F" w:rsidP="00C4509F">
      <w:pPr>
        <w:pStyle w:val="2"/>
        <w:rPr>
          <w:rFonts w:cs="Times New Roman"/>
        </w:rPr>
      </w:pPr>
      <w:bookmarkStart w:id="14" w:name="_Toc72341335"/>
      <w:r w:rsidRPr="0032106E">
        <w:rPr>
          <w:rFonts w:cs="Times New Roman"/>
        </w:rPr>
        <w:t>До</w:t>
      </w:r>
      <w:r w:rsidRPr="0032106E">
        <w:rPr>
          <w:rFonts w:cs="Times New Roman"/>
          <w:spacing w:val="1"/>
          <w:w w:val="99"/>
        </w:rPr>
        <w:t>к</w:t>
      </w:r>
      <w:r w:rsidRPr="0032106E">
        <w:rPr>
          <w:rFonts w:cs="Times New Roman"/>
        </w:rPr>
        <w:t>у</w:t>
      </w:r>
      <w:r w:rsidRPr="0032106E">
        <w:rPr>
          <w:rFonts w:cs="Times New Roman"/>
          <w:w w:val="99"/>
        </w:rPr>
        <w:t>м</w:t>
      </w:r>
      <w:r w:rsidRPr="0032106E">
        <w:rPr>
          <w:rFonts w:cs="Times New Roman"/>
        </w:rPr>
        <w:t>е</w:t>
      </w:r>
      <w:r w:rsidRPr="0032106E">
        <w:rPr>
          <w:rFonts w:cs="Times New Roman"/>
          <w:w w:val="99"/>
        </w:rPr>
        <w:t>н</w:t>
      </w:r>
      <w:r w:rsidRPr="0032106E">
        <w:rPr>
          <w:rFonts w:cs="Times New Roman"/>
          <w:spacing w:val="1"/>
          <w:w w:val="99"/>
        </w:rPr>
        <w:t>т</w:t>
      </w:r>
      <w:r w:rsidRPr="0032106E">
        <w:rPr>
          <w:rFonts w:cs="Times New Roman"/>
        </w:rPr>
        <w:t>ы,</w:t>
      </w:r>
      <w:r w:rsidRPr="0032106E">
        <w:rPr>
          <w:rFonts w:cs="Times New Roman"/>
          <w:spacing w:val="-2"/>
        </w:rPr>
        <w:t xml:space="preserve"> </w:t>
      </w:r>
      <w:r w:rsidRPr="0032106E">
        <w:rPr>
          <w:rFonts w:cs="Times New Roman"/>
          <w:w w:val="99"/>
        </w:rPr>
        <w:t>н</w:t>
      </w:r>
      <w:r w:rsidRPr="0032106E">
        <w:rPr>
          <w:rFonts w:cs="Times New Roman"/>
        </w:rPr>
        <w:t>а ос</w:t>
      </w:r>
      <w:r w:rsidRPr="0032106E">
        <w:rPr>
          <w:rFonts w:cs="Times New Roman"/>
          <w:w w:val="99"/>
        </w:rPr>
        <w:t>н</w:t>
      </w:r>
      <w:r w:rsidRPr="0032106E">
        <w:rPr>
          <w:rFonts w:cs="Times New Roman"/>
        </w:rPr>
        <w:t>о</w:t>
      </w:r>
      <w:r w:rsidRPr="0032106E">
        <w:rPr>
          <w:rFonts w:cs="Times New Roman"/>
          <w:spacing w:val="-1"/>
          <w:w w:val="99"/>
        </w:rPr>
        <w:t>в</w:t>
      </w:r>
      <w:r w:rsidRPr="0032106E">
        <w:rPr>
          <w:rFonts w:cs="Times New Roman"/>
        </w:rPr>
        <w:t>а</w:t>
      </w:r>
      <w:r w:rsidRPr="0032106E">
        <w:rPr>
          <w:rFonts w:cs="Times New Roman"/>
          <w:w w:val="99"/>
        </w:rPr>
        <w:t>нии</w:t>
      </w:r>
      <w:r w:rsidRPr="0032106E">
        <w:rPr>
          <w:rFonts w:cs="Times New Roman"/>
          <w:spacing w:val="-1"/>
        </w:rPr>
        <w:t xml:space="preserve"> </w:t>
      </w:r>
      <w:r w:rsidRPr="0032106E">
        <w:rPr>
          <w:rFonts w:cs="Times New Roman"/>
          <w:w w:val="99"/>
        </w:rPr>
        <w:t>к</w:t>
      </w:r>
      <w:r w:rsidRPr="0032106E">
        <w:rPr>
          <w:rFonts w:cs="Times New Roman"/>
        </w:rPr>
        <w:t>о</w:t>
      </w:r>
      <w:r w:rsidRPr="0032106E">
        <w:rPr>
          <w:rFonts w:cs="Times New Roman"/>
          <w:spacing w:val="2"/>
          <w:w w:val="99"/>
        </w:rPr>
        <w:t>т</w:t>
      </w:r>
      <w:r w:rsidRPr="0032106E">
        <w:rPr>
          <w:rFonts w:cs="Times New Roman"/>
          <w:spacing w:val="-1"/>
        </w:rPr>
        <w:t>о</w:t>
      </w:r>
      <w:r w:rsidRPr="0032106E">
        <w:rPr>
          <w:rFonts w:cs="Times New Roman"/>
          <w:w w:val="99"/>
        </w:rPr>
        <w:t>р</w:t>
      </w:r>
      <w:r w:rsidRPr="0032106E">
        <w:rPr>
          <w:rFonts w:cs="Times New Roman"/>
        </w:rPr>
        <w:t xml:space="preserve">ых </w:t>
      </w:r>
      <w:r w:rsidRPr="0032106E">
        <w:rPr>
          <w:rFonts w:cs="Times New Roman"/>
          <w:w w:val="99"/>
        </w:rPr>
        <w:t>в</w:t>
      </w:r>
      <w:r w:rsidRPr="0032106E">
        <w:rPr>
          <w:rFonts w:cs="Times New Roman"/>
          <w:spacing w:val="-1"/>
        </w:rPr>
        <w:t>е</w:t>
      </w:r>
      <w:r w:rsidRPr="0032106E">
        <w:rPr>
          <w:rFonts w:cs="Times New Roman"/>
        </w:rPr>
        <w:t>де</w:t>
      </w:r>
      <w:r w:rsidRPr="0032106E">
        <w:rPr>
          <w:rFonts w:cs="Times New Roman"/>
          <w:spacing w:val="1"/>
          <w:w w:val="99"/>
        </w:rPr>
        <w:t>т</w:t>
      </w:r>
      <w:r w:rsidRPr="0032106E">
        <w:rPr>
          <w:rFonts w:cs="Times New Roman"/>
        </w:rPr>
        <w:t>с</w:t>
      </w:r>
      <w:r w:rsidRPr="0032106E">
        <w:rPr>
          <w:rFonts w:cs="Times New Roman"/>
          <w:w w:val="99"/>
        </w:rPr>
        <w:t>я</w:t>
      </w:r>
      <w:r w:rsidRPr="0032106E">
        <w:rPr>
          <w:rFonts w:cs="Times New Roman"/>
          <w:spacing w:val="-3"/>
        </w:rPr>
        <w:t xml:space="preserve"> </w:t>
      </w:r>
      <w:r w:rsidRPr="0032106E">
        <w:rPr>
          <w:rFonts w:cs="Times New Roman"/>
          <w:w w:val="99"/>
        </w:rPr>
        <w:t>р</w:t>
      </w:r>
      <w:r w:rsidRPr="0032106E">
        <w:rPr>
          <w:rFonts w:cs="Times New Roman"/>
        </w:rPr>
        <w:t>аз</w:t>
      </w:r>
      <w:r w:rsidRPr="0032106E">
        <w:rPr>
          <w:rFonts w:cs="Times New Roman"/>
          <w:w w:val="99"/>
        </w:rPr>
        <w:t>р</w:t>
      </w:r>
      <w:r w:rsidRPr="0032106E">
        <w:rPr>
          <w:rFonts w:cs="Times New Roman"/>
        </w:rPr>
        <w:t>або</w:t>
      </w:r>
      <w:r w:rsidRPr="0032106E">
        <w:rPr>
          <w:rFonts w:cs="Times New Roman"/>
          <w:w w:val="99"/>
        </w:rPr>
        <w:t>т</w:t>
      </w:r>
      <w:r w:rsidRPr="0032106E">
        <w:rPr>
          <w:rFonts w:cs="Times New Roman"/>
          <w:spacing w:val="1"/>
          <w:w w:val="99"/>
        </w:rPr>
        <w:t>к</w:t>
      </w:r>
      <w:r w:rsidRPr="0032106E">
        <w:rPr>
          <w:rFonts w:cs="Times New Roman"/>
        </w:rPr>
        <w:t>а</w:t>
      </w:r>
      <w:bookmarkEnd w:id="12"/>
      <w:bookmarkEnd w:id="13"/>
      <w:bookmarkEnd w:id="14"/>
    </w:p>
    <w:p w14:paraId="5C524BDF" w14:textId="77777777" w:rsidR="00E72348" w:rsidRPr="0032106E" w:rsidRDefault="00E72348" w:rsidP="00E72348">
      <w:pPr>
        <w:rPr>
          <w:rFonts w:eastAsia="Times New Roman" w:cs="Times New Roman"/>
          <w:color w:val="000000" w:themeColor="text1"/>
        </w:rPr>
      </w:pPr>
      <w:bookmarkStart w:id="15" w:name="_Toc482949090"/>
      <w:bookmarkStart w:id="16" w:name="_Toc41337379"/>
      <w:r w:rsidRPr="0032106E">
        <w:rPr>
          <w:rFonts w:eastAsia="Times New Roman" w:cs="Times New Roman"/>
          <w:color w:val="000000"/>
          <w:shd w:val="clear" w:color="auto" w:fill="FFFFFF"/>
        </w:rPr>
        <w:t>В качестве основания для разработки продукта выступает учебный план, посвященный подготовке бакалавров по направлению 09.03.04 "Программная инженерия", и тема курсового проекта, утвержденная академическим руководителем.</w:t>
      </w:r>
    </w:p>
    <w:p w14:paraId="4BACB011" w14:textId="7F1EC880" w:rsidR="00C4509F" w:rsidRPr="0032106E" w:rsidRDefault="00C4509F" w:rsidP="00E72348">
      <w:pPr>
        <w:pStyle w:val="2"/>
        <w:rPr>
          <w:rFonts w:cs="Times New Roman"/>
        </w:rPr>
      </w:pPr>
      <w:bookmarkStart w:id="17" w:name="_Toc72341336"/>
      <w:r w:rsidRPr="0032106E">
        <w:rPr>
          <w:rFonts w:cs="Times New Roman"/>
          <w:bCs/>
          <w:szCs w:val="24"/>
        </w:rPr>
        <w:t>На</w:t>
      </w:r>
      <w:r w:rsidRPr="0032106E">
        <w:rPr>
          <w:rFonts w:cs="Times New Roman"/>
          <w:bCs/>
          <w:spacing w:val="1"/>
          <w:w w:val="99"/>
          <w:szCs w:val="24"/>
        </w:rPr>
        <w:t>и</w:t>
      </w:r>
      <w:r w:rsidRPr="0032106E">
        <w:rPr>
          <w:rFonts w:cs="Times New Roman"/>
          <w:bCs/>
          <w:w w:val="99"/>
          <w:szCs w:val="24"/>
        </w:rPr>
        <w:t>м</w:t>
      </w:r>
      <w:r w:rsidRPr="0032106E">
        <w:rPr>
          <w:rFonts w:cs="Times New Roman"/>
          <w:bCs/>
          <w:spacing w:val="-1"/>
          <w:szCs w:val="24"/>
        </w:rPr>
        <w:t>е</w:t>
      </w:r>
      <w:r w:rsidRPr="0032106E">
        <w:rPr>
          <w:rFonts w:cs="Times New Roman"/>
          <w:bCs/>
          <w:w w:val="99"/>
          <w:szCs w:val="24"/>
        </w:rPr>
        <w:t>н</w:t>
      </w:r>
      <w:r w:rsidRPr="0032106E">
        <w:rPr>
          <w:rFonts w:cs="Times New Roman"/>
          <w:bCs/>
          <w:szCs w:val="24"/>
        </w:rPr>
        <w:t>о</w:t>
      </w:r>
      <w:r w:rsidRPr="0032106E">
        <w:rPr>
          <w:rFonts w:cs="Times New Roman"/>
          <w:bCs/>
          <w:w w:val="99"/>
          <w:szCs w:val="24"/>
        </w:rPr>
        <w:t>в</w:t>
      </w:r>
      <w:r w:rsidRPr="0032106E">
        <w:rPr>
          <w:rFonts w:cs="Times New Roman"/>
          <w:bCs/>
          <w:szCs w:val="24"/>
        </w:rPr>
        <w:t>а</w:t>
      </w:r>
      <w:r w:rsidRPr="0032106E">
        <w:rPr>
          <w:rFonts w:cs="Times New Roman"/>
          <w:bCs/>
          <w:spacing w:val="1"/>
          <w:w w:val="99"/>
          <w:szCs w:val="24"/>
        </w:rPr>
        <w:t>ни</w:t>
      </w:r>
      <w:r w:rsidRPr="0032106E">
        <w:rPr>
          <w:rFonts w:cs="Times New Roman"/>
          <w:bCs/>
          <w:szCs w:val="24"/>
        </w:rPr>
        <w:t>е</w:t>
      </w:r>
      <w:r w:rsidRPr="0032106E">
        <w:rPr>
          <w:rFonts w:cs="Times New Roman"/>
          <w:spacing w:val="-3"/>
          <w:szCs w:val="24"/>
        </w:rPr>
        <w:t xml:space="preserve"> </w:t>
      </w:r>
      <w:r w:rsidRPr="0032106E">
        <w:rPr>
          <w:rFonts w:cs="Times New Roman"/>
          <w:bCs/>
          <w:spacing w:val="1"/>
          <w:w w:val="99"/>
          <w:szCs w:val="24"/>
        </w:rPr>
        <w:t>т</w:t>
      </w:r>
      <w:r w:rsidRPr="0032106E">
        <w:rPr>
          <w:rFonts w:cs="Times New Roman"/>
          <w:bCs/>
          <w:szCs w:val="24"/>
        </w:rPr>
        <w:t>е</w:t>
      </w:r>
      <w:r w:rsidRPr="0032106E">
        <w:rPr>
          <w:rFonts w:cs="Times New Roman"/>
          <w:bCs/>
          <w:w w:val="99"/>
          <w:szCs w:val="24"/>
        </w:rPr>
        <w:t>м</w:t>
      </w:r>
      <w:r w:rsidRPr="0032106E">
        <w:rPr>
          <w:rFonts w:cs="Times New Roman"/>
          <w:bCs/>
          <w:szCs w:val="24"/>
        </w:rPr>
        <w:t>ы</w:t>
      </w:r>
      <w:r w:rsidRPr="0032106E">
        <w:rPr>
          <w:rFonts w:cs="Times New Roman"/>
          <w:szCs w:val="24"/>
        </w:rPr>
        <w:t xml:space="preserve"> </w:t>
      </w:r>
      <w:r w:rsidRPr="0032106E">
        <w:rPr>
          <w:rFonts w:cs="Times New Roman"/>
          <w:bCs/>
          <w:w w:val="99"/>
          <w:szCs w:val="24"/>
        </w:rPr>
        <w:t>р</w:t>
      </w:r>
      <w:r w:rsidRPr="0032106E">
        <w:rPr>
          <w:rFonts w:cs="Times New Roman"/>
          <w:bCs/>
          <w:szCs w:val="24"/>
        </w:rPr>
        <w:t>аз</w:t>
      </w:r>
      <w:r w:rsidRPr="0032106E">
        <w:rPr>
          <w:rFonts w:cs="Times New Roman"/>
          <w:bCs/>
          <w:w w:val="99"/>
          <w:szCs w:val="24"/>
        </w:rPr>
        <w:t>р</w:t>
      </w:r>
      <w:r w:rsidRPr="0032106E">
        <w:rPr>
          <w:rFonts w:cs="Times New Roman"/>
          <w:bCs/>
          <w:szCs w:val="24"/>
        </w:rPr>
        <w:t>або</w:t>
      </w:r>
      <w:r w:rsidRPr="0032106E">
        <w:rPr>
          <w:rFonts w:cs="Times New Roman"/>
          <w:bCs/>
          <w:w w:val="99"/>
          <w:szCs w:val="24"/>
        </w:rPr>
        <w:t>тки</w:t>
      </w:r>
      <w:bookmarkEnd w:id="15"/>
      <w:bookmarkEnd w:id="16"/>
      <w:bookmarkEnd w:id="17"/>
    </w:p>
    <w:p w14:paraId="3AEB5FE8" w14:textId="77777777" w:rsidR="00C4509F" w:rsidRPr="0032106E" w:rsidRDefault="00C4509F" w:rsidP="00C4509F">
      <w:pPr>
        <w:widowControl w:val="0"/>
        <w:autoSpaceDE w:val="0"/>
        <w:autoSpaceDN w:val="0"/>
        <w:adjustRightInd w:val="0"/>
        <w:spacing w:after="11" w:line="20" w:lineRule="exact"/>
        <w:rPr>
          <w:rFonts w:cs="Times New Roman"/>
          <w:szCs w:val="24"/>
        </w:rPr>
      </w:pPr>
    </w:p>
    <w:p w14:paraId="75B8CA66" w14:textId="6C8637F3" w:rsidR="00E72348" w:rsidRPr="001C0170" w:rsidRDefault="00E72348" w:rsidP="00E72348">
      <w:pPr>
        <w:widowControl w:val="0"/>
        <w:autoSpaceDE w:val="0"/>
        <w:autoSpaceDN w:val="0"/>
        <w:adjustRightInd w:val="0"/>
        <w:spacing w:after="0"/>
        <w:ind w:firstLine="708"/>
        <w:rPr>
          <w:rFonts w:cs="Times New Roman"/>
          <w:szCs w:val="24"/>
          <w:lang w:val="en-US"/>
        </w:rPr>
      </w:pPr>
      <w:r w:rsidRPr="0032106E">
        <w:rPr>
          <w:rFonts w:cs="Times New Roman"/>
          <w:szCs w:val="24"/>
        </w:rPr>
        <w:t xml:space="preserve">Наименование темы разработки – </w:t>
      </w:r>
      <w:r w:rsidR="001C0170">
        <w:rPr>
          <w:rFonts w:cs="Times New Roman"/>
          <w:color w:val="000000"/>
          <w:szCs w:val="24"/>
        </w:rPr>
        <w:t>«</w:t>
      </w:r>
      <w:r w:rsidR="001C0170">
        <w:rPr>
          <w:rFonts w:cs="Times New Roman"/>
          <w:color w:val="000000"/>
          <w:szCs w:val="24"/>
        </w:rPr>
        <w:t>О</w:t>
      </w:r>
      <w:r w:rsidR="001C0170">
        <w:rPr>
          <w:rFonts w:cs="Times New Roman"/>
          <w:color w:val="000000"/>
          <w:szCs w:val="24"/>
        </w:rPr>
        <w:t>кна пользовательского интерфейса</w:t>
      </w:r>
      <w:r w:rsidR="001C0170" w:rsidRPr="0032106E">
        <w:rPr>
          <w:rFonts w:eastAsia="Times New Roman" w:cs="Times New Roman"/>
          <w:color w:val="000000" w:themeColor="text1"/>
        </w:rPr>
        <w:t xml:space="preserve"> </w:t>
      </w:r>
      <w:r w:rsidR="001C0170">
        <w:rPr>
          <w:rFonts w:eastAsia="Times New Roman" w:cs="Times New Roman"/>
          <w:color w:val="000000" w:themeColor="text1"/>
        </w:rPr>
        <w:t>в</w:t>
      </w:r>
      <w:r w:rsidR="001C0170" w:rsidRPr="0032106E">
        <w:rPr>
          <w:rFonts w:eastAsia="Times New Roman" w:cs="Times New Roman"/>
          <w:color w:val="000000" w:themeColor="text1"/>
        </w:rPr>
        <w:t>еб-приложени</w:t>
      </w:r>
      <w:r w:rsidR="001C0170">
        <w:rPr>
          <w:rFonts w:eastAsia="Times New Roman" w:cs="Times New Roman"/>
          <w:color w:val="000000" w:themeColor="text1"/>
        </w:rPr>
        <w:t>я</w:t>
      </w:r>
      <w:r w:rsidR="001C0170" w:rsidRPr="0032106E">
        <w:rPr>
          <w:rFonts w:eastAsia="Times New Roman" w:cs="Times New Roman"/>
          <w:color w:val="000000" w:themeColor="text1"/>
        </w:rPr>
        <w:t xml:space="preserve"> «</w:t>
      </w:r>
      <w:proofErr w:type="spellStart"/>
      <w:r w:rsidR="001C0170" w:rsidRPr="0032106E">
        <w:rPr>
          <w:rFonts w:eastAsia="Times New Roman" w:cs="Times New Roman"/>
          <w:color w:val="000000" w:themeColor="text1"/>
        </w:rPr>
        <w:t>StudyGo</w:t>
      </w:r>
      <w:proofErr w:type="spellEnd"/>
      <w:r w:rsidR="001C0170" w:rsidRPr="0032106E">
        <w:rPr>
          <w:rFonts w:eastAsia="Times New Roman" w:cs="Times New Roman"/>
          <w:color w:val="000000" w:themeColor="text1"/>
        </w:rPr>
        <w:t>» для поддержки образовательного процесса».</w:t>
      </w:r>
      <w:r w:rsidRPr="0032106E">
        <w:rPr>
          <w:rFonts w:cs="Times New Roman"/>
          <w:szCs w:val="24"/>
        </w:rPr>
        <w:t xml:space="preserve">  </w:t>
      </w:r>
      <w:r w:rsidRPr="001C0170">
        <w:rPr>
          <w:rFonts w:cs="Times New Roman"/>
          <w:szCs w:val="24"/>
          <w:lang w:val="en-US"/>
        </w:rPr>
        <w:t>(</w:t>
      </w:r>
      <w:r w:rsidR="001C0170" w:rsidRPr="00961DB5">
        <w:rPr>
          <w:rFonts w:eastAsia="Times New Roman" w:cs="Times New Roman"/>
          <w:color w:val="000000" w:themeColor="text1"/>
          <w:lang w:val="en-US"/>
        </w:rPr>
        <w:t>«</w:t>
      </w:r>
      <w:r w:rsidR="001C0170">
        <w:rPr>
          <w:rFonts w:eastAsia="Times New Roman" w:cs="Times New Roman"/>
          <w:color w:val="000000" w:themeColor="text1"/>
          <w:lang w:val="en-US"/>
        </w:rPr>
        <w:t>User interface windows</w:t>
      </w:r>
      <w:r w:rsidR="001C0170" w:rsidRPr="00961DB5">
        <w:rPr>
          <w:rFonts w:eastAsia="Times New Roman" w:cs="Times New Roman"/>
          <w:color w:val="000000" w:themeColor="text1"/>
          <w:lang w:val="en-US"/>
        </w:rPr>
        <w:t xml:space="preserve"> </w:t>
      </w:r>
      <w:r w:rsidR="001C0170">
        <w:rPr>
          <w:rFonts w:eastAsia="Times New Roman" w:cs="Times New Roman"/>
          <w:color w:val="000000" w:themeColor="text1"/>
          <w:lang w:val="en-US"/>
        </w:rPr>
        <w:t xml:space="preserve">of </w:t>
      </w:r>
      <w:r w:rsidR="001C0170" w:rsidRPr="00961DB5">
        <w:rPr>
          <w:rFonts w:eastAsia="Times New Roman" w:cs="Times New Roman"/>
          <w:color w:val="000000" w:themeColor="text1"/>
          <w:lang w:val="en-US"/>
        </w:rPr>
        <w:t>«</w:t>
      </w:r>
      <w:proofErr w:type="spellStart"/>
      <w:r w:rsidR="001C0170" w:rsidRPr="0032106E">
        <w:rPr>
          <w:rFonts w:eastAsia="Times New Roman" w:cs="Times New Roman"/>
          <w:lang w:val="en-US"/>
        </w:rPr>
        <w:t>StudyGo</w:t>
      </w:r>
      <w:proofErr w:type="spellEnd"/>
      <w:r w:rsidR="001C0170" w:rsidRPr="00961DB5">
        <w:rPr>
          <w:rFonts w:eastAsia="Times New Roman" w:cs="Times New Roman"/>
          <w:lang w:val="en-US"/>
        </w:rPr>
        <w:t xml:space="preserve">» </w:t>
      </w:r>
      <w:r w:rsidR="001C0170" w:rsidRPr="0032106E">
        <w:rPr>
          <w:rFonts w:eastAsia="Times New Roman" w:cs="Times New Roman"/>
          <w:lang w:val="en-US"/>
        </w:rPr>
        <w:t>web</w:t>
      </w:r>
      <w:r w:rsidR="001C0170" w:rsidRPr="00961DB5">
        <w:rPr>
          <w:rFonts w:eastAsia="Times New Roman" w:cs="Times New Roman"/>
          <w:lang w:val="en-US"/>
        </w:rPr>
        <w:t>-</w:t>
      </w:r>
      <w:r w:rsidR="001C0170" w:rsidRPr="0032106E">
        <w:rPr>
          <w:rFonts w:eastAsia="Times New Roman" w:cs="Times New Roman"/>
          <w:lang w:val="en-US"/>
        </w:rPr>
        <w:t>application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for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supporting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the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educational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process</w:t>
      </w:r>
      <w:r w:rsidR="001C0170" w:rsidRPr="00961DB5">
        <w:rPr>
          <w:rFonts w:eastAsia="Times New Roman" w:cs="Times New Roman"/>
          <w:lang w:val="en-US"/>
        </w:rPr>
        <w:t>»</w:t>
      </w:r>
      <w:r w:rsidR="001C0170" w:rsidRPr="001C0170">
        <w:rPr>
          <w:rFonts w:eastAsia="Times New Roman" w:cs="Times New Roman"/>
          <w:lang w:val="en-US"/>
        </w:rPr>
        <w:t>)</w:t>
      </w:r>
      <w:r w:rsidR="001C0170" w:rsidRPr="00961DB5">
        <w:rPr>
          <w:rFonts w:eastAsia="Times New Roman" w:cs="Times New Roman"/>
          <w:color w:val="000000" w:themeColor="text1"/>
          <w:lang w:val="en-US"/>
        </w:rPr>
        <w:t>.</w:t>
      </w:r>
    </w:p>
    <w:p w14:paraId="7466A394" w14:textId="4D39A8DC" w:rsidR="00C4509F" w:rsidRPr="0032106E" w:rsidRDefault="00E72348" w:rsidP="00E72348">
      <w:pPr>
        <w:widowControl w:val="0"/>
        <w:autoSpaceDE w:val="0"/>
        <w:autoSpaceDN w:val="0"/>
        <w:adjustRightInd w:val="0"/>
        <w:spacing w:after="0"/>
        <w:ind w:firstLine="708"/>
        <w:rPr>
          <w:rFonts w:cs="Times New Roman"/>
          <w:szCs w:val="24"/>
        </w:rPr>
      </w:pPr>
      <w:r w:rsidRPr="0032106E">
        <w:rPr>
          <w:rFonts w:cs="Times New Roman"/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</w:t>
      </w:r>
      <w:r w:rsidRPr="0032106E">
        <w:rPr>
          <w:rFonts w:cs="Times New Roman"/>
          <w:color w:val="000000"/>
          <w:szCs w:val="24"/>
        </w:rPr>
        <w:t>09.03.04</w:t>
      </w:r>
      <w:r w:rsidRPr="0032106E">
        <w:rPr>
          <w:rFonts w:cs="Times New Roman"/>
          <w:szCs w:val="24"/>
        </w:rPr>
        <w:t xml:space="preserve"> «Программная инженерия».</w:t>
      </w:r>
    </w:p>
    <w:p w14:paraId="4D000B9A" w14:textId="77777777" w:rsidR="00C4509F" w:rsidRPr="0032106E" w:rsidRDefault="00C4509F" w:rsidP="00C4509F">
      <w:pPr>
        <w:widowControl w:val="0"/>
        <w:autoSpaceDE w:val="0"/>
        <w:autoSpaceDN w:val="0"/>
        <w:adjustRightInd w:val="0"/>
        <w:spacing w:after="0"/>
        <w:ind w:firstLine="708"/>
        <w:rPr>
          <w:rFonts w:cs="Times New Roman"/>
        </w:rPr>
      </w:pPr>
    </w:p>
    <w:p w14:paraId="6362118A" w14:textId="2AB1BDE0" w:rsidR="59A794C1" w:rsidRPr="0032106E" w:rsidRDefault="59A794C1" w:rsidP="59A794C1">
      <w:pPr>
        <w:rPr>
          <w:rFonts w:cs="Times New Roman"/>
        </w:rPr>
      </w:pPr>
    </w:p>
    <w:p w14:paraId="4B273B0B" w14:textId="3B6EA908" w:rsidR="00983C36" w:rsidRPr="0032106E" w:rsidRDefault="00983C36">
      <w:pPr>
        <w:spacing w:after="160" w:line="259" w:lineRule="auto"/>
        <w:ind w:firstLine="0"/>
        <w:jc w:val="left"/>
        <w:rPr>
          <w:rFonts w:cs="Times New Roman"/>
        </w:rPr>
      </w:pPr>
      <w:r w:rsidRPr="0032106E">
        <w:rPr>
          <w:rFonts w:cs="Times New Roman"/>
        </w:rPr>
        <w:br w:type="page"/>
      </w:r>
    </w:p>
    <w:p w14:paraId="0B067CCB" w14:textId="2B25E3BC" w:rsidR="008C7B46" w:rsidRPr="0032106E" w:rsidRDefault="00FB7624" w:rsidP="008C7B46">
      <w:pPr>
        <w:pStyle w:val="1"/>
        <w:rPr>
          <w:rFonts w:cs="Times New Roman"/>
        </w:rPr>
      </w:pPr>
      <w:bookmarkStart w:id="18" w:name="_Toc72341337"/>
      <w:r>
        <w:rPr>
          <w:rFonts w:cs="Times New Roman"/>
        </w:rPr>
        <w:lastRenderedPageBreak/>
        <w:t>НАЗНАЧЕНИЕ РАЗРАБОТКИ</w:t>
      </w:r>
      <w:bookmarkEnd w:id="18"/>
    </w:p>
    <w:p w14:paraId="50809075" w14:textId="08B5D3FD" w:rsidR="59A794C1" w:rsidRPr="0032106E" w:rsidRDefault="00FF3F59" w:rsidP="00C66691">
      <w:pPr>
        <w:pStyle w:val="2"/>
        <w:rPr>
          <w:rFonts w:cs="Times New Roman"/>
        </w:rPr>
      </w:pPr>
      <w:bookmarkStart w:id="19" w:name="_Toc72341338"/>
      <w:r w:rsidRPr="0032106E">
        <w:rPr>
          <w:rFonts w:cs="Times New Roman"/>
        </w:rPr>
        <w:t>Функциональное назначение</w:t>
      </w:r>
      <w:bookmarkEnd w:id="19"/>
    </w:p>
    <w:p w14:paraId="16D4F38A" w14:textId="11E35CB1" w:rsidR="00ED246B" w:rsidRPr="0032106E" w:rsidRDefault="00ED246B" w:rsidP="00ED246B">
      <w:pPr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Основная з</w:t>
      </w:r>
      <w:r w:rsidR="0B9A12DF" w:rsidRPr="0032106E">
        <w:rPr>
          <w:rFonts w:eastAsia="Calibri" w:cs="Times New Roman"/>
          <w:szCs w:val="24"/>
        </w:rPr>
        <w:t xml:space="preserve">адача </w:t>
      </w:r>
      <w:r w:rsidRPr="0032106E">
        <w:rPr>
          <w:rFonts w:eastAsia="Calibri" w:cs="Times New Roman"/>
          <w:szCs w:val="24"/>
        </w:rPr>
        <w:t>настоящей части пользовательского интерфейса</w:t>
      </w:r>
      <w:r w:rsidR="00DA6FD1" w:rsidRPr="0032106E">
        <w:rPr>
          <w:rFonts w:eastAsia="Calibri" w:cs="Times New Roman"/>
          <w:szCs w:val="24"/>
        </w:rPr>
        <w:t xml:space="preserve"> — это</w:t>
      </w:r>
      <w:r w:rsidRPr="0032106E">
        <w:rPr>
          <w:rFonts w:eastAsia="Calibri" w:cs="Times New Roman"/>
          <w:szCs w:val="24"/>
        </w:rPr>
        <w:t xml:space="preserve"> п</w:t>
      </w:r>
      <w:r w:rsidR="0B9A12DF" w:rsidRPr="0032106E">
        <w:rPr>
          <w:rFonts w:eastAsia="Calibri" w:cs="Times New Roman"/>
          <w:szCs w:val="24"/>
        </w:rPr>
        <w:t xml:space="preserve">редоставить </w:t>
      </w:r>
      <w:r w:rsidRPr="0032106E">
        <w:rPr>
          <w:rFonts w:eastAsia="Calibri" w:cs="Times New Roman"/>
          <w:szCs w:val="24"/>
        </w:rPr>
        <w:t>понятный</w:t>
      </w:r>
      <w:r w:rsidR="0B9A12DF" w:rsidRPr="0032106E">
        <w:rPr>
          <w:rFonts w:eastAsia="Calibri" w:cs="Times New Roman"/>
          <w:szCs w:val="24"/>
        </w:rPr>
        <w:t xml:space="preserve"> </w:t>
      </w:r>
      <w:r w:rsidR="00BB4E90" w:rsidRPr="0032106E">
        <w:rPr>
          <w:rFonts w:eastAsia="Calibri" w:cs="Times New Roman"/>
          <w:szCs w:val="24"/>
        </w:rPr>
        <w:t xml:space="preserve">и простой </w:t>
      </w:r>
      <w:r w:rsidR="0B9A12DF" w:rsidRPr="0032106E">
        <w:rPr>
          <w:rFonts w:eastAsia="Calibri" w:cs="Times New Roman"/>
          <w:szCs w:val="24"/>
        </w:rPr>
        <w:t>интерфейс</w:t>
      </w:r>
      <w:r w:rsidR="00DA6FD1" w:rsidRPr="0032106E">
        <w:rPr>
          <w:rFonts w:eastAsia="Calibri" w:cs="Times New Roman"/>
          <w:szCs w:val="24"/>
        </w:rPr>
        <w:t xml:space="preserve"> в эксплуатации</w:t>
      </w:r>
      <w:r w:rsidR="0B9A12DF" w:rsidRPr="0032106E">
        <w:rPr>
          <w:rFonts w:eastAsia="Calibri" w:cs="Times New Roman"/>
          <w:szCs w:val="24"/>
        </w:rPr>
        <w:t xml:space="preserve"> </w:t>
      </w:r>
      <w:r w:rsidR="00141E28" w:rsidRPr="0032106E">
        <w:rPr>
          <w:rFonts w:eastAsia="Calibri" w:cs="Times New Roman"/>
          <w:szCs w:val="24"/>
        </w:rPr>
        <w:t>учителями</w:t>
      </w:r>
      <w:r w:rsidR="00693A90" w:rsidRPr="0032106E">
        <w:rPr>
          <w:rFonts w:eastAsia="Calibri" w:cs="Times New Roman"/>
          <w:szCs w:val="24"/>
        </w:rPr>
        <w:t xml:space="preserve"> и </w:t>
      </w:r>
      <w:r w:rsidR="00141E28" w:rsidRPr="0032106E">
        <w:rPr>
          <w:rFonts w:eastAsia="Calibri" w:cs="Times New Roman"/>
          <w:szCs w:val="24"/>
        </w:rPr>
        <w:t>учениками</w:t>
      </w:r>
      <w:r w:rsidR="00693A90" w:rsidRPr="0032106E">
        <w:rPr>
          <w:rFonts w:eastAsia="Calibri" w:cs="Times New Roman"/>
          <w:szCs w:val="24"/>
        </w:rPr>
        <w:t xml:space="preserve">, чтобы </w:t>
      </w:r>
      <w:r w:rsidR="00141E28" w:rsidRPr="0032106E">
        <w:rPr>
          <w:rFonts w:eastAsia="Calibri" w:cs="Times New Roman"/>
          <w:szCs w:val="24"/>
        </w:rPr>
        <w:t>учителям</w:t>
      </w:r>
      <w:r w:rsidR="00693A90" w:rsidRPr="0032106E">
        <w:rPr>
          <w:rFonts w:eastAsia="Calibri" w:cs="Times New Roman"/>
          <w:szCs w:val="24"/>
        </w:rPr>
        <w:t xml:space="preserve"> и </w:t>
      </w:r>
      <w:r w:rsidR="00141E28" w:rsidRPr="0032106E">
        <w:rPr>
          <w:rFonts w:eastAsia="Calibri" w:cs="Times New Roman"/>
          <w:szCs w:val="24"/>
        </w:rPr>
        <w:t>ученикам</w:t>
      </w:r>
      <w:r w:rsidR="00693A90" w:rsidRPr="0032106E">
        <w:rPr>
          <w:rFonts w:eastAsia="Calibri" w:cs="Times New Roman"/>
          <w:szCs w:val="24"/>
        </w:rPr>
        <w:t xml:space="preserve"> было </w:t>
      </w:r>
      <w:r w:rsidR="00BB4E90" w:rsidRPr="0032106E">
        <w:rPr>
          <w:rFonts w:eastAsia="Calibri" w:cs="Times New Roman"/>
          <w:szCs w:val="24"/>
        </w:rPr>
        <w:t>комфортно</w:t>
      </w:r>
      <w:r w:rsidR="00693A90" w:rsidRPr="0032106E">
        <w:rPr>
          <w:rFonts w:eastAsia="Calibri" w:cs="Times New Roman"/>
          <w:szCs w:val="24"/>
        </w:rPr>
        <w:t xml:space="preserve"> взаимодействовать между собой, а, конкретнее, чтобы </w:t>
      </w:r>
      <w:r w:rsidR="00141E28" w:rsidRPr="0032106E">
        <w:rPr>
          <w:rFonts w:eastAsia="Calibri" w:cs="Times New Roman"/>
          <w:szCs w:val="24"/>
        </w:rPr>
        <w:t>учителям</w:t>
      </w:r>
      <w:r w:rsidR="00693A90" w:rsidRPr="0032106E">
        <w:rPr>
          <w:rFonts w:eastAsia="Calibri" w:cs="Times New Roman"/>
          <w:szCs w:val="24"/>
        </w:rPr>
        <w:t xml:space="preserve"> было удобно публиковать объявления и </w:t>
      </w:r>
      <w:r w:rsidR="00141E28" w:rsidRPr="0032106E">
        <w:rPr>
          <w:rFonts w:eastAsia="Calibri" w:cs="Times New Roman"/>
          <w:szCs w:val="24"/>
        </w:rPr>
        <w:t>задания для самостоятельная работы</w:t>
      </w:r>
      <w:r w:rsidR="00693A90" w:rsidRPr="0032106E">
        <w:rPr>
          <w:rFonts w:eastAsia="Calibri" w:cs="Times New Roman"/>
          <w:szCs w:val="24"/>
        </w:rPr>
        <w:t xml:space="preserve">, а </w:t>
      </w:r>
      <w:r w:rsidR="00141E28" w:rsidRPr="0032106E">
        <w:rPr>
          <w:rFonts w:eastAsia="Calibri" w:cs="Times New Roman"/>
          <w:szCs w:val="24"/>
        </w:rPr>
        <w:t xml:space="preserve">ученикам </w:t>
      </w:r>
      <w:r w:rsidR="00693A90" w:rsidRPr="0032106E">
        <w:rPr>
          <w:rFonts w:eastAsia="Calibri" w:cs="Times New Roman"/>
          <w:szCs w:val="24"/>
        </w:rPr>
        <w:t xml:space="preserve">было удобно воспринимать информацию от </w:t>
      </w:r>
      <w:r w:rsidR="0058138B" w:rsidRPr="0032106E">
        <w:rPr>
          <w:rFonts w:eastAsia="Calibri" w:cs="Times New Roman"/>
          <w:szCs w:val="24"/>
        </w:rPr>
        <w:t>учителей</w:t>
      </w:r>
      <w:r w:rsidR="00693A90" w:rsidRPr="0032106E">
        <w:rPr>
          <w:rFonts w:eastAsia="Calibri" w:cs="Times New Roman"/>
          <w:szCs w:val="24"/>
        </w:rPr>
        <w:t xml:space="preserve"> и отправлять свои решения в ответ на задания</w:t>
      </w:r>
      <w:r w:rsidR="00141E28" w:rsidRPr="0032106E">
        <w:rPr>
          <w:rFonts w:eastAsia="Calibri" w:cs="Times New Roman"/>
          <w:szCs w:val="24"/>
        </w:rPr>
        <w:t xml:space="preserve"> с обязательным выполнением</w:t>
      </w:r>
      <w:r w:rsidRPr="0032106E">
        <w:rPr>
          <w:rFonts w:eastAsia="Calibri" w:cs="Times New Roman"/>
          <w:szCs w:val="24"/>
        </w:rPr>
        <w:t xml:space="preserve">. </w:t>
      </w:r>
    </w:p>
    <w:p w14:paraId="0CCEB598" w14:textId="6B5BB02A" w:rsidR="00DA6FD1" w:rsidRPr="0032106E" w:rsidRDefault="00DA6FD1" w:rsidP="00DA6FD1">
      <w:pPr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Задачи самих внутренних окон веб-приложения заключаются в предоставлении пользователю</w:t>
      </w:r>
      <w:r w:rsidR="00E46F38" w:rsidRPr="0032106E">
        <w:rPr>
          <w:rFonts w:eastAsia="Calibri" w:cs="Times New Roman"/>
          <w:szCs w:val="24"/>
        </w:rPr>
        <w:t xml:space="preserve"> следующего</w:t>
      </w:r>
      <w:r w:rsidRPr="0032106E">
        <w:rPr>
          <w:rFonts w:eastAsia="Calibri" w:cs="Times New Roman"/>
          <w:szCs w:val="24"/>
        </w:rPr>
        <w:t xml:space="preserve">: </w:t>
      </w:r>
    </w:p>
    <w:p w14:paraId="4F6D85AD" w14:textId="3229EB60" w:rsidR="228CB8DB" w:rsidRPr="0032106E" w:rsidRDefault="228CB8DB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Просмотр главного окна с краткой информацией о </w:t>
      </w:r>
      <w:r w:rsidR="00141E28" w:rsidRPr="0032106E">
        <w:rPr>
          <w:rFonts w:eastAsia="Calibri" w:cs="Times New Roman"/>
          <w:szCs w:val="24"/>
        </w:rPr>
        <w:t>составе авторов проекта</w:t>
      </w:r>
      <w:r w:rsidR="0052620B" w:rsidRPr="0032106E">
        <w:rPr>
          <w:rFonts w:eastAsia="Calibri" w:cs="Times New Roman"/>
          <w:szCs w:val="24"/>
        </w:rPr>
        <w:t>,</w:t>
      </w:r>
      <w:r w:rsidRPr="0032106E">
        <w:rPr>
          <w:rFonts w:eastAsia="Calibri" w:cs="Times New Roman"/>
          <w:szCs w:val="24"/>
        </w:rPr>
        <w:t xml:space="preserve"> видео-инструкцией по </w:t>
      </w:r>
      <w:r w:rsidR="00DA6FD1" w:rsidRPr="0032106E">
        <w:rPr>
          <w:rFonts w:eastAsia="Calibri" w:cs="Times New Roman"/>
          <w:szCs w:val="24"/>
        </w:rPr>
        <w:t xml:space="preserve">эксплуатации приложением и </w:t>
      </w:r>
      <w:r w:rsidR="0052620B" w:rsidRPr="0032106E">
        <w:rPr>
          <w:rFonts w:eastAsia="Calibri" w:cs="Times New Roman"/>
          <w:szCs w:val="24"/>
        </w:rPr>
        <w:t>краткой информацией о проекте</w:t>
      </w:r>
      <w:r w:rsidR="00DA6FD1" w:rsidRPr="0032106E">
        <w:rPr>
          <w:rFonts w:eastAsia="Calibri" w:cs="Times New Roman"/>
          <w:szCs w:val="24"/>
        </w:rPr>
        <w:t>.</w:t>
      </w:r>
    </w:p>
    <w:p w14:paraId="05FCDFA8" w14:textId="1EE0A5F9" w:rsidR="0B9A12DF" w:rsidRPr="0032106E" w:rsidRDefault="0B9A12DF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Просмотр </w:t>
      </w:r>
      <w:r w:rsidR="00E46F38" w:rsidRPr="0032106E">
        <w:rPr>
          <w:rFonts w:eastAsia="Calibri" w:cs="Times New Roman"/>
          <w:szCs w:val="24"/>
        </w:rPr>
        <w:t xml:space="preserve">учебного содержания: задания </w:t>
      </w:r>
      <w:r w:rsidR="0058138B" w:rsidRPr="0032106E">
        <w:rPr>
          <w:rFonts w:eastAsia="Calibri" w:cs="Times New Roman"/>
          <w:szCs w:val="24"/>
        </w:rPr>
        <w:t xml:space="preserve">с обязательным и необязательным выполнением </w:t>
      </w:r>
      <w:r w:rsidR="00E46F38" w:rsidRPr="0032106E">
        <w:rPr>
          <w:rFonts w:eastAsia="Calibri" w:cs="Times New Roman"/>
          <w:szCs w:val="24"/>
        </w:rPr>
        <w:t xml:space="preserve">- для каждой из </w:t>
      </w:r>
      <w:r w:rsidR="0052620B" w:rsidRPr="0032106E">
        <w:rPr>
          <w:rFonts w:eastAsia="Calibri" w:cs="Times New Roman"/>
          <w:szCs w:val="24"/>
        </w:rPr>
        <w:t xml:space="preserve">учебных </w:t>
      </w:r>
      <w:r w:rsidRPr="0032106E">
        <w:rPr>
          <w:rFonts w:eastAsia="Calibri" w:cs="Times New Roman"/>
          <w:szCs w:val="24"/>
        </w:rPr>
        <w:t>групп</w:t>
      </w:r>
      <w:r w:rsidR="00E46F38" w:rsidRPr="0032106E">
        <w:rPr>
          <w:rFonts w:eastAsia="Calibri" w:cs="Times New Roman"/>
          <w:szCs w:val="24"/>
        </w:rPr>
        <w:t>, в целом.</w:t>
      </w:r>
    </w:p>
    <w:p w14:paraId="08FA6A95" w14:textId="2FF5ACC1" w:rsidR="0B9A12DF" w:rsidRPr="0032106E" w:rsidRDefault="0B9A12DF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Просмотр </w:t>
      </w:r>
      <w:r w:rsidR="00E46F38" w:rsidRPr="0032106E">
        <w:rPr>
          <w:rFonts w:eastAsia="Calibri" w:cs="Times New Roman"/>
          <w:szCs w:val="24"/>
        </w:rPr>
        <w:t xml:space="preserve">учебного </w:t>
      </w:r>
      <w:r w:rsidRPr="0032106E">
        <w:rPr>
          <w:rFonts w:eastAsia="Calibri" w:cs="Times New Roman"/>
          <w:szCs w:val="24"/>
        </w:rPr>
        <w:t>содержания</w:t>
      </w:r>
      <w:r w:rsidR="00E46F38" w:rsidRPr="0032106E">
        <w:rPr>
          <w:rFonts w:eastAsia="Calibri" w:cs="Times New Roman"/>
          <w:szCs w:val="24"/>
        </w:rPr>
        <w:t xml:space="preserve">: объявления, задания </w:t>
      </w:r>
      <w:r w:rsidR="0052620B" w:rsidRPr="0032106E">
        <w:rPr>
          <w:rFonts w:eastAsia="Calibri" w:cs="Times New Roman"/>
          <w:szCs w:val="24"/>
        </w:rPr>
        <w:t>для обязательного и необязательного выполнения</w:t>
      </w:r>
      <w:r w:rsidR="00E46F38" w:rsidRPr="0032106E">
        <w:rPr>
          <w:rFonts w:eastAsia="Calibri" w:cs="Times New Roman"/>
          <w:szCs w:val="24"/>
        </w:rPr>
        <w:t>– для каждого из каналов, в целом.</w:t>
      </w:r>
    </w:p>
    <w:p w14:paraId="523EE242" w14:textId="404EB317" w:rsidR="33CC4D55" w:rsidRPr="0032106E" w:rsidRDefault="33CC4D55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Просмотр </w:t>
      </w:r>
      <w:r w:rsidR="0052620B" w:rsidRPr="0032106E">
        <w:rPr>
          <w:rFonts w:eastAsia="Calibri" w:cs="Times New Roman"/>
          <w:szCs w:val="24"/>
        </w:rPr>
        <w:t>учениками</w:t>
      </w:r>
      <w:r w:rsidRPr="0032106E">
        <w:rPr>
          <w:rFonts w:eastAsia="Calibri" w:cs="Times New Roman"/>
          <w:szCs w:val="24"/>
        </w:rPr>
        <w:t xml:space="preserve"> </w:t>
      </w:r>
      <w:r w:rsidR="0052620B" w:rsidRPr="0032106E">
        <w:rPr>
          <w:rFonts w:eastAsia="Calibri" w:cs="Times New Roman"/>
          <w:szCs w:val="24"/>
        </w:rPr>
        <w:t>результата проверки</w:t>
      </w:r>
      <w:r w:rsidR="00E46F38" w:rsidRPr="0032106E">
        <w:rPr>
          <w:rFonts w:eastAsia="Calibri" w:cs="Times New Roman"/>
          <w:szCs w:val="24"/>
        </w:rPr>
        <w:t xml:space="preserve"> от </w:t>
      </w:r>
      <w:r w:rsidR="0052620B" w:rsidRPr="0032106E">
        <w:rPr>
          <w:rFonts w:eastAsia="Calibri" w:cs="Times New Roman"/>
          <w:szCs w:val="24"/>
        </w:rPr>
        <w:t>учителей</w:t>
      </w:r>
      <w:r w:rsidR="00E46F38" w:rsidRPr="0032106E">
        <w:rPr>
          <w:rFonts w:eastAsia="Calibri" w:cs="Times New Roman"/>
          <w:szCs w:val="24"/>
        </w:rPr>
        <w:t xml:space="preserve"> в виде </w:t>
      </w:r>
      <w:r w:rsidR="0052620B" w:rsidRPr="0032106E">
        <w:rPr>
          <w:rFonts w:eastAsia="Calibri" w:cs="Times New Roman"/>
          <w:szCs w:val="24"/>
        </w:rPr>
        <w:t>баллов</w:t>
      </w:r>
      <w:r w:rsidRPr="0032106E">
        <w:rPr>
          <w:rFonts w:eastAsia="Calibri" w:cs="Times New Roman"/>
          <w:szCs w:val="24"/>
        </w:rPr>
        <w:t xml:space="preserve"> и </w:t>
      </w:r>
      <w:r w:rsidR="0052620B" w:rsidRPr="0032106E">
        <w:rPr>
          <w:rFonts w:eastAsia="Calibri" w:cs="Times New Roman"/>
          <w:szCs w:val="24"/>
        </w:rPr>
        <w:t xml:space="preserve">отзывов </w:t>
      </w:r>
      <w:r w:rsidRPr="0032106E">
        <w:rPr>
          <w:rFonts w:eastAsia="Calibri" w:cs="Times New Roman"/>
          <w:szCs w:val="24"/>
        </w:rPr>
        <w:t>по своим выполненным работам</w:t>
      </w:r>
      <w:r w:rsidR="00E46F38" w:rsidRPr="0032106E">
        <w:rPr>
          <w:rFonts w:eastAsia="Calibri" w:cs="Times New Roman"/>
          <w:szCs w:val="24"/>
        </w:rPr>
        <w:t>.</w:t>
      </w:r>
    </w:p>
    <w:p w14:paraId="51082F94" w14:textId="2FDB60EA" w:rsidR="00E46F38" w:rsidRPr="0032106E" w:rsidRDefault="00E46F38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Просмотр </w:t>
      </w:r>
      <w:r w:rsidR="0052620B" w:rsidRPr="0032106E">
        <w:rPr>
          <w:rFonts w:eastAsia="Calibri" w:cs="Times New Roman"/>
          <w:szCs w:val="24"/>
        </w:rPr>
        <w:t>учителями</w:t>
      </w:r>
      <w:r w:rsidRPr="0032106E">
        <w:rPr>
          <w:rFonts w:eastAsia="Calibri" w:cs="Times New Roman"/>
          <w:szCs w:val="24"/>
        </w:rPr>
        <w:t xml:space="preserve"> списка входящих выполненных работ для конкретного задания</w:t>
      </w:r>
      <w:r w:rsidR="0052620B" w:rsidRPr="0032106E">
        <w:rPr>
          <w:rFonts w:eastAsia="Calibri" w:cs="Times New Roman"/>
          <w:szCs w:val="24"/>
        </w:rPr>
        <w:t xml:space="preserve"> с обязательным выполнением</w:t>
      </w:r>
      <w:r w:rsidRPr="0032106E">
        <w:rPr>
          <w:rFonts w:eastAsia="Calibri" w:cs="Times New Roman"/>
          <w:szCs w:val="24"/>
        </w:rPr>
        <w:t>.</w:t>
      </w:r>
    </w:p>
    <w:p w14:paraId="1C6A0814" w14:textId="154E3F3A" w:rsidR="00E46F38" w:rsidRPr="0032106E" w:rsidRDefault="00E46F38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2106E">
        <w:rPr>
          <w:rFonts w:eastAsia="Calibri" w:cs="Times New Roman"/>
          <w:szCs w:val="24"/>
        </w:rPr>
        <w:t>Возможность</w:t>
      </w:r>
      <w:r w:rsidR="0052620B" w:rsidRPr="0032106E">
        <w:rPr>
          <w:rFonts w:eastAsia="Calibri" w:cs="Times New Roman"/>
          <w:szCs w:val="24"/>
        </w:rPr>
        <w:t xml:space="preserve"> для учителей</w:t>
      </w:r>
      <w:r w:rsidRPr="0032106E">
        <w:rPr>
          <w:rFonts w:eastAsia="Calibri" w:cs="Times New Roman"/>
          <w:szCs w:val="24"/>
        </w:rPr>
        <w:t xml:space="preserve"> выставления </w:t>
      </w:r>
      <w:r w:rsidR="0052620B" w:rsidRPr="0032106E">
        <w:rPr>
          <w:rFonts w:eastAsia="Calibri" w:cs="Times New Roman"/>
          <w:szCs w:val="24"/>
        </w:rPr>
        <w:t>баллов</w:t>
      </w:r>
      <w:r w:rsidRPr="0032106E">
        <w:rPr>
          <w:rFonts w:eastAsia="Calibri" w:cs="Times New Roman"/>
          <w:szCs w:val="24"/>
        </w:rPr>
        <w:t xml:space="preserve"> и </w:t>
      </w:r>
      <w:r w:rsidR="0052620B" w:rsidRPr="0032106E">
        <w:rPr>
          <w:rFonts w:eastAsia="Calibri" w:cs="Times New Roman"/>
          <w:szCs w:val="24"/>
        </w:rPr>
        <w:t xml:space="preserve">отзывов </w:t>
      </w:r>
      <w:r w:rsidRPr="0032106E">
        <w:rPr>
          <w:rFonts w:eastAsia="Calibri" w:cs="Times New Roman"/>
          <w:szCs w:val="24"/>
        </w:rPr>
        <w:t xml:space="preserve">для </w:t>
      </w:r>
      <w:r w:rsidR="003C7564" w:rsidRPr="0032106E">
        <w:rPr>
          <w:rFonts w:eastAsia="Calibri" w:cs="Times New Roman"/>
          <w:szCs w:val="24"/>
        </w:rPr>
        <w:t>входящих работ от студентов.</w:t>
      </w:r>
    </w:p>
    <w:p w14:paraId="759AEECC" w14:textId="45826CBA" w:rsidR="00693A90" w:rsidRPr="0032106E" w:rsidRDefault="00693A90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Возможность </w:t>
      </w:r>
      <w:r w:rsidR="0052620B" w:rsidRPr="0032106E">
        <w:rPr>
          <w:rFonts w:eastAsia="Calibri" w:cs="Times New Roman"/>
          <w:szCs w:val="24"/>
        </w:rPr>
        <w:t>для учителей</w:t>
      </w:r>
      <w:r w:rsidRPr="0032106E">
        <w:rPr>
          <w:rFonts w:eastAsia="Calibri" w:cs="Times New Roman"/>
          <w:szCs w:val="24"/>
        </w:rPr>
        <w:t xml:space="preserve"> </w:t>
      </w:r>
      <w:r w:rsidR="00BB4E90" w:rsidRPr="0032106E">
        <w:rPr>
          <w:rFonts w:eastAsia="Calibri" w:cs="Times New Roman"/>
          <w:szCs w:val="24"/>
        </w:rPr>
        <w:t>публиковать сообщения трех видов: объявления, и задания</w:t>
      </w:r>
      <w:r w:rsidR="0052620B" w:rsidRPr="0032106E">
        <w:rPr>
          <w:rFonts w:eastAsia="Calibri" w:cs="Times New Roman"/>
          <w:szCs w:val="24"/>
        </w:rPr>
        <w:t xml:space="preserve"> для обязательного и необязательного выполнения</w:t>
      </w:r>
      <w:r w:rsidR="00BB4E90" w:rsidRPr="0032106E">
        <w:rPr>
          <w:rFonts w:eastAsia="Calibri" w:cs="Times New Roman"/>
          <w:szCs w:val="24"/>
        </w:rPr>
        <w:t>.</w:t>
      </w:r>
    </w:p>
    <w:p w14:paraId="30D6C348" w14:textId="3021B6AB" w:rsidR="00BB4E90" w:rsidRPr="0032106E" w:rsidRDefault="0052620B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2106E">
        <w:rPr>
          <w:rFonts w:eastAsia="Calibri" w:cs="Times New Roman"/>
          <w:szCs w:val="24"/>
        </w:rPr>
        <w:t>О</w:t>
      </w:r>
      <w:r w:rsidR="00BB4E90" w:rsidRPr="0032106E">
        <w:rPr>
          <w:rFonts w:eastAsia="Calibri" w:cs="Times New Roman"/>
          <w:szCs w:val="24"/>
        </w:rPr>
        <w:t xml:space="preserve">кно </w:t>
      </w:r>
      <w:r w:rsidRPr="0032106E">
        <w:rPr>
          <w:rFonts w:eastAsia="Calibri" w:cs="Times New Roman"/>
          <w:szCs w:val="24"/>
        </w:rPr>
        <w:t>подключения</w:t>
      </w:r>
      <w:r w:rsidR="00BB4E90" w:rsidRPr="0032106E">
        <w:rPr>
          <w:rFonts w:eastAsia="Calibri" w:cs="Times New Roman"/>
          <w:szCs w:val="24"/>
        </w:rPr>
        <w:t xml:space="preserve"> к</w:t>
      </w:r>
      <w:r w:rsidRPr="0032106E">
        <w:rPr>
          <w:rFonts w:eastAsia="Calibri" w:cs="Times New Roman"/>
          <w:szCs w:val="24"/>
        </w:rPr>
        <w:t xml:space="preserve"> учебной</w:t>
      </w:r>
      <w:r w:rsidR="00BB4E90" w:rsidRPr="0032106E">
        <w:rPr>
          <w:rFonts w:eastAsia="Calibri" w:cs="Times New Roman"/>
          <w:szCs w:val="24"/>
        </w:rPr>
        <w:t xml:space="preserve"> группе.</w:t>
      </w:r>
    </w:p>
    <w:p w14:paraId="3642DA68" w14:textId="553376D4" w:rsidR="00FF3F59" w:rsidRPr="0032106E" w:rsidRDefault="00FF3F59" w:rsidP="00C66691">
      <w:pPr>
        <w:pStyle w:val="2"/>
        <w:rPr>
          <w:rFonts w:cs="Times New Roman"/>
        </w:rPr>
      </w:pPr>
      <w:bookmarkStart w:id="20" w:name="_Toc72341339"/>
      <w:r w:rsidRPr="0032106E">
        <w:rPr>
          <w:rFonts w:cs="Times New Roman"/>
        </w:rPr>
        <w:t>Эксплуатационное назначение</w:t>
      </w:r>
      <w:bookmarkEnd w:id="20"/>
    </w:p>
    <w:p w14:paraId="26FC212D" w14:textId="0DAC7ACC" w:rsidR="59A794C1" w:rsidRPr="0032106E" w:rsidRDefault="00BB4E90" w:rsidP="00E72348">
      <w:pPr>
        <w:rPr>
          <w:rFonts w:cs="Times New Roman"/>
        </w:rPr>
      </w:pPr>
      <w:r w:rsidRPr="0032106E">
        <w:rPr>
          <w:rFonts w:eastAsia="Calibri" w:cs="Times New Roman"/>
          <w:color w:val="000000" w:themeColor="text1"/>
          <w:szCs w:val="24"/>
        </w:rPr>
        <w:t xml:space="preserve">Данная программа может стать площадкой для введения части взаимодействия между </w:t>
      </w:r>
      <w:r w:rsidR="0052620B" w:rsidRPr="0032106E">
        <w:rPr>
          <w:rFonts w:eastAsia="Calibri" w:cs="Times New Roman"/>
          <w:color w:val="000000" w:themeColor="text1"/>
          <w:szCs w:val="24"/>
        </w:rPr>
        <w:t>учителями</w:t>
      </w:r>
      <w:r w:rsidRPr="0032106E">
        <w:rPr>
          <w:rFonts w:eastAsia="Calibri" w:cs="Times New Roman"/>
          <w:color w:val="000000" w:themeColor="text1"/>
          <w:szCs w:val="24"/>
        </w:rPr>
        <w:t xml:space="preserve"> и </w:t>
      </w:r>
      <w:r w:rsidR="0052620B" w:rsidRPr="0032106E">
        <w:rPr>
          <w:rFonts w:eastAsia="Calibri" w:cs="Times New Roman"/>
          <w:color w:val="000000" w:themeColor="text1"/>
          <w:szCs w:val="24"/>
        </w:rPr>
        <w:t>учениками</w:t>
      </w:r>
      <w:r w:rsidRPr="0032106E">
        <w:rPr>
          <w:rFonts w:eastAsia="Calibri" w:cs="Times New Roman"/>
          <w:color w:val="000000" w:themeColor="text1"/>
          <w:szCs w:val="24"/>
        </w:rPr>
        <w:t xml:space="preserve">. Это практично и эффективно для </w:t>
      </w:r>
      <w:r w:rsidR="0052620B" w:rsidRPr="0032106E">
        <w:rPr>
          <w:rFonts w:eastAsia="Calibri" w:cs="Times New Roman"/>
          <w:color w:val="000000" w:themeColor="text1"/>
          <w:szCs w:val="24"/>
        </w:rPr>
        <w:t xml:space="preserve">учителей </w:t>
      </w:r>
      <w:r w:rsidRPr="0032106E">
        <w:rPr>
          <w:rFonts w:eastAsia="Calibri" w:cs="Times New Roman"/>
          <w:color w:val="000000" w:themeColor="text1"/>
          <w:szCs w:val="24"/>
        </w:rPr>
        <w:t xml:space="preserve">выдавать </w:t>
      </w:r>
      <w:r w:rsidR="0052620B" w:rsidRPr="0032106E">
        <w:rPr>
          <w:rFonts w:eastAsia="Calibri" w:cs="Times New Roman"/>
          <w:color w:val="000000" w:themeColor="text1"/>
          <w:szCs w:val="24"/>
        </w:rPr>
        <w:t xml:space="preserve">ученикам </w:t>
      </w:r>
      <w:r w:rsidRPr="0032106E">
        <w:rPr>
          <w:rFonts w:eastAsia="Calibri" w:cs="Times New Roman"/>
          <w:color w:val="000000" w:themeColor="text1"/>
          <w:szCs w:val="24"/>
        </w:rPr>
        <w:t>задачи, разную учебную информацию</w:t>
      </w:r>
      <w:r w:rsidR="00B87631" w:rsidRPr="0032106E">
        <w:rPr>
          <w:rFonts w:eastAsia="Calibri" w:cs="Times New Roman"/>
          <w:color w:val="000000" w:themeColor="text1"/>
          <w:szCs w:val="24"/>
        </w:rPr>
        <w:t xml:space="preserve">, </w:t>
      </w:r>
      <w:r w:rsidRPr="0032106E">
        <w:rPr>
          <w:rFonts w:eastAsia="Calibri" w:cs="Times New Roman"/>
          <w:color w:val="000000" w:themeColor="text1"/>
          <w:szCs w:val="24"/>
        </w:rPr>
        <w:t>делать объявления в рамках одной площадки</w:t>
      </w:r>
      <w:r w:rsidR="00B87631" w:rsidRPr="0032106E">
        <w:rPr>
          <w:rFonts w:eastAsia="Calibri" w:cs="Times New Roman"/>
          <w:color w:val="000000" w:themeColor="text1"/>
          <w:szCs w:val="24"/>
        </w:rPr>
        <w:t xml:space="preserve"> и выдавать оценки и пояснения по принятым от </w:t>
      </w:r>
      <w:r w:rsidR="0052620B" w:rsidRPr="0032106E">
        <w:rPr>
          <w:rFonts w:eastAsia="Calibri" w:cs="Times New Roman"/>
          <w:color w:val="000000" w:themeColor="text1"/>
          <w:szCs w:val="24"/>
        </w:rPr>
        <w:t>ученик</w:t>
      </w:r>
      <w:r w:rsidR="0058138B" w:rsidRPr="0032106E">
        <w:rPr>
          <w:rFonts w:eastAsia="Calibri" w:cs="Times New Roman"/>
          <w:color w:val="000000" w:themeColor="text1"/>
          <w:szCs w:val="24"/>
        </w:rPr>
        <w:t>ов</w:t>
      </w:r>
      <w:r w:rsidR="0052620B" w:rsidRPr="0032106E">
        <w:rPr>
          <w:rFonts w:eastAsia="Calibri" w:cs="Times New Roman"/>
          <w:color w:val="000000" w:themeColor="text1"/>
          <w:szCs w:val="24"/>
        </w:rPr>
        <w:t xml:space="preserve"> </w:t>
      </w:r>
      <w:r w:rsidR="00B87631" w:rsidRPr="0032106E">
        <w:rPr>
          <w:rFonts w:eastAsia="Calibri" w:cs="Times New Roman"/>
          <w:color w:val="000000" w:themeColor="text1"/>
          <w:szCs w:val="24"/>
        </w:rPr>
        <w:t>работам</w:t>
      </w:r>
      <w:r w:rsidRPr="0032106E">
        <w:rPr>
          <w:rFonts w:eastAsia="Calibri" w:cs="Times New Roman"/>
          <w:color w:val="000000" w:themeColor="text1"/>
          <w:szCs w:val="24"/>
        </w:rPr>
        <w:t xml:space="preserve">, а </w:t>
      </w:r>
      <w:r w:rsidR="0052620B" w:rsidRPr="0032106E">
        <w:rPr>
          <w:rFonts w:eastAsia="Calibri" w:cs="Times New Roman"/>
          <w:color w:val="000000" w:themeColor="text1"/>
          <w:szCs w:val="24"/>
        </w:rPr>
        <w:t xml:space="preserve">ученикам </w:t>
      </w:r>
      <w:r w:rsidRPr="0032106E">
        <w:rPr>
          <w:rFonts w:eastAsia="Calibri" w:cs="Times New Roman"/>
          <w:color w:val="000000" w:themeColor="text1"/>
          <w:szCs w:val="24"/>
        </w:rPr>
        <w:t xml:space="preserve">будет также комфортно принимать всю эту информацию и высылать свои решения в пределах все той же площадки. То есть для </w:t>
      </w:r>
      <w:r w:rsidR="0052620B" w:rsidRPr="0032106E">
        <w:rPr>
          <w:rFonts w:eastAsia="Calibri" w:cs="Times New Roman"/>
          <w:color w:val="000000" w:themeColor="text1"/>
          <w:szCs w:val="24"/>
        </w:rPr>
        <w:t xml:space="preserve">учителей </w:t>
      </w:r>
      <w:r w:rsidRPr="0032106E">
        <w:rPr>
          <w:rFonts w:eastAsia="Calibri" w:cs="Times New Roman"/>
          <w:color w:val="000000" w:themeColor="text1"/>
          <w:szCs w:val="24"/>
        </w:rPr>
        <w:t xml:space="preserve">и </w:t>
      </w:r>
      <w:r w:rsidR="0052620B" w:rsidRPr="0032106E">
        <w:rPr>
          <w:rFonts w:eastAsia="Calibri" w:cs="Times New Roman"/>
          <w:color w:val="000000" w:themeColor="text1"/>
          <w:szCs w:val="24"/>
        </w:rPr>
        <w:t xml:space="preserve">учеников </w:t>
      </w:r>
      <w:r w:rsidRPr="0032106E">
        <w:rPr>
          <w:rFonts w:eastAsia="Calibri" w:cs="Times New Roman"/>
          <w:color w:val="000000" w:themeColor="text1"/>
          <w:szCs w:val="24"/>
        </w:rPr>
        <w:t xml:space="preserve">больше нет надобности использовать бесчисленное количество разных социальных </w:t>
      </w:r>
      <w:r w:rsidR="0052620B" w:rsidRPr="0032106E">
        <w:rPr>
          <w:rFonts w:eastAsia="Calibri" w:cs="Times New Roman"/>
          <w:color w:val="000000" w:themeColor="text1"/>
          <w:szCs w:val="24"/>
        </w:rPr>
        <w:t>площадок</w:t>
      </w:r>
      <w:r w:rsidRPr="0032106E">
        <w:rPr>
          <w:rFonts w:eastAsia="Calibri" w:cs="Times New Roman"/>
          <w:color w:val="000000" w:themeColor="text1"/>
          <w:szCs w:val="24"/>
        </w:rPr>
        <w:t xml:space="preserve"> для перечисленных целей.</w:t>
      </w:r>
    </w:p>
    <w:p w14:paraId="3C90C41E" w14:textId="09A04353" w:rsidR="00FF3F59" w:rsidRPr="0032106E" w:rsidRDefault="00FF3F59" w:rsidP="00D31303">
      <w:pPr>
        <w:spacing w:after="160" w:line="259" w:lineRule="auto"/>
        <w:ind w:firstLine="0"/>
        <w:jc w:val="left"/>
        <w:rPr>
          <w:rFonts w:cs="Times New Roman"/>
        </w:rPr>
      </w:pPr>
      <w:r w:rsidRPr="0032106E">
        <w:rPr>
          <w:rFonts w:cs="Times New Roman"/>
        </w:rPr>
        <w:br w:type="page"/>
      </w:r>
    </w:p>
    <w:p w14:paraId="6D027DCB" w14:textId="292047DE" w:rsidR="00C66691" w:rsidRPr="0032106E" w:rsidRDefault="00C66691" w:rsidP="00C66691">
      <w:pPr>
        <w:pStyle w:val="1"/>
        <w:rPr>
          <w:rFonts w:cs="Times New Roman"/>
        </w:rPr>
      </w:pPr>
      <w:bookmarkStart w:id="21" w:name="_Toc482949094"/>
      <w:bookmarkStart w:id="22" w:name="_Toc41337383"/>
      <w:bookmarkStart w:id="23" w:name="_Toc72341340"/>
      <w:r w:rsidRPr="0032106E">
        <w:rPr>
          <w:rFonts w:cs="Times New Roman"/>
        </w:rPr>
        <w:t>ТРЕ</w:t>
      </w:r>
      <w:r w:rsidRPr="0032106E">
        <w:rPr>
          <w:rFonts w:cs="Times New Roman"/>
          <w:w w:val="99"/>
        </w:rPr>
        <w:t>Б</w:t>
      </w:r>
      <w:r w:rsidRPr="0032106E">
        <w:rPr>
          <w:rFonts w:cs="Times New Roman"/>
          <w:spacing w:val="1"/>
        </w:rPr>
        <w:t>О</w:t>
      </w:r>
      <w:r w:rsidRPr="0032106E">
        <w:rPr>
          <w:rFonts w:cs="Times New Roman"/>
        </w:rPr>
        <w:t>В</w:t>
      </w:r>
      <w:r w:rsidRPr="0032106E">
        <w:rPr>
          <w:rFonts w:cs="Times New Roman"/>
          <w:w w:val="99"/>
        </w:rPr>
        <w:t>А</w:t>
      </w:r>
      <w:r w:rsidRPr="0032106E">
        <w:rPr>
          <w:rFonts w:cs="Times New Roman"/>
        </w:rPr>
        <w:t>НИ</w:t>
      </w:r>
      <w:r w:rsidRPr="0032106E">
        <w:rPr>
          <w:rFonts w:cs="Times New Roman"/>
          <w:w w:val="99"/>
        </w:rPr>
        <w:t>Я</w:t>
      </w:r>
      <w:r w:rsidRPr="0032106E">
        <w:rPr>
          <w:rFonts w:cs="Times New Roman"/>
        </w:rPr>
        <w:t xml:space="preserve"> </w:t>
      </w:r>
      <w:r w:rsidRPr="0032106E">
        <w:rPr>
          <w:rFonts w:cs="Times New Roman"/>
          <w:w w:val="99"/>
        </w:rPr>
        <w:t>К</w:t>
      </w:r>
      <w:r w:rsidRPr="0032106E">
        <w:rPr>
          <w:rFonts w:cs="Times New Roman"/>
        </w:rPr>
        <w:t xml:space="preserve"> ПРО</w:t>
      </w:r>
      <w:r w:rsidRPr="0032106E">
        <w:rPr>
          <w:rFonts w:cs="Times New Roman"/>
          <w:w w:val="99"/>
        </w:rPr>
        <w:t>Г</w:t>
      </w:r>
      <w:r w:rsidRPr="0032106E">
        <w:rPr>
          <w:rFonts w:cs="Times New Roman"/>
        </w:rPr>
        <w:t>Р</w:t>
      </w:r>
      <w:r w:rsidRPr="0032106E">
        <w:rPr>
          <w:rFonts w:cs="Times New Roman"/>
          <w:w w:val="99"/>
        </w:rPr>
        <w:t>А</w:t>
      </w:r>
      <w:r w:rsidRPr="0032106E">
        <w:rPr>
          <w:rFonts w:cs="Times New Roman"/>
          <w:spacing w:val="-1"/>
        </w:rPr>
        <w:t>ММ</w:t>
      </w:r>
      <w:r w:rsidRPr="0032106E">
        <w:rPr>
          <w:rFonts w:cs="Times New Roman"/>
        </w:rPr>
        <w:t>Е</w:t>
      </w:r>
      <w:bookmarkEnd w:id="21"/>
      <w:bookmarkEnd w:id="22"/>
      <w:bookmarkEnd w:id="23"/>
    </w:p>
    <w:p w14:paraId="5F51AB39" w14:textId="3AC7E277" w:rsidR="00217696" w:rsidRPr="0032106E" w:rsidRDefault="008A2FD6" w:rsidP="008A2FD6">
      <w:pPr>
        <w:pStyle w:val="2"/>
        <w:rPr>
          <w:rFonts w:cs="Times New Roman"/>
        </w:rPr>
      </w:pPr>
      <w:bookmarkStart w:id="24" w:name="_Toc72341341"/>
      <w:r w:rsidRPr="0032106E">
        <w:rPr>
          <w:rFonts w:cs="Times New Roman"/>
        </w:rPr>
        <w:t>Постановка задачи на разработку программы</w:t>
      </w:r>
      <w:bookmarkEnd w:id="24"/>
    </w:p>
    <w:p w14:paraId="423A1294" w14:textId="052C350D" w:rsidR="709B0A01" w:rsidRPr="0032106E" w:rsidRDefault="709B0A01" w:rsidP="00A75407">
      <w:pPr>
        <w:rPr>
          <w:rFonts w:eastAsia="Calibri" w:cs="Times New Roman"/>
          <w:szCs w:val="24"/>
        </w:rPr>
      </w:pPr>
      <w:r w:rsidRPr="0032106E">
        <w:rPr>
          <w:rFonts w:eastAsia="Times New Roman" w:cs="Times New Roman"/>
          <w:szCs w:val="24"/>
        </w:rPr>
        <w:t xml:space="preserve">Для всех </w:t>
      </w:r>
      <w:r w:rsidR="00662474" w:rsidRPr="0032106E">
        <w:rPr>
          <w:rFonts w:eastAsia="Times New Roman" w:cs="Times New Roman"/>
          <w:szCs w:val="24"/>
        </w:rPr>
        <w:t>пользователей</w:t>
      </w:r>
      <w:r w:rsidRPr="0032106E">
        <w:rPr>
          <w:rFonts w:eastAsia="Times New Roman" w:cs="Times New Roman"/>
          <w:szCs w:val="24"/>
        </w:rPr>
        <w:t>:</w:t>
      </w:r>
    </w:p>
    <w:p w14:paraId="7B3FA3C2" w14:textId="753D7D0A" w:rsidR="709B0A01" w:rsidRPr="0032106E" w:rsidRDefault="00D31303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2106E">
        <w:rPr>
          <w:rFonts w:eastAsia="Calibri" w:cs="Times New Roman"/>
          <w:color w:val="000000" w:themeColor="text1"/>
        </w:rPr>
        <w:t>Окно для проведения авторизации пользователя</w:t>
      </w:r>
      <w:r w:rsidR="709B0A01" w:rsidRPr="0032106E">
        <w:rPr>
          <w:rFonts w:eastAsia="Calibri" w:cs="Times New Roman"/>
          <w:color w:val="000000" w:themeColor="text1"/>
        </w:rPr>
        <w:t>.</w:t>
      </w:r>
      <w:r w:rsidRPr="0032106E">
        <w:rPr>
          <w:rFonts w:eastAsia="Calibri" w:cs="Times New Roman"/>
          <w:color w:val="000000" w:themeColor="text1"/>
        </w:rPr>
        <w:t xml:space="preserve"> В этом окне открывается вспомогательное окно выбора определенного </w:t>
      </w:r>
      <w:r w:rsidRPr="0032106E">
        <w:rPr>
          <w:rFonts w:eastAsia="Calibri" w:cs="Times New Roman"/>
          <w:color w:val="000000" w:themeColor="text1"/>
          <w:lang w:val="en-US"/>
        </w:rPr>
        <w:t>Google</w:t>
      </w:r>
      <w:r w:rsidRPr="0032106E">
        <w:rPr>
          <w:rFonts w:eastAsia="Calibri" w:cs="Times New Roman"/>
          <w:color w:val="000000" w:themeColor="text1"/>
        </w:rPr>
        <w:t>-аккаунта.</w:t>
      </w:r>
    </w:p>
    <w:p w14:paraId="52F2EF21" w14:textId="43E0A27F" w:rsidR="00822EF6" w:rsidRPr="0032106E" w:rsidRDefault="00822EF6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2106E">
        <w:rPr>
          <w:rFonts w:eastAsia="Calibri" w:cs="Times New Roman"/>
          <w:color w:val="000000" w:themeColor="text1"/>
        </w:rPr>
        <w:t xml:space="preserve">Окно </w:t>
      </w:r>
      <w:r w:rsidR="00D9584F" w:rsidRPr="0032106E">
        <w:rPr>
          <w:rFonts w:eastAsia="Calibri" w:cs="Times New Roman"/>
          <w:color w:val="000000" w:themeColor="text1"/>
        </w:rPr>
        <w:t>подключения</w:t>
      </w:r>
      <w:r w:rsidRPr="0032106E">
        <w:rPr>
          <w:rFonts w:eastAsia="Calibri" w:cs="Times New Roman"/>
          <w:color w:val="000000" w:themeColor="text1"/>
        </w:rPr>
        <w:t xml:space="preserve"> к группе по ее пригласительной ссылке.</w:t>
      </w:r>
    </w:p>
    <w:p w14:paraId="54310B1F" w14:textId="120A41AB" w:rsidR="709B0A01" w:rsidRPr="0032106E" w:rsidRDefault="00D31303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2106E">
        <w:rPr>
          <w:rFonts w:eastAsia="Calibri" w:cs="Times New Roman"/>
          <w:color w:val="000000" w:themeColor="text1"/>
        </w:rPr>
        <w:t xml:space="preserve">Первоначальное окно приложения с </w:t>
      </w:r>
      <w:r w:rsidR="00822EF6" w:rsidRPr="0032106E">
        <w:rPr>
          <w:rFonts w:eastAsia="Calibri" w:cs="Times New Roman"/>
          <w:color w:val="000000" w:themeColor="text1"/>
        </w:rPr>
        <w:t xml:space="preserve">кратким </w:t>
      </w:r>
      <w:r w:rsidRPr="0032106E">
        <w:rPr>
          <w:rFonts w:eastAsia="Calibri" w:cs="Times New Roman"/>
          <w:color w:val="000000" w:themeColor="text1"/>
        </w:rPr>
        <w:t>описанием проекта, со списком авторов проекта и с видео-инструкцией по эксплуатации продукта.</w:t>
      </w:r>
    </w:p>
    <w:p w14:paraId="1FD7A28F" w14:textId="2A58C588" w:rsidR="709B0A01" w:rsidRPr="0032106E" w:rsidRDefault="00822EF6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2106E">
        <w:rPr>
          <w:rFonts w:eastAsia="Calibri" w:cs="Times New Roman"/>
          <w:color w:val="000000" w:themeColor="text1"/>
        </w:rPr>
        <w:t xml:space="preserve">Окно просмотра всех заданий </w:t>
      </w:r>
      <w:r w:rsidR="00D9584F" w:rsidRPr="0032106E">
        <w:rPr>
          <w:rFonts w:eastAsia="Calibri" w:cs="Times New Roman"/>
          <w:color w:val="000000" w:themeColor="text1"/>
        </w:rPr>
        <w:t xml:space="preserve">с обязательным выполнением </w:t>
      </w:r>
      <w:r w:rsidR="00F53609" w:rsidRPr="0032106E">
        <w:rPr>
          <w:rFonts w:eastAsia="Calibri" w:cs="Times New Roman"/>
          <w:color w:val="000000" w:themeColor="text1"/>
        </w:rPr>
        <w:t>с возможностью загрузки студентом файла-решения в ответ на задание</w:t>
      </w:r>
      <w:r w:rsidRPr="0032106E">
        <w:rPr>
          <w:rFonts w:eastAsia="Calibri" w:cs="Times New Roman"/>
          <w:color w:val="000000" w:themeColor="text1"/>
        </w:rPr>
        <w:t>.</w:t>
      </w:r>
    </w:p>
    <w:p w14:paraId="6F42E015" w14:textId="2610C921" w:rsidR="00822EF6" w:rsidRPr="0032106E" w:rsidRDefault="00822EF6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2106E">
        <w:rPr>
          <w:rFonts w:eastAsia="Calibri" w:cs="Times New Roman"/>
          <w:color w:val="000000" w:themeColor="text1"/>
        </w:rPr>
        <w:t>Окно просмотра всех заданий канала</w:t>
      </w:r>
      <w:r w:rsidR="00D9584F" w:rsidRPr="0032106E">
        <w:rPr>
          <w:rFonts w:eastAsia="Calibri" w:cs="Times New Roman"/>
          <w:color w:val="000000" w:themeColor="text1"/>
        </w:rPr>
        <w:t xml:space="preserve"> с необязательным выполнением</w:t>
      </w:r>
      <w:r w:rsidR="00F53609" w:rsidRPr="0032106E">
        <w:rPr>
          <w:rFonts w:eastAsia="Calibri" w:cs="Times New Roman"/>
          <w:color w:val="000000" w:themeColor="text1"/>
        </w:rPr>
        <w:t>.</w:t>
      </w:r>
    </w:p>
    <w:p w14:paraId="5F306B9C" w14:textId="07CA11E3" w:rsidR="709B0A01" w:rsidRPr="0032106E" w:rsidRDefault="00F53609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2106E">
        <w:rPr>
          <w:rFonts w:eastAsia="Calibri" w:cs="Times New Roman"/>
          <w:color w:val="000000" w:themeColor="text1"/>
        </w:rPr>
        <w:t>Окно п</w:t>
      </w:r>
      <w:r w:rsidR="709B0A01" w:rsidRPr="0032106E">
        <w:rPr>
          <w:rFonts w:eastAsia="Calibri" w:cs="Times New Roman"/>
          <w:color w:val="000000" w:themeColor="text1"/>
        </w:rPr>
        <w:t>росмотр</w:t>
      </w:r>
      <w:r w:rsidRPr="0032106E">
        <w:rPr>
          <w:rFonts w:eastAsia="Calibri" w:cs="Times New Roman"/>
          <w:color w:val="000000" w:themeColor="text1"/>
        </w:rPr>
        <w:t xml:space="preserve">а </w:t>
      </w:r>
      <w:r w:rsidR="709B0A01" w:rsidRPr="0032106E">
        <w:rPr>
          <w:rFonts w:eastAsia="Calibri" w:cs="Times New Roman"/>
          <w:color w:val="000000" w:themeColor="text1"/>
        </w:rPr>
        <w:t xml:space="preserve">ленты </w:t>
      </w:r>
      <w:r w:rsidR="00D9584F" w:rsidRPr="0032106E">
        <w:rPr>
          <w:rFonts w:eastAsia="Calibri" w:cs="Times New Roman"/>
          <w:color w:val="000000" w:themeColor="text1"/>
        </w:rPr>
        <w:t xml:space="preserve">сообщений </w:t>
      </w:r>
      <w:r w:rsidR="709B0A01" w:rsidRPr="0032106E">
        <w:rPr>
          <w:rFonts w:eastAsia="Calibri" w:cs="Times New Roman"/>
          <w:color w:val="000000" w:themeColor="text1"/>
        </w:rPr>
        <w:t>в конкретном канале</w:t>
      </w:r>
      <w:r w:rsidRPr="0032106E">
        <w:rPr>
          <w:rFonts w:eastAsia="Calibri" w:cs="Times New Roman"/>
          <w:color w:val="000000" w:themeColor="text1"/>
        </w:rPr>
        <w:t xml:space="preserve"> с возможностью загрузки </w:t>
      </w:r>
      <w:r w:rsidR="00D9584F" w:rsidRPr="0032106E">
        <w:rPr>
          <w:rFonts w:eastAsia="Calibri" w:cs="Times New Roman"/>
          <w:color w:val="000000" w:themeColor="text1"/>
        </w:rPr>
        <w:t>учеником</w:t>
      </w:r>
      <w:r w:rsidRPr="0032106E">
        <w:rPr>
          <w:rFonts w:eastAsia="Calibri" w:cs="Times New Roman"/>
          <w:color w:val="000000" w:themeColor="text1"/>
        </w:rPr>
        <w:t xml:space="preserve"> файла-решения в ответ на обязательное задание</w:t>
      </w:r>
      <w:r w:rsidR="709B0A01" w:rsidRPr="0032106E">
        <w:rPr>
          <w:rFonts w:eastAsia="Calibri" w:cs="Times New Roman"/>
          <w:color w:val="000000" w:themeColor="text1"/>
        </w:rPr>
        <w:t>.</w:t>
      </w:r>
    </w:p>
    <w:p w14:paraId="4A68756A" w14:textId="3F0AB79F" w:rsidR="709B0A01" w:rsidRPr="0032106E" w:rsidRDefault="00F53609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2106E">
        <w:rPr>
          <w:rFonts w:eastAsia="Calibri" w:cs="Times New Roman"/>
          <w:color w:val="000000" w:themeColor="text1"/>
        </w:rPr>
        <w:t xml:space="preserve">Окно просмотра </w:t>
      </w:r>
      <w:r w:rsidR="00D9584F" w:rsidRPr="0032106E">
        <w:rPr>
          <w:rFonts w:eastAsia="Calibri" w:cs="Times New Roman"/>
          <w:color w:val="000000" w:themeColor="text1"/>
        </w:rPr>
        <w:t>учеником результатов проверок</w:t>
      </w:r>
      <w:r w:rsidRPr="0032106E">
        <w:rPr>
          <w:rFonts w:eastAsia="Calibri" w:cs="Times New Roman"/>
          <w:color w:val="000000" w:themeColor="text1"/>
        </w:rPr>
        <w:t xml:space="preserve"> в виде </w:t>
      </w:r>
      <w:r w:rsidR="00D9584F" w:rsidRPr="0032106E">
        <w:rPr>
          <w:rFonts w:eastAsia="Calibri" w:cs="Times New Roman"/>
          <w:color w:val="000000" w:themeColor="text1"/>
        </w:rPr>
        <w:t xml:space="preserve">баллов </w:t>
      </w:r>
      <w:r w:rsidRPr="0032106E">
        <w:rPr>
          <w:rFonts w:eastAsia="Calibri" w:cs="Times New Roman"/>
          <w:color w:val="000000" w:themeColor="text1"/>
        </w:rPr>
        <w:t xml:space="preserve">и </w:t>
      </w:r>
      <w:r w:rsidR="00D9584F" w:rsidRPr="0032106E">
        <w:rPr>
          <w:rFonts w:eastAsia="Calibri" w:cs="Times New Roman"/>
          <w:color w:val="000000" w:themeColor="text1"/>
        </w:rPr>
        <w:t xml:space="preserve">отзывов </w:t>
      </w:r>
      <w:r w:rsidRPr="0032106E">
        <w:rPr>
          <w:rFonts w:eastAsia="Calibri" w:cs="Times New Roman"/>
          <w:color w:val="000000" w:themeColor="text1"/>
        </w:rPr>
        <w:t xml:space="preserve">от преподавателей по высланным этим </w:t>
      </w:r>
      <w:r w:rsidR="00D9584F" w:rsidRPr="0032106E">
        <w:rPr>
          <w:rFonts w:eastAsia="Calibri" w:cs="Times New Roman"/>
          <w:color w:val="000000" w:themeColor="text1"/>
        </w:rPr>
        <w:t>учеником</w:t>
      </w:r>
      <w:r w:rsidRPr="0032106E">
        <w:rPr>
          <w:rFonts w:eastAsia="Calibri" w:cs="Times New Roman"/>
          <w:color w:val="000000" w:themeColor="text1"/>
        </w:rPr>
        <w:t xml:space="preserve"> выполненным работам.</w:t>
      </w:r>
    </w:p>
    <w:p w14:paraId="50A919B3" w14:textId="41175D93" w:rsidR="00A75407" w:rsidRPr="0032106E" w:rsidRDefault="00D9584F" w:rsidP="00B376E5">
      <w:pPr>
        <w:rPr>
          <w:rFonts w:eastAsia="Times New Roman" w:cs="Times New Roman"/>
          <w:szCs w:val="24"/>
        </w:rPr>
      </w:pPr>
      <w:r w:rsidRPr="0032106E">
        <w:rPr>
          <w:rFonts w:eastAsia="Times New Roman" w:cs="Times New Roman"/>
          <w:szCs w:val="24"/>
        </w:rPr>
        <w:t>Учитель</w:t>
      </w:r>
      <w:r w:rsidR="709B0A01" w:rsidRPr="0032106E">
        <w:rPr>
          <w:rFonts w:eastAsia="Times New Roman" w:cs="Times New Roman"/>
          <w:szCs w:val="24"/>
        </w:rPr>
        <w:t>:</w:t>
      </w:r>
    </w:p>
    <w:p w14:paraId="4C51B7FD" w14:textId="570EFB98" w:rsidR="709B0A01" w:rsidRPr="0032106E" w:rsidRDefault="00A75407" w:rsidP="0029140B">
      <w:pPr>
        <w:pStyle w:val="aa"/>
        <w:numPr>
          <w:ilvl w:val="0"/>
          <w:numId w:val="28"/>
        </w:numPr>
        <w:rPr>
          <w:rFonts w:eastAsia="Times New Roman" w:cs="Times New Roman"/>
          <w:szCs w:val="24"/>
        </w:rPr>
      </w:pPr>
      <w:r w:rsidRPr="0032106E">
        <w:rPr>
          <w:rFonts w:eastAsia="Calibri" w:cs="Times New Roman"/>
          <w:color w:val="000000" w:themeColor="text1"/>
        </w:rPr>
        <w:t>Окно ленты канала</w:t>
      </w:r>
      <w:r w:rsidR="007E5EFD" w:rsidRPr="0032106E">
        <w:rPr>
          <w:rFonts w:eastAsia="Calibri" w:cs="Times New Roman"/>
          <w:color w:val="000000" w:themeColor="text1"/>
        </w:rPr>
        <w:t xml:space="preserve"> имеет</w:t>
      </w:r>
      <w:r w:rsidRPr="0032106E">
        <w:rPr>
          <w:rFonts w:eastAsia="Calibri" w:cs="Times New Roman"/>
          <w:color w:val="000000" w:themeColor="text1"/>
        </w:rPr>
        <w:t xml:space="preserve"> дополнительный элемент, через который </w:t>
      </w:r>
      <w:r w:rsidR="00D9584F" w:rsidRPr="0032106E">
        <w:rPr>
          <w:rFonts w:eastAsia="Calibri" w:cs="Times New Roman"/>
          <w:color w:val="000000" w:themeColor="text1"/>
        </w:rPr>
        <w:t>учитель</w:t>
      </w:r>
      <w:r w:rsidRPr="0032106E">
        <w:rPr>
          <w:rFonts w:eastAsia="Calibri" w:cs="Times New Roman"/>
          <w:color w:val="000000" w:themeColor="text1"/>
        </w:rPr>
        <w:t xml:space="preserve"> может создавать </w:t>
      </w:r>
      <w:r w:rsidR="00D9584F" w:rsidRPr="0032106E">
        <w:rPr>
          <w:rFonts w:eastAsia="Calibri" w:cs="Times New Roman"/>
          <w:color w:val="000000" w:themeColor="text1"/>
        </w:rPr>
        <w:t>сообщения</w:t>
      </w:r>
      <w:r w:rsidRPr="0032106E">
        <w:rPr>
          <w:rFonts w:eastAsia="Calibri" w:cs="Times New Roman"/>
          <w:color w:val="000000" w:themeColor="text1"/>
        </w:rPr>
        <w:t xml:space="preserve"> трех видов</w:t>
      </w:r>
      <w:r w:rsidR="709B0A01" w:rsidRPr="0032106E">
        <w:rPr>
          <w:rFonts w:eastAsia="Calibri" w:cs="Times New Roman"/>
          <w:color w:val="000000" w:themeColor="text1"/>
        </w:rPr>
        <w:t xml:space="preserve">: </w:t>
      </w:r>
    </w:p>
    <w:p w14:paraId="5E05372E" w14:textId="2E517B4B" w:rsidR="709B0A01" w:rsidRPr="0032106E" w:rsidRDefault="709B0A01" w:rsidP="0029140B">
      <w:pPr>
        <w:pStyle w:val="aa"/>
        <w:numPr>
          <w:ilvl w:val="0"/>
          <w:numId w:val="29"/>
        </w:numPr>
        <w:rPr>
          <w:rFonts w:eastAsiaTheme="minorEastAsia" w:cs="Times New Roman"/>
          <w:color w:val="000000" w:themeColor="text1"/>
          <w:szCs w:val="24"/>
        </w:rPr>
      </w:pPr>
      <w:r w:rsidRPr="0032106E">
        <w:rPr>
          <w:rFonts w:eastAsia="Calibri" w:cs="Times New Roman"/>
          <w:color w:val="000000" w:themeColor="text1"/>
        </w:rPr>
        <w:t>Объявление.</w:t>
      </w:r>
    </w:p>
    <w:p w14:paraId="4C8A2C67" w14:textId="163E9AAB" w:rsidR="709B0A01" w:rsidRPr="0032106E" w:rsidRDefault="00D9584F" w:rsidP="0029140B">
      <w:pPr>
        <w:pStyle w:val="aa"/>
        <w:numPr>
          <w:ilvl w:val="0"/>
          <w:numId w:val="29"/>
        </w:numPr>
        <w:rPr>
          <w:rFonts w:eastAsiaTheme="minorEastAsia" w:cs="Times New Roman"/>
          <w:color w:val="000000" w:themeColor="text1"/>
          <w:szCs w:val="24"/>
        </w:rPr>
      </w:pPr>
      <w:r w:rsidRPr="0032106E">
        <w:rPr>
          <w:rFonts w:eastAsia="Calibri" w:cs="Times New Roman"/>
          <w:color w:val="000000" w:themeColor="text1"/>
        </w:rPr>
        <w:t>З</w:t>
      </w:r>
      <w:r w:rsidR="709B0A01" w:rsidRPr="0032106E">
        <w:rPr>
          <w:rFonts w:eastAsia="Calibri" w:cs="Times New Roman"/>
          <w:color w:val="000000" w:themeColor="text1"/>
        </w:rPr>
        <w:t>адание</w:t>
      </w:r>
      <w:r w:rsidRPr="0032106E">
        <w:rPr>
          <w:rFonts w:eastAsia="Calibri" w:cs="Times New Roman"/>
          <w:color w:val="000000" w:themeColor="text1"/>
        </w:rPr>
        <w:t xml:space="preserve"> с обязательным выполнением (есть дата, до которой нужно сдать работу)</w:t>
      </w:r>
      <w:r w:rsidR="709B0A01" w:rsidRPr="0032106E">
        <w:rPr>
          <w:rFonts w:eastAsia="Calibri" w:cs="Times New Roman"/>
          <w:color w:val="000000" w:themeColor="text1"/>
        </w:rPr>
        <w:t xml:space="preserve">. </w:t>
      </w:r>
    </w:p>
    <w:p w14:paraId="5367A5D3" w14:textId="3969D289" w:rsidR="007E5EFD" w:rsidRPr="0032106E" w:rsidRDefault="00D9584F" w:rsidP="0029140B">
      <w:pPr>
        <w:pStyle w:val="aa"/>
        <w:numPr>
          <w:ilvl w:val="0"/>
          <w:numId w:val="29"/>
        </w:numPr>
        <w:rPr>
          <w:rFonts w:eastAsiaTheme="minorEastAsia" w:cs="Times New Roman"/>
          <w:color w:val="000000" w:themeColor="text1"/>
          <w:szCs w:val="24"/>
        </w:rPr>
      </w:pPr>
      <w:r w:rsidRPr="0032106E">
        <w:rPr>
          <w:rFonts w:eastAsia="Calibri" w:cs="Times New Roman"/>
          <w:color w:val="000000" w:themeColor="text1"/>
        </w:rPr>
        <w:t>З</w:t>
      </w:r>
      <w:r w:rsidR="709B0A01" w:rsidRPr="0032106E">
        <w:rPr>
          <w:rFonts w:eastAsia="Calibri" w:cs="Times New Roman"/>
          <w:color w:val="000000" w:themeColor="text1"/>
        </w:rPr>
        <w:t>адание</w:t>
      </w:r>
      <w:r w:rsidRPr="0032106E">
        <w:rPr>
          <w:rFonts w:eastAsia="Calibri" w:cs="Times New Roman"/>
          <w:color w:val="000000" w:themeColor="text1"/>
        </w:rPr>
        <w:t xml:space="preserve"> с необязательным выполнением</w:t>
      </w:r>
      <w:r w:rsidR="709B0A01" w:rsidRPr="0032106E">
        <w:rPr>
          <w:rFonts w:eastAsia="Calibri" w:cs="Times New Roman"/>
          <w:color w:val="000000" w:themeColor="text1"/>
        </w:rPr>
        <w:t>.</w:t>
      </w:r>
    </w:p>
    <w:p w14:paraId="5C52C04D" w14:textId="37A84614" w:rsidR="00983C36" w:rsidRPr="0032106E" w:rsidRDefault="007E5EFD" w:rsidP="00E13A1D">
      <w:pPr>
        <w:pStyle w:val="aa"/>
        <w:numPr>
          <w:ilvl w:val="0"/>
          <w:numId w:val="24"/>
        </w:numPr>
        <w:rPr>
          <w:rFonts w:cs="Times New Roman"/>
          <w:strike/>
        </w:rPr>
      </w:pPr>
      <w:r w:rsidRPr="0032106E">
        <w:rPr>
          <w:rFonts w:eastAsia="Calibri" w:cs="Times New Roman"/>
          <w:color w:val="000000" w:themeColor="text1"/>
        </w:rPr>
        <w:t>Окно выставления оценок</w:t>
      </w:r>
      <w:r w:rsidR="00B376E5" w:rsidRPr="0032106E">
        <w:rPr>
          <w:rFonts w:eastAsia="Calibri" w:cs="Times New Roman"/>
          <w:color w:val="000000" w:themeColor="text1"/>
        </w:rPr>
        <w:t xml:space="preserve"> для определенного задания</w:t>
      </w:r>
      <w:r w:rsidR="00D9584F" w:rsidRPr="0032106E">
        <w:rPr>
          <w:rFonts w:eastAsia="Calibri" w:cs="Times New Roman"/>
          <w:color w:val="000000" w:themeColor="text1"/>
        </w:rPr>
        <w:t xml:space="preserve"> с обязательным выполнением</w:t>
      </w:r>
      <w:r w:rsidRPr="0032106E">
        <w:rPr>
          <w:rFonts w:eastAsia="Calibri" w:cs="Times New Roman"/>
          <w:color w:val="000000" w:themeColor="text1"/>
        </w:rPr>
        <w:t xml:space="preserve">, в котором </w:t>
      </w:r>
      <w:r w:rsidR="00D9584F" w:rsidRPr="0032106E">
        <w:rPr>
          <w:rFonts w:eastAsia="Calibri" w:cs="Times New Roman"/>
          <w:color w:val="000000" w:themeColor="text1"/>
        </w:rPr>
        <w:t>учитель</w:t>
      </w:r>
      <w:r w:rsidR="00B376E5" w:rsidRPr="0032106E">
        <w:rPr>
          <w:rFonts w:eastAsia="Calibri" w:cs="Times New Roman"/>
          <w:color w:val="000000" w:themeColor="text1"/>
        </w:rPr>
        <w:t xml:space="preserve"> может</w:t>
      </w:r>
      <w:r w:rsidRPr="0032106E">
        <w:rPr>
          <w:rFonts w:eastAsia="Calibri" w:cs="Times New Roman"/>
          <w:color w:val="000000" w:themeColor="text1"/>
        </w:rPr>
        <w:t xml:space="preserve"> посмотреть список с выполненным</w:t>
      </w:r>
      <w:r w:rsidR="00B376E5" w:rsidRPr="0032106E">
        <w:rPr>
          <w:rFonts w:eastAsia="Calibri" w:cs="Times New Roman"/>
          <w:color w:val="000000" w:themeColor="text1"/>
        </w:rPr>
        <w:t>и</w:t>
      </w:r>
      <w:r w:rsidRPr="0032106E">
        <w:rPr>
          <w:rFonts w:eastAsia="Calibri" w:cs="Times New Roman"/>
          <w:color w:val="000000" w:themeColor="text1"/>
        </w:rPr>
        <w:t xml:space="preserve"> работами </w:t>
      </w:r>
      <w:r w:rsidR="00D9584F" w:rsidRPr="0032106E">
        <w:rPr>
          <w:rFonts w:eastAsia="Calibri" w:cs="Times New Roman"/>
          <w:color w:val="000000" w:themeColor="text1"/>
        </w:rPr>
        <w:t>учеников</w:t>
      </w:r>
      <w:r w:rsidRPr="0032106E">
        <w:rPr>
          <w:rFonts w:eastAsia="Calibri" w:cs="Times New Roman"/>
          <w:color w:val="000000" w:themeColor="text1"/>
        </w:rPr>
        <w:t xml:space="preserve">, высланные в ответ на </w:t>
      </w:r>
      <w:r w:rsidR="00B376E5" w:rsidRPr="0032106E">
        <w:rPr>
          <w:rFonts w:eastAsia="Calibri" w:cs="Times New Roman"/>
          <w:color w:val="000000" w:themeColor="text1"/>
        </w:rPr>
        <w:t xml:space="preserve">это </w:t>
      </w:r>
      <w:r w:rsidRPr="0032106E">
        <w:rPr>
          <w:rFonts w:eastAsia="Calibri" w:cs="Times New Roman"/>
          <w:color w:val="000000" w:themeColor="text1"/>
        </w:rPr>
        <w:t>задание</w:t>
      </w:r>
      <w:r w:rsidR="00B376E5" w:rsidRPr="0032106E">
        <w:rPr>
          <w:rFonts w:eastAsia="Calibri" w:cs="Times New Roman"/>
          <w:color w:val="000000" w:themeColor="text1"/>
        </w:rPr>
        <w:t xml:space="preserve">, и </w:t>
      </w:r>
      <w:r w:rsidR="00D9584F" w:rsidRPr="0032106E">
        <w:rPr>
          <w:rFonts w:eastAsia="Calibri" w:cs="Times New Roman"/>
          <w:color w:val="000000" w:themeColor="text1"/>
        </w:rPr>
        <w:t xml:space="preserve">учитель </w:t>
      </w:r>
      <w:r w:rsidR="00B376E5" w:rsidRPr="0032106E">
        <w:rPr>
          <w:rFonts w:eastAsia="Calibri" w:cs="Times New Roman"/>
          <w:color w:val="000000" w:themeColor="text1"/>
        </w:rPr>
        <w:t xml:space="preserve">имеет возможность выставить </w:t>
      </w:r>
      <w:r w:rsidR="00D9584F" w:rsidRPr="0032106E">
        <w:rPr>
          <w:rFonts w:eastAsia="Calibri" w:cs="Times New Roman"/>
          <w:color w:val="000000" w:themeColor="text1"/>
        </w:rPr>
        <w:t xml:space="preserve">баллы </w:t>
      </w:r>
      <w:r w:rsidR="00B376E5" w:rsidRPr="0032106E">
        <w:rPr>
          <w:rFonts w:eastAsia="Calibri" w:cs="Times New Roman"/>
          <w:color w:val="000000" w:themeColor="text1"/>
        </w:rPr>
        <w:t xml:space="preserve">и </w:t>
      </w:r>
      <w:r w:rsidR="00D9584F" w:rsidRPr="0032106E">
        <w:rPr>
          <w:rFonts w:eastAsia="Calibri" w:cs="Times New Roman"/>
          <w:color w:val="000000" w:themeColor="text1"/>
        </w:rPr>
        <w:t xml:space="preserve">отзыв </w:t>
      </w:r>
      <w:r w:rsidR="00B376E5" w:rsidRPr="0032106E">
        <w:rPr>
          <w:rFonts w:eastAsia="Calibri" w:cs="Times New Roman"/>
          <w:color w:val="000000" w:themeColor="text1"/>
        </w:rPr>
        <w:t xml:space="preserve">в ответ на каждое высланное </w:t>
      </w:r>
      <w:r w:rsidR="00D9584F" w:rsidRPr="0032106E">
        <w:rPr>
          <w:rFonts w:eastAsia="Calibri" w:cs="Times New Roman"/>
          <w:color w:val="000000" w:themeColor="text1"/>
        </w:rPr>
        <w:t xml:space="preserve">учеником </w:t>
      </w:r>
      <w:r w:rsidR="00B376E5" w:rsidRPr="0032106E">
        <w:rPr>
          <w:rFonts w:eastAsia="Calibri" w:cs="Times New Roman"/>
          <w:color w:val="000000" w:themeColor="text1"/>
        </w:rPr>
        <w:t>задание.</w:t>
      </w:r>
    </w:p>
    <w:p w14:paraId="4D7695C6" w14:textId="2D1099CD" w:rsidR="00E97B40" w:rsidRPr="0032106E" w:rsidRDefault="00E97B40" w:rsidP="00323288">
      <w:pPr>
        <w:pStyle w:val="2"/>
        <w:rPr>
          <w:rFonts w:cs="Times New Roman"/>
        </w:rPr>
      </w:pPr>
      <w:bookmarkStart w:id="25" w:name="_Toc72341342"/>
      <w:r w:rsidRPr="0032106E">
        <w:rPr>
          <w:rFonts w:cs="Times New Roman"/>
        </w:rPr>
        <w:t>Описание функционирования различных окон п</w:t>
      </w:r>
      <w:r w:rsidR="004C4FCC" w:rsidRPr="0032106E">
        <w:rPr>
          <w:rFonts w:cs="Times New Roman"/>
        </w:rPr>
        <w:t>рограммы</w:t>
      </w:r>
      <w:bookmarkEnd w:id="25"/>
    </w:p>
    <w:p w14:paraId="4388B8CA" w14:textId="3B853972" w:rsidR="00AE0AD8" w:rsidRPr="0032106E" w:rsidRDefault="00AE0AD8" w:rsidP="00323288">
      <w:pPr>
        <w:pStyle w:val="3"/>
        <w:rPr>
          <w:rFonts w:cs="Times New Roman"/>
        </w:rPr>
      </w:pPr>
      <w:bookmarkStart w:id="26" w:name="_Toc72341343"/>
      <w:r w:rsidRPr="0032106E">
        <w:rPr>
          <w:rFonts w:cs="Times New Roman"/>
        </w:rPr>
        <w:t>Окно входа в приложение</w:t>
      </w:r>
      <w:bookmarkEnd w:id="26"/>
    </w:p>
    <w:p w14:paraId="746E5086" w14:textId="7E50EF4D" w:rsidR="00CD2E0A" w:rsidRPr="0032106E" w:rsidRDefault="00524512" w:rsidP="00C66691">
      <w:pPr>
        <w:rPr>
          <w:rStyle w:val="eop"/>
          <w:rFonts w:cs="Times New Roman"/>
          <w:noProof/>
        </w:rPr>
      </w:pPr>
      <w:r w:rsidRPr="0032106E">
        <w:rPr>
          <w:rFonts w:cs="Times New Roman"/>
        </w:rPr>
        <w:t xml:space="preserve">При входе в приложение в первый раз, если пользователь еще не авторизован в нем, пользователю предлагается </w:t>
      </w:r>
      <w:r w:rsidR="00C66691" w:rsidRPr="0032106E">
        <w:rPr>
          <w:rFonts w:cs="Times New Roman"/>
        </w:rPr>
        <w:t xml:space="preserve">войти под своим </w:t>
      </w:r>
      <w:r w:rsidR="00C66691" w:rsidRPr="0032106E">
        <w:rPr>
          <w:rFonts w:cs="Times New Roman"/>
          <w:lang w:val="en-US"/>
        </w:rPr>
        <w:t>Google</w:t>
      </w:r>
      <w:r w:rsidR="00C66691" w:rsidRPr="0032106E">
        <w:rPr>
          <w:rFonts w:cs="Times New Roman"/>
        </w:rPr>
        <w:t>-аккаунтом</w:t>
      </w:r>
      <w:r w:rsidRPr="0032106E">
        <w:rPr>
          <w:rFonts w:cs="Times New Roman"/>
        </w:rPr>
        <w:t>.</w:t>
      </w:r>
    </w:p>
    <w:p w14:paraId="527BBDF3" w14:textId="61AE6B01" w:rsidR="00B376E5" w:rsidRPr="0032106E" w:rsidRDefault="00B376E5" w:rsidP="00323288">
      <w:pPr>
        <w:pStyle w:val="3"/>
        <w:rPr>
          <w:rFonts w:cs="Times New Roman"/>
        </w:rPr>
      </w:pPr>
      <w:bookmarkStart w:id="27" w:name="_Toc72341344"/>
      <w:r w:rsidRPr="0032106E">
        <w:rPr>
          <w:rFonts w:cs="Times New Roman"/>
        </w:rPr>
        <w:t>Окно присоединения к группе</w:t>
      </w:r>
      <w:bookmarkEnd w:id="27"/>
    </w:p>
    <w:p w14:paraId="1D17AA53" w14:textId="77777777" w:rsidR="00C66691" w:rsidRPr="0032106E" w:rsidRDefault="00C66691" w:rsidP="00C66691">
      <w:pPr>
        <w:ind w:firstLine="708"/>
        <w:rPr>
          <w:rFonts w:cs="Times New Roman"/>
        </w:rPr>
      </w:pPr>
      <w:r w:rsidRPr="0032106E">
        <w:rPr>
          <w:rFonts w:cs="Times New Roman"/>
        </w:rPr>
        <w:t xml:space="preserve">Для добавления в группы используются ссылки-приглашения. </w:t>
      </w:r>
      <w:r w:rsidR="00B376E5" w:rsidRPr="0032106E">
        <w:rPr>
          <w:rFonts w:cs="Times New Roman"/>
        </w:rPr>
        <w:t>При переходе по ссылке - приглашению авторизованному пользователю открывается окно</w:t>
      </w:r>
      <w:r w:rsidRPr="0032106E">
        <w:rPr>
          <w:rFonts w:cs="Times New Roman"/>
        </w:rPr>
        <w:t xml:space="preserve">, через которое </w:t>
      </w:r>
      <w:r w:rsidR="00B376E5" w:rsidRPr="0032106E">
        <w:rPr>
          <w:rFonts w:cs="Times New Roman"/>
        </w:rPr>
        <w:t xml:space="preserve">пользователь </w:t>
      </w:r>
      <w:r w:rsidRPr="0032106E">
        <w:rPr>
          <w:rFonts w:cs="Times New Roman"/>
        </w:rPr>
        <w:t xml:space="preserve">может </w:t>
      </w:r>
      <w:r w:rsidR="00B376E5" w:rsidRPr="0032106E">
        <w:rPr>
          <w:rFonts w:cs="Times New Roman"/>
        </w:rPr>
        <w:t>добави</w:t>
      </w:r>
      <w:r w:rsidRPr="0032106E">
        <w:rPr>
          <w:rFonts w:cs="Times New Roman"/>
        </w:rPr>
        <w:t>ться</w:t>
      </w:r>
      <w:r w:rsidR="00B376E5" w:rsidRPr="0032106E">
        <w:rPr>
          <w:rFonts w:cs="Times New Roman"/>
        </w:rPr>
        <w:t xml:space="preserve"> в</w:t>
      </w:r>
      <w:r w:rsidR="00D9584F" w:rsidRPr="0032106E">
        <w:rPr>
          <w:rFonts w:cs="Times New Roman"/>
        </w:rPr>
        <w:t xml:space="preserve"> учебную</w:t>
      </w:r>
      <w:r w:rsidR="00B376E5" w:rsidRPr="0032106E">
        <w:rPr>
          <w:rFonts w:cs="Times New Roman"/>
        </w:rPr>
        <w:t xml:space="preserve"> группу. </w:t>
      </w:r>
    </w:p>
    <w:p w14:paraId="0B3A9874" w14:textId="7E064F5E" w:rsidR="00524512" w:rsidRPr="0032106E" w:rsidRDefault="007701D6" w:rsidP="00323288">
      <w:pPr>
        <w:pStyle w:val="3"/>
        <w:rPr>
          <w:rStyle w:val="eop"/>
          <w:rFonts w:cs="Times New Roman"/>
        </w:rPr>
      </w:pPr>
      <w:bookmarkStart w:id="28" w:name="_Toc72341345"/>
      <w:r w:rsidRPr="0032106E">
        <w:rPr>
          <w:rFonts w:cs="Times New Roman"/>
        </w:rPr>
        <w:t>Первоначальное окно группы</w:t>
      </w:r>
      <w:bookmarkEnd w:id="28"/>
    </w:p>
    <w:p w14:paraId="496E53E6" w14:textId="2550BD8A" w:rsidR="00B376E5" w:rsidRPr="0032106E" w:rsidRDefault="00C66691" w:rsidP="00C66691">
      <w:pPr>
        <w:rPr>
          <w:rFonts w:cs="Times New Roman"/>
        </w:rPr>
      </w:pPr>
      <w:r w:rsidRPr="0032106E">
        <w:rPr>
          <w:rFonts w:cs="Times New Roman"/>
        </w:rPr>
        <w:t>После добавления в группу перед пользователем предстает первоначальное окно группы с описанием проекта, авторами проекта и видео-инструкцией по эксплуатации продукта.</w:t>
      </w:r>
      <w:r w:rsidRPr="0032106E">
        <w:rPr>
          <w:rFonts w:cs="Times New Roman"/>
        </w:rPr>
        <w:t xml:space="preserve"> Это же окно открывается при переходе между группами.</w:t>
      </w:r>
    </w:p>
    <w:p w14:paraId="7A8F8FD8" w14:textId="228DD435" w:rsidR="5B9C5DED" w:rsidRPr="0032106E" w:rsidRDefault="61C141FE" w:rsidP="00323288">
      <w:pPr>
        <w:pStyle w:val="3"/>
        <w:rPr>
          <w:rFonts w:cs="Times New Roman"/>
        </w:rPr>
      </w:pPr>
      <w:bookmarkStart w:id="29" w:name="_Toc72341346"/>
      <w:r w:rsidRPr="0032106E">
        <w:rPr>
          <w:rFonts w:cs="Times New Roman"/>
        </w:rPr>
        <w:t>Окно просмотра всех заданий</w:t>
      </w:r>
      <w:r w:rsidR="00A56CCC" w:rsidRPr="0032106E">
        <w:rPr>
          <w:rFonts w:cs="Times New Roman"/>
        </w:rPr>
        <w:t xml:space="preserve"> с необязательным выполнением</w:t>
      </w:r>
      <w:bookmarkEnd w:id="29"/>
    </w:p>
    <w:p w14:paraId="3DC593D9" w14:textId="7AFF2765" w:rsidR="00AB128D" w:rsidRPr="0032106E" w:rsidRDefault="00AB128D" w:rsidP="000D5B71">
      <w:pPr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Данное окно представляет из себя ленту, которая состоит из блоков всех необязательных заданий со всех каналов группы.</w:t>
      </w:r>
    </w:p>
    <w:p w14:paraId="7587E17A" w14:textId="1DFAE8E6" w:rsidR="00A56CCC" w:rsidRPr="0032106E" w:rsidRDefault="00AB128D" w:rsidP="000D5B71">
      <w:pPr>
        <w:rPr>
          <w:rFonts w:cs="Times New Roman"/>
        </w:rPr>
      </w:pPr>
      <w:r w:rsidRPr="0032106E">
        <w:rPr>
          <w:rFonts w:eastAsia="Calibri" w:cs="Times New Roman"/>
          <w:szCs w:val="24"/>
        </w:rPr>
        <w:t>С</w:t>
      </w:r>
      <w:r w:rsidR="00A56CCC" w:rsidRPr="0032106E">
        <w:rPr>
          <w:rFonts w:eastAsia="Calibri" w:cs="Times New Roman"/>
          <w:szCs w:val="24"/>
        </w:rPr>
        <w:t>писок блоков пополняется сразу после того, как в одном из каналов учебной группы учитель опубликует сообщение с заданием с необязательным выполнением. Данный список постоянно находится в упорядоченном виде по времени создания задания.</w:t>
      </w:r>
    </w:p>
    <w:p w14:paraId="1D30BDA5" w14:textId="05722F34" w:rsidR="431FD219" w:rsidRPr="0032106E" w:rsidRDefault="0E840110" w:rsidP="00CD2E0A">
      <w:pPr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Эти </w:t>
      </w:r>
      <w:r w:rsidR="5DC7B5AE" w:rsidRPr="0032106E">
        <w:rPr>
          <w:rFonts w:eastAsia="Calibri" w:cs="Times New Roman"/>
          <w:szCs w:val="24"/>
        </w:rPr>
        <w:t>блоки содержат:</w:t>
      </w:r>
    </w:p>
    <w:p w14:paraId="3724F29D" w14:textId="04C59977" w:rsidR="5DC7B5AE" w:rsidRPr="0032106E" w:rsidRDefault="5DC7B5AE" w:rsidP="00F67992">
      <w:pPr>
        <w:pStyle w:val="aa"/>
        <w:numPr>
          <w:ilvl w:val="0"/>
          <w:numId w:val="30"/>
        </w:numPr>
        <w:rPr>
          <w:rFonts w:eastAsiaTheme="minorEastAsia" w:cs="Times New Roman"/>
          <w:szCs w:val="24"/>
        </w:rPr>
      </w:pPr>
      <w:r w:rsidRPr="0032106E">
        <w:rPr>
          <w:rFonts w:eastAsia="Calibri" w:cs="Times New Roman"/>
          <w:szCs w:val="24"/>
        </w:rPr>
        <w:t>Картин</w:t>
      </w:r>
      <w:r w:rsidR="52250AB7" w:rsidRPr="0032106E">
        <w:rPr>
          <w:rFonts w:eastAsia="Calibri" w:cs="Times New Roman"/>
          <w:szCs w:val="24"/>
        </w:rPr>
        <w:t xml:space="preserve">ку </w:t>
      </w:r>
      <w:r w:rsidRPr="0032106E">
        <w:rPr>
          <w:rFonts w:eastAsia="Calibri" w:cs="Times New Roman"/>
          <w:szCs w:val="24"/>
        </w:rPr>
        <w:t xml:space="preserve">канала, </w:t>
      </w:r>
      <w:r w:rsidR="00A56CCC" w:rsidRPr="0032106E">
        <w:rPr>
          <w:rFonts w:eastAsia="Calibri" w:cs="Times New Roman"/>
          <w:szCs w:val="24"/>
        </w:rPr>
        <w:t>имя</w:t>
      </w:r>
      <w:r w:rsidRPr="0032106E">
        <w:rPr>
          <w:rFonts w:eastAsia="Calibri" w:cs="Times New Roman"/>
          <w:szCs w:val="24"/>
        </w:rPr>
        <w:t xml:space="preserve"> канала, время создания задания.</w:t>
      </w:r>
    </w:p>
    <w:p w14:paraId="6A1E0680" w14:textId="1EF1C0CA" w:rsidR="5DC7B5AE" w:rsidRPr="0032106E" w:rsidRDefault="5DC7B5AE" w:rsidP="00F67992">
      <w:pPr>
        <w:pStyle w:val="aa"/>
        <w:numPr>
          <w:ilvl w:val="0"/>
          <w:numId w:val="30"/>
        </w:numPr>
        <w:rPr>
          <w:rFonts w:eastAsiaTheme="minorEastAsia" w:cs="Times New Roman"/>
          <w:szCs w:val="24"/>
        </w:rPr>
      </w:pPr>
      <w:r w:rsidRPr="0032106E">
        <w:rPr>
          <w:rFonts w:eastAsia="Calibri" w:cs="Times New Roman"/>
          <w:szCs w:val="24"/>
        </w:rPr>
        <w:t>Описание задания.</w:t>
      </w:r>
    </w:p>
    <w:p w14:paraId="4A92D5D3" w14:textId="3181F943" w:rsidR="5DC7B5AE" w:rsidRPr="0032106E" w:rsidRDefault="5DC7B5AE" w:rsidP="00F67992">
      <w:pPr>
        <w:pStyle w:val="aa"/>
        <w:numPr>
          <w:ilvl w:val="0"/>
          <w:numId w:val="30"/>
        </w:numPr>
        <w:rPr>
          <w:rFonts w:eastAsiaTheme="minorEastAsia" w:cs="Times New Roman"/>
          <w:szCs w:val="24"/>
        </w:rPr>
      </w:pPr>
      <w:r w:rsidRPr="0032106E">
        <w:rPr>
          <w:rFonts w:eastAsia="Calibri" w:cs="Times New Roman"/>
          <w:szCs w:val="24"/>
        </w:rPr>
        <w:t>Ссылку на файл-описание задания.</w:t>
      </w:r>
    </w:p>
    <w:p w14:paraId="1F9FE8EF" w14:textId="2C40D0EF" w:rsidR="00EE3F42" w:rsidRPr="0032106E" w:rsidRDefault="00A56CCC" w:rsidP="00EE3F42">
      <w:pPr>
        <w:pStyle w:val="aa"/>
        <w:numPr>
          <w:ilvl w:val="0"/>
          <w:numId w:val="30"/>
        </w:numPr>
        <w:rPr>
          <w:rFonts w:eastAsiaTheme="minorEastAsia" w:cs="Times New Roman"/>
          <w:szCs w:val="24"/>
        </w:rPr>
      </w:pPr>
      <w:r w:rsidRPr="0032106E">
        <w:rPr>
          <w:rFonts w:eastAsia="Calibri" w:cs="Times New Roman"/>
          <w:szCs w:val="24"/>
        </w:rPr>
        <w:t>Иконка того, что это задание необязательн</w:t>
      </w:r>
      <w:r w:rsidR="00EE3F42" w:rsidRPr="0032106E">
        <w:rPr>
          <w:rFonts w:eastAsia="Calibri" w:cs="Times New Roman"/>
          <w:szCs w:val="24"/>
        </w:rPr>
        <w:t>о</w:t>
      </w:r>
      <w:r w:rsidRPr="0032106E">
        <w:rPr>
          <w:rFonts w:eastAsia="Calibri" w:cs="Times New Roman"/>
          <w:szCs w:val="24"/>
        </w:rPr>
        <w:t>.</w:t>
      </w:r>
    </w:p>
    <w:p w14:paraId="0656537F" w14:textId="35D78DDD" w:rsidR="00605078" w:rsidRPr="0032106E" w:rsidRDefault="4C5CE163" w:rsidP="00323288">
      <w:pPr>
        <w:pStyle w:val="3"/>
        <w:rPr>
          <w:rFonts w:cs="Times New Roman"/>
        </w:rPr>
      </w:pPr>
      <w:bookmarkStart w:id="30" w:name="_Toc72341347"/>
      <w:r w:rsidRPr="0032106E">
        <w:rPr>
          <w:rFonts w:cs="Times New Roman"/>
        </w:rPr>
        <w:t>Окно просмотра всех заданий</w:t>
      </w:r>
      <w:r w:rsidR="00A56CCC" w:rsidRPr="0032106E">
        <w:rPr>
          <w:rFonts w:cs="Times New Roman"/>
        </w:rPr>
        <w:t xml:space="preserve"> с обязательным выполнением</w:t>
      </w:r>
      <w:bookmarkEnd w:id="30"/>
    </w:p>
    <w:p w14:paraId="2E0433FD" w14:textId="4C4EC721" w:rsidR="00EE3F42" w:rsidRPr="0032106E" w:rsidRDefault="00EE3F42" w:rsidP="00EE3F42">
      <w:pPr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Данное окно представляет из себя ленту, которая состоит из блоков всех обязательных заданий со всех каналов группы.</w:t>
      </w:r>
    </w:p>
    <w:p w14:paraId="687E9514" w14:textId="266FE72B" w:rsidR="00A56CCC" w:rsidRPr="0032106E" w:rsidRDefault="00A56CCC" w:rsidP="00EE3F42">
      <w:pPr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Список блоков пополняется сразу после того, как в одном из каналов учебной группы учитель опубликует сообщение с заданием с обязательным выполнением. Данный список постоянно находится в упорядоченном виде по времени создания задания.</w:t>
      </w:r>
    </w:p>
    <w:p w14:paraId="352A69BF" w14:textId="38DD2357" w:rsidR="6C52A117" w:rsidRPr="0032106E" w:rsidRDefault="6C52A117" w:rsidP="00A83E01">
      <w:pPr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Эти блоки содержат</w:t>
      </w:r>
      <w:r w:rsidR="00A56CCC" w:rsidRPr="0032106E">
        <w:rPr>
          <w:rFonts w:eastAsia="Calibri" w:cs="Times New Roman"/>
          <w:szCs w:val="24"/>
        </w:rPr>
        <w:t>:</w:t>
      </w:r>
    </w:p>
    <w:p w14:paraId="5BD55459" w14:textId="4AF325A8" w:rsidR="2FC21E44" w:rsidRPr="0032106E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2106E">
        <w:rPr>
          <w:rFonts w:cs="Times New Roman"/>
        </w:rPr>
        <w:t>Картинку канала, название канала, время создания обязательного задания.</w:t>
      </w:r>
    </w:p>
    <w:p w14:paraId="608B06F9" w14:textId="66B26E3E" w:rsidR="2FC21E44" w:rsidRPr="0032106E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2106E">
        <w:rPr>
          <w:rFonts w:cs="Times New Roman"/>
        </w:rPr>
        <w:t>Описание задания.</w:t>
      </w:r>
    </w:p>
    <w:p w14:paraId="1406D237" w14:textId="010D37B6" w:rsidR="2FC21E44" w:rsidRPr="0032106E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2106E">
        <w:rPr>
          <w:rFonts w:cs="Times New Roman"/>
        </w:rPr>
        <w:t>Время крайнего срока.</w:t>
      </w:r>
    </w:p>
    <w:p w14:paraId="2F6F40B3" w14:textId="638BA475" w:rsidR="2FC21E44" w:rsidRPr="0032106E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2106E">
        <w:rPr>
          <w:rFonts w:cs="Times New Roman"/>
        </w:rPr>
        <w:t xml:space="preserve">Ссылку на просмотр </w:t>
      </w:r>
      <w:r w:rsidR="66EB2D69" w:rsidRPr="0032106E">
        <w:rPr>
          <w:rFonts w:cs="Times New Roman"/>
        </w:rPr>
        <w:t>и скачивание</w:t>
      </w:r>
      <w:r w:rsidR="0908B761" w:rsidRPr="0032106E">
        <w:rPr>
          <w:rFonts w:cs="Times New Roman"/>
        </w:rPr>
        <w:t xml:space="preserve"> </w:t>
      </w:r>
      <w:r w:rsidRPr="0032106E">
        <w:rPr>
          <w:rFonts w:cs="Times New Roman"/>
        </w:rPr>
        <w:t>файл-описания задания.</w:t>
      </w:r>
    </w:p>
    <w:p w14:paraId="1E274512" w14:textId="6C445A5D" w:rsidR="2FC21E44" w:rsidRPr="0032106E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2106E">
        <w:rPr>
          <w:rFonts w:cs="Times New Roman"/>
        </w:rPr>
        <w:t xml:space="preserve">Для </w:t>
      </w:r>
      <w:r w:rsidR="00A56CCC" w:rsidRPr="0032106E">
        <w:rPr>
          <w:rFonts w:cs="Times New Roman"/>
        </w:rPr>
        <w:t>учителя – владельца канала</w:t>
      </w:r>
      <w:r w:rsidRPr="0032106E">
        <w:rPr>
          <w:rFonts w:cs="Times New Roman"/>
        </w:rPr>
        <w:t xml:space="preserve"> отображается кнопка </w:t>
      </w:r>
      <w:r w:rsidR="5D583F5D" w:rsidRPr="0032106E">
        <w:rPr>
          <w:rFonts w:cs="Times New Roman"/>
        </w:rPr>
        <w:t xml:space="preserve">(рисунок </w:t>
      </w:r>
      <w:r w:rsidR="002244FC" w:rsidRPr="0032106E">
        <w:rPr>
          <w:rFonts w:cs="Times New Roman"/>
        </w:rPr>
        <w:t>6</w:t>
      </w:r>
      <w:r w:rsidR="002244FC" w:rsidRPr="0032106E">
        <w:rPr>
          <w:rFonts w:cs="Times New Roman"/>
          <w:lang w:val="en-US"/>
        </w:rPr>
        <w:t>a</w:t>
      </w:r>
      <w:r w:rsidR="5D583F5D" w:rsidRPr="0032106E">
        <w:rPr>
          <w:rFonts w:cs="Times New Roman"/>
        </w:rPr>
        <w:t xml:space="preserve">, кнопка </w:t>
      </w:r>
      <w:r w:rsidR="002244FC" w:rsidRPr="0032106E">
        <w:rPr>
          <w:rFonts w:cs="Times New Roman"/>
        </w:rPr>
        <w:t>1</w:t>
      </w:r>
      <w:r w:rsidR="5D583F5D" w:rsidRPr="0032106E">
        <w:rPr>
          <w:rFonts w:cs="Times New Roman"/>
        </w:rPr>
        <w:t xml:space="preserve">) </w:t>
      </w:r>
      <w:r w:rsidRPr="0032106E">
        <w:rPr>
          <w:rFonts w:cs="Times New Roman"/>
        </w:rPr>
        <w:t xml:space="preserve">для перехода в окно, где </w:t>
      </w:r>
      <w:r w:rsidR="171830DD" w:rsidRPr="0032106E">
        <w:rPr>
          <w:rFonts w:cs="Times New Roman"/>
        </w:rPr>
        <w:t xml:space="preserve">хранится список студентов с их </w:t>
      </w:r>
      <w:r w:rsidRPr="0032106E">
        <w:rPr>
          <w:rFonts w:cs="Times New Roman"/>
        </w:rPr>
        <w:t>загруженны</w:t>
      </w:r>
      <w:r w:rsidR="1BF9DA57" w:rsidRPr="0032106E">
        <w:rPr>
          <w:rFonts w:cs="Times New Roman"/>
        </w:rPr>
        <w:t xml:space="preserve">ми </w:t>
      </w:r>
      <w:r w:rsidRPr="0032106E">
        <w:rPr>
          <w:rFonts w:cs="Times New Roman"/>
        </w:rPr>
        <w:t>работ</w:t>
      </w:r>
      <w:r w:rsidR="6778B439" w:rsidRPr="0032106E">
        <w:rPr>
          <w:rFonts w:cs="Times New Roman"/>
        </w:rPr>
        <w:t xml:space="preserve">ами и </w:t>
      </w:r>
      <w:r w:rsidR="00A56CCC" w:rsidRPr="0032106E">
        <w:rPr>
          <w:rFonts w:cs="Times New Roman"/>
        </w:rPr>
        <w:t>баллам</w:t>
      </w:r>
      <w:r w:rsidR="6778B439" w:rsidRPr="0032106E">
        <w:rPr>
          <w:rFonts w:cs="Times New Roman"/>
        </w:rPr>
        <w:t xml:space="preserve"> по этим работам</w:t>
      </w:r>
      <w:r w:rsidRPr="0032106E">
        <w:rPr>
          <w:rFonts w:cs="Times New Roman"/>
        </w:rPr>
        <w:t>.</w:t>
      </w:r>
    </w:p>
    <w:p w14:paraId="729747B8" w14:textId="15281D58" w:rsidR="00A56CCC" w:rsidRPr="0032106E" w:rsidRDefault="2FC21E44" w:rsidP="002E53C1">
      <w:pPr>
        <w:pStyle w:val="aa"/>
        <w:numPr>
          <w:ilvl w:val="0"/>
          <w:numId w:val="6"/>
        </w:numPr>
        <w:rPr>
          <w:rFonts w:cs="Times New Roman"/>
        </w:rPr>
      </w:pPr>
      <w:r w:rsidRPr="0032106E">
        <w:rPr>
          <w:rFonts w:cs="Times New Roman"/>
        </w:rPr>
        <w:t>Для обычного пользователя</w:t>
      </w:r>
      <w:r w:rsidR="3C1945B6" w:rsidRPr="0032106E">
        <w:rPr>
          <w:rFonts w:cs="Times New Roman"/>
        </w:rPr>
        <w:t xml:space="preserve"> отображается</w:t>
      </w:r>
      <w:r w:rsidRPr="0032106E">
        <w:rPr>
          <w:rFonts w:cs="Times New Roman"/>
        </w:rPr>
        <w:t xml:space="preserve"> кнопк</w:t>
      </w:r>
      <w:r w:rsidR="1E57F36C" w:rsidRPr="0032106E">
        <w:rPr>
          <w:rFonts w:cs="Times New Roman"/>
        </w:rPr>
        <w:t xml:space="preserve">а </w:t>
      </w:r>
      <w:r w:rsidR="633AA39F" w:rsidRPr="0032106E">
        <w:rPr>
          <w:rFonts w:cs="Times New Roman"/>
        </w:rPr>
        <w:t xml:space="preserve">(рисунок </w:t>
      </w:r>
      <w:r w:rsidR="002244FC" w:rsidRPr="0032106E">
        <w:rPr>
          <w:rFonts w:cs="Times New Roman"/>
        </w:rPr>
        <w:t>6б</w:t>
      </w:r>
      <w:r w:rsidR="633AA39F" w:rsidRPr="0032106E">
        <w:rPr>
          <w:rFonts w:cs="Times New Roman"/>
        </w:rPr>
        <w:t xml:space="preserve">, кнопка </w:t>
      </w:r>
      <w:r w:rsidR="002244FC" w:rsidRPr="0032106E">
        <w:rPr>
          <w:rFonts w:cs="Times New Roman"/>
        </w:rPr>
        <w:t>1</w:t>
      </w:r>
      <w:r w:rsidR="633AA39F" w:rsidRPr="0032106E">
        <w:rPr>
          <w:rFonts w:cs="Times New Roman"/>
        </w:rPr>
        <w:t xml:space="preserve">) </w:t>
      </w:r>
      <w:r w:rsidRPr="0032106E">
        <w:rPr>
          <w:rFonts w:cs="Times New Roman"/>
        </w:rPr>
        <w:t>для открытия окна для загрузки работы.</w:t>
      </w:r>
    </w:p>
    <w:p w14:paraId="30A74818" w14:textId="4E3D289C" w:rsidR="00A56CCC" w:rsidRPr="0032106E" w:rsidRDefault="00A56CCC" w:rsidP="00A56CCC">
      <w:pPr>
        <w:pStyle w:val="aa"/>
        <w:numPr>
          <w:ilvl w:val="0"/>
          <w:numId w:val="6"/>
        </w:numPr>
        <w:rPr>
          <w:rFonts w:eastAsiaTheme="minorEastAsia" w:cs="Times New Roman"/>
          <w:szCs w:val="24"/>
        </w:rPr>
      </w:pPr>
      <w:r w:rsidRPr="0032106E">
        <w:rPr>
          <w:rFonts w:eastAsiaTheme="minorEastAsia" w:cs="Times New Roman"/>
          <w:szCs w:val="24"/>
        </w:rPr>
        <w:t>Иконка показывающая, что это блок с обязательным заданием.</w:t>
      </w:r>
    </w:p>
    <w:p w14:paraId="384D7227" w14:textId="4A4BEDAF" w:rsidR="5AE59348" w:rsidRPr="0032106E" w:rsidRDefault="5AE59348" w:rsidP="00323288">
      <w:pPr>
        <w:pStyle w:val="3"/>
        <w:rPr>
          <w:rFonts w:cs="Times New Roman"/>
        </w:rPr>
      </w:pPr>
      <w:bookmarkStart w:id="31" w:name="_Toc72341348"/>
      <w:r w:rsidRPr="0032106E">
        <w:rPr>
          <w:rFonts w:cs="Times New Roman"/>
        </w:rPr>
        <w:t xml:space="preserve">Окно </w:t>
      </w:r>
      <w:r w:rsidR="26EFF1F1" w:rsidRPr="0032106E">
        <w:rPr>
          <w:rFonts w:cs="Times New Roman"/>
        </w:rPr>
        <w:t>со списком о</w:t>
      </w:r>
      <w:r w:rsidR="58011D4A" w:rsidRPr="0032106E">
        <w:rPr>
          <w:rFonts w:cs="Times New Roman"/>
        </w:rPr>
        <w:t>т</w:t>
      </w:r>
      <w:r w:rsidR="26EFF1F1" w:rsidRPr="0032106E">
        <w:rPr>
          <w:rFonts w:cs="Times New Roman"/>
        </w:rPr>
        <w:t xml:space="preserve">правленных </w:t>
      </w:r>
      <w:r w:rsidR="13D2A7AA" w:rsidRPr="0032106E">
        <w:rPr>
          <w:rFonts w:cs="Times New Roman"/>
        </w:rPr>
        <w:t xml:space="preserve">выполненных работ </w:t>
      </w:r>
      <w:r w:rsidRPr="0032106E">
        <w:rPr>
          <w:rFonts w:cs="Times New Roman"/>
        </w:rPr>
        <w:t xml:space="preserve">от </w:t>
      </w:r>
      <w:r w:rsidR="00A56CCC" w:rsidRPr="0032106E">
        <w:rPr>
          <w:rFonts w:cs="Times New Roman"/>
        </w:rPr>
        <w:t>учеников</w:t>
      </w:r>
      <w:bookmarkEnd w:id="31"/>
    </w:p>
    <w:p w14:paraId="064D310A" w14:textId="5892570E" w:rsidR="45131B90" w:rsidRPr="0032106E" w:rsidRDefault="00A56CCC" w:rsidP="59A794C1">
      <w:pPr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Это</w:t>
      </w:r>
      <w:r w:rsidR="45131B90" w:rsidRPr="0032106E">
        <w:rPr>
          <w:rFonts w:eastAsia="Calibri" w:cs="Times New Roman"/>
          <w:szCs w:val="24"/>
        </w:rPr>
        <w:t xml:space="preserve"> окно доступно для перехода из блока определенного задания</w:t>
      </w:r>
      <w:r w:rsidR="00C92709" w:rsidRPr="0032106E">
        <w:rPr>
          <w:rFonts w:eastAsia="Calibri" w:cs="Times New Roman"/>
          <w:szCs w:val="24"/>
        </w:rPr>
        <w:t xml:space="preserve"> с обязательным выполнением</w:t>
      </w:r>
      <w:r w:rsidR="45131B90" w:rsidRPr="0032106E">
        <w:rPr>
          <w:rFonts w:eastAsia="Calibri" w:cs="Times New Roman"/>
          <w:szCs w:val="24"/>
        </w:rPr>
        <w:t xml:space="preserve">, то есть </w:t>
      </w:r>
      <w:r w:rsidR="00C92709" w:rsidRPr="0032106E">
        <w:rPr>
          <w:rFonts w:eastAsia="Calibri" w:cs="Times New Roman"/>
          <w:szCs w:val="24"/>
        </w:rPr>
        <w:t>учитель</w:t>
      </w:r>
      <w:r w:rsidR="45131B90" w:rsidRPr="0032106E">
        <w:rPr>
          <w:rFonts w:eastAsia="Calibri" w:cs="Times New Roman"/>
          <w:szCs w:val="24"/>
        </w:rPr>
        <w:t xml:space="preserve"> </w:t>
      </w:r>
      <w:r w:rsidR="4AC38D0C" w:rsidRPr="0032106E">
        <w:rPr>
          <w:rFonts w:eastAsia="Calibri" w:cs="Times New Roman"/>
          <w:szCs w:val="24"/>
        </w:rPr>
        <w:t xml:space="preserve">из блока с заданием </w:t>
      </w:r>
      <w:r w:rsidR="00C92709" w:rsidRPr="0032106E">
        <w:rPr>
          <w:rFonts w:eastAsia="Calibri" w:cs="Times New Roman"/>
          <w:szCs w:val="24"/>
        </w:rPr>
        <w:t xml:space="preserve">на обязательное выполнение </w:t>
      </w:r>
      <w:r w:rsidR="4AC38D0C" w:rsidRPr="0032106E">
        <w:rPr>
          <w:rFonts w:eastAsia="Calibri" w:cs="Times New Roman"/>
          <w:szCs w:val="24"/>
        </w:rPr>
        <w:t>просматривает список работ, отправленных ровно на это задание. Данное окно состоит из блоков</w:t>
      </w:r>
      <w:r w:rsidR="58682A37" w:rsidRPr="0032106E">
        <w:rPr>
          <w:rFonts w:eastAsia="Calibri" w:cs="Times New Roman"/>
          <w:szCs w:val="24"/>
        </w:rPr>
        <w:t xml:space="preserve">, которые содержат: </w:t>
      </w:r>
    </w:p>
    <w:p w14:paraId="1241ACB6" w14:textId="544CC00E" w:rsidR="2142273B" w:rsidRPr="0032106E" w:rsidRDefault="2142273B" w:rsidP="00E41FDC">
      <w:pPr>
        <w:pStyle w:val="a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32106E">
        <w:rPr>
          <w:rFonts w:eastAsia="Calibri" w:cs="Times New Roman"/>
          <w:szCs w:val="24"/>
        </w:rPr>
        <w:t>Отправленн</w:t>
      </w:r>
      <w:r w:rsidR="09FEE664" w:rsidRPr="0032106E">
        <w:rPr>
          <w:rFonts w:eastAsia="Calibri" w:cs="Times New Roman"/>
          <w:szCs w:val="24"/>
        </w:rPr>
        <w:t>ый</w:t>
      </w:r>
      <w:r w:rsidRPr="0032106E">
        <w:rPr>
          <w:rFonts w:eastAsia="Calibri" w:cs="Times New Roman"/>
          <w:szCs w:val="24"/>
        </w:rPr>
        <w:t xml:space="preserve"> </w:t>
      </w:r>
      <w:r w:rsidR="00C92709" w:rsidRPr="0032106E">
        <w:rPr>
          <w:rFonts w:eastAsia="Calibri" w:cs="Times New Roman"/>
          <w:szCs w:val="24"/>
        </w:rPr>
        <w:t>учеником</w:t>
      </w:r>
      <w:r w:rsidR="421A5091" w:rsidRPr="0032106E">
        <w:rPr>
          <w:rFonts w:eastAsia="Calibri" w:cs="Times New Roman"/>
          <w:szCs w:val="24"/>
        </w:rPr>
        <w:t xml:space="preserve"> </w:t>
      </w:r>
      <w:r w:rsidR="0503D78A" w:rsidRPr="0032106E">
        <w:rPr>
          <w:rFonts w:eastAsia="Calibri" w:cs="Times New Roman"/>
          <w:szCs w:val="24"/>
        </w:rPr>
        <w:t>файл с решением</w:t>
      </w:r>
    </w:p>
    <w:p w14:paraId="1C7BC10D" w14:textId="65D3B710" w:rsidR="39E67F5A" w:rsidRPr="0032106E" w:rsidRDefault="39E67F5A" w:rsidP="00E41FDC">
      <w:pPr>
        <w:pStyle w:val="a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Инициалы </w:t>
      </w:r>
      <w:r w:rsidR="00C92709" w:rsidRPr="0032106E">
        <w:rPr>
          <w:rFonts w:eastAsia="Calibri" w:cs="Times New Roman"/>
          <w:szCs w:val="24"/>
        </w:rPr>
        <w:t>ученика</w:t>
      </w:r>
      <w:r w:rsidRPr="0032106E">
        <w:rPr>
          <w:rFonts w:eastAsia="Calibri" w:cs="Times New Roman"/>
          <w:szCs w:val="24"/>
        </w:rPr>
        <w:t>, который отправил работу</w:t>
      </w:r>
    </w:p>
    <w:p w14:paraId="4D7CB250" w14:textId="025C768D" w:rsidR="06BE8556" w:rsidRPr="0032106E" w:rsidRDefault="06BE8556" w:rsidP="00E41FDC">
      <w:pPr>
        <w:pStyle w:val="aa"/>
        <w:numPr>
          <w:ilvl w:val="0"/>
          <w:numId w:val="1"/>
        </w:numPr>
        <w:rPr>
          <w:rFonts w:cs="Times New Roman"/>
          <w:szCs w:val="24"/>
        </w:rPr>
      </w:pPr>
      <w:r w:rsidRPr="0032106E">
        <w:rPr>
          <w:rFonts w:eastAsia="Calibri" w:cs="Times New Roman"/>
          <w:szCs w:val="24"/>
        </w:rPr>
        <w:t>Дата и время отправки работы</w:t>
      </w:r>
    </w:p>
    <w:p w14:paraId="5FAF6FB6" w14:textId="6128B401" w:rsidR="39212286" w:rsidRPr="0032106E" w:rsidRDefault="39212286" w:rsidP="00E41FDC">
      <w:pPr>
        <w:pStyle w:val="a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32106E">
        <w:rPr>
          <w:rFonts w:eastAsia="Calibri" w:cs="Times New Roman"/>
          <w:szCs w:val="24"/>
        </w:rPr>
        <w:t>Оценка по работе</w:t>
      </w:r>
    </w:p>
    <w:p w14:paraId="6BE144E2" w14:textId="0652301A" w:rsidR="7258BB85" w:rsidRPr="0032106E" w:rsidRDefault="7258BB85" w:rsidP="00E41FDC">
      <w:pPr>
        <w:pStyle w:val="aa"/>
        <w:numPr>
          <w:ilvl w:val="0"/>
          <w:numId w:val="1"/>
        </w:numPr>
        <w:rPr>
          <w:rFonts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Если оценки по работе нет, </w:t>
      </w:r>
      <w:r w:rsidR="4EB71690" w:rsidRPr="0032106E">
        <w:rPr>
          <w:rFonts w:eastAsia="Calibri" w:cs="Times New Roman"/>
          <w:szCs w:val="24"/>
        </w:rPr>
        <w:t xml:space="preserve">то присутствует </w:t>
      </w:r>
      <w:r w:rsidRPr="0032106E">
        <w:rPr>
          <w:rFonts w:eastAsia="Calibri" w:cs="Times New Roman"/>
          <w:szCs w:val="24"/>
        </w:rPr>
        <w:t xml:space="preserve">кнопка для </w:t>
      </w:r>
      <w:r w:rsidR="60E27578" w:rsidRPr="0032106E">
        <w:rPr>
          <w:rFonts w:eastAsia="Calibri" w:cs="Times New Roman"/>
          <w:szCs w:val="24"/>
        </w:rPr>
        <w:t>открытия окна вы</w:t>
      </w:r>
      <w:r w:rsidR="03C936B9" w:rsidRPr="0032106E">
        <w:rPr>
          <w:rFonts w:eastAsia="Calibri" w:cs="Times New Roman"/>
          <w:szCs w:val="24"/>
        </w:rPr>
        <w:t>дач</w:t>
      </w:r>
      <w:r w:rsidR="1BB826B9" w:rsidRPr="0032106E">
        <w:rPr>
          <w:rFonts w:eastAsia="Calibri" w:cs="Times New Roman"/>
          <w:szCs w:val="24"/>
        </w:rPr>
        <w:t>и</w:t>
      </w:r>
      <w:r w:rsidR="03C936B9" w:rsidRPr="0032106E">
        <w:rPr>
          <w:rFonts w:eastAsia="Calibri" w:cs="Times New Roman"/>
          <w:szCs w:val="24"/>
        </w:rPr>
        <w:t xml:space="preserve"> обратной связи по работе</w:t>
      </w:r>
    </w:p>
    <w:p w14:paraId="55C651CB" w14:textId="1FC49CEB" w:rsidR="00646FB2" w:rsidRPr="0032106E" w:rsidRDefault="00C92709" w:rsidP="59A794C1">
      <w:pPr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Учитель</w:t>
      </w:r>
      <w:r w:rsidR="6751DA17" w:rsidRPr="0032106E">
        <w:rPr>
          <w:rFonts w:eastAsia="Calibri" w:cs="Times New Roman"/>
          <w:szCs w:val="24"/>
        </w:rPr>
        <w:t xml:space="preserve"> в этом окне имеет возможность </w:t>
      </w:r>
      <w:r w:rsidRPr="0032106E">
        <w:rPr>
          <w:rFonts w:eastAsia="Calibri" w:cs="Times New Roman"/>
          <w:szCs w:val="24"/>
        </w:rPr>
        <w:t xml:space="preserve">выставлять баллы </w:t>
      </w:r>
      <w:r w:rsidR="6751DA17" w:rsidRPr="0032106E">
        <w:rPr>
          <w:rFonts w:eastAsia="Calibri" w:cs="Times New Roman"/>
          <w:szCs w:val="24"/>
        </w:rPr>
        <w:t xml:space="preserve">и </w:t>
      </w:r>
      <w:r w:rsidRPr="0032106E">
        <w:rPr>
          <w:rFonts w:eastAsia="Calibri" w:cs="Times New Roman"/>
          <w:szCs w:val="24"/>
        </w:rPr>
        <w:t>оставлять отзывы по отправленным учениками работам</w:t>
      </w:r>
      <w:r w:rsidR="6094C75B" w:rsidRPr="0032106E">
        <w:rPr>
          <w:rFonts w:eastAsia="Calibri" w:cs="Times New Roman"/>
          <w:szCs w:val="24"/>
        </w:rPr>
        <w:t>. Для это</w:t>
      </w:r>
      <w:r w:rsidR="126BF75E" w:rsidRPr="0032106E">
        <w:rPr>
          <w:rFonts w:eastAsia="Calibri" w:cs="Times New Roman"/>
          <w:szCs w:val="24"/>
        </w:rPr>
        <w:t xml:space="preserve">й цели по нажатии </w:t>
      </w:r>
      <w:r w:rsidR="37D09DBE" w:rsidRPr="0032106E">
        <w:rPr>
          <w:rFonts w:eastAsia="Calibri" w:cs="Times New Roman"/>
          <w:szCs w:val="24"/>
        </w:rPr>
        <w:t xml:space="preserve">на кнопку </w:t>
      </w:r>
      <w:r w:rsidR="68DF3A69" w:rsidRPr="0032106E">
        <w:rPr>
          <w:rFonts w:eastAsia="Calibri" w:cs="Times New Roman"/>
          <w:szCs w:val="24"/>
        </w:rPr>
        <w:t xml:space="preserve">выдачи </w:t>
      </w:r>
      <w:r w:rsidRPr="0032106E">
        <w:rPr>
          <w:rFonts w:eastAsia="Calibri" w:cs="Times New Roman"/>
          <w:szCs w:val="24"/>
        </w:rPr>
        <w:t xml:space="preserve">результата проверки </w:t>
      </w:r>
      <w:r w:rsidR="68DF3A69" w:rsidRPr="0032106E">
        <w:rPr>
          <w:rFonts w:eastAsia="Calibri" w:cs="Times New Roman"/>
          <w:szCs w:val="24"/>
        </w:rPr>
        <w:t xml:space="preserve">откроется вспомогательное окно с полями ввода </w:t>
      </w:r>
      <w:r w:rsidRPr="0032106E">
        <w:rPr>
          <w:rFonts w:eastAsia="Calibri" w:cs="Times New Roman"/>
          <w:szCs w:val="24"/>
        </w:rPr>
        <w:t>балла</w:t>
      </w:r>
      <w:r w:rsidR="74353A43" w:rsidRPr="0032106E">
        <w:rPr>
          <w:rFonts w:eastAsia="Calibri" w:cs="Times New Roman"/>
          <w:szCs w:val="24"/>
        </w:rPr>
        <w:t xml:space="preserve">, </w:t>
      </w:r>
      <w:r w:rsidRPr="0032106E">
        <w:rPr>
          <w:rFonts w:eastAsia="Calibri" w:cs="Times New Roman"/>
          <w:szCs w:val="24"/>
        </w:rPr>
        <w:t xml:space="preserve">отзыва </w:t>
      </w:r>
      <w:r w:rsidR="68DF3A69" w:rsidRPr="0032106E">
        <w:rPr>
          <w:rFonts w:eastAsia="Calibri" w:cs="Times New Roman"/>
          <w:szCs w:val="24"/>
        </w:rPr>
        <w:t>по работе</w:t>
      </w:r>
      <w:r w:rsidR="282F9280" w:rsidRPr="0032106E">
        <w:rPr>
          <w:rFonts w:eastAsia="Calibri" w:cs="Times New Roman"/>
          <w:szCs w:val="24"/>
        </w:rPr>
        <w:t xml:space="preserve"> и кнопка для отправки обратной связи.</w:t>
      </w:r>
    </w:p>
    <w:p w14:paraId="074E14BB" w14:textId="77777777" w:rsidR="00646FB2" w:rsidRPr="0032106E" w:rsidRDefault="00646FB2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br w:type="page"/>
      </w:r>
    </w:p>
    <w:p w14:paraId="750E3691" w14:textId="7830D4C5" w:rsidR="43185867" w:rsidRPr="0032106E" w:rsidRDefault="43185867" w:rsidP="00323288">
      <w:pPr>
        <w:pStyle w:val="3"/>
        <w:rPr>
          <w:rFonts w:cs="Times New Roman"/>
        </w:rPr>
      </w:pPr>
      <w:bookmarkStart w:id="32" w:name="_Toc72341349"/>
      <w:r w:rsidRPr="0032106E">
        <w:rPr>
          <w:rFonts w:cs="Times New Roman"/>
        </w:rPr>
        <w:t xml:space="preserve">Вспомогательное окно </w:t>
      </w:r>
      <w:r w:rsidR="49144402" w:rsidRPr="0032106E">
        <w:rPr>
          <w:rFonts w:cs="Times New Roman"/>
        </w:rPr>
        <w:t xml:space="preserve">создания </w:t>
      </w:r>
      <w:r w:rsidRPr="0032106E">
        <w:rPr>
          <w:rFonts w:cs="Times New Roman"/>
        </w:rPr>
        <w:t>обратной связи</w:t>
      </w:r>
      <w:bookmarkEnd w:id="32"/>
    </w:p>
    <w:p w14:paraId="0BBB2F41" w14:textId="69083579" w:rsidR="00646FB2" w:rsidRPr="0032106E" w:rsidRDefault="003573FD" w:rsidP="00EE3F42">
      <w:pPr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Окно создания обратной связи по работе, высланной </w:t>
      </w:r>
      <w:r w:rsidR="00C92709" w:rsidRPr="0032106E">
        <w:rPr>
          <w:rFonts w:eastAsia="Calibri" w:cs="Times New Roman"/>
          <w:szCs w:val="24"/>
        </w:rPr>
        <w:t>учеником</w:t>
      </w:r>
      <w:r w:rsidRPr="0032106E">
        <w:rPr>
          <w:rFonts w:eastAsia="Calibri" w:cs="Times New Roman"/>
          <w:szCs w:val="24"/>
        </w:rPr>
        <w:t>, открывается из блока с заданием</w:t>
      </w:r>
      <w:r w:rsidR="00C92709" w:rsidRPr="0032106E">
        <w:rPr>
          <w:rFonts w:eastAsia="Calibri" w:cs="Times New Roman"/>
          <w:szCs w:val="24"/>
        </w:rPr>
        <w:t xml:space="preserve"> с обязательным выполнением</w:t>
      </w:r>
      <w:r w:rsidRPr="0032106E">
        <w:rPr>
          <w:rFonts w:eastAsia="Calibri" w:cs="Times New Roman"/>
          <w:szCs w:val="24"/>
        </w:rPr>
        <w:t xml:space="preserve">, на которое было отправлено задание. Данное окно доступно только для </w:t>
      </w:r>
      <w:r w:rsidR="00C92709" w:rsidRPr="0032106E">
        <w:rPr>
          <w:rFonts w:eastAsia="Calibri" w:cs="Times New Roman"/>
          <w:szCs w:val="24"/>
        </w:rPr>
        <w:t>учителя</w:t>
      </w:r>
      <w:r w:rsidRPr="0032106E">
        <w:rPr>
          <w:rFonts w:eastAsia="Calibri" w:cs="Times New Roman"/>
          <w:szCs w:val="24"/>
        </w:rPr>
        <w:t>, который опубликовал задание.</w:t>
      </w:r>
    </w:p>
    <w:p w14:paraId="5C7125F5" w14:textId="62C6A350" w:rsidR="7ADE04D6" w:rsidRPr="0032106E" w:rsidRDefault="7ADE04D6" w:rsidP="00323288">
      <w:pPr>
        <w:pStyle w:val="3"/>
        <w:rPr>
          <w:rFonts w:cs="Times New Roman"/>
        </w:rPr>
      </w:pPr>
      <w:bookmarkStart w:id="33" w:name="_Toc72341350"/>
      <w:r w:rsidRPr="0032106E">
        <w:rPr>
          <w:rFonts w:cs="Times New Roman"/>
        </w:rPr>
        <w:t xml:space="preserve">Окно просмотра </w:t>
      </w:r>
      <w:r w:rsidR="6103AE82" w:rsidRPr="0032106E">
        <w:rPr>
          <w:rFonts w:cs="Times New Roman"/>
        </w:rPr>
        <w:t>лент</w:t>
      </w:r>
      <w:r w:rsidR="1C324A5D" w:rsidRPr="0032106E">
        <w:rPr>
          <w:rFonts w:cs="Times New Roman"/>
        </w:rPr>
        <w:t>ы конкретного</w:t>
      </w:r>
      <w:r w:rsidR="6103AE82" w:rsidRPr="0032106E">
        <w:rPr>
          <w:rFonts w:cs="Times New Roman"/>
        </w:rPr>
        <w:t xml:space="preserve"> канала</w:t>
      </w:r>
      <w:bookmarkEnd w:id="33"/>
    </w:p>
    <w:p w14:paraId="5CBCEC82" w14:textId="60D5FB4A" w:rsidR="00323288" w:rsidRPr="0032106E" w:rsidRDefault="00323288" w:rsidP="00EC2151">
      <w:pPr>
        <w:rPr>
          <w:rFonts w:cs="Times New Roman"/>
        </w:rPr>
      </w:pPr>
      <w:r w:rsidRPr="0032106E">
        <w:rPr>
          <w:rFonts w:cs="Times New Roman"/>
        </w:rPr>
        <w:t>Для преподавателя:</w:t>
      </w:r>
    </w:p>
    <w:p w14:paraId="1FCA1C41" w14:textId="5845A411" w:rsidR="00EE3F42" w:rsidRPr="0032106E" w:rsidRDefault="0058138B" w:rsidP="00323288">
      <w:pPr>
        <w:pStyle w:val="aa"/>
        <w:numPr>
          <w:ilvl w:val="0"/>
          <w:numId w:val="35"/>
        </w:numPr>
        <w:rPr>
          <w:rFonts w:cs="Times New Roman"/>
        </w:rPr>
      </w:pPr>
      <w:r w:rsidRPr="0032106E">
        <w:rPr>
          <w:rFonts w:cs="Times New Roman"/>
        </w:rPr>
        <w:t xml:space="preserve">При </w:t>
      </w:r>
      <w:r w:rsidR="00EE3F42" w:rsidRPr="0032106E">
        <w:rPr>
          <w:rFonts w:cs="Times New Roman"/>
        </w:rPr>
        <w:t>публикации обычного поста</w:t>
      </w:r>
      <w:r w:rsidR="00323288" w:rsidRPr="0032106E">
        <w:rPr>
          <w:rFonts w:cs="Times New Roman"/>
        </w:rPr>
        <w:t xml:space="preserve"> </w:t>
      </w:r>
      <w:r w:rsidR="00EE3F42" w:rsidRPr="0032106E">
        <w:rPr>
          <w:rFonts w:cs="Times New Roman"/>
        </w:rPr>
        <w:t xml:space="preserve">данная публикация создается только в ленте канала. </w:t>
      </w:r>
    </w:p>
    <w:p w14:paraId="5C895147" w14:textId="0A352572" w:rsidR="00EE3F42" w:rsidRPr="0032106E" w:rsidRDefault="0058138B" w:rsidP="00323288">
      <w:pPr>
        <w:pStyle w:val="aa"/>
        <w:numPr>
          <w:ilvl w:val="0"/>
          <w:numId w:val="35"/>
        </w:numPr>
        <w:rPr>
          <w:rFonts w:cs="Times New Roman"/>
        </w:rPr>
      </w:pPr>
      <w:r w:rsidRPr="0032106E">
        <w:rPr>
          <w:rFonts w:cs="Times New Roman"/>
        </w:rPr>
        <w:t xml:space="preserve">При </w:t>
      </w:r>
      <w:r w:rsidR="00EE3F42" w:rsidRPr="0032106E">
        <w:rPr>
          <w:rFonts w:cs="Times New Roman"/>
        </w:rPr>
        <w:t>публикации необязательного задания</w:t>
      </w:r>
      <w:r w:rsidR="00323288" w:rsidRPr="0032106E">
        <w:rPr>
          <w:rFonts w:cs="Times New Roman"/>
        </w:rPr>
        <w:t xml:space="preserve"> </w:t>
      </w:r>
      <w:r w:rsidR="00EE3F42" w:rsidRPr="0032106E">
        <w:rPr>
          <w:rFonts w:cs="Times New Roman"/>
        </w:rPr>
        <w:t xml:space="preserve">публикация создается </w:t>
      </w:r>
      <w:r w:rsidRPr="0032106E">
        <w:rPr>
          <w:rFonts w:cs="Times New Roman"/>
        </w:rPr>
        <w:t xml:space="preserve">внутри ленты, а также в окне с необязательными заданиями. </w:t>
      </w:r>
    </w:p>
    <w:p w14:paraId="409AB49F" w14:textId="24C4FB29" w:rsidR="00323288" w:rsidRPr="0032106E" w:rsidRDefault="00323288" w:rsidP="00323288">
      <w:pPr>
        <w:pStyle w:val="aa"/>
        <w:numPr>
          <w:ilvl w:val="0"/>
          <w:numId w:val="35"/>
        </w:numPr>
        <w:rPr>
          <w:rFonts w:cs="Times New Roman"/>
        </w:rPr>
      </w:pPr>
      <w:r w:rsidRPr="0032106E">
        <w:rPr>
          <w:rFonts w:cs="Times New Roman"/>
        </w:rPr>
        <w:t>При публикации обязательного задания публикация создается внутри ленты, а также в окне с обязательными заданиями</w:t>
      </w:r>
      <w:r w:rsidRPr="0032106E">
        <w:rPr>
          <w:rFonts w:cs="Times New Roman"/>
        </w:rPr>
        <w:t>, у данного поста имеется поле с крайним сроком сдачи работы.</w:t>
      </w:r>
    </w:p>
    <w:p w14:paraId="63D20EB1" w14:textId="37B5C494" w:rsidR="00323288" w:rsidRPr="0032106E" w:rsidRDefault="00323288" w:rsidP="00323288">
      <w:pPr>
        <w:pStyle w:val="aa"/>
        <w:numPr>
          <w:ilvl w:val="0"/>
          <w:numId w:val="35"/>
        </w:numPr>
        <w:rPr>
          <w:rFonts w:cs="Times New Roman"/>
        </w:rPr>
      </w:pPr>
      <w:r w:rsidRPr="0032106E">
        <w:rPr>
          <w:rFonts w:cs="Times New Roman"/>
        </w:rPr>
        <w:t>При создании публикации есть возможность добавления файла, для загрузки которого</w:t>
      </w:r>
      <w:r w:rsidR="00FA68E8" w:rsidRPr="0032106E">
        <w:rPr>
          <w:rFonts w:cs="Times New Roman"/>
        </w:rPr>
        <w:t xml:space="preserve"> открывается модальное окн</w:t>
      </w:r>
      <w:r w:rsidRPr="0032106E">
        <w:rPr>
          <w:rFonts w:cs="Times New Roman"/>
        </w:rPr>
        <w:t>о</w:t>
      </w:r>
      <w:r w:rsidR="00FA68E8" w:rsidRPr="0032106E">
        <w:rPr>
          <w:rFonts w:cs="Times New Roman"/>
        </w:rPr>
        <w:t xml:space="preserve">. </w:t>
      </w:r>
    </w:p>
    <w:p w14:paraId="53433815" w14:textId="734179BC" w:rsidR="00323288" w:rsidRPr="0032106E" w:rsidRDefault="00323288" w:rsidP="00323288">
      <w:pPr>
        <w:rPr>
          <w:rFonts w:cs="Times New Roman"/>
        </w:rPr>
      </w:pPr>
      <w:r w:rsidRPr="0032106E">
        <w:rPr>
          <w:rFonts w:cs="Times New Roman"/>
        </w:rPr>
        <w:t>Для всех пользователей:</w:t>
      </w:r>
    </w:p>
    <w:p w14:paraId="40911704" w14:textId="61944003" w:rsidR="008C284E" w:rsidRPr="0032106E" w:rsidRDefault="00323288" w:rsidP="00323288">
      <w:pPr>
        <w:ind w:left="709" w:firstLine="0"/>
        <w:rPr>
          <w:rFonts w:cs="Times New Roman"/>
        </w:rPr>
      </w:pPr>
      <w:r w:rsidRPr="0032106E">
        <w:rPr>
          <w:rFonts w:cs="Times New Roman"/>
        </w:rPr>
        <w:t xml:space="preserve">Блоки публикаций </w:t>
      </w:r>
      <w:r w:rsidR="00FA68E8" w:rsidRPr="0032106E">
        <w:rPr>
          <w:rFonts w:cs="Times New Roman"/>
        </w:rPr>
        <w:t>делятся на три типа, отличить которых можно по иконке в правом верхнем углу.</w:t>
      </w:r>
    </w:p>
    <w:p w14:paraId="4EEEBD5C" w14:textId="1E6AF3D5" w:rsidR="7ADE04D6" w:rsidRPr="0032106E" w:rsidRDefault="00FB7624" w:rsidP="00FB7624">
      <w:pPr>
        <w:rPr>
          <w:rFonts w:eastAsia="Calibri" w:cs="Times New Roman"/>
          <w:szCs w:val="24"/>
        </w:rPr>
      </w:pPr>
      <w:r>
        <w:rPr>
          <w:rFonts w:cs="Times New Roman"/>
        </w:rPr>
        <w:t>Окно представлено в виде ленты</w:t>
      </w:r>
      <w:r w:rsidR="7ADE04D6" w:rsidRPr="0032106E">
        <w:rPr>
          <w:rFonts w:cs="Times New Roman"/>
        </w:rPr>
        <w:t xml:space="preserve"> </w:t>
      </w:r>
      <w:r w:rsidR="00323288" w:rsidRPr="0032106E">
        <w:rPr>
          <w:rFonts w:cs="Times New Roman"/>
        </w:rPr>
        <w:t>публикаций, которые представлены в виде блоков</w:t>
      </w:r>
      <w:r w:rsidR="7ADE04D6" w:rsidRPr="0032106E">
        <w:rPr>
          <w:rFonts w:eastAsia="Calibri" w:cs="Times New Roman"/>
          <w:szCs w:val="24"/>
        </w:rPr>
        <w:t>.</w:t>
      </w:r>
    </w:p>
    <w:p w14:paraId="2E780FA8" w14:textId="1C3E7676" w:rsidR="06050808" w:rsidRPr="0032106E" w:rsidRDefault="06050808" w:rsidP="00FB7624">
      <w:pPr>
        <w:ind w:firstLine="708"/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Блок </w:t>
      </w:r>
      <w:r w:rsidR="003573FD" w:rsidRPr="0032106E">
        <w:rPr>
          <w:rFonts w:eastAsia="Calibri" w:cs="Times New Roman"/>
          <w:szCs w:val="24"/>
        </w:rPr>
        <w:t>объявления</w:t>
      </w:r>
      <w:r w:rsidRPr="0032106E">
        <w:rPr>
          <w:rFonts w:eastAsia="Calibri" w:cs="Times New Roman"/>
          <w:szCs w:val="24"/>
        </w:rPr>
        <w:t xml:space="preserve"> содержит:</w:t>
      </w:r>
    </w:p>
    <w:p w14:paraId="3AA17C74" w14:textId="6C881D0B" w:rsidR="06050808" w:rsidRPr="0032106E" w:rsidRDefault="06050808" w:rsidP="00FB7624">
      <w:pPr>
        <w:pStyle w:val="aa"/>
        <w:numPr>
          <w:ilvl w:val="2"/>
          <w:numId w:val="48"/>
        </w:numPr>
        <w:ind w:left="1452"/>
        <w:rPr>
          <w:rFonts w:eastAsiaTheme="minorEastAsia"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Картинку канала, </w:t>
      </w:r>
      <w:r w:rsidR="00C92709" w:rsidRPr="0032106E">
        <w:rPr>
          <w:rFonts w:eastAsia="Calibri" w:cs="Times New Roman"/>
          <w:szCs w:val="24"/>
        </w:rPr>
        <w:t xml:space="preserve">имя </w:t>
      </w:r>
      <w:r w:rsidRPr="0032106E">
        <w:rPr>
          <w:rFonts w:eastAsia="Calibri" w:cs="Times New Roman"/>
          <w:szCs w:val="24"/>
        </w:rPr>
        <w:t>канала, время создания необязательного задания.</w:t>
      </w:r>
    </w:p>
    <w:p w14:paraId="1B5F10FC" w14:textId="11A8EBC7" w:rsidR="06050808" w:rsidRPr="0032106E" w:rsidRDefault="06050808" w:rsidP="00FB7624">
      <w:pPr>
        <w:pStyle w:val="aa"/>
        <w:numPr>
          <w:ilvl w:val="2"/>
          <w:numId w:val="48"/>
        </w:numPr>
        <w:ind w:left="1452"/>
        <w:rPr>
          <w:rFonts w:eastAsiaTheme="minorEastAsia" w:cs="Times New Roman"/>
          <w:szCs w:val="24"/>
        </w:rPr>
      </w:pPr>
      <w:r w:rsidRPr="0032106E">
        <w:rPr>
          <w:rFonts w:eastAsia="Calibri" w:cs="Times New Roman"/>
          <w:szCs w:val="24"/>
        </w:rPr>
        <w:t>Описание</w:t>
      </w:r>
      <w:r w:rsidR="003573FD" w:rsidRPr="0032106E">
        <w:rPr>
          <w:rFonts w:eastAsia="Calibri" w:cs="Times New Roman"/>
          <w:szCs w:val="24"/>
        </w:rPr>
        <w:t xml:space="preserve"> объявления</w:t>
      </w:r>
      <w:r w:rsidRPr="0032106E">
        <w:rPr>
          <w:rFonts w:eastAsia="Calibri" w:cs="Times New Roman"/>
          <w:szCs w:val="24"/>
        </w:rPr>
        <w:t>.</w:t>
      </w:r>
    </w:p>
    <w:p w14:paraId="69E8E84C" w14:textId="27549A2E" w:rsidR="06050808" w:rsidRPr="0032106E" w:rsidRDefault="06050808" w:rsidP="00FB7624">
      <w:pPr>
        <w:pStyle w:val="aa"/>
        <w:numPr>
          <w:ilvl w:val="2"/>
          <w:numId w:val="48"/>
        </w:numPr>
        <w:ind w:left="1452"/>
        <w:rPr>
          <w:rFonts w:eastAsiaTheme="minorEastAsia" w:cs="Times New Roman"/>
          <w:szCs w:val="24"/>
        </w:rPr>
      </w:pPr>
      <w:r w:rsidRPr="0032106E">
        <w:rPr>
          <w:rFonts w:eastAsia="Calibri" w:cs="Times New Roman"/>
          <w:szCs w:val="24"/>
        </w:rPr>
        <w:t>Ссылку на файл</w:t>
      </w:r>
      <w:r w:rsidR="003573FD" w:rsidRPr="0032106E">
        <w:rPr>
          <w:rFonts w:eastAsia="Calibri" w:cs="Times New Roman"/>
          <w:szCs w:val="24"/>
        </w:rPr>
        <w:t>, прилагаемый к объявлению.</w:t>
      </w:r>
    </w:p>
    <w:p w14:paraId="3CA180DF" w14:textId="5C174AE6" w:rsidR="06050808" w:rsidRPr="0032106E" w:rsidRDefault="06050808" w:rsidP="00FB7624">
      <w:pPr>
        <w:ind w:firstLine="708"/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Блок</w:t>
      </w:r>
      <w:r w:rsidR="003573FD" w:rsidRPr="0032106E">
        <w:rPr>
          <w:rFonts w:eastAsia="Calibri" w:cs="Times New Roman"/>
          <w:szCs w:val="24"/>
        </w:rPr>
        <w:t xml:space="preserve"> создания</w:t>
      </w:r>
      <w:r w:rsidRPr="0032106E">
        <w:rPr>
          <w:rFonts w:eastAsia="Calibri" w:cs="Times New Roman"/>
          <w:szCs w:val="24"/>
        </w:rPr>
        <w:t xml:space="preserve"> публикации сообщения:</w:t>
      </w:r>
    </w:p>
    <w:p w14:paraId="496FFCDF" w14:textId="37622C4E" w:rsidR="06050808" w:rsidRPr="0032106E" w:rsidRDefault="06050808" w:rsidP="00FB7624">
      <w:pPr>
        <w:pStyle w:val="aa"/>
        <w:numPr>
          <w:ilvl w:val="2"/>
          <w:numId w:val="47"/>
        </w:numPr>
        <w:ind w:left="1452"/>
        <w:rPr>
          <w:rFonts w:eastAsiaTheme="minorEastAsia" w:cs="Times New Roman"/>
          <w:szCs w:val="24"/>
        </w:rPr>
      </w:pPr>
      <w:r w:rsidRPr="0032106E">
        <w:rPr>
          <w:rFonts w:cs="Times New Roman"/>
        </w:rPr>
        <w:t>Блок ввода текстовой информации;</w:t>
      </w:r>
    </w:p>
    <w:p w14:paraId="2D98D3DC" w14:textId="67F82656" w:rsidR="06050808" w:rsidRPr="0032106E" w:rsidRDefault="06050808" w:rsidP="00FB7624">
      <w:pPr>
        <w:pStyle w:val="aa"/>
        <w:numPr>
          <w:ilvl w:val="2"/>
          <w:numId w:val="47"/>
        </w:numPr>
        <w:ind w:left="1452"/>
        <w:rPr>
          <w:rFonts w:eastAsiaTheme="minorEastAsia" w:cs="Times New Roman"/>
          <w:szCs w:val="24"/>
        </w:rPr>
      </w:pPr>
      <w:r w:rsidRPr="0032106E">
        <w:rPr>
          <w:rFonts w:cs="Times New Roman"/>
        </w:rPr>
        <w:t>Кнопки выбора типа сообщения: объявление, задание</w:t>
      </w:r>
      <w:r w:rsidR="00C92709" w:rsidRPr="0032106E">
        <w:rPr>
          <w:rFonts w:cs="Times New Roman"/>
        </w:rPr>
        <w:t xml:space="preserve"> с обязательным и необязательным выполнением</w:t>
      </w:r>
      <w:r w:rsidRPr="0032106E">
        <w:rPr>
          <w:rFonts w:cs="Times New Roman"/>
        </w:rPr>
        <w:t>;</w:t>
      </w:r>
    </w:p>
    <w:p w14:paraId="4F5E5CED" w14:textId="5DB4B32D" w:rsidR="06050808" w:rsidRPr="0032106E" w:rsidRDefault="06050808" w:rsidP="00FB7624">
      <w:pPr>
        <w:pStyle w:val="aa"/>
        <w:numPr>
          <w:ilvl w:val="2"/>
          <w:numId w:val="47"/>
        </w:numPr>
        <w:ind w:left="1452"/>
        <w:rPr>
          <w:rFonts w:eastAsiaTheme="minorEastAsia" w:cs="Times New Roman"/>
          <w:szCs w:val="24"/>
        </w:rPr>
      </w:pPr>
      <w:r w:rsidRPr="0032106E">
        <w:rPr>
          <w:rFonts w:cs="Times New Roman"/>
        </w:rPr>
        <w:t>Кнопка прикрепления файла для задания;</w:t>
      </w:r>
    </w:p>
    <w:p w14:paraId="09128137" w14:textId="5DD5EF4A" w:rsidR="59A794C1" w:rsidRPr="0032106E" w:rsidRDefault="06050808" w:rsidP="00FB7624">
      <w:pPr>
        <w:pStyle w:val="aa"/>
        <w:numPr>
          <w:ilvl w:val="2"/>
          <w:numId w:val="47"/>
        </w:numPr>
        <w:ind w:left="1452"/>
        <w:rPr>
          <w:rFonts w:cs="Times New Roman"/>
        </w:rPr>
      </w:pPr>
      <w:r w:rsidRPr="0032106E">
        <w:rPr>
          <w:rFonts w:cs="Times New Roman"/>
        </w:rPr>
        <w:t>Кнопка для того, чтобы опубликовать сообщение.</w:t>
      </w:r>
    </w:p>
    <w:p w14:paraId="523BE5EC" w14:textId="74572223" w:rsidR="048BACBB" w:rsidRPr="0032106E" w:rsidRDefault="048BACBB" w:rsidP="00323288">
      <w:pPr>
        <w:pStyle w:val="3"/>
        <w:rPr>
          <w:rFonts w:cs="Times New Roman"/>
        </w:rPr>
      </w:pPr>
      <w:bookmarkStart w:id="34" w:name="_Toc72341351"/>
      <w:r w:rsidRPr="0032106E">
        <w:rPr>
          <w:rFonts w:cs="Times New Roman"/>
        </w:rPr>
        <w:t>Окно</w:t>
      </w:r>
      <w:r w:rsidR="3E8B9592" w:rsidRPr="0032106E">
        <w:rPr>
          <w:rFonts w:cs="Times New Roman"/>
        </w:rPr>
        <w:t xml:space="preserve"> пользователя</w:t>
      </w:r>
      <w:r w:rsidRPr="0032106E">
        <w:rPr>
          <w:rFonts w:cs="Times New Roman"/>
        </w:rPr>
        <w:t xml:space="preserve"> </w:t>
      </w:r>
      <w:r w:rsidR="2DE75DA9" w:rsidRPr="0032106E">
        <w:rPr>
          <w:rFonts w:cs="Times New Roman"/>
        </w:rPr>
        <w:t xml:space="preserve">для </w:t>
      </w:r>
      <w:r w:rsidRPr="0032106E">
        <w:rPr>
          <w:rFonts w:cs="Times New Roman"/>
        </w:rPr>
        <w:t>просмотр</w:t>
      </w:r>
      <w:r w:rsidR="51F75B7B" w:rsidRPr="0032106E">
        <w:rPr>
          <w:rFonts w:cs="Times New Roman"/>
        </w:rPr>
        <w:t xml:space="preserve">а </w:t>
      </w:r>
      <w:r w:rsidR="5E21EA30" w:rsidRPr="0032106E">
        <w:rPr>
          <w:rFonts w:cs="Times New Roman"/>
        </w:rPr>
        <w:t>спис</w:t>
      </w:r>
      <w:r w:rsidR="6E5E5459" w:rsidRPr="0032106E">
        <w:rPr>
          <w:rFonts w:cs="Times New Roman"/>
        </w:rPr>
        <w:t xml:space="preserve">ка </w:t>
      </w:r>
      <w:r w:rsidR="00C92709" w:rsidRPr="0032106E">
        <w:rPr>
          <w:rFonts w:cs="Times New Roman"/>
        </w:rPr>
        <w:t>баллов</w:t>
      </w:r>
      <w:r w:rsidR="5E21EA30" w:rsidRPr="0032106E">
        <w:rPr>
          <w:rFonts w:cs="Times New Roman"/>
        </w:rPr>
        <w:t xml:space="preserve"> и </w:t>
      </w:r>
      <w:r w:rsidR="00C92709" w:rsidRPr="0032106E">
        <w:rPr>
          <w:rFonts w:cs="Times New Roman"/>
        </w:rPr>
        <w:t xml:space="preserve">отзывов </w:t>
      </w:r>
      <w:r w:rsidR="5E21EA30" w:rsidRPr="0032106E">
        <w:rPr>
          <w:rFonts w:cs="Times New Roman"/>
        </w:rPr>
        <w:t xml:space="preserve">от </w:t>
      </w:r>
      <w:r w:rsidR="00C92709" w:rsidRPr="0032106E">
        <w:rPr>
          <w:rFonts w:cs="Times New Roman"/>
        </w:rPr>
        <w:t>учителей</w:t>
      </w:r>
      <w:r w:rsidR="5E21EA30" w:rsidRPr="0032106E">
        <w:rPr>
          <w:rFonts w:cs="Times New Roman"/>
        </w:rPr>
        <w:t>:</w:t>
      </w:r>
      <w:bookmarkEnd w:id="34"/>
    </w:p>
    <w:p w14:paraId="442583C3" w14:textId="34B7051A" w:rsidR="048BACBB" w:rsidRPr="0032106E" w:rsidRDefault="00323288" w:rsidP="00323288">
      <w:pPr>
        <w:rPr>
          <w:rFonts w:cs="Times New Roman"/>
        </w:rPr>
      </w:pPr>
      <w:r w:rsidRPr="0032106E">
        <w:rPr>
          <w:rFonts w:cs="Times New Roman"/>
        </w:rPr>
        <w:t>Окно представлено в виде л</w:t>
      </w:r>
      <w:r w:rsidR="048BACBB" w:rsidRPr="0032106E">
        <w:rPr>
          <w:rFonts w:cs="Times New Roman"/>
        </w:rPr>
        <w:t>ент</w:t>
      </w:r>
      <w:r w:rsidRPr="0032106E">
        <w:rPr>
          <w:rFonts w:cs="Times New Roman"/>
        </w:rPr>
        <w:t xml:space="preserve">ы </w:t>
      </w:r>
      <w:r w:rsidR="048BACBB" w:rsidRPr="0032106E">
        <w:rPr>
          <w:rFonts w:cs="Times New Roman"/>
        </w:rPr>
        <w:t xml:space="preserve">блоков с </w:t>
      </w:r>
      <w:r w:rsidR="00C92709" w:rsidRPr="0032106E">
        <w:rPr>
          <w:rFonts w:cs="Times New Roman"/>
        </w:rPr>
        <w:t xml:space="preserve">результатами проверки </w:t>
      </w:r>
      <w:r w:rsidR="73D854B2" w:rsidRPr="0032106E">
        <w:rPr>
          <w:rFonts w:cs="Times New Roman"/>
        </w:rPr>
        <w:t xml:space="preserve">от </w:t>
      </w:r>
      <w:r w:rsidR="00C92709" w:rsidRPr="0032106E">
        <w:rPr>
          <w:rFonts w:cs="Times New Roman"/>
        </w:rPr>
        <w:t>учителя</w:t>
      </w:r>
      <w:r w:rsidR="7B0DB7A2" w:rsidRPr="0032106E">
        <w:rPr>
          <w:rFonts w:cs="Times New Roman"/>
        </w:rPr>
        <w:t xml:space="preserve"> по выполненным работам</w:t>
      </w:r>
      <w:r w:rsidR="048BACBB" w:rsidRPr="0032106E">
        <w:rPr>
          <w:rFonts w:eastAsia="Calibri" w:cs="Times New Roman"/>
          <w:szCs w:val="24"/>
        </w:rPr>
        <w:t>.</w:t>
      </w:r>
    </w:p>
    <w:p w14:paraId="0DFF704B" w14:textId="0D50F80A" w:rsidR="00323288" w:rsidRPr="0032106E" w:rsidRDefault="00323288" w:rsidP="00323288">
      <w:pPr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Список блоков пополняется сразу после того, как</w:t>
      </w:r>
      <w:r w:rsidRPr="0032106E">
        <w:rPr>
          <w:rFonts w:eastAsia="Calibri" w:cs="Times New Roman"/>
          <w:szCs w:val="24"/>
        </w:rPr>
        <w:t xml:space="preserve"> преподаватель создаст обратную связь по одной из высланных работ обучающегося. </w:t>
      </w:r>
      <w:r w:rsidRPr="0032106E">
        <w:rPr>
          <w:rFonts w:eastAsia="Calibri" w:cs="Times New Roman"/>
          <w:szCs w:val="24"/>
        </w:rPr>
        <w:t xml:space="preserve">Данный список постоянно находится в упорядоченном виде по времени создания </w:t>
      </w:r>
      <w:r w:rsidRPr="0032106E">
        <w:rPr>
          <w:rFonts w:eastAsia="Calibri" w:cs="Times New Roman"/>
          <w:szCs w:val="24"/>
        </w:rPr>
        <w:t>обратной связи</w:t>
      </w:r>
      <w:r w:rsidRPr="0032106E">
        <w:rPr>
          <w:rFonts w:eastAsia="Calibri" w:cs="Times New Roman"/>
          <w:szCs w:val="24"/>
        </w:rPr>
        <w:t>.</w:t>
      </w:r>
    </w:p>
    <w:p w14:paraId="1BA1B96E" w14:textId="4FB1B145" w:rsidR="048BACBB" w:rsidRPr="0032106E" w:rsidRDefault="048BACBB" w:rsidP="00646FB2">
      <w:pPr>
        <w:rPr>
          <w:rFonts w:cs="Times New Roman"/>
        </w:rPr>
      </w:pPr>
      <w:r w:rsidRPr="0032106E">
        <w:rPr>
          <w:rFonts w:cs="Times New Roman"/>
        </w:rPr>
        <w:t>Блок</w:t>
      </w:r>
      <w:r w:rsidR="5FAC5F03" w:rsidRPr="0032106E">
        <w:rPr>
          <w:rFonts w:cs="Times New Roman"/>
        </w:rPr>
        <w:t>и</w:t>
      </w:r>
      <w:r w:rsidRPr="0032106E">
        <w:rPr>
          <w:rFonts w:cs="Times New Roman"/>
        </w:rPr>
        <w:t xml:space="preserve"> </w:t>
      </w:r>
      <w:r w:rsidR="7D565E95" w:rsidRPr="0032106E">
        <w:rPr>
          <w:rFonts w:cs="Times New Roman"/>
        </w:rPr>
        <w:t xml:space="preserve">с обратной связью </w:t>
      </w:r>
      <w:r w:rsidRPr="0032106E">
        <w:rPr>
          <w:rFonts w:cs="Times New Roman"/>
        </w:rPr>
        <w:t>содерж</w:t>
      </w:r>
      <w:r w:rsidR="5C1135CB" w:rsidRPr="0032106E">
        <w:rPr>
          <w:rFonts w:cs="Times New Roman"/>
        </w:rPr>
        <w:t>а</w:t>
      </w:r>
      <w:r w:rsidRPr="0032106E">
        <w:rPr>
          <w:rFonts w:cs="Times New Roman"/>
        </w:rPr>
        <w:t>т:</w:t>
      </w:r>
    </w:p>
    <w:p w14:paraId="0B729FA8" w14:textId="26A09EDD" w:rsidR="048BACBB" w:rsidRPr="0032106E" w:rsidRDefault="048BACBB" w:rsidP="0032106E">
      <w:pPr>
        <w:pStyle w:val="aa"/>
        <w:numPr>
          <w:ilvl w:val="0"/>
          <w:numId w:val="44"/>
        </w:numPr>
        <w:rPr>
          <w:rFonts w:eastAsiaTheme="minorEastAsia" w:cs="Times New Roman"/>
          <w:szCs w:val="24"/>
        </w:rPr>
      </w:pPr>
      <w:r w:rsidRPr="0032106E">
        <w:rPr>
          <w:rFonts w:eastAsia="Calibri" w:cs="Times New Roman"/>
          <w:szCs w:val="24"/>
        </w:rPr>
        <w:t>Картинку канала, название канала, время создания необязательного задания.</w:t>
      </w:r>
    </w:p>
    <w:p w14:paraId="1A6349FE" w14:textId="7000BA90" w:rsidR="0A3C6872" w:rsidRPr="0032106E" w:rsidRDefault="0A3C6872" w:rsidP="0032106E">
      <w:pPr>
        <w:pStyle w:val="aa"/>
        <w:numPr>
          <w:ilvl w:val="0"/>
          <w:numId w:val="44"/>
        </w:numPr>
        <w:rPr>
          <w:rFonts w:eastAsiaTheme="minorEastAsia"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Текстовое </w:t>
      </w:r>
      <w:r w:rsidR="066DD263" w:rsidRPr="0032106E">
        <w:rPr>
          <w:rFonts w:eastAsia="Calibri" w:cs="Times New Roman"/>
          <w:szCs w:val="24"/>
        </w:rPr>
        <w:t>оп</w:t>
      </w:r>
      <w:r w:rsidR="048BACBB" w:rsidRPr="0032106E">
        <w:rPr>
          <w:rFonts w:eastAsia="Calibri" w:cs="Times New Roman"/>
          <w:szCs w:val="24"/>
        </w:rPr>
        <w:t>исание задания.</w:t>
      </w:r>
    </w:p>
    <w:p w14:paraId="031A4038" w14:textId="4130CE8D" w:rsidR="048BACBB" w:rsidRPr="0032106E" w:rsidRDefault="048BACBB" w:rsidP="0032106E">
      <w:pPr>
        <w:pStyle w:val="aa"/>
        <w:numPr>
          <w:ilvl w:val="0"/>
          <w:numId w:val="44"/>
        </w:numPr>
        <w:rPr>
          <w:rFonts w:eastAsiaTheme="minorEastAsia" w:cs="Times New Roman"/>
          <w:szCs w:val="24"/>
        </w:rPr>
      </w:pPr>
      <w:r w:rsidRPr="0032106E">
        <w:rPr>
          <w:rFonts w:eastAsia="Calibri" w:cs="Times New Roman"/>
          <w:szCs w:val="24"/>
        </w:rPr>
        <w:t>Ссылку на файл-описание задания.</w:t>
      </w:r>
    </w:p>
    <w:p w14:paraId="377F64FA" w14:textId="3418500A" w:rsidR="657E0F18" w:rsidRPr="0032106E" w:rsidRDefault="657E0F18" w:rsidP="0032106E">
      <w:pPr>
        <w:pStyle w:val="aa"/>
        <w:numPr>
          <w:ilvl w:val="0"/>
          <w:numId w:val="44"/>
        </w:numPr>
        <w:rPr>
          <w:rFonts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Ссылку </w:t>
      </w:r>
      <w:r w:rsidR="3B2706E5" w:rsidRPr="0032106E">
        <w:rPr>
          <w:rFonts w:eastAsia="Calibri" w:cs="Times New Roman"/>
          <w:szCs w:val="24"/>
        </w:rPr>
        <w:t>на файл-решение задания.</w:t>
      </w:r>
    </w:p>
    <w:p w14:paraId="6DE8E615" w14:textId="0F8C2A94" w:rsidR="3B2706E5" w:rsidRPr="0032106E" w:rsidRDefault="00C92709" w:rsidP="0032106E">
      <w:pPr>
        <w:pStyle w:val="aa"/>
        <w:numPr>
          <w:ilvl w:val="0"/>
          <w:numId w:val="44"/>
        </w:numPr>
        <w:rPr>
          <w:rFonts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Отзыв </w:t>
      </w:r>
      <w:r w:rsidR="3B2706E5" w:rsidRPr="0032106E">
        <w:rPr>
          <w:rFonts w:eastAsia="Calibri" w:cs="Times New Roman"/>
          <w:szCs w:val="24"/>
        </w:rPr>
        <w:t xml:space="preserve">от </w:t>
      </w:r>
      <w:r w:rsidRPr="0032106E">
        <w:rPr>
          <w:rFonts w:eastAsia="Calibri" w:cs="Times New Roman"/>
          <w:szCs w:val="24"/>
        </w:rPr>
        <w:t>учителя</w:t>
      </w:r>
      <w:r w:rsidR="3B2706E5" w:rsidRPr="0032106E">
        <w:rPr>
          <w:rFonts w:eastAsia="Calibri" w:cs="Times New Roman"/>
          <w:szCs w:val="24"/>
        </w:rPr>
        <w:t>.</w:t>
      </w:r>
    </w:p>
    <w:p w14:paraId="370FCC87" w14:textId="6184CCEB" w:rsidR="549FAE6E" w:rsidRPr="0032106E" w:rsidRDefault="00C92709" w:rsidP="0032106E">
      <w:pPr>
        <w:pStyle w:val="aa"/>
        <w:numPr>
          <w:ilvl w:val="0"/>
          <w:numId w:val="44"/>
        </w:numPr>
        <w:rPr>
          <w:rFonts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Балл </w:t>
      </w:r>
      <w:r w:rsidR="3B2706E5" w:rsidRPr="0032106E">
        <w:rPr>
          <w:rFonts w:eastAsia="Calibri" w:cs="Times New Roman"/>
          <w:szCs w:val="24"/>
        </w:rPr>
        <w:t xml:space="preserve">от </w:t>
      </w:r>
      <w:r w:rsidRPr="0032106E">
        <w:rPr>
          <w:rFonts w:eastAsia="Calibri" w:cs="Times New Roman"/>
          <w:szCs w:val="24"/>
        </w:rPr>
        <w:t>учителя</w:t>
      </w:r>
      <w:r w:rsidR="3B2706E5" w:rsidRPr="0032106E">
        <w:rPr>
          <w:rFonts w:eastAsia="Calibri" w:cs="Times New Roman"/>
          <w:szCs w:val="24"/>
        </w:rPr>
        <w:t>.</w:t>
      </w:r>
      <w:r w:rsidR="00646FB2" w:rsidRPr="0032106E">
        <w:rPr>
          <w:rFonts w:cs="Times New Roman"/>
        </w:rPr>
        <w:br w:type="page"/>
      </w:r>
    </w:p>
    <w:p w14:paraId="748AAF45" w14:textId="233B9092" w:rsidR="59A794C1" w:rsidRPr="0032106E" w:rsidRDefault="59A794C1" w:rsidP="59A794C1">
      <w:pPr>
        <w:jc w:val="center"/>
        <w:rPr>
          <w:rFonts w:cs="Times New Roman"/>
        </w:rPr>
      </w:pPr>
    </w:p>
    <w:p w14:paraId="01AD5544" w14:textId="02DB79AC" w:rsidR="00240DA1" w:rsidRPr="0032106E" w:rsidRDefault="00FB7624" w:rsidP="00240DA1">
      <w:pPr>
        <w:pStyle w:val="2"/>
        <w:rPr>
          <w:rFonts w:cs="Times New Roman"/>
        </w:rPr>
      </w:pPr>
      <w:bookmarkStart w:id="35" w:name="_Toc72341352"/>
      <w:r w:rsidRPr="00E3684A">
        <w:t>Требования к надежности</w:t>
      </w:r>
      <w:bookmarkEnd w:id="35"/>
    </w:p>
    <w:p w14:paraId="2DC90389" w14:textId="53A202DB" w:rsidR="00BC0270" w:rsidRPr="00961DB5" w:rsidRDefault="00BC0270" w:rsidP="00961DB5">
      <w:bookmarkStart w:id="36" w:name="_Toc41337387"/>
      <w:r w:rsidRPr="00FB7624">
        <w:t>Все конфиденциально и пользовател</w:t>
      </w:r>
      <w:r w:rsidRPr="00FB7624">
        <w:t>ям недоступны данные других пользователей.</w:t>
      </w:r>
      <w:bookmarkStart w:id="37" w:name="_Toc482949098"/>
      <w:bookmarkStart w:id="38" w:name="_Toc41337388"/>
      <w:bookmarkEnd w:id="36"/>
    </w:p>
    <w:p w14:paraId="5D1E1EC8" w14:textId="3A397B71" w:rsidR="00FB7624" w:rsidRPr="00FB7624" w:rsidRDefault="00FB7624" w:rsidP="00FB7624">
      <w:pPr>
        <w:pStyle w:val="2"/>
        <w:rPr>
          <w:rFonts w:cs="Times New Roman"/>
          <w:bCs/>
          <w:szCs w:val="24"/>
        </w:rPr>
      </w:pPr>
      <w:bookmarkStart w:id="39" w:name="_Toc72341353"/>
      <w:bookmarkEnd w:id="37"/>
      <w:bookmarkEnd w:id="38"/>
      <w:r w:rsidRPr="00FB7624">
        <w:rPr>
          <w:rFonts w:cs="Times New Roman"/>
          <w:bCs/>
          <w:szCs w:val="24"/>
        </w:rPr>
        <w:t>У</w:t>
      </w:r>
      <w:r w:rsidRPr="00FB7624">
        <w:rPr>
          <w:rFonts w:cs="Times New Roman"/>
          <w:bCs/>
          <w:spacing w:val="-1"/>
          <w:szCs w:val="24"/>
        </w:rPr>
        <w:t>с</w:t>
      </w:r>
      <w:r w:rsidRPr="00FB7624">
        <w:rPr>
          <w:rFonts w:cs="Times New Roman"/>
          <w:bCs/>
          <w:w w:val="99"/>
          <w:szCs w:val="24"/>
        </w:rPr>
        <w:t>л</w:t>
      </w:r>
      <w:r w:rsidRPr="00FB7624">
        <w:rPr>
          <w:rFonts w:cs="Times New Roman"/>
          <w:bCs/>
          <w:szCs w:val="24"/>
        </w:rPr>
        <w:t>о</w:t>
      </w:r>
      <w:r w:rsidRPr="00FB7624">
        <w:rPr>
          <w:rFonts w:cs="Times New Roman"/>
          <w:bCs/>
          <w:w w:val="99"/>
          <w:szCs w:val="24"/>
        </w:rPr>
        <w:t>вия</w:t>
      </w:r>
      <w:r w:rsidRPr="00FB7624">
        <w:rPr>
          <w:rFonts w:cs="Times New Roman"/>
          <w:szCs w:val="24"/>
        </w:rPr>
        <w:t xml:space="preserve"> </w:t>
      </w:r>
      <w:r w:rsidRPr="00FB7624">
        <w:rPr>
          <w:rFonts w:cs="Times New Roman"/>
          <w:bCs/>
          <w:w w:val="99"/>
          <w:szCs w:val="24"/>
        </w:rPr>
        <w:t>эк</w:t>
      </w:r>
      <w:r w:rsidRPr="00FB7624">
        <w:rPr>
          <w:rFonts w:cs="Times New Roman"/>
          <w:bCs/>
          <w:spacing w:val="-1"/>
          <w:szCs w:val="24"/>
        </w:rPr>
        <w:t>с</w:t>
      </w:r>
      <w:r w:rsidRPr="00FB7624">
        <w:rPr>
          <w:rFonts w:cs="Times New Roman"/>
          <w:bCs/>
          <w:w w:val="99"/>
          <w:szCs w:val="24"/>
        </w:rPr>
        <w:t>пл</w:t>
      </w:r>
      <w:r w:rsidRPr="00FB7624">
        <w:rPr>
          <w:rFonts w:cs="Times New Roman"/>
          <w:bCs/>
          <w:szCs w:val="24"/>
        </w:rPr>
        <w:t>уа</w:t>
      </w:r>
      <w:r w:rsidRPr="00FB7624">
        <w:rPr>
          <w:rFonts w:cs="Times New Roman"/>
          <w:bCs/>
          <w:spacing w:val="2"/>
          <w:w w:val="99"/>
          <w:szCs w:val="24"/>
        </w:rPr>
        <w:t>т</w:t>
      </w:r>
      <w:r w:rsidRPr="00FB7624">
        <w:rPr>
          <w:rFonts w:cs="Times New Roman"/>
          <w:bCs/>
          <w:szCs w:val="24"/>
        </w:rPr>
        <w:t>а</w:t>
      </w:r>
      <w:r w:rsidRPr="00FB7624">
        <w:rPr>
          <w:rFonts w:cs="Times New Roman"/>
          <w:bCs/>
          <w:w w:val="99"/>
          <w:szCs w:val="24"/>
        </w:rPr>
        <w:t>ции</w:t>
      </w:r>
      <w:bookmarkEnd w:id="39"/>
    </w:p>
    <w:p w14:paraId="5791ED26" w14:textId="77777777" w:rsidR="0032106E" w:rsidRPr="0032106E" w:rsidRDefault="0032106E" w:rsidP="00961DB5">
      <w:pPr>
        <w:pStyle w:val="aa"/>
        <w:numPr>
          <w:ilvl w:val="0"/>
          <w:numId w:val="49"/>
        </w:numPr>
      </w:pPr>
      <w:bookmarkStart w:id="40" w:name="_Toc41337389"/>
      <w:r w:rsidRPr="0032106E">
        <w:t>Не требует особых условий эксплуатаций.</w:t>
      </w:r>
      <w:bookmarkEnd w:id="40"/>
    </w:p>
    <w:p w14:paraId="1443BA73" w14:textId="77777777" w:rsidR="0032106E" w:rsidRPr="0032106E" w:rsidRDefault="0032106E" w:rsidP="00961DB5">
      <w:pPr>
        <w:pStyle w:val="aa"/>
        <w:numPr>
          <w:ilvl w:val="0"/>
          <w:numId w:val="49"/>
        </w:numPr>
      </w:pPr>
      <w:bookmarkStart w:id="41" w:name="_Toc41337390"/>
      <w:r w:rsidRPr="0032106E">
        <w:t>Климатические и прочие внешние условия работы должны соответствовать описанным производителем в паспорте к устройству.</w:t>
      </w:r>
      <w:bookmarkEnd w:id="41"/>
    </w:p>
    <w:p w14:paraId="1B19981A" w14:textId="30D7E58E" w:rsidR="00BC0270" w:rsidRPr="00961DB5" w:rsidRDefault="0032106E" w:rsidP="00961DB5">
      <w:pPr>
        <w:pStyle w:val="aa"/>
        <w:numPr>
          <w:ilvl w:val="0"/>
          <w:numId w:val="49"/>
        </w:numPr>
      </w:pPr>
      <w:bookmarkStart w:id="42" w:name="_Toc41337391"/>
      <w:r w:rsidRPr="0032106E">
        <w:t>Программу может использовать пользователь, имеющий навык работы с Интернет-сайтами, веб-приложениями и оконным интерфейсом.</w:t>
      </w:r>
      <w:bookmarkEnd w:id="42"/>
    </w:p>
    <w:p w14:paraId="194AC5DA" w14:textId="2815FC2B" w:rsidR="00FB7624" w:rsidRPr="00FB7624" w:rsidRDefault="00FB7624" w:rsidP="00FB7624">
      <w:pPr>
        <w:pStyle w:val="2"/>
        <w:widowControl w:val="0"/>
        <w:tabs>
          <w:tab w:val="left" w:pos="708"/>
        </w:tabs>
        <w:autoSpaceDE w:val="0"/>
        <w:autoSpaceDN w:val="0"/>
        <w:adjustRightInd w:val="0"/>
        <w:spacing w:after="0"/>
        <w:ind w:right="-20"/>
        <w:rPr>
          <w:rFonts w:cs="Times New Roman"/>
          <w:szCs w:val="24"/>
        </w:rPr>
      </w:pPr>
      <w:bookmarkStart w:id="43" w:name="_Toc72341354"/>
      <w:r w:rsidRPr="00FB7624">
        <w:rPr>
          <w:rFonts w:cs="Times New Roman"/>
          <w:bCs/>
          <w:szCs w:val="24"/>
        </w:rPr>
        <w:t>Т</w:t>
      </w:r>
      <w:r w:rsidRPr="00FB7624">
        <w:rPr>
          <w:rFonts w:cs="Times New Roman"/>
          <w:bCs/>
          <w:spacing w:val="1"/>
          <w:w w:val="99"/>
          <w:szCs w:val="24"/>
        </w:rPr>
        <w:t>р</w:t>
      </w:r>
      <w:r w:rsidRPr="00FB7624">
        <w:rPr>
          <w:rFonts w:cs="Times New Roman"/>
          <w:bCs/>
          <w:szCs w:val="24"/>
        </w:rPr>
        <w:t>ебо</w:t>
      </w:r>
      <w:r w:rsidRPr="00FB7624">
        <w:rPr>
          <w:rFonts w:cs="Times New Roman"/>
          <w:bCs/>
          <w:w w:val="99"/>
          <w:szCs w:val="24"/>
        </w:rPr>
        <w:t>в</w:t>
      </w:r>
      <w:r w:rsidRPr="00FB7624">
        <w:rPr>
          <w:rFonts w:cs="Times New Roman"/>
          <w:bCs/>
          <w:szCs w:val="24"/>
        </w:rPr>
        <w:t>а</w:t>
      </w:r>
      <w:r w:rsidRPr="00FB7624">
        <w:rPr>
          <w:rFonts w:cs="Times New Roman"/>
          <w:bCs/>
          <w:w w:val="99"/>
          <w:szCs w:val="24"/>
        </w:rPr>
        <w:t>ния</w:t>
      </w:r>
      <w:r w:rsidRPr="00FB7624">
        <w:rPr>
          <w:rFonts w:cs="Times New Roman"/>
          <w:szCs w:val="24"/>
        </w:rPr>
        <w:t xml:space="preserve"> </w:t>
      </w:r>
      <w:r w:rsidRPr="00FB7624">
        <w:rPr>
          <w:rFonts w:cs="Times New Roman"/>
          <w:bCs/>
          <w:w w:val="99"/>
          <w:szCs w:val="24"/>
        </w:rPr>
        <w:t>к</w:t>
      </w:r>
      <w:r w:rsidRPr="00FB7624">
        <w:rPr>
          <w:rFonts w:cs="Times New Roman"/>
          <w:spacing w:val="1"/>
          <w:szCs w:val="24"/>
        </w:rPr>
        <w:t xml:space="preserve"> </w:t>
      </w:r>
      <w:r w:rsidRPr="00FB7624">
        <w:rPr>
          <w:rFonts w:cs="Times New Roman"/>
          <w:bCs/>
          <w:szCs w:val="24"/>
        </w:rPr>
        <w:t>со</w:t>
      </w:r>
      <w:r w:rsidRPr="00FB7624">
        <w:rPr>
          <w:rFonts w:cs="Times New Roman"/>
          <w:bCs/>
          <w:spacing w:val="-1"/>
          <w:szCs w:val="24"/>
        </w:rPr>
        <w:t>с</w:t>
      </w:r>
      <w:r w:rsidRPr="00FB7624">
        <w:rPr>
          <w:rFonts w:cs="Times New Roman"/>
          <w:bCs/>
          <w:spacing w:val="1"/>
          <w:w w:val="99"/>
          <w:szCs w:val="24"/>
        </w:rPr>
        <w:t>т</w:t>
      </w:r>
      <w:r w:rsidRPr="00FB7624">
        <w:rPr>
          <w:rFonts w:cs="Times New Roman"/>
          <w:bCs/>
          <w:szCs w:val="24"/>
        </w:rPr>
        <w:t>а</w:t>
      </w:r>
      <w:r w:rsidRPr="00FB7624">
        <w:rPr>
          <w:rFonts w:cs="Times New Roman"/>
          <w:bCs/>
          <w:w w:val="99"/>
          <w:szCs w:val="24"/>
        </w:rPr>
        <w:t>в</w:t>
      </w:r>
      <w:r w:rsidRPr="00FB7624">
        <w:rPr>
          <w:rFonts w:cs="Times New Roman"/>
          <w:bCs/>
          <w:szCs w:val="24"/>
        </w:rPr>
        <w:t>у</w:t>
      </w:r>
      <w:r w:rsidRPr="00FB7624">
        <w:rPr>
          <w:rFonts w:cs="Times New Roman"/>
          <w:spacing w:val="-2"/>
          <w:szCs w:val="24"/>
        </w:rPr>
        <w:t xml:space="preserve"> </w:t>
      </w:r>
      <w:r w:rsidRPr="00FB7624">
        <w:rPr>
          <w:rFonts w:cs="Times New Roman"/>
          <w:bCs/>
          <w:w w:val="99"/>
          <w:szCs w:val="24"/>
        </w:rPr>
        <w:t>и</w:t>
      </w:r>
      <w:r w:rsidRPr="00FB7624">
        <w:rPr>
          <w:rFonts w:cs="Times New Roman"/>
          <w:spacing w:val="2"/>
          <w:szCs w:val="24"/>
        </w:rPr>
        <w:t xml:space="preserve"> </w:t>
      </w:r>
      <w:r w:rsidRPr="00FB7624">
        <w:rPr>
          <w:rFonts w:cs="Times New Roman"/>
          <w:bCs/>
          <w:spacing w:val="1"/>
          <w:w w:val="99"/>
          <w:szCs w:val="24"/>
        </w:rPr>
        <w:t>п</w:t>
      </w:r>
      <w:r w:rsidRPr="00FB7624">
        <w:rPr>
          <w:rFonts w:cs="Times New Roman"/>
          <w:bCs/>
          <w:szCs w:val="24"/>
        </w:rPr>
        <w:t>а</w:t>
      </w:r>
      <w:r w:rsidRPr="00FB7624">
        <w:rPr>
          <w:rFonts w:cs="Times New Roman"/>
          <w:bCs/>
          <w:spacing w:val="1"/>
          <w:w w:val="99"/>
          <w:szCs w:val="24"/>
        </w:rPr>
        <w:t>р</w:t>
      </w:r>
      <w:r w:rsidRPr="00FB7624">
        <w:rPr>
          <w:rFonts w:cs="Times New Roman"/>
          <w:bCs/>
          <w:szCs w:val="24"/>
        </w:rPr>
        <w:t>а</w:t>
      </w:r>
      <w:r w:rsidRPr="00FB7624">
        <w:rPr>
          <w:rFonts w:cs="Times New Roman"/>
          <w:bCs/>
          <w:w w:val="99"/>
          <w:szCs w:val="24"/>
        </w:rPr>
        <w:t>м</w:t>
      </w:r>
      <w:r w:rsidRPr="00FB7624">
        <w:rPr>
          <w:rFonts w:cs="Times New Roman"/>
          <w:bCs/>
          <w:spacing w:val="-1"/>
          <w:szCs w:val="24"/>
        </w:rPr>
        <w:t>е</w:t>
      </w:r>
      <w:r w:rsidRPr="00FB7624">
        <w:rPr>
          <w:rFonts w:cs="Times New Roman"/>
          <w:bCs/>
          <w:w w:val="99"/>
          <w:szCs w:val="24"/>
        </w:rPr>
        <w:t>тр</w:t>
      </w:r>
      <w:r w:rsidRPr="00FB7624">
        <w:rPr>
          <w:rFonts w:cs="Times New Roman"/>
          <w:bCs/>
          <w:szCs w:val="24"/>
        </w:rPr>
        <w:t>а</w:t>
      </w:r>
      <w:r w:rsidRPr="00FB7624">
        <w:rPr>
          <w:rFonts w:cs="Times New Roman"/>
          <w:bCs/>
          <w:w w:val="99"/>
          <w:szCs w:val="24"/>
        </w:rPr>
        <w:t>м</w:t>
      </w:r>
      <w:r w:rsidRPr="00FB7624">
        <w:rPr>
          <w:rFonts w:cs="Times New Roman"/>
          <w:spacing w:val="-2"/>
          <w:szCs w:val="24"/>
        </w:rPr>
        <w:t xml:space="preserve"> </w:t>
      </w:r>
      <w:r w:rsidRPr="00FB7624">
        <w:rPr>
          <w:rFonts w:cs="Times New Roman"/>
          <w:bCs/>
          <w:spacing w:val="1"/>
          <w:w w:val="99"/>
          <w:szCs w:val="24"/>
        </w:rPr>
        <w:t>т</w:t>
      </w:r>
      <w:r w:rsidRPr="00FB7624">
        <w:rPr>
          <w:rFonts w:cs="Times New Roman"/>
          <w:bCs/>
          <w:szCs w:val="24"/>
        </w:rPr>
        <w:t>ех</w:t>
      </w:r>
      <w:r w:rsidRPr="00FB7624">
        <w:rPr>
          <w:rFonts w:cs="Times New Roman"/>
          <w:bCs/>
          <w:w w:val="99"/>
          <w:szCs w:val="24"/>
        </w:rPr>
        <w:t>н</w:t>
      </w:r>
      <w:r w:rsidRPr="00FB7624">
        <w:rPr>
          <w:rFonts w:cs="Times New Roman"/>
          <w:bCs/>
          <w:spacing w:val="1"/>
          <w:w w:val="99"/>
          <w:szCs w:val="24"/>
        </w:rPr>
        <w:t>и</w:t>
      </w:r>
      <w:r w:rsidRPr="00FB7624">
        <w:rPr>
          <w:rFonts w:cs="Times New Roman"/>
          <w:bCs/>
          <w:szCs w:val="24"/>
        </w:rPr>
        <w:t>ч</w:t>
      </w:r>
      <w:r w:rsidRPr="00FB7624">
        <w:rPr>
          <w:rFonts w:cs="Times New Roman"/>
          <w:bCs/>
          <w:spacing w:val="-1"/>
          <w:szCs w:val="24"/>
        </w:rPr>
        <w:t>ес</w:t>
      </w:r>
      <w:r w:rsidRPr="00FB7624">
        <w:rPr>
          <w:rFonts w:cs="Times New Roman"/>
          <w:bCs/>
          <w:w w:val="99"/>
          <w:szCs w:val="24"/>
        </w:rPr>
        <w:t>ки</w:t>
      </w:r>
      <w:r w:rsidRPr="00FB7624">
        <w:rPr>
          <w:rFonts w:cs="Times New Roman"/>
          <w:bCs/>
          <w:szCs w:val="24"/>
        </w:rPr>
        <w:t>х</w:t>
      </w:r>
      <w:r w:rsidRPr="00FB7624">
        <w:rPr>
          <w:rFonts w:cs="Times New Roman"/>
          <w:szCs w:val="24"/>
        </w:rPr>
        <w:t xml:space="preserve"> </w:t>
      </w:r>
      <w:r w:rsidRPr="00FB7624">
        <w:rPr>
          <w:rFonts w:cs="Times New Roman"/>
          <w:bCs/>
          <w:szCs w:val="24"/>
        </w:rPr>
        <w:t>с</w:t>
      </w:r>
      <w:r w:rsidRPr="00FB7624">
        <w:rPr>
          <w:rFonts w:cs="Times New Roman"/>
          <w:bCs/>
          <w:w w:val="99"/>
          <w:szCs w:val="24"/>
        </w:rPr>
        <w:t>р</w:t>
      </w:r>
      <w:r w:rsidRPr="00FB7624">
        <w:rPr>
          <w:rFonts w:cs="Times New Roman"/>
          <w:bCs/>
          <w:szCs w:val="24"/>
        </w:rPr>
        <w:t>едс</w:t>
      </w:r>
      <w:r w:rsidRPr="00FB7624">
        <w:rPr>
          <w:rFonts w:cs="Times New Roman"/>
          <w:bCs/>
          <w:spacing w:val="1"/>
          <w:w w:val="99"/>
          <w:szCs w:val="24"/>
        </w:rPr>
        <w:t>т</w:t>
      </w:r>
      <w:r w:rsidRPr="00FB7624">
        <w:rPr>
          <w:rFonts w:cs="Times New Roman"/>
          <w:bCs/>
          <w:w w:val="99"/>
          <w:szCs w:val="24"/>
        </w:rPr>
        <w:t>в</w:t>
      </w:r>
      <w:bookmarkEnd w:id="43"/>
    </w:p>
    <w:p w14:paraId="7F12EB8F" w14:textId="37C1872B" w:rsidR="00BC0270" w:rsidRPr="0032106E" w:rsidRDefault="00BC0270" w:rsidP="00961DB5">
      <w:pPr>
        <w:rPr>
          <w:lang w:eastAsia="ja-JP"/>
        </w:rPr>
      </w:pPr>
      <w:r w:rsidRPr="0032106E">
        <w:rPr>
          <w:lang w:eastAsia="ja-JP"/>
        </w:rPr>
        <w:t>Компьютер, ноутбук, планшет или мобильный телефон с</w:t>
      </w:r>
      <w:r w:rsidRPr="0032106E">
        <w:t xml:space="preserve"> возможностью выхода в сеть Интернет</w:t>
      </w:r>
      <w:r w:rsidRPr="0032106E">
        <w:t>.</w:t>
      </w:r>
    </w:p>
    <w:p w14:paraId="20E5970E" w14:textId="391BF558" w:rsidR="00FB7624" w:rsidRPr="00FB7624" w:rsidRDefault="00FB7624" w:rsidP="00FB7624">
      <w:pPr>
        <w:pStyle w:val="2"/>
        <w:rPr>
          <w:rFonts w:cs="Times New Roman"/>
          <w:bCs/>
          <w:szCs w:val="24"/>
        </w:rPr>
      </w:pPr>
      <w:bookmarkStart w:id="44" w:name="_Toc72341355"/>
      <w:r w:rsidRPr="00FB7624">
        <w:rPr>
          <w:rFonts w:cs="Times New Roman"/>
          <w:bCs/>
          <w:szCs w:val="24"/>
        </w:rPr>
        <w:t>Т</w:t>
      </w:r>
      <w:r w:rsidRPr="00FB7624">
        <w:rPr>
          <w:rFonts w:cs="Times New Roman"/>
          <w:bCs/>
          <w:spacing w:val="1"/>
          <w:w w:val="99"/>
          <w:szCs w:val="24"/>
        </w:rPr>
        <w:t>р</w:t>
      </w:r>
      <w:r w:rsidRPr="00FB7624">
        <w:rPr>
          <w:rFonts w:cs="Times New Roman"/>
          <w:bCs/>
          <w:szCs w:val="24"/>
        </w:rPr>
        <w:t>ебо</w:t>
      </w:r>
      <w:r w:rsidRPr="00FB7624">
        <w:rPr>
          <w:rFonts w:cs="Times New Roman"/>
          <w:bCs/>
          <w:w w:val="99"/>
          <w:szCs w:val="24"/>
        </w:rPr>
        <w:t>в</w:t>
      </w:r>
      <w:r w:rsidRPr="00FB7624">
        <w:rPr>
          <w:rFonts w:cs="Times New Roman"/>
          <w:bCs/>
          <w:szCs w:val="24"/>
        </w:rPr>
        <w:t>а</w:t>
      </w:r>
      <w:r w:rsidRPr="00FB7624">
        <w:rPr>
          <w:rFonts w:cs="Times New Roman"/>
          <w:bCs/>
          <w:w w:val="99"/>
          <w:szCs w:val="24"/>
        </w:rPr>
        <w:t>ния</w:t>
      </w:r>
      <w:r w:rsidRPr="00FB7624">
        <w:rPr>
          <w:rFonts w:cs="Times New Roman"/>
          <w:szCs w:val="24"/>
        </w:rPr>
        <w:t xml:space="preserve"> </w:t>
      </w:r>
      <w:r w:rsidRPr="00FB7624">
        <w:rPr>
          <w:rFonts w:cs="Times New Roman"/>
          <w:bCs/>
          <w:w w:val="99"/>
          <w:szCs w:val="24"/>
        </w:rPr>
        <w:t>к</w:t>
      </w:r>
      <w:r w:rsidRPr="00FB7624">
        <w:rPr>
          <w:rFonts w:cs="Times New Roman"/>
          <w:spacing w:val="-1"/>
          <w:szCs w:val="24"/>
        </w:rPr>
        <w:t xml:space="preserve"> </w:t>
      </w:r>
      <w:r w:rsidRPr="00FB7624">
        <w:rPr>
          <w:rFonts w:cs="Times New Roman"/>
          <w:bCs/>
          <w:w w:val="99"/>
          <w:szCs w:val="24"/>
        </w:rPr>
        <w:t>и</w:t>
      </w:r>
      <w:r w:rsidRPr="00FB7624">
        <w:rPr>
          <w:rFonts w:cs="Times New Roman"/>
          <w:bCs/>
          <w:spacing w:val="1"/>
          <w:w w:val="99"/>
          <w:szCs w:val="24"/>
        </w:rPr>
        <w:t>н</w:t>
      </w:r>
      <w:r w:rsidRPr="00FB7624">
        <w:rPr>
          <w:rFonts w:cs="Times New Roman"/>
          <w:bCs/>
          <w:spacing w:val="-2"/>
          <w:szCs w:val="24"/>
        </w:rPr>
        <w:t>ф</w:t>
      </w:r>
      <w:r w:rsidRPr="00FB7624">
        <w:rPr>
          <w:rFonts w:cs="Times New Roman"/>
          <w:bCs/>
          <w:szCs w:val="24"/>
        </w:rPr>
        <w:t>о</w:t>
      </w:r>
      <w:r w:rsidRPr="00FB7624">
        <w:rPr>
          <w:rFonts w:cs="Times New Roman"/>
          <w:bCs/>
          <w:w w:val="99"/>
          <w:szCs w:val="24"/>
        </w:rPr>
        <w:t>рм</w:t>
      </w:r>
      <w:r w:rsidRPr="00FB7624">
        <w:rPr>
          <w:rFonts w:cs="Times New Roman"/>
          <w:bCs/>
          <w:szCs w:val="24"/>
        </w:rPr>
        <w:t>а</w:t>
      </w:r>
      <w:r w:rsidRPr="00FB7624">
        <w:rPr>
          <w:rFonts w:cs="Times New Roman"/>
          <w:bCs/>
          <w:w w:val="99"/>
          <w:szCs w:val="24"/>
        </w:rPr>
        <w:t>ц</w:t>
      </w:r>
      <w:r w:rsidRPr="00FB7624">
        <w:rPr>
          <w:rFonts w:cs="Times New Roman"/>
          <w:bCs/>
          <w:spacing w:val="1"/>
          <w:w w:val="99"/>
          <w:szCs w:val="24"/>
        </w:rPr>
        <w:t>и</w:t>
      </w:r>
      <w:r w:rsidRPr="00FB7624">
        <w:rPr>
          <w:rFonts w:cs="Times New Roman"/>
          <w:bCs/>
          <w:szCs w:val="24"/>
        </w:rPr>
        <w:t>о</w:t>
      </w:r>
      <w:r w:rsidRPr="00FB7624">
        <w:rPr>
          <w:rFonts w:cs="Times New Roman"/>
          <w:bCs/>
          <w:w w:val="99"/>
          <w:szCs w:val="24"/>
        </w:rPr>
        <w:t>н</w:t>
      </w:r>
      <w:r w:rsidRPr="00FB7624">
        <w:rPr>
          <w:rFonts w:cs="Times New Roman"/>
          <w:bCs/>
          <w:spacing w:val="1"/>
          <w:w w:val="99"/>
          <w:szCs w:val="24"/>
        </w:rPr>
        <w:t>н</w:t>
      </w:r>
      <w:r w:rsidRPr="00FB7624">
        <w:rPr>
          <w:rFonts w:cs="Times New Roman"/>
          <w:bCs/>
          <w:spacing w:val="-1"/>
          <w:szCs w:val="24"/>
        </w:rPr>
        <w:t>о</w:t>
      </w:r>
      <w:r w:rsidRPr="00FB7624">
        <w:rPr>
          <w:rFonts w:cs="Times New Roman"/>
          <w:bCs/>
          <w:w w:val="99"/>
          <w:szCs w:val="24"/>
        </w:rPr>
        <w:t>й</w:t>
      </w:r>
      <w:r w:rsidRPr="00FB7624">
        <w:rPr>
          <w:rFonts w:cs="Times New Roman"/>
          <w:szCs w:val="24"/>
        </w:rPr>
        <w:t xml:space="preserve"> </w:t>
      </w:r>
      <w:r w:rsidRPr="00FB7624">
        <w:rPr>
          <w:rFonts w:cs="Times New Roman"/>
          <w:bCs/>
          <w:w w:val="99"/>
          <w:szCs w:val="24"/>
        </w:rPr>
        <w:t>и</w:t>
      </w:r>
      <w:r w:rsidRPr="00FB7624">
        <w:rPr>
          <w:rFonts w:cs="Times New Roman"/>
          <w:spacing w:val="-1"/>
          <w:szCs w:val="24"/>
        </w:rPr>
        <w:t xml:space="preserve"> </w:t>
      </w:r>
      <w:r w:rsidRPr="00FB7624">
        <w:rPr>
          <w:rFonts w:cs="Times New Roman"/>
          <w:bCs/>
          <w:w w:val="99"/>
          <w:szCs w:val="24"/>
        </w:rPr>
        <w:t>пр</w:t>
      </w:r>
      <w:r w:rsidRPr="00FB7624">
        <w:rPr>
          <w:rFonts w:cs="Times New Roman"/>
          <w:bCs/>
          <w:szCs w:val="24"/>
        </w:rPr>
        <w:t>о</w:t>
      </w:r>
      <w:r w:rsidRPr="00FB7624">
        <w:rPr>
          <w:rFonts w:cs="Times New Roman"/>
          <w:bCs/>
          <w:w w:val="99"/>
          <w:szCs w:val="24"/>
        </w:rPr>
        <w:t>гр</w:t>
      </w:r>
      <w:r w:rsidRPr="00FB7624">
        <w:rPr>
          <w:rFonts w:cs="Times New Roman"/>
          <w:bCs/>
          <w:szCs w:val="24"/>
        </w:rPr>
        <w:t>а</w:t>
      </w:r>
      <w:r w:rsidRPr="00FB7624">
        <w:rPr>
          <w:rFonts w:cs="Times New Roman"/>
          <w:bCs/>
          <w:spacing w:val="-2"/>
          <w:w w:val="99"/>
          <w:szCs w:val="24"/>
        </w:rPr>
        <w:t>м</w:t>
      </w:r>
      <w:r w:rsidRPr="00FB7624">
        <w:rPr>
          <w:rFonts w:cs="Times New Roman"/>
          <w:bCs/>
          <w:w w:val="99"/>
          <w:szCs w:val="24"/>
        </w:rPr>
        <w:t>мн</w:t>
      </w:r>
      <w:r w:rsidRPr="00FB7624">
        <w:rPr>
          <w:rFonts w:cs="Times New Roman"/>
          <w:bCs/>
          <w:szCs w:val="24"/>
        </w:rPr>
        <w:t>о</w:t>
      </w:r>
      <w:r w:rsidRPr="00FB7624">
        <w:rPr>
          <w:rFonts w:cs="Times New Roman"/>
          <w:bCs/>
          <w:w w:val="99"/>
          <w:szCs w:val="24"/>
        </w:rPr>
        <w:t>й</w:t>
      </w:r>
      <w:r w:rsidRPr="00FB7624">
        <w:rPr>
          <w:rFonts w:cs="Times New Roman"/>
          <w:spacing w:val="1"/>
          <w:szCs w:val="24"/>
        </w:rPr>
        <w:t xml:space="preserve"> </w:t>
      </w:r>
      <w:r w:rsidRPr="00FB7624">
        <w:rPr>
          <w:rFonts w:cs="Times New Roman"/>
          <w:bCs/>
          <w:szCs w:val="24"/>
        </w:rPr>
        <w:t>со</w:t>
      </w:r>
      <w:r w:rsidRPr="00FB7624">
        <w:rPr>
          <w:rFonts w:cs="Times New Roman"/>
          <w:bCs/>
          <w:w w:val="99"/>
          <w:szCs w:val="24"/>
        </w:rPr>
        <w:t>вм</w:t>
      </w:r>
      <w:r w:rsidRPr="00FB7624">
        <w:rPr>
          <w:rFonts w:cs="Times New Roman"/>
          <w:bCs/>
          <w:spacing w:val="-2"/>
          <w:szCs w:val="24"/>
        </w:rPr>
        <w:t>е</w:t>
      </w:r>
      <w:r w:rsidRPr="00FB7624">
        <w:rPr>
          <w:rFonts w:cs="Times New Roman"/>
          <w:bCs/>
          <w:spacing w:val="-1"/>
          <w:szCs w:val="24"/>
        </w:rPr>
        <w:t>с</w:t>
      </w:r>
      <w:r w:rsidRPr="00FB7624">
        <w:rPr>
          <w:rFonts w:cs="Times New Roman"/>
          <w:bCs/>
          <w:spacing w:val="1"/>
          <w:w w:val="99"/>
          <w:szCs w:val="24"/>
        </w:rPr>
        <w:t>ти</w:t>
      </w:r>
      <w:r w:rsidRPr="00FB7624">
        <w:rPr>
          <w:rFonts w:cs="Times New Roman"/>
          <w:bCs/>
          <w:w w:val="99"/>
          <w:szCs w:val="24"/>
        </w:rPr>
        <w:t>м</w:t>
      </w:r>
      <w:r w:rsidRPr="00FB7624">
        <w:rPr>
          <w:rFonts w:cs="Times New Roman"/>
          <w:bCs/>
          <w:szCs w:val="24"/>
        </w:rPr>
        <w:t>ос</w:t>
      </w:r>
      <w:r w:rsidRPr="00FB7624">
        <w:rPr>
          <w:rFonts w:cs="Times New Roman"/>
          <w:bCs/>
          <w:spacing w:val="1"/>
          <w:w w:val="99"/>
          <w:szCs w:val="24"/>
        </w:rPr>
        <w:t>т</w:t>
      </w:r>
      <w:r w:rsidRPr="00FB7624">
        <w:rPr>
          <w:rFonts w:cs="Times New Roman"/>
          <w:bCs/>
          <w:w w:val="99"/>
          <w:szCs w:val="24"/>
        </w:rPr>
        <w:t>и</w:t>
      </w:r>
      <w:bookmarkEnd w:id="44"/>
    </w:p>
    <w:p w14:paraId="2FCD2667" w14:textId="22028AF2" w:rsidR="00BC0270" w:rsidRPr="0032106E" w:rsidRDefault="00BC0270" w:rsidP="00961DB5">
      <w:r w:rsidRPr="0032106E">
        <w:rPr>
          <w:lang w:eastAsia="ja-JP"/>
        </w:rPr>
        <w:t>Компьютер, ноутбук, планшет или мобильный телефон</w:t>
      </w:r>
      <w:r w:rsidRPr="0032106E">
        <w:rPr>
          <w:lang w:eastAsia="ja-JP"/>
        </w:rPr>
        <w:t xml:space="preserve"> с</w:t>
      </w:r>
      <w:r w:rsidRPr="0032106E">
        <w:rPr>
          <w:lang w:eastAsia="ja-JP"/>
        </w:rPr>
        <w:t xml:space="preserve"> </w:t>
      </w:r>
      <w:r w:rsidRPr="0032106E">
        <w:t xml:space="preserve">установленным </w:t>
      </w:r>
      <w:r w:rsidRPr="0032106E">
        <w:rPr>
          <w:lang w:val="en-US"/>
        </w:rPr>
        <w:t>Google</w:t>
      </w:r>
      <w:r w:rsidRPr="0032106E">
        <w:t xml:space="preserve"> </w:t>
      </w:r>
      <w:r w:rsidRPr="0032106E">
        <w:rPr>
          <w:lang w:val="en-US"/>
        </w:rPr>
        <w:t>Chrome</w:t>
      </w:r>
      <w:r w:rsidRPr="0032106E">
        <w:t xml:space="preserve"> версии </w:t>
      </w:r>
      <w:r w:rsidRPr="0032106E">
        <w:rPr>
          <w:rFonts w:eastAsia="Times New Roman"/>
          <w:color w:val="000000" w:themeColor="text1"/>
        </w:rPr>
        <w:t>62.0.3202.84 и выше</w:t>
      </w:r>
    </w:p>
    <w:p w14:paraId="6996CF9F" w14:textId="63ED80AA" w:rsidR="00D30873" w:rsidRPr="0032106E" w:rsidRDefault="00D30873">
      <w:pPr>
        <w:spacing w:after="160" w:line="259" w:lineRule="auto"/>
        <w:ind w:firstLine="0"/>
        <w:jc w:val="left"/>
        <w:rPr>
          <w:rFonts w:cs="Times New Roman"/>
        </w:rPr>
      </w:pPr>
      <w:r w:rsidRPr="0032106E">
        <w:rPr>
          <w:rFonts w:cs="Times New Roman"/>
        </w:rPr>
        <w:br w:type="page"/>
      </w:r>
    </w:p>
    <w:p w14:paraId="1AF72128" w14:textId="60AE49D2" w:rsidR="00D30873" w:rsidRPr="0032106E" w:rsidRDefault="00D30873" w:rsidP="00D30873">
      <w:pPr>
        <w:pStyle w:val="1"/>
        <w:rPr>
          <w:rFonts w:cs="Times New Roman"/>
        </w:rPr>
      </w:pPr>
      <w:bookmarkStart w:id="45" w:name="_Toc41337395"/>
      <w:bookmarkStart w:id="46" w:name="_Toc72341356"/>
      <w:r w:rsidRPr="0032106E">
        <w:rPr>
          <w:rFonts w:cs="Times New Roman"/>
        </w:rPr>
        <w:t>ТРЕ</w:t>
      </w:r>
      <w:r w:rsidRPr="0032106E">
        <w:rPr>
          <w:rFonts w:cs="Times New Roman"/>
          <w:w w:val="99"/>
        </w:rPr>
        <w:t>Б</w:t>
      </w:r>
      <w:r w:rsidRPr="0032106E">
        <w:rPr>
          <w:rFonts w:cs="Times New Roman"/>
          <w:spacing w:val="1"/>
        </w:rPr>
        <w:t>О</w:t>
      </w:r>
      <w:r w:rsidRPr="0032106E">
        <w:rPr>
          <w:rFonts w:cs="Times New Roman"/>
        </w:rPr>
        <w:t>В</w:t>
      </w:r>
      <w:r w:rsidRPr="0032106E">
        <w:rPr>
          <w:rFonts w:cs="Times New Roman"/>
          <w:w w:val="99"/>
        </w:rPr>
        <w:t>А</w:t>
      </w:r>
      <w:r w:rsidRPr="0032106E">
        <w:rPr>
          <w:rFonts w:cs="Times New Roman"/>
        </w:rPr>
        <w:t>НИ</w:t>
      </w:r>
      <w:r w:rsidRPr="0032106E">
        <w:rPr>
          <w:rFonts w:cs="Times New Roman"/>
          <w:w w:val="99"/>
        </w:rPr>
        <w:t>Я</w:t>
      </w:r>
      <w:r w:rsidRPr="0032106E">
        <w:rPr>
          <w:rFonts w:cs="Times New Roman"/>
        </w:rPr>
        <w:t xml:space="preserve"> </w:t>
      </w:r>
      <w:r w:rsidRPr="0032106E">
        <w:rPr>
          <w:rFonts w:cs="Times New Roman"/>
          <w:w w:val="99"/>
        </w:rPr>
        <w:t>К</w:t>
      </w:r>
      <w:r w:rsidRPr="0032106E">
        <w:rPr>
          <w:rFonts w:cs="Times New Roman"/>
        </w:rPr>
        <w:t xml:space="preserve"> ПРО</w:t>
      </w:r>
      <w:r w:rsidRPr="0032106E">
        <w:rPr>
          <w:rFonts w:cs="Times New Roman"/>
          <w:w w:val="99"/>
        </w:rPr>
        <w:t>Г</w:t>
      </w:r>
      <w:r w:rsidRPr="0032106E">
        <w:rPr>
          <w:rFonts w:cs="Times New Roman"/>
        </w:rPr>
        <w:t>Р</w:t>
      </w:r>
      <w:r w:rsidRPr="0032106E">
        <w:rPr>
          <w:rFonts w:cs="Times New Roman"/>
          <w:w w:val="99"/>
        </w:rPr>
        <w:t>А</w:t>
      </w:r>
      <w:r w:rsidRPr="0032106E">
        <w:rPr>
          <w:rFonts w:cs="Times New Roman"/>
          <w:spacing w:val="-1"/>
        </w:rPr>
        <w:t>ММ</w:t>
      </w:r>
      <w:r w:rsidRPr="0032106E">
        <w:rPr>
          <w:rFonts w:cs="Times New Roman"/>
        </w:rPr>
        <w:t xml:space="preserve">НОЙ </w:t>
      </w:r>
      <w:r w:rsidRPr="0032106E">
        <w:rPr>
          <w:rFonts w:cs="Times New Roman"/>
          <w:spacing w:val="1"/>
        </w:rPr>
        <w:t>Д</w:t>
      </w:r>
      <w:r w:rsidRPr="0032106E">
        <w:rPr>
          <w:rFonts w:cs="Times New Roman"/>
        </w:rPr>
        <w:t>О</w:t>
      </w:r>
      <w:r w:rsidRPr="0032106E">
        <w:rPr>
          <w:rFonts w:cs="Times New Roman"/>
          <w:spacing w:val="1"/>
          <w:w w:val="99"/>
        </w:rPr>
        <w:t>К</w:t>
      </w:r>
      <w:r w:rsidRPr="0032106E">
        <w:rPr>
          <w:rFonts w:cs="Times New Roman"/>
          <w:spacing w:val="-2"/>
        </w:rPr>
        <w:t>У</w:t>
      </w:r>
      <w:r w:rsidRPr="0032106E">
        <w:rPr>
          <w:rFonts w:cs="Times New Roman"/>
          <w:spacing w:val="-1"/>
        </w:rPr>
        <w:t>М</w:t>
      </w:r>
      <w:r w:rsidRPr="0032106E">
        <w:rPr>
          <w:rFonts w:cs="Times New Roman"/>
        </w:rPr>
        <w:t>ЕНТ</w:t>
      </w:r>
      <w:r w:rsidRPr="0032106E">
        <w:rPr>
          <w:rFonts w:cs="Times New Roman"/>
          <w:w w:val="99"/>
        </w:rPr>
        <w:t>А</w:t>
      </w:r>
      <w:r w:rsidRPr="0032106E">
        <w:rPr>
          <w:rFonts w:cs="Times New Roman"/>
        </w:rPr>
        <w:t>ЦИИ</w:t>
      </w:r>
      <w:bookmarkEnd w:id="45"/>
      <w:bookmarkEnd w:id="46"/>
    </w:p>
    <w:p w14:paraId="15BFAD36" w14:textId="7D9621D9" w:rsidR="00D30873" w:rsidRPr="0032106E" w:rsidRDefault="00D30873" w:rsidP="00D30873">
      <w:pPr>
        <w:pStyle w:val="2"/>
        <w:rPr>
          <w:rFonts w:cs="Times New Roman"/>
          <w:w w:val="99"/>
        </w:rPr>
      </w:pPr>
      <w:bookmarkStart w:id="47" w:name="_Toc41337396"/>
      <w:bookmarkStart w:id="48" w:name="_Toc72341357"/>
      <w:r w:rsidRPr="0032106E">
        <w:rPr>
          <w:rFonts w:cs="Times New Roman"/>
        </w:rPr>
        <w:t>Предварительный состав программной документации</w:t>
      </w:r>
      <w:bookmarkEnd w:id="47"/>
      <w:bookmarkEnd w:id="48"/>
    </w:p>
    <w:p w14:paraId="7564B480" w14:textId="6EA493A9" w:rsidR="00D30873" w:rsidRPr="001C0170" w:rsidRDefault="001C0170" w:rsidP="0032106E">
      <w:pPr>
        <w:numPr>
          <w:ilvl w:val="0"/>
          <w:numId w:val="40"/>
        </w:numPr>
        <w:spacing w:after="0"/>
        <w:ind w:left="709" w:hanging="283"/>
        <w:jc w:val="left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«Окна пользовательского интерфейса</w:t>
      </w:r>
      <w:r w:rsidRPr="0032106E">
        <w:rPr>
          <w:rFonts w:eastAsia="Times New Roman" w:cs="Times New Roman"/>
          <w:color w:val="000000" w:themeColor="text1"/>
        </w:rPr>
        <w:t xml:space="preserve"> </w:t>
      </w:r>
      <w:r>
        <w:rPr>
          <w:rFonts w:eastAsia="Times New Roman" w:cs="Times New Roman"/>
          <w:color w:val="000000" w:themeColor="text1"/>
        </w:rPr>
        <w:t>в</w:t>
      </w:r>
      <w:r w:rsidRPr="0032106E">
        <w:rPr>
          <w:rFonts w:eastAsia="Times New Roman" w:cs="Times New Roman"/>
          <w:color w:val="000000" w:themeColor="text1"/>
        </w:rPr>
        <w:t>еб-приложени</w:t>
      </w:r>
      <w:r>
        <w:rPr>
          <w:rFonts w:eastAsia="Times New Roman" w:cs="Times New Roman"/>
          <w:color w:val="000000" w:themeColor="text1"/>
        </w:rPr>
        <w:t>я</w:t>
      </w:r>
      <w:r w:rsidRPr="0032106E">
        <w:rPr>
          <w:rFonts w:eastAsia="Times New Roman" w:cs="Times New Roman"/>
          <w:color w:val="000000" w:themeColor="text1"/>
        </w:rPr>
        <w:t xml:space="preserve"> «</w:t>
      </w:r>
      <w:proofErr w:type="spellStart"/>
      <w:r w:rsidRPr="0032106E">
        <w:rPr>
          <w:rFonts w:eastAsia="Times New Roman" w:cs="Times New Roman"/>
          <w:color w:val="000000" w:themeColor="text1"/>
        </w:rPr>
        <w:t>StudyGo</w:t>
      </w:r>
      <w:proofErr w:type="spellEnd"/>
      <w:r w:rsidRPr="0032106E">
        <w:rPr>
          <w:rFonts w:eastAsia="Times New Roman" w:cs="Times New Roman"/>
          <w:color w:val="000000" w:themeColor="text1"/>
        </w:rPr>
        <w:t>» для поддержки образовательного процесса».</w:t>
      </w:r>
      <w:r>
        <w:rPr>
          <w:rFonts w:cs="Times New Roman"/>
          <w:szCs w:val="24"/>
        </w:rPr>
        <w:t xml:space="preserve"> </w:t>
      </w:r>
      <w:r w:rsidRPr="001C0170">
        <w:rPr>
          <w:rFonts w:cs="Times New Roman"/>
          <w:szCs w:val="24"/>
          <w:lang w:val="en-US"/>
        </w:rPr>
        <w:t>(</w:t>
      </w:r>
      <w:r w:rsidRPr="001C0170">
        <w:rPr>
          <w:rFonts w:eastAsia="Times New Roman" w:cs="Times New Roman"/>
          <w:color w:val="000000" w:themeColor="text1"/>
          <w:lang w:val="en-US"/>
        </w:rPr>
        <w:t>«</w:t>
      </w:r>
      <w:r>
        <w:rPr>
          <w:rFonts w:eastAsia="Times New Roman" w:cs="Times New Roman"/>
          <w:color w:val="000000" w:themeColor="text1"/>
          <w:lang w:val="en-US"/>
        </w:rPr>
        <w:t>User</w:t>
      </w:r>
      <w:r w:rsidRPr="001C0170">
        <w:rPr>
          <w:rFonts w:eastAsia="Times New Roman" w:cs="Times New Roman"/>
          <w:color w:val="000000" w:themeColor="text1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lang w:val="en-US"/>
        </w:rPr>
        <w:t>interface</w:t>
      </w:r>
      <w:r w:rsidRPr="001C0170">
        <w:rPr>
          <w:rFonts w:eastAsia="Times New Roman" w:cs="Times New Roman"/>
          <w:color w:val="000000" w:themeColor="text1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lang w:val="en-US"/>
        </w:rPr>
        <w:t>windows</w:t>
      </w:r>
      <w:r w:rsidRPr="001C0170">
        <w:rPr>
          <w:rFonts w:eastAsia="Times New Roman" w:cs="Times New Roman"/>
          <w:color w:val="000000" w:themeColor="text1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lang w:val="en-US"/>
        </w:rPr>
        <w:t>of</w:t>
      </w:r>
      <w:r w:rsidRPr="001C0170">
        <w:rPr>
          <w:rFonts w:eastAsia="Times New Roman" w:cs="Times New Roman"/>
          <w:color w:val="000000" w:themeColor="text1"/>
          <w:lang w:val="en-US"/>
        </w:rPr>
        <w:t xml:space="preserve"> «</w:t>
      </w:r>
      <w:proofErr w:type="spellStart"/>
      <w:r w:rsidRPr="0032106E">
        <w:rPr>
          <w:rFonts w:eastAsia="Times New Roman" w:cs="Times New Roman"/>
          <w:lang w:val="en-US"/>
        </w:rPr>
        <w:t>StudyGo</w:t>
      </w:r>
      <w:proofErr w:type="spellEnd"/>
      <w:r w:rsidRPr="001C0170">
        <w:rPr>
          <w:rFonts w:eastAsia="Times New Roman" w:cs="Times New Roman"/>
          <w:lang w:val="en-US"/>
        </w:rPr>
        <w:t xml:space="preserve">» </w:t>
      </w:r>
      <w:r w:rsidRPr="0032106E">
        <w:rPr>
          <w:rFonts w:eastAsia="Times New Roman" w:cs="Times New Roman"/>
          <w:lang w:val="en-US"/>
        </w:rPr>
        <w:t>web</w:t>
      </w:r>
      <w:r w:rsidRPr="001C0170">
        <w:rPr>
          <w:rFonts w:eastAsia="Times New Roman" w:cs="Times New Roman"/>
          <w:lang w:val="en-US"/>
        </w:rPr>
        <w:t>-</w:t>
      </w:r>
      <w:r w:rsidRPr="0032106E">
        <w:rPr>
          <w:rFonts w:eastAsia="Times New Roman" w:cs="Times New Roman"/>
          <w:lang w:val="en-US"/>
        </w:rPr>
        <w:t>application</w:t>
      </w:r>
      <w:r w:rsidRPr="001C0170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for</w:t>
      </w:r>
      <w:r w:rsidRPr="001C0170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supporting</w:t>
      </w:r>
      <w:r w:rsidRPr="001C0170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the</w:t>
      </w:r>
      <w:r w:rsidRPr="001C0170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educational</w:t>
      </w:r>
      <w:r w:rsidRPr="001C0170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process</w:t>
      </w:r>
      <w:r w:rsidRPr="001C0170">
        <w:rPr>
          <w:rFonts w:eastAsia="Times New Roman" w:cs="Times New Roman"/>
          <w:lang w:val="en-US"/>
        </w:rPr>
        <w:t>»</w:t>
      </w:r>
      <w:r w:rsidRPr="001C0170">
        <w:rPr>
          <w:rFonts w:eastAsia="Times New Roman" w:cs="Times New Roman"/>
          <w:lang w:val="en-US"/>
        </w:rPr>
        <w:t>)</w:t>
      </w:r>
      <w:r w:rsidRPr="001C0170">
        <w:rPr>
          <w:rFonts w:eastAsia="Times New Roman" w:cs="Times New Roman"/>
          <w:color w:val="000000" w:themeColor="text1"/>
          <w:lang w:val="en-US"/>
        </w:rPr>
        <w:t>.</w:t>
      </w:r>
      <w:r w:rsidRPr="001C0170">
        <w:rPr>
          <w:rFonts w:eastAsia="Times New Roman" w:cs="Times New Roman"/>
          <w:color w:val="000000" w:themeColor="text1"/>
          <w:lang w:val="en-US"/>
        </w:rPr>
        <w:t xml:space="preserve"> </w:t>
      </w:r>
      <w:r>
        <w:rPr>
          <w:rFonts w:cs="Times New Roman"/>
          <w:szCs w:val="24"/>
        </w:rPr>
        <w:t xml:space="preserve">Техническое </w:t>
      </w:r>
      <w:r w:rsidR="00D30873" w:rsidRPr="0032106E">
        <w:rPr>
          <w:rFonts w:cs="Times New Roman"/>
          <w:szCs w:val="24"/>
        </w:rPr>
        <w:t>задание</w:t>
      </w:r>
      <w:r w:rsidR="00D30873" w:rsidRPr="001C0170">
        <w:rPr>
          <w:rFonts w:cs="Times New Roman"/>
          <w:szCs w:val="24"/>
        </w:rPr>
        <w:t xml:space="preserve"> (</w:t>
      </w:r>
      <w:r w:rsidR="00D30873" w:rsidRPr="0032106E">
        <w:rPr>
          <w:rFonts w:cs="Times New Roman"/>
          <w:szCs w:val="24"/>
        </w:rPr>
        <w:t>ГОСТ</w:t>
      </w:r>
      <w:r w:rsidR="00D30873" w:rsidRPr="001C0170">
        <w:rPr>
          <w:rFonts w:cs="Times New Roman"/>
          <w:szCs w:val="24"/>
        </w:rPr>
        <w:t xml:space="preserve"> </w:t>
      </w:r>
      <w:proofErr w:type="gramStart"/>
      <w:r w:rsidR="00D30873" w:rsidRPr="001C0170">
        <w:rPr>
          <w:rFonts w:cs="Times New Roman"/>
          <w:szCs w:val="24"/>
        </w:rPr>
        <w:t>19.201-78</w:t>
      </w:r>
      <w:proofErr w:type="gramEnd"/>
      <w:r w:rsidR="00D30873" w:rsidRPr="001C0170">
        <w:rPr>
          <w:rFonts w:cs="Times New Roman"/>
          <w:szCs w:val="24"/>
        </w:rPr>
        <w:t>);</w:t>
      </w:r>
    </w:p>
    <w:p w14:paraId="336D8212" w14:textId="7FDA1265" w:rsidR="00D30873" w:rsidRPr="001C0170" w:rsidRDefault="001C0170" w:rsidP="0032106E">
      <w:pPr>
        <w:numPr>
          <w:ilvl w:val="0"/>
          <w:numId w:val="40"/>
        </w:numPr>
        <w:spacing w:after="0"/>
        <w:ind w:left="709" w:hanging="283"/>
        <w:rPr>
          <w:rFonts w:cs="Times New Roman"/>
          <w:szCs w:val="24"/>
          <w:lang w:val="en-US"/>
        </w:rPr>
      </w:pPr>
      <w:r w:rsidRPr="001C0170">
        <w:rPr>
          <w:rFonts w:cs="Times New Roman"/>
          <w:color w:val="000000"/>
          <w:szCs w:val="24"/>
        </w:rPr>
        <w:t>«</w:t>
      </w:r>
      <w:r>
        <w:rPr>
          <w:rFonts w:cs="Times New Roman"/>
          <w:color w:val="000000"/>
          <w:szCs w:val="24"/>
        </w:rPr>
        <w:t>Окна</w:t>
      </w:r>
      <w:r w:rsidRPr="001C0170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пользовательского</w:t>
      </w:r>
      <w:r w:rsidRPr="001C0170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интерфейса</w:t>
      </w:r>
      <w:r w:rsidRPr="001C0170">
        <w:rPr>
          <w:rFonts w:eastAsia="Times New Roman" w:cs="Times New Roman"/>
          <w:color w:val="000000" w:themeColor="text1"/>
        </w:rPr>
        <w:t xml:space="preserve"> </w:t>
      </w:r>
      <w:r>
        <w:rPr>
          <w:rFonts w:eastAsia="Times New Roman" w:cs="Times New Roman"/>
          <w:color w:val="000000" w:themeColor="text1"/>
        </w:rPr>
        <w:t>в</w:t>
      </w:r>
      <w:r w:rsidRPr="0032106E">
        <w:rPr>
          <w:rFonts w:eastAsia="Times New Roman" w:cs="Times New Roman"/>
          <w:color w:val="000000" w:themeColor="text1"/>
        </w:rPr>
        <w:t>еб</w:t>
      </w:r>
      <w:r w:rsidRPr="001C0170">
        <w:rPr>
          <w:rFonts w:eastAsia="Times New Roman" w:cs="Times New Roman"/>
          <w:color w:val="000000" w:themeColor="text1"/>
        </w:rPr>
        <w:t>-</w:t>
      </w:r>
      <w:r w:rsidRPr="0032106E">
        <w:rPr>
          <w:rFonts w:eastAsia="Times New Roman" w:cs="Times New Roman"/>
          <w:color w:val="000000" w:themeColor="text1"/>
        </w:rPr>
        <w:t>приложени</w:t>
      </w:r>
      <w:r>
        <w:rPr>
          <w:rFonts w:eastAsia="Times New Roman" w:cs="Times New Roman"/>
          <w:color w:val="000000" w:themeColor="text1"/>
        </w:rPr>
        <w:t>я</w:t>
      </w:r>
      <w:r w:rsidRPr="001C0170">
        <w:rPr>
          <w:rFonts w:eastAsia="Times New Roman" w:cs="Times New Roman"/>
          <w:color w:val="000000" w:themeColor="text1"/>
        </w:rPr>
        <w:t xml:space="preserve"> «</w:t>
      </w:r>
      <w:proofErr w:type="spellStart"/>
      <w:r w:rsidRPr="001C0170">
        <w:rPr>
          <w:rFonts w:eastAsia="Times New Roman" w:cs="Times New Roman"/>
          <w:color w:val="000000" w:themeColor="text1"/>
          <w:lang w:val="en-US"/>
        </w:rPr>
        <w:t>StudyGo</w:t>
      </w:r>
      <w:proofErr w:type="spellEnd"/>
      <w:r w:rsidRPr="001C0170">
        <w:rPr>
          <w:rFonts w:eastAsia="Times New Roman" w:cs="Times New Roman"/>
          <w:color w:val="000000" w:themeColor="text1"/>
        </w:rPr>
        <w:t xml:space="preserve">» </w:t>
      </w:r>
      <w:r w:rsidRPr="0032106E">
        <w:rPr>
          <w:rFonts w:eastAsia="Times New Roman" w:cs="Times New Roman"/>
          <w:color w:val="000000" w:themeColor="text1"/>
        </w:rPr>
        <w:t>для</w:t>
      </w:r>
      <w:r w:rsidRPr="001C0170">
        <w:rPr>
          <w:rFonts w:eastAsia="Times New Roman" w:cs="Times New Roman"/>
          <w:color w:val="000000" w:themeColor="text1"/>
        </w:rPr>
        <w:t xml:space="preserve"> </w:t>
      </w:r>
      <w:r w:rsidRPr="0032106E">
        <w:rPr>
          <w:rFonts w:eastAsia="Times New Roman" w:cs="Times New Roman"/>
          <w:color w:val="000000" w:themeColor="text1"/>
        </w:rPr>
        <w:t>поддержки</w:t>
      </w:r>
      <w:r w:rsidRPr="001C0170">
        <w:rPr>
          <w:rFonts w:eastAsia="Times New Roman" w:cs="Times New Roman"/>
          <w:color w:val="000000" w:themeColor="text1"/>
        </w:rPr>
        <w:t xml:space="preserve"> </w:t>
      </w:r>
      <w:r w:rsidRPr="0032106E">
        <w:rPr>
          <w:rFonts w:eastAsia="Times New Roman" w:cs="Times New Roman"/>
          <w:color w:val="000000" w:themeColor="text1"/>
        </w:rPr>
        <w:t>образовательного</w:t>
      </w:r>
      <w:r w:rsidRPr="001C0170">
        <w:rPr>
          <w:rFonts w:eastAsia="Times New Roman" w:cs="Times New Roman"/>
          <w:color w:val="000000" w:themeColor="text1"/>
        </w:rPr>
        <w:t xml:space="preserve"> </w:t>
      </w:r>
      <w:r w:rsidRPr="0032106E">
        <w:rPr>
          <w:rFonts w:eastAsia="Times New Roman" w:cs="Times New Roman"/>
          <w:color w:val="000000" w:themeColor="text1"/>
        </w:rPr>
        <w:t>процесса</w:t>
      </w:r>
      <w:r w:rsidRPr="001C0170">
        <w:rPr>
          <w:rFonts w:eastAsia="Times New Roman" w:cs="Times New Roman"/>
          <w:color w:val="000000" w:themeColor="text1"/>
        </w:rPr>
        <w:t>».</w:t>
      </w:r>
      <w:r>
        <w:rPr>
          <w:rFonts w:cs="Times New Roman"/>
          <w:szCs w:val="24"/>
        </w:rPr>
        <w:t> </w:t>
      </w:r>
      <w:r w:rsidRPr="001C0170">
        <w:rPr>
          <w:rFonts w:cs="Times New Roman"/>
          <w:szCs w:val="24"/>
          <w:lang w:val="en-US"/>
        </w:rPr>
        <w:t>(</w:t>
      </w:r>
      <w:r w:rsidRPr="00961DB5">
        <w:rPr>
          <w:rFonts w:eastAsia="Times New Roman" w:cs="Times New Roman"/>
          <w:color w:val="000000" w:themeColor="text1"/>
          <w:lang w:val="en-US"/>
        </w:rPr>
        <w:t>«</w:t>
      </w:r>
      <w:r>
        <w:rPr>
          <w:rFonts w:eastAsia="Times New Roman" w:cs="Times New Roman"/>
          <w:color w:val="000000" w:themeColor="text1"/>
          <w:lang w:val="en-US"/>
        </w:rPr>
        <w:t>User interface windows</w:t>
      </w:r>
      <w:r w:rsidRPr="00961DB5">
        <w:rPr>
          <w:rFonts w:eastAsia="Times New Roman" w:cs="Times New Roman"/>
          <w:color w:val="000000" w:themeColor="text1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lang w:val="en-US"/>
        </w:rPr>
        <w:t xml:space="preserve">of </w:t>
      </w:r>
      <w:r w:rsidRPr="00961DB5">
        <w:rPr>
          <w:rFonts w:eastAsia="Times New Roman" w:cs="Times New Roman"/>
          <w:color w:val="000000" w:themeColor="text1"/>
          <w:lang w:val="en-US"/>
        </w:rPr>
        <w:t>«</w:t>
      </w:r>
      <w:proofErr w:type="spellStart"/>
      <w:r w:rsidRPr="0032106E">
        <w:rPr>
          <w:rFonts w:eastAsia="Times New Roman" w:cs="Times New Roman"/>
          <w:lang w:val="en-US"/>
        </w:rPr>
        <w:t>StudyGo</w:t>
      </w:r>
      <w:proofErr w:type="spellEnd"/>
      <w:r w:rsidRPr="00961DB5">
        <w:rPr>
          <w:rFonts w:eastAsia="Times New Roman" w:cs="Times New Roman"/>
          <w:lang w:val="en-US"/>
        </w:rPr>
        <w:t xml:space="preserve">» </w:t>
      </w:r>
      <w:r w:rsidRPr="0032106E">
        <w:rPr>
          <w:rFonts w:eastAsia="Times New Roman" w:cs="Times New Roman"/>
          <w:lang w:val="en-US"/>
        </w:rPr>
        <w:t>web</w:t>
      </w:r>
      <w:r w:rsidRPr="00961DB5">
        <w:rPr>
          <w:rFonts w:eastAsia="Times New Roman" w:cs="Times New Roman"/>
          <w:lang w:val="en-US"/>
        </w:rPr>
        <w:t>-</w:t>
      </w:r>
      <w:r w:rsidRPr="0032106E">
        <w:rPr>
          <w:rFonts w:eastAsia="Times New Roman" w:cs="Times New Roman"/>
          <w:lang w:val="en-US"/>
        </w:rPr>
        <w:t>application</w:t>
      </w:r>
      <w:r w:rsidRPr="00961DB5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for</w:t>
      </w:r>
      <w:r w:rsidRPr="00961DB5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supporting</w:t>
      </w:r>
      <w:r w:rsidRPr="00961DB5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the</w:t>
      </w:r>
      <w:r w:rsidRPr="00961DB5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educational</w:t>
      </w:r>
      <w:r w:rsidRPr="00961DB5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process</w:t>
      </w:r>
      <w:r w:rsidRPr="00961DB5">
        <w:rPr>
          <w:rFonts w:eastAsia="Times New Roman" w:cs="Times New Roman"/>
          <w:lang w:val="en-US"/>
        </w:rPr>
        <w:t>»</w:t>
      </w:r>
      <w:r w:rsidRPr="001C0170">
        <w:rPr>
          <w:rFonts w:eastAsia="Times New Roman" w:cs="Times New Roman"/>
          <w:lang w:val="en-US"/>
        </w:rPr>
        <w:t>)</w:t>
      </w:r>
      <w:r w:rsidRPr="00961DB5">
        <w:rPr>
          <w:rFonts w:eastAsia="Times New Roman" w:cs="Times New Roman"/>
          <w:color w:val="000000" w:themeColor="text1"/>
          <w:lang w:val="en-US"/>
        </w:rPr>
        <w:t>.</w:t>
      </w:r>
      <w:r w:rsidRPr="001C0170">
        <w:rPr>
          <w:rFonts w:eastAsia="Times New Roman" w:cs="Times New Roman"/>
          <w:color w:val="000000" w:themeColor="text1"/>
          <w:lang w:val="en-US"/>
        </w:rPr>
        <w:t xml:space="preserve"> </w:t>
      </w:r>
      <w:proofErr w:type="gramStart"/>
      <w:r w:rsidR="00D30873" w:rsidRPr="0032106E">
        <w:rPr>
          <w:rFonts w:cs="Times New Roman"/>
          <w:szCs w:val="24"/>
        </w:rPr>
        <w:t>Программа</w:t>
      </w:r>
      <w:proofErr w:type="gramEnd"/>
      <w:r w:rsidR="00D30873" w:rsidRPr="001C0170">
        <w:rPr>
          <w:rFonts w:cs="Times New Roman"/>
          <w:szCs w:val="24"/>
          <w:lang w:val="en-US"/>
        </w:rPr>
        <w:t xml:space="preserve"> </w:t>
      </w:r>
      <w:r w:rsidR="00D30873" w:rsidRPr="0032106E">
        <w:rPr>
          <w:rFonts w:cs="Times New Roman"/>
          <w:szCs w:val="24"/>
        </w:rPr>
        <w:t>и</w:t>
      </w:r>
      <w:r w:rsidR="00D30873" w:rsidRPr="001C0170">
        <w:rPr>
          <w:rFonts w:cs="Times New Roman"/>
          <w:szCs w:val="24"/>
          <w:lang w:val="en-US"/>
        </w:rPr>
        <w:t xml:space="preserve"> </w:t>
      </w:r>
      <w:r w:rsidR="00D30873" w:rsidRPr="0032106E">
        <w:rPr>
          <w:rFonts w:cs="Times New Roman"/>
          <w:szCs w:val="24"/>
        </w:rPr>
        <w:t>методика</w:t>
      </w:r>
      <w:r w:rsidR="00D30873" w:rsidRPr="001C0170">
        <w:rPr>
          <w:rFonts w:cs="Times New Roman"/>
          <w:szCs w:val="24"/>
          <w:lang w:val="en-US"/>
        </w:rPr>
        <w:t xml:space="preserve"> </w:t>
      </w:r>
      <w:r w:rsidR="00D30873" w:rsidRPr="0032106E">
        <w:rPr>
          <w:rFonts w:cs="Times New Roman"/>
          <w:szCs w:val="24"/>
        </w:rPr>
        <w:t>испытаний</w:t>
      </w:r>
      <w:r w:rsidR="00D30873" w:rsidRPr="001C0170">
        <w:rPr>
          <w:rFonts w:cs="Times New Roman"/>
          <w:szCs w:val="24"/>
          <w:lang w:val="en-US"/>
        </w:rPr>
        <w:t xml:space="preserve"> (</w:t>
      </w:r>
      <w:r w:rsidR="00D30873" w:rsidRPr="0032106E">
        <w:rPr>
          <w:rFonts w:cs="Times New Roman"/>
          <w:szCs w:val="24"/>
        </w:rPr>
        <w:t>ГОСТ</w:t>
      </w:r>
      <w:r w:rsidR="00D30873" w:rsidRPr="001C0170">
        <w:rPr>
          <w:rFonts w:cs="Times New Roman"/>
          <w:szCs w:val="24"/>
          <w:lang w:val="en-US"/>
        </w:rPr>
        <w:t xml:space="preserve"> 19.301-78);</w:t>
      </w:r>
    </w:p>
    <w:p w14:paraId="0B23B1DA" w14:textId="149E1831" w:rsidR="00D30873" w:rsidRPr="0032106E" w:rsidRDefault="001C0170" w:rsidP="0032106E">
      <w:pPr>
        <w:numPr>
          <w:ilvl w:val="0"/>
          <w:numId w:val="40"/>
        </w:numPr>
        <w:spacing w:after="0"/>
        <w:ind w:left="709" w:hanging="283"/>
        <w:rPr>
          <w:rFonts w:cs="Times New Roman"/>
          <w:szCs w:val="24"/>
        </w:rPr>
      </w:pPr>
      <w:r w:rsidRPr="001C0170">
        <w:rPr>
          <w:rFonts w:cs="Times New Roman"/>
          <w:color w:val="000000"/>
          <w:szCs w:val="24"/>
        </w:rPr>
        <w:t>«</w:t>
      </w:r>
      <w:r>
        <w:rPr>
          <w:rFonts w:cs="Times New Roman"/>
          <w:color w:val="000000"/>
          <w:szCs w:val="24"/>
        </w:rPr>
        <w:t>Окна</w:t>
      </w:r>
      <w:r w:rsidRPr="001C0170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пользовательского</w:t>
      </w:r>
      <w:r w:rsidRPr="001C0170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интерфейса</w:t>
      </w:r>
      <w:r w:rsidRPr="001C0170">
        <w:rPr>
          <w:rFonts w:eastAsia="Times New Roman" w:cs="Times New Roman"/>
          <w:color w:val="000000" w:themeColor="text1"/>
        </w:rPr>
        <w:t xml:space="preserve"> </w:t>
      </w:r>
      <w:r>
        <w:rPr>
          <w:rFonts w:eastAsia="Times New Roman" w:cs="Times New Roman"/>
          <w:color w:val="000000" w:themeColor="text1"/>
        </w:rPr>
        <w:t>в</w:t>
      </w:r>
      <w:r w:rsidRPr="0032106E">
        <w:rPr>
          <w:rFonts w:eastAsia="Times New Roman" w:cs="Times New Roman"/>
          <w:color w:val="000000" w:themeColor="text1"/>
        </w:rPr>
        <w:t>еб</w:t>
      </w:r>
      <w:r w:rsidRPr="001C0170">
        <w:rPr>
          <w:rFonts w:eastAsia="Times New Roman" w:cs="Times New Roman"/>
          <w:color w:val="000000" w:themeColor="text1"/>
        </w:rPr>
        <w:t>-</w:t>
      </w:r>
      <w:r w:rsidRPr="0032106E">
        <w:rPr>
          <w:rFonts w:eastAsia="Times New Roman" w:cs="Times New Roman"/>
          <w:color w:val="000000" w:themeColor="text1"/>
        </w:rPr>
        <w:t>приложени</w:t>
      </w:r>
      <w:r>
        <w:rPr>
          <w:rFonts w:eastAsia="Times New Roman" w:cs="Times New Roman"/>
          <w:color w:val="000000" w:themeColor="text1"/>
        </w:rPr>
        <w:t>я</w:t>
      </w:r>
      <w:r w:rsidRPr="001C0170">
        <w:rPr>
          <w:rFonts w:eastAsia="Times New Roman" w:cs="Times New Roman"/>
          <w:color w:val="000000" w:themeColor="text1"/>
        </w:rPr>
        <w:t xml:space="preserve"> «</w:t>
      </w:r>
      <w:proofErr w:type="spellStart"/>
      <w:r w:rsidRPr="001C0170">
        <w:rPr>
          <w:rFonts w:eastAsia="Times New Roman" w:cs="Times New Roman"/>
          <w:color w:val="000000" w:themeColor="text1"/>
          <w:lang w:val="en-US"/>
        </w:rPr>
        <w:t>StudyGo</w:t>
      </w:r>
      <w:proofErr w:type="spellEnd"/>
      <w:r w:rsidRPr="001C0170">
        <w:rPr>
          <w:rFonts w:eastAsia="Times New Roman" w:cs="Times New Roman"/>
          <w:color w:val="000000" w:themeColor="text1"/>
        </w:rPr>
        <w:t xml:space="preserve">» </w:t>
      </w:r>
      <w:r w:rsidRPr="0032106E">
        <w:rPr>
          <w:rFonts w:eastAsia="Times New Roman" w:cs="Times New Roman"/>
          <w:color w:val="000000" w:themeColor="text1"/>
        </w:rPr>
        <w:t>для</w:t>
      </w:r>
      <w:r w:rsidRPr="001C0170">
        <w:rPr>
          <w:rFonts w:eastAsia="Times New Roman" w:cs="Times New Roman"/>
          <w:color w:val="000000" w:themeColor="text1"/>
        </w:rPr>
        <w:t xml:space="preserve"> </w:t>
      </w:r>
      <w:r w:rsidRPr="0032106E">
        <w:rPr>
          <w:rFonts w:eastAsia="Times New Roman" w:cs="Times New Roman"/>
          <w:color w:val="000000" w:themeColor="text1"/>
        </w:rPr>
        <w:t>поддержки</w:t>
      </w:r>
      <w:r w:rsidRPr="001C0170">
        <w:rPr>
          <w:rFonts w:eastAsia="Times New Roman" w:cs="Times New Roman"/>
          <w:color w:val="000000" w:themeColor="text1"/>
        </w:rPr>
        <w:t xml:space="preserve"> </w:t>
      </w:r>
      <w:r w:rsidRPr="0032106E">
        <w:rPr>
          <w:rFonts w:eastAsia="Times New Roman" w:cs="Times New Roman"/>
          <w:color w:val="000000" w:themeColor="text1"/>
        </w:rPr>
        <w:t>образовательного</w:t>
      </w:r>
      <w:r w:rsidRPr="001C0170">
        <w:rPr>
          <w:rFonts w:eastAsia="Times New Roman" w:cs="Times New Roman"/>
          <w:color w:val="000000" w:themeColor="text1"/>
        </w:rPr>
        <w:t xml:space="preserve"> </w:t>
      </w:r>
      <w:r w:rsidRPr="0032106E">
        <w:rPr>
          <w:rFonts w:eastAsia="Times New Roman" w:cs="Times New Roman"/>
          <w:color w:val="000000" w:themeColor="text1"/>
        </w:rPr>
        <w:t>процесса</w:t>
      </w:r>
      <w:r w:rsidRPr="001C0170">
        <w:rPr>
          <w:rFonts w:eastAsia="Times New Roman" w:cs="Times New Roman"/>
          <w:color w:val="000000" w:themeColor="text1"/>
        </w:rPr>
        <w:t>».</w:t>
      </w:r>
      <w:r>
        <w:rPr>
          <w:rFonts w:cs="Times New Roman"/>
          <w:szCs w:val="24"/>
        </w:rPr>
        <w:t> </w:t>
      </w:r>
      <w:r w:rsidRPr="001C0170">
        <w:rPr>
          <w:rFonts w:cs="Times New Roman"/>
          <w:szCs w:val="24"/>
          <w:lang w:val="en-US"/>
        </w:rPr>
        <w:t>(</w:t>
      </w:r>
      <w:r w:rsidRPr="00961DB5">
        <w:rPr>
          <w:rFonts w:eastAsia="Times New Roman" w:cs="Times New Roman"/>
          <w:color w:val="000000" w:themeColor="text1"/>
          <w:lang w:val="en-US"/>
        </w:rPr>
        <w:t>«</w:t>
      </w:r>
      <w:r>
        <w:rPr>
          <w:rFonts w:eastAsia="Times New Roman" w:cs="Times New Roman"/>
          <w:color w:val="000000" w:themeColor="text1"/>
          <w:lang w:val="en-US"/>
        </w:rPr>
        <w:t>User interface windows</w:t>
      </w:r>
      <w:r w:rsidRPr="00961DB5">
        <w:rPr>
          <w:rFonts w:eastAsia="Times New Roman" w:cs="Times New Roman"/>
          <w:color w:val="000000" w:themeColor="text1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lang w:val="en-US"/>
        </w:rPr>
        <w:t xml:space="preserve">of </w:t>
      </w:r>
      <w:r w:rsidRPr="00961DB5">
        <w:rPr>
          <w:rFonts w:eastAsia="Times New Roman" w:cs="Times New Roman"/>
          <w:color w:val="000000" w:themeColor="text1"/>
          <w:lang w:val="en-US"/>
        </w:rPr>
        <w:t>«</w:t>
      </w:r>
      <w:proofErr w:type="spellStart"/>
      <w:r w:rsidRPr="0032106E">
        <w:rPr>
          <w:rFonts w:eastAsia="Times New Roman" w:cs="Times New Roman"/>
          <w:lang w:val="en-US"/>
        </w:rPr>
        <w:t>StudyGo</w:t>
      </w:r>
      <w:proofErr w:type="spellEnd"/>
      <w:r w:rsidRPr="00961DB5">
        <w:rPr>
          <w:rFonts w:eastAsia="Times New Roman" w:cs="Times New Roman"/>
          <w:lang w:val="en-US"/>
        </w:rPr>
        <w:t xml:space="preserve">» </w:t>
      </w:r>
      <w:r w:rsidRPr="0032106E">
        <w:rPr>
          <w:rFonts w:eastAsia="Times New Roman" w:cs="Times New Roman"/>
          <w:lang w:val="en-US"/>
        </w:rPr>
        <w:t>web</w:t>
      </w:r>
      <w:r w:rsidRPr="00961DB5">
        <w:rPr>
          <w:rFonts w:eastAsia="Times New Roman" w:cs="Times New Roman"/>
          <w:lang w:val="en-US"/>
        </w:rPr>
        <w:t>-</w:t>
      </w:r>
      <w:r w:rsidRPr="0032106E">
        <w:rPr>
          <w:rFonts w:eastAsia="Times New Roman" w:cs="Times New Roman"/>
          <w:lang w:val="en-US"/>
        </w:rPr>
        <w:t>application</w:t>
      </w:r>
      <w:r w:rsidRPr="00961DB5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for</w:t>
      </w:r>
      <w:r w:rsidRPr="00961DB5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supporting</w:t>
      </w:r>
      <w:r w:rsidRPr="00961DB5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the</w:t>
      </w:r>
      <w:r w:rsidRPr="00961DB5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educational</w:t>
      </w:r>
      <w:r w:rsidRPr="00961DB5">
        <w:rPr>
          <w:rFonts w:eastAsia="Times New Roman" w:cs="Times New Roman"/>
          <w:lang w:val="en-US"/>
        </w:rPr>
        <w:t xml:space="preserve"> </w:t>
      </w:r>
      <w:r w:rsidRPr="0032106E">
        <w:rPr>
          <w:rFonts w:eastAsia="Times New Roman" w:cs="Times New Roman"/>
          <w:lang w:val="en-US"/>
        </w:rPr>
        <w:t>process</w:t>
      </w:r>
      <w:r w:rsidRPr="00961DB5">
        <w:rPr>
          <w:rFonts w:eastAsia="Times New Roman" w:cs="Times New Roman"/>
          <w:lang w:val="en-US"/>
        </w:rPr>
        <w:t>»</w:t>
      </w:r>
      <w:r w:rsidRPr="001C0170">
        <w:rPr>
          <w:rFonts w:eastAsia="Times New Roman" w:cs="Times New Roman"/>
          <w:lang w:val="en-US"/>
        </w:rPr>
        <w:t>)</w:t>
      </w:r>
      <w:r w:rsidRPr="00961DB5">
        <w:rPr>
          <w:rFonts w:eastAsia="Times New Roman" w:cs="Times New Roman"/>
          <w:color w:val="000000" w:themeColor="text1"/>
          <w:lang w:val="en-US"/>
        </w:rPr>
        <w:t>.</w:t>
      </w:r>
      <w:r w:rsidRPr="001C0170">
        <w:rPr>
          <w:rFonts w:eastAsia="Times New Roman" w:cs="Times New Roman"/>
          <w:color w:val="000000" w:themeColor="text1"/>
          <w:lang w:val="en-US"/>
        </w:rPr>
        <w:t xml:space="preserve"> </w:t>
      </w:r>
      <w:r w:rsidR="00D30873" w:rsidRPr="0032106E">
        <w:rPr>
          <w:rFonts w:cs="Times New Roman"/>
          <w:szCs w:val="24"/>
        </w:rPr>
        <w:t xml:space="preserve">Текст программы (ГОСТ </w:t>
      </w:r>
      <w:proofErr w:type="gramStart"/>
      <w:r w:rsidR="00D30873" w:rsidRPr="0032106E">
        <w:rPr>
          <w:rFonts w:cs="Times New Roman"/>
          <w:szCs w:val="24"/>
        </w:rPr>
        <w:t>19.401-78</w:t>
      </w:r>
      <w:proofErr w:type="gramEnd"/>
      <w:r w:rsidR="00D30873" w:rsidRPr="0032106E">
        <w:rPr>
          <w:rFonts w:cs="Times New Roman"/>
          <w:szCs w:val="24"/>
        </w:rPr>
        <w:t>);</w:t>
      </w:r>
    </w:p>
    <w:p w14:paraId="736AAC58" w14:textId="39AF59EA" w:rsidR="00D30873" w:rsidRPr="0032106E" w:rsidRDefault="00D30873" w:rsidP="0032106E">
      <w:pPr>
        <w:numPr>
          <w:ilvl w:val="0"/>
          <w:numId w:val="40"/>
        </w:numPr>
        <w:spacing w:after="0"/>
        <w:ind w:left="709" w:hanging="283"/>
        <w:rPr>
          <w:rFonts w:cs="Times New Roman"/>
          <w:szCs w:val="24"/>
        </w:rPr>
      </w:pPr>
      <w:r w:rsidRPr="001C0170">
        <w:rPr>
          <w:rFonts w:cs="Times New Roman"/>
          <w:szCs w:val="24"/>
        </w:rPr>
        <w:t xml:space="preserve"> </w:t>
      </w:r>
      <w:r w:rsidR="001C0170" w:rsidRPr="001C0170">
        <w:rPr>
          <w:rFonts w:cs="Times New Roman"/>
          <w:color w:val="000000"/>
          <w:szCs w:val="24"/>
        </w:rPr>
        <w:t>«</w:t>
      </w:r>
      <w:r w:rsidR="001C0170">
        <w:rPr>
          <w:rFonts w:cs="Times New Roman"/>
          <w:color w:val="000000"/>
          <w:szCs w:val="24"/>
        </w:rPr>
        <w:t>Окна</w:t>
      </w:r>
      <w:r w:rsidR="001C0170" w:rsidRPr="001C0170">
        <w:rPr>
          <w:rFonts w:cs="Times New Roman"/>
          <w:color w:val="000000"/>
          <w:szCs w:val="24"/>
        </w:rPr>
        <w:t xml:space="preserve"> </w:t>
      </w:r>
      <w:r w:rsidR="001C0170">
        <w:rPr>
          <w:rFonts w:cs="Times New Roman"/>
          <w:color w:val="000000"/>
          <w:szCs w:val="24"/>
        </w:rPr>
        <w:t>пользовательского</w:t>
      </w:r>
      <w:r w:rsidR="001C0170" w:rsidRPr="001C0170">
        <w:rPr>
          <w:rFonts w:cs="Times New Roman"/>
          <w:color w:val="000000"/>
          <w:szCs w:val="24"/>
        </w:rPr>
        <w:t xml:space="preserve"> </w:t>
      </w:r>
      <w:r w:rsidR="001C0170">
        <w:rPr>
          <w:rFonts w:cs="Times New Roman"/>
          <w:color w:val="000000"/>
          <w:szCs w:val="24"/>
        </w:rPr>
        <w:t>интерфейса</w:t>
      </w:r>
      <w:r w:rsidR="001C0170" w:rsidRPr="001C0170">
        <w:rPr>
          <w:rFonts w:eastAsia="Times New Roman" w:cs="Times New Roman"/>
          <w:color w:val="000000" w:themeColor="text1"/>
        </w:rPr>
        <w:t xml:space="preserve"> </w:t>
      </w:r>
      <w:r w:rsidR="001C0170">
        <w:rPr>
          <w:rFonts w:eastAsia="Times New Roman" w:cs="Times New Roman"/>
          <w:color w:val="000000" w:themeColor="text1"/>
        </w:rPr>
        <w:t>в</w:t>
      </w:r>
      <w:r w:rsidR="001C0170" w:rsidRPr="0032106E">
        <w:rPr>
          <w:rFonts w:eastAsia="Times New Roman" w:cs="Times New Roman"/>
          <w:color w:val="000000" w:themeColor="text1"/>
        </w:rPr>
        <w:t>еб</w:t>
      </w:r>
      <w:r w:rsidR="001C0170" w:rsidRPr="001C0170">
        <w:rPr>
          <w:rFonts w:eastAsia="Times New Roman" w:cs="Times New Roman"/>
          <w:color w:val="000000" w:themeColor="text1"/>
        </w:rPr>
        <w:t>-</w:t>
      </w:r>
      <w:r w:rsidR="001C0170" w:rsidRPr="0032106E">
        <w:rPr>
          <w:rFonts w:eastAsia="Times New Roman" w:cs="Times New Roman"/>
          <w:color w:val="000000" w:themeColor="text1"/>
        </w:rPr>
        <w:t>приложени</w:t>
      </w:r>
      <w:r w:rsidR="001C0170">
        <w:rPr>
          <w:rFonts w:eastAsia="Times New Roman" w:cs="Times New Roman"/>
          <w:color w:val="000000" w:themeColor="text1"/>
        </w:rPr>
        <w:t>я</w:t>
      </w:r>
      <w:r w:rsidR="001C0170" w:rsidRPr="001C0170">
        <w:rPr>
          <w:rFonts w:eastAsia="Times New Roman" w:cs="Times New Roman"/>
          <w:color w:val="000000" w:themeColor="text1"/>
        </w:rPr>
        <w:t xml:space="preserve"> «</w:t>
      </w:r>
      <w:proofErr w:type="spellStart"/>
      <w:r w:rsidR="001C0170" w:rsidRPr="001C0170">
        <w:rPr>
          <w:rFonts w:eastAsia="Times New Roman" w:cs="Times New Roman"/>
          <w:color w:val="000000" w:themeColor="text1"/>
          <w:lang w:val="en-US"/>
        </w:rPr>
        <w:t>StudyGo</w:t>
      </w:r>
      <w:proofErr w:type="spellEnd"/>
      <w:r w:rsidR="001C0170" w:rsidRPr="001C0170">
        <w:rPr>
          <w:rFonts w:eastAsia="Times New Roman" w:cs="Times New Roman"/>
          <w:color w:val="000000" w:themeColor="text1"/>
        </w:rPr>
        <w:t xml:space="preserve">» </w:t>
      </w:r>
      <w:r w:rsidR="001C0170" w:rsidRPr="0032106E">
        <w:rPr>
          <w:rFonts w:eastAsia="Times New Roman" w:cs="Times New Roman"/>
          <w:color w:val="000000" w:themeColor="text1"/>
        </w:rPr>
        <w:t>для</w:t>
      </w:r>
      <w:r w:rsidR="001C0170" w:rsidRPr="001C0170">
        <w:rPr>
          <w:rFonts w:eastAsia="Times New Roman" w:cs="Times New Roman"/>
          <w:color w:val="000000" w:themeColor="text1"/>
        </w:rPr>
        <w:t xml:space="preserve"> </w:t>
      </w:r>
      <w:r w:rsidR="001C0170" w:rsidRPr="0032106E">
        <w:rPr>
          <w:rFonts w:eastAsia="Times New Roman" w:cs="Times New Roman"/>
          <w:color w:val="000000" w:themeColor="text1"/>
        </w:rPr>
        <w:t>поддержки</w:t>
      </w:r>
      <w:r w:rsidR="001C0170" w:rsidRPr="001C0170">
        <w:rPr>
          <w:rFonts w:eastAsia="Times New Roman" w:cs="Times New Roman"/>
          <w:color w:val="000000" w:themeColor="text1"/>
        </w:rPr>
        <w:t xml:space="preserve"> </w:t>
      </w:r>
      <w:r w:rsidR="001C0170" w:rsidRPr="0032106E">
        <w:rPr>
          <w:rFonts w:eastAsia="Times New Roman" w:cs="Times New Roman"/>
          <w:color w:val="000000" w:themeColor="text1"/>
        </w:rPr>
        <w:t>образовательного</w:t>
      </w:r>
      <w:r w:rsidR="001C0170" w:rsidRPr="001C0170">
        <w:rPr>
          <w:rFonts w:eastAsia="Times New Roman" w:cs="Times New Roman"/>
          <w:color w:val="000000" w:themeColor="text1"/>
        </w:rPr>
        <w:t xml:space="preserve"> </w:t>
      </w:r>
      <w:r w:rsidR="001C0170" w:rsidRPr="0032106E">
        <w:rPr>
          <w:rFonts w:eastAsia="Times New Roman" w:cs="Times New Roman"/>
          <w:color w:val="000000" w:themeColor="text1"/>
        </w:rPr>
        <w:t>процесса</w:t>
      </w:r>
      <w:r w:rsidR="001C0170" w:rsidRPr="001C0170">
        <w:rPr>
          <w:rFonts w:eastAsia="Times New Roman" w:cs="Times New Roman"/>
          <w:color w:val="000000" w:themeColor="text1"/>
        </w:rPr>
        <w:t>».</w:t>
      </w:r>
      <w:r w:rsidR="001C0170">
        <w:rPr>
          <w:rFonts w:cs="Times New Roman"/>
          <w:szCs w:val="24"/>
        </w:rPr>
        <w:t> </w:t>
      </w:r>
      <w:r w:rsidR="001C0170" w:rsidRPr="001C0170">
        <w:rPr>
          <w:rFonts w:cs="Times New Roman"/>
          <w:szCs w:val="24"/>
          <w:lang w:val="en-US"/>
        </w:rPr>
        <w:t>(</w:t>
      </w:r>
      <w:r w:rsidR="001C0170" w:rsidRPr="00961DB5">
        <w:rPr>
          <w:rFonts w:eastAsia="Times New Roman" w:cs="Times New Roman"/>
          <w:color w:val="000000" w:themeColor="text1"/>
          <w:lang w:val="en-US"/>
        </w:rPr>
        <w:t>«</w:t>
      </w:r>
      <w:r w:rsidR="001C0170">
        <w:rPr>
          <w:rFonts w:eastAsia="Times New Roman" w:cs="Times New Roman"/>
          <w:color w:val="000000" w:themeColor="text1"/>
          <w:lang w:val="en-US"/>
        </w:rPr>
        <w:t>User interface windows</w:t>
      </w:r>
      <w:r w:rsidR="001C0170" w:rsidRPr="00961DB5">
        <w:rPr>
          <w:rFonts w:eastAsia="Times New Roman" w:cs="Times New Roman"/>
          <w:color w:val="000000" w:themeColor="text1"/>
          <w:lang w:val="en-US"/>
        </w:rPr>
        <w:t xml:space="preserve"> </w:t>
      </w:r>
      <w:r w:rsidR="001C0170">
        <w:rPr>
          <w:rFonts w:eastAsia="Times New Roman" w:cs="Times New Roman"/>
          <w:color w:val="000000" w:themeColor="text1"/>
          <w:lang w:val="en-US"/>
        </w:rPr>
        <w:t xml:space="preserve">of </w:t>
      </w:r>
      <w:r w:rsidR="001C0170" w:rsidRPr="00961DB5">
        <w:rPr>
          <w:rFonts w:eastAsia="Times New Roman" w:cs="Times New Roman"/>
          <w:color w:val="000000" w:themeColor="text1"/>
          <w:lang w:val="en-US"/>
        </w:rPr>
        <w:t>«</w:t>
      </w:r>
      <w:proofErr w:type="spellStart"/>
      <w:r w:rsidR="001C0170" w:rsidRPr="0032106E">
        <w:rPr>
          <w:rFonts w:eastAsia="Times New Roman" w:cs="Times New Roman"/>
          <w:lang w:val="en-US"/>
        </w:rPr>
        <w:t>StudyGo</w:t>
      </w:r>
      <w:proofErr w:type="spellEnd"/>
      <w:r w:rsidR="001C0170" w:rsidRPr="00961DB5">
        <w:rPr>
          <w:rFonts w:eastAsia="Times New Roman" w:cs="Times New Roman"/>
          <w:lang w:val="en-US"/>
        </w:rPr>
        <w:t xml:space="preserve">» </w:t>
      </w:r>
      <w:r w:rsidR="001C0170" w:rsidRPr="0032106E">
        <w:rPr>
          <w:rFonts w:eastAsia="Times New Roman" w:cs="Times New Roman"/>
          <w:lang w:val="en-US"/>
        </w:rPr>
        <w:t>web</w:t>
      </w:r>
      <w:r w:rsidR="001C0170" w:rsidRPr="00961DB5">
        <w:rPr>
          <w:rFonts w:eastAsia="Times New Roman" w:cs="Times New Roman"/>
          <w:lang w:val="en-US"/>
        </w:rPr>
        <w:t>-</w:t>
      </w:r>
      <w:r w:rsidR="001C0170" w:rsidRPr="0032106E">
        <w:rPr>
          <w:rFonts w:eastAsia="Times New Roman" w:cs="Times New Roman"/>
          <w:lang w:val="en-US"/>
        </w:rPr>
        <w:t>application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for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supporting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the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educational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process</w:t>
      </w:r>
      <w:r w:rsidR="001C0170" w:rsidRPr="00961DB5">
        <w:rPr>
          <w:rFonts w:eastAsia="Times New Roman" w:cs="Times New Roman"/>
          <w:lang w:val="en-US"/>
        </w:rPr>
        <w:t>»</w:t>
      </w:r>
      <w:r w:rsidR="001C0170" w:rsidRPr="001C0170">
        <w:rPr>
          <w:rFonts w:eastAsia="Times New Roman" w:cs="Times New Roman"/>
          <w:lang w:val="en-US"/>
        </w:rPr>
        <w:t>)</w:t>
      </w:r>
      <w:r w:rsidR="001C0170" w:rsidRPr="00961DB5">
        <w:rPr>
          <w:rFonts w:eastAsia="Times New Roman" w:cs="Times New Roman"/>
          <w:color w:val="000000" w:themeColor="text1"/>
          <w:lang w:val="en-US"/>
        </w:rPr>
        <w:t>.</w:t>
      </w:r>
      <w:r w:rsidR="001C0170" w:rsidRPr="001C0170">
        <w:rPr>
          <w:rFonts w:eastAsia="Times New Roman" w:cs="Times New Roman"/>
          <w:color w:val="000000" w:themeColor="text1"/>
          <w:lang w:val="en-US"/>
        </w:rPr>
        <w:t xml:space="preserve"> </w:t>
      </w:r>
      <w:r w:rsidRPr="0032106E">
        <w:rPr>
          <w:rFonts w:cs="Times New Roman"/>
          <w:szCs w:val="24"/>
        </w:rPr>
        <w:t xml:space="preserve">Пояснительная записка (ГОСТ </w:t>
      </w:r>
      <w:proofErr w:type="gramStart"/>
      <w:r w:rsidRPr="0032106E">
        <w:rPr>
          <w:rFonts w:cs="Times New Roman"/>
          <w:szCs w:val="24"/>
        </w:rPr>
        <w:t>19.404-79</w:t>
      </w:r>
      <w:proofErr w:type="gramEnd"/>
      <w:r w:rsidRPr="0032106E">
        <w:rPr>
          <w:rFonts w:cs="Times New Roman"/>
          <w:szCs w:val="24"/>
        </w:rPr>
        <w:t>);</w:t>
      </w:r>
    </w:p>
    <w:p w14:paraId="5E6295FE" w14:textId="3F9EEEE6" w:rsidR="00D30873" w:rsidRPr="0032106E" w:rsidRDefault="00D30873" w:rsidP="0032106E">
      <w:pPr>
        <w:numPr>
          <w:ilvl w:val="0"/>
          <w:numId w:val="40"/>
        </w:numPr>
        <w:spacing w:after="0"/>
        <w:ind w:left="709" w:hanging="283"/>
        <w:rPr>
          <w:rFonts w:cs="Times New Roman"/>
        </w:rPr>
      </w:pPr>
      <w:r w:rsidRPr="001C0170">
        <w:rPr>
          <w:rFonts w:cs="Times New Roman"/>
          <w:szCs w:val="24"/>
        </w:rPr>
        <w:t xml:space="preserve"> </w:t>
      </w:r>
      <w:r w:rsidR="001C0170" w:rsidRPr="001C0170">
        <w:rPr>
          <w:rFonts w:cs="Times New Roman"/>
          <w:color w:val="000000"/>
          <w:szCs w:val="24"/>
        </w:rPr>
        <w:t>«</w:t>
      </w:r>
      <w:r w:rsidR="001C0170">
        <w:rPr>
          <w:rFonts w:cs="Times New Roman"/>
          <w:color w:val="000000"/>
          <w:szCs w:val="24"/>
        </w:rPr>
        <w:t>Окна</w:t>
      </w:r>
      <w:r w:rsidR="001C0170" w:rsidRPr="001C0170">
        <w:rPr>
          <w:rFonts w:cs="Times New Roman"/>
          <w:color w:val="000000"/>
          <w:szCs w:val="24"/>
        </w:rPr>
        <w:t xml:space="preserve"> </w:t>
      </w:r>
      <w:r w:rsidR="001C0170">
        <w:rPr>
          <w:rFonts w:cs="Times New Roman"/>
          <w:color w:val="000000"/>
          <w:szCs w:val="24"/>
        </w:rPr>
        <w:t>пользовательского</w:t>
      </w:r>
      <w:r w:rsidR="001C0170" w:rsidRPr="001C0170">
        <w:rPr>
          <w:rFonts w:cs="Times New Roman"/>
          <w:color w:val="000000"/>
          <w:szCs w:val="24"/>
        </w:rPr>
        <w:t xml:space="preserve"> </w:t>
      </w:r>
      <w:r w:rsidR="001C0170">
        <w:rPr>
          <w:rFonts w:cs="Times New Roman"/>
          <w:color w:val="000000"/>
          <w:szCs w:val="24"/>
        </w:rPr>
        <w:t>интерфейса</w:t>
      </w:r>
      <w:r w:rsidR="001C0170" w:rsidRPr="001C0170">
        <w:rPr>
          <w:rFonts w:eastAsia="Times New Roman" w:cs="Times New Roman"/>
          <w:color w:val="000000" w:themeColor="text1"/>
        </w:rPr>
        <w:t xml:space="preserve"> </w:t>
      </w:r>
      <w:r w:rsidR="001C0170">
        <w:rPr>
          <w:rFonts w:eastAsia="Times New Roman" w:cs="Times New Roman"/>
          <w:color w:val="000000" w:themeColor="text1"/>
        </w:rPr>
        <w:t>в</w:t>
      </w:r>
      <w:r w:rsidR="001C0170" w:rsidRPr="0032106E">
        <w:rPr>
          <w:rFonts w:eastAsia="Times New Roman" w:cs="Times New Roman"/>
          <w:color w:val="000000" w:themeColor="text1"/>
        </w:rPr>
        <w:t>еб</w:t>
      </w:r>
      <w:r w:rsidR="001C0170" w:rsidRPr="001C0170">
        <w:rPr>
          <w:rFonts w:eastAsia="Times New Roman" w:cs="Times New Roman"/>
          <w:color w:val="000000" w:themeColor="text1"/>
        </w:rPr>
        <w:t>-</w:t>
      </w:r>
      <w:r w:rsidR="001C0170" w:rsidRPr="0032106E">
        <w:rPr>
          <w:rFonts w:eastAsia="Times New Roman" w:cs="Times New Roman"/>
          <w:color w:val="000000" w:themeColor="text1"/>
        </w:rPr>
        <w:t>приложени</w:t>
      </w:r>
      <w:r w:rsidR="001C0170">
        <w:rPr>
          <w:rFonts w:eastAsia="Times New Roman" w:cs="Times New Roman"/>
          <w:color w:val="000000" w:themeColor="text1"/>
        </w:rPr>
        <w:t>я</w:t>
      </w:r>
      <w:r w:rsidR="001C0170" w:rsidRPr="001C0170">
        <w:rPr>
          <w:rFonts w:eastAsia="Times New Roman" w:cs="Times New Roman"/>
          <w:color w:val="000000" w:themeColor="text1"/>
        </w:rPr>
        <w:t xml:space="preserve"> «</w:t>
      </w:r>
      <w:proofErr w:type="spellStart"/>
      <w:r w:rsidR="001C0170" w:rsidRPr="001C0170">
        <w:rPr>
          <w:rFonts w:eastAsia="Times New Roman" w:cs="Times New Roman"/>
          <w:color w:val="000000" w:themeColor="text1"/>
          <w:lang w:val="en-US"/>
        </w:rPr>
        <w:t>StudyGo</w:t>
      </w:r>
      <w:proofErr w:type="spellEnd"/>
      <w:r w:rsidR="001C0170" w:rsidRPr="001C0170">
        <w:rPr>
          <w:rFonts w:eastAsia="Times New Roman" w:cs="Times New Roman"/>
          <w:color w:val="000000" w:themeColor="text1"/>
        </w:rPr>
        <w:t xml:space="preserve">» </w:t>
      </w:r>
      <w:r w:rsidR="001C0170" w:rsidRPr="0032106E">
        <w:rPr>
          <w:rFonts w:eastAsia="Times New Roman" w:cs="Times New Roman"/>
          <w:color w:val="000000" w:themeColor="text1"/>
        </w:rPr>
        <w:t>для</w:t>
      </w:r>
      <w:r w:rsidR="001C0170" w:rsidRPr="001C0170">
        <w:rPr>
          <w:rFonts w:eastAsia="Times New Roman" w:cs="Times New Roman"/>
          <w:color w:val="000000" w:themeColor="text1"/>
        </w:rPr>
        <w:t xml:space="preserve"> </w:t>
      </w:r>
      <w:r w:rsidR="001C0170" w:rsidRPr="0032106E">
        <w:rPr>
          <w:rFonts w:eastAsia="Times New Roman" w:cs="Times New Roman"/>
          <w:color w:val="000000" w:themeColor="text1"/>
        </w:rPr>
        <w:t>поддержки</w:t>
      </w:r>
      <w:r w:rsidR="001C0170" w:rsidRPr="001C0170">
        <w:rPr>
          <w:rFonts w:eastAsia="Times New Roman" w:cs="Times New Roman"/>
          <w:color w:val="000000" w:themeColor="text1"/>
        </w:rPr>
        <w:t xml:space="preserve"> </w:t>
      </w:r>
      <w:r w:rsidR="001C0170" w:rsidRPr="0032106E">
        <w:rPr>
          <w:rFonts w:eastAsia="Times New Roman" w:cs="Times New Roman"/>
          <w:color w:val="000000" w:themeColor="text1"/>
        </w:rPr>
        <w:t>образовательного</w:t>
      </w:r>
      <w:r w:rsidR="001C0170" w:rsidRPr="001C0170">
        <w:rPr>
          <w:rFonts w:eastAsia="Times New Roman" w:cs="Times New Roman"/>
          <w:color w:val="000000" w:themeColor="text1"/>
        </w:rPr>
        <w:t xml:space="preserve"> </w:t>
      </w:r>
      <w:r w:rsidR="001C0170" w:rsidRPr="0032106E">
        <w:rPr>
          <w:rFonts w:eastAsia="Times New Roman" w:cs="Times New Roman"/>
          <w:color w:val="000000" w:themeColor="text1"/>
        </w:rPr>
        <w:t>процесса</w:t>
      </w:r>
      <w:r w:rsidR="001C0170" w:rsidRPr="001C0170">
        <w:rPr>
          <w:rFonts w:eastAsia="Times New Roman" w:cs="Times New Roman"/>
          <w:color w:val="000000" w:themeColor="text1"/>
        </w:rPr>
        <w:t>».</w:t>
      </w:r>
      <w:r w:rsidR="001C0170">
        <w:rPr>
          <w:rFonts w:cs="Times New Roman"/>
          <w:szCs w:val="24"/>
        </w:rPr>
        <w:t> </w:t>
      </w:r>
      <w:r w:rsidR="001C0170" w:rsidRPr="001C0170">
        <w:rPr>
          <w:rFonts w:cs="Times New Roman"/>
          <w:szCs w:val="24"/>
          <w:lang w:val="en-US"/>
        </w:rPr>
        <w:t>(</w:t>
      </w:r>
      <w:r w:rsidR="001C0170" w:rsidRPr="00961DB5">
        <w:rPr>
          <w:rFonts w:eastAsia="Times New Roman" w:cs="Times New Roman"/>
          <w:color w:val="000000" w:themeColor="text1"/>
          <w:lang w:val="en-US"/>
        </w:rPr>
        <w:t>«</w:t>
      </w:r>
      <w:r w:rsidR="001C0170">
        <w:rPr>
          <w:rFonts w:eastAsia="Times New Roman" w:cs="Times New Roman"/>
          <w:color w:val="000000" w:themeColor="text1"/>
          <w:lang w:val="en-US"/>
        </w:rPr>
        <w:t>User interface windows</w:t>
      </w:r>
      <w:r w:rsidR="001C0170" w:rsidRPr="00961DB5">
        <w:rPr>
          <w:rFonts w:eastAsia="Times New Roman" w:cs="Times New Roman"/>
          <w:color w:val="000000" w:themeColor="text1"/>
          <w:lang w:val="en-US"/>
        </w:rPr>
        <w:t xml:space="preserve"> </w:t>
      </w:r>
      <w:r w:rsidR="001C0170">
        <w:rPr>
          <w:rFonts w:eastAsia="Times New Roman" w:cs="Times New Roman"/>
          <w:color w:val="000000" w:themeColor="text1"/>
          <w:lang w:val="en-US"/>
        </w:rPr>
        <w:t xml:space="preserve">of </w:t>
      </w:r>
      <w:r w:rsidR="001C0170" w:rsidRPr="00961DB5">
        <w:rPr>
          <w:rFonts w:eastAsia="Times New Roman" w:cs="Times New Roman"/>
          <w:color w:val="000000" w:themeColor="text1"/>
          <w:lang w:val="en-US"/>
        </w:rPr>
        <w:t>«</w:t>
      </w:r>
      <w:proofErr w:type="spellStart"/>
      <w:r w:rsidR="001C0170" w:rsidRPr="0032106E">
        <w:rPr>
          <w:rFonts w:eastAsia="Times New Roman" w:cs="Times New Roman"/>
          <w:lang w:val="en-US"/>
        </w:rPr>
        <w:t>StudyGo</w:t>
      </w:r>
      <w:proofErr w:type="spellEnd"/>
      <w:r w:rsidR="001C0170" w:rsidRPr="00961DB5">
        <w:rPr>
          <w:rFonts w:eastAsia="Times New Roman" w:cs="Times New Roman"/>
          <w:lang w:val="en-US"/>
        </w:rPr>
        <w:t xml:space="preserve">» </w:t>
      </w:r>
      <w:r w:rsidR="001C0170" w:rsidRPr="0032106E">
        <w:rPr>
          <w:rFonts w:eastAsia="Times New Roman" w:cs="Times New Roman"/>
          <w:lang w:val="en-US"/>
        </w:rPr>
        <w:t>web</w:t>
      </w:r>
      <w:r w:rsidR="001C0170" w:rsidRPr="00961DB5">
        <w:rPr>
          <w:rFonts w:eastAsia="Times New Roman" w:cs="Times New Roman"/>
          <w:lang w:val="en-US"/>
        </w:rPr>
        <w:t>-</w:t>
      </w:r>
      <w:r w:rsidR="001C0170" w:rsidRPr="0032106E">
        <w:rPr>
          <w:rFonts w:eastAsia="Times New Roman" w:cs="Times New Roman"/>
          <w:lang w:val="en-US"/>
        </w:rPr>
        <w:t>application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for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supporting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the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educational</w:t>
      </w:r>
      <w:r w:rsidR="001C0170" w:rsidRPr="00961DB5">
        <w:rPr>
          <w:rFonts w:eastAsia="Times New Roman" w:cs="Times New Roman"/>
          <w:lang w:val="en-US"/>
        </w:rPr>
        <w:t xml:space="preserve"> </w:t>
      </w:r>
      <w:r w:rsidR="001C0170" w:rsidRPr="0032106E">
        <w:rPr>
          <w:rFonts w:eastAsia="Times New Roman" w:cs="Times New Roman"/>
          <w:lang w:val="en-US"/>
        </w:rPr>
        <w:t>process</w:t>
      </w:r>
      <w:r w:rsidR="001C0170" w:rsidRPr="00961DB5">
        <w:rPr>
          <w:rFonts w:eastAsia="Times New Roman" w:cs="Times New Roman"/>
          <w:lang w:val="en-US"/>
        </w:rPr>
        <w:t>»</w:t>
      </w:r>
      <w:r w:rsidR="001C0170" w:rsidRPr="001C0170">
        <w:rPr>
          <w:rFonts w:eastAsia="Times New Roman" w:cs="Times New Roman"/>
          <w:lang w:val="en-US"/>
        </w:rPr>
        <w:t>)</w:t>
      </w:r>
      <w:r w:rsidR="001C0170" w:rsidRPr="00961DB5">
        <w:rPr>
          <w:rFonts w:eastAsia="Times New Roman" w:cs="Times New Roman"/>
          <w:color w:val="000000" w:themeColor="text1"/>
          <w:lang w:val="en-US"/>
        </w:rPr>
        <w:t>.</w:t>
      </w:r>
      <w:r w:rsidR="001C0170" w:rsidRPr="001C0170">
        <w:rPr>
          <w:rFonts w:eastAsia="Times New Roman" w:cs="Times New Roman"/>
          <w:color w:val="000000" w:themeColor="text1"/>
          <w:lang w:val="en-US"/>
        </w:rPr>
        <w:t xml:space="preserve"> </w:t>
      </w:r>
      <w:r w:rsidRPr="0032106E">
        <w:rPr>
          <w:rFonts w:cs="Times New Roman"/>
          <w:szCs w:val="24"/>
        </w:rPr>
        <w:t xml:space="preserve">Руководство оператора (ГОСТ </w:t>
      </w:r>
      <w:proofErr w:type="gramStart"/>
      <w:r w:rsidRPr="0032106E">
        <w:rPr>
          <w:rFonts w:cs="Times New Roman"/>
          <w:szCs w:val="24"/>
        </w:rPr>
        <w:t>19.505-79</w:t>
      </w:r>
      <w:proofErr w:type="gramEnd"/>
      <w:r w:rsidRPr="0032106E">
        <w:rPr>
          <w:rFonts w:cs="Times New Roman"/>
          <w:szCs w:val="24"/>
        </w:rPr>
        <w:t>).</w:t>
      </w:r>
    </w:p>
    <w:p w14:paraId="07210C04" w14:textId="1952F70D" w:rsidR="00D30873" w:rsidRPr="0032106E" w:rsidRDefault="00D30873" w:rsidP="00D30873">
      <w:pPr>
        <w:pStyle w:val="2"/>
        <w:rPr>
          <w:rFonts w:cs="Times New Roman"/>
        </w:rPr>
      </w:pPr>
      <w:bookmarkStart w:id="49" w:name="_Toc41337397"/>
      <w:bookmarkStart w:id="50" w:name="_Toc72341358"/>
      <w:r w:rsidRPr="0032106E">
        <w:rPr>
          <w:rFonts w:cs="Times New Roman"/>
        </w:rPr>
        <w:lastRenderedPageBreak/>
        <w:t>Специальные требования к программной документации</w:t>
      </w:r>
      <w:bookmarkEnd w:id="49"/>
      <w:bookmarkEnd w:id="50"/>
    </w:p>
    <w:p w14:paraId="19D6A7A8" w14:textId="77777777" w:rsidR="00D30873" w:rsidRPr="0032106E" w:rsidRDefault="00D30873" w:rsidP="0032106E">
      <w:pPr>
        <w:pStyle w:val="aa"/>
        <w:numPr>
          <w:ilvl w:val="0"/>
          <w:numId w:val="41"/>
        </w:numPr>
        <w:spacing w:after="160"/>
        <w:jc w:val="left"/>
        <w:rPr>
          <w:rFonts w:cs="Times New Roman"/>
          <w:szCs w:val="28"/>
        </w:rPr>
      </w:pPr>
      <w:r w:rsidRPr="0032106E">
        <w:rPr>
          <w:rFonts w:cs="Times New Roman"/>
          <w:szCs w:val="28"/>
        </w:rPr>
        <w:t xml:space="preserve">Каждый документ должен быть выполнен в соответствии с ГОСТ </w:t>
      </w:r>
      <w:proofErr w:type="gramStart"/>
      <w:r w:rsidRPr="0032106E">
        <w:rPr>
          <w:rFonts w:cs="Times New Roman"/>
          <w:szCs w:val="28"/>
        </w:rPr>
        <w:t>19.106-78</w:t>
      </w:r>
      <w:proofErr w:type="gramEnd"/>
      <w:r w:rsidRPr="0032106E">
        <w:rPr>
          <w:rFonts w:cs="Times New Roman"/>
          <w:szCs w:val="28"/>
        </w:rPr>
        <w:t>[6] и ГОСТ, соответствующий данному типу документа;</w:t>
      </w:r>
    </w:p>
    <w:p w14:paraId="5AEAA654" w14:textId="77777777" w:rsidR="00D30873" w:rsidRPr="0032106E" w:rsidRDefault="00D30873" w:rsidP="0032106E">
      <w:pPr>
        <w:pStyle w:val="aa"/>
        <w:numPr>
          <w:ilvl w:val="0"/>
          <w:numId w:val="41"/>
        </w:numPr>
        <w:spacing w:after="160"/>
        <w:jc w:val="left"/>
        <w:rPr>
          <w:rFonts w:cs="Times New Roman"/>
          <w:szCs w:val="28"/>
        </w:rPr>
      </w:pPr>
      <w:r w:rsidRPr="0032106E">
        <w:rPr>
          <w:rFonts w:cs="Times New Roman"/>
          <w:szCs w:val="28"/>
        </w:rPr>
        <w:t>Пояснительная записка должна быть загружена в систему Антиплагиат через ЛМС НИУ ВШЭ. Лист, подтверждающий эту загрузку пояснительной записки, сдается в учебный офис вместе со всеми остальными материалами;</w:t>
      </w:r>
    </w:p>
    <w:p w14:paraId="76FBDD99" w14:textId="77777777" w:rsidR="00D30873" w:rsidRPr="0032106E" w:rsidRDefault="00D30873" w:rsidP="0032106E">
      <w:pPr>
        <w:pStyle w:val="aa"/>
        <w:numPr>
          <w:ilvl w:val="0"/>
          <w:numId w:val="41"/>
        </w:numPr>
        <w:spacing w:after="160"/>
        <w:jc w:val="left"/>
        <w:rPr>
          <w:rFonts w:cs="Times New Roman"/>
          <w:szCs w:val="28"/>
        </w:rPr>
      </w:pPr>
      <w:r w:rsidRPr="0032106E">
        <w:rPr>
          <w:rFonts w:cs="Times New Roman"/>
          <w:szCs w:val="28"/>
        </w:rPr>
        <w:t>Техническое задание и пояснительная записка сдаются в печатно виде. Лист утверждения должен быть подписан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377124CD" w14:textId="77777777" w:rsidR="00D30873" w:rsidRPr="0032106E" w:rsidRDefault="00D30873" w:rsidP="0032106E">
      <w:pPr>
        <w:pStyle w:val="aa"/>
        <w:numPr>
          <w:ilvl w:val="0"/>
          <w:numId w:val="41"/>
        </w:numPr>
        <w:spacing w:after="160"/>
        <w:jc w:val="left"/>
        <w:rPr>
          <w:rFonts w:cs="Times New Roman"/>
          <w:szCs w:val="28"/>
        </w:rPr>
      </w:pPr>
      <w:r w:rsidRPr="0032106E">
        <w:rPr>
          <w:rFonts w:cs="Times New Roman"/>
          <w:szCs w:val="28"/>
        </w:rPr>
        <w:t>Для Руководства оператора, Программы и методики испытаний, Текста программы необходимо распечатать листы утверждения, которые должны быть подписаны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96DF7CA" w14:textId="1D241707" w:rsidR="007B6A22" w:rsidRPr="0032106E" w:rsidRDefault="00D30873" w:rsidP="0032106E">
      <w:pPr>
        <w:pStyle w:val="aa"/>
        <w:numPr>
          <w:ilvl w:val="0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32106E">
        <w:rPr>
          <w:rFonts w:cs="Times New Roman"/>
          <w:szCs w:val="28"/>
        </w:rPr>
        <w:t>Документация и программа также сдаются в электронном формате .</w:t>
      </w:r>
      <w:r w:rsidRPr="0032106E">
        <w:rPr>
          <w:rFonts w:cs="Times New Roman"/>
          <w:szCs w:val="28"/>
          <w:lang w:val="en-US"/>
        </w:rPr>
        <w:t>pdf</w:t>
      </w:r>
      <w:r w:rsidRPr="0032106E">
        <w:rPr>
          <w:rFonts w:cs="Times New Roman"/>
          <w:szCs w:val="28"/>
        </w:rPr>
        <w:t xml:space="preserve"> или .</w:t>
      </w:r>
      <w:r w:rsidRPr="0032106E">
        <w:rPr>
          <w:rFonts w:cs="Times New Roman"/>
          <w:szCs w:val="28"/>
          <w:lang w:val="en-US"/>
        </w:rPr>
        <w:t>docx</w:t>
      </w:r>
      <w:r w:rsidRPr="0032106E">
        <w:rPr>
          <w:rFonts w:cs="Times New Roman"/>
          <w:szCs w:val="28"/>
        </w:rPr>
        <w:t xml:space="preserve"> в архиве формата .</w:t>
      </w:r>
      <w:r w:rsidRPr="0032106E">
        <w:rPr>
          <w:rFonts w:cs="Times New Roman"/>
          <w:szCs w:val="28"/>
          <w:lang w:val="en-US"/>
        </w:rPr>
        <w:t>zip</w:t>
      </w:r>
      <w:r w:rsidRPr="0032106E">
        <w:rPr>
          <w:rFonts w:cs="Times New Roman"/>
          <w:szCs w:val="28"/>
        </w:rPr>
        <w:t xml:space="preserve"> или .</w:t>
      </w:r>
      <w:proofErr w:type="spellStart"/>
      <w:r w:rsidRPr="0032106E">
        <w:rPr>
          <w:rFonts w:cs="Times New Roman"/>
          <w:szCs w:val="28"/>
          <w:lang w:val="en-US"/>
        </w:rPr>
        <w:t>rar</w:t>
      </w:r>
      <w:proofErr w:type="spellEnd"/>
      <w:r w:rsidRPr="0032106E">
        <w:rPr>
          <w:rFonts w:cs="Times New Roman"/>
          <w:szCs w:val="28"/>
        </w:rPr>
        <w:t>.</w:t>
      </w:r>
      <w:r w:rsidRPr="0032106E">
        <w:rPr>
          <w:rFonts w:cs="Times New Roman"/>
          <w:szCs w:val="28"/>
        </w:rPr>
        <w:br w:type="page"/>
      </w:r>
    </w:p>
    <w:p w14:paraId="622F99B5" w14:textId="660DAD9F" w:rsidR="00BD03F7" w:rsidRPr="0032106E" w:rsidRDefault="00157500" w:rsidP="00237D77">
      <w:pPr>
        <w:pStyle w:val="1"/>
        <w:rPr>
          <w:rFonts w:cs="Times New Roman"/>
        </w:rPr>
      </w:pPr>
      <w:bookmarkStart w:id="51" w:name="_Toc72341359"/>
      <w:r w:rsidRPr="0032106E">
        <w:rPr>
          <w:rFonts w:cs="Times New Roman"/>
        </w:rPr>
        <w:lastRenderedPageBreak/>
        <w:t>ОЖИДАЕМЫЕ ТЕХНИКО-ЭКОНОМИЧЕСКИЕ ПАРАМЕТРЫ</w:t>
      </w:r>
      <w:bookmarkEnd w:id="51"/>
    </w:p>
    <w:p w14:paraId="38A2B0B3" w14:textId="27038F83" w:rsidR="00D30873" w:rsidRPr="0032106E" w:rsidRDefault="00D30873" w:rsidP="00D30873">
      <w:pPr>
        <w:pStyle w:val="2"/>
        <w:rPr>
          <w:rFonts w:cs="Times New Roman"/>
        </w:rPr>
      </w:pPr>
      <w:bookmarkStart w:id="52" w:name="_Toc482949103"/>
      <w:bookmarkStart w:id="53" w:name="_Toc41337399"/>
      <w:bookmarkStart w:id="54" w:name="_Toc72341360"/>
      <w:r w:rsidRPr="0032106E">
        <w:rPr>
          <w:rFonts w:cs="Times New Roman"/>
          <w:bCs/>
          <w:szCs w:val="24"/>
        </w:rPr>
        <w:t>О</w:t>
      </w:r>
      <w:r w:rsidRPr="0032106E">
        <w:rPr>
          <w:rFonts w:cs="Times New Roman"/>
          <w:bCs/>
          <w:spacing w:val="1"/>
          <w:w w:val="99"/>
          <w:szCs w:val="24"/>
        </w:rPr>
        <w:t>р</w:t>
      </w:r>
      <w:r w:rsidRPr="0032106E">
        <w:rPr>
          <w:rFonts w:cs="Times New Roman"/>
          <w:bCs/>
          <w:w w:val="99"/>
          <w:szCs w:val="24"/>
        </w:rPr>
        <w:t>и</w:t>
      </w:r>
      <w:r w:rsidRPr="0032106E">
        <w:rPr>
          <w:rFonts w:cs="Times New Roman"/>
          <w:bCs/>
          <w:szCs w:val="24"/>
        </w:rPr>
        <w:t>е</w:t>
      </w:r>
      <w:r w:rsidRPr="0032106E">
        <w:rPr>
          <w:rFonts w:cs="Times New Roman"/>
          <w:bCs/>
          <w:spacing w:val="-1"/>
          <w:w w:val="99"/>
          <w:szCs w:val="24"/>
        </w:rPr>
        <w:t>н</w:t>
      </w:r>
      <w:r w:rsidRPr="0032106E">
        <w:rPr>
          <w:rFonts w:cs="Times New Roman"/>
          <w:bCs/>
          <w:spacing w:val="1"/>
          <w:w w:val="99"/>
          <w:szCs w:val="24"/>
        </w:rPr>
        <w:t>т</w:t>
      </w:r>
      <w:r w:rsidRPr="0032106E">
        <w:rPr>
          <w:rFonts w:cs="Times New Roman"/>
          <w:bCs/>
          <w:spacing w:val="-1"/>
          <w:w w:val="99"/>
          <w:szCs w:val="24"/>
        </w:rPr>
        <w:t>и</w:t>
      </w:r>
      <w:r w:rsidRPr="0032106E">
        <w:rPr>
          <w:rFonts w:cs="Times New Roman"/>
          <w:bCs/>
          <w:w w:val="99"/>
          <w:szCs w:val="24"/>
        </w:rPr>
        <w:t>р</w:t>
      </w:r>
      <w:r w:rsidRPr="0032106E">
        <w:rPr>
          <w:rFonts w:cs="Times New Roman"/>
          <w:bCs/>
          <w:szCs w:val="24"/>
        </w:rPr>
        <w:t>о</w:t>
      </w:r>
      <w:r w:rsidRPr="0032106E">
        <w:rPr>
          <w:rFonts w:cs="Times New Roman"/>
          <w:bCs/>
          <w:w w:val="99"/>
          <w:szCs w:val="24"/>
        </w:rPr>
        <w:t>в</w:t>
      </w:r>
      <w:r w:rsidRPr="0032106E">
        <w:rPr>
          <w:rFonts w:cs="Times New Roman"/>
          <w:bCs/>
          <w:szCs w:val="24"/>
        </w:rPr>
        <w:t>оч</w:t>
      </w:r>
      <w:r w:rsidRPr="0032106E">
        <w:rPr>
          <w:rFonts w:cs="Times New Roman"/>
          <w:bCs/>
          <w:w w:val="99"/>
          <w:szCs w:val="24"/>
        </w:rPr>
        <w:t>н</w:t>
      </w:r>
      <w:r w:rsidRPr="0032106E">
        <w:rPr>
          <w:rFonts w:cs="Times New Roman"/>
          <w:bCs/>
          <w:szCs w:val="24"/>
        </w:rPr>
        <w:t>а</w:t>
      </w:r>
      <w:r w:rsidRPr="0032106E">
        <w:rPr>
          <w:rFonts w:cs="Times New Roman"/>
          <w:bCs/>
          <w:w w:val="99"/>
          <w:szCs w:val="24"/>
        </w:rPr>
        <w:t>я</w:t>
      </w:r>
      <w:r w:rsidRPr="0032106E">
        <w:rPr>
          <w:rFonts w:cs="Times New Roman"/>
          <w:szCs w:val="24"/>
        </w:rPr>
        <w:t xml:space="preserve"> </w:t>
      </w:r>
      <w:r w:rsidRPr="0032106E">
        <w:rPr>
          <w:rFonts w:cs="Times New Roman"/>
          <w:bCs/>
          <w:w w:val="99"/>
          <w:szCs w:val="24"/>
        </w:rPr>
        <w:t>э</w:t>
      </w:r>
      <w:r w:rsidRPr="0032106E">
        <w:rPr>
          <w:rFonts w:cs="Times New Roman"/>
          <w:bCs/>
          <w:spacing w:val="-1"/>
          <w:w w:val="99"/>
          <w:szCs w:val="24"/>
        </w:rPr>
        <w:t>к</w:t>
      </w:r>
      <w:r w:rsidRPr="0032106E">
        <w:rPr>
          <w:rFonts w:cs="Times New Roman"/>
          <w:bCs/>
          <w:szCs w:val="24"/>
        </w:rPr>
        <w:t>о</w:t>
      </w:r>
      <w:r w:rsidRPr="0032106E">
        <w:rPr>
          <w:rFonts w:cs="Times New Roman"/>
          <w:bCs/>
          <w:w w:val="99"/>
          <w:szCs w:val="24"/>
        </w:rPr>
        <w:t>н</w:t>
      </w:r>
      <w:r w:rsidRPr="0032106E">
        <w:rPr>
          <w:rFonts w:cs="Times New Roman"/>
          <w:bCs/>
          <w:szCs w:val="24"/>
        </w:rPr>
        <w:t>о</w:t>
      </w:r>
      <w:r w:rsidRPr="0032106E">
        <w:rPr>
          <w:rFonts w:cs="Times New Roman"/>
          <w:bCs/>
          <w:w w:val="99"/>
          <w:szCs w:val="24"/>
        </w:rPr>
        <w:t>ми</w:t>
      </w:r>
      <w:r w:rsidRPr="0032106E">
        <w:rPr>
          <w:rFonts w:cs="Times New Roman"/>
          <w:bCs/>
          <w:szCs w:val="24"/>
        </w:rPr>
        <w:t>ч</w:t>
      </w:r>
      <w:r w:rsidRPr="0032106E">
        <w:rPr>
          <w:rFonts w:cs="Times New Roman"/>
          <w:bCs/>
          <w:spacing w:val="-1"/>
          <w:szCs w:val="24"/>
        </w:rPr>
        <w:t>ес</w:t>
      </w:r>
      <w:r w:rsidRPr="0032106E">
        <w:rPr>
          <w:rFonts w:cs="Times New Roman"/>
          <w:bCs/>
          <w:w w:val="99"/>
          <w:szCs w:val="24"/>
        </w:rPr>
        <w:t>к</w:t>
      </w:r>
      <w:r w:rsidRPr="0032106E">
        <w:rPr>
          <w:rFonts w:cs="Times New Roman"/>
          <w:bCs/>
          <w:szCs w:val="24"/>
        </w:rPr>
        <w:t>а</w:t>
      </w:r>
      <w:r w:rsidRPr="0032106E">
        <w:rPr>
          <w:rFonts w:cs="Times New Roman"/>
          <w:bCs/>
          <w:w w:val="99"/>
          <w:szCs w:val="24"/>
        </w:rPr>
        <w:t>я</w:t>
      </w:r>
      <w:r w:rsidRPr="0032106E">
        <w:rPr>
          <w:rFonts w:cs="Times New Roman"/>
          <w:spacing w:val="2"/>
          <w:szCs w:val="24"/>
        </w:rPr>
        <w:t xml:space="preserve"> </w:t>
      </w:r>
      <w:r w:rsidRPr="0032106E">
        <w:rPr>
          <w:rFonts w:cs="Times New Roman"/>
          <w:bCs/>
          <w:spacing w:val="2"/>
          <w:w w:val="99"/>
          <w:szCs w:val="24"/>
        </w:rPr>
        <w:t>э</w:t>
      </w:r>
      <w:r w:rsidRPr="0032106E">
        <w:rPr>
          <w:rFonts w:cs="Times New Roman"/>
          <w:bCs/>
          <w:szCs w:val="24"/>
        </w:rPr>
        <w:t>ф</w:t>
      </w:r>
      <w:r w:rsidRPr="0032106E">
        <w:rPr>
          <w:rFonts w:cs="Times New Roman"/>
          <w:bCs/>
          <w:spacing w:val="-3"/>
          <w:szCs w:val="24"/>
        </w:rPr>
        <w:t>ф</w:t>
      </w:r>
      <w:r w:rsidRPr="0032106E">
        <w:rPr>
          <w:rFonts w:cs="Times New Roman"/>
          <w:bCs/>
          <w:spacing w:val="-1"/>
          <w:szCs w:val="24"/>
        </w:rPr>
        <w:t>е</w:t>
      </w:r>
      <w:r w:rsidRPr="0032106E">
        <w:rPr>
          <w:rFonts w:cs="Times New Roman"/>
          <w:bCs/>
          <w:w w:val="99"/>
          <w:szCs w:val="24"/>
        </w:rPr>
        <w:t>к</w:t>
      </w:r>
      <w:r w:rsidRPr="0032106E">
        <w:rPr>
          <w:rFonts w:cs="Times New Roman"/>
          <w:bCs/>
          <w:spacing w:val="2"/>
          <w:w w:val="99"/>
          <w:szCs w:val="24"/>
        </w:rPr>
        <w:t>т</w:t>
      </w:r>
      <w:r w:rsidRPr="0032106E">
        <w:rPr>
          <w:rFonts w:cs="Times New Roman"/>
          <w:bCs/>
          <w:spacing w:val="1"/>
          <w:w w:val="99"/>
          <w:szCs w:val="24"/>
        </w:rPr>
        <w:t>и</w:t>
      </w:r>
      <w:r w:rsidRPr="0032106E">
        <w:rPr>
          <w:rFonts w:cs="Times New Roman"/>
          <w:bCs/>
          <w:w w:val="99"/>
          <w:szCs w:val="24"/>
        </w:rPr>
        <w:t>в</w:t>
      </w:r>
      <w:r w:rsidRPr="0032106E">
        <w:rPr>
          <w:rFonts w:cs="Times New Roman"/>
          <w:bCs/>
          <w:spacing w:val="1"/>
          <w:w w:val="99"/>
          <w:szCs w:val="24"/>
        </w:rPr>
        <w:t>н</w:t>
      </w:r>
      <w:r w:rsidRPr="0032106E">
        <w:rPr>
          <w:rFonts w:cs="Times New Roman"/>
          <w:bCs/>
          <w:szCs w:val="24"/>
        </w:rPr>
        <w:t>ос</w:t>
      </w:r>
      <w:r w:rsidRPr="0032106E">
        <w:rPr>
          <w:rFonts w:cs="Times New Roman"/>
          <w:bCs/>
          <w:w w:val="99"/>
          <w:szCs w:val="24"/>
        </w:rPr>
        <w:t>т</w:t>
      </w:r>
      <w:r w:rsidRPr="0032106E">
        <w:rPr>
          <w:rFonts w:cs="Times New Roman"/>
          <w:bCs/>
          <w:szCs w:val="24"/>
        </w:rPr>
        <w:t>ь</w:t>
      </w:r>
      <w:bookmarkEnd w:id="52"/>
      <w:bookmarkEnd w:id="53"/>
      <w:bookmarkEnd w:id="54"/>
    </w:p>
    <w:p w14:paraId="35CA9AD5" w14:textId="4EA561C4" w:rsidR="00D30873" w:rsidRPr="0032106E" w:rsidRDefault="00D30873" w:rsidP="00D30873">
      <w:pPr>
        <w:widowControl w:val="0"/>
        <w:autoSpaceDE w:val="0"/>
        <w:autoSpaceDN w:val="0"/>
        <w:adjustRightInd w:val="0"/>
        <w:spacing w:after="0"/>
        <w:ind w:firstLine="708"/>
        <w:rPr>
          <w:rFonts w:cs="Times New Roman"/>
          <w:szCs w:val="24"/>
        </w:rPr>
      </w:pPr>
      <w:r w:rsidRPr="0032106E">
        <w:rPr>
          <w:rFonts w:cs="Times New Roman"/>
          <w:szCs w:val="24"/>
        </w:rPr>
        <w:t>В данной курсовой работе подсчет экономический эффективности не рассматривается.</w:t>
      </w:r>
    </w:p>
    <w:p w14:paraId="61281109" w14:textId="448721A0" w:rsidR="002055BD" w:rsidRPr="0032106E" w:rsidRDefault="005D7A54" w:rsidP="002055BD">
      <w:pPr>
        <w:pStyle w:val="2"/>
        <w:rPr>
          <w:rFonts w:cs="Times New Roman"/>
        </w:rPr>
      </w:pPr>
      <w:bookmarkStart w:id="55" w:name="_Toc72341361"/>
      <w:r w:rsidRPr="0032106E">
        <w:rPr>
          <w:rFonts w:cs="Times New Roman"/>
        </w:rPr>
        <w:t>Предполагаемая</w:t>
      </w:r>
      <w:r w:rsidR="002055BD" w:rsidRPr="0032106E">
        <w:rPr>
          <w:rFonts w:cs="Times New Roman"/>
        </w:rPr>
        <w:t xml:space="preserve"> потребность</w:t>
      </w:r>
      <w:bookmarkEnd w:id="55"/>
    </w:p>
    <w:p w14:paraId="1D57C7CB" w14:textId="39D44C3E" w:rsidR="005D7A54" w:rsidRPr="0032106E" w:rsidRDefault="005D7A54" w:rsidP="005D7A54">
      <w:pPr>
        <w:rPr>
          <w:rFonts w:cs="Times New Roman"/>
        </w:rPr>
      </w:pPr>
      <w:r w:rsidRPr="0032106E">
        <w:rPr>
          <w:rFonts w:cs="Times New Roman"/>
        </w:rPr>
        <w:t xml:space="preserve">Приложение найдется полезным для участников образовательного процесса: </w:t>
      </w:r>
      <w:r w:rsidR="00C92709" w:rsidRPr="0032106E">
        <w:rPr>
          <w:rFonts w:cs="Times New Roman"/>
        </w:rPr>
        <w:t>ученикам</w:t>
      </w:r>
      <w:r w:rsidRPr="0032106E">
        <w:rPr>
          <w:rFonts w:cs="Times New Roman"/>
        </w:rPr>
        <w:t xml:space="preserve"> и </w:t>
      </w:r>
      <w:r w:rsidR="00C92709" w:rsidRPr="0032106E">
        <w:rPr>
          <w:rFonts w:cs="Times New Roman"/>
        </w:rPr>
        <w:t xml:space="preserve">учителям </w:t>
      </w:r>
      <w:r w:rsidRPr="0032106E">
        <w:rPr>
          <w:rFonts w:cs="Times New Roman"/>
        </w:rPr>
        <w:t>– для упрощения обмена учебными материалами и информацией между ними.</w:t>
      </w:r>
    </w:p>
    <w:p w14:paraId="3A2751A7" w14:textId="057848CE" w:rsidR="00B4712D" w:rsidRPr="0032106E" w:rsidRDefault="00B4712D" w:rsidP="005D7A54">
      <w:pPr>
        <w:pStyle w:val="2"/>
        <w:rPr>
          <w:rFonts w:cs="Times New Roman"/>
        </w:rPr>
      </w:pPr>
      <w:bookmarkStart w:id="56" w:name="_Toc72341362"/>
      <w:r w:rsidRPr="0032106E">
        <w:rPr>
          <w:rFonts w:cs="Times New Roman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56"/>
    </w:p>
    <w:p w14:paraId="5627D1E9" w14:textId="4B18B0B2" w:rsidR="005D7A54" w:rsidRPr="0032106E" w:rsidRDefault="005D7A54" w:rsidP="0032106E">
      <w:pPr>
        <w:ind w:left="349"/>
        <w:rPr>
          <w:rFonts w:cs="Times New Roman"/>
        </w:rPr>
      </w:pPr>
      <w:r w:rsidRPr="0032106E">
        <w:rPr>
          <w:rFonts w:cs="Times New Roman"/>
        </w:rPr>
        <w:t>Данное веб-приложение разрабатывалось сугубо для изучения и ознакомления с новыми технологиями, языками программирования и разметок</w:t>
      </w:r>
      <w:r w:rsidR="00EE3FAD" w:rsidRPr="0032106E">
        <w:rPr>
          <w:rFonts w:cs="Times New Roman"/>
        </w:rPr>
        <w:t>, поэтому проведение анализа сравнений с аналогами не имело не имело смысла.</w:t>
      </w:r>
    </w:p>
    <w:p w14:paraId="50ACC351" w14:textId="77777777" w:rsidR="005D7A54" w:rsidRPr="0032106E" w:rsidRDefault="005D7A54" w:rsidP="0032106E">
      <w:pPr>
        <w:rPr>
          <w:rFonts w:cs="Times New Roman"/>
        </w:rPr>
      </w:pPr>
      <w:r w:rsidRPr="0032106E">
        <w:rPr>
          <w:rFonts w:cs="Times New Roman"/>
        </w:rPr>
        <w:t>Преимуществами программы являются:</w:t>
      </w:r>
    </w:p>
    <w:p w14:paraId="0ECDD4F1" w14:textId="5128A32D" w:rsidR="005D7A54" w:rsidRPr="0032106E" w:rsidRDefault="00157500" w:rsidP="0032106E">
      <w:pPr>
        <w:pStyle w:val="aa"/>
        <w:numPr>
          <w:ilvl w:val="0"/>
          <w:numId w:val="10"/>
        </w:numPr>
        <w:rPr>
          <w:rFonts w:cs="Times New Roman"/>
        </w:rPr>
      </w:pPr>
      <w:r w:rsidRPr="0032106E">
        <w:rPr>
          <w:rFonts w:cs="Times New Roman"/>
        </w:rPr>
        <w:t xml:space="preserve">Не требует денежных </w:t>
      </w:r>
      <w:r w:rsidR="005C5068" w:rsidRPr="0032106E">
        <w:rPr>
          <w:rFonts w:cs="Times New Roman"/>
        </w:rPr>
        <w:t>убытков</w:t>
      </w:r>
      <w:r w:rsidRPr="0032106E">
        <w:rPr>
          <w:rFonts w:cs="Times New Roman"/>
        </w:rPr>
        <w:t xml:space="preserve"> </w:t>
      </w:r>
      <w:r w:rsidR="00FA68E8" w:rsidRPr="0032106E">
        <w:rPr>
          <w:rFonts w:cs="Times New Roman"/>
        </w:rPr>
        <w:t>во время</w:t>
      </w:r>
      <w:r w:rsidRPr="0032106E">
        <w:rPr>
          <w:rFonts w:cs="Times New Roman"/>
        </w:rPr>
        <w:t xml:space="preserve"> использования</w:t>
      </w:r>
      <w:r w:rsidR="005D7A54" w:rsidRPr="0032106E">
        <w:rPr>
          <w:rFonts w:cs="Times New Roman"/>
        </w:rPr>
        <w:t>.</w:t>
      </w:r>
    </w:p>
    <w:p w14:paraId="096EE537" w14:textId="7EC0333A" w:rsidR="005D7A54" w:rsidRPr="0032106E" w:rsidRDefault="005D7A54" w:rsidP="0032106E">
      <w:pPr>
        <w:pStyle w:val="aa"/>
        <w:numPr>
          <w:ilvl w:val="0"/>
          <w:numId w:val="10"/>
        </w:numPr>
        <w:rPr>
          <w:rFonts w:cs="Times New Roman"/>
        </w:rPr>
      </w:pPr>
      <w:r w:rsidRPr="0032106E">
        <w:rPr>
          <w:rFonts w:cs="Times New Roman"/>
        </w:rPr>
        <w:t xml:space="preserve">Не требует </w:t>
      </w:r>
      <w:r w:rsidR="005C5068" w:rsidRPr="0032106E">
        <w:rPr>
          <w:rFonts w:cs="Times New Roman"/>
        </w:rPr>
        <w:t>денежных убытков</w:t>
      </w:r>
      <w:r w:rsidRPr="0032106E">
        <w:rPr>
          <w:rFonts w:cs="Times New Roman"/>
        </w:rPr>
        <w:t xml:space="preserve"> во время разработки.</w:t>
      </w:r>
    </w:p>
    <w:p w14:paraId="12F62F3A" w14:textId="77777777" w:rsidR="00D30873" w:rsidRPr="0032106E" w:rsidRDefault="005D7A54" w:rsidP="0032106E">
      <w:pPr>
        <w:pStyle w:val="aa"/>
        <w:numPr>
          <w:ilvl w:val="0"/>
          <w:numId w:val="10"/>
        </w:numPr>
        <w:spacing w:after="160"/>
        <w:rPr>
          <w:rFonts w:eastAsiaTheme="minorEastAsia" w:cs="Times New Roman"/>
        </w:rPr>
      </w:pPr>
      <w:r w:rsidRPr="0032106E">
        <w:rPr>
          <w:rFonts w:cs="Times New Roman"/>
        </w:rPr>
        <w:t xml:space="preserve">Кроссплатформенность – можно открыть проект на любой ОС с установленным </w:t>
      </w:r>
      <w:r w:rsidRPr="0032106E">
        <w:rPr>
          <w:rFonts w:cs="Times New Roman"/>
          <w:lang w:val="en-US"/>
        </w:rPr>
        <w:t>Google</w:t>
      </w:r>
      <w:r w:rsidRPr="0032106E">
        <w:rPr>
          <w:rFonts w:cs="Times New Roman"/>
        </w:rPr>
        <w:t xml:space="preserve"> </w:t>
      </w:r>
      <w:r w:rsidRPr="0032106E">
        <w:rPr>
          <w:rFonts w:cs="Times New Roman"/>
          <w:lang w:val="en-US"/>
        </w:rPr>
        <w:t>Chrome</w:t>
      </w:r>
      <w:r w:rsidRPr="0032106E">
        <w:rPr>
          <w:rFonts w:cs="Times New Roman"/>
        </w:rPr>
        <w:t xml:space="preserve"> версии </w:t>
      </w:r>
      <w:r w:rsidRPr="0032106E">
        <w:rPr>
          <w:rFonts w:eastAsia="Times New Roman" w:cs="Times New Roman"/>
          <w:color w:val="000000" w:themeColor="text1"/>
        </w:rPr>
        <w:t>62.0.3202.84 и выше</w:t>
      </w:r>
      <w:r w:rsidR="00D30873" w:rsidRPr="0032106E">
        <w:rPr>
          <w:rFonts w:cs="Times New Roman"/>
        </w:rPr>
        <w:t>.</w:t>
      </w:r>
    </w:p>
    <w:p w14:paraId="4F97E2EA" w14:textId="703D3E97" w:rsidR="00D30873" w:rsidRPr="0032106E" w:rsidRDefault="00D30873">
      <w:pPr>
        <w:spacing w:after="160" w:line="259" w:lineRule="auto"/>
        <w:ind w:firstLine="0"/>
        <w:jc w:val="left"/>
        <w:rPr>
          <w:rFonts w:eastAsiaTheme="minorEastAsia" w:cs="Times New Roman"/>
        </w:rPr>
      </w:pPr>
      <w:r w:rsidRPr="0032106E">
        <w:rPr>
          <w:rFonts w:eastAsiaTheme="minorEastAsia" w:cs="Times New Roman"/>
        </w:rPr>
        <w:br w:type="page"/>
      </w:r>
    </w:p>
    <w:p w14:paraId="78970B7B" w14:textId="77777777" w:rsidR="00D30873" w:rsidRPr="0032106E" w:rsidRDefault="00D30873" w:rsidP="00D30873">
      <w:pPr>
        <w:spacing w:after="160" w:line="259" w:lineRule="auto"/>
        <w:rPr>
          <w:rFonts w:eastAsiaTheme="minorEastAsia" w:cs="Times New Roman"/>
        </w:rPr>
      </w:pPr>
    </w:p>
    <w:p w14:paraId="0BEC22DA" w14:textId="5D97B609" w:rsidR="00D30873" w:rsidRPr="0032106E" w:rsidRDefault="00D30873" w:rsidP="00D30873">
      <w:pPr>
        <w:pStyle w:val="1"/>
        <w:rPr>
          <w:rFonts w:cs="Times New Roman"/>
        </w:rPr>
      </w:pPr>
      <w:bookmarkStart w:id="57" w:name="_Toc482949106"/>
      <w:bookmarkStart w:id="58" w:name="_Toc41337402"/>
      <w:bookmarkStart w:id="59" w:name="_Toc72341363"/>
      <w:r w:rsidRPr="0032106E">
        <w:rPr>
          <w:rFonts w:cs="Times New Roman"/>
        </w:rPr>
        <w:t>СТАДИИ И ЭТАПЫ РАЗРАБОТКИ</w:t>
      </w:r>
      <w:bookmarkEnd w:id="57"/>
      <w:bookmarkEnd w:id="58"/>
      <w:bookmarkEnd w:id="59"/>
    </w:p>
    <w:p w14:paraId="7D01CD46" w14:textId="77777777" w:rsidR="00D30873" w:rsidRPr="0032106E" w:rsidRDefault="00D30873" w:rsidP="0032106E">
      <w:pPr>
        <w:tabs>
          <w:tab w:val="left" w:pos="4102"/>
        </w:tabs>
        <w:ind w:firstLine="0"/>
        <w:jc w:val="left"/>
        <w:rPr>
          <w:rFonts w:cs="Times New Roman"/>
          <w:color w:val="000000"/>
          <w:szCs w:val="24"/>
        </w:rPr>
      </w:pPr>
      <w:r w:rsidRPr="0032106E">
        <w:rPr>
          <w:rFonts w:cs="Times New Roman"/>
          <w:b/>
          <w:bCs/>
          <w:color w:val="000000"/>
          <w:szCs w:val="24"/>
        </w:rPr>
        <w:t>Техническое задание:</w:t>
      </w:r>
      <w:r w:rsidRPr="0032106E">
        <w:rPr>
          <w:rFonts w:cs="Times New Roman"/>
          <w:b/>
          <w:bCs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t>1. Обоснование необходимости разработки программы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Постановка задачи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Сбор исходных материалов</w:t>
      </w:r>
      <w:r w:rsidRPr="0032106E">
        <w:rPr>
          <w:rFonts w:cs="Times New Roman"/>
          <w:color w:val="000000"/>
          <w:szCs w:val="24"/>
        </w:rPr>
        <w:br/>
        <w:t>2. Разработка и утверждение технического задания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Определение требований к программе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Определение стадий, этапов и сроков разработки программы и документации на нее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Согласование и утверждение технического задания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b/>
          <w:bCs/>
          <w:color w:val="000000"/>
          <w:szCs w:val="24"/>
        </w:rPr>
        <w:t>Технический проект</w:t>
      </w:r>
      <w:r w:rsidRPr="0032106E">
        <w:rPr>
          <w:rFonts w:cs="Times New Roman"/>
          <w:b/>
          <w:bCs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t>1. Разработка технического проекта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Разработка алгоритма решения задачи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Определение формы представления входных и выходных данных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Разработка структуры программы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Окончательное определение конфигурации технических средств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b/>
          <w:bCs/>
          <w:color w:val="000000"/>
          <w:szCs w:val="24"/>
        </w:rPr>
        <w:t>Рабочий проект</w:t>
      </w:r>
      <w:r w:rsidRPr="0032106E">
        <w:rPr>
          <w:rFonts w:cs="Times New Roman"/>
          <w:b/>
          <w:bCs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t>1. Разработка программы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Программирование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Отладка программы</w:t>
      </w:r>
      <w:r w:rsidRPr="0032106E">
        <w:rPr>
          <w:rFonts w:cs="Times New Roman"/>
          <w:color w:val="000000"/>
          <w:szCs w:val="24"/>
        </w:rPr>
        <w:br/>
        <w:t>2. Разработка программной документации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Разработка программных документов в соответствии с требованиями ГОСТ 19.101-77</w:t>
      </w:r>
      <w:r w:rsidRPr="0032106E">
        <w:rPr>
          <w:rFonts w:cs="Times New Roman"/>
          <w:color w:val="000000"/>
          <w:szCs w:val="24"/>
        </w:rPr>
        <w:br/>
        <w:t>3. Испытания программы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Разработка, согласование и утверждение программы и методики испытаний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Проведение предварительных приемо-сдаточных испытаний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Корректировка программы и программной документации по результатам испытаний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b/>
          <w:bCs/>
          <w:color w:val="000000"/>
          <w:szCs w:val="24"/>
        </w:rPr>
        <w:t>Внедрение</w:t>
      </w:r>
      <w:r w:rsidRPr="0032106E">
        <w:rPr>
          <w:rFonts w:cs="Times New Roman"/>
          <w:b/>
          <w:bCs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t>1. Подготовка и передача программы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Подготовка программы и программной документации для презентации и защиты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Утверждение дня защиты программы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lastRenderedPageBreak/>
        <w:sym w:font="Symbol" w:char="F0BE"/>
      </w:r>
      <w:r w:rsidRPr="0032106E">
        <w:rPr>
          <w:rFonts w:cs="Times New Roman"/>
          <w:color w:val="000000"/>
          <w:szCs w:val="24"/>
        </w:rPr>
        <w:t xml:space="preserve"> Загрузка пояснительной записки в систему «Антиплагиат»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Презентация разработанного программного продукта</w:t>
      </w:r>
      <w:r w:rsidRPr="0032106E">
        <w:rPr>
          <w:rFonts w:cs="Times New Roman"/>
          <w:color w:val="000000"/>
          <w:szCs w:val="24"/>
        </w:rPr>
        <w:br/>
      </w:r>
      <w:r w:rsidRPr="0032106E">
        <w:rPr>
          <w:rFonts w:cs="Times New Roman"/>
          <w:color w:val="000000"/>
          <w:szCs w:val="24"/>
        </w:rPr>
        <w:sym w:font="Symbol" w:char="F0BE"/>
      </w:r>
      <w:r w:rsidRPr="0032106E">
        <w:rPr>
          <w:rFonts w:cs="Times New Roman"/>
          <w:color w:val="000000"/>
          <w:szCs w:val="24"/>
        </w:rPr>
        <w:t xml:space="preserve"> Передача программы и программной документации в архив НИУ ВШЭ.</w:t>
      </w:r>
    </w:p>
    <w:p w14:paraId="431DDA11" w14:textId="43520B86" w:rsidR="00D30873" w:rsidRPr="0032106E" w:rsidRDefault="00D30873">
      <w:pPr>
        <w:spacing w:after="160" w:line="259" w:lineRule="auto"/>
        <w:ind w:firstLine="0"/>
        <w:jc w:val="left"/>
        <w:rPr>
          <w:rFonts w:eastAsiaTheme="minorEastAsia" w:cs="Times New Roman"/>
        </w:rPr>
      </w:pPr>
      <w:r w:rsidRPr="0032106E">
        <w:rPr>
          <w:rFonts w:eastAsiaTheme="minorEastAsia" w:cs="Times New Roman"/>
        </w:rPr>
        <w:br w:type="page"/>
      </w:r>
    </w:p>
    <w:p w14:paraId="3D90E9A0" w14:textId="77777777" w:rsidR="00D30873" w:rsidRPr="0032106E" w:rsidRDefault="00D30873" w:rsidP="00D30873">
      <w:pPr>
        <w:spacing w:after="160" w:line="259" w:lineRule="auto"/>
        <w:ind w:firstLine="0"/>
        <w:rPr>
          <w:rFonts w:eastAsiaTheme="minorEastAsia" w:cs="Times New Roman"/>
        </w:rPr>
      </w:pPr>
    </w:p>
    <w:p w14:paraId="6B4392B1" w14:textId="1CCC9600" w:rsidR="00D30873" w:rsidRDefault="00D30873" w:rsidP="00D30873">
      <w:pPr>
        <w:pStyle w:val="1"/>
        <w:rPr>
          <w:rFonts w:cs="Times New Roman"/>
        </w:rPr>
      </w:pPr>
      <w:bookmarkStart w:id="60" w:name="_Toc482949107"/>
      <w:bookmarkStart w:id="61" w:name="_Toc41337403"/>
      <w:bookmarkStart w:id="62" w:name="_Toc72341364"/>
      <w:r w:rsidRPr="0032106E">
        <w:rPr>
          <w:rFonts w:cs="Times New Roman"/>
        </w:rPr>
        <w:t>ПОР</w:t>
      </w:r>
      <w:r w:rsidRPr="0032106E">
        <w:rPr>
          <w:rFonts w:cs="Times New Roman"/>
          <w:w w:val="99"/>
        </w:rPr>
        <w:t>Я</w:t>
      </w:r>
      <w:r w:rsidRPr="0032106E">
        <w:rPr>
          <w:rFonts w:cs="Times New Roman"/>
        </w:rPr>
        <w:t>ДО</w:t>
      </w:r>
      <w:r w:rsidRPr="0032106E">
        <w:rPr>
          <w:rFonts w:cs="Times New Roman"/>
          <w:w w:val="99"/>
        </w:rPr>
        <w:t>К</w:t>
      </w:r>
      <w:r w:rsidRPr="0032106E">
        <w:rPr>
          <w:rFonts w:cs="Times New Roman"/>
          <w:spacing w:val="1"/>
        </w:rPr>
        <w:t xml:space="preserve"> </w:t>
      </w:r>
      <w:r w:rsidRPr="0032106E">
        <w:rPr>
          <w:rFonts w:cs="Times New Roman"/>
          <w:w w:val="99"/>
        </w:rPr>
        <w:t>К</w:t>
      </w:r>
      <w:r w:rsidRPr="0032106E">
        <w:rPr>
          <w:rFonts w:cs="Times New Roman"/>
        </w:rPr>
        <w:t>ОНТР</w:t>
      </w:r>
      <w:r w:rsidRPr="0032106E">
        <w:rPr>
          <w:rFonts w:cs="Times New Roman"/>
          <w:spacing w:val="-1"/>
        </w:rPr>
        <w:t>О</w:t>
      </w:r>
      <w:r w:rsidRPr="0032106E">
        <w:rPr>
          <w:rFonts w:cs="Times New Roman"/>
          <w:w w:val="99"/>
        </w:rPr>
        <w:t>ЛЯ</w:t>
      </w:r>
      <w:r w:rsidRPr="0032106E">
        <w:rPr>
          <w:rFonts w:cs="Times New Roman"/>
        </w:rPr>
        <w:t xml:space="preserve"> И ПР</w:t>
      </w:r>
      <w:r w:rsidRPr="0032106E">
        <w:rPr>
          <w:rFonts w:cs="Times New Roman"/>
          <w:spacing w:val="1"/>
        </w:rPr>
        <w:t>И</w:t>
      </w:r>
      <w:r w:rsidRPr="0032106E">
        <w:rPr>
          <w:rFonts w:cs="Times New Roman"/>
        </w:rPr>
        <w:t>ЕМ</w:t>
      </w:r>
      <w:r w:rsidRPr="0032106E">
        <w:rPr>
          <w:rFonts w:cs="Times New Roman"/>
          <w:w w:val="99"/>
        </w:rPr>
        <w:t>К</w:t>
      </w:r>
      <w:r w:rsidRPr="0032106E">
        <w:rPr>
          <w:rFonts w:cs="Times New Roman"/>
        </w:rPr>
        <w:t>И</w:t>
      </w:r>
      <w:bookmarkEnd w:id="60"/>
      <w:bookmarkEnd w:id="61"/>
      <w:bookmarkEnd w:id="62"/>
    </w:p>
    <w:p w14:paraId="5E967DDA" w14:textId="1E1C540F" w:rsidR="00D30873" w:rsidRPr="00961DB5" w:rsidRDefault="00D30873" w:rsidP="00961DB5">
      <w:pPr>
        <w:pStyle w:val="2"/>
      </w:pPr>
      <w:bookmarkStart w:id="63" w:name="_Toc482949108"/>
      <w:bookmarkStart w:id="64" w:name="_Toc41337404"/>
      <w:bookmarkStart w:id="65" w:name="_Toc72341365"/>
      <w:r w:rsidRPr="00961DB5">
        <w:t>В</w:t>
      </w:r>
      <w:r w:rsidRPr="00961DB5">
        <w:rPr>
          <w:spacing w:val="1"/>
          <w:w w:val="99"/>
        </w:rPr>
        <w:t>и</w:t>
      </w:r>
      <w:r w:rsidRPr="00961DB5">
        <w:t xml:space="preserve">ды </w:t>
      </w:r>
      <w:r w:rsidRPr="00961DB5">
        <w:rPr>
          <w:w w:val="99"/>
        </w:rPr>
        <w:t>и</w:t>
      </w:r>
      <w:r w:rsidRPr="00961DB5">
        <w:t>с</w:t>
      </w:r>
      <w:r w:rsidRPr="00961DB5">
        <w:rPr>
          <w:w w:val="99"/>
        </w:rPr>
        <w:t>п</w:t>
      </w:r>
      <w:r w:rsidRPr="00961DB5">
        <w:t>ы</w:t>
      </w:r>
      <w:r w:rsidRPr="00961DB5">
        <w:rPr>
          <w:w w:val="99"/>
        </w:rPr>
        <w:t>т</w:t>
      </w:r>
      <w:r w:rsidRPr="00961DB5">
        <w:rPr>
          <w:spacing w:val="-1"/>
        </w:rPr>
        <w:t>а</w:t>
      </w:r>
      <w:r w:rsidRPr="00961DB5">
        <w:rPr>
          <w:w w:val="99"/>
        </w:rPr>
        <w:t>ний</w:t>
      </w:r>
      <w:bookmarkEnd w:id="63"/>
      <w:bookmarkEnd w:id="64"/>
      <w:bookmarkEnd w:id="65"/>
    </w:p>
    <w:p w14:paraId="4E66F527" w14:textId="35BAD893" w:rsidR="00D30873" w:rsidRPr="0032106E" w:rsidRDefault="00D30873" w:rsidP="00D30873">
      <w:pPr>
        <w:widowControl w:val="0"/>
        <w:autoSpaceDE w:val="0"/>
        <w:autoSpaceDN w:val="0"/>
        <w:adjustRightInd w:val="0"/>
        <w:spacing w:after="0"/>
        <w:ind w:firstLine="708"/>
        <w:rPr>
          <w:rStyle w:val="fontstyle01"/>
          <w:b w:val="0"/>
        </w:rPr>
      </w:pPr>
      <w:r w:rsidRPr="0032106E">
        <w:rPr>
          <w:rFonts w:cs="Times New Roman"/>
          <w:szCs w:val="24"/>
        </w:rPr>
        <w:t>Производится проверка корректной работы программы на различных компьютерах</w:t>
      </w:r>
      <w:r w:rsidRPr="0032106E">
        <w:rPr>
          <w:rFonts w:cs="Times New Roman"/>
          <w:szCs w:val="24"/>
        </w:rPr>
        <w:t>,</w:t>
      </w:r>
      <w:r w:rsidRPr="0032106E">
        <w:rPr>
          <w:rFonts w:cs="Times New Roman"/>
          <w:szCs w:val="24"/>
        </w:rPr>
        <w:t xml:space="preserve"> ноутбуках</w:t>
      </w:r>
      <w:r w:rsidRPr="0032106E">
        <w:rPr>
          <w:rFonts w:cs="Times New Roman"/>
          <w:szCs w:val="24"/>
        </w:rPr>
        <w:t>, планшетах и мобильных телефонах</w:t>
      </w:r>
      <w:r w:rsidRPr="0032106E">
        <w:rPr>
          <w:rFonts w:cs="Times New Roman"/>
          <w:szCs w:val="24"/>
        </w:rPr>
        <w:t xml:space="preserve">. </w:t>
      </w:r>
      <w:r w:rsidRPr="0032106E">
        <w:rPr>
          <w:rStyle w:val="fontstyle01"/>
          <w:b w:val="0"/>
          <w:bCs w:val="0"/>
        </w:rPr>
        <w:t>Испытания проводятся в</w:t>
      </w:r>
      <w:r w:rsidRPr="0032106E">
        <w:rPr>
          <w:rFonts w:cs="Times New Roman"/>
          <w:b/>
          <w:bCs/>
          <w:color w:val="000000"/>
          <w:szCs w:val="24"/>
        </w:rPr>
        <w:t xml:space="preserve"> </w:t>
      </w:r>
      <w:r w:rsidRPr="0032106E">
        <w:rPr>
          <w:rStyle w:val="fontstyle01"/>
          <w:b w:val="0"/>
          <w:bCs w:val="0"/>
        </w:rPr>
        <w:t>соответствии с документом «Программа и методика испытаний».</w:t>
      </w:r>
    </w:p>
    <w:p w14:paraId="5ED7B4A7" w14:textId="77777777" w:rsidR="00D30873" w:rsidRPr="0032106E" w:rsidRDefault="00D30873" w:rsidP="00D30873">
      <w:pPr>
        <w:widowControl w:val="0"/>
        <w:autoSpaceDE w:val="0"/>
        <w:autoSpaceDN w:val="0"/>
        <w:adjustRightInd w:val="0"/>
        <w:spacing w:after="0"/>
        <w:ind w:firstLine="708"/>
        <w:rPr>
          <w:rStyle w:val="fontstyle01"/>
          <w:b w:val="0"/>
        </w:rPr>
      </w:pPr>
    </w:p>
    <w:p w14:paraId="1EE3AD0B" w14:textId="2092991A" w:rsidR="00D30873" w:rsidRPr="00961DB5" w:rsidRDefault="00D30873" w:rsidP="00961DB5">
      <w:pPr>
        <w:pStyle w:val="2"/>
      </w:pPr>
      <w:bookmarkStart w:id="66" w:name="_Toc482949109"/>
      <w:bookmarkStart w:id="67" w:name="_Toc41337405"/>
      <w:bookmarkStart w:id="68" w:name="_Toc72341366"/>
      <w:r w:rsidRPr="00961DB5">
        <w:rPr>
          <w:rFonts w:cs="Times New Roman"/>
          <w:bCs/>
          <w:szCs w:val="24"/>
        </w:rPr>
        <w:t>О</w:t>
      </w:r>
      <w:r w:rsidRPr="00961DB5">
        <w:rPr>
          <w:rFonts w:cs="Times New Roman"/>
          <w:bCs/>
          <w:spacing w:val="2"/>
          <w:szCs w:val="24"/>
        </w:rPr>
        <w:t>б</w:t>
      </w:r>
      <w:r w:rsidRPr="00961DB5">
        <w:rPr>
          <w:rFonts w:cs="Times New Roman"/>
          <w:bCs/>
          <w:spacing w:val="-5"/>
          <w:w w:val="99"/>
          <w:szCs w:val="24"/>
        </w:rPr>
        <w:t>щ</w:t>
      </w:r>
      <w:r w:rsidRPr="00961DB5">
        <w:rPr>
          <w:rFonts w:cs="Times New Roman"/>
          <w:bCs/>
          <w:w w:val="99"/>
          <w:szCs w:val="24"/>
        </w:rPr>
        <w:t>и</w:t>
      </w:r>
      <w:r w:rsidRPr="00961DB5">
        <w:rPr>
          <w:rFonts w:cs="Times New Roman"/>
          <w:bCs/>
          <w:szCs w:val="24"/>
        </w:rPr>
        <w:t>е</w:t>
      </w:r>
      <w:r w:rsidRPr="00961DB5">
        <w:rPr>
          <w:rFonts w:cs="Times New Roman"/>
          <w:szCs w:val="24"/>
        </w:rPr>
        <w:t xml:space="preserve"> </w:t>
      </w:r>
      <w:r w:rsidRPr="00961DB5">
        <w:rPr>
          <w:rFonts w:cs="Times New Roman"/>
          <w:bCs/>
          <w:spacing w:val="1"/>
          <w:w w:val="99"/>
          <w:szCs w:val="24"/>
        </w:rPr>
        <w:t>тр</w:t>
      </w:r>
      <w:r w:rsidRPr="00961DB5">
        <w:rPr>
          <w:rFonts w:cs="Times New Roman"/>
          <w:bCs/>
          <w:szCs w:val="24"/>
        </w:rPr>
        <w:t>ебо</w:t>
      </w:r>
      <w:r w:rsidRPr="00961DB5">
        <w:rPr>
          <w:rFonts w:cs="Times New Roman"/>
          <w:bCs/>
          <w:w w:val="99"/>
          <w:szCs w:val="24"/>
        </w:rPr>
        <w:t>в</w:t>
      </w:r>
      <w:r w:rsidRPr="00961DB5">
        <w:rPr>
          <w:rFonts w:cs="Times New Roman"/>
          <w:bCs/>
          <w:szCs w:val="24"/>
        </w:rPr>
        <w:t>а</w:t>
      </w:r>
      <w:r w:rsidRPr="00961DB5">
        <w:rPr>
          <w:rFonts w:cs="Times New Roman"/>
          <w:bCs/>
          <w:w w:val="99"/>
          <w:szCs w:val="24"/>
        </w:rPr>
        <w:t>ния</w:t>
      </w:r>
      <w:r w:rsidRPr="00961DB5">
        <w:rPr>
          <w:rFonts w:cs="Times New Roman"/>
          <w:szCs w:val="24"/>
        </w:rPr>
        <w:t xml:space="preserve"> </w:t>
      </w:r>
      <w:r w:rsidRPr="00961DB5">
        <w:rPr>
          <w:rFonts w:cs="Times New Roman"/>
          <w:bCs/>
          <w:w w:val="99"/>
          <w:szCs w:val="24"/>
        </w:rPr>
        <w:t>к</w:t>
      </w:r>
      <w:r w:rsidRPr="00961DB5">
        <w:rPr>
          <w:rFonts w:cs="Times New Roman"/>
          <w:spacing w:val="-1"/>
          <w:szCs w:val="24"/>
        </w:rPr>
        <w:t xml:space="preserve"> </w:t>
      </w:r>
      <w:r w:rsidRPr="00961DB5">
        <w:rPr>
          <w:rFonts w:cs="Times New Roman"/>
          <w:bCs/>
          <w:w w:val="99"/>
          <w:szCs w:val="24"/>
        </w:rPr>
        <w:t>п</w:t>
      </w:r>
      <w:r w:rsidRPr="00961DB5">
        <w:rPr>
          <w:rFonts w:cs="Times New Roman"/>
          <w:bCs/>
          <w:spacing w:val="1"/>
          <w:w w:val="99"/>
          <w:szCs w:val="24"/>
        </w:rPr>
        <w:t>р</w:t>
      </w:r>
      <w:r w:rsidRPr="00961DB5">
        <w:rPr>
          <w:rFonts w:cs="Times New Roman"/>
          <w:bCs/>
          <w:w w:val="99"/>
          <w:szCs w:val="24"/>
        </w:rPr>
        <w:t>и</w:t>
      </w:r>
      <w:r w:rsidRPr="00961DB5">
        <w:rPr>
          <w:rFonts w:cs="Times New Roman"/>
          <w:bCs/>
          <w:szCs w:val="24"/>
        </w:rPr>
        <w:t>е</w:t>
      </w:r>
      <w:r w:rsidRPr="00961DB5">
        <w:rPr>
          <w:rFonts w:cs="Times New Roman"/>
          <w:bCs/>
          <w:w w:val="99"/>
          <w:szCs w:val="24"/>
        </w:rPr>
        <w:t>мк</w:t>
      </w:r>
      <w:r w:rsidRPr="00961DB5">
        <w:rPr>
          <w:rFonts w:cs="Times New Roman"/>
          <w:bCs/>
          <w:szCs w:val="24"/>
        </w:rPr>
        <w:t>е</w:t>
      </w:r>
      <w:r w:rsidRPr="00961DB5">
        <w:rPr>
          <w:rFonts w:cs="Times New Roman"/>
          <w:szCs w:val="24"/>
        </w:rPr>
        <w:t xml:space="preserve"> </w:t>
      </w:r>
      <w:r w:rsidRPr="00961DB5">
        <w:rPr>
          <w:rFonts w:cs="Times New Roman"/>
          <w:bCs/>
          <w:w w:val="99"/>
          <w:szCs w:val="24"/>
        </w:rPr>
        <w:t>р</w:t>
      </w:r>
      <w:r w:rsidRPr="00961DB5">
        <w:rPr>
          <w:rFonts w:cs="Times New Roman"/>
          <w:bCs/>
          <w:szCs w:val="24"/>
        </w:rPr>
        <w:t>аб</w:t>
      </w:r>
      <w:r w:rsidRPr="00961DB5">
        <w:rPr>
          <w:rFonts w:cs="Times New Roman"/>
          <w:bCs/>
          <w:spacing w:val="-2"/>
          <w:szCs w:val="24"/>
        </w:rPr>
        <w:t>о</w:t>
      </w:r>
      <w:r w:rsidRPr="00961DB5">
        <w:rPr>
          <w:rFonts w:cs="Times New Roman"/>
          <w:bCs/>
          <w:spacing w:val="1"/>
          <w:w w:val="99"/>
          <w:szCs w:val="24"/>
        </w:rPr>
        <w:t>т</w:t>
      </w:r>
      <w:r w:rsidRPr="00961DB5">
        <w:rPr>
          <w:rFonts w:cs="Times New Roman"/>
          <w:bCs/>
          <w:szCs w:val="24"/>
        </w:rPr>
        <w:t>ы</w:t>
      </w:r>
      <w:bookmarkEnd w:id="66"/>
      <w:bookmarkEnd w:id="67"/>
      <w:bookmarkEnd w:id="68"/>
    </w:p>
    <w:p w14:paraId="1F722F1A" w14:textId="77777777" w:rsidR="00D30873" w:rsidRPr="0032106E" w:rsidRDefault="00D30873" w:rsidP="0032106E">
      <w:pPr>
        <w:ind w:firstLine="708"/>
        <w:rPr>
          <w:rStyle w:val="fontstyle01"/>
          <w:b w:val="0"/>
          <w:bCs w:val="0"/>
        </w:rPr>
      </w:pPr>
      <w:r w:rsidRPr="0032106E">
        <w:rPr>
          <w:rStyle w:val="fontstyle01"/>
          <w:b w:val="0"/>
          <w:bCs w:val="0"/>
        </w:rPr>
        <w:t xml:space="preserve">Приемка работы осуществляется в соответствии с </w:t>
      </w:r>
    </w:p>
    <w:p w14:paraId="7A85C372" w14:textId="77777777" w:rsidR="00D30873" w:rsidRPr="0032106E" w:rsidRDefault="00D30873" w:rsidP="0032106E">
      <w:pPr>
        <w:pStyle w:val="aa"/>
        <w:numPr>
          <w:ilvl w:val="0"/>
          <w:numId w:val="42"/>
        </w:numPr>
        <w:spacing w:after="160"/>
        <w:jc w:val="left"/>
        <w:rPr>
          <w:rStyle w:val="fontstyle01"/>
          <w:b w:val="0"/>
          <w:bCs w:val="0"/>
        </w:rPr>
      </w:pPr>
      <w:r w:rsidRPr="0032106E">
        <w:rPr>
          <w:rStyle w:val="fontstyle01"/>
          <w:b w:val="0"/>
          <w:bCs w:val="0"/>
        </w:rPr>
        <w:t>Положением о курсовой и выпускной квалификационной работе студентов, обучающихся по программам бакалавриата, специалитета и магистратуры в НИУ ВШЭ;</w:t>
      </w:r>
    </w:p>
    <w:p w14:paraId="78A7E5CB" w14:textId="77777777" w:rsidR="00D30873" w:rsidRPr="0032106E" w:rsidRDefault="00D30873" w:rsidP="0032106E">
      <w:pPr>
        <w:pStyle w:val="aa"/>
        <w:numPr>
          <w:ilvl w:val="0"/>
          <w:numId w:val="42"/>
        </w:numPr>
        <w:spacing w:after="160"/>
        <w:jc w:val="left"/>
        <w:rPr>
          <w:rStyle w:val="fontstyle01"/>
          <w:b w:val="0"/>
          <w:bCs w:val="0"/>
        </w:rPr>
      </w:pPr>
      <w:hyperlink r:id="rId12" w:history="1">
        <w:r w:rsidRPr="0032106E">
          <w:rPr>
            <w:rStyle w:val="fontstyle01"/>
            <w:b w:val="0"/>
            <w:bCs w:val="0"/>
          </w:rPr>
          <w:t>Правилами подготовки, оценивания, защиты и публикации курсовых и выпускных квалификационных работ </w:t>
        </w:r>
      </w:hyperlink>
      <w:r w:rsidRPr="0032106E">
        <w:rPr>
          <w:rStyle w:val="fontstyle01"/>
          <w:b w:val="0"/>
          <w:bCs w:val="0"/>
        </w:rPr>
        <w:t xml:space="preserve"> (для студентов бакалавриата по направлению ПИ).</w:t>
      </w:r>
    </w:p>
    <w:p w14:paraId="5C27A6D6" w14:textId="77777777" w:rsidR="00D30873" w:rsidRPr="0032106E" w:rsidRDefault="00D30873" w:rsidP="0032106E">
      <w:pPr>
        <w:ind w:firstLine="708"/>
        <w:rPr>
          <w:rStyle w:val="fontstyle01"/>
          <w:b w:val="0"/>
          <w:bCs w:val="0"/>
        </w:rPr>
      </w:pPr>
      <w:r w:rsidRPr="0032106E">
        <w:rPr>
          <w:rStyle w:val="fontstyle01"/>
          <w:b w:val="0"/>
          <w:bCs w:val="0"/>
        </w:rPr>
        <w:t>Работу принимает научный руководитель. Он составляет отзыв, указывает рекомендуемую оценку.</w:t>
      </w:r>
    </w:p>
    <w:p w14:paraId="783856F3" w14:textId="4F3FCE49" w:rsidR="00D30873" w:rsidRPr="0032106E" w:rsidRDefault="00D30873" w:rsidP="0032106E">
      <w:pPr>
        <w:ind w:firstLine="708"/>
        <w:rPr>
          <w:rStyle w:val="fontstyle01"/>
          <w:b w:val="0"/>
          <w:bCs w:val="0"/>
        </w:rPr>
      </w:pPr>
      <w:r w:rsidRPr="0032106E">
        <w:rPr>
          <w:rStyle w:val="fontstyle01"/>
          <w:b w:val="0"/>
          <w:bCs w:val="0"/>
        </w:rPr>
        <w:t xml:space="preserve">Все материалы курсовой работы за день до защиты курсовой работы должны быть загружены одним архивом в проект дисциплины «Курсовые работа (проект)» в личном кабинете в информационной образовательной среде </w:t>
      </w:r>
      <w:r w:rsidRPr="0032106E">
        <w:rPr>
          <w:rStyle w:val="fontstyle01"/>
          <w:b w:val="0"/>
          <w:bCs w:val="0"/>
          <w:lang w:val="en-US"/>
        </w:rPr>
        <w:t>LMS</w:t>
      </w:r>
      <w:r w:rsidR="001C0170">
        <w:rPr>
          <w:rStyle w:val="fontstyle01"/>
          <w:b w:val="0"/>
          <w:bCs w:val="0"/>
        </w:rPr>
        <w:t xml:space="preserve"> </w:t>
      </w:r>
      <w:r w:rsidRPr="0032106E">
        <w:rPr>
          <w:rStyle w:val="fontstyle01"/>
          <w:b w:val="0"/>
          <w:bCs w:val="0"/>
        </w:rPr>
        <w:t>(</w:t>
      </w:r>
      <w:r w:rsidRPr="0032106E">
        <w:rPr>
          <w:rStyle w:val="fontstyle01"/>
          <w:b w:val="0"/>
          <w:bCs w:val="0"/>
          <w:lang w:val="en-US"/>
        </w:rPr>
        <w:t>Learning</w:t>
      </w:r>
      <w:r w:rsidRPr="0032106E">
        <w:rPr>
          <w:rStyle w:val="fontstyle01"/>
          <w:b w:val="0"/>
          <w:bCs w:val="0"/>
        </w:rPr>
        <w:t xml:space="preserve"> </w:t>
      </w:r>
      <w:r w:rsidRPr="0032106E">
        <w:rPr>
          <w:rStyle w:val="fontstyle01"/>
          <w:b w:val="0"/>
          <w:bCs w:val="0"/>
          <w:lang w:val="en-US"/>
        </w:rPr>
        <w:t>Management</w:t>
      </w:r>
      <w:r w:rsidRPr="0032106E">
        <w:rPr>
          <w:rStyle w:val="fontstyle01"/>
          <w:b w:val="0"/>
          <w:bCs w:val="0"/>
        </w:rPr>
        <w:t xml:space="preserve"> </w:t>
      </w:r>
      <w:r w:rsidRPr="0032106E">
        <w:rPr>
          <w:rStyle w:val="fontstyle01"/>
          <w:b w:val="0"/>
          <w:bCs w:val="0"/>
          <w:lang w:val="en-US"/>
        </w:rPr>
        <w:t>System</w:t>
      </w:r>
      <w:r w:rsidRPr="0032106E">
        <w:rPr>
          <w:rStyle w:val="fontstyle01"/>
          <w:b w:val="0"/>
          <w:bCs w:val="0"/>
        </w:rPr>
        <w:t>) НИУ ВШЭ.</w:t>
      </w:r>
    </w:p>
    <w:p w14:paraId="7779E926" w14:textId="6DF749D2" w:rsidR="00D30873" w:rsidRPr="0032106E" w:rsidRDefault="00D30873" w:rsidP="0032106E">
      <w:pPr>
        <w:pStyle w:val="aa"/>
        <w:numPr>
          <w:ilvl w:val="0"/>
          <w:numId w:val="43"/>
        </w:numPr>
        <w:spacing w:after="160"/>
        <w:jc w:val="left"/>
        <w:rPr>
          <w:rStyle w:val="fontstyle01"/>
          <w:b w:val="0"/>
          <w:bCs w:val="0"/>
        </w:rPr>
      </w:pPr>
      <w:r w:rsidRPr="0032106E">
        <w:rPr>
          <w:rStyle w:val="fontstyle01"/>
          <w:b w:val="0"/>
          <w:bCs w:val="0"/>
        </w:rPr>
        <w:t>Программный проект,</w:t>
      </w:r>
    </w:p>
    <w:p w14:paraId="1AF252BD" w14:textId="77777777" w:rsidR="00D30873" w:rsidRPr="0032106E" w:rsidRDefault="00D30873" w:rsidP="0032106E">
      <w:pPr>
        <w:pStyle w:val="aa"/>
        <w:numPr>
          <w:ilvl w:val="0"/>
          <w:numId w:val="43"/>
        </w:numPr>
        <w:spacing w:after="160"/>
        <w:jc w:val="left"/>
        <w:rPr>
          <w:rStyle w:val="fontstyle01"/>
          <w:b w:val="0"/>
          <w:bCs w:val="0"/>
        </w:rPr>
      </w:pPr>
      <w:r w:rsidRPr="0032106E">
        <w:rPr>
          <w:rStyle w:val="fontstyle01"/>
          <w:b w:val="0"/>
          <w:bCs w:val="0"/>
        </w:rPr>
        <w:t>Программная документация,</w:t>
      </w:r>
    </w:p>
    <w:p w14:paraId="5D5CE0EB" w14:textId="77777777" w:rsidR="00D30873" w:rsidRPr="0032106E" w:rsidRDefault="00D30873" w:rsidP="0032106E">
      <w:pPr>
        <w:pStyle w:val="aa"/>
        <w:numPr>
          <w:ilvl w:val="0"/>
          <w:numId w:val="43"/>
        </w:numPr>
        <w:spacing w:after="160"/>
        <w:jc w:val="left"/>
        <w:rPr>
          <w:rStyle w:val="fontstyle01"/>
          <w:b w:val="0"/>
          <w:bCs w:val="0"/>
        </w:rPr>
      </w:pPr>
      <w:r w:rsidRPr="0032106E">
        <w:rPr>
          <w:rStyle w:val="fontstyle01"/>
          <w:b w:val="0"/>
          <w:bCs w:val="0"/>
        </w:rPr>
        <w:t>Лист проверки на Антиплагиат,</w:t>
      </w:r>
    </w:p>
    <w:p w14:paraId="4F2D836B" w14:textId="77777777" w:rsidR="00D30873" w:rsidRPr="0032106E" w:rsidRDefault="00D30873" w:rsidP="0032106E">
      <w:pPr>
        <w:pStyle w:val="aa"/>
        <w:numPr>
          <w:ilvl w:val="0"/>
          <w:numId w:val="43"/>
        </w:numPr>
        <w:spacing w:after="160"/>
        <w:jc w:val="left"/>
        <w:rPr>
          <w:rStyle w:val="fontstyle01"/>
          <w:b w:val="0"/>
          <w:bCs w:val="0"/>
        </w:rPr>
      </w:pPr>
      <w:r w:rsidRPr="0032106E">
        <w:rPr>
          <w:rStyle w:val="fontstyle01"/>
          <w:b w:val="0"/>
          <w:bCs w:val="0"/>
        </w:rPr>
        <w:t>Отзыв руководителя,</w:t>
      </w:r>
    </w:p>
    <w:p w14:paraId="201776DD" w14:textId="77777777" w:rsidR="00D30873" w:rsidRPr="0032106E" w:rsidRDefault="00D30873" w:rsidP="0032106E">
      <w:pPr>
        <w:pStyle w:val="aa"/>
        <w:numPr>
          <w:ilvl w:val="0"/>
          <w:numId w:val="43"/>
        </w:numPr>
        <w:spacing w:after="160"/>
        <w:jc w:val="left"/>
        <w:rPr>
          <w:rStyle w:val="fontstyle01"/>
          <w:b w:val="0"/>
          <w:bCs w:val="0"/>
        </w:rPr>
      </w:pPr>
      <w:r w:rsidRPr="0032106E">
        <w:rPr>
          <w:rStyle w:val="fontstyle01"/>
          <w:b w:val="0"/>
          <w:bCs w:val="0"/>
        </w:rPr>
        <w:t>Презентация к защите работы.</w:t>
      </w:r>
    </w:p>
    <w:p w14:paraId="55444D1F" w14:textId="62C2B5E7" w:rsidR="00D30873" w:rsidRPr="0032106E" w:rsidRDefault="00D30873" w:rsidP="0032106E">
      <w:pPr>
        <w:ind w:firstLine="708"/>
        <w:rPr>
          <w:rStyle w:val="fontstyle01"/>
          <w:b w:val="0"/>
          <w:bCs w:val="0"/>
        </w:rPr>
      </w:pPr>
      <w:r w:rsidRPr="0032106E">
        <w:rPr>
          <w:rStyle w:val="fontstyle01"/>
          <w:b w:val="0"/>
          <w:bCs w:val="0"/>
        </w:rPr>
        <w:t>Окончательную оценку выставляет комиссия по защите курсовых работ, состоящая из преподавателей департамента программной инженерии, после публичной защиты курсовой работы.</w:t>
      </w:r>
    </w:p>
    <w:p w14:paraId="7A184EDA" w14:textId="77777777" w:rsidR="0032106E" w:rsidRPr="0032106E" w:rsidRDefault="00D30873" w:rsidP="0032106E">
      <w:pPr>
        <w:pStyle w:val="1"/>
        <w:numPr>
          <w:ilvl w:val="0"/>
          <w:numId w:val="0"/>
        </w:numPr>
        <w:ind w:left="709"/>
        <w:rPr>
          <w:rFonts w:eastAsiaTheme="minorEastAsia" w:cs="Times New Roman"/>
          <w:bCs/>
          <w:sz w:val="20"/>
          <w:szCs w:val="20"/>
        </w:rPr>
      </w:pPr>
      <w:r w:rsidRPr="0032106E">
        <w:rPr>
          <w:rStyle w:val="fontstyle01"/>
        </w:rPr>
        <w:br w:type="page"/>
      </w:r>
      <w:bookmarkStart w:id="69" w:name="_Toc72341367"/>
      <w:r w:rsidR="0032106E" w:rsidRPr="0032106E">
        <w:rPr>
          <w:rFonts w:cs="Times New Roman"/>
        </w:rPr>
        <w:lastRenderedPageBreak/>
        <w:t>ПРИЛОЖЕНИЕ</w:t>
      </w:r>
      <w:bookmarkEnd w:id="69"/>
    </w:p>
    <w:p w14:paraId="1195FB2F" w14:textId="77777777" w:rsidR="0032106E" w:rsidRPr="0032106E" w:rsidRDefault="0032106E" w:rsidP="0032106E">
      <w:pPr>
        <w:jc w:val="center"/>
        <w:rPr>
          <w:rFonts w:eastAsia="Calibri" w:cs="Times New Roman"/>
          <w:szCs w:val="24"/>
        </w:rPr>
      </w:pPr>
      <w:r w:rsidRPr="0032106E">
        <w:rPr>
          <w:rFonts w:eastAsia="Calibri" w:cs="Times New Roman"/>
          <w:b/>
          <w:bCs/>
          <w:szCs w:val="24"/>
        </w:rPr>
        <w:t>ТЕРИМИНОЛОГИЯ</w:t>
      </w:r>
    </w:p>
    <w:p w14:paraId="41D1E276" w14:textId="77777777" w:rsidR="0032106E" w:rsidRPr="0032106E" w:rsidRDefault="0032106E" w:rsidP="0032106E">
      <w:pPr>
        <w:jc w:val="left"/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Группа (учебная) в приложении — это представление обычной академической группы, за одним исключением: могут быть группы со студентами из разных академических групп, например, группа студентов со всего потока.</w:t>
      </w:r>
    </w:p>
    <w:p w14:paraId="2BE99F09" w14:textId="77777777" w:rsidR="0032106E" w:rsidRPr="0032106E" w:rsidRDefault="0032106E" w:rsidP="0032106E">
      <w:pPr>
        <w:jc w:val="left"/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Канал — это представление конкретной дисциплины внутри группы, либо какого-то мероприятия. Внутри канала имеется лента (список) сообщений трех типов: объявления и задания с обязательным и необязательным выполнением.</w:t>
      </w:r>
    </w:p>
    <w:p w14:paraId="3C86F1C3" w14:textId="77777777" w:rsidR="0032106E" w:rsidRPr="0032106E" w:rsidRDefault="0032106E" w:rsidP="0032106E">
      <w:pPr>
        <w:jc w:val="left"/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Задание с обязательным выполнением – это задание, у которого есть крайний срок по сдаче.</w:t>
      </w:r>
    </w:p>
    <w:p w14:paraId="1FF5A959" w14:textId="77777777" w:rsidR="0032106E" w:rsidRPr="0032106E" w:rsidRDefault="0032106E" w:rsidP="0032106E">
      <w:pPr>
        <w:jc w:val="left"/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Задание с необязательным выполнением – это задание, у которого нет крайнего срока по сдаче.</w:t>
      </w:r>
    </w:p>
    <w:p w14:paraId="2E6E7733" w14:textId="77777777" w:rsidR="0032106E" w:rsidRPr="0032106E" w:rsidRDefault="0032106E" w:rsidP="0032106E">
      <w:pPr>
        <w:jc w:val="left"/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Сообщение (оно же публикация) — это блок в ленте канала с конкретным объявлением и заданием. Публикуется только создателем канала, то есть учителем.</w:t>
      </w:r>
    </w:p>
    <w:p w14:paraId="5EDFBE63" w14:textId="77777777" w:rsidR="0032106E" w:rsidRPr="0032106E" w:rsidRDefault="0032106E" w:rsidP="0032106E">
      <w:pPr>
        <w:jc w:val="left"/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Создатель канала — это учитель. Только создатель канала, то есть учитель, может создать публикацию внутри своего канала.</w:t>
      </w:r>
    </w:p>
    <w:p w14:paraId="4897B428" w14:textId="77777777" w:rsidR="0032106E" w:rsidRPr="0032106E" w:rsidRDefault="0032106E" w:rsidP="0032106E">
      <w:pPr>
        <w:jc w:val="left"/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Результат проверки – это оценка (=балл) и комментарий (=отзыв) по работе ученика.</w:t>
      </w:r>
    </w:p>
    <w:p w14:paraId="7EE73459" w14:textId="77777777" w:rsidR="0032106E" w:rsidRPr="0032106E" w:rsidRDefault="0032106E" w:rsidP="0032106E">
      <w:pPr>
        <w:jc w:val="left"/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Картинка канала – это аватар канала.</w:t>
      </w:r>
    </w:p>
    <w:p w14:paraId="06D04806" w14:textId="77777777" w:rsidR="0032106E" w:rsidRPr="0032106E" w:rsidRDefault="0032106E" w:rsidP="0032106E">
      <w:pPr>
        <w:jc w:val="left"/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Пользователи приложения – это учителя и ученики.</w:t>
      </w:r>
    </w:p>
    <w:p w14:paraId="7F67D43C" w14:textId="77777777" w:rsidR="0032106E" w:rsidRPr="0032106E" w:rsidRDefault="0032106E" w:rsidP="0032106E">
      <w:pPr>
        <w:jc w:val="left"/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>Объявление – это просто публикация с какой-то обычной или организационной новостью, может быть даже афиша, реклама или заявление. Можно указывать краткое текстовое объяснение по какой-нибудь теме или текстовые решения каких-то задач.</w:t>
      </w:r>
    </w:p>
    <w:p w14:paraId="4D45FBA1" w14:textId="77777777" w:rsidR="0032106E" w:rsidRPr="0032106E" w:rsidRDefault="0032106E" w:rsidP="0032106E">
      <w:pPr>
        <w:jc w:val="left"/>
        <w:rPr>
          <w:rFonts w:eastAsia="Calibri" w:cs="Times New Roman"/>
          <w:szCs w:val="24"/>
        </w:rPr>
      </w:pPr>
      <w:r w:rsidRPr="0032106E">
        <w:rPr>
          <w:rFonts w:eastAsia="Calibri" w:cs="Times New Roman"/>
          <w:szCs w:val="24"/>
        </w:rPr>
        <w:t xml:space="preserve">Отзыв по работе – это комментарий по работе от учителя, где он может подробно </w:t>
      </w:r>
      <w:r w:rsidRPr="0032106E">
        <w:rPr>
          <w:rStyle w:val="normaltextrun"/>
          <w:rFonts w:cs="Times New Roman"/>
          <w:color w:val="000000"/>
        </w:rPr>
        <w:t>указать на ошибки в решении ученика или написать похвальные слова, что, например, работа выполнена хорошо, отлично.</w:t>
      </w:r>
    </w:p>
    <w:p w14:paraId="3535881F" w14:textId="275F85BF" w:rsidR="00D30873" w:rsidRPr="0032106E" w:rsidRDefault="0032106E" w:rsidP="0032106E">
      <w:pPr>
        <w:spacing w:after="160" w:line="259" w:lineRule="auto"/>
        <w:ind w:firstLine="0"/>
        <w:jc w:val="left"/>
        <w:rPr>
          <w:rStyle w:val="fontstyle01"/>
          <w:rFonts w:eastAsia="Calibri"/>
          <w:b w:val="0"/>
          <w:bCs w:val="0"/>
          <w:color w:val="auto"/>
        </w:rPr>
      </w:pPr>
      <w:r w:rsidRPr="0032106E">
        <w:rPr>
          <w:rFonts w:eastAsia="Calibri" w:cs="Times New Roman"/>
          <w:szCs w:val="24"/>
        </w:rPr>
        <w:br w:type="page"/>
      </w:r>
    </w:p>
    <w:p w14:paraId="1DAF4348" w14:textId="77777777" w:rsidR="00D30873" w:rsidRPr="0032106E" w:rsidRDefault="00D30873" w:rsidP="00D30873">
      <w:pPr>
        <w:pStyle w:val="1"/>
        <w:rPr>
          <w:rFonts w:cs="Times New Roman"/>
        </w:rPr>
      </w:pPr>
      <w:bookmarkStart w:id="70" w:name="_Toc482949110"/>
      <w:bookmarkStart w:id="71" w:name="_Toc41337406"/>
      <w:bookmarkStart w:id="72" w:name="_Toc72341368"/>
      <w:r w:rsidRPr="0032106E">
        <w:rPr>
          <w:rFonts w:cs="Times New Roman"/>
        </w:rPr>
        <w:lastRenderedPageBreak/>
        <w:t>СПИСОК ИСПОЛЬЗУЕМОЙ ЛИТЕРАТУРЫ</w:t>
      </w:r>
      <w:bookmarkEnd w:id="70"/>
      <w:bookmarkEnd w:id="71"/>
      <w:bookmarkEnd w:id="72"/>
    </w:p>
    <w:p w14:paraId="67B4DB73" w14:textId="77777777" w:rsidR="00D30873" w:rsidRPr="0032106E" w:rsidRDefault="00D30873" w:rsidP="00D30873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Cs w:val="24"/>
          <w:lang w:eastAsia="ja-JP"/>
        </w:rPr>
      </w:pPr>
    </w:p>
    <w:p w14:paraId="2053B0C2" w14:textId="77777777" w:rsidR="00D30873" w:rsidRPr="0032106E" w:rsidRDefault="00D30873" w:rsidP="0032106E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0"/>
        <w:ind w:left="731" w:hanging="374"/>
        <w:jc w:val="left"/>
        <w:rPr>
          <w:rFonts w:cs="Times New Roman"/>
          <w:b/>
          <w:szCs w:val="24"/>
        </w:rPr>
      </w:pPr>
      <w:r w:rsidRPr="0032106E">
        <w:rPr>
          <w:rFonts w:cs="Times New Roman"/>
          <w:color w:val="000000"/>
          <w:szCs w:val="24"/>
        </w:rPr>
        <w:t xml:space="preserve">ГОСТ </w:t>
      </w:r>
      <w:proofErr w:type="gramStart"/>
      <w:r w:rsidRPr="0032106E">
        <w:rPr>
          <w:rFonts w:cs="Times New Roman"/>
          <w:color w:val="000000"/>
          <w:szCs w:val="24"/>
        </w:rPr>
        <w:t>19.101-77</w:t>
      </w:r>
      <w:proofErr w:type="gramEnd"/>
      <w:r w:rsidRPr="0032106E">
        <w:rPr>
          <w:rFonts w:cs="Times New Roman"/>
          <w:color w:val="000000"/>
          <w:szCs w:val="24"/>
        </w:rPr>
        <w:t xml:space="preserve"> Виды программ и программных документов. //Единая система программной документации. – М.: ИПК Издательство стандартов, 2001. – 126 с</w:t>
      </w:r>
    </w:p>
    <w:p w14:paraId="45B0BE1F" w14:textId="77777777" w:rsidR="00D30873" w:rsidRPr="0032106E" w:rsidRDefault="00D30873" w:rsidP="0032106E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0"/>
        <w:ind w:left="731" w:hanging="374"/>
        <w:jc w:val="left"/>
        <w:rPr>
          <w:rFonts w:cs="Times New Roman"/>
          <w:b/>
          <w:szCs w:val="24"/>
        </w:rPr>
      </w:pPr>
      <w:r w:rsidRPr="0032106E">
        <w:rPr>
          <w:rFonts w:cs="Times New Roman"/>
          <w:color w:val="000000"/>
          <w:szCs w:val="24"/>
        </w:rPr>
        <w:t xml:space="preserve">ГОСТ </w:t>
      </w:r>
      <w:proofErr w:type="gramStart"/>
      <w:r w:rsidRPr="0032106E">
        <w:rPr>
          <w:rFonts w:cs="Times New Roman"/>
          <w:color w:val="000000"/>
          <w:szCs w:val="24"/>
        </w:rPr>
        <w:t>19.102-77</w:t>
      </w:r>
      <w:proofErr w:type="gramEnd"/>
      <w:r w:rsidRPr="0032106E">
        <w:rPr>
          <w:rFonts w:cs="Times New Roman"/>
          <w:color w:val="000000"/>
          <w:szCs w:val="24"/>
        </w:rPr>
        <w:t xml:space="preserve"> Стадии разработки. //Единая система программной документации. – М.: ИПК Издательство стандартов, 2001. – 126 с</w:t>
      </w:r>
    </w:p>
    <w:p w14:paraId="287A7538" w14:textId="77777777" w:rsidR="00D30873" w:rsidRPr="0032106E" w:rsidRDefault="00D30873" w:rsidP="0032106E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0"/>
        <w:ind w:left="731" w:hanging="374"/>
        <w:jc w:val="left"/>
        <w:rPr>
          <w:rFonts w:cs="Times New Roman"/>
          <w:b/>
          <w:szCs w:val="24"/>
        </w:rPr>
      </w:pPr>
      <w:r w:rsidRPr="0032106E">
        <w:rPr>
          <w:rFonts w:cs="Times New Roman"/>
          <w:color w:val="000000"/>
          <w:szCs w:val="24"/>
        </w:rPr>
        <w:t xml:space="preserve">ГОСТ </w:t>
      </w:r>
      <w:proofErr w:type="gramStart"/>
      <w:r w:rsidRPr="0032106E">
        <w:rPr>
          <w:rFonts w:cs="Times New Roman"/>
          <w:color w:val="000000"/>
          <w:szCs w:val="24"/>
        </w:rPr>
        <w:t>19.103-77</w:t>
      </w:r>
      <w:proofErr w:type="gramEnd"/>
      <w:r w:rsidRPr="0032106E">
        <w:rPr>
          <w:rFonts w:cs="Times New Roman"/>
          <w:color w:val="000000"/>
          <w:szCs w:val="24"/>
        </w:rPr>
        <w:t xml:space="preserve"> Обозначения программ и программных документов. //Единая система программной документации. – М.: ИПК Издательство стандартов, 2001. – 126 с</w:t>
      </w:r>
    </w:p>
    <w:p w14:paraId="7CEFA388" w14:textId="77777777" w:rsidR="00D30873" w:rsidRPr="0032106E" w:rsidRDefault="00D30873" w:rsidP="0032106E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0"/>
        <w:ind w:left="731" w:hanging="374"/>
        <w:jc w:val="left"/>
        <w:rPr>
          <w:rFonts w:cs="Times New Roman"/>
          <w:b/>
          <w:szCs w:val="24"/>
        </w:rPr>
      </w:pPr>
      <w:r w:rsidRPr="0032106E">
        <w:rPr>
          <w:rFonts w:cs="Times New Roman"/>
          <w:color w:val="000000"/>
          <w:szCs w:val="24"/>
        </w:rPr>
        <w:t xml:space="preserve">ГОСТ </w:t>
      </w:r>
      <w:proofErr w:type="gramStart"/>
      <w:r w:rsidRPr="0032106E">
        <w:rPr>
          <w:rFonts w:cs="Times New Roman"/>
          <w:color w:val="000000"/>
          <w:szCs w:val="24"/>
        </w:rPr>
        <w:t>19.104-78</w:t>
      </w:r>
      <w:proofErr w:type="gramEnd"/>
      <w:r w:rsidRPr="0032106E">
        <w:rPr>
          <w:rFonts w:cs="Times New Roman"/>
          <w:color w:val="000000"/>
          <w:szCs w:val="24"/>
        </w:rPr>
        <w:t xml:space="preserve"> Основные надписи. //Единая система программной документации. – М.: ИПК Издательство стандартов, 2001. – 126 с</w:t>
      </w:r>
    </w:p>
    <w:p w14:paraId="10618F78" w14:textId="77777777" w:rsidR="00D30873" w:rsidRPr="0032106E" w:rsidRDefault="00D30873" w:rsidP="0032106E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0"/>
        <w:ind w:left="731" w:hanging="374"/>
        <w:jc w:val="left"/>
        <w:rPr>
          <w:rFonts w:cs="Times New Roman"/>
          <w:b/>
          <w:szCs w:val="24"/>
        </w:rPr>
      </w:pPr>
      <w:r w:rsidRPr="0032106E">
        <w:rPr>
          <w:rFonts w:cs="Times New Roman"/>
          <w:color w:val="000000"/>
          <w:szCs w:val="24"/>
        </w:rPr>
        <w:t xml:space="preserve">ГОСТ </w:t>
      </w:r>
      <w:proofErr w:type="gramStart"/>
      <w:r w:rsidRPr="0032106E">
        <w:rPr>
          <w:rFonts w:cs="Times New Roman"/>
          <w:color w:val="000000"/>
          <w:szCs w:val="24"/>
        </w:rPr>
        <w:t>19.105-78</w:t>
      </w:r>
      <w:proofErr w:type="gramEnd"/>
      <w:r w:rsidRPr="0032106E">
        <w:rPr>
          <w:rFonts w:cs="Times New Roman"/>
          <w:color w:val="000000"/>
          <w:szCs w:val="24"/>
        </w:rPr>
        <w:t xml:space="preserve"> Общие требования к программным документам. //Единая система программной документации. – М.: ИПК Издательство стандартов, 2001. – 126 с</w:t>
      </w:r>
    </w:p>
    <w:p w14:paraId="09C9BA33" w14:textId="77777777" w:rsidR="00D30873" w:rsidRPr="0032106E" w:rsidRDefault="00D30873" w:rsidP="0032106E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0"/>
        <w:ind w:left="731" w:hanging="374"/>
        <w:jc w:val="left"/>
        <w:rPr>
          <w:rFonts w:cs="Times New Roman"/>
          <w:b/>
          <w:szCs w:val="24"/>
        </w:rPr>
      </w:pPr>
      <w:r w:rsidRPr="0032106E">
        <w:rPr>
          <w:rFonts w:cs="Times New Roman"/>
          <w:color w:val="000000"/>
          <w:szCs w:val="24"/>
        </w:rPr>
        <w:t xml:space="preserve">ГОСТ </w:t>
      </w:r>
      <w:proofErr w:type="gramStart"/>
      <w:r w:rsidRPr="0032106E">
        <w:rPr>
          <w:rFonts w:cs="Times New Roman"/>
          <w:color w:val="000000"/>
          <w:szCs w:val="24"/>
        </w:rPr>
        <w:t>19.106-78</w:t>
      </w:r>
      <w:proofErr w:type="gramEnd"/>
      <w:r w:rsidRPr="0032106E">
        <w:rPr>
          <w:rFonts w:cs="Times New Roman"/>
          <w:color w:val="000000"/>
          <w:szCs w:val="24"/>
        </w:rP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</w:t>
      </w:r>
    </w:p>
    <w:p w14:paraId="1AF8F492" w14:textId="77777777" w:rsidR="00D30873" w:rsidRPr="0032106E" w:rsidRDefault="00D30873" w:rsidP="0032106E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0"/>
        <w:ind w:left="731" w:hanging="374"/>
        <w:jc w:val="left"/>
        <w:rPr>
          <w:rFonts w:cs="Times New Roman"/>
          <w:b/>
          <w:szCs w:val="24"/>
        </w:rPr>
      </w:pPr>
      <w:r w:rsidRPr="0032106E">
        <w:rPr>
          <w:rFonts w:cs="Times New Roman"/>
          <w:color w:val="000000"/>
          <w:szCs w:val="24"/>
        </w:rPr>
        <w:t xml:space="preserve">ГОСТ </w:t>
      </w:r>
      <w:proofErr w:type="gramStart"/>
      <w:r w:rsidRPr="0032106E">
        <w:rPr>
          <w:rFonts w:cs="Times New Roman"/>
          <w:color w:val="000000"/>
          <w:szCs w:val="24"/>
        </w:rPr>
        <w:t>19.201-78</w:t>
      </w:r>
      <w:proofErr w:type="gramEnd"/>
      <w:r w:rsidRPr="0032106E">
        <w:rPr>
          <w:rFonts w:cs="Times New Roman"/>
          <w:color w:val="000000"/>
          <w:szCs w:val="24"/>
        </w:rP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 – 126 с</w:t>
      </w:r>
    </w:p>
    <w:p w14:paraId="554C61D7" w14:textId="77777777" w:rsidR="00961DB5" w:rsidRPr="00961DB5" w:rsidRDefault="00D30873" w:rsidP="00961DB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0"/>
        <w:ind w:left="731" w:hanging="374"/>
        <w:jc w:val="left"/>
        <w:rPr>
          <w:rFonts w:cs="Times New Roman"/>
          <w:b/>
          <w:szCs w:val="24"/>
        </w:rPr>
      </w:pPr>
      <w:r w:rsidRPr="0032106E">
        <w:rPr>
          <w:rFonts w:cs="Times New Roman"/>
          <w:color w:val="000000"/>
          <w:szCs w:val="24"/>
        </w:rPr>
        <w:t xml:space="preserve">ГОСТ </w:t>
      </w:r>
      <w:proofErr w:type="gramStart"/>
      <w:r w:rsidRPr="0032106E">
        <w:rPr>
          <w:rFonts w:cs="Times New Roman"/>
          <w:color w:val="000000"/>
          <w:szCs w:val="24"/>
        </w:rPr>
        <w:t>19.603-78</w:t>
      </w:r>
      <w:proofErr w:type="gramEnd"/>
      <w:r w:rsidRPr="0032106E">
        <w:rPr>
          <w:rFonts w:cs="Times New Roman"/>
          <w:color w:val="000000"/>
          <w:szCs w:val="24"/>
        </w:rPr>
        <w:t xml:space="preserve"> Общие правила внесения изменений. //Единая система программной документации. – М.: ИПК Издательство стандартов, 2001. – 126 с</w:t>
      </w:r>
    </w:p>
    <w:p w14:paraId="692ACADB" w14:textId="425F18EF" w:rsidR="00D30873" w:rsidRPr="00961DB5" w:rsidRDefault="00D30873" w:rsidP="00961DB5">
      <w:pPr>
        <w:pStyle w:val="aa"/>
        <w:numPr>
          <w:ilvl w:val="0"/>
          <w:numId w:val="34"/>
        </w:numPr>
        <w:rPr>
          <w:b/>
        </w:rPr>
        <w:sectPr w:rsidR="00D30873" w:rsidRPr="00961DB5" w:rsidSect="00920D07">
          <w:footerReference w:type="default" r:id="rId13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961DB5">
        <w:t xml:space="preserve">ГОСТ </w:t>
      </w:r>
      <w:proofErr w:type="gramStart"/>
      <w:r w:rsidRPr="00961DB5">
        <w:t>19.604-78</w:t>
      </w:r>
      <w:proofErr w:type="gramEnd"/>
      <w:r w:rsidRPr="00961DB5"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  <w:r w:rsidRPr="00961DB5">
        <w:rPr>
          <w:b/>
        </w:rPr>
        <w:t xml:space="preserve"> </w:t>
      </w:r>
      <w:r w:rsidRPr="00961DB5">
        <w:t>– 126 с</w:t>
      </w:r>
    </w:p>
    <w:p w14:paraId="26B9B5F4" w14:textId="77777777" w:rsidR="00C92709" w:rsidRPr="0032106E" w:rsidRDefault="00C92709" w:rsidP="005D7A54">
      <w:pPr>
        <w:spacing w:after="160" w:line="259" w:lineRule="auto"/>
        <w:ind w:firstLine="0"/>
        <w:jc w:val="left"/>
        <w:rPr>
          <w:rFonts w:cs="Times New Roman"/>
        </w:rPr>
      </w:pPr>
    </w:p>
    <w:p w14:paraId="7F6AEE2D" w14:textId="77777777" w:rsidR="00F915CB" w:rsidRPr="0032106E" w:rsidRDefault="00F915CB" w:rsidP="00CC7D8A">
      <w:pPr>
        <w:pStyle w:val="1"/>
        <w:numPr>
          <w:ilvl w:val="0"/>
          <w:numId w:val="0"/>
        </w:numPr>
        <w:ind w:left="432"/>
        <w:rPr>
          <w:rFonts w:cs="Times New Roman"/>
        </w:rPr>
      </w:pPr>
      <w:bookmarkStart w:id="73" w:name="_Toc72341369"/>
      <w:r w:rsidRPr="0032106E">
        <w:rPr>
          <w:rFonts w:cs="Times New Roman"/>
        </w:rPr>
        <w:t>Лист регистрации изменений.</w:t>
      </w:r>
      <w:bookmarkEnd w:id="73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32106E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32106E" w:rsidRDefault="0089222E" w:rsidP="00760801">
            <w:pPr>
              <w:pStyle w:val="ab"/>
              <w:jc w:val="center"/>
              <w:rPr>
                <w:sz w:val="20"/>
              </w:rPr>
            </w:pPr>
            <w:r w:rsidRPr="0032106E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32106E" w:rsidRDefault="0089222E" w:rsidP="00760801">
            <w:pPr>
              <w:pStyle w:val="ab"/>
              <w:jc w:val="center"/>
              <w:rPr>
                <w:sz w:val="20"/>
              </w:rPr>
            </w:pPr>
            <w:r w:rsidRPr="0032106E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32106E" w:rsidRDefault="0089222E" w:rsidP="00760801">
            <w:pPr>
              <w:pStyle w:val="ab"/>
              <w:jc w:val="center"/>
              <w:rPr>
                <w:sz w:val="20"/>
              </w:rPr>
            </w:pPr>
            <w:r w:rsidRPr="0032106E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32106E" w:rsidRDefault="0089222E" w:rsidP="00760801">
            <w:pPr>
              <w:pStyle w:val="ab"/>
              <w:jc w:val="center"/>
              <w:rPr>
                <w:sz w:val="20"/>
              </w:rPr>
            </w:pPr>
            <w:r w:rsidRPr="0032106E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32106E" w:rsidRDefault="0089222E" w:rsidP="00760801">
            <w:pPr>
              <w:pStyle w:val="ab"/>
              <w:jc w:val="center"/>
              <w:rPr>
                <w:sz w:val="20"/>
              </w:rPr>
            </w:pPr>
            <w:r w:rsidRPr="0032106E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32106E" w:rsidRDefault="0089222E" w:rsidP="00760801">
            <w:pPr>
              <w:pStyle w:val="ab"/>
              <w:jc w:val="center"/>
              <w:rPr>
                <w:sz w:val="20"/>
              </w:rPr>
            </w:pPr>
            <w:r w:rsidRPr="0032106E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32106E" w:rsidRDefault="0089222E" w:rsidP="00760801">
            <w:pPr>
              <w:pStyle w:val="ab"/>
              <w:jc w:val="center"/>
              <w:rPr>
                <w:sz w:val="20"/>
              </w:rPr>
            </w:pPr>
            <w:r w:rsidRPr="0032106E">
              <w:rPr>
                <w:sz w:val="20"/>
              </w:rPr>
              <w:t>Дата</w:t>
            </w:r>
          </w:p>
        </w:tc>
      </w:tr>
      <w:tr w:rsidR="0089222E" w:rsidRPr="0032106E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32106E" w:rsidRDefault="0089222E" w:rsidP="00760801">
            <w:pPr>
              <w:pStyle w:val="ab"/>
              <w:jc w:val="center"/>
              <w:rPr>
                <w:sz w:val="20"/>
              </w:rPr>
            </w:pPr>
            <w:r w:rsidRPr="0032106E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32106E" w:rsidRDefault="0089222E" w:rsidP="00760801">
            <w:pPr>
              <w:pStyle w:val="ab"/>
              <w:jc w:val="center"/>
              <w:rPr>
                <w:sz w:val="20"/>
              </w:rPr>
            </w:pPr>
            <w:r w:rsidRPr="0032106E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32106E" w:rsidRDefault="0089222E" w:rsidP="00760801">
            <w:pPr>
              <w:pStyle w:val="ab"/>
              <w:jc w:val="center"/>
              <w:rPr>
                <w:sz w:val="20"/>
              </w:rPr>
            </w:pPr>
            <w:r w:rsidRPr="0032106E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32106E" w:rsidRDefault="0089222E" w:rsidP="00760801">
            <w:pPr>
              <w:pStyle w:val="ab"/>
              <w:jc w:val="center"/>
              <w:rPr>
                <w:sz w:val="20"/>
              </w:rPr>
            </w:pPr>
            <w:r w:rsidRPr="0032106E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32106E" w:rsidRDefault="0089222E" w:rsidP="00760801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2106E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32106E" w:rsidRDefault="0089222E" w:rsidP="00760801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32106E" w:rsidRDefault="00F915CB" w:rsidP="0089222E">
      <w:pPr>
        <w:ind w:firstLine="0"/>
        <w:rPr>
          <w:rFonts w:cs="Times New Roman"/>
        </w:rPr>
      </w:pPr>
    </w:p>
    <w:sectPr w:rsidR="00F915CB" w:rsidRPr="0032106E" w:rsidSect="00920D07">
      <w:footerReference w:type="default" r:id="rId14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93CF" w14:textId="77777777" w:rsidR="003B0A00" w:rsidRDefault="003B0A00" w:rsidP="00A026CF">
      <w:pPr>
        <w:spacing w:after="0" w:line="240" w:lineRule="auto"/>
      </w:pPr>
      <w:r>
        <w:separator/>
      </w:r>
    </w:p>
  </w:endnote>
  <w:endnote w:type="continuationSeparator" w:id="0">
    <w:p w14:paraId="1C54F0F8" w14:textId="77777777" w:rsidR="003B0A00" w:rsidRDefault="003B0A00" w:rsidP="00A026CF">
      <w:pPr>
        <w:spacing w:after="0" w:line="240" w:lineRule="auto"/>
      </w:pPr>
      <w:r>
        <w:continuationSeparator/>
      </w:r>
    </w:p>
  </w:endnote>
  <w:endnote w:type="continuationNotice" w:id="1">
    <w:p w14:paraId="684D1BEE" w14:textId="77777777" w:rsidR="003B0A00" w:rsidRDefault="003B0A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8823E7" w:rsidRPr="00A026CF" w14:paraId="0C2CC39F" w14:textId="77777777" w:rsidTr="000457A5">
      <w:tc>
        <w:tcPr>
          <w:tcW w:w="3585" w:type="dxa"/>
        </w:tcPr>
        <w:p w14:paraId="29B5247A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25452BE5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B1C648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410AD0B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ECB669F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8823E7" w:rsidRPr="00A026CF" w14:paraId="545FBA84" w14:textId="77777777" w:rsidTr="000457A5">
      <w:tc>
        <w:tcPr>
          <w:tcW w:w="3585" w:type="dxa"/>
        </w:tcPr>
        <w:p w14:paraId="2C5966EE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7CCE8CD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1AFD8F16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0C67126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6939402C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8823E7" w:rsidRPr="00A026CF" w14:paraId="673FA1DC" w14:textId="77777777" w:rsidTr="000457A5">
      <w:tc>
        <w:tcPr>
          <w:tcW w:w="3585" w:type="dxa"/>
        </w:tcPr>
        <w:p w14:paraId="77832E52" w14:textId="6839335B" w:rsidR="008823E7" w:rsidRPr="00A026CF" w:rsidRDefault="008823E7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</w:t>
          </w:r>
          <w:r w:rsidR="00A72DD1">
            <w:rPr>
              <w:rFonts w:eastAsia="Calibri" w:cs="Times New Roman"/>
              <w:color w:val="000000"/>
              <w:sz w:val="22"/>
            </w:rPr>
            <w:t>6</w:t>
          </w:r>
          <w:r w:rsidRPr="000457A5">
            <w:rPr>
              <w:rFonts w:eastAsia="Calibri" w:cs="Times New Roman"/>
              <w:color w:val="000000"/>
              <w:sz w:val="22"/>
            </w:rPr>
            <w:t>.0</w:t>
          </w:r>
          <w:r w:rsidR="00A72DD1">
            <w:rPr>
              <w:rFonts w:eastAsia="Calibri" w:cs="Times New Roman"/>
              <w:color w:val="000000"/>
              <w:sz w:val="22"/>
            </w:rPr>
            <w:t>2</w:t>
          </w:r>
          <w:r w:rsidRPr="000457A5">
            <w:rPr>
              <w:rFonts w:eastAsia="Calibri" w:cs="Times New Roman"/>
              <w:color w:val="000000"/>
              <w:sz w:val="22"/>
            </w:rPr>
            <w:t>-01</w:t>
          </w:r>
          <w:r>
            <w:rPr>
              <w:rFonts w:eastAsia="Calibri" w:cs="Times New Roman"/>
              <w:color w:val="000000"/>
              <w:sz w:val="22"/>
            </w:rPr>
            <w:t xml:space="preserve"> 81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7E94EDDB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275E45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FC4D7B5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D942440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8823E7" w:rsidRPr="00A026CF" w14:paraId="2BE99F9A" w14:textId="77777777" w:rsidTr="000457A5">
      <w:trPr>
        <w:trHeight w:val="334"/>
      </w:trPr>
      <w:tc>
        <w:tcPr>
          <w:tcW w:w="3585" w:type="dxa"/>
        </w:tcPr>
        <w:p w14:paraId="0F316372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74C0BCD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211884CE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proofErr w:type="spellStart"/>
          <w:r w:rsidRPr="00A026CF">
            <w:rPr>
              <w:rFonts w:eastAsia="Calibri" w:cs="Times New Roman"/>
              <w:color w:val="000000"/>
              <w:sz w:val="22"/>
            </w:rPr>
            <w:t>Взам</w:t>
          </w:r>
          <w:proofErr w:type="spellEnd"/>
          <w:r w:rsidRPr="00A026CF">
            <w:rPr>
              <w:rFonts w:eastAsia="Calibri" w:cs="Times New Roman"/>
              <w:color w:val="000000"/>
              <w:sz w:val="22"/>
            </w:rPr>
            <w:t>. Инв. №</w:t>
          </w:r>
        </w:p>
      </w:tc>
      <w:tc>
        <w:tcPr>
          <w:tcW w:w="1541" w:type="dxa"/>
        </w:tcPr>
        <w:p w14:paraId="44AB9572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 xml:space="preserve">Инв. № </w:t>
          </w:r>
          <w:proofErr w:type="spellStart"/>
          <w:r w:rsidRPr="00A026CF">
            <w:rPr>
              <w:rFonts w:eastAsia="Calibri" w:cs="Times New Roman"/>
              <w:color w:val="000000"/>
              <w:sz w:val="22"/>
            </w:rPr>
            <w:t>дубл</w:t>
          </w:r>
          <w:proofErr w:type="spellEnd"/>
          <w:r w:rsidRPr="00A026CF">
            <w:rPr>
              <w:rFonts w:eastAsia="Calibri" w:cs="Times New Roman"/>
              <w:color w:val="000000"/>
              <w:sz w:val="22"/>
            </w:rPr>
            <w:t>.</w:t>
          </w:r>
        </w:p>
      </w:tc>
      <w:tc>
        <w:tcPr>
          <w:tcW w:w="2343" w:type="dxa"/>
        </w:tcPr>
        <w:p w14:paraId="0591229D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3C9CA41F" w14:textId="77777777" w:rsidR="008823E7" w:rsidRPr="00A026CF" w:rsidRDefault="008823E7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040A" w14:textId="77777777" w:rsidR="008823E7" w:rsidRPr="00A026CF" w:rsidRDefault="008823E7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F2261" w14:textId="77777777" w:rsidR="003B0A00" w:rsidRDefault="003B0A00" w:rsidP="00A026CF">
      <w:pPr>
        <w:spacing w:after="0" w:line="240" w:lineRule="auto"/>
      </w:pPr>
      <w:r>
        <w:separator/>
      </w:r>
    </w:p>
  </w:footnote>
  <w:footnote w:type="continuationSeparator" w:id="0">
    <w:p w14:paraId="45A84C4D" w14:textId="77777777" w:rsidR="003B0A00" w:rsidRDefault="003B0A00" w:rsidP="00A026CF">
      <w:pPr>
        <w:spacing w:after="0" w:line="240" w:lineRule="auto"/>
      </w:pPr>
      <w:r>
        <w:continuationSeparator/>
      </w:r>
    </w:p>
  </w:footnote>
  <w:footnote w:type="continuationNotice" w:id="1">
    <w:p w14:paraId="385E1033" w14:textId="77777777" w:rsidR="003B0A00" w:rsidRDefault="003B0A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4E4DE990" w14:textId="77777777" w:rsidR="008823E7" w:rsidRDefault="008823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60B10" w14:textId="2FD36B2C" w:rsidR="008823E7" w:rsidRDefault="008823E7" w:rsidP="00645801">
    <w:pPr>
      <w:pStyle w:val="a6"/>
      <w:jc w:val="center"/>
    </w:pPr>
    <w:r w:rsidRPr="000457A5">
      <w:rPr>
        <w:rFonts w:eastAsia="Calibri" w:cs="Times New Roman"/>
        <w:color w:val="000000"/>
        <w:sz w:val="22"/>
      </w:rPr>
      <w:t>RU.17701729.0</w:t>
    </w:r>
    <w:r w:rsidR="00A72DD1">
      <w:rPr>
        <w:rFonts w:eastAsia="Calibri" w:cs="Times New Roman"/>
        <w:color w:val="000000"/>
        <w:sz w:val="22"/>
      </w:rPr>
      <w:t>6</w:t>
    </w:r>
    <w:r w:rsidRPr="000457A5">
      <w:rPr>
        <w:rFonts w:eastAsia="Calibri" w:cs="Times New Roman"/>
        <w:color w:val="000000"/>
        <w:sz w:val="22"/>
      </w:rPr>
      <w:t>.0</w:t>
    </w:r>
    <w:r w:rsidR="00A72DD1">
      <w:rPr>
        <w:rFonts w:eastAsia="Calibri" w:cs="Times New Roman"/>
        <w:color w:val="000000"/>
        <w:sz w:val="22"/>
      </w:rPr>
      <w:t>2</w:t>
    </w:r>
    <w:r w:rsidRPr="000457A5">
      <w:rPr>
        <w:rFonts w:eastAsia="Calibri" w:cs="Times New Roman"/>
        <w:color w:val="000000"/>
        <w:sz w:val="22"/>
      </w:rPr>
      <w:t>-01</w:t>
    </w:r>
    <w:r>
      <w:rPr>
        <w:rFonts w:eastAsia="Calibri" w:cs="Times New Roman"/>
        <w:color w:val="000000"/>
        <w:sz w:val="22"/>
      </w:rPr>
      <w:t xml:space="preserve"> 81</w:t>
    </w:r>
    <w:r w:rsidRPr="000457A5">
      <w:rPr>
        <w:rFonts w:eastAsia="Calibri" w:cs="Times New Roman"/>
        <w:color w:val="000000"/>
        <w:sz w:val="22"/>
      </w:rPr>
      <w:t xml:space="preserve"> </w:t>
    </w:r>
    <w:r w:rsidR="00CD2E0A" w:rsidRPr="000457A5">
      <w:rPr>
        <w:rFonts w:eastAsia="Calibri" w:cs="Times New Roman"/>
        <w:color w:val="000000"/>
        <w:sz w:val="22"/>
      </w:rPr>
      <w:t>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52D"/>
    <w:multiLevelType w:val="hybridMultilevel"/>
    <w:tmpl w:val="B0C2A31A"/>
    <w:lvl w:ilvl="0" w:tplc="EE90912C">
      <w:start w:val="1"/>
      <w:numFmt w:val="decimal"/>
      <w:lvlText w:val="%1."/>
      <w:lvlJc w:val="left"/>
      <w:pPr>
        <w:ind w:left="720" w:hanging="360"/>
      </w:pPr>
    </w:lvl>
    <w:lvl w:ilvl="1" w:tplc="E06C22EC">
      <w:start w:val="1"/>
      <w:numFmt w:val="lowerLetter"/>
      <w:lvlText w:val="%2."/>
      <w:lvlJc w:val="left"/>
      <w:pPr>
        <w:ind w:left="1440" w:hanging="360"/>
      </w:pPr>
    </w:lvl>
    <w:lvl w:ilvl="2" w:tplc="1D9410A8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80466">
      <w:start w:val="1"/>
      <w:numFmt w:val="lowerLetter"/>
      <w:lvlText w:val="%5."/>
      <w:lvlJc w:val="left"/>
      <w:pPr>
        <w:ind w:left="3600" w:hanging="360"/>
      </w:pPr>
    </w:lvl>
    <w:lvl w:ilvl="5" w:tplc="34C250C4">
      <w:start w:val="1"/>
      <w:numFmt w:val="lowerRoman"/>
      <w:lvlText w:val="%6."/>
      <w:lvlJc w:val="right"/>
      <w:pPr>
        <w:ind w:left="4320" w:hanging="180"/>
      </w:pPr>
    </w:lvl>
    <w:lvl w:ilvl="6" w:tplc="C1628030">
      <w:start w:val="1"/>
      <w:numFmt w:val="decimal"/>
      <w:lvlText w:val="%7."/>
      <w:lvlJc w:val="left"/>
      <w:pPr>
        <w:ind w:left="5040" w:hanging="360"/>
      </w:pPr>
    </w:lvl>
    <w:lvl w:ilvl="7" w:tplc="1C4E4B22">
      <w:start w:val="1"/>
      <w:numFmt w:val="lowerLetter"/>
      <w:lvlText w:val="%8."/>
      <w:lvlJc w:val="left"/>
      <w:pPr>
        <w:ind w:left="5760" w:hanging="360"/>
      </w:pPr>
    </w:lvl>
    <w:lvl w:ilvl="8" w:tplc="CDE455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6C02"/>
    <w:multiLevelType w:val="hybridMultilevel"/>
    <w:tmpl w:val="B6928B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0F09D7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5E1EF7"/>
    <w:multiLevelType w:val="hybridMultilevel"/>
    <w:tmpl w:val="49584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EBE3B3E">
      <w:start w:val="1"/>
      <w:numFmt w:val="lowerLetter"/>
      <w:lvlText w:val="%2."/>
      <w:lvlJc w:val="left"/>
      <w:pPr>
        <w:ind w:left="2149" w:hanging="360"/>
      </w:pPr>
    </w:lvl>
    <w:lvl w:ilvl="2" w:tplc="3C1C63E8">
      <w:start w:val="1"/>
      <w:numFmt w:val="lowerRoman"/>
      <w:lvlText w:val="%3."/>
      <w:lvlJc w:val="right"/>
      <w:pPr>
        <w:ind w:left="2869" w:hanging="180"/>
      </w:pPr>
    </w:lvl>
    <w:lvl w:ilvl="3" w:tplc="1B5CED36">
      <w:start w:val="1"/>
      <w:numFmt w:val="decimal"/>
      <w:lvlText w:val="%4."/>
      <w:lvlJc w:val="left"/>
      <w:pPr>
        <w:ind w:left="3589" w:hanging="360"/>
      </w:pPr>
    </w:lvl>
    <w:lvl w:ilvl="4" w:tplc="D21634A6">
      <w:start w:val="1"/>
      <w:numFmt w:val="lowerLetter"/>
      <w:lvlText w:val="%5."/>
      <w:lvlJc w:val="left"/>
      <w:pPr>
        <w:ind w:left="4309" w:hanging="360"/>
      </w:pPr>
    </w:lvl>
    <w:lvl w:ilvl="5" w:tplc="40068694">
      <w:start w:val="1"/>
      <w:numFmt w:val="lowerRoman"/>
      <w:lvlText w:val="%6."/>
      <w:lvlJc w:val="right"/>
      <w:pPr>
        <w:ind w:left="5029" w:hanging="180"/>
      </w:pPr>
    </w:lvl>
    <w:lvl w:ilvl="6" w:tplc="807ED7FA">
      <w:start w:val="1"/>
      <w:numFmt w:val="decimal"/>
      <w:lvlText w:val="%7."/>
      <w:lvlJc w:val="left"/>
      <w:pPr>
        <w:ind w:left="5749" w:hanging="360"/>
      </w:pPr>
    </w:lvl>
    <w:lvl w:ilvl="7" w:tplc="10F83DDA">
      <w:start w:val="1"/>
      <w:numFmt w:val="lowerLetter"/>
      <w:lvlText w:val="%8."/>
      <w:lvlJc w:val="left"/>
      <w:pPr>
        <w:ind w:left="6469" w:hanging="360"/>
      </w:pPr>
    </w:lvl>
    <w:lvl w:ilvl="8" w:tplc="4D6C8986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E12E46"/>
    <w:multiLevelType w:val="hybridMultilevel"/>
    <w:tmpl w:val="B686CCC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934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CD5E74"/>
    <w:multiLevelType w:val="multilevel"/>
    <w:tmpl w:val="41443B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164B15"/>
    <w:multiLevelType w:val="hybridMultilevel"/>
    <w:tmpl w:val="E4423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8C3DDA"/>
    <w:multiLevelType w:val="hybridMultilevel"/>
    <w:tmpl w:val="142424F4"/>
    <w:lvl w:ilvl="0" w:tplc="EE90912C">
      <w:start w:val="1"/>
      <w:numFmt w:val="decimal"/>
      <w:lvlText w:val="%1."/>
      <w:lvlJc w:val="left"/>
      <w:pPr>
        <w:ind w:left="720" w:hanging="360"/>
      </w:pPr>
    </w:lvl>
    <w:lvl w:ilvl="1" w:tplc="E06C22EC">
      <w:start w:val="1"/>
      <w:numFmt w:val="lowerLetter"/>
      <w:lvlText w:val="%2."/>
      <w:lvlJc w:val="left"/>
      <w:pPr>
        <w:ind w:left="1440" w:hanging="360"/>
      </w:pPr>
    </w:lvl>
    <w:lvl w:ilvl="2" w:tplc="1D9410A8">
      <w:start w:val="1"/>
      <w:numFmt w:val="lowerRoman"/>
      <w:lvlText w:val="%3."/>
      <w:lvlJc w:val="right"/>
      <w:pPr>
        <w:ind w:left="2160" w:hanging="180"/>
      </w:pPr>
    </w:lvl>
    <w:lvl w:ilvl="3" w:tplc="6CB25146">
      <w:start w:val="1"/>
      <w:numFmt w:val="decimal"/>
      <w:lvlText w:val="%4."/>
      <w:lvlJc w:val="left"/>
      <w:pPr>
        <w:ind w:left="2880" w:hanging="360"/>
      </w:pPr>
    </w:lvl>
    <w:lvl w:ilvl="4" w:tplc="4E080466">
      <w:start w:val="1"/>
      <w:numFmt w:val="lowerLetter"/>
      <w:lvlText w:val="%5."/>
      <w:lvlJc w:val="left"/>
      <w:pPr>
        <w:ind w:left="3600" w:hanging="360"/>
      </w:pPr>
    </w:lvl>
    <w:lvl w:ilvl="5" w:tplc="34C250C4">
      <w:start w:val="1"/>
      <w:numFmt w:val="lowerRoman"/>
      <w:lvlText w:val="%6."/>
      <w:lvlJc w:val="right"/>
      <w:pPr>
        <w:ind w:left="4320" w:hanging="180"/>
      </w:pPr>
    </w:lvl>
    <w:lvl w:ilvl="6" w:tplc="C1628030">
      <w:start w:val="1"/>
      <w:numFmt w:val="decimal"/>
      <w:lvlText w:val="%7."/>
      <w:lvlJc w:val="left"/>
      <w:pPr>
        <w:ind w:left="5040" w:hanging="360"/>
      </w:pPr>
    </w:lvl>
    <w:lvl w:ilvl="7" w:tplc="1C4E4B22">
      <w:start w:val="1"/>
      <w:numFmt w:val="lowerLetter"/>
      <w:lvlText w:val="%8."/>
      <w:lvlJc w:val="left"/>
      <w:pPr>
        <w:ind w:left="5760" w:hanging="360"/>
      </w:pPr>
    </w:lvl>
    <w:lvl w:ilvl="8" w:tplc="CDE455D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B0DAC"/>
    <w:multiLevelType w:val="hybridMultilevel"/>
    <w:tmpl w:val="64D00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A47F7"/>
    <w:multiLevelType w:val="multilevel"/>
    <w:tmpl w:val="41443B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1552420"/>
    <w:multiLevelType w:val="hybridMultilevel"/>
    <w:tmpl w:val="55A6291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CF58F80E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573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58C3E46"/>
    <w:multiLevelType w:val="multilevel"/>
    <w:tmpl w:val="756E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CF2CD5"/>
    <w:multiLevelType w:val="hybridMultilevel"/>
    <w:tmpl w:val="09A2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0B2C4D"/>
    <w:multiLevelType w:val="hybridMultilevel"/>
    <w:tmpl w:val="84C03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F58F80E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934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6965E7"/>
    <w:multiLevelType w:val="multilevel"/>
    <w:tmpl w:val="95B4B3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DE75986"/>
    <w:multiLevelType w:val="hybridMultilevel"/>
    <w:tmpl w:val="8A52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D71748"/>
    <w:multiLevelType w:val="hybridMultilevel"/>
    <w:tmpl w:val="C0982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A56E2F8">
      <w:start w:val="1"/>
      <w:numFmt w:val="lowerLetter"/>
      <w:lvlText w:val="%2."/>
      <w:lvlJc w:val="left"/>
      <w:pPr>
        <w:ind w:left="2149" w:hanging="360"/>
      </w:pPr>
    </w:lvl>
    <w:lvl w:ilvl="2" w:tplc="CF56A858">
      <w:start w:val="1"/>
      <w:numFmt w:val="lowerRoman"/>
      <w:lvlText w:val="%3."/>
      <w:lvlJc w:val="right"/>
      <w:pPr>
        <w:ind w:left="2869" w:hanging="180"/>
      </w:pPr>
    </w:lvl>
    <w:lvl w:ilvl="3" w:tplc="BC6AB396">
      <w:start w:val="1"/>
      <w:numFmt w:val="decimal"/>
      <w:lvlText w:val="%4."/>
      <w:lvlJc w:val="left"/>
      <w:pPr>
        <w:ind w:left="3589" w:hanging="360"/>
      </w:pPr>
    </w:lvl>
    <w:lvl w:ilvl="4" w:tplc="387C6668">
      <w:start w:val="1"/>
      <w:numFmt w:val="lowerLetter"/>
      <w:lvlText w:val="%5."/>
      <w:lvlJc w:val="left"/>
      <w:pPr>
        <w:ind w:left="4309" w:hanging="360"/>
      </w:pPr>
    </w:lvl>
    <w:lvl w:ilvl="5" w:tplc="008EAF7C">
      <w:start w:val="1"/>
      <w:numFmt w:val="lowerRoman"/>
      <w:lvlText w:val="%6."/>
      <w:lvlJc w:val="right"/>
      <w:pPr>
        <w:ind w:left="5029" w:hanging="180"/>
      </w:pPr>
    </w:lvl>
    <w:lvl w:ilvl="6" w:tplc="CCAC82A2">
      <w:start w:val="1"/>
      <w:numFmt w:val="decimal"/>
      <w:lvlText w:val="%7."/>
      <w:lvlJc w:val="left"/>
      <w:pPr>
        <w:ind w:left="5749" w:hanging="360"/>
      </w:pPr>
    </w:lvl>
    <w:lvl w:ilvl="7" w:tplc="03E015DE">
      <w:start w:val="1"/>
      <w:numFmt w:val="lowerLetter"/>
      <w:lvlText w:val="%8."/>
      <w:lvlJc w:val="left"/>
      <w:pPr>
        <w:ind w:left="6469" w:hanging="360"/>
      </w:pPr>
    </w:lvl>
    <w:lvl w:ilvl="8" w:tplc="35FA380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63C0DE6"/>
    <w:multiLevelType w:val="hybridMultilevel"/>
    <w:tmpl w:val="FD124B8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2ECE4EF4"/>
    <w:multiLevelType w:val="hybridMultilevel"/>
    <w:tmpl w:val="3AFC33A4"/>
    <w:lvl w:ilvl="0" w:tplc="71A09D3E">
      <w:start w:val="1"/>
      <w:numFmt w:val="decimal"/>
      <w:lvlText w:val="%1."/>
      <w:lvlJc w:val="left"/>
      <w:pPr>
        <w:ind w:left="720" w:hanging="360"/>
      </w:pPr>
    </w:lvl>
    <w:lvl w:ilvl="1" w:tplc="EDC8B16A">
      <w:start w:val="1"/>
      <w:numFmt w:val="lowerLetter"/>
      <w:lvlText w:val="%2."/>
      <w:lvlJc w:val="left"/>
      <w:pPr>
        <w:ind w:left="1440" w:hanging="360"/>
      </w:pPr>
    </w:lvl>
    <w:lvl w:ilvl="2" w:tplc="BA12F590">
      <w:start w:val="1"/>
      <w:numFmt w:val="lowerRoman"/>
      <w:lvlText w:val="%3."/>
      <w:lvlJc w:val="right"/>
      <w:pPr>
        <w:ind w:left="2160" w:hanging="180"/>
      </w:pPr>
    </w:lvl>
    <w:lvl w:ilvl="3" w:tplc="5A46AF78">
      <w:start w:val="1"/>
      <w:numFmt w:val="decimal"/>
      <w:lvlText w:val="%4."/>
      <w:lvlJc w:val="left"/>
      <w:pPr>
        <w:ind w:left="2880" w:hanging="360"/>
      </w:pPr>
    </w:lvl>
    <w:lvl w:ilvl="4" w:tplc="09B486F6">
      <w:start w:val="1"/>
      <w:numFmt w:val="lowerLetter"/>
      <w:lvlText w:val="%5."/>
      <w:lvlJc w:val="left"/>
      <w:pPr>
        <w:ind w:left="3600" w:hanging="360"/>
      </w:pPr>
    </w:lvl>
    <w:lvl w:ilvl="5" w:tplc="164CA72E">
      <w:start w:val="1"/>
      <w:numFmt w:val="lowerRoman"/>
      <w:lvlText w:val="%6."/>
      <w:lvlJc w:val="right"/>
      <w:pPr>
        <w:ind w:left="4320" w:hanging="180"/>
      </w:pPr>
    </w:lvl>
    <w:lvl w:ilvl="6" w:tplc="01DCA15E">
      <w:start w:val="1"/>
      <w:numFmt w:val="decimal"/>
      <w:lvlText w:val="%7."/>
      <w:lvlJc w:val="left"/>
      <w:pPr>
        <w:ind w:left="5040" w:hanging="360"/>
      </w:pPr>
    </w:lvl>
    <w:lvl w:ilvl="7" w:tplc="28022856">
      <w:start w:val="1"/>
      <w:numFmt w:val="lowerLetter"/>
      <w:lvlText w:val="%8."/>
      <w:lvlJc w:val="left"/>
      <w:pPr>
        <w:ind w:left="5760" w:hanging="360"/>
      </w:pPr>
    </w:lvl>
    <w:lvl w:ilvl="8" w:tplc="B62E808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F821E7"/>
    <w:multiLevelType w:val="hybridMultilevel"/>
    <w:tmpl w:val="9A0EA11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F756040"/>
    <w:multiLevelType w:val="hybridMultilevel"/>
    <w:tmpl w:val="7272E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A3856F2">
      <w:start w:val="1"/>
      <w:numFmt w:val="lowerLetter"/>
      <w:lvlText w:val="%2."/>
      <w:lvlJc w:val="left"/>
      <w:pPr>
        <w:ind w:left="2149" w:hanging="360"/>
      </w:pPr>
    </w:lvl>
    <w:lvl w:ilvl="2" w:tplc="F73A107C">
      <w:start w:val="1"/>
      <w:numFmt w:val="lowerRoman"/>
      <w:lvlText w:val="%3."/>
      <w:lvlJc w:val="right"/>
      <w:pPr>
        <w:ind w:left="2869" w:hanging="180"/>
      </w:pPr>
    </w:lvl>
    <w:lvl w:ilvl="3" w:tplc="ACA6FEFE">
      <w:start w:val="1"/>
      <w:numFmt w:val="decimal"/>
      <w:lvlText w:val="%4."/>
      <w:lvlJc w:val="left"/>
      <w:pPr>
        <w:ind w:left="3589" w:hanging="360"/>
      </w:pPr>
    </w:lvl>
    <w:lvl w:ilvl="4" w:tplc="0E122208">
      <w:start w:val="1"/>
      <w:numFmt w:val="lowerLetter"/>
      <w:lvlText w:val="%5."/>
      <w:lvlJc w:val="left"/>
      <w:pPr>
        <w:ind w:left="4309" w:hanging="360"/>
      </w:pPr>
    </w:lvl>
    <w:lvl w:ilvl="5" w:tplc="14FED7D6">
      <w:start w:val="1"/>
      <w:numFmt w:val="lowerRoman"/>
      <w:lvlText w:val="%6."/>
      <w:lvlJc w:val="right"/>
      <w:pPr>
        <w:ind w:left="5029" w:hanging="180"/>
      </w:pPr>
    </w:lvl>
    <w:lvl w:ilvl="6" w:tplc="A7EA6A34">
      <w:start w:val="1"/>
      <w:numFmt w:val="decimal"/>
      <w:lvlText w:val="%7."/>
      <w:lvlJc w:val="left"/>
      <w:pPr>
        <w:ind w:left="5749" w:hanging="360"/>
      </w:pPr>
    </w:lvl>
    <w:lvl w:ilvl="7" w:tplc="BD6C4B96">
      <w:start w:val="1"/>
      <w:numFmt w:val="lowerLetter"/>
      <w:lvlText w:val="%8."/>
      <w:lvlJc w:val="left"/>
      <w:pPr>
        <w:ind w:left="6469" w:hanging="360"/>
      </w:pPr>
    </w:lvl>
    <w:lvl w:ilvl="8" w:tplc="20C47E70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4C079A8"/>
    <w:multiLevelType w:val="hybridMultilevel"/>
    <w:tmpl w:val="D16E0542"/>
    <w:lvl w:ilvl="0" w:tplc="FA261C08">
      <w:start w:val="1"/>
      <w:numFmt w:val="decimal"/>
      <w:lvlText w:val="%1."/>
      <w:lvlJc w:val="left"/>
      <w:pPr>
        <w:ind w:left="1068" w:hanging="360"/>
      </w:pPr>
    </w:lvl>
    <w:lvl w:ilvl="1" w:tplc="AEBE3B3E">
      <w:start w:val="1"/>
      <w:numFmt w:val="lowerLetter"/>
      <w:lvlText w:val="%2."/>
      <w:lvlJc w:val="left"/>
      <w:pPr>
        <w:ind w:left="1788" w:hanging="360"/>
      </w:pPr>
    </w:lvl>
    <w:lvl w:ilvl="2" w:tplc="3C1C63E8">
      <w:start w:val="1"/>
      <w:numFmt w:val="lowerRoman"/>
      <w:lvlText w:val="%3."/>
      <w:lvlJc w:val="right"/>
      <w:pPr>
        <w:ind w:left="2508" w:hanging="180"/>
      </w:pPr>
    </w:lvl>
    <w:lvl w:ilvl="3" w:tplc="1B5CED36">
      <w:start w:val="1"/>
      <w:numFmt w:val="decimal"/>
      <w:lvlText w:val="%4."/>
      <w:lvlJc w:val="left"/>
      <w:pPr>
        <w:ind w:left="3228" w:hanging="360"/>
      </w:pPr>
    </w:lvl>
    <w:lvl w:ilvl="4" w:tplc="D21634A6">
      <w:start w:val="1"/>
      <w:numFmt w:val="lowerLetter"/>
      <w:lvlText w:val="%5."/>
      <w:lvlJc w:val="left"/>
      <w:pPr>
        <w:ind w:left="3948" w:hanging="360"/>
      </w:pPr>
    </w:lvl>
    <w:lvl w:ilvl="5" w:tplc="40068694">
      <w:start w:val="1"/>
      <w:numFmt w:val="lowerRoman"/>
      <w:lvlText w:val="%6."/>
      <w:lvlJc w:val="right"/>
      <w:pPr>
        <w:ind w:left="4668" w:hanging="180"/>
      </w:pPr>
    </w:lvl>
    <w:lvl w:ilvl="6" w:tplc="807ED7FA">
      <w:start w:val="1"/>
      <w:numFmt w:val="decimal"/>
      <w:lvlText w:val="%7."/>
      <w:lvlJc w:val="left"/>
      <w:pPr>
        <w:ind w:left="5388" w:hanging="360"/>
      </w:pPr>
    </w:lvl>
    <w:lvl w:ilvl="7" w:tplc="10F83DDA">
      <w:start w:val="1"/>
      <w:numFmt w:val="lowerLetter"/>
      <w:lvlText w:val="%8."/>
      <w:lvlJc w:val="left"/>
      <w:pPr>
        <w:ind w:left="6108" w:hanging="360"/>
      </w:pPr>
    </w:lvl>
    <w:lvl w:ilvl="8" w:tplc="4D6C898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8C75B4E"/>
    <w:multiLevelType w:val="hybridMultilevel"/>
    <w:tmpl w:val="25B27298"/>
    <w:lvl w:ilvl="0" w:tplc="D16A5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81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80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AF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A0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23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C0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43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A1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329DF"/>
    <w:multiLevelType w:val="hybridMultilevel"/>
    <w:tmpl w:val="19648458"/>
    <w:lvl w:ilvl="0" w:tplc="71A09D3E">
      <w:start w:val="1"/>
      <w:numFmt w:val="decimal"/>
      <w:lvlText w:val="%1."/>
      <w:lvlJc w:val="left"/>
      <w:pPr>
        <w:ind w:left="720" w:hanging="360"/>
      </w:pPr>
    </w:lvl>
    <w:lvl w:ilvl="1" w:tplc="EDC8B16A">
      <w:start w:val="1"/>
      <w:numFmt w:val="lowerLetter"/>
      <w:lvlText w:val="%2."/>
      <w:lvlJc w:val="left"/>
      <w:pPr>
        <w:ind w:left="1440" w:hanging="360"/>
      </w:pPr>
    </w:lvl>
    <w:lvl w:ilvl="2" w:tplc="BA12F590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486F6">
      <w:start w:val="1"/>
      <w:numFmt w:val="lowerLetter"/>
      <w:lvlText w:val="%5."/>
      <w:lvlJc w:val="left"/>
      <w:pPr>
        <w:ind w:left="3600" w:hanging="360"/>
      </w:pPr>
    </w:lvl>
    <w:lvl w:ilvl="5" w:tplc="164CA72E">
      <w:start w:val="1"/>
      <w:numFmt w:val="lowerRoman"/>
      <w:lvlText w:val="%6."/>
      <w:lvlJc w:val="right"/>
      <w:pPr>
        <w:ind w:left="4320" w:hanging="180"/>
      </w:pPr>
    </w:lvl>
    <w:lvl w:ilvl="6" w:tplc="01DCA15E">
      <w:start w:val="1"/>
      <w:numFmt w:val="decimal"/>
      <w:lvlText w:val="%7."/>
      <w:lvlJc w:val="left"/>
      <w:pPr>
        <w:ind w:left="5040" w:hanging="360"/>
      </w:pPr>
    </w:lvl>
    <w:lvl w:ilvl="7" w:tplc="28022856">
      <w:start w:val="1"/>
      <w:numFmt w:val="lowerLetter"/>
      <w:lvlText w:val="%8."/>
      <w:lvlJc w:val="left"/>
      <w:pPr>
        <w:ind w:left="5760" w:hanging="360"/>
      </w:pPr>
    </w:lvl>
    <w:lvl w:ilvl="8" w:tplc="B62E808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97E03"/>
    <w:multiLevelType w:val="hybridMultilevel"/>
    <w:tmpl w:val="0868C518"/>
    <w:lvl w:ilvl="0" w:tplc="E29AC80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706EB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0F2D8F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64D2A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74E392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B8AFD7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5E0B7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6464A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376BA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D907B81"/>
    <w:multiLevelType w:val="hybridMultilevel"/>
    <w:tmpl w:val="BD54D0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3DE2382C"/>
    <w:multiLevelType w:val="hybridMultilevel"/>
    <w:tmpl w:val="55728C86"/>
    <w:lvl w:ilvl="0" w:tplc="8AD2120E">
      <w:start w:val="1"/>
      <w:numFmt w:val="decimal"/>
      <w:lvlText w:val="%1."/>
      <w:lvlJc w:val="left"/>
      <w:pPr>
        <w:ind w:left="2484" w:hanging="360"/>
      </w:pPr>
    </w:lvl>
    <w:lvl w:ilvl="1" w:tplc="0A56E2F8">
      <w:start w:val="1"/>
      <w:numFmt w:val="lowerLetter"/>
      <w:lvlText w:val="%2."/>
      <w:lvlJc w:val="left"/>
      <w:pPr>
        <w:ind w:left="3204" w:hanging="360"/>
      </w:pPr>
    </w:lvl>
    <w:lvl w:ilvl="2" w:tplc="CF56A858">
      <w:start w:val="1"/>
      <w:numFmt w:val="lowerRoman"/>
      <w:lvlText w:val="%3."/>
      <w:lvlJc w:val="right"/>
      <w:pPr>
        <w:ind w:left="3924" w:hanging="180"/>
      </w:pPr>
    </w:lvl>
    <w:lvl w:ilvl="3" w:tplc="BC6AB396">
      <w:start w:val="1"/>
      <w:numFmt w:val="decimal"/>
      <w:lvlText w:val="%4."/>
      <w:lvlJc w:val="left"/>
      <w:pPr>
        <w:ind w:left="4644" w:hanging="360"/>
      </w:pPr>
    </w:lvl>
    <w:lvl w:ilvl="4" w:tplc="387C6668">
      <w:start w:val="1"/>
      <w:numFmt w:val="lowerLetter"/>
      <w:lvlText w:val="%5."/>
      <w:lvlJc w:val="left"/>
      <w:pPr>
        <w:ind w:left="5364" w:hanging="360"/>
      </w:pPr>
    </w:lvl>
    <w:lvl w:ilvl="5" w:tplc="008EAF7C">
      <w:start w:val="1"/>
      <w:numFmt w:val="lowerRoman"/>
      <w:lvlText w:val="%6."/>
      <w:lvlJc w:val="right"/>
      <w:pPr>
        <w:ind w:left="6084" w:hanging="180"/>
      </w:pPr>
    </w:lvl>
    <w:lvl w:ilvl="6" w:tplc="CCAC82A2">
      <w:start w:val="1"/>
      <w:numFmt w:val="decimal"/>
      <w:lvlText w:val="%7."/>
      <w:lvlJc w:val="left"/>
      <w:pPr>
        <w:ind w:left="6804" w:hanging="360"/>
      </w:pPr>
    </w:lvl>
    <w:lvl w:ilvl="7" w:tplc="03E015DE">
      <w:start w:val="1"/>
      <w:numFmt w:val="lowerLetter"/>
      <w:lvlText w:val="%8."/>
      <w:lvlJc w:val="left"/>
      <w:pPr>
        <w:ind w:left="7524" w:hanging="360"/>
      </w:pPr>
    </w:lvl>
    <w:lvl w:ilvl="8" w:tplc="35FA3808">
      <w:start w:val="1"/>
      <w:numFmt w:val="lowerRoman"/>
      <w:lvlText w:val="%9."/>
      <w:lvlJc w:val="right"/>
      <w:pPr>
        <w:ind w:left="8244" w:hanging="180"/>
      </w:pPr>
    </w:lvl>
  </w:abstractNum>
  <w:abstractNum w:abstractNumId="28" w15:restartNumberingAfterBreak="0">
    <w:nsid w:val="3F1A1AB9"/>
    <w:multiLevelType w:val="hybridMultilevel"/>
    <w:tmpl w:val="2B5482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3BA03A1"/>
    <w:multiLevelType w:val="hybridMultilevel"/>
    <w:tmpl w:val="F138974A"/>
    <w:lvl w:ilvl="0" w:tplc="EE90912C">
      <w:start w:val="1"/>
      <w:numFmt w:val="decimal"/>
      <w:lvlText w:val="%1."/>
      <w:lvlJc w:val="left"/>
      <w:pPr>
        <w:ind w:left="720" w:hanging="360"/>
      </w:pPr>
    </w:lvl>
    <w:lvl w:ilvl="1" w:tplc="E06C22EC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80466">
      <w:start w:val="1"/>
      <w:numFmt w:val="lowerLetter"/>
      <w:lvlText w:val="%5."/>
      <w:lvlJc w:val="left"/>
      <w:pPr>
        <w:ind w:left="3600" w:hanging="360"/>
      </w:pPr>
    </w:lvl>
    <w:lvl w:ilvl="5" w:tplc="34C250C4">
      <w:start w:val="1"/>
      <w:numFmt w:val="lowerRoman"/>
      <w:lvlText w:val="%6."/>
      <w:lvlJc w:val="right"/>
      <w:pPr>
        <w:ind w:left="4320" w:hanging="180"/>
      </w:pPr>
    </w:lvl>
    <w:lvl w:ilvl="6" w:tplc="C1628030">
      <w:start w:val="1"/>
      <w:numFmt w:val="decimal"/>
      <w:lvlText w:val="%7."/>
      <w:lvlJc w:val="left"/>
      <w:pPr>
        <w:ind w:left="5040" w:hanging="360"/>
      </w:pPr>
    </w:lvl>
    <w:lvl w:ilvl="7" w:tplc="1C4E4B22">
      <w:start w:val="1"/>
      <w:numFmt w:val="lowerLetter"/>
      <w:lvlText w:val="%8."/>
      <w:lvlJc w:val="left"/>
      <w:pPr>
        <w:ind w:left="5760" w:hanging="360"/>
      </w:pPr>
    </w:lvl>
    <w:lvl w:ilvl="8" w:tplc="CDE455D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6D3C27"/>
    <w:multiLevelType w:val="hybridMultilevel"/>
    <w:tmpl w:val="E5FC9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1903E5"/>
    <w:multiLevelType w:val="hybridMultilevel"/>
    <w:tmpl w:val="2D42A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A3856F2">
      <w:start w:val="1"/>
      <w:numFmt w:val="lowerLetter"/>
      <w:lvlText w:val="%2."/>
      <w:lvlJc w:val="left"/>
      <w:pPr>
        <w:ind w:left="2149" w:hanging="360"/>
      </w:pPr>
    </w:lvl>
    <w:lvl w:ilvl="2" w:tplc="F73A107C">
      <w:start w:val="1"/>
      <w:numFmt w:val="lowerRoman"/>
      <w:lvlText w:val="%3."/>
      <w:lvlJc w:val="right"/>
      <w:pPr>
        <w:ind w:left="2869" w:hanging="180"/>
      </w:pPr>
    </w:lvl>
    <w:lvl w:ilvl="3" w:tplc="ACA6FEFE">
      <w:start w:val="1"/>
      <w:numFmt w:val="decimal"/>
      <w:lvlText w:val="%4."/>
      <w:lvlJc w:val="left"/>
      <w:pPr>
        <w:ind w:left="3589" w:hanging="360"/>
      </w:pPr>
    </w:lvl>
    <w:lvl w:ilvl="4" w:tplc="0E122208">
      <w:start w:val="1"/>
      <w:numFmt w:val="lowerLetter"/>
      <w:lvlText w:val="%5."/>
      <w:lvlJc w:val="left"/>
      <w:pPr>
        <w:ind w:left="4309" w:hanging="360"/>
      </w:pPr>
    </w:lvl>
    <w:lvl w:ilvl="5" w:tplc="14FED7D6">
      <w:start w:val="1"/>
      <w:numFmt w:val="lowerRoman"/>
      <w:lvlText w:val="%6."/>
      <w:lvlJc w:val="right"/>
      <w:pPr>
        <w:ind w:left="5029" w:hanging="180"/>
      </w:pPr>
    </w:lvl>
    <w:lvl w:ilvl="6" w:tplc="A7EA6A34">
      <w:start w:val="1"/>
      <w:numFmt w:val="decimal"/>
      <w:lvlText w:val="%7."/>
      <w:lvlJc w:val="left"/>
      <w:pPr>
        <w:ind w:left="5749" w:hanging="360"/>
      </w:pPr>
    </w:lvl>
    <w:lvl w:ilvl="7" w:tplc="BD6C4B96">
      <w:start w:val="1"/>
      <w:numFmt w:val="lowerLetter"/>
      <w:lvlText w:val="%8."/>
      <w:lvlJc w:val="left"/>
      <w:pPr>
        <w:ind w:left="6469" w:hanging="360"/>
      </w:pPr>
    </w:lvl>
    <w:lvl w:ilvl="8" w:tplc="20C47E70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9A62AE7"/>
    <w:multiLevelType w:val="hybridMultilevel"/>
    <w:tmpl w:val="32900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F164CA7"/>
    <w:multiLevelType w:val="hybridMultilevel"/>
    <w:tmpl w:val="DBA011FA"/>
    <w:lvl w:ilvl="0" w:tplc="2A3EE44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610452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BD4178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5AA980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20ADD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BC6BD1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1D8830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4B0EE3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4457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0AC2670"/>
    <w:multiLevelType w:val="hybridMultilevel"/>
    <w:tmpl w:val="B2CA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EF77CA"/>
    <w:multiLevelType w:val="multilevel"/>
    <w:tmpl w:val="830499A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61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58BD083A"/>
    <w:multiLevelType w:val="hybridMultilevel"/>
    <w:tmpl w:val="996A02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F58F8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2865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F4795B"/>
    <w:multiLevelType w:val="hybridMultilevel"/>
    <w:tmpl w:val="C63C7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E679A0"/>
    <w:multiLevelType w:val="hybridMultilevel"/>
    <w:tmpl w:val="9BD01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F01E63"/>
    <w:multiLevelType w:val="hybridMultilevel"/>
    <w:tmpl w:val="CA3011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AE21B48"/>
    <w:multiLevelType w:val="hybridMultilevel"/>
    <w:tmpl w:val="B1D6E3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CF58F80E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934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B6E24EC"/>
    <w:multiLevelType w:val="hybridMultilevel"/>
    <w:tmpl w:val="45D450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E184E4D"/>
    <w:multiLevelType w:val="hybridMultilevel"/>
    <w:tmpl w:val="DCA2CAE8"/>
    <w:lvl w:ilvl="0" w:tplc="61E29A02">
      <w:start w:val="1"/>
      <w:numFmt w:val="decimal"/>
      <w:lvlText w:val="%1)"/>
      <w:lvlJc w:val="left"/>
      <w:pPr>
        <w:ind w:left="732" w:hanging="372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4B683B"/>
    <w:multiLevelType w:val="hybridMultilevel"/>
    <w:tmpl w:val="C6ECC63A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44" w15:restartNumberingAfterBreak="0">
    <w:nsid w:val="7B20529A"/>
    <w:multiLevelType w:val="hybridMultilevel"/>
    <w:tmpl w:val="38B4CE54"/>
    <w:lvl w:ilvl="0" w:tplc="71A09D3E">
      <w:start w:val="1"/>
      <w:numFmt w:val="decimal"/>
      <w:lvlText w:val="%1."/>
      <w:lvlJc w:val="left"/>
      <w:pPr>
        <w:ind w:left="720" w:hanging="360"/>
      </w:pPr>
    </w:lvl>
    <w:lvl w:ilvl="1" w:tplc="EDC8B16A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486F6">
      <w:start w:val="1"/>
      <w:numFmt w:val="lowerLetter"/>
      <w:lvlText w:val="%5."/>
      <w:lvlJc w:val="left"/>
      <w:pPr>
        <w:ind w:left="3600" w:hanging="360"/>
      </w:pPr>
    </w:lvl>
    <w:lvl w:ilvl="5" w:tplc="164CA72E">
      <w:start w:val="1"/>
      <w:numFmt w:val="lowerRoman"/>
      <w:lvlText w:val="%6."/>
      <w:lvlJc w:val="right"/>
      <w:pPr>
        <w:ind w:left="4320" w:hanging="180"/>
      </w:pPr>
    </w:lvl>
    <w:lvl w:ilvl="6" w:tplc="01DCA15E">
      <w:start w:val="1"/>
      <w:numFmt w:val="decimal"/>
      <w:lvlText w:val="%7."/>
      <w:lvlJc w:val="left"/>
      <w:pPr>
        <w:ind w:left="5040" w:hanging="360"/>
      </w:pPr>
    </w:lvl>
    <w:lvl w:ilvl="7" w:tplc="28022856">
      <w:start w:val="1"/>
      <w:numFmt w:val="lowerLetter"/>
      <w:lvlText w:val="%8."/>
      <w:lvlJc w:val="left"/>
      <w:pPr>
        <w:ind w:left="5760" w:hanging="360"/>
      </w:pPr>
    </w:lvl>
    <w:lvl w:ilvl="8" w:tplc="B62E8086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611CE"/>
    <w:multiLevelType w:val="hybridMultilevel"/>
    <w:tmpl w:val="6C8A7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A1552"/>
    <w:multiLevelType w:val="hybridMultilevel"/>
    <w:tmpl w:val="2FB22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AD799B"/>
    <w:multiLevelType w:val="hybridMultilevel"/>
    <w:tmpl w:val="EF7C0F0C"/>
    <w:lvl w:ilvl="0" w:tplc="041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8" w15:restartNumberingAfterBreak="0">
    <w:nsid w:val="7FA230BA"/>
    <w:multiLevelType w:val="hybridMultilevel"/>
    <w:tmpl w:val="22741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22"/>
  </w:num>
  <w:num w:numId="4">
    <w:abstractNumId w:val="19"/>
  </w:num>
  <w:num w:numId="5">
    <w:abstractNumId w:val="7"/>
  </w:num>
  <w:num w:numId="6">
    <w:abstractNumId w:val="31"/>
  </w:num>
  <w:num w:numId="7">
    <w:abstractNumId w:val="27"/>
  </w:num>
  <w:num w:numId="8">
    <w:abstractNumId w:val="23"/>
  </w:num>
  <w:num w:numId="9">
    <w:abstractNumId w:val="14"/>
  </w:num>
  <w:num w:numId="10">
    <w:abstractNumId w:val="16"/>
  </w:num>
  <w:num w:numId="11">
    <w:abstractNumId w:val="28"/>
  </w:num>
  <w:num w:numId="12">
    <w:abstractNumId w:val="35"/>
  </w:num>
  <w:num w:numId="13">
    <w:abstractNumId w:val="15"/>
  </w:num>
  <w:num w:numId="14">
    <w:abstractNumId w:val="4"/>
  </w:num>
  <w:num w:numId="15">
    <w:abstractNumId w:val="32"/>
  </w:num>
  <w:num w:numId="16">
    <w:abstractNumId w:val="8"/>
  </w:num>
  <w:num w:numId="17">
    <w:abstractNumId w:val="47"/>
  </w:num>
  <w:num w:numId="18">
    <w:abstractNumId w:val="20"/>
  </w:num>
  <w:num w:numId="19">
    <w:abstractNumId w:val="18"/>
  </w:num>
  <w:num w:numId="20">
    <w:abstractNumId w:val="10"/>
  </w:num>
  <w:num w:numId="21">
    <w:abstractNumId w:val="13"/>
  </w:num>
  <w:num w:numId="22">
    <w:abstractNumId w:val="34"/>
  </w:num>
  <w:num w:numId="23">
    <w:abstractNumId w:val="40"/>
  </w:num>
  <w:num w:numId="24">
    <w:abstractNumId w:val="5"/>
  </w:num>
  <w:num w:numId="25">
    <w:abstractNumId w:val="39"/>
  </w:num>
  <w:num w:numId="26">
    <w:abstractNumId w:val="30"/>
  </w:num>
  <w:num w:numId="27">
    <w:abstractNumId w:val="36"/>
  </w:num>
  <w:num w:numId="28">
    <w:abstractNumId w:val="9"/>
  </w:num>
  <w:num w:numId="29">
    <w:abstractNumId w:val="26"/>
  </w:num>
  <w:num w:numId="30">
    <w:abstractNumId w:val="17"/>
  </w:num>
  <w:num w:numId="31">
    <w:abstractNumId w:val="21"/>
  </w:num>
  <w:num w:numId="32">
    <w:abstractNumId w:val="2"/>
  </w:num>
  <w:num w:numId="33">
    <w:abstractNumId w:val="11"/>
  </w:num>
  <w:num w:numId="34">
    <w:abstractNumId w:val="42"/>
  </w:num>
  <w:num w:numId="35">
    <w:abstractNumId w:val="6"/>
  </w:num>
  <w:num w:numId="36">
    <w:abstractNumId w:val="38"/>
  </w:num>
  <w:num w:numId="37">
    <w:abstractNumId w:val="37"/>
  </w:num>
  <w:num w:numId="38">
    <w:abstractNumId w:val="12"/>
  </w:num>
  <w:num w:numId="39">
    <w:abstractNumId w:val="45"/>
  </w:num>
  <w:num w:numId="40">
    <w:abstractNumId w:val="43"/>
  </w:num>
  <w:num w:numId="41">
    <w:abstractNumId w:val="46"/>
  </w:num>
  <w:num w:numId="42">
    <w:abstractNumId w:val="1"/>
  </w:num>
  <w:num w:numId="43">
    <w:abstractNumId w:val="41"/>
  </w:num>
  <w:num w:numId="44">
    <w:abstractNumId w:val="3"/>
  </w:num>
  <w:num w:numId="45">
    <w:abstractNumId w:val="0"/>
  </w:num>
  <w:num w:numId="46">
    <w:abstractNumId w:val="24"/>
  </w:num>
  <w:num w:numId="47">
    <w:abstractNumId w:val="44"/>
  </w:num>
  <w:num w:numId="48">
    <w:abstractNumId w:val="29"/>
  </w:num>
  <w:num w:numId="49">
    <w:abstractNumId w:val="4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361A"/>
    <w:rsid w:val="00003E28"/>
    <w:rsid w:val="0000455D"/>
    <w:rsid w:val="00005B46"/>
    <w:rsid w:val="00017217"/>
    <w:rsid w:val="00027346"/>
    <w:rsid w:val="00027FB0"/>
    <w:rsid w:val="00044A4D"/>
    <w:rsid w:val="000457A5"/>
    <w:rsid w:val="0005225F"/>
    <w:rsid w:val="0005592E"/>
    <w:rsid w:val="00062708"/>
    <w:rsid w:val="00076239"/>
    <w:rsid w:val="000842A4"/>
    <w:rsid w:val="000938DE"/>
    <w:rsid w:val="0009601B"/>
    <w:rsid w:val="00097BD3"/>
    <w:rsid w:val="000B53BF"/>
    <w:rsid w:val="000C199E"/>
    <w:rsid w:val="000C3A8D"/>
    <w:rsid w:val="000C76EB"/>
    <w:rsid w:val="000D5B71"/>
    <w:rsid w:val="000D7248"/>
    <w:rsid w:val="000E6580"/>
    <w:rsid w:val="000F18DD"/>
    <w:rsid w:val="000F3D1C"/>
    <w:rsid w:val="000F3D4F"/>
    <w:rsid w:val="001063AE"/>
    <w:rsid w:val="00114647"/>
    <w:rsid w:val="001166F1"/>
    <w:rsid w:val="00121F4D"/>
    <w:rsid w:val="0012243C"/>
    <w:rsid w:val="0012670E"/>
    <w:rsid w:val="00135FC5"/>
    <w:rsid w:val="00141E28"/>
    <w:rsid w:val="00144D8F"/>
    <w:rsid w:val="001543C5"/>
    <w:rsid w:val="00157500"/>
    <w:rsid w:val="001704FE"/>
    <w:rsid w:val="0017217A"/>
    <w:rsid w:val="00180592"/>
    <w:rsid w:val="00184741"/>
    <w:rsid w:val="001857F2"/>
    <w:rsid w:val="00191439"/>
    <w:rsid w:val="001A2E86"/>
    <w:rsid w:val="001A329E"/>
    <w:rsid w:val="001A4AA8"/>
    <w:rsid w:val="001A4D62"/>
    <w:rsid w:val="001A6FEC"/>
    <w:rsid w:val="001C0170"/>
    <w:rsid w:val="001C0A2B"/>
    <w:rsid w:val="001C305C"/>
    <w:rsid w:val="001D3507"/>
    <w:rsid w:val="001D486F"/>
    <w:rsid w:val="001E2DA9"/>
    <w:rsid w:val="001E7896"/>
    <w:rsid w:val="0020181D"/>
    <w:rsid w:val="00203FEF"/>
    <w:rsid w:val="002055BD"/>
    <w:rsid w:val="0021123F"/>
    <w:rsid w:val="0021561C"/>
    <w:rsid w:val="00217696"/>
    <w:rsid w:val="002244FC"/>
    <w:rsid w:val="00226038"/>
    <w:rsid w:val="00234C27"/>
    <w:rsid w:val="00237D77"/>
    <w:rsid w:val="00240DA1"/>
    <w:rsid w:val="00257FB2"/>
    <w:rsid w:val="0026653C"/>
    <w:rsid w:val="0026771E"/>
    <w:rsid w:val="00281B8E"/>
    <w:rsid w:val="002845E7"/>
    <w:rsid w:val="0029140B"/>
    <w:rsid w:val="00291FDB"/>
    <w:rsid w:val="00294022"/>
    <w:rsid w:val="002A5A1E"/>
    <w:rsid w:val="002A5D18"/>
    <w:rsid w:val="002A6338"/>
    <w:rsid w:val="002B2532"/>
    <w:rsid w:val="002B4A86"/>
    <w:rsid w:val="002C0E65"/>
    <w:rsid w:val="002C741B"/>
    <w:rsid w:val="002D2BD8"/>
    <w:rsid w:val="002D3F52"/>
    <w:rsid w:val="002D5441"/>
    <w:rsid w:val="002E53C1"/>
    <w:rsid w:val="00301042"/>
    <w:rsid w:val="00303FA9"/>
    <w:rsid w:val="003140F3"/>
    <w:rsid w:val="00316D42"/>
    <w:rsid w:val="003202AB"/>
    <w:rsid w:val="0032106E"/>
    <w:rsid w:val="00323288"/>
    <w:rsid w:val="00343D13"/>
    <w:rsid w:val="00344AAA"/>
    <w:rsid w:val="003457D0"/>
    <w:rsid w:val="00350C5B"/>
    <w:rsid w:val="003566C3"/>
    <w:rsid w:val="003573FD"/>
    <w:rsid w:val="00365DF0"/>
    <w:rsid w:val="00371645"/>
    <w:rsid w:val="00375361"/>
    <w:rsid w:val="0038028B"/>
    <w:rsid w:val="00387B1F"/>
    <w:rsid w:val="00392911"/>
    <w:rsid w:val="003B0A00"/>
    <w:rsid w:val="003C2D7C"/>
    <w:rsid w:val="003C4767"/>
    <w:rsid w:val="003C6BD0"/>
    <w:rsid w:val="003C7564"/>
    <w:rsid w:val="00400ED2"/>
    <w:rsid w:val="0040588B"/>
    <w:rsid w:val="004146FF"/>
    <w:rsid w:val="00421D35"/>
    <w:rsid w:val="00430F12"/>
    <w:rsid w:val="0043262E"/>
    <w:rsid w:val="00442E60"/>
    <w:rsid w:val="004465E8"/>
    <w:rsid w:val="004479F7"/>
    <w:rsid w:val="00453FCC"/>
    <w:rsid w:val="0046425D"/>
    <w:rsid w:val="00477D07"/>
    <w:rsid w:val="004A2CB0"/>
    <w:rsid w:val="004B09F1"/>
    <w:rsid w:val="004C4FCC"/>
    <w:rsid w:val="004D03AC"/>
    <w:rsid w:val="004D327A"/>
    <w:rsid w:val="004D5230"/>
    <w:rsid w:val="004E48AA"/>
    <w:rsid w:val="004E73CB"/>
    <w:rsid w:val="004F4424"/>
    <w:rsid w:val="004F5526"/>
    <w:rsid w:val="0050266C"/>
    <w:rsid w:val="00513C7B"/>
    <w:rsid w:val="00524512"/>
    <w:rsid w:val="0052620B"/>
    <w:rsid w:val="00531237"/>
    <w:rsid w:val="00533729"/>
    <w:rsid w:val="0054393F"/>
    <w:rsid w:val="00556B2D"/>
    <w:rsid w:val="0058138B"/>
    <w:rsid w:val="005841BD"/>
    <w:rsid w:val="005B35F3"/>
    <w:rsid w:val="005C2337"/>
    <w:rsid w:val="005C4A3E"/>
    <w:rsid w:val="005C5068"/>
    <w:rsid w:val="005D1B3D"/>
    <w:rsid w:val="005D7A54"/>
    <w:rsid w:val="005E76DB"/>
    <w:rsid w:val="005F2323"/>
    <w:rsid w:val="006003D8"/>
    <w:rsid w:val="00605078"/>
    <w:rsid w:val="00605BF7"/>
    <w:rsid w:val="00624D8A"/>
    <w:rsid w:val="006262E9"/>
    <w:rsid w:val="006265F8"/>
    <w:rsid w:val="006273F6"/>
    <w:rsid w:val="0063111B"/>
    <w:rsid w:val="00632990"/>
    <w:rsid w:val="00645801"/>
    <w:rsid w:val="00646FB2"/>
    <w:rsid w:val="00662474"/>
    <w:rsid w:val="00663E5D"/>
    <w:rsid w:val="00671F16"/>
    <w:rsid w:val="006767FB"/>
    <w:rsid w:val="00686018"/>
    <w:rsid w:val="00693A90"/>
    <w:rsid w:val="00697B15"/>
    <w:rsid w:val="006A45D1"/>
    <w:rsid w:val="006B0344"/>
    <w:rsid w:val="006B7C2E"/>
    <w:rsid w:val="006C0A05"/>
    <w:rsid w:val="006C0AAF"/>
    <w:rsid w:val="006F09DC"/>
    <w:rsid w:val="006F35CB"/>
    <w:rsid w:val="007327F7"/>
    <w:rsid w:val="0073709E"/>
    <w:rsid w:val="00741E15"/>
    <w:rsid w:val="00743B5E"/>
    <w:rsid w:val="007440D3"/>
    <w:rsid w:val="00747A3F"/>
    <w:rsid w:val="00751735"/>
    <w:rsid w:val="00760801"/>
    <w:rsid w:val="007613AD"/>
    <w:rsid w:val="007629BC"/>
    <w:rsid w:val="007701D6"/>
    <w:rsid w:val="00773026"/>
    <w:rsid w:val="00776729"/>
    <w:rsid w:val="007925A9"/>
    <w:rsid w:val="007959D0"/>
    <w:rsid w:val="00797B23"/>
    <w:rsid w:val="007B6A22"/>
    <w:rsid w:val="007E0053"/>
    <w:rsid w:val="007E5EFD"/>
    <w:rsid w:val="007F3CB7"/>
    <w:rsid w:val="00802BEE"/>
    <w:rsid w:val="00810730"/>
    <w:rsid w:val="00814C87"/>
    <w:rsid w:val="00822EF6"/>
    <w:rsid w:val="00827D03"/>
    <w:rsid w:val="008321BF"/>
    <w:rsid w:val="00836FAB"/>
    <w:rsid w:val="00841006"/>
    <w:rsid w:val="00841EE2"/>
    <w:rsid w:val="008429EC"/>
    <w:rsid w:val="0084735A"/>
    <w:rsid w:val="008551DB"/>
    <w:rsid w:val="00861C35"/>
    <w:rsid w:val="00864633"/>
    <w:rsid w:val="00875A1B"/>
    <w:rsid w:val="008810E9"/>
    <w:rsid w:val="00881177"/>
    <w:rsid w:val="008823E7"/>
    <w:rsid w:val="0089222E"/>
    <w:rsid w:val="008A2FD6"/>
    <w:rsid w:val="008B12EC"/>
    <w:rsid w:val="008B2DCE"/>
    <w:rsid w:val="008B37E3"/>
    <w:rsid w:val="008B63BC"/>
    <w:rsid w:val="008B642E"/>
    <w:rsid w:val="008B6577"/>
    <w:rsid w:val="008B7D83"/>
    <w:rsid w:val="008C284E"/>
    <w:rsid w:val="008C7B46"/>
    <w:rsid w:val="008D28E8"/>
    <w:rsid w:val="008D3A1A"/>
    <w:rsid w:val="008D540A"/>
    <w:rsid w:val="008D6450"/>
    <w:rsid w:val="008E1EDD"/>
    <w:rsid w:val="008F036C"/>
    <w:rsid w:val="008F3C44"/>
    <w:rsid w:val="0090164C"/>
    <w:rsid w:val="00901743"/>
    <w:rsid w:val="009043C6"/>
    <w:rsid w:val="00905238"/>
    <w:rsid w:val="00906F5D"/>
    <w:rsid w:val="00917760"/>
    <w:rsid w:val="00920D07"/>
    <w:rsid w:val="00924F2A"/>
    <w:rsid w:val="00931F05"/>
    <w:rsid w:val="0095640D"/>
    <w:rsid w:val="00957DE5"/>
    <w:rsid w:val="00961DB5"/>
    <w:rsid w:val="00967F35"/>
    <w:rsid w:val="00974616"/>
    <w:rsid w:val="00983C36"/>
    <w:rsid w:val="00996888"/>
    <w:rsid w:val="009A097D"/>
    <w:rsid w:val="009A57BF"/>
    <w:rsid w:val="009B1EA9"/>
    <w:rsid w:val="009B300A"/>
    <w:rsid w:val="009D1046"/>
    <w:rsid w:val="009D605B"/>
    <w:rsid w:val="009D765C"/>
    <w:rsid w:val="009F1384"/>
    <w:rsid w:val="009F172E"/>
    <w:rsid w:val="00A008B4"/>
    <w:rsid w:val="00A026CF"/>
    <w:rsid w:val="00A04E5B"/>
    <w:rsid w:val="00A137DB"/>
    <w:rsid w:val="00A13B5B"/>
    <w:rsid w:val="00A15DA1"/>
    <w:rsid w:val="00A16037"/>
    <w:rsid w:val="00A1629A"/>
    <w:rsid w:val="00A2020B"/>
    <w:rsid w:val="00A2075B"/>
    <w:rsid w:val="00A21F83"/>
    <w:rsid w:val="00A23677"/>
    <w:rsid w:val="00A27529"/>
    <w:rsid w:val="00A35353"/>
    <w:rsid w:val="00A376AE"/>
    <w:rsid w:val="00A37BB3"/>
    <w:rsid w:val="00A40AF0"/>
    <w:rsid w:val="00A47926"/>
    <w:rsid w:val="00A56CCC"/>
    <w:rsid w:val="00A6079C"/>
    <w:rsid w:val="00A72DD1"/>
    <w:rsid w:val="00A75407"/>
    <w:rsid w:val="00A83E01"/>
    <w:rsid w:val="00A83E46"/>
    <w:rsid w:val="00A83E9B"/>
    <w:rsid w:val="00A94E0E"/>
    <w:rsid w:val="00A96E9E"/>
    <w:rsid w:val="00AA034C"/>
    <w:rsid w:val="00AA19EC"/>
    <w:rsid w:val="00AB128D"/>
    <w:rsid w:val="00AD73CD"/>
    <w:rsid w:val="00AE0117"/>
    <w:rsid w:val="00AE0AD8"/>
    <w:rsid w:val="00AE335C"/>
    <w:rsid w:val="00AE716F"/>
    <w:rsid w:val="00AF2CB0"/>
    <w:rsid w:val="00B03C38"/>
    <w:rsid w:val="00B10DB7"/>
    <w:rsid w:val="00B14F26"/>
    <w:rsid w:val="00B2170F"/>
    <w:rsid w:val="00B21C3A"/>
    <w:rsid w:val="00B22484"/>
    <w:rsid w:val="00B26C4E"/>
    <w:rsid w:val="00B3382D"/>
    <w:rsid w:val="00B376E5"/>
    <w:rsid w:val="00B43F67"/>
    <w:rsid w:val="00B4712D"/>
    <w:rsid w:val="00B50D42"/>
    <w:rsid w:val="00B51E20"/>
    <w:rsid w:val="00B62802"/>
    <w:rsid w:val="00B63BE5"/>
    <w:rsid w:val="00B65D2E"/>
    <w:rsid w:val="00B675E1"/>
    <w:rsid w:val="00B87631"/>
    <w:rsid w:val="00B8C5F7"/>
    <w:rsid w:val="00B95432"/>
    <w:rsid w:val="00BA6A7B"/>
    <w:rsid w:val="00BB1F0C"/>
    <w:rsid w:val="00BB2D32"/>
    <w:rsid w:val="00BB4E90"/>
    <w:rsid w:val="00BC0270"/>
    <w:rsid w:val="00BC3C72"/>
    <w:rsid w:val="00BC4815"/>
    <w:rsid w:val="00BD03F7"/>
    <w:rsid w:val="00BD534F"/>
    <w:rsid w:val="00BF5AF7"/>
    <w:rsid w:val="00BF7503"/>
    <w:rsid w:val="00C0245B"/>
    <w:rsid w:val="00C06919"/>
    <w:rsid w:val="00C15F66"/>
    <w:rsid w:val="00C2285C"/>
    <w:rsid w:val="00C315C6"/>
    <w:rsid w:val="00C4509F"/>
    <w:rsid w:val="00C56C4D"/>
    <w:rsid w:val="00C6493A"/>
    <w:rsid w:val="00C66691"/>
    <w:rsid w:val="00C8746A"/>
    <w:rsid w:val="00C91CA8"/>
    <w:rsid w:val="00C92709"/>
    <w:rsid w:val="00CA78A0"/>
    <w:rsid w:val="00CB23AB"/>
    <w:rsid w:val="00CB2F83"/>
    <w:rsid w:val="00CB33A4"/>
    <w:rsid w:val="00CB7EFD"/>
    <w:rsid w:val="00CC2A28"/>
    <w:rsid w:val="00CC7AD9"/>
    <w:rsid w:val="00CC7D8A"/>
    <w:rsid w:val="00CD2E0A"/>
    <w:rsid w:val="00CD2F88"/>
    <w:rsid w:val="00CF334C"/>
    <w:rsid w:val="00D00A34"/>
    <w:rsid w:val="00D04BFB"/>
    <w:rsid w:val="00D11FD1"/>
    <w:rsid w:val="00D2497E"/>
    <w:rsid w:val="00D30873"/>
    <w:rsid w:val="00D31303"/>
    <w:rsid w:val="00D333CF"/>
    <w:rsid w:val="00D47E15"/>
    <w:rsid w:val="00D576FB"/>
    <w:rsid w:val="00D57F7F"/>
    <w:rsid w:val="00D61100"/>
    <w:rsid w:val="00D61CDE"/>
    <w:rsid w:val="00D706C4"/>
    <w:rsid w:val="00D744F5"/>
    <w:rsid w:val="00D753B3"/>
    <w:rsid w:val="00D81801"/>
    <w:rsid w:val="00D8648B"/>
    <w:rsid w:val="00D91335"/>
    <w:rsid w:val="00D9584F"/>
    <w:rsid w:val="00DA0210"/>
    <w:rsid w:val="00DA3339"/>
    <w:rsid w:val="00DA6FD1"/>
    <w:rsid w:val="00DB2638"/>
    <w:rsid w:val="00DC0DEB"/>
    <w:rsid w:val="00DC282E"/>
    <w:rsid w:val="00DC5769"/>
    <w:rsid w:val="00DF608E"/>
    <w:rsid w:val="00E07C35"/>
    <w:rsid w:val="00E13A1D"/>
    <w:rsid w:val="00E2074B"/>
    <w:rsid w:val="00E37111"/>
    <w:rsid w:val="00E3A284"/>
    <w:rsid w:val="00E41FDC"/>
    <w:rsid w:val="00E46656"/>
    <w:rsid w:val="00E46F38"/>
    <w:rsid w:val="00E61B1F"/>
    <w:rsid w:val="00E67364"/>
    <w:rsid w:val="00E72348"/>
    <w:rsid w:val="00E844F2"/>
    <w:rsid w:val="00E947DA"/>
    <w:rsid w:val="00E96793"/>
    <w:rsid w:val="00E973CE"/>
    <w:rsid w:val="00E97B40"/>
    <w:rsid w:val="00EA07EA"/>
    <w:rsid w:val="00EA1EB2"/>
    <w:rsid w:val="00EB2D18"/>
    <w:rsid w:val="00EB5A0D"/>
    <w:rsid w:val="00EC20A8"/>
    <w:rsid w:val="00EC2151"/>
    <w:rsid w:val="00ED106F"/>
    <w:rsid w:val="00ED246B"/>
    <w:rsid w:val="00EE3F42"/>
    <w:rsid w:val="00EE3FAD"/>
    <w:rsid w:val="00EF1CD6"/>
    <w:rsid w:val="00EF4D16"/>
    <w:rsid w:val="00EF7794"/>
    <w:rsid w:val="00F243E7"/>
    <w:rsid w:val="00F265A6"/>
    <w:rsid w:val="00F359D5"/>
    <w:rsid w:val="00F416AA"/>
    <w:rsid w:val="00F43D73"/>
    <w:rsid w:val="00F53609"/>
    <w:rsid w:val="00F61B60"/>
    <w:rsid w:val="00F647B0"/>
    <w:rsid w:val="00F674DE"/>
    <w:rsid w:val="00F67992"/>
    <w:rsid w:val="00F849A0"/>
    <w:rsid w:val="00F862A2"/>
    <w:rsid w:val="00F904B9"/>
    <w:rsid w:val="00F915CB"/>
    <w:rsid w:val="00F93751"/>
    <w:rsid w:val="00F9401E"/>
    <w:rsid w:val="00FA68E8"/>
    <w:rsid w:val="00FB7624"/>
    <w:rsid w:val="00FC4084"/>
    <w:rsid w:val="00FE6F67"/>
    <w:rsid w:val="00FF2F8E"/>
    <w:rsid w:val="00FF3F59"/>
    <w:rsid w:val="0126DCC4"/>
    <w:rsid w:val="0136BCB1"/>
    <w:rsid w:val="0140504E"/>
    <w:rsid w:val="015771AE"/>
    <w:rsid w:val="0170ABA8"/>
    <w:rsid w:val="01B77DA5"/>
    <w:rsid w:val="01D22303"/>
    <w:rsid w:val="0234B3E4"/>
    <w:rsid w:val="025473E2"/>
    <w:rsid w:val="026A22E7"/>
    <w:rsid w:val="027BA311"/>
    <w:rsid w:val="028EFCA0"/>
    <w:rsid w:val="02AD7935"/>
    <w:rsid w:val="02B2EB9D"/>
    <w:rsid w:val="02B3E83E"/>
    <w:rsid w:val="02BA61CF"/>
    <w:rsid w:val="02D0C87A"/>
    <w:rsid w:val="02ECBB81"/>
    <w:rsid w:val="0301FD8C"/>
    <w:rsid w:val="0325F50E"/>
    <w:rsid w:val="03701A08"/>
    <w:rsid w:val="03A16747"/>
    <w:rsid w:val="03B67018"/>
    <w:rsid w:val="03BCA1CE"/>
    <w:rsid w:val="03C1A2E9"/>
    <w:rsid w:val="03C936B9"/>
    <w:rsid w:val="03D4101A"/>
    <w:rsid w:val="03E28909"/>
    <w:rsid w:val="03E4F49C"/>
    <w:rsid w:val="03ECC71E"/>
    <w:rsid w:val="041ACD15"/>
    <w:rsid w:val="041F1220"/>
    <w:rsid w:val="043A4C08"/>
    <w:rsid w:val="046148CB"/>
    <w:rsid w:val="0471974A"/>
    <w:rsid w:val="048BACBB"/>
    <w:rsid w:val="04D92F96"/>
    <w:rsid w:val="04EA1D84"/>
    <w:rsid w:val="0503D78A"/>
    <w:rsid w:val="05371FDE"/>
    <w:rsid w:val="053EFD15"/>
    <w:rsid w:val="056C8C33"/>
    <w:rsid w:val="057111B5"/>
    <w:rsid w:val="05780493"/>
    <w:rsid w:val="0587B287"/>
    <w:rsid w:val="05A06F89"/>
    <w:rsid w:val="05AB92FC"/>
    <w:rsid w:val="05B21DCE"/>
    <w:rsid w:val="05C3D5CD"/>
    <w:rsid w:val="05C7A1F1"/>
    <w:rsid w:val="05DE93F2"/>
    <w:rsid w:val="05FF9B68"/>
    <w:rsid w:val="06050808"/>
    <w:rsid w:val="061DB060"/>
    <w:rsid w:val="062558D3"/>
    <w:rsid w:val="06386160"/>
    <w:rsid w:val="064B6BCF"/>
    <w:rsid w:val="066BC786"/>
    <w:rsid w:val="066DD263"/>
    <w:rsid w:val="0674888E"/>
    <w:rsid w:val="06B6BCD6"/>
    <w:rsid w:val="06BC5373"/>
    <w:rsid w:val="06BE8556"/>
    <w:rsid w:val="06E289D7"/>
    <w:rsid w:val="072790CC"/>
    <w:rsid w:val="0733BB92"/>
    <w:rsid w:val="073E7B6D"/>
    <w:rsid w:val="076ECDCD"/>
    <w:rsid w:val="07777ECE"/>
    <w:rsid w:val="078CF9F4"/>
    <w:rsid w:val="07BF9A8D"/>
    <w:rsid w:val="07C16E47"/>
    <w:rsid w:val="08572E38"/>
    <w:rsid w:val="08605546"/>
    <w:rsid w:val="0866B3DC"/>
    <w:rsid w:val="0881E997"/>
    <w:rsid w:val="08BB3DA5"/>
    <w:rsid w:val="0908B761"/>
    <w:rsid w:val="0920B3D2"/>
    <w:rsid w:val="0933D20C"/>
    <w:rsid w:val="09466ADD"/>
    <w:rsid w:val="094B7683"/>
    <w:rsid w:val="095148BC"/>
    <w:rsid w:val="0957B2C3"/>
    <w:rsid w:val="095A33C4"/>
    <w:rsid w:val="097E79C0"/>
    <w:rsid w:val="09B8AA3F"/>
    <w:rsid w:val="09FEE664"/>
    <w:rsid w:val="0A04D600"/>
    <w:rsid w:val="0A06EB75"/>
    <w:rsid w:val="0A218937"/>
    <w:rsid w:val="0A3C6872"/>
    <w:rsid w:val="0A88A6D8"/>
    <w:rsid w:val="0AEB05F8"/>
    <w:rsid w:val="0B42CB55"/>
    <w:rsid w:val="0B8BF74D"/>
    <w:rsid w:val="0B9A12DF"/>
    <w:rsid w:val="0BA6780E"/>
    <w:rsid w:val="0BDE9C95"/>
    <w:rsid w:val="0BE64A84"/>
    <w:rsid w:val="0BE865DD"/>
    <w:rsid w:val="0BEE25C7"/>
    <w:rsid w:val="0BEFD76C"/>
    <w:rsid w:val="0C148C95"/>
    <w:rsid w:val="0C3DBB01"/>
    <w:rsid w:val="0C423E35"/>
    <w:rsid w:val="0C69FDB8"/>
    <w:rsid w:val="0C8BB64B"/>
    <w:rsid w:val="0CA43733"/>
    <w:rsid w:val="0CB6F071"/>
    <w:rsid w:val="0CDA31CE"/>
    <w:rsid w:val="0CF7B824"/>
    <w:rsid w:val="0D04994B"/>
    <w:rsid w:val="0D0972E5"/>
    <w:rsid w:val="0D2263B5"/>
    <w:rsid w:val="0D229686"/>
    <w:rsid w:val="0D98707F"/>
    <w:rsid w:val="0D9B65D4"/>
    <w:rsid w:val="0DB18053"/>
    <w:rsid w:val="0DB7E2CE"/>
    <w:rsid w:val="0DDFB1D5"/>
    <w:rsid w:val="0E0C5D2E"/>
    <w:rsid w:val="0E1C6DC9"/>
    <w:rsid w:val="0E2CE3D3"/>
    <w:rsid w:val="0E3DF85B"/>
    <w:rsid w:val="0E609458"/>
    <w:rsid w:val="0E840110"/>
    <w:rsid w:val="0EB67E1D"/>
    <w:rsid w:val="0EC9E403"/>
    <w:rsid w:val="0EFCD88C"/>
    <w:rsid w:val="0F49F756"/>
    <w:rsid w:val="1036382C"/>
    <w:rsid w:val="1065B464"/>
    <w:rsid w:val="109964E9"/>
    <w:rsid w:val="10C8A3A5"/>
    <w:rsid w:val="10DD2CE8"/>
    <w:rsid w:val="10DDAE91"/>
    <w:rsid w:val="10E4553A"/>
    <w:rsid w:val="110A6ADC"/>
    <w:rsid w:val="110E5C3F"/>
    <w:rsid w:val="112F3F5D"/>
    <w:rsid w:val="11560310"/>
    <w:rsid w:val="116D9578"/>
    <w:rsid w:val="119A66EC"/>
    <w:rsid w:val="119E705E"/>
    <w:rsid w:val="11A65039"/>
    <w:rsid w:val="11BBD23E"/>
    <w:rsid w:val="11C5992D"/>
    <w:rsid w:val="1205ABC0"/>
    <w:rsid w:val="120A8D22"/>
    <w:rsid w:val="12111C1E"/>
    <w:rsid w:val="12230F5C"/>
    <w:rsid w:val="1228782B"/>
    <w:rsid w:val="1237B8AB"/>
    <w:rsid w:val="125813A3"/>
    <w:rsid w:val="126B3B0C"/>
    <w:rsid w:val="126BF75E"/>
    <w:rsid w:val="12729342"/>
    <w:rsid w:val="127D5659"/>
    <w:rsid w:val="12E5211A"/>
    <w:rsid w:val="13033423"/>
    <w:rsid w:val="1354A668"/>
    <w:rsid w:val="137E6BE7"/>
    <w:rsid w:val="138FB5BB"/>
    <w:rsid w:val="13D2A7AA"/>
    <w:rsid w:val="13D6CDFE"/>
    <w:rsid w:val="13DDCEB9"/>
    <w:rsid w:val="145A5596"/>
    <w:rsid w:val="145EEC83"/>
    <w:rsid w:val="14694B72"/>
    <w:rsid w:val="148A3821"/>
    <w:rsid w:val="14B98CAC"/>
    <w:rsid w:val="14C2649E"/>
    <w:rsid w:val="15144D3D"/>
    <w:rsid w:val="152F606F"/>
    <w:rsid w:val="154EB450"/>
    <w:rsid w:val="155B9B35"/>
    <w:rsid w:val="15729E5F"/>
    <w:rsid w:val="1574D67B"/>
    <w:rsid w:val="15910BA7"/>
    <w:rsid w:val="15F3EB94"/>
    <w:rsid w:val="15F590DD"/>
    <w:rsid w:val="15F5BA05"/>
    <w:rsid w:val="15F61286"/>
    <w:rsid w:val="16263736"/>
    <w:rsid w:val="16603A34"/>
    <w:rsid w:val="1665EB3C"/>
    <w:rsid w:val="1670B079"/>
    <w:rsid w:val="168C472A"/>
    <w:rsid w:val="16912DE9"/>
    <w:rsid w:val="169485A6"/>
    <w:rsid w:val="169750AF"/>
    <w:rsid w:val="169AC568"/>
    <w:rsid w:val="16CA30AB"/>
    <w:rsid w:val="16E1FB64"/>
    <w:rsid w:val="170434A4"/>
    <w:rsid w:val="17055801"/>
    <w:rsid w:val="171830DD"/>
    <w:rsid w:val="1719818E"/>
    <w:rsid w:val="1729C22C"/>
    <w:rsid w:val="173D497C"/>
    <w:rsid w:val="174B6312"/>
    <w:rsid w:val="177BD20E"/>
    <w:rsid w:val="178FBBF5"/>
    <w:rsid w:val="17AF907E"/>
    <w:rsid w:val="181F69A1"/>
    <w:rsid w:val="182174ED"/>
    <w:rsid w:val="18466315"/>
    <w:rsid w:val="185A0D3B"/>
    <w:rsid w:val="185F261D"/>
    <w:rsid w:val="188ECA2E"/>
    <w:rsid w:val="18A6FC48"/>
    <w:rsid w:val="18AD68B4"/>
    <w:rsid w:val="18F14FB0"/>
    <w:rsid w:val="190FA628"/>
    <w:rsid w:val="1933F452"/>
    <w:rsid w:val="194C3104"/>
    <w:rsid w:val="194DFE14"/>
    <w:rsid w:val="195D2D1D"/>
    <w:rsid w:val="19A15D13"/>
    <w:rsid w:val="19AE715C"/>
    <w:rsid w:val="19C1566F"/>
    <w:rsid w:val="19F80D67"/>
    <w:rsid w:val="1A572A50"/>
    <w:rsid w:val="1B1477BE"/>
    <w:rsid w:val="1B2277C1"/>
    <w:rsid w:val="1B3796DB"/>
    <w:rsid w:val="1B41A9A3"/>
    <w:rsid w:val="1BB826B9"/>
    <w:rsid w:val="1BE4B895"/>
    <w:rsid w:val="1BF9DA57"/>
    <w:rsid w:val="1BFCCEA8"/>
    <w:rsid w:val="1C1A9318"/>
    <w:rsid w:val="1C2B05B2"/>
    <w:rsid w:val="1C324A5D"/>
    <w:rsid w:val="1C456371"/>
    <w:rsid w:val="1C7A0602"/>
    <w:rsid w:val="1C7C9282"/>
    <w:rsid w:val="1C960465"/>
    <w:rsid w:val="1CCF7BB8"/>
    <w:rsid w:val="1CEC2298"/>
    <w:rsid w:val="1CF59F98"/>
    <w:rsid w:val="1D201ED3"/>
    <w:rsid w:val="1D382B6F"/>
    <w:rsid w:val="1D3EF0F5"/>
    <w:rsid w:val="1D6632A4"/>
    <w:rsid w:val="1D9867BE"/>
    <w:rsid w:val="1DA4340F"/>
    <w:rsid w:val="1DA726AD"/>
    <w:rsid w:val="1DBE933A"/>
    <w:rsid w:val="1DC6E0AB"/>
    <w:rsid w:val="1DD8324C"/>
    <w:rsid w:val="1E04D1A2"/>
    <w:rsid w:val="1E07E71E"/>
    <w:rsid w:val="1E2AA054"/>
    <w:rsid w:val="1E2AC377"/>
    <w:rsid w:val="1E57F36C"/>
    <w:rsid w:val="1E58CE59"/>
    <w:rsid w:val="1E96CC2F"/>
    <w:rsid w:val="1EC83C75"/>
    <w:rsid w:val="1ED71A0B"/>
    <w:rsid w:val="1ED77EB2"/>
    <w:rsid w:val="1F1037CC"/>
    <w:rsid w:val="1F211BC7"/>
    <w:rsid w:val="1F2C8D77"/>
    <w:rsid w:val="1F448FC6"/>
    <w:rsid w:val="1F50F356"/>
    <w:rsid w:val="1F5D7FDF"/>
    <w:rsid w:val="1F7B061D"/>
    <w:rsid w:val="1F9469EE"/>
    <w:rsid w:val="1F963A78"/>
    <w:rsid w:val="1FA68FD5"/>
    <w:rsid w:val="1FADFFBA"/>
    <w:rsid w:val="1FCEE401"/>
    <w:rsid w:val="200AB0D9"/>
    <w:rsid w:val="203C9622"/>
    <w:rsid w:val="20663DEC"/>
    <w:rsid w:val="206BF4AB"/>
    <w:rsid w:val="208E4F47"/>
    <w:rsid w:val="209B5562"/>
    <w:rsid w:val="20A20607"/>
    <w:rsid w:val="20B75576"/>
    <w:rsid w:val="20C71C33"/>
    <w:rsid w:val="20E4F925"/>
    <w:rsid w:val="20EE0A08"/>
    <w:rsid w:val="20F8CAE2"/>
    <w:rsid w:val="210C694B"/>
    <w:rsid w:val="2130AEAA"/>
    <w:rsid w:val="2142273B"/>
    <w:rsid w:val="215890E0"/>
    <w:rsid w:val="216DAAF5"/>
    <w:rsid w:val="217FF596"/>
    <w:rsid w:val="21AFE85E"/>
    <w:rsid w:val="21B6466A"/>
    <w:rsid w:val="21FFFE99"/>
    <w:rsid w:val="225629E4"/>
    <w:rsid w:val="22590EED"/>
    <w:rsid w:val="2263E3F6"/>
    <w:rsid w:val="226F8EAF"/>
    <w:rsid w:val="2271FDA2"/>
    <w:rsid w:val="227AEDC2"/>
    <w:rsid w:val="228CB8DB"/>
    <w:rsid w:val="228D1B5A"/>
    <w:rsid w:val="2290CD8F"/>
    <w:rsid w:val="22C237A2"/>
    <w:rsid w:val="22E7A354"/>
    <w:rsid w:val="22FD043E"/>
    <w:rsid w:val="235060E7"/>
    <w:rsid w:val="2373CADC"/>
    <w:rsid w:val="23748C79"/>
    <w:rsid w:val="23A8181E"/>
    <w:rsid w:val="23C72DAE"/>
    <w:rsid w:val="23D2A032"/>
    <w:rsid w:val="23D761CE"/>
    <w:rsid w:val="23D8753C"/>
    <w:rsid w:val="23DA2246"/>
    <w:rsid w:val="23DDDC24"/>
    <w:rsid w:val="23F4768B"/>
    <w:rsid w:val="241C99E7"/>
    <w:rsid w:val="24339279"/>
    <w:rsid w:val="24491556"/>
    <w:rsid w:val="24576CE8"/>
    <w:rsid w:val="24DE5D4F"/>
    <w:rsid w:val="24E9CF82"/>
    <w:rsid w:val="25060DB3"/>
    <w:rsid w:val="250765DA"/>
    <w:rsid w:val="25174FA4"/>
    <w:rsid w:val="252AAF67"/>
    <w:rsid w:val="252E8789"/>
    <w:rsid w:val="25413D91"/>
    <w:rsid w:val="25448414"/>
    <w:rsid w:val="256EF8B7"/>
    <w:rsid w:val="25998404"/>
    <w:rsid w:val="25B6D8C6"/>
    <w:rsid w:val="25CEB537"/>
    <w:rsid w:val="25D00C04"/>
    <w:rsid w:val="25D89007"/>
    <w:rsid w:val="25EED993"/>
    <w:rsid w:val="25F8D487"/>
    <w:rsid w:val="26622ECA"/>
    <w:rsid w:val="267F1140"/>
    <w:rsid w:val="26AAAC28"/>
    <w:rsid w:val="26EFF1F1"/>
    <w:rsid w:val="2704CB83"/>
    <w:rsid w:val="270AC918"/>
    <w:rsid w:val="2713C909"/>
    <w:rsid w:val="27299B07"/>
    <w:rsid w:val="27304A34"/>
    <w:rsid w:val="2755874B"/>
    <w:rsid w:val="2760703C"/>
    <w:rsid w:val="278EDE54"/>
    <w:rsid w:val="278F4638"/>
    <w:rsid w:val="27962DE7"/>
    <w:rsid w:val="27AC8B51"/>
    <w:rsid w:val="27B59CCE"/>
    <w:rsid w:val="27B67886"/>
    <w:rsid w:val="27BF2B2A"/>
    <w:rsid w:val="27D4BC44"/>
    <w:rsid w:val="27D6B88D"/>
    <w:rsid w:val="27D70E98"/>
    <w:rsid w:val="282F9280"/>
    <w:rsid w:val="2833C045"/>
    <w:rsid w:val="28463AFF"/>
    <w:rsid w:val="28525C12"/>
    <w:rsid w:val="286A734A"/>
    <w:rsid w:val="28817674"/>
    <w:rsid w:val="28FD2808"/>
    <w:rsid w:val="290301B1"/>
    <w:rsid w:val="290E7A11"/>
    <w:rsid w:val="29475981"/>
    <w:rsid w:val="294DDF1A"/>
    <w:rsid w:val="29833E5B"/>
    <w:rsid w:val="299E9B64"/>
    <w:rsid w:val="29C58648"/>
    <w:rsid w:val="2A06905F"/>
    <w:rsid w:val="2A25C6BB"/>
    <w:rsid w:val="2A2D7AF5"/>
    <w:rsid w:val="2A366F32"/>
    <w:rsid w:val="2A503D60"/>
    <w:rsid w:val="2A53DC91"/>
    <w:rsid w:val="2A6A3A9E"/>
    <w:rsid w:val="2A6A3BFF"/>
    <w:rsid w:val="2A867794"/>
    <w:rsid w:val="2AA503C8"/>
    <w:rsid w:val="2AB8E337"/>
    <w:rsid w:val="2B0ADE91"/>
    <w:rsid w:val="2B12BA9F"/>
    <w:rsid w:val="2B1FCAB8"/>
    <w:rsid w:val="2B31E147"/>
    <w:rsid w:val="2B4EC0A4"/>
    <w:rsid w:val="2B660C9E"/>
    <w:rsid w:val="2BB81B17"/>
    <w:rsid w:val="2BF483BF"/>
    <w:rsid w:val="2C17ACDB"/>
    <w:rsid w:val="2C30AAA1"/>
    <w:rsid w:val="2C3F86BC"/>
    <w:rsid w:val="2C406FE8"/>
    <w:rsid w:val="2C6DCCCC"/>
    <w:rsid w:val="2C73616F"/>
    <w:rsid w:val="2C83FC62"/>
    <w:rsid w:val="2C85E00C"/>
    <w:rsid w:val="2CAF3BCA"/>
    <w:rsid w:val="2CD81D75"/>
    <w:rsid w:val="2D5D7A27"/>
    <w:rsid w:val="2D60E23F"/>
    <w:rsid w:val="2D71BF37"/>
    <w:rsid w:val="2D742762"/>
    <w:rsid w:val="2D9E2335"/>
    <w:rsid w:val="2DB972DA"/>
    <w:rsid w:val="2DE75DA9"/>
    <w:rsid w:val="2E0460E2"/>
    <w:rsid w:val="2E48AB29"/>
    <w:rsid w:val="2E894675"/>
    <w:rsid w:val="2E97E50D"/>
    <w:rsid w:val="2EB108AE"/>
    <w:rsid w:val="2EC62A08"/>
    <w:rsid w:val="2ECF77CC"/>
    <w:rsid w:val="2F033113"/>
    <w:rsid w:val="2F37D473"/>
    <w:rsid w:val="2F570138"/>
    <w:rsid w:val="2F814A89"/>
    <w:rsid w:val="2F940B40"/>
    <w:rsid w:val="2F9D38C9"/>
    <w:rsid w:val="2FA03143"/>
    <w:rsid w:val="2FA84CAD"/>
    <w:rsid w:val="2FC21E44"/>
    <w:rsid w:val="2FD1D3BB"/>
    <w:rsid w:val="2FE507CB"/>
    <w:rsid w:val="304BD88E"/>
    <w:rsid w:val="30695494"/>
    <w:rsid w:val="306D72C9"/>
    <w:rsid w:val="3084E051"/>
    <w:rsid w:val="30B450E3"/>
    <w:rsid w:val="312AEE1B"/>
    <w:rsid w:val="3134BB0C"/>
    <w:rsid w:val="3137FAFD"/>
    <w:rsid w:val="313B872E"/>
    <w:rsid w:val="313FE87C"/>
    <w:rsid w:val="31611E2E"/>
    <w:rsid w:val="3161D151"/>
    <w:rsid w:val="316DD2D0"/>
    <w:rsid w:val="31B341D7"/>
    <w:rsid w:val="3222D42A"/>
    <w:rsid w:val="32473124"/>
    <w:rsid w:val="324C6AA1"/>
    <w:rsid w:val="32E44E56"/>
    <w:rsid w:val="32EC7670"/>
    <w:rsid w:val="3338A8A1"/>
    <w:rsid w:val="333AC37E"/>
    <w:rsid w:val="3342CA9C"/>
    <w:rsid w:val="3346FFD2"/>
    <w:rsid w:val="3364FDE7"/>
    <w:rsid w:val="33CC4D55"/>
    <w:rsid w:val="33D023C3"/>
    <w:rsid w:val="33DFB319"/>
    <w:rsid w:val="33E6A19A"/>
    <w:rsid w:val="33EDB5EF"/>
    <w:rsid w:val="342FDA67"/>
    <w:rsid w:val="34627ED9"/>
    <w:rsid w:val="349024C2"/>
    <w:rsid w:val="34A0E8E4"/>
    <w:rsid w:val="34C359D6"/>
    <w:rsid w:val="34C8F948"/>
    <w:rsid w:val="350D17F4"/>
    <w:rsid w:val="351D6FC1"/>
    <w:rsid w:val="355D3BE9"/>
    <w:rsid w:val="3563C097"/>
    <w:rsid w:val="35928F49"/>
    <w:rsid w:val="35A68A9C"/>
    <w:rsid w:val="35BFC22E"/>
    <w:rsid w:val="35D501B5"/>
    <w:rsid w:val="35DC13B1"/>
    <w:rsid w:val="362ECCDA"/>
    <w:rsid w:val="36655C5C"/>
    <w:rsid w:val="3680B9D9"/>
    <w:rsid w:val="36852B5D"/>
    <w:rsid w:val="368CBA73"/>
    <w:rsid w:val="36DB4F66"/>
    <w:rsid w:val="36F2E5EF"/>
    <w:rsid w:val="3702BB44"/>
    <w:rsid w:val="3739C989"/>
    <w:rsid w:val="379AFCBA"/>
    <w:rsid w:val="37BFDE97"/>
    <w:rsid w:val="37D09DBE"/>
    <w:rsid w:val="382F454B"/>
    <w:rsid w:val="3833BE32"/>
    <w:rsid w:val="38362CCB"/>
    <w:rsid w:val="383829F3"/>
    <w:rsid w:val="383BD4B5"/>
    <w:rsid w:val="38468AAF"/>
    <w:rsid w:val="38C7AA54"/>
    <w:rsid w:val="38FEDF9D"/>
    <w:rsid w:val="390E33E8"/>
    <w:rsid w:val="39212286"/>
    <w:rsid w:val="3938BBFC"/>
    <w:rsid w:val="39AAE9CD"/>
    <w:rsid w:val="39B0AB35"/>
    <w:rsid w:val="39CCE46B"/>
    <w:rsid w:val="39E67F5A"/>
    <w:rsid w:val="39FBC881"/>
    <w:rsid w:val="3A0ED3E9"/>
    <w:rsid w:val="3A1A6073"/>
    <w:rsid w:val="3A4EF49D"/>
    <w:rsid w:val="3A853792"/>
    <w:rsid w:val="3A85A151"/>
    <w:rsid w:val="3AA1FF35"/>
    <w:rsid w:val="3ABFC3BB"/>
    <w:rsid w:val="3AC2EF3D"/>
    <w:rsid w:val="3AD0D199"/>
    <w:rsid w:val="3B08B397"/>
    <w:rsid w:val="3B17F213"/>
    <w:rsid w:val="3B1E3955"/>
    <w:rsid w:val="3B2706E5"/>
    <w:rsid w:val="3B27D6BC"/>
    <w:rsid w:val="3B4EF61C"/>
    <w:rsid w:val="3B8D76D2"/>
    <w:rsid w:val="3BF879A9"/>
    <w:rsid w:val="3C1945B6"/>
    <w:rsid w:val="3C19FCDF"/>
    <w:rsid w:val="3C2673FC"/>
    <w:rsid w:val="3C3A3050"/>
    <w:rsid w:val="3C53C784"/>
    <w:rsid w:val="3C56D218"/>
    <w:rsid w:val="3CEA67B2"/>
    <w:rsid w:val="3D05C9D3"/>
    <w:rsid w:val="3D5E9523"/>
    <w:rsid w:val="3D9E64BC"/>
    <w:rsid w:val="3DA90B0D"/>
    <w:rsid w:val="3DAB9D7D"/>
    <w:rsid w:val="3DB3BD47"/>
    <w:rsid w:val="3DC9B73F"/>
    <w:rsid w:val="3DD08F14"/>
    <w:rsid w:val="3E31AB8A"/>
    <w:rsid w:val="3E336FA0"/>
    <w:rsid w:val="3E456CB8"/>
    <w:rsid w:val="3E5414AA"/>
    <w:rsid w:val="3E7AB418"/>
    <w:rsid w:val="3E8862BE"/>
    <w:rsid w:val="3E897510"/>
    <w:rsid w:val="3E8B9592"/>
    <w:rsid w:val="3EAE5EC9"/>
    <w:rsid w:val="3EB11752"/>
    <w:rsid w:val="3ED4215D"/>
    <w:rsid w:val="3ED748AE"/>
    <w:rsid w:val="3EF62DCB"/>
    <w:rsid w:val="3F0900F5"/>
    <w:rsid w:val="3F1A3BCC"/>
    <w:rsid w:val="3F39F5CA"/>
    <w:rsid w:val="3F45D48D"/>
    <w:rsid w:val="3F514AC3"/>
    <w:rsid w:val="3F720D67"/>
    <w:rsid w:val="3FA46162"/>
    <w:rsid w:val="3FD545BD"/>
    <w:rsid w:val="3FE2F5D6"/>
    <w:rsid w:val="3FEC7316"/>
    <w:rsid w:val="404CCDCB"/>
    <w:rsid w:val="40500AEE"/>
    <w:rsid w:val="4076665D"/>
    <w:rsid w:val="4090752D"/>
    <w:rsid w:val="40A456F9"/>
    <w:rsid w:val="40AA1800"/>
    <w:rsid w:val="40E1B9FC"/>
    <w:rsid w:val="40F409F8"/>
    <w:rsid w:val="4112C4FC"/>
    <w:rsid w:val="411DBA1F"/>
    <w:rsid w:val="415DD70B"/>
    <w:rsid w:val="418A56FA"/>
    <w:rsid w:val="418D184B"/>
    <w:rsid w:val="41B617A5"/>
    <w:rsid w:val="41C115D2"/>
    <w:rsid w:val="41E2B6FB"/>
    <w:rsid w:val="421A5091"/>
    <w:rsid w:val="421C5151"/>
    <w:rsid w:val="422655FD"/>
    <w:rsid w:val="422D82FD"/>
    <w:rsid w:val="424E192C"/>
    <w:rsid w:val="424EC4B2"/>
    <w:rsid w:val="426DF48C"/>
    <w:rsid w:val="42995315"/>
    <w:rsid w:val="42CD1A9A"/>
    <w:rsid w:val="43130247"/>
    <w:rsid w:val="43185867"/>
    <w:rsid w:val="431F87DA"/>
    <w:rsid w:val="431FD219"/>
    <w:rsid w:val="432099E1"/>
    <w:rsid w:val="433CEEAD"/>
    <w:rsid w:val="434176A0"/>
    <w:rsid w:val="43578D7B"/>
    <w:rsid w:val="4371C003"/>
    <w:rsid w:val="437390A8"/>
    <w:rsid w:val="43C24F5B"/>
    <w:rsid w:val="43C52B87"/>
    <w:rsid w:val="440900DF"/>
    <w:rsid w:val="441962DD"/>
    <w:rsid w:val="4457CC63"/>
    <w:rsid w:val="447C7A03"/>
    <w:rsid w:val="448F5A54"/>
    <w:rsid w:val="44CCD233"/>
    <w:rsid w:val="44D9825C"/>
    <w:rsid w:val="44DC8169"/>
    <w:rsid w:val="44DDAC80"/>
    <w:rsid w:val="44E999D6"/>
    <w:rsid w:val="44FBFBAB"/>
    <w:rsid w:val="45032C09"/>
    <w:rsid w:val="450477F0"/>
    <w:rsid w:val="45131B90"/>
    <w:rsid w:val="454F8B65"/>
    <w:rsid w:val="45523B3F"/>
    <w:rsid w:val="4556916E"/>
    <w:rsid w:val="456F3196"/>
    <w:rsid w:val="457D03A0"/>
    <w:rsid w:val="458A665E"/>
    <w:rsid w:val="45AEF817"/>
    <w:rsid w:val="45D01945"/>
    <w:rsid w:val="45E0E4FF"/>
    <w:rsid w:val="45E3736E"/>
    <w:rsid w:val="45EA6F97"/>
    <w:rsid w:val="45F27D47"/>
    <w:rsid w:val="45FF9FC4"/>
    <w:rsid w:val="462876B0"/>
    <w:rsid w:val="462D8417"/>
    <w:rsid w:val="467B6124"/>
    <w:rsid w:val="46B36261"/>
    <w:rsid w:val="46D9F79D"/>
    <w:rsid w:val="46E25A93"/>
    <w:rsid w:val="46F9C720"/>
    <w:rsid w:val="47102605"/>
    <w:rsid w:val="471AB62D"/>
    <w:rsid w:val="47260502"/>
    <w:rsid w:val="475C9A9D"/>
    <w:rsid w:val="47685D75"/>
    <w:rsid w:val="4769811B"/>
    <w:rsid w:val="4794CDAC"/>
    <w:rsid w:val="47AF071B"/>
    <w:rsid w:val="47B2A7B0"/>
    <w:rsid w:val="47B49647"/>
    <w:rsid w:val="47C51E8F"/>
    <w:rsid w:val="47D51118"/>
    <w:rsid w:val="4808870B"/>
    <w:rsid w:val="480CC70B"/>
    <w:rsid w:val="483528A2"/>
    <w:rsid w:val="4859F976"/>
    <w:rsid w:val="487C4A44"/>
    <w:rsid w:val="48A87DD9"/>
    <w:rsid w:val="48BD176B"/>
    <w:rsid w:val="48C12D63"/>
    <w:rsid w:val="48D58DC4"/>
    <w:rsid w:val="4904E155"/>
    <w:rsid w:val="4909F46A"/>
    <w:rsid w:val="49144402"/>
    <w:rsid w:val="49221059"/>
    <w:rsid w:val="4951D642"/>
    <w:rsid w:val="49C33CAF"/>
    <w:rsid w:val="4A19D997"/>
    <w:rsid w:val="4A2BABE6"/>
    <w:rsid w:val="4A60735B"/>
    <w:rsid w:val="4A651867"/>
    <w:rsid w:val="4A98E9E1"/>
    <w:rsid w:val="4AB5DF60"/>
    <w:rsid w:val="4ABADB60"/>
    <w:rsid w:val="4AC38D0C"/>
    <w:rsid w:val="4AC8E9DB"/>
    <w:rsid w:val="4AE2BA23"/>
    <w:rsid w:val="4AE7CA52"/>
    <w:rsid w:val="4B00F53A"/>
    <w:rsid w:val="4B2C7CB8"/>
    <w:rsid w:val="4B387F48"/>
    <w:rsid w:val="4B46DCB5"/>
    <w:rsid w:val="4B5F0D10"/>
    <w:rsid w:val="4B66709E"/>
    <w:rsid w:val="4B72C111"/>
    <w:rsid w:val="4B78F3E3"/>
    <w:rsid w:val="4C3C86D3"/>
    <w:rsid w:val="4C5CE163"/>
    <w:rsid w:val="4C614D7A"/>
    <w:rsid w:val="4C6C1048"/>
    <w:rsid w:val="4C9C66D0"/>
    <w:rsid w:val="4CAB1D70"/>
    <w:rsid w:val="4CF7C4BE"/>
    <w:rsid w:val="4D0F99A2"/>
    <w:rsid w:val="4D1DC096"/>
    <w:rsid w:val="4D218AA8"/>
    <w:rsid w:val="4D881B7A"/>
    <w:rsid w:val="4D925FFE"/>
    <w:rsid w:val="4DADCF20"/>
    <w:rsid w:val="4E0AB634"/>
    <w:rsid w:val="4E33E130"/>
    <w:rsid w:val="4E4FC0C5"/>
    <w:rsid w:val="4E55C6BF"/>
    <w:rsid w:val="4EB71690"/>
    <w:rsid w:val="4EC11106"/>
    <w:rsid w:val="4EF53840"/>
    <w:rsid w:val="4EFDB100"/>
    <w:rsid w:val="4F202791"/>
    <w:rsid w:val="4F23EBDB"/>
    <w:rsid w:val="4F2E9108"/>
    <w:rsid w:val="4F35645A"/>
    <w:rsid w:val="4F529EB2"/>
    <w:rsid w:val="4F57E39D"/>
    <w:rsid w:val="4F8F5C13"/>
    <w:rsid w:val="4F9DBCCF"/>
    <w:rsid w:val="4FAE09D0"/>
    <w:rsid w:val="4FD3E6CF"/>
    <w:rsid w:val="4FD74C15"/>
    <w:rsid w:val="4FDD7B5D"/>
    <w:rsid w:val="500AF570"/>
    <w:rsid w:val="5016C8D7"/>
    <w:rsid w:val="5037886F"/>
    <w:rsid w:val="5037BBC9"/>
    <w:rsid w:val="50716AAA"/>
    <w:rsid w:val="50A8BFE9"/>
    <w:rsid w:val="50DF95DD"/>
    <w:rsid w:val="50EA6C5A"/>
    <w:rsid w:val="514FFC93"/>
    <w:rsid w:val="5157900A"/>
    <w:rsid w:val="515B79BE"/>
    <w:rsid w:val="51910434"/>
    <w:rsid w:val="51B625AF"/>
    <w:rsid w:val="51C77537"/>
    <w:rsid w:val="51DC0A8C"/>
    <w:rsid w:val="51F75B7B"/>
    <w:rsid w:val="5217C49E"/>
    <w:rsid w:val="52250AB7"/>
    <w:rsid w:val="5234E98D"/>
    <w:rsid w:val="52A8E92A"/>
    <w:rsid w:val="52AA6F52"/>
    <w:rsid w:val="531B49B8"/>
    <w:rsid w:val="5324AFEE"/>
    <w:rsid w:val="536B5ADB"/>
    <w:rsid w:val="5376D22A"/>
    <w:rsid w:val="537FF870"/>
    <w:rsid w:val="5386B8DF"/>
    <w:rsid w:val="53BEFCEB"/>
    <w:rsid w:val="5403D0B9"/>
    <w:rsid w:val="5410855B"/>
    <w:rsid w:val="546EF7DF"/>
    <w:rsid w:val="549FAE6E"/>
    <w:rsid w:val="54CC3618"/>
    <w:rsid w:val="54E010EC"/>
    <w:rsid w:val="54EC2128"/>
    <w:rsid w:val="5516C7E4"/>
    <w:rsid w:val="55472374"/>
    <w:rsid w:val="554C9952"/>
    <w:rsid w:val="55A247D8"/>
    <w:rsid w:val="55EC7FD8"/>
    <w:rsid w:val="55FBE486"/>
    <w:rsid w:val="561265B0"/>
    <w:rsid w:val="56659E01"/>
    <w:rsid w:val="56B35773"/>
    <w:rsid w:val="56D516D9"/>
    <w:rsid w:val="56F60FB0"/>
    <w:rsid w:val="570BF762"/>
    <w:rsid w:val="571B713B"/>
    <w:rsid w:val="573A47DA"/>
    <w:rsid w:val="5775DB1B"/>
    <w:rsid w:val="57841A9B"/>
    <w:rsid w:val="578B66B6"/>
    <w:rsid w:val="57A45937"/>
    <w:rsid w:val="57A58C26"/>
    <w:rsid w:val="57A697DE"/>
    <w:rsid w:val="57D6EEB9"/>
    <w:rsid w:val="57D94AA9"/>
    <w:rsid w:val="57EFA074"/>
    <w:rsid w:val="57FE28D2"/>
    <w:rsid w:val="58011D4A"/>
    <w:rsid w:val="584FBA7F"/>
    <w:rsid w:val="585478FA"/>
    <w:rsid w:val="58682A37"/>
    <w:rsid w:val="586C4FE5"/>
    <w:rsid w:val="588EDF0B"/>
    <w:rsid w:val="58E38CA8"/>
    <w:rsid w:val="590A1D68"/>
    <w:rsid w:val="5910D59B"/>
    <w:rsid w:val="59487D73"/>
    <w:rsid w:val="5959ADB2"/>
    <w:rsid w:val="597C6819"/>
    <w:rsid w:val="597DAC03"/>
    <w:rsid w:val="5981B4CD"/>
    <w:rsid w:val="59863101"/>
    <w:rsid w:val="599BB044"/>
    <w:rsid w:val="59A0A19B"/>
    <w:rsid w:val="59A794C1"/>
    <w:rsid w:val="59B69E0E"/>
    <w:rsid w:val="59B6EACB"/>
    <w:rsid w:val="59DA6603"/>
    <w:rsid w:val="59DF3ADA"/>
    <w:rsid w:val="5A24E700"/>
    <w:rsid w:val="5A68DDFD"/>
    <w:rsid w:val="5ADE5331"/>
    <w:rsid w:val="5AE59348"/>
    <w:rsid w:val="5B05F01C"/>
    <w:rsid w:val="5B19D673"/>
    <w:rsid w:val="5B625DB1"/>
    <w:rsid w:val="5B672C70"/>
    <w:rsid w:val="5B74B8C6"/>
    <w:rsid w:val="5B791666"/>
    <w:rsid w:val="5B9C5DED"/>
    <w:rsid w:val="5BA10F10"/>
    <w:rsid w:val="5BB9278D"/>
    <w:rsid w:val="5BC18266"/>
    <w:rsid w:val="5BE8DD93"/>
    <w:rsid w:val="5BEAB1CE"/>
    <w:rsid w:val="5C1135CB"/>
    <w:rsid w:val="5C1B9740"/>
    <w:rsid w:val="5C252BCE"/>
    <w:rsid w:val="5C3F7CB6"/>
    <w:rsid w:val="5C518740"/>
    <w:rsid w:val="5C702FF6"/>
    <w:rsid w:val="5C899391"/>
    <w:rsid w:val="5CD3C3BF"/>
    <w:rsid w:val="5D120122"/>
    <w:rsid w:val="5D324903"/>
    <w:rsid w:val="5D337600"/>
    <w:rsid w:val="5D583F5D"/>
    <w:rsid w:val="5D623617"/>
    <w:rsid w:val="5D9E3F44"/>
    <w:rsid w:val="5DB11E01"/>
    <w:rsid w:val="5DC7B5AE"/>
    <w:rsid w:val="5E0EA6FA"/>
    <w:rsid w:val="5E21EA30"/>
    <w:rsid w:val="5E613F94"/>
    <w:rsid w:val="5E7938A5"/>
    <w:rsid w:val="5EC01EBB"/>
    <w:rsid w:val="5ECA07CA"/>
    <w:rsid w:val="5F5AAE77"/>
    <w:rsid w:val="5F81F9C9"/>
    <w:rsid w:val="5FAC5F03"/>
    <w:rsid w:val="5FB1CF66"/>
    <w:rsid w:val="5FC30A3D"/>
    <w:rsid w:val="60706BB9"/>
    <w:rsid w:val="6082103D"/>
    <w:rsid w:val="6094C75B"/>
    <w:rsid w:val="609726FF"/>
    <w:rsid w:val="60A0DBE1"/>
    <w:rsid w:val="60D118EA"/>
    <w:rsid w:val="60E27578"/>
    <w:rsid w:val="60EE9F82"/>
    <w:rsid w:val="6103AE82"/>
    <w:rsid w:val="6114A95C"/>
    <w:rsid w:val="611DF9A8"/>
    <w:rsid w:val="613120D1"/>
    <w:rsid w:val="61382D37"/>
    <w:rsid w:val="615D6A84"/>
    <w:rsid w:val="618356E5"/>
    <w:rsid w:val="619F0357"/>
    <w:rsid w:val="61B17BD3"/>
    <w:rsid w:val="61BCEE57"/>
    <w:rsid w:val="61C141FE"/>
    <w:rsid w:val="61DBC880"/>
    <w:rsid w:val="627D3D33"/>
    <w:rsid w:val="6286C4CB"/>
    <w:rsid w:val="62B6E300"/>
    <w:rsid w:val="62EEE675"/>
    <w:rsid w:val="62F4CF3B"/>
    <w:rsid w:val="6313EAEA"/>
    <w:rsid w:val="63159F44"/>
    <w:rsid w:val="631D8DDE"/>
    <w:rsid w:val="633AA39F"/>
    <w:rsid w:val="633C55E0"/>
    <w:rsid w:val="6342928A"/>
    <w:rsid w:val="634EF17D"/>
    <w:rsid w:val="63581228"/>
    <w:rsid w:val="63917D96"/>
    <w:rsid w:val="63AC1F66"/>
    <w:rsid w:val="63F1AF26"/>
    <w:rsid w:val="642E67F7"/>
    <w:rsid w:val="6439BA0C"/>
    <w:rsid w:val="644C7CEF"/>
    <w:rsid w:val="64AFF910"/>
    <w:rsid w:val="650AB0E5"/>
    <w:rsid w:val="65156D6F"/>
    <w:rsid w:val="6516CE35"/>
    <w:rsid w:val="652CB4D8"/>
    <w:rsid w:val="652CEBAE"/>
    <w:rsid w:val="65362BB2"/>
    <w:rsid w:val="653EC699"/>
    <w:rsid w:val="65608A81"/>
    <w:rsid w:val="657E0F18"/>
    <w:rsid w:val="65C82302"/>
    <w:rsid w:val="65DF4129"/>
    <w:rsid w:val="65E13C6C"/>
    <w:rsid w:val="65E706D9"/>
    <w:rsid w:val="6623B3E2"/>
    <w:rsid w:val="66871A66"/>
    <w:rsid w:val="66AA3AFA"/>
    <w:rsid w:val="66B29E96"/>
    <w:rsid w:val="66EB2D69"/>
    <w:rsid w:val="66F228EC"/>
    <w:rsid w:val="6717B745"/>
    <w:rsid w:val="671C7A26"/>
    <w:rsid w:val="67232B6A"/>
    <w:rsid w:val="67340776"/>
    <w:rsid w:val="674CDF28"/>
    <w:rsid w:val="6751DA17"/>
    <w:rsid w:val="675A35EE"/>
    <w:rsid w:val="676FBBAC"/>
    <w:rsid w:val="6778B439"/>
    <w:rsid w:val="67841DB1"/>
    <w:rsid w:val="67C6BB9C"/>
    <w:rsid w:val="67DEF929"/>
    <w:rsid w:val="67F51C7E"/>
    <w:rsid w:val="67FF82C2"/>
    <w:rsid w:val="6821FB9B"/>
    <w:rsid w:val="68313E34"/>
    <w:rsid w:val="6842790B"/>
    <w:rsid w:val="6853D75F"/>
    <w:rsid w:val="688E6AFE"/>
    <w:rsid w:val="68DF3A69"/>
    <w:rsid w:val="68EF2964"/>
    <w:rsid w:val="68F8C1C2"/>
    <w:rsid w:val="69157C5E"/>
    <w:rsid w:val="69262484"/>
    <w:rsid w:val="693F894F"/>
    <w:rsid w:val="694B891D"/>
    <w:rsid w:val="694E3F2E"/>
    <w:rsid w:val="694F8F4E"/>
    <w:rsid w:val="696C5B76"/>
    <w:rsid w:val="69B6C565"/>
    <w:rsid w:val="6A147122"/>
    <w:rsid w:val="6A232122"/>
    <w:rsid w:val="6A271BA7"/>
    <w:rsid w:val="6A28A9E9"/>
    <w:rsid w:val="6A4F3D02"/>
    <w:rsid w:val="6A537C7C"/>
    <w:rsid w:val="6A84811E"/>
    <w:rsid w:val="6AA2BE8E"/>
    <w:rsid w:val="6AA75C6E"/>
    <w:rsid w:val="6AAD9BD7"/>
    <w:rsid w:val="6AD9F42E"/>
    <w:rsid w:val="6AE78CD1"/>
    <w:rsid w:val="6AED5A14"/>
    <w:rsid w:val="6B031943"/>
    <w:rsid w:val="6B28A947"/>
    <w:rsid w:val="6B404389"/>
    <w:rsid w:val="6B41D1A4"/>
    <w:rsid w:val="6B73AA43"/>
    <w:rsid w:val="6BAA2B0C"/>
    <w:rsid w:val="6C1BF585"/>
    <w:rsid w:val="6C48D91B"/>
    <w:rsid w:val="6C52A117"/>
    <w:rsid w:val="6C5F6DDE"/>
    <w:rsid w:val="6C65F95F"/>
    <w:rsid w:val="6C73AB8E"/>
    <w:rsid w:val="6CCB6C6B"/>
    <w:rsid w:val="6CDE4052"/>
    <w:rsid w:val="6CE3A000"/>
    <w:rsid w:val="6D02336E"/>
    <w:rsid w:val="6D0281BB"/>
    <w:rsid w:val="6D141472"/>
    <w:rsid w:val="6D178023"/>
    <w:rsid w:val="6D479321"/>
    <w:rsid w:val="6D6C7C7E"/>
    <w:rsid w:val="6D9D44F0"/>
    <w:rsid w:val="6DCEA3DF"/>
    <w:rsid w:val="6DE1CBE0"/>
    <w:rsid w:val="6E0D34D9"/>
    <w:rsid w:val="6E15A30D"/>
    <w:rsid w:val="6E26A520"/>
    <w:rsid w:val="6E5E5459"/>
    <w:rsid w:val="6E662887"/>
    <w:rsid w:val="6E9FD8E8"/>
    <w:rsid w:val="6EB3B2CD"/>
    <w:rsid w:val="6EE7DA07"/>
    <w:rsid w:val="6F11C686"/>
    <w:rsid w:val="6F407BEE"/>
    <w:rsid w:val="6F42BE50"/>
    <w:rsid w:val="6F74E898"/>
    <w:rsid w:val="6F80D49E"/>
    <w:rsid w:val="6F83BA0F"/>
    <w:rsid w:val="6F95C5F3"/>
    <w:rsid w:val="6FA40E09"/>
    <w:rsid w:val="6FBA29E6"/>
    <w:rsid w:val="701EEA20"/>
    <w:rsid w:val="701F7B67"/>
    <w:rsid w:val="705EE944"/>
    <w:rsid w:val="706D1D54"/>
    <w:rsid w:val="70726F91"/>
    <w:rsid w:val="708296A2"/>
    <w:rsid w:val="709B0A01"/>
    <w:rsid w:val="70EA0B92"/>
    <w:rsid w:val="71166704"/>
    <w:rsid w:val="711D1848"/>
    <w:rsid w:val="7158F4D9"/>
    <w:rsid w:val="71D26151"/>
    <w:rsid w:val="71DCAD64"/>
    <w:rsid w:val="72089FC1"/>
    <w:rsid w:val="7212C3C9"/>
    <w:rsid w:val="7258BB85"/>
    <w:rsid w:val="72713286"/>
    <w:rsid w:val="727C1ABC"/>
    <w:rsid w:val="7351B37E"/>
    <w:rsid w:val="735B9F2E"/>
    <w:rsid w:val="73913009"/>
    <w:rsid w:val="73A05511"/>
    <w:rsid w:val="73CBD2DE"/>
    <w:rsid w:val="73D854B2"/>
    <w:rsid w:val="74072BCB"/>
    <w:rsid w:val="74162677"/>
    <w:rsid w:val="74353A43"/>
    <w:rsid w:val="7478EEA5"/>
    <w:rsid w:val="747BBE22"/>
    <w:rsid w:val="74880D76"/>
    <w:rsid w:val="74896D88"/>
    <w:rsid w:val="748A5279"/>
    <w:rsid w:val="74C1A2CD"/>
    <w:rsid w:val="74C61036"/>
    <w:rsid w:val="74CFA1EF"/>
    <w:rsid w:val="74D4DA88"/>
    <w:rsid w:val="75181092"/>
    <w:rsid w:val="75759CA0"/>
    <w:rsid w:val="75D8BF24"/>
    <w:rsid w:val="75F9AAA1"/>
    <w:rsid w:val="7601A37F"/>
    <w:rsid w:val="762DD714"/>
    <w:rsid w:val="762E23D1"/>
    <w:rsid w:val="7646AE8D"/>
    <w:rsid w:val="76C5319E"/>
    <w:rsid w:val="76ED23BD"/>
    <w:rsid w:val="7738957D"/>
    <w:rsid w:val="775F1EE1"/>
    <w:rsid w:val="77861AF8"/>
    <w:rsid w:val="778F32FD"/>
    <w:rsid w:val="779F3660"/>
    <w:rsid w:val="77BC8553"/>
    <w:rsid w:val="77C1CA3E"/>
    <w:rsid w:val="77E31C8F"/>
    <w:rsid w:val="77E43FEC"/>
    <w:rsid w:val="78064C48"/>
    <w:rsid w:val="780C9B54"/>
    <w:rsid w:val="78178DE3"/>
    <w:rsid w:val="7825AD64"/>
    <w:rsid w:val="784BD3C7"/>
    <w:rsid w:val="786218C0"/>
    <w:rsid w:val="788B168C"/>
    <w:rsid w:val="789677FF"/>
    <w:rsid w:val="78D39FAF"/>
    <w:rsid w:val="78E93DB6"/>
    <w:rsid w:val="78EC8C22"/>
    <w:rsid w:val="78F20D16"/>
    <w:rsid w:val="791CEE3B"/>
    <w:rsid w:val="793D1D2F"/>
    <w:rsid w:val="79827F40"/>
    <w:rsid w:val="7989C20F"/>
    <w:rsid w:val="79914799"/>
    <w:rsid w:val="799CDA12"/>
    <w:rsid w:val="79EC4342"/>
    <w:rsid w:val="7A0CEDCC"/>
    <w:rsid w:val="7A1ED06A"/>
    <w:rsid w:val="7A365F79"/>
    <w:rsid w:val="7A7B61FB"/>
    <w:rsid w:val="7A80328F"/>
    <w:rsid w:val="7A9FEC31"/>
    <w:rsid w:val="7AB3AB98"/>
    <w:rsid w:val="7ABEF052"/>
    <w:rsid w:val="7AC3FA8E"/>
    <w:rsid w:val="7AD4D69A"/>
    <w:rsid w:val="7ADE04D6"/>
    <w:rsid w:val="7ADE999F"/>
    <w:rsid w:val="7AF11417"/>
    <w:rsid w:val="7B09CC65"/>
    <w:rsid w:val="7B0DB7A2"/>
    <w:rsid w:val="7B56BBAD"/>
    <w:rsid w:val="7B5C4AED"/>
    <w:rsid w:val="7B6D05B0"/>
    <w:rsid w:val="7B8DFE87"/>
    <w:rsid w:val="7B9617F8"/>
    <w:rsid w:val="7B9F200A"/>
    <w:rsid w:val="7BC4C2FD"/>
    <w:rsid w:val="7BCE4A95"/>
    <w:rsid w:val="7BDB1926"/>
    <w:rsid w:val="7BEAEE78"/>
    <w:rsid w:val="7BEBE27D"/>
    <w:rsid w:val="7C009A54"/>
    <w:rsid w:val="7C0D4200"/>
    <w:rsid w:val="7C19D255"/>
    <w:rsid w:val="7C31A554"/>
    <w:rsid w:val="7C4DB71A"/>
    <w:rsid w:val="7C5C8637"/>
    <w:rsid w:val="7C860BC2"/>
    <w:rsid w:val="7CDFF62A"/>
    <w:rsid w:val="7CE9DF6C"/>
    <w:rsid w:val="7D20A755"/>
    <w:rsid w:val="7D565E95"/>
    <w:rsid w:val="7D892F55"/>
    <w:rsid w:val="7DB44D58"/>
    <w:rsid w:val="7DB86048"/>
    <w:rsid w:val="7DCD75B5"/>
    <w:rsid w:val="7DEF4FF5"/>
    <w:rsid w:val="7E3935B6"/>
    <w:rsid w:val="7E566679"/>
    <w:rsid w:val="7E86C27B"/>
    <w:rsid w:val="7EAE4D39"/>
    <w:rsid w:val="7EB071CC"/>
    <w:rsid w:val="7EE930AA"/>
    <w:rsid w:val="7F0E376E"/>
    <w:rsid w:val="7F88AAC1"/>
    <w:rsid w:val="7FB2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A12AFE0C-2B66-45CC-A128-B4121A1B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12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1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382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629BC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629BC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629BC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629BC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3382D"/>
    <w:rPr>
      <w:rFonts w:asciiTheme="majorHAnsi" w:eastAsiaTheme="majorEastAsia" w:hAnsiTheme="majorHAnsi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3709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3709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3709E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3709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3709E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73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73709E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a"/>
    <w:rsid w:val="005245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524512"/>
  </w:style>
  <w:style w:type="character" w:customStyle="1" w:styleId="eop">
    <w:name w:val="eop"/>
    <w:basedOn w:val="a0"/>
    <w:rsid w:val="00524512"/>
  </w:style>
  <w:style w:type="character" w:customStyle="1" w:styleId="spellingerror">
    <w:name w:val="spellingerror"/>
    <w:basedOn w:val="a0"/>
    <w:rsid w:val="00524512"/>
  </w:style>
  <w:style w:type="character" w:styleId="af6">
    <w:name w:val="Emphasis"/>
    <w:basedOn w:val="a0"/>
    <w:uiPriority w:val="20"/>
    <w:qFormat/>
    <w:rsid w:val="00C4509F"/>
    <w:rPr>
      <w:i/>
      <w:iCs/>
    </w:rPr>
  </w:style>
  <w:style w:type="character" w:customStyle="1" w:styleId="fontstyle01">
    <w:name w:val="fontstyle01"/>
    <w:basedOn w:val="a0"/>
    <w:rsid w:val="00D3087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hse.ru/data/2016/04/13/1129709902/%D0%9F%D1%80%D0%B0%D0%B2%D0%B8%D0%BB%D0%B0%20%D0%92%D0%9A%D0%A0%20%D0%9A%D0%A0%20%D0%9E%D0%9F%20%D0%9F%D0%98%202016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8597c77e80dd820e4f7e240f31206ee1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9a2747dff3be5be4dabdf27c3474f176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69F278-75DF-44AE-9D46-0FCE67915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6ADDFF-BF70-4A63-A9A5-5535721619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91369C-4032-4D69-AD10-9424D151B6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B9E6D9-5AED-443A-AB91-5CA71CCE4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16</Pages>
  <Words>4227</Words>
  <Characters>24095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Джапаров Эмирхан Майрамбекович</cp:lastModifiedBy>
  <cp:revision>18</cp:revision>
  <cp:lastPrinted>2020-05-26T07:05:00Z</cp:lastPrinted>
  <dcterms:created xsi:type="dcterms:W3CDTF">2021-05-18T12:29:00Z</dcterms:created>
  <dcterms:modified xsi:type="dcterms:W3CDTF">2021-05-19T15:38:00Z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