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D3C8" w14:textId="1E23D01E" w:rsidR="0064614A" w:rsidRPr="00E77C61" w:rsidRDefault="00036B2A" w:rsidP="0064614A">
      <w:pPr>
        <w:tabs>
          <w:tab w:val="left" w:pos="6728"/>
        </w:tabs>
        <w:spacing w:before="62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 w:rsidRPr="00E77C61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E77C61">
        <w:rPr>
          <w:rFonts w:ascii="Times New Roman" w:hAnsi="Times New Roman" w:cs="Times New Roman"/>
          <w:sz w:val="24"/>
          <w:lang w:val="en-US"/>
        </w:rPr>
        <w:t xml:space="preserve"> 4</w:t>
      </w:r>
      <w:r w:rsidR="0064614A" w:rsidRPr="00E77C61">
        <w:rPr>
          <w:rFonts w:ascii="Times New Roman" w:hAnsi="Times New Roman" w:cs="Times New Roman"/>
          <w:sz w:val="24"/>
        </w:rPr>
        <w:tab/>
      </w:r>
      <w:r w:rsidR="0064614A" w:rsidRPr="00E77C61">
        <w:rPr>
          <w:rFonts w:ascii="Times New Roman" w:hAnsi="Times New Roman" w:cs="Times New Roman"/>
          <w:sz w:val="24"/>
          <w:lang w:val="en-US"/>
        </w:rPr>
        <w:t xml:space="preserve">Makassar, </w:t>
      </w:r>
      <w:r w:rsidRPr="00E77C61">
        <w:rPr>
          <w:rFonts w:ascii="Times New Roman" w:hAnsi="Times New Roman" w:cs="Times New Roman"/>
          <w:sz w:val="24"/>
          <w:lang w:val="en-US"/>
        </w:rPr>
        <w:t>4</w:t>
      </w:r>
      <w:r w:rsidR="0064614A" w:rsidRPr="00E77C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4614A" w:rsidRPr="00E77C61">
        <w:rPr>
          <w:rFonts w:ascii="Times New Roman" w:hAnsi="Times New Roman" w:cs="Times New Roman"/>
          <w:sz w:val="24"/>
          <w:lang w:val="en-US"/>
        </w:rPr>
        <w:t>Juni</w:t>
      </w:r>
      <w:proofErr w:type="spellEnd"/>
      <w:r w:rsidR="0064614A" w:rsidRPr="00E77C61">
        <w:rPr>
          <w:rFonts w:ascii="Times New Roman" w:hAnsi="Times New Roman" w:cs="Times New Roman"/>
          <w:sz w:val="24"/>
          <w:lang w:val="en-US"/>
        </w:rPr>
        <w:t xml:space="preserve"> 2023</w:t>
      </w:r>
    </w:p>
    <w:p w14:paraId="6AD897D7" w14:textId="77777777" w:rsidR="0064614A" w:rsidRPr="00E77C61" w:rsidRDefault="0064614A" w:rsidP="0064614A">
      <w:pPr>
        <w:pStyle w:val="BodyText"/>
        <w:rPr>
          <w:sz w:val="26"/>
        </w:rPr>
      </w:pPr>
    </w:p>
    <w:p w14:paraId="21A53A62" w14:textId="77777777" w:rsidR="0064614A" w:rsidRPr="00E77C61" w:rsidRDefault="0064614A" w:rsidP="0064614A">
      <w:pPr>
        <w:pStyle w:val="BodyText"/>
        <w:spacing w:before="3"/>
        <w:rPr>
          <w:sz w:val="32"/>
        </w:rPr>
      </w:pPr>
    </w:p>
    <w:p w14:paraId="5ABD9512" w14:textId="13E0563C" w:rsidR="0064614A" w:rsidRPr="00E77C61" w:rsidRDefault="0064614A" w:rsidP="0064614A">
      <w:pPr>
        <w:pStyle w:val="Heading1"/>
        <w:ind w:left="437"/>
        <w:rPr>
          <w:rFonts w:cs="Times New Roman"/>
          <w:lang w:val="en-US"/>
        </w:rPr>
      </w:pPr>
      <w:bookmarkStart w:id="0" w:name="_Toc136804369"/>
      <w:bookmarkStart w:id="1" w:name="_Toc136804542"/>
      <w:r w:rsidRPr="00E77C61">
        <w:rPr>
          <w:rFonts w:cs="Times New Roman"/>
          <w:lang w:val="en-US"/>
        </w:rPr>
        <w:t>KEAMANAN JARINGA</w:t>
      </w:r>
      <w:r w:rsidR="00036B2A" w:rsidRPr="00E77C61">
        <w:rPr>
          <w:rFonts w:cs="Times New Roman"/>
          <w:lang w:val="en-US"/>
        </w:rPr>
        <w:t>N</w:t>
      </w:r>
      <w:bookmarkEnd w:id="0"/>
      <w:bookmarkEnd w:id="1"/>
    </w:p>
    <w:p w14:paraId="360CBAB7" w14:textId="77777777" w:rsidR="0064614A" w:rsidRPr="00E77C61" w:rsidRDefault="0064614A" w:rsidP="0064614A">
      <w:pPr>
        <w:pStyle w:val="BodyText"/>
        <w:rPr>
          <w:b/>
          <w:sz w:val="20"/>
        </w:rPr>
      </w:pPr>
    </w:p>
    <w:p w14:paraId="2163DCE4" w14:textId="77777777" w:rsidR="0064614A" w:rsidRPr="00E77C61" w:rsidRDefault="0064614A" w:rsidP="0064614A">
      <w:pPr>
        <w:pStyle w:val="BodyText"/>
        <w:rPr>
          <w:b/>
          <w:sz w:val="20"/>
        </w:rPr>
      </w:pPr>
    </w:p>
    <w:p w14:paraId="0F1DEB93" w14:textId="77777777" w:rsidR="0064614A" w:rsidRPr="00E77C61" w:rsidRDefault="0064614A" w:rsidP="0064614A">
      <w:pPr>
        <w:pStyle w:val="BodyText"/>
        <w:rPr>
          <w:b/>
          <w:sz w:val="20"/>
        </w:rPr>
      </w:pPr>
      <w:r w:rsidRPr="00E77C61">
        <w:rPr>
          <w:noProof/>
        </w:rPr>
        <w:drawing>
          <wp:anchor distT="0" distB="0" distL="0" distR="0" simplePos="0" relativeHeight="251659264" behindDoc="0" locked="0" layoutInCell="1" allowOverlap="1" wp14:anchorId="01E9578B" wp14:editId="6FD0296A">
            <wp:simplePos x="0" y="0"/>
            <wp:positionH relativeFrom="page">
              <wp:posOffset>2886710</wp:posOffset>
            </wp:positionH>
            <wp:positionV relativeFrom="paragraph">
              <wp:posOffset>165100</wp:posOffset>
            </wp:positionV>
            <wp:extent cx="2235200" cy="247015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2A97" w14:textId="77777777" w:rsidR="0064614A" w:rsidRPr="00E77C61" w:rsidRDefault="0064614A" w:rsidP="0064614A">
      <w:pPr>
        <w:pStyle w:val="BodyText"/>
        <w:spacing w:before="2"/>
        <w:rPr>
          <w:b/>
          <w:sz w:val="12"/>
        </w:rPr>
      </w:pPr>
    </w:p>
    <w:p w14:paraId="6AE5A191" w14:textId="77777777" w:rsidR="0064614A" w:rsidRPr="00E77C61" w:rsidRDefault="0064614A" w:rsidP="0064614A">
      <w:pPr>
        <w:pStyle w:val="BodyText"/>
        <w:rPr>
          <w:b/>
          <w:sz w:val="30"/>
        </w:rPr>
      </w:pPr>
    </w:p>
    <w:p w14:paraId="33C16236" w14:textId="77777777" w:rsidR="0064614A" w:rsidRPr="00E77C61" w:rsidRDefault="0064614A" w:rsidP="0064614A">
      <w:pPr>
        <w:pStyle w:val="BodyText"/>
        <w:spacing w:before="5"/>
        <w:rPr>
          <w:b/>
          <w:sz w:val="31"/>
        </w:rPr>
      </w:pPr>
    </w:p>
    <w:p w14:paraId="1CE191AD" w14:textId="77777777" w:rsidR="0064614A" w:rsidRPr="00E77C61" w:rsidRDefault="0064614A" w:rsidP="0064614A">
      <w:pPr>
        <w:tabs>
          <w:tab w:val="left" w:pos="4202"/>
        </w:tabs>
        <w:ind w:left="2894"/>
        <w:rPr>
          <w:rFonts w:ascii="Times New Roman" w:hAnsi="Times New Roman" w:cs="Times New Roman"/>
          <w:sz w:val="24"/>
        </w:rPr>
      </w:pPr>
      <w:r w:rsidRPr="00E77C61">
        <w:rPr>
          <w:rFonts w:ascii="Times New Roman" w:hAnsi="Times New Roman" w:cs="Times New Roman"/>
          <w:sz w:val="24"/>
        </w:rPr>
        <w:t>Nama</w:t>
      </w:r>
      <w:r w:rsidRPr="00E77C61">
        <w:rPr>
          <w:rFonts w:ascii="Times New Roman" w:hAnsi="Times New Roman" w:cs="Times New Roman"/>
          <w:sz w:val="24"/>
        </w:rPr>
        <w:tab/>
        <w:t>:</w:t>
      </w:r>
      <w:r w:rsidRPr="00E77C61">
        <w:rPr>
          <w:rFonts w:ascii="Times New Roman" w:hAnsi="Times New Roman" w:cs="Times New Roman"/>
          <w:spacing w:val="-1"/>
          <w:sz w:val="24"/>
        </w:rPr>
        <w:t xml:space="preserve"> </w:t>
      </w:r>
      <w:r w:rsidRPr="00E77C61">
        <w:rPr>
          <w:rFonts w:ascii="Times New Roman" w:hAnsi="Times New Roman" w:cs="Times New Roman"/>
          <w:sz w:val="24"/>
        </w:rPr>
        <w:t>Arif</w:t>
      </w:r>
      <w:r w:rsidRPr="00E77C61">
        <w:rPr>
          <w:rFonts w:ascii="Times New Roman" w:hAnsi="Times New Roman" w:cs="Times New Roman"/>
          <w:spacing w:val="-1"/>
          <w:sz w:val="24"/>
        </w:rPr>
        <w:t xml:space="preserve"> </w:t>
      </w:r>
      <w:r w:rsidRPr="00E77C61">
        <w:rPr>
          <w:rFonts w:ascii="Times New Roman" w:hAnsi="Times New Roman" w:cs="Times New Roman"/>
          <w:sz w:val="24"/>
        </w:rPr>
        <w:t>Rahman</w:t>
      </w:r>
    </w:p>
    <w:p w14:paraId="149E6E72" w14:textId="77777777" w:rsidR="0064614A" w:rsidRPr="00E77C61" w:rsidRDefault="0064614A" w:rsidP="0064614A">
      <w:pPr>
        <w:tabs>
          <w:tab w:val="right" w:pos="5642"/>
        </w:tabs>
        <w:spacing w:before="197"/>
        <w:ind w:left="2894"/>
        <w:rPr>
          <w:rFonts w:ascii="Times New Roman" w:hAnsi="Times New Roman" w:cs="Times New Roman"/>
          <w:sz w:val="24"/>
        </w:rPr>
      </w:pPr>
      <w:r w:rsidRPr="00E77C61">
        <w:rPr>
          <w:rFonts w:ascii="Times New Roman" w:hAnsi="Times New Roman" w:cs="Times New Roman"/>
          <w:sz w:val="24"/>
        </w:rPr>
        <w:t>Nim</w:t>
      </w:r>
      <w:r w:rsidRPr="00E77C61">
        <w:rPr>
          <w:rFonts w:ascii="Times New Roman" w:hAnsi="Times New Roman" w:cs="Times New Roman"/>
          <w:sz w:val="24"/>
        </w:rPr>
        <w:tab/>
      </w:r>
      <w:r w:rsidRPr="00E77C61">
        <w:rPr>
          <w:rFonts w:ascii="Times New Roman" w:hAnsi="Times New Roman" w:cs="Times New Roman"/>
          <w:sz w:val="24"/>
          <w:lang w:val="en-US"/>
        </w:rPr>
        <w:t xml:space="preserve">: </w:t>
      </w:r>
      <w:r w:rsidRPr="00E77C61">
        <w:rPr>
          <w:rFonts w:ascii="Times New Roman" w:hAnsi="Times New Roman" w:cs="Times New Roman"/>
          <w:sz w:val="24"/>
        </w:rPr>
        <w:t>13020200034</w:t>
      </w:r>
    </w:p>
    <w:p w14:paraId="1CFFC1AA" w14:textId="14DEC1E9" w:rsidR="0064614A" w:rsidRPr="00E77C61" w:rsidRDefault="0064614A" w:rsidP="0064614A">
      <w:pPr>
        <w:tabs>
          <w:tab w:val="left" w:pos="4202"/>
        </w:tabs>
        <w:spacing w:before="199"/>
        <w:ind w:left="2894"/>
        <w:rPr>
          <w:rFonts w:ascii="Times New Roman" w:hAnsi="Times New Roman" w:cs="Times New Roman"/>
          <w:sz w:val="24"/>
          <w:lang w:val="en-US"/>
        </w:rPr>
      </w:pPr>
      <w:r w:rsidRPr="00E77C61">
        <w:rPr>
          <w:rFonts w:ascii="Times New Roman" w:hAnsi="Times New Roman" w:cs="Times New Roman"/>
          <w:sz w:val="24"/>
        </w:rPr>
        <w:t>Kelas</w:t>
      </w:r>
      <w:r w:rsidRPr="00E77C61">
        <w:rPr>
          <w:rFonts w:ascii="Times New Roman" w:hAnsi="Times New Roman" w:cs="Times New Roman"/>
          <w:sz w:val="24"/>
        </w:rPr>
        <w:tab/>
        <w:t>:</w:t>
      </w:r>
      <w:r w:rsidRPr="00E77C61">
        <w:rPr>
          <w:rFonts w:ascii="Times New Roman" w:hAnsi="Times New Roman" w:cs="Times New Roman"/>
          <w:spacing w:val="-8"/>
          <w:sz w:val="24"/>
        </w:rPr>
        <w:t xml:space="preserve"> </w:t>
      </w:r>
      <w:r w:rsidR="00036B2A" w:rsidRPr="00E77C61">
        <w:rPr>
          <w:rFonts w:ascii="Times New Roman" w:hAnsi="Times New Roman" w:cs="Times New Roman"/>
          <w:sz w:val="24"/>
          <w:lang w:val="en-US"/>
        </w:rPr>
        <w:t>C2</w:t>
      </w:r>
    </w:p>
    <w:p w14:paraId="3AD90FD8" w14:textId="77777777" w:rsidR="0064614A" w:rsidRPr="00E77C61" w:rsidRDefault="0064614A" w:rsidP="0064614A">
      <w:pPr>
        <w:pStyle w:val="BodyText"/>
        <w:spacing w:before="7"/>
        <w:rPr>
          <w:sz w:val="32"/>
        </w:rPr>
      </w:pPr>
    </w:p>
    <w:p w14:paraId="3441AD8F" w14:textId="7F462D6B" w:rsidR="0064614A" w:rsidRPr="00E77C61" w:rsidRDefault="0064614A" w:rsidP="0064614A">
      <w:pPr>
        <w:ind w:left="52"/>
        <w:jc w:val="center"/>
        <w:rPr>
          <w:rFonts w:ascii="Times New Roman" w:hAnsi="Times New Roman" w:cs="Times New Roman"/>
          <w:sz w:val="24"/>
          <w:lang w:val="en-US"/>
        </w:rPr>
      </w:pPr>
      <w:r w:rsidRPr="00E77C61">
        <w:rPr>
          <w:rFonts w:ascii="Times New Roman" w:hAnsi="Times New Roman" w:cs="Times New Roman"/>
          <w:sz w:val="24"/>
        </w:rPr>
        <w:t>Dosen</w:t>
      </w:r>
      <w:r w:rsidRPr="00E77C61">
        <w:rPr>
          <w:rFonts w:ascii="Times New Roman" w:hAnsi="Times New Roman" w:cs="Times New Roman"/>
          <w:spacing w:val="-13"/>
          <w:sz w:val="24"/>
        </w:rPr>
        <w:t xml:space="preserve"> </w:t>
      </w:r>
      <w:r w:rsidRPr="00E77C61">
        <w:rPr>
          <w:rFonts w:ascii="Times New Roman" w:hAnsi="Times New Roman" w:cs="Times New Roman"/>
          <w:sz w:val="24"/>
        </w:rPr>
        <w:t>Pengampu</w:t>
      </w:r>
      <w:r w:rsidRPr="00E77C61">
        <w:rPr>
          <w:rFonts w:ascii="Times New Roman" w:hAnsi="Times New Roman" w:cs="Times New Roman"/>
          <w:spacing w:val="-3"/>
          <w:sz w:val="24"/>
        </w:rPr>
        <w:t xml:space="preserve"> </w:t>
      </w:r>
      <w:r w:rsidRPr="00E77C61">
        <w:rPr>
          <w:rFonts w:ascii="Times New Roman" w:hAnsi="Times New Roman" w:cs="Times New Roman"/>
          <w:sz w:val="24"/>
        </w:rPr>
        <w:t>:</w:t>
      </w:r>
      <w:r w:rsidRPr="00E77C61">
        <w:rPr>
          <w:rFonts w:ascii="Times New Roman" w:hAnsi="Times New Roman" w:cs="Times New Roman"/>
          <w:spacing w:val="-15"/>
          <w:sz w:val="24"/>
        </w:rPr>
        <w:t xml:space="preserve"> </w:t>
      </w:r>
      <w:proofErr w:type="spellStart"/>
      <w:r w:rsidR="00036B2A" w:rsidRPr="00E77C61">
        <w:rPr>
          <w:rFonts w:ascii="Times New Roman" w:hAnsi="Times New Roman" w:cs="Times New Roman"/>
          <w:sz w:val="24"/>
          <w:lang w:val="en-US"/>
        </w:rPr>
        <w:t>Ramdan</w:t>
      </w:r>
      <w:proofErr w:type="spellEnd"/>
      <w:r w:rsidR="00036B2A" w:rsidRPr="00E77C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6B2A" w:rsidRPr="00E77C61">
        <w:rPr>
          <w:rFonts w:ascii="Times New Roman" w:hAnsi="Times New Roman" w:cs="Times New Roman"/>
          <w:sz w:val="24"/>
          <w:lang w:val="en-US"/>
        </w:rPr>
        <w:t>Satra</w:t>
      </w:r>
      <w:proofErr w:type="spellEnd"/>
      <w:r w:rsidR="00036B2A" w:rsidRPr="00E77C6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36B2A" w:rsidRPr="00E77C61">
        <w:rPr>
          <w:rFonts w:ascii="Times New Roman" w:hAnsi="Times New Roman" w:cs="Times New Roman"/>
          <w:sz w:val="24"/>
          <w:lang w:val="en-US"/>
        </w:rPr>
        <w:t>S.Kom</w:t>
      </w:r>
      <w:proofErr w:type="spellEnd"/>
      <w:r w:rsidR="00036B2A" w:rsidRPr="00E77C61">
        <w:rPr>
          <w:rFonts w:ascii="Times New Roman" w:hAnsi="Times New Roman" w:cs="Times New Roman"/>
          <w:sz w:val="24"/>
          <w:lang w:val="en-US"/>
        </w:rPr>
        <w:t xml:space="preserve">., </w:t>
      </w:r>
      <w:proofErr w:type="spellStart"/>
      <w:r w:rsidR="00036B2A" w:rsidRPr="00E77C61">
        <w:rPr>
          <w:rFonts w:ascii="Times New Roman" w:hAnsi="Times New Roman" w:cs="Times New Roman"/>
          <w:sz w:val="24"/>
          <w:lang w:val="en-US"/>
        </w:rPr>
        <w:t>M.Kom</w:t>
      </w:r>
      <w:proofErr w:type="spellEnd"/>
      <w:r w:rsidR="00036B2A" w:rsidRPr="00E77C61">
        <w:rPr>
          <w:rFonts w:ascii="Times New Roman" w:hAnsi="Times New Roman" w:cs="Times New Roman"/>
          <w:sz w:val="24"/>
          <w:lang w:val="en-US"/>
        </w:rPr>
        <w:t>., MTA</w:t>
      </w:r>
    </w:p>
    <w:p w14:paraId="792922B4" w14:textId="77777777" w:rsidR="00D3489C" w:rsidRDefault="00D3489C" w:rsidP="00D3489C">
      <w:pPr>
        <w:pStyle w:val="BodyText"/>
        <w:spacing w:before="2"/>
        <w:rPr>
          <w:sz w:val="30"/>
        </w:rPr>
      </w:pPr>
    </w:p>
    <w:p w14:paraId="3A255CBC" w14:textId="77777777" w:rsidR="00D3489C" w:rsidRPr="00D3489C" w:rsidRDefault="00D3489C" w:rsidP="00D3489C">
      <w:pPr>
        <w:pStyle w:val="Heading1"/>
        <w:spacing w:line="360" w:lineRule="auto"/>
        <w:ind w:left="1802" w:right="1740"/>
        <w:rPr>
          <w:rFonts w:cs="Times New Roman"/>
          <w:sz w:val="28"/>
          <w:szCs w:val="28"/>
        </w:rPr>
      </w:pPr>
      <w:r w:rsidRPr="00D3489C">
        <w:rPr>
          <w:rFonts w:cs="Times New Roman"/>
          <w:spacing w:val="-1"/>
          <w:sz w:val="28"/>
          <w:szCs w:val="28"/>
        </w:rPr>
        <w:t>PROGRAM</w:t>
      </w:r>
      <w:r w:rsidRPr="00D3489C">
        <w:rPr>
          <w:rFonts w:cs="Times New Roman"/>
          <w:spacing w:val="-12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STUDI</w:t>
      </w:r>
      <w:r w:rsidRPr="00D3489C">
        <w:rPr>
          <w:rFonts w:cs="Times New Roman"/>
          <w:spacing w:val="-15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TEKNIK</w:t>
      </w:r>
      <w:r w:rsidRPr="00D3489C">
        <w:rPr>
          <w:rFonts w:cs="Times New Roman"/>
          <w:spacing w:val="-16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INFORMATIKA</w:t>
      </w:r>
      <w:r w:rsidRPr="00D3489C">
        <w:rPr>
          <w:rFonts w:cs="Times New Roman"/>
          <w:spacing w:val="-67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FAKULTAS</w:t>
      </w:r>
      <w:r w:rsidRPr="00D3489C">
        <w:rPr>
          <w:rFonts w:cs="Times New Roman"/>
          <w:spacing w:val="-4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ILMU</w:t>
      </w:r>
      <w:r w:rsidRPr="00D3489C">
        <w:rPr>
          <w:rFonts w:cs="Times New Roman"/>
          <w:spacing w:val="5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KOMPUTER</w:t>
      </w:r>
      <w:r w:rsidRPr="00D3489C">
        <w:rPr>
          <w:rFonts w:cs="Times New Roman"/>
          <w:spacing w:val="1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UNIVERSITAS</w:t>
      </w:r>
      <w:r w:rsidRPr="00D3489C">
        <w:rPr>
          <w:rFonts w:cs="Times New Roman"/>
          <w:spacing w:val="-1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MUSLIM</w:t>
      </w:r>
      <w:r w:rsidRPr="00D3489C">
        <w:rPr>
          <w:rFonts w:cs="Times New Roman"/>
          <w:spacing w:val="7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INDONESIA</w:t>
      </w:r>
      <w:r w:rsidRPr="00D3489C">
        <w:rPr>
          <w:rFonts w:cs="Times New Roman"/>
          <w:spacing w:val="1"/>
          <w:sz w:val="28"/>
          <w:szCs w:val="28"/>
        </w:rPr>
        <w:t xml:space="preserve"> </w:t>
      </w:r>
      <w:r w:rsidRPr="00D3489C">
        <w:rPr>
          <w:rFonts w:cs="Times New Roman"/>
          <w:sz w:val="28"/>
          <w:szCs w:val="28"/>
        </w:rPr>
        <w:t>MAKASSAR</w:t>
      </w:r>
    </w:p>
    <w:p w14:paraId="6CDB2984" w14:textId="76FFDAD0" w:rsidR="00E77C61" w:rsidRPr="00D3489C" w:rsidRDefault="00D3489C" w:rsidP="00D3489C">
      <w:pPr>
        <w:spacing w:before="5"/>
        <w:ind w:left="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89C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3621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C337B4" w14:textId="479799B3" w:rsidR="00A45DEE" w:rsidRDefault="00A45DEE" w:rsidP="00A45DEE">
          <w:pPr>
            <w:pStyle w:val="TOCHeading"/>
            <w:jc w:val="center"/>
          </w:pPr>
        </w:p>
        <w:p w14:paraId="1421EA1D" w14:textId="67F163D3" w:rsidR="000403A5" w:rsidRPr="00E77C61" w:rsidRDefault="00A45DEE">
          <w:pPr>
            <w:rPr>
              <w:rFonts w:ascii="Times New Roman" w:hAnsi="Times New Roman" w:cs="Times New Roman"/>
            </w:rPr>
          </w:pPr>
        </w:p>
      </w:sdtContent>
    </w:sdt>
    <w:p w14:paraId="54ED00FE" w14:textId="77777777" w:rsidR="00A45DEE" w:rsidRDefault="00A45DEE" w:rsidP="00A45DEE">
      <w:pPr>
        <w:rPr>
          <w:rFonts w:ascii="Times New Roman" w:hAnsi="Times New Roman" w:cs="Times New Roman"/>
          <w:lang w:val="en-US"/>
        </w:rPr>
      </w:pPr>
    </w:p>
    <w:p w14:paraId="69323AB0" w14:textId="6A12EC32" w:rsidR="000403A5" w:rsidRPr="00E77C61" w:rsidRDefault="00A45DEE" w:rsidP="00A45DEE">
      <w:pPr>
        <w:tabs>
          <w:tab w:val="left" w:pos="2628"/>
        </w:tabs>
        <w:rPr>
          <w:rFonts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403A5" w:rsidRPr="00A45DEE">
        <w:rPr>
          <w:rFonts w:ascii="Times New Roman" w:hAnsi="Times New Roman" w:cs="Times New Roman"/>
          <w:lang w:val="en-US"/>
        </w:rPr>
        <w:br w:type="page"/>
      </w:r>
      <w:bookmarkStart w:id="2" w:name="_Toc136804543"/>
      <w:r w:rsidR="000403A5" w:rsidRPr="00E77C61">
        <w:rPr>
          <w:rFonts w:cs="Times New Roman"/>
          <w:lang w:val="en-US"/>
        </w:rPr>
        <w:lastRenderedPageBreak/>
        <w:t>B I</w:t>
      </w:r>
      <w:bookmarkEnd w:id="2"/>
    </w:p>
    <w:p w14:paraId="47025943" w14:textId="77777777" w:rsidR="000403A5" w:rsidRPr="00E77C61" w:rsidRDefault="000403A5" w:rsidP="000403A5">
      <w:pPr>
        <w:pStyle w:val="Heading2"/>
        <w:rPr>
          <w:rFonts w:cs="Times New Roman"/>
          <w:lang w:val="en-US"/>
        </w:rPr>
      </w:pPr>
      <w:bookmarkStart w:id="3" w:name="_Toc136804544"/>
      <w:proofErr w:type="spellStart"/>
      <w:r w:rsidRPr="00E77C61">
        <w:rPr>
          <w:rFonts w:cs="Times New Roman"/>
          <w:lang w:val="en-US"/>
        </w:rPr>
        <w:t>Pertemuan</w:t>
      </w:r>
      <w:proofErr w:type="spellEnd"/>
      <w:r w:rsidRPr="00E77C61">
        <w:rPr>
          <w:rFonts w:cs="Times New Roman"/>
          <w:lang w:val="en-US"/>
        </w:rPr>
        <w:t xml:space="preserve"> 8</w:t>
      </w:r>
      <w:bookmarkEnd w:id="3"/>
    </w:p>
    <w:p w14:paraId="40274BB0" w14:textId="77777777" w:rsidR="000403A5" w:rsidRPr="00E77C61" w:rsidRDefault="000403A5" w:rsidP="00A016EF">
      <w:pPr>
        <w:rPr>
          <w:rFonts w:ascii="Times New Roman" w:hAnsi="Times New Roman" w:cs="Times New Roman"/>
          <w:lang w:val="en-US"/>
        </w:rPr>
      </w:pPr>
    </w:p>
    <w:p w14:paraId="3E8F6B71" w14:textId="77777777" w:rsidR="000403A5" w:rsidRPr="00E77C61" w:rsidRDefault="000403A5" w:rsidP="00A016EF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1F1992FD" w14:textId="77777777" w:rsidR="000403A5" w:rsidRPr="00E77C61" w:rsidRDefault="000403A5" w:rsidP="00A016EF">
      <w:pPr>
        <w:rPr>
          <w:rFonts w:ascii="Times New Roman" w:hAnsi="Times New Roman" w:cs="Times New Roman"/>
          <w:lang w:val="en-US"/>
        </w:rPr>
      </w:pPr>
    </w:p>
    <w:p w14:paraId="3328AB95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SSL (Secure Socket Layer)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protokol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membangun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web server dan client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mail server dan mail client. SSL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melindungi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informasi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sensitif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ditransmisikan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kartu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kredit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username, dan password. </w:t>
      </w:r>
      <w:proofErr w:type="spellStart"/>
      <w:r w:rsidRPr="00E77C61">
        <w:rPr>
          <w:rFonts w:ascii="Times New Roman" w:hAnsi="Times New Roman" w:cs="Times New Roman"/>
          <w:lang w:val="en-US"/>
        </w:rPr>
        <w:t>Setiap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E77C61">
        <w:rPr>
          <w:rFonts w:ascii="Times New Roman" w:hAnsi="Times New Roman" w:cs="Times New Roman"/>
          <w:lang w:val="en-US"/>
        </w:rPr>
        <w:t>pengunjung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SSL, </w:t>
      </w:r>
      <w:proofErr w:type="spellStart"/>
      <w:r w:rsidRPr="00E77C61">
        <w:rPr>
          <w:rFonts w:ascii="Times New Roman" w:hAnsi="Times New Roman" w:cs="Times New Roman"/>
          <w:lang w:val="en-US"/>
        </w:rPr>
        <w:t>tercipta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browser dan server.</w:t>
      </w:r>
    </w:p>
    <w:p w14:paraId="3A4B4B65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75983A7A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Terdapat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dua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jenis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SSL, </w:t>
      </w:r>
      <w:proofErr w:type="spellStart"/>
      <w:r w:rsidRPr="00E77C61">
        <w:rPr>
          <w:rFonts w:ascii="Times New Roman" w:hAnsi="Times New Roman" w:cs="Times New Roman"/>
          <w:lang w:val="en-US"/>
        </w:rPr>
        <w:t>yaitu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Self Signed Certificate dan Trusted Certificate Authority. </w:t>
      </w:r>
      <w:proofErr w:type="spellStart"/>
      <w:r w:rsidRPr="00E77C61">
        <w:rPr>
          <w:rFonts w:ascii="Times New Roman" w:hAnsi="Times New Roman" w:cs="Times New Roman"/>
          <w:lang w:val="en-US"/>
        </w:rPr>
        <w:t>Self Signed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Certificate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dibuat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gratis oleh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tetapi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diakui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resmi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77C61">
        <w:rPr>
          <w:rFonts w:ascii="Times New Roman" w:hAnsi="Times New Roman" w:cs="Times New Roman"/>
          <w:lang w:val="en-US"/>
        </w:rPr>
        <w:t>otoritas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terpercaya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E77C61">
        <w:rPr>
          <w:rFonts w:ascii="Times New Roman" w:hAnsi="Times New Roman" w:cs="Times New Roman"/>
          <w:lang w:val="en-US"/>
        </w:rPr>
        <w:t>sebuah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Self Signed Certificate, </w:t>
      </w:r>
      <w:proofErr w:type="spellStart"/>
      <w:r w:rsidRPr="00E77C61">
        <w:rPr>
          <w:rFonts w:ascii="Times New Roman" w:hAnsi="Times New Roman" w:cs="Times New Roman"/>
          <w:lang w:val="en-US"/>
        </w:rPr>
        <w:t>biasanya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muncul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peringatan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pada browser. Trusted Certificate Authority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diterbitkan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77C61">
        <w:rPr>
          <w:rFonts w:ascii="Times New Roman" w:hAnsi="Times New Roman" w:cs="Times New Roman"/>
          <w:lang w:val="en-US"/>
        </w:rPr>
        <w:t>lembaga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otoritas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terpercaya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setelah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E77C61">
        <w:rPr>
          <w:rFonts w:ascii="Times New Roman" w:hAnsi="Times New Roman" w:cs="Times New Roman"/>
          <w:lang w:val="en-US"/>
        </w:rPr>
        <w:t>verifikasi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harus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dibeli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dipasang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di web server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membangun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kepercayaan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browser.</w:t>
      </w:r>
    </w:p>
    <w:p w14:paraId="6C0863E3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18ECE830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Proses </w:t>
      </w:r>
      <w:proofErr w:type="spellStart"/>
      <w:r w:rsidRPr="00E77C61">
        <w:rPr>
          <w:rFonts w:ascii="Times New Roman" w:hAnsi="Times New Roman" w:cs="Times New Roman"/>
          <w:lang w:val="en-US"/>
        </w:rPr>
        <w:t>pembangunan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SSL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pertukaran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kunci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kriptografi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dan browser. Server </w:t>
      </w:r>
      <w:proofErr w:type="spellStart"/>
      <w:r w:rsidRPr="00E77C61">
        <w:rPr>
          <w:rFonts w:ascii="Times New Roman" w:hAnsi="Times New Roman" w:cs="Times New Roman"/>
          <w:lang w:val="en-US"/>
        </w:rPr>
        <w:t>menyediakan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SSL Certificate yang </w:t>
      </w:r>
      <w:proofErr w:type="spellStart"/>
      <w:r w:rsidRPr="00E77C61">
        <w:rPr>
          <w:rFonts w:ascii="Times New Roman" w:hAnsi="Times New Roman" w:cs="Times New Roman"/>
          <w:lang w:val="en-US"/>
        </w:rPr>
        <w:t>berisi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Public Key, </w:t>
      </w:r>
      <w:proofErr w:type="spellStart"/>
      <w:r w:rsidRPr="00E77C61">
        <w:rPr>
          <w:rFonts w:ascii="Times New Roman" w:hAnsi="Times New Roman" w:cs="Times New Roman"/>
          <w:lang w:val="en-US"/>
        </w:rPr>
        <w:t>sedangkan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browser </w:t>
      </w:r>
      <w:proofErr w:type="spellStart"/>
      <w:r w:rsidRPr="00E77C61">
        <w:rPr>
          <w:rFonts w:ascii="Times New Roman" w:hAnsi="Times New Roman" w:cs="Times New Roman"/>
          <w:lang w:val="en-US"/>
        </w:rPr>
        <w:t>memvalidasi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keabsahan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tersebut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Browser </w:t>
      </w:r>
      <w:proofErr w:type="spellStart"/>
      <w:r w:rsidRPr="00E77C61">
        <w:rPr>
          <w:rFonts w:ascii="Times New Roman" w:hAnsi="Times New Roman" w:cs="Times New Roman"/>
          <w:lang w:val="en-US"/>
        </w:rPr>
        <w:t>kemudian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membuat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Symmetric Encryption key (session key) dan </w:t>
      </w:r>
      <w:proofErr w:type="spellStart"/>
      <w:r w:rsidRPr="00E77C61">
        <w:rPr>
          <w:rFonts w:ascii="Times New Roman" w:hAnsi="Times New Roman" w:cs="Times New Roman"/>
          <w:lang w:val="en-US"/>
        </w:rPr>
        <w:t>mengenkripsi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session key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Public Key yang </w:t>
      </w:r>
      <w:proofErr w:type="spellStart"/>
      <w:r w:rsidRPr="00E77C61">
        <w:rPr>
          <w:rFonts w:ascii="Times New Roman" w:hAnsi="Times New Roman" w:cs="Times New Roman"/>
          <w:lang w:val="en-US"/>
        </w:rPr>
        <w:t>ada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sertifikat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Server </w:t>
      </w:r>
      <w:proofErr w:type="spellStart"/>
      <w:r w:rsidRPr="00E77C61">
        <w:rPr>
          <w:rFonts w:ascii="Times New Roman" w:hAnsi="Times New Roman" w:cs="Times New Roman"/>
          <w:lang w:val="en-US"/>
        </w:rPr>
        <w:t>mendekripsi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E77C61">
        <w:rPr>
          <w:rFonts w:ascii="Times New Roman" w:hAnsi="Times New Roman" w:cs="Times New Roman"/>
          <w:lang w:val="en-US"/>
        </w:rPr>
        <w:t>dikirim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browser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Private Key dan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session key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mengirim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terenkripsi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browser.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demikian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SSL </w:t>
      </w:r>
      <w:proofErr w:type="spellStart"/>
      <w:r w:rsidRPr="00E77C61">
        <w:rPr>
          <w:rFonts w:ascii="Times New Roman" w:hAnsi="Times New Roman" w:cs="Times New Roman"/>
          <w:lang w:val="en-US"/>
        </w:rPr>
        <w:t>terbentuk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data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dikirim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dan browser.</w:t>
      </w:r>
    </w:p>
    <w:p w14:paraId="5394427E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79C7B96E" w14:textId="77777777" w:rsidR="000403A5" w:rsidRPr="00E77C61" w:rsidRDefault="000403A5" w:rsidP="000403A5">
      <w:pPr>
        <w:pStyle w:val="Heading1"/>
        <w:ind w:firstLine="720"/>
        <w:rPr>
          <w:rFonts w:cs="Times New Roman"/>
          <w:lang w:val="en-US"/>
        </w:rPr>
      </w:pPr>
      <w:bookmarkStart w:id="4" w:name="_Toc136804545"/>
      <w:r w:rsidRPr="00E77C61">
        <w:rPr>
          <w:rFonts w:cs="Times New Roman"/>
          <w:lang w:val="en-US"/>
        </w:rPr>
        <w:lastRenderedPageBreak/>
        <w:t>BAB II</w:t>
      </w:r>
      <w:bookmarkEnd w:id="4"/>
    </w:p>
    <w:p w14:paraId="7E21B31C" w14:textId="77777777" w:rsidR="00A016EF" w:rsidRPr="00E77C61" w:rsidRDefault="00A016EF" w:rsidP="000403A5">
      <w:pPr>
        <w:pStyle w:val="Heading2"/>
        <w:ind w:firstLine="720"/>
        <w:rPr>
          <w:rFonts w:cs="Times New Roman"/>
          <w:lang w:val="en-US"/>
        </w:rPr>
      </w:pPr>
      <w:bookmarkStart w:id="5" w:name="_Toc136804546"/>
      <w:proofErr w:type="spellStart"/>
      <w:r w:rsidRPr="00E77C61">
        <w:rPr>
          <w:rFonts w:cs="Times New Roman"/>
          <w:lang w:val="en-US"/>
        </w:rPr>
        <w:t>P</w:t>
      </w:r>
      <w:r w:rsidR="000403A5" w:rsidRPr="00E77C61">
        <w:rPr>
          <w:rFonts w:cs="Times New Roman"/>
          <w:lang w:val="en-US"/>
        </w:rPr>
        <w:t>ertemuan</w:t>
      </w:r>
      <w:proofErr w:type="spellEnd"/>
      <w:r w:rsidR="000403A5" w:rsidRPr="00E77C61">
        <w:rPr>
          <w:rFonts w:cs="Times New Roman"/>
          <w:lang w:val="en-US"/>
        </w:rPr>
        <w:t xml:space="preserve"> 9</w:t>
      </w:r>
      <w:bookmarkEnd w:id="5"/>
      <w:r w:rsidR="000403A5" w:rsidRPr="00E77C61">
        <w:rPr>
          <w:rFonts w:cs="Times New Roman"/>
          <w:lang w:val="en-US"/>
        </w:rPr>
        <w:br/>
      </w:r>
    </w:p>
    <w:p w14:paraId="6DE126A4" w14:textId="77777777" w:rsidR="000403A5" w:rsidRPr="00E77C61" w:rsidRDefault="000403A5" w:rsidP="000403A5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719449F3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0E5F087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Intrusion Detection System (IDS)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aplikasi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memonitor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kegiatan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berbahaya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pelanggaran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kebijakan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IDS </w:t>
      </w:r>
      <w:proofErr w:type="spellStart"/>
      <w:r w:rsidRPr="00E77C61">
        <w:rPr>
          <w:rFonts w:ascii="Times New Roman" w:hAnsi="Times New Roman" w:cs="Times New Roman"/>
          <w:lang w:val="en-US"/>
        </w:rPr>
        <w:t>melakukan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pencarian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penelitian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pelaporan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terhadap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tindakan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berpotensi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membahayakan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7049519E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47CD0DCA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Intrusion Prevention Systems (IPS)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memantau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mengidentifikasi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berbahaya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IPS </w:t>
      </w:r>
      <w:proofErr w:type="spellStart"/>
      <w:r w:rsidRPr="00E77C61">
        <w:rPr>
          <w:rFonts w:ascii="Times New Roman" w:hAnsi="Times New Roman" w:cs="Times New Roman"/>
          <w:lang w:val="en-US"/>
        </w:rPr>
        <w:t>berfungsi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mengidentifikasi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berpotensi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berbahaya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mencatat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informasinya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mencoba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mencegah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menghentikannya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melaporkannya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2096CDBC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545F667C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Ada </w:t>
      </w:r>
      <w:proofErr w:type="spellStart"/>
      <w:r w:rsidRPr="00E77C61">
        <w:rPr>
          <w:rFonts w:ascii="Times New Roman" w:hAnsi="Times New Roman" w:cs="Times New Roman"/>
          <w:lang w:val="en-US"/>
        </w:rPr>
        <w:t>dua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jenis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utama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IDS, </w:t>
      </w:r>
      <w:proofErr w:type="spellStart"/>
      <w:r w:rsidRPr="00E77C61">
        <w:rPr>
          <w:rFonts w:ascii="Times New Roman" w:hAnsi="Times New Roman" w:cs="Times New Roman"/>
          <w:lang w:val="en-US"/>
        </w:rPr>
        <w:t>yaitu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Network-based IDS (NIDS) dan Host-based IDS (HIDS). NIDS </w:t>
      </w:r>
      <w:proofErr w:type="spellStart"/>
      <w:r w:rsidRPr="00E77C61">
        <w:rPr>
          <w:rFonts w:ascii="Times New Roman" w:hAnsi="Times New Roman" w:cs="Times New Roman"/>
          <w:lang w:val="en-US"/>
        </w:rPr>
        <w:t>ditempatkan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77C61">
        <w:rPr>
          <w:rFonts w:ascii="Times New Roman" w:hAnsi="Times New Roman" w:cs="Times New Roman"/>
          <w:lang w:val="en-US"/>
        </w:rPr>
        <w:t>titik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pintu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gerbang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menganalisis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lalu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sedangkan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HIDS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agen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dipasang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pada host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memonitor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E77C61">
        <w:rPr>
          <w:rFonts w:ascii="Times New Roman" w:hAnsi="Times New Roman" w:cs="Times New Roman"/>
          <w:lang w:val="en-US"/>
        </w:rPr>
        <w:t>dalamnya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IDS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bersifat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pasif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hanya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memberikan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laporan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reaktif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(IPS), yang </w:t>
      </w:r>
      <w:proofErr w:type="spellStart"/>
      <w:r w:rsidRPr="00E77C61">
        <w:rPr>
          <w:rFonts w:ascii="Times New Roman" w:hAnsi="Times New Roman" w:cs="Times New Roman"/>
          <w:lang w:val="en-US"/>
        </w:rPr>
        <w:t>merespons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mencoba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menghentikan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aktivitas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mencurigakan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IDS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sebagai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pelengkap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lainnya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ancaman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diatasi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firewall dan </w:t>
      </w:r>
      <w:proofErr w:type="spellStart"/>
      <w:r w:rsidRPr="00E77C61">
        <w:rPr>
          <w:rFonts w:ascii="Times New Roman" w:hAnsi="Times New Roman" w:cs="Times New Roman"/>
          <w:lang w:val="en-US"/>
        </w:rPr>
        <w:t>ancaman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internal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6AEB7DEF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674B2053" w14:textId="77777777" w:rsidR="000403A5" w:rsidRPr="00E77C61" w:rsidRDefault="000403A5" w:rsidP="000403A5">
      <w:pPr>
        <w:pStyle w:val="Heading1"/>
        <w:ind w:firstLine="720"/>
        <w:rPr>
          <w:rFonts w:cs="Times New Roman"/>
          <w:lang w:val="en-US"/>
        </w:rPr>
      </w:pPr>
      <w:bookmarkStart w:id="6" w:name="_Toc136804547"/>
      <w:r w:rsidRPr="00E77C61">
        <w:rPr>
          <w:rFonts w:cs="Times New Roman"/>
          <w:lang w:val="en-US"/>
        </w:rPr>
        <w:lastRenderedPageBreak/>
        <w:t>BAB III</w:t>
      </w:r>
      <w:bookmarkEnd w:id="6"/>
    </w:p>
    <w:p w14:paraId="4823FC93" w14:textId="77777777" w:rsidR="000403A5" w:rsidRPr="00E77C61" w:rsidRDefault="00A016EF" w:rsidP="000403A5">
      <w:pPr>
        <w:pStyle w:val="Heading2"/>
        <w:ind w:firstLine="720"/>
        <w:rPr>
          <w:rFonts w:cs="Times New Roman"/>
          <w:lang w:val="en-US"/>
        </w:rPr>
      </w:pPr>
      <w:bookmarkStart w:id="7" w:name="_Toc136804548"/>
      <w:proofErr w:type="spellStart"/>
      <w:r w:rsidRPr="00E77C61">
        <w:rPr>
          <w:rFonts w:cs="Times New Roman"/>
          <w:lang w:val="en-US"/>
        </w:rPr>
        <w:t>P</w:t>
      </w:r>
      <w:r w:rsidR="000403A5" w:rsidRPr="00E77C61">
        <w:rPr>
          <w:rFonts w:cs="Times New Roman"/>
          <w:lang w:val="en-US"/>
        </w:rPr>
        <w:t>ertemuan</w:t>
      </w:r>
      <w:proofErr w:type="spellEnd"/>
      <w:r w:rsidR="000403A5" w:rsidRPr="00E77C61">
        <w:rPr>
          <w:rFonts w:cs="Times New Roman"/>
          <w:lang w:val="en-US"/>
        </w:rPr>
        <w:t xml:space="preserve"> 10</w:t>
      </w:r>
      <w:bookmarkEnd w:id="7"/>
    </w:p>
    <w:p w14:paraId="279D66E0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5C806030" w14:textId="77777777" w:rsidR="000403A5" w:rsidRPr="00E77C61" w:rsidRDefault="000403A5" w:rsidP="000403A5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43F6EFD9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735C2C93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Jenis-jenis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meliputi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spoofing, denial-of-service attacks (DoS), ping of death, sniffer, DNS poisoning, Trojan horse, SQL injection, PHP injection, dan script kiddies. Spoofing </w:t>
      </w:r>
      <w:proofErr w:type="spellStart"/>
      <w:r w:rsidRPr="00E77C61">
        <w:rPr>
          <w:rFonts w:ascii="Times New Roman" w:hAnsi="Times New Roman" w:cs="Times New Roman"/>
          <w:lang w:val="en-US"/>
        </w:rPr>
        <w:t>merupakan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teknik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memperoleh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suatu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informasi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memalsukan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identitas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dipercaya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Beberapa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jenis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spoofing </w:t>
      </w:r>
      <w:proofErr w:type="spellStart"/>
      <w:r w:rsidRPr="00E77C61">
        <w:rPr>
          <w:rFonts w:ascii="Times New Roman" w:hAnsi="Times New Roman" w:cs="Times New Roman"/>
          <w:lang w:val="en-US"/>
        </w:rPr>
        <w:t>meliputi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IP spoofing, DNS spoofing, dan identity spoofing. DoS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bertujuan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menghabiskan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sumber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E77C61">
        <w:rPr>
          <w:rFonts w:ascii="Times New Roman" w:hAnsi="Times New Roman" w:cs="Times New Roman"/>
          <w:lang w:val="en-US"/>
        </w:rPr>
        <w:t>sehingga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berfungsi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benar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sehingga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menghentikan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layanan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bagi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flooding traffic, flooding request,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mengganggu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komunikasi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host dan </w:t>
      </w:r>
      <w:proofErr w:type="spellStart"/>
      <w:r w:rsidRPr="00E77C61">
        <w:rPr>
          <w:rFonts w:ascii="Times New Roman" w:hAnsi="Times New Roman" w:cs="Times New Roman"/>
          <w:lang w:val="en-US"/>
        </w:rPr>
        <w:t>klien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DoS yang </w:t>
      </w:r>
      <w:proofErr w:type="spellStart"/>
      <w:r w:rsidRPr="00E77C61">
        <w:rPr>
          <w:rFonts w:ascii="Times New Roman" w:hAnsi="Times New Roman" w:cs="Times New Roman"/>
          <w:lang w:val="en-US"/>
        </w:rPr>
        <w:t>lebih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canggih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disebut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sebagai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distributed denial-of-service (DDoS), yang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banyak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host </w:t>
      </w:r>
      <w:proofErr w:type="spellStart"/>
      <w:r w:rsidRPr="00E77C61">
        <w:rPr>
          <w:rFonts w:ascii="Times New Roman" w:hAnsi="Times New Roman" w:cs="Times New Roman"/>
          <w:lang w:val="en-US"/>
        </w:rPr>
        <w:t>penyerang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menyerang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host target.</w:t>
      </w:r>
    </w:p>
    <w:p w14:paraId="3226EDF4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1A836882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Ping of death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pengiriman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ping yang </w:t>
      </w:r>
      <w:proofErr w:type="spellStart"/>
      <w:r w:rsidRPr="00E77C61">
        <w:rPr>
          <w:rFonts w:ascii="Times New Roman" w:hAnsi="Times New Roman" w:cs="Times New Roman"/>
          <w:lang w:val="en-US"/>
        </w:rPr>
        <w:t>berbahaya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berukuran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besar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target, yang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menyebabkan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kerusakan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crash pada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tersebut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Sniffer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packet sniffer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aplikasi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melihat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lalu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Sniffer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tujuan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troubleshooting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penyelundup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memantau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-matai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DNS poisoning </w:t>
      </w:r>
      <w:proofErr w:type="spellStart"/>
      <w:r w:rsidRPr="00E77C61">
        <w:rPr>
          <w:rFonts w:ascii="Times New Roman" w:hAnsi="Times New Roman" w:cs="Times New Roman"/>
          <w:lang w:val="en-US"/>
        </w:rPr>
        <w:t>merupakan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teknik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memanipulasi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DNS agar </w:t>
      </w:r>
      <w:proofErr w:type="spellStart"/>
      <w:r w:rsidRPr="00E77C61">
        <w:rPr>
          <w:rFonts w:ascii="Times New Roman" w:hAnsi="Times New Roman" w:cs="Times New Roman"/>
          <w:lang w:val="en-US"/>
        </w:rPr>
        <w:t>mengarahkan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lalu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paket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E77C61">
        <w:rPr>
          <w:rFonts w:ascii="Times New Roman" w:hAnsi="Times New Roman" w:cs="Times New Roman"/>
          <w:lang w:val="en-US"/>
        </w:rPr>
        <w:t>palsu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dibuat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menyerupai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server </w:t>
      </w:r>
      <w:proofErr w:type="spellStart"/>
      <w:r w:rsidRPr="00E77C61">
        <w:rPr>
          <w:rFonts w:ascii="Times New Roman" w:hAnsi="Times New Roman" w:cs="Times New Roman"/>
          <w:lang w:val="en-US"/>
        </w:rPr>
        <w:t>asli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tujuan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mengumpulkan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informasi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pribadi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phishing.</w:t>
      </w:r>
    </w:p>
    <w:p w14:paraId="3E4D05EA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2BE8AED0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Trojan horse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kuda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Troya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jahat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merusak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Trojan </w:t>
      </w:r>
      <w:proofErr w:type="spellStart"/>
      <w:r w:rsidRPr="00E77C61">
        <w:rPr>
          <w:rFonts w:ascii="Times New Roman" w:hAnsi="Times New Roman" w:cs="Times New Roman"/>
          <w:lang w:val="en-US"/>
        </w:rPr>
        <w:t>bertujuan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memperoleh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informasi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target dan </w:t>
      </w:r>
      <w:proofErr w:type="spellStart"/>
      <w:r w:rsidRPr="00E77C61">
        <w:rPr>
          <w:rFonts w:ascii="Times New Roman" w:hAnsi="Times New Roman" w:cs="Times New Roman"/>
          <w:lang w:val="en-US"/>
        </w:rPr>
        <w:t>mengendalikan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mendapatkan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Trojan </w:t>
      </w:r>
      <w:proofErr w:type="spellStart"/>
      <w:r w:rsidRPr="00E77C61">
        <w:rPr>
          <w:rFonts w:ascii="Times New Roman" w:hAnsi="Times New Roman" w:cs="Times New Roman"/>
          <w:lang w:val="en-US"/>
        </w:rPr>
        <w:t>berbeda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virus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worm </w:t>
      </w:r>
      <w:proofErr w:type="spellStart"/>
      <w:r w:rsidRPr="00E77C61">
        <w:rPr>
          <w:rFonts w:ascii="Times New Roman" w:hAnsi="Times New Roman" w:cs="Times New Roman"/>
          <w:lang w:val="en-US"/>
        </w:rPr>
        <w:t>karena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bersifat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stealth (</w:t>
      </w:r>
      <w:proofErr w:type="spellStart"/>
      <w:r w:rsidRPr="00E77C61">
        <w:rPr>
          <w:rFonts w:ascii="Times New Roman" w:hAnsi="Times New Roman" w:cs="Times New Roman"/>
          <w:lang w:val="en-US"/>
        </w:rPr>
        <w:t>siluman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operasinya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sering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E77C61">
        <w:rPr>
          <w:rFonts w:ascii="Times New Roman" w:hAnsi="Times New Roman" w:cs="Times New Roman"/>
          <w:lang w:val="en-US"/>
        </w:rPr>
        <w:t>menyamar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sebagai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 w:rsidRPr="00E77C61">
        <w:rPr>
          <w:rFonts w:ascii="Times New Roman" w:hAnsi="Times New Roman" w:cs="Times New Roman"/>
          <w:lang w:val="en-US"/>
        </w:rPr>
        <w:t>baik-baik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Trojan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disebarkan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berkas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dieksekusi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seringkali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nama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menarik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menarik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menjalankannya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Trojan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mencuri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password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pengacakan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terinfeksi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18871C02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124A4648" w14:textId="77777777" w:rsidR="000403A5" w:rsidRPr="00E77C61" w:rsidRDefault="000403A5" w:rsidP="000403A5">
      <w:pPr>
        <w:pStyle w:val="Heading1"/>
        <w:ind w:firstLine="720"/>
        <w:rPr>
          <w:rFonts w:cs="Times New Roman"/>
          <w:lang w:val="en-US"/>
        </w:rPr>
      </w:pPr>
      <w:bookmarkStart w:id="8" w:name="_Toc136804549"/>
      <w:r w:rsidRPr="00E77C61">
        <w:rPr>
          <w:rFonts w:cs="Times New Roman"/>
          <w:lang w:val="en-US"/>
        </w:rPr>
        <w:lastRenderedPageBreak/>
        <w:t>BAB IV</w:t>
      </w:r>
      <w:bookmarkEnd w:id="8"/>
    </w:p>
    <w:p w14:paraId="4676EB8F" w14:textId="77777777" w:rsidR="00A016EF" w:rsidRPr="00E77C61" w:rsidRDefault="00A016EF" w:rsidP="000403A5">
      <w:pPr>
        <w:pStyle w:val="Heading2"/>
        <w:ind w:firstLine="720"/>
        <w:rPr>
          <w:rFonts w:cs="Times New Roman"/>
          <w:lang w:val="en-US"/>
        </w:rPr>
      </w:pPr>
      <w:bookmarkStart w:id="9" w:name="_Toc136804550"/>
      <w:proofErr w:type="spellStart"/>
      <w:r w:rsidRPr="00E77C61">
        <w:rPr>
          <w:rFonts w:cs="Times New Roman"/>
          <w:lang w:val="en-US"/>
        </w:rPr>
        <w:t>P</w:t>
      </w:r>
      <w:r w:rsidR="000403A5" w:rsidRPr="00E77C61">
        <w:rPr>
          <w:rFonts w:cs="Times New Roman"/>
          <w:lang w:val="en-US"/>
        </w:rPr>
        <w:t>ertemuan</w:t>
      </w:r>
      <w:proofErr w:type="spellEnd"/>
      <w:r w:rsidR="000403A5" w:rsidRPr="00E77C61">
        <w:rPr>
          <w:rFonts w:cs="Times New Roman"/>
          <w:lang w:val="en-US"/>
        </w:rPr>
        <w:t xml:space="preserve"> 11</w:t>
      </w:r>
      <w:bookmarkEnd w:id="9"/>
    </w:p>
    <w:p w14:paraId="5B3797A7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7EC1BF2D" w14:textId="77777777" w:rsidR="000403A5" w:rsidRPr="00E77C61" w:rsidRDefault="000403A5" w:rsidP="000403A5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69D0158F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ED804A9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VPN (Virtual Private Network) </w:t>
      </w:r>
      <w:proofErr w:type="spellStart"/>
      <w:r w:rsidRPr="00E77C61">
        <w:rPr>
          <w:rFonts w:ascii="Times New Roman" w:hAnsi="Times New Roman" w:cs="Times New Roman"/>
          <w:lang w:val="en-US"/>
        </w:rPr>
        <w:t>adalah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teknologi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komunikasi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memungkinkan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terhubung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publik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bergabung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lokal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pengaturan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sama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berada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lokal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(LAN) </w:t>
      </w:r>
      <w:proofErr w:type="spellStart"/>
      <w:r w:rsidRPr="00E77C61">
        <w:rPr>
          <w:rFonts w:ascii="Times New Roman" w:hAnsi="Times New Roman" w:cs="Times New Roman"/>
          <w:lang w:val="en-US"/>
        </w:rPr>
        <w:t>sendiri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memungkinkan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perusahaan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sumber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terbatas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internet. VPN </w:t>
      </w:r>
      <w:proofErr w:type="spellStart"/>
      <w:r w:rsidRPr="00E77C61">
        <w:rPr>
          <w:rFonts w:ascii="Times New Roman" w:hAnsi="Times New Roman" w:cs="Times New Roman"/>
          <w:lang w:val="en-US"/>
        </w:rPr>
        <w:t>memiliki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beberapa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fungsi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utama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termasuk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kerahasiaan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semua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E77C61">
        <w:rPr>
          <w:rFonts w:ascii="Times New Roman" w:hAnsi="Times New Roman" w:cs="Times New Roman"/>
          <w:lang w:val="en-US"/>
        </w:rPr>
        <w:t>lewat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keutuhan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selama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perjalanan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internet, dan </w:t>
      </w:r>
      <w:proofErr w:type="spellStart"/>
      <w:r w:rsidRPr="00E77C61">
        <w:rPr>
          <w:rFonts w:ascii="Times New Roman" w:hAnsi="Times New Roman" w:cs="Times New Roman"/>
          <w:lang w:val="en-US"/>
        </w:rPr>
        <w:t>melakukan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autentikasi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terhadap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sumber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E77C61">
        <w:rPr>
          <w:rFonts w:ascii="Times New Roman" w:hAnsi="Times New Roman" w:cs="Times New Roman"/>
          <w:lang w:val="en-US"/>
        </w:rPr>
        <w:t>dikirim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memastikan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asal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keaslian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data.</w:t>
      </w:r>
    </w:p>
    <w:p w14:paraId="7037AEF1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233F54F4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Penerapan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VPN </w:t>
      </w:r>
      <w:proofErr w:type="spellStart"/>
      <w:r w:rsidRPr="00E77C61">
        <w:rPr>
          <w:rFonts w:ascii="Times New Roman" w:hAnsi="Times New Roman" w:cs="Times New Roman"/>
          <w:lang w:val="en-US"/>
        </w:rPr>
        <w:t>umumnya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karena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beberapa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alasan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Pr="00E77C61">
        <w:rPr>
          <w:rFonts w:ascii="Times New Roman" w:hAnsi="Times New Roman" w:cs="Times New Roman"/>
          <w:lang w:val="en-US"/>
        </w:rPr>
        <w:t>perspektif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VPN </w:t>
      </w:r>
      <w:proofErr w:type="spellStart"/>
      <w:r w:rsidRPr="00E77C61">
        <w:rPr>
          <w:rFonts w:ascii="Times New Roman" w:hAnsi="Times New Roman" w:cs="Times New Roman"/>
          <w:lang w:val="en-US"/>
        </w:rPr>
        <w:t>membantu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mengatasi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masalah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memadai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Pr="00E77C61">
        <w:rPr>
          <w:rFonts w:ascii="Times New Roman" w:hAnsi="Times New Roman" w:cs="Times New Roman"/>
          <w:lang w:val="en-US"/>
        </w:rPr>
        <w:t>publik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sementara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perspektif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perusahaan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VPN </w:t>
      </w:r>
      <w:proofErr w:type="spellStart"/>
      <w:r w:rsidRPr="00E77C61">
        <w:rPr>
          <w:rFonts w:ascii="Times New Roman" w:hAnsi="Times New Roman" w:cs="Times New Roman"/>
          <w:lang w:val="en-US"/>
        </w:rPr>
        <w:t>menjadi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kebutuhan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dasar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pertukaran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E77C61">
        <w:rPr>
          <w:rFonts w:ascii="Times New Roman" w:hAnsi="Times New Roman" w:cs="Times New Roman"/>
          <w:lang w:val="en-US"/>
        </w:rPr>
        <w:t>antara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kantor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cabang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rekanan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perusahaan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VPN, </w:t>
      </w:r>
      <w:proofErr w:type="spellStart"/>
      <w:r w:rsidRPr="00E77C61">
        <w:rPr>
          <w:rFonts w:ascii="Times New Roman" w:hAnsi="Times New Roman" w:cs="Times New Roman"/>
          <w:lang w:val="en-US"/>
        </w:rPr>
        <w:t>perusahaan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membangun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transmisi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di </w:t>
      </w:r>
      <w:proofErr w:type="spellStart"/>
      <w:r w:rsidRPr="00E77C61">
        <w:rPr>
          <w:rFonts w:ascii="Times New Roman" w:hAnsi="Times New Roman" w:cs="Times New Roman"/>
          <w:lang w:val="en-US"/>
        </w:rPr>
        <w:t>atas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infrastruktur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IP yang </w:t>
      </w:r>
      <w:proofErr w:type="spellStart"/>
      <w:r w:rsidRPr="00E77C61">
        <w:rPr>
          <w:rFonts w:ascii="Times New Roman" w:hAnsi="Times New Roman" w:cs="Times New Roman"/>
          <w:lang w:val="en-US"/>
        </w:rPr>
        <w:t>ada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kerahasiaan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keutuhan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autentikasi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E77C61">
        <w:rPr>
          <w:rFonts w:ascii="Times New Roman" w:hAnsi="Times New Roman" w:cs="Times New Roman"/>
          <w:lang w:val="en-US"/>
        </w:rPr>
        <w:t>dikirim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4FAAE2CA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9CB4A87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Keuntungan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VPN </w:t>
      </w:r>
      <w:proofErr w:type="spellStart"/>
      <w:r w:rsidRPr="00E77C61">
        <w:rPr>
          <w:rFonts w:ascii="Times New Roman" w:hAnsi="Times New Roman" w:cs="Times New Roman"/>
          <w:lang w:val="en-US"/>
        </w:rPr>
        <w:t>termasuk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kemampuan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jauh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(remote access) yang </w:t>
      </w:r>
      <w:proofErr w:type="spellStart"/>
      <w:r w:rsidRPr="00E77C61">
        <w:rPr>
          <w:rFonts w:ascii="Times New Roman" w:hAnsi="Times New Roman" w:cs="Times New Roman"/>
          <w:lang w:val="en-US"/>
        </w:rPr>
        <w:t>memungkinkan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komputer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kantor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mana </w:t>
      </w:r>
      <w:proofErr w:type="spellStart"/>
      <w:r w:rsidRPr="00E77C61">
        <w:rPr>
          <w:rFonts w:ascii="Times New Roman" w:hAnsi="Times New Roman" w:cs="Times New Roman"/>
          <w:lang w:val="en-US"/>
        </w:rPr>
        <w:t>saja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selama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terhubung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internet, </w:t>
      </w:r>
      <w:proofErr w:type="spellStart"/>
      <w:r w:rsidRPr="00E77C61">
        <w:rPr>
          <w:rFonts w:ascii="Times New Roman" w:hAnsi="Times New Roman" w:cs="Times New Roman"/>
          <w:lang w:val="en-US"/>
        </w:rPr>
        <w:t>meningkatkan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Pr="00E77C61">
        <w:rPr>
          <w:rFonts w:ascii="Times New Roman" w:hAnsi="Times New Roman" w:cs="Times New Roman"/>
          <w:lang w:val="en-US"/>
        </w:rPr>
        <w:t>publik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hotspot,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menghemat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biaya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setup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memanfaatkan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infrastruktur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publik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sudah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Namun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memperhatikan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aspek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VPN dan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tepat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36F71381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3FB41C5F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VPN </w:t>
      </w:r>
      <w:proofErr w:type="spellStart"/>
      <w:r w:rsidRPr="00E77C61">
        <w:rPr>
          <w:rFonts w:ascii="Times New Roman" w:hAnsi="Times New Roman" w:cs="Times New Roman"/>
          <w:lang w:val="en-US"/>
        </w:rPr>
        <w:t>memiliki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VPN </w:t>
      </w:r>
      <w:proofErr w:type="spellStart"/>
      <w:r w:rsidRPr="00E77C61">
        <w:rPr>
          <w:rFonts w:ascii="Times New Roman" w:hAnsi="Times New Roman" w:cs="Times New Roman"/>
          <w:lang w:val="en-US"/>
        </w:rPr>
        <w:t>membantu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mengidentifikasi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pengguna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memiliki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meningkatkan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data, dan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terlihat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lebih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besar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Selain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VPN juga </w:t>
      </w:r>
      <w:proofErr w:type="spellStart"/>
      <w:r w:rsidRPr="00E77C61">
        <w:rPr>
          <w:rFonts w:ascii="Times New Roman" w:hAnsi="Times New Roman" w:cs="Times New Roman"/>
          <w:lang w:val="en-US"/>
        </w:rPr>
        <w:t>mendukung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mobilitas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menyediakan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Wi-Fi dan </w:t>
      </w:r>
      <w:proofErr w:type="spellStart"/>
      <w:r w:rsidRPr="00E77C61">
        <w:rPr>
          <w:rFonts w:ascii="Times New Roman" w:hAnsi="Times New Roman" w:cs="Times New Roman"/>
          <w:lang w:val="en-US"/>
        </w:rPr>
        <w:t>nirkabel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pribadi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Meskipun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VPN </w:t>
      </w:r>
      <w:proofErr w:type="spellStart"/>
      <w:r w:rsidRPr="00E77C61">
        <w:rPr>
          <w:rFonts w:ascii="Times New Roman" w:hAnsi="Times New Roman" w:cs="Times New Roman"/>
          <w:lang w:val="en-US"/>
        </w:rPr>
        <w:t>memiliki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kelebihan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solusi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biaya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efektif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organisasi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besar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meningkatkan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mobilitas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juga </w:t>
      </w:r>
      <w:proofErr w:type="spellStart"/>
      <w:r w:rsidRPr="00E77C61">
        <w:rPr>
          <w:rFonts w:ascii="Times New Roman" w:hAnsi="Times New Roman" w:cs="Times New Roman"/>
          <w:lang w:val="en-US"/>
        </w:rPr>
        <w:t>ada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kekurangan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perlu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diperhatikan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risiko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global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perlunya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perhatian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ekstra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terhadap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jelas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7BB1408D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5A064B78" w14:textId="77777777" w:rsidR="000403A5" w:rsidRPr="00E77C61" w:rsidRDefault="000403A5" w:rsidP="000403A5">
      <w:pPr>
        <w:pStyle w:val="Heading1"/>
        <w:ind w:firstLine="720"/>
        <w:rPr>
          <w:rFonts w:cs="Times New Roman"/>
          <w:lang w:val="en-US"/>
        </w:rPr>
      </w:pPr>
      <w:bookmarkStart w:id="10" w:name="_Toc136804551"/>
      <w:r w:rsidRPr="00E77C61">
        <w:rPr>
          <w:rFonts w:cs="Times New Roman"/>
          <w:lang w:val="en-US"/>
        </w:rPr>
        <w:lastRenderedPageBreak/>
        <w:t>BAB V</w:t>
      </w:r>
      <w:bookmarkEnd w:id="10"/>
    </w:p>
    <w:p w14:paraId="3E8A2A50" w14:textId="77777777" w:rsidR="00A016EF" w:rsidRPr="00E77C61" w:rsidRDefault="000403A5" w:rsidP="000403A5">
      <w:pPr>
        <w:pStyle w:val="Heading2"/>
        <w:ind w:firstLine="720"/>
        <w:rPr>
          <w:rFonts w:cs="Times New Roman"/>
          <w:lang w:val="en-US"/>
        </w:rPr>
      </w:pPr>
      <w:bookmarkStart w:id="11" w:name="_Toc136804552"/>
      <w:proofErr w:type="spellStart"/>
      <w:r w:rsidRPr="00E77C61">
        <w:rPr>
          <w:rFonts w:cs="Times New Roman"/>
          <w:lang w:val="en-US"/>
        </w:rPr>
        <w:t>Pertemuan</w:t>
      </w:r>
      <w:proofErr w:type="spellEnd"/>
      <w:r w:rsidRPr="00E77C61">
        <w:rPr>
          <w:rFonts w:cs="Times New Roman"/>
          <w:lang w:val="en-US"/>
        </w:rPr>
        <w:t xml:space="preserve"> 12</w:t>
      </w:r>
      <w:bookmarkEnd w:id="11"/>
    </w:p>
    <w:p w14:paraId="5586123B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1376531A" w14:textId="77777777" w:rsidR="000403A5" w:rsidRPr="00E77C61" w:rsidRDefault="000403A5" w:rsidP="000403A5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3D5ED4FA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7A1D4E10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Audit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penentuan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ruang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lingkup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audit,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aspek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manusia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Selanjutnya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menentukan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ancaman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tren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cyber dan </w:t>
      </w:r>
      <w:proofErr w:type="spellStart"/>
      <w:r w:rsidRPr="00E77C61">
        <w:rPr>
          <w:rFonts w:ascii="Times New Roman" w:hAnsi="Times New Roman" w:cs="Times New Roman"/>
          <w:lang w:val="en-US"/>
        </w:rPr>
        <w:t>kepatuhan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hukum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Evaluasi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sikap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pemantauan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kesadaran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Respons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otomatis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tindakan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remediasi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backup data, dan </w:t>
      </w:r>
      <w:proofErr w:type="spellStart"/>
      <w:r w:rsidRPr="00E77C61">
        <w:rPr>
          <w:rFonts w:ascii="Times New Roman" w:hAnsi="Times New Roman" w:cs="Times New Roman"/>
          <w:lang w:val="en-US"/>
        </w:rPr>
        <w:t>pendidikan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</w:p>
    <w:p w14:paraId="5148B472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D3F6456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Audit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penentuan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ruang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lingkup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audit, </w:t>
      </w:r>
      <w:proofErr w:type="spellStart"/>
      <w:r w:rsidRPr="00E77C61">
        <w:rPr>
          <w:rFonts w:ascii="Times New Roman" w:hAnsi="Times New Roman" w:cs="Times New Roman"/>
          <w:lang w:val="en-US"/>
        </w:rPr>
        <w:t>ancaman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tren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cyber dan </w:t>
      </w:r>
      <w:proofErr w:type="spellStart"/>
      <w:r w:rsidRPr="00E77C61">
        <w:rPr>
          <w:rFonts w:ascii="Times New Roman" w:hAnsi="Times New Roman" w:cs="Times New Roman"/>
          <w:lang w:val="en-US"/>
        </w:rPr>
        <w:t>kepatuhan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hukum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evaluasi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sikap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pemantauan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kesadaran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Respons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otomatis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tindakan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remediasi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seperti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backup data, dan </w:t>
      </w:r>
      <w:proofErr w:type="spellStart"/>
      <w:r w:rsidRPr="00E77C61">
        <w:rPr>
          <w:rFonts w:ascii="Times New Roman" w:hAnsi="Times New Roman" w:cs="Times New Roman"/>
          <w:lang w:val="en-US"/>
        </w:rPr>
        <w:t>pendidikan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33F918CD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76393721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t xml:space="preserve">Audit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melibatkan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penentuan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ruang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lingkup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audit (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aspek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manusia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77C61">
        <w:rPr>
          <w:rFonts w:ascii="Times New Roman" w:hAnsi="Times New Roman" w:cs="Times New Roman"/>
          <w:lang w:val="en-US"/>
        </w:rPr>
        <w:t>identifikasi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ancaman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77C61">
        <w:rPr>
          <w:rFonts w:ascii="Times New Roman" w:hAnsi="Times New Roman" w:cs="Times New Roman"/>
          <w:lang w:val="en-US"/>
        </w:rPr>
        <w:t>tren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cyber, </w:t>
      </w:r>
      <w:proofErr w:type="spellStart"/>
      <w:r w:rsidRPr="00E77C61">
        <w:rPr>
          <w:rFonts w:ascii="Times New Roman" w:hAnsi="Times New Roman" w:cs="Times New Roman"/>
          <w:lang w:val="en-US"/>
        </w:rPr>
        <w:t>kepatuhan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hukum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riwayat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evaluasi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sikap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pemantauan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kesadaran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Respons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otomatis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tindakan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remediasi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77C61">
        <w:rPr>
          <w:rFonts w:ascii="Times New Roman" w:hAnsi="Times New Roman" w:cs="Times New Roman"/>
          <w:lang w:val="en-US"/>
        </w:rPr>
        <w:t>pembaruan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backup data, dan </w:t>
      </w:r>
      <w:proofErr w:type="spellStart"/>
      <w:r w:rsidRPr="00E77C61">
        <w:rPr>
          <w:rFonts w:ascii="Times New Roman" w:hAnsi="Times New Roman" w:cs="Times New Roman"/>
          <w:lang w:val="en-US"/>
        </w:rPr>
        <w:t>pendidikan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karyawan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E77C61">
        <w:rPr>
          <w:rFonts w:ascii="Times New Roman" w:hAnsi="Times New Roman" w:cs="Times New Roman"/>
          <w:lang w:val="en-US"/>
        </w:rPr>
        <w:t>menjadi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0C04D1D8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2FF311D4" w14:textId="77777777" w:rsidR="000403A5" w:rsidRPr="00E77C61" w:rsidRDefault="000403A5" w:rsidP="000403A5">
      <w:pPr>
        <w:pStyle w:val="Heading1"/>
        <w:ind w:firstLine="720"/>
        <w:rPr>
          <w:rFonts w:cs="Times New Roman"/>
          <w:lang w:val="en-US"/>
        </w:rPr>
      </w:pPr>
      <w:bookmarkStart w:id="12" w:name="_Toc136804553"/>
      <w:r w:rsidRPr="00E77C61">
        <w:rPr>
          <w:rFonts w:cs="Times New Roman"/>
          <w:lang w:val="en-US"/>
        </w:rPr>
        <w:lastRenderedPageBreak/>
        <w:t>BAB VI</w:t>
      </w:r>
      <w:bookmarkEnd w:id="12"/>
    </w:p>
    <w:p w14:paraId="1AFFBB00" w14:textId="77777777" w:rsidR="00A016EF" w:rsidRPr="00E77C61" w:rsidRDefault="00A016EF" w:rsidP="000403A5">
      <w:pPr>
        <w:pStyle w:val="Heading2"/>
        <w:ind w:firstLine="720"/>
        <w:rPr>
          <w:rFonts w:cs="Times New Roman"/>
          <w:lang w:val="en-US"/>
        </w:rPr>
      </w:pPr>
      <w:bookmarkStart w:id="13" w:name="_Toc136804554"/>
      <w:proofErr w:type="spellStart"/>
      <w:r w:rsidRPr="00E77C61">
        <w:rPr>
          <w:rFonts w:cs="Times New Roman"/>
          <w:lang w:val="en-US"/>
        </w:rPr>
        <w:t>P</w:t>
      </w:r>
      <w:r w:rsidR="000403A5" w:rsidRPr="00E77C61">
        <w:rPr>
          <w:rFonts w:cs="Times New Roman"/>
          <w:lang w:val="en-US"/>
        </w:rPr>
        <w:t>ertemuan</w:t>
      </w:r>
      <w:proofErr w:type="spellEnd"/>
      <w:r w:rsidR="000403A5" w:rsidRPr="00E77C61">
        <w:rPr>
          <w:rFonts w:cs="Times New Roman"/>
          <w:lang w:val="en-US"/>
        </w:rPr>
        <w:t xml:space="preserve"> 13</w:t>
      </w:r>
      <w:bookmarkEnd w:id="13"/>
    </w:p>
    <w:p w14:paraId="5FB59F54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55AE396C" w14:textId="77777777" w:rsidR="000403A5" w:rsidRPr="00E77C61" w:rsidRDefault="000403A5" w:rsidP="000403A5">
      <w:pPr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Rangkuman</w:t>
      </w:r>
      <w:proofErr w:type="spellEnd"/>
      <w:r w:rsidRPr="00E77C61">
        <w:rPr>
          <w:rFonts w:ascii="Times New Roman" w:hAnsi="Times New Roman" w:cs="Times New Roman"/>
          <w:lang w:val="en-US"/>
        </w:rPr>
        <w:t>:</w:t>
      </w:r>
    </w:p>
    <w:p w14:paraId="17DDD142" w14:textId="77777777" w:rsidR="000403A5" w:rsidRPr="00E77C61" w:rsidRDefault="000403A5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33B18F78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merupakan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panduan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infrastruktur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suatu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organisasi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terdapat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beberapa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poin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kunci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harus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diperhatikan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Pertama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penggunaan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konfigurasi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hanya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mengaktifkan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layanan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mengurangi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potensi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meminimalkan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celah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Kedua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E77C61">
        <w:rPr>
          <w:rFonts w:ascii="Times New Roman" w:hAnsi="Times New Roman" w:cs="Times New Roman"/>
          <w:lang w:val="en-US"/>
        </w:rPr>
        <w:t>kontrol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perubahan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harus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diimplementasikan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ketat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menghindari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perubahan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konfigurasi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diotorisasi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berpotensi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membuka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celah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Terakhir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pemantauan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pencatatan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harus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rutin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untuk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kejadian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kebobolan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melacak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perubahan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konfigurasi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3DD9B4CD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3F9FDE1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Selanjutnya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E77C61">
        <w:rPr>
          <w:rFonts w:ascii="Times New Roman" w:hAnsi="Times New Roman" w:cs="Times New Roman"/>
          <w:lang w:val="en-US"/>
        </w:rPr>
        <w:t>ditekankan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perbaikan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bermasalah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Identifikasi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perbaikan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kerentanan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dilakukan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menggunakan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patch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disediakan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vendor </w:t>
      </w:r>
      <w:proofErr w:type="spellStart"/>
      <w:r w:rsidRPr="00E77C61">
        <w:rPr>
          <w:rFonts w:ascii="Times New Roman" w:hAnsi="Times New Roman" w:cs="Times New Roman"/>
          <w:lang w:val="en-US"/>
        </w:rPr>
        <w:t>menjadi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langkah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Selain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penggunaan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firmware yang </w:t>
      </w:r>
      <w:proofErr w:type="spellStart"/>
      <w:r w:rsidRPr="00E77C61">
        <w:rPr>
          <w:rFonts w:ascii="Times New Roman" w:hAnsi="Times New Roman" w:cs="Times New Roman"/>
          <w:lang w:val="en-US"/>
        </w:rPr>
        <w:t>masih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didukung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oleh vendor juga </w:t>
      </w:r>
      <w:proofErr w:type="spellStart"/>
      <w:r w:rsidRPr="00E77C61">
        <w:rPr>
          <w:rFonts w:ascii="Times New Roman" w:hAnsi="Times New Roman" w:cs="Times New Roman"/>
          <w:lang w:val="en-US"/>
        </w:rPr>
        <w:t>merupakan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aspek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penting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dalam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membantu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memastikan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bahwa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tetap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diperbarui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mendapatkan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dukungan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diperlukan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088D7FAD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3767C8A5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Terakhir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E77C61">
        <w:rPr>
          <w:rFonts w:ascii="Times New Roman" w:hAnsi="Times New Roman" w:cs="Times New Roman"/>
          <w:lang w:val="en-US"/>
        </w:rPr>
        <w:t>menekankan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77C61">
        <w:rPr>
          <w:rFonts w:ascii="Times New Roman" w:hAnsi="Times New Roman" w:cs="Times New Roman"/>
          <w:lang w:val="en-US"/>
        </w:rPr>
        <w:t>pentingnya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pengamanan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nirkabel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pemantauan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organisasi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mendeteksi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merespons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eksploitasi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tidak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cepat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Selain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perlindungan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terhadap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nirkabel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802.11 juga </w:t>
      </w:r>
      <w:proofErr w:type="spellStart"/>
      <w:r w:rsidRPr="00E77C61">
        <w:rPr>
          <w:rFonts w:ascii="Times New Roman" w:hAnsi="Times New Roman" w:cs="Times New Roman"/>
          <w:lang w:val="en-US"/>
        </w:rPr>
        <w:t>menjadi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fokus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utama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Penggunaan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otentikasi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enkripsi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perlindungan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fisik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atau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penghalang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dari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gangguan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membantu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melindungi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nirkabel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mencegah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berpotensi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terjadi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melalui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jalur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23892FA5" w14:textId="77777777" w:rsidR="00A016EF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</w:p>
    <w:p w14:paraId="60F58E47" w14:textId="77777777" w:rsidR="000403A5" w:rsidRPr="00E77C61" w:rsidRDefault="00A016EF" w:rsidP="000403A5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mengikuti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standar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ini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organisasi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memperkuat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keamanan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jaringan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mereka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secara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keseluruhan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7C61">
        <w:rPr>
          <w:rFonts w:ascii="Times New Roman" w:hAnsi="Times New Roman" w:cs="Times New Roman"/>
          <w:lang w:val="en-US"/>
        </w:rPr>
        <w:t>Dengan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mengimplementasikan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konfigurasi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aman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menjalankan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E77C61">
        <w:rPr>
          <w:rFonts w:ascii="Times New Roman" w:hAnsi="Times New Roman" w:cs="Times New Roman"/>
          <w:lang w:val="en-US"/>
        </w:rPr>
        <w:t>kontrol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perubahan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77C61">
        <w:rPr>
          <w:rFonts w:ascii="Times New Roman" w:hAnsi="Times New Roman" w:cs="Times New Roman"/>
          <w:lang w:val="en-US"/>
        </w:rPr>
        <w:t>ketat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melindungi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perangkat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lunak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serta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akses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nirkabel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organisasi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dapat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mengurangi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risiko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serangan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77C61">
        <w:rPr>
          <w:rFonts w:ascii="Times New Roman" w:hAnsi="Times New Roman" w:cs="Times New Roman"/>
          <w:lang w:val="en-US"/>
        </w:rPr>
        <w:t>menjaga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kerahasiaan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77C61">
        <w:rPr>
          <w:rFonts w:ascii="Times New Roman" w:hAnsi="Times New Roman" w:cs="Times New Roman"/>
          <w:lang w:val="en-US"/>
        </w:rPr>
        <w:t>integritas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E77C61">
        <w:rPr>
          <w:rFonts w:ascii="Times New Roman" w:hAnsi="Times New Roman" w:cs="Times New Roman"/>
          <w:lang w:val="en-US"/>
        </w:rPr>
        <w:t>ketersediaan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77C61">
        <w:rPr>
          <w:rFonts w:ascii="Times New Roman" w:hAnsi="Times New Roman" w:cs="Times New Roman"/>
          <w:lang w:val="en-US"/>
        </w:rPr>
        <w:t>sistem</w:t>
      </w:r>
      <w:proofErr w:type="spellEnd"/>
      <w:r w:rsidRPr="00E77C61">
        <w:rPr>
          <w:rFonts w:ascii="Times New Roman" w:hAnsi="Times New Roman" w:cs="Times New Roman"/>
          <w:lang w:val="en-US"/>
        </w:rPr>
        <w:t xml:space="preserve"> dan data </w:t>
      </w:r>
      <w:proofErr w:type="spellStart"/>
      <w:r w:rsidRPr="00E77C61">
        <w:rPr>
          <w:rFonts w:ascii="Times New Roman" w:hAnsi="Times New Roman" w:cs="Times New Roman"/>
          <w:lang w:val="en-US"/>
        </w:rPr>
        <w:t>mereka</w:t>
      </w:r>
      <w:proofErr w:type="spellEnd"/>
      <w:r w:rsidRPr="00E77C61">
        <w:rPr>
          <w:rFonts w:ascii="Times New Roman" w:hAnsi="Times New Roman" w:cs="Times New Roman"/>
          <w:lang w:val="en-US"/>
        </w:rPr>
        <w:t>.</w:t>
      </w:r>
    </w:p>
    <w:p w14:paraId="4760229E" w14:textId="77777777" w:rsidR="000403A5" w:rsidRPr="00E77C61" w:rsidRDefault="000403A5">
      <w:pPr>
        <w:rPr>
          <w:rFonts w:ascii="Times New Roman" w:hAnsi="Times New Roman" w:cs="Times New Roman"/>
          <w:lang w:val="en-US"/>
        </w:rPr>
      </w:pPr>
      <w:r w:rsidRPr="00E77C61">
        <w:rPr>
          <w:rFonts w:ascii="Times New Roman" w:hAnsi="Times New Roman" w:cs="Times New Roman"/>
          <w:lang w:val="en-US"/>
        </w:rPr>
        <w:br w:type="page"/>
      </w:r>
    </w:p>
    <w:p w14:paraId="4E1CE5A8" w14:textId="5A4BAC64" w:rsidR="00A016EF" w:rsidRDefault="000403A5" w:rsidP="000403A5">
      <w:pPr>
        <w:pStyle w:val="Heading1"/>
        <w:rPr>
          <w:rFonts w:cs="Times New Roman"/>
          <w:lang w:val="en-US"/>
        </w:rPr>
      </w:pPr>
      <w:bookmarkStart w:id="14" w:name="_Toc136804555"/>
      <w:r w:rsidRPr="00E77C61">
        <w:rPr>
          <w:rFonts w:cs="Times New Roman"/>
          <w:lang w:val="en-US"/>
        </w:rPr>
        <w:lastRenderedPageBreak/>
        <w:t>PENUTUP</w:t>
      </w:r>
      <w:bookmarkEnd w:id="14"/>
    </w:p>
    <w:p w14:paraId="2E5D4A52" w14:textId="1903EED4" w:rsidR="001E1776" w:rsidRPr="001E1776" w:rsidRDefault="001E1776" w:rsidP="001E1776">
      <w:pPr>
        <w:tabs>
          <w:tab w:val="left" w:pos="4032"/>
        </w:tabs>
        <w:rPr>
          <w:lang w:val="en-US"/>
        </w:rPr>
      </w:pPr>
    </w:p>
    <w:p w14:paraId="2988181D" w14:textId="75C11BA2" w:rsidR="001E1776" w:rsidRPr="001E1776" w:rsidRDefault="001E1776" w:rsidP="001E1776">
      <w:pPr>
        <w:tabs>
          <w:tab w:val="left" w:pos="54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1E1776">
        <w:rPr>
          <w:rFonts w:ascii="Times New Roman" w:hAnsi="Times New Roman" w:cs="Times New Roman"/>
          <w:lang w:val="en-US"/>
        </w:rPr>
        <w:t>Dalam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rangkuman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ini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Pr="001E1776">
        <w:rPr>
          <w:rFonts w:ascii="Times New Roman" w:hAnsi="Times New Roman" w:cs="Times New Roman"/>
          <w:lang w:val="en-US"/>
        </w:rPr>
        <w:t>telah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menjelajahi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pentingnya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keamanan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jaringan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dalam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era digital yang </w:t>
      </w:r>
      <w:proofErr w:type="spellStart"/>
      <w:r w:rsidRPr="001E1776">
        <w:rPr>
          <w:rFonts w:ascii="Times New Roman" w:hAnsi="Times New Roman" w:cs="Times New Roman"/>
          <w:lang w:val="en-US"/>
        </w:rPr>
        <w:t>terus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berkembang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E1776">
        <w:rPr>
          <w:rFonts w:ascii="Times New Roman" w:hAnsi="Times New Roman" w:cs="Times New Roman"/>
          <w:lang w:val="en-US"/>
        </w:rPr>
        <w:t>Keamanan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jaringan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tidak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hanya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menjadi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kebutuhan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mendesak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1776">
        <w:rPr>
          <w:rFonts w:ascii="Times New Roman" w:hAnsi="Times New Roman" w:cs="Times New Roman"/>
          <w:lang w:val="en-US"/>
        </w:rPr>
        <w:t>tetapi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1E1776">
        <w:rPr>
          <w:rFonts w:ascii="Times New Roman" w:hAnsi="Times New Roman" w:cs="Times New Roman"/>
          <w:lang w:val="en-US"/>
        </w:rPr>
        <w:t>merupakan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fondasi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kokoh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untuk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memastikan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integritas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1776">
        <w:rPr>
          <w:rFonts w:ascii="Times New Roman" w:hAnsi="Times New Roman" w:cs="Times New Roman"/>
          <w:lang w:val="en-US"/>
        </w:rPr>
        <w:t>kerahasiaan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E1776">
        <w:rPr>
          <w:rFonts w:ascii="Times New Roman" w:hAnsi="Times New Roman" w:cs="Times New Roman"/>
          <w:lang w:val="en-US"/>
        </w:rPr>
        <w:t>ketersediaan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1E1776">
        <w:rPr>
          <w:rFonts w:ascii="Times New Roman" w:hAnsi="Times New Roman" w:cs="Times New Roman"/>
          <w:lang w:val="en-US"/>
        </w:rPr>
        <w:t>kita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kelola</w:t>
      </w:r>
      <w:proofErr w:type="spellEnd"/>
      <w:r w:rsidRPr="001E1776">
        <w:rPr>
          <w:rFonts w:ascii="Times New Roman" w:hAnsi="Times New Roman" w:cs="Times New Roman"/>
          <w:lang w:val="en-US"/>
        </w:rPr>
        <w:t>.</w:t>
      </w:r>
    </w:p>
    <w:p w14:paraId="41843767" w14:textId="18586D99" w:rsidR="001E1776" w:rsidRPr="001E1776" w:rsidRDefault="001E1776" w:rsidP="001E1776">
      <w:pPr>
        <w:tabs>
          <w:tab w:val="left" w:pos="54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1E1776">
        <w:rPr>
          <w:rFonts w:ascii="Times New Roman" w:hAnsi="Times New Roman" w:cs="Times New Roman"/>
          <w:lang w:val="en-US"/>
        </w:rPr>
        <w:t>Melalui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peninjauan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ini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Pr="001E1776">
        <w:rPr>
          <w:rFonts w:ascii="Times New Roman" w:hAnsi="Times New Roman" w:cs="Times New Roman"/>
          <w:lang w:val="en-US"/>
        </w:rPr>
        <w:t>telah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menyoroti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ancaman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ada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1776">
        <w:rPr>
          <w:rFonts w:ascii="Times New Roman" w:hAnsi="Times New Roman" w:cs="Times New Roman"/>
          <w:lang w:val="en-US"/>
        </w:rPr>
        <w:t>seperti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serangan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malware, </w:t>
      </w:r>
      <w:proofErr w:type="spellStart"/>
      <w:r w:rsidRPr="001E1776">
        <w:rPr>
          <w:rFonts w:ascii="Times New Roman" w:hAnsi="Times New Roman" w:cs="Times New Roman"/>
          <w:lang w:val="en-US"/>
        </w:rPr>
        <w:t>peretasan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E1776">
        <w:rPr>
          <w:rFonts w:ascii="Times New Roman" w:hAnsi="Times New Roman" w:cs="Times New Roman"/>
          <w:lang w:val="en-US"/>
        </w:rPr>
        <w:t>serangan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DDoS, </w:t>
      </w:r>
      <w:proofErr w:type="spellStart"/>
      <w:r w:rsidRPr="001E1776">
        <w:rPr>
          <w:rFonts w:ascii="Times New Roman" w:hAnsi="Times New Roman" w:cs="Times New Roman"/>
          <w:lang w:val="en-US"/>
        </w:rPr>
        <w:t>serta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strategi yang </w:t>
      </w:r>
      <w:proofErr w:type="spellStart"/>
      <w:r w:rsidRPr="001E1776">
        <w:rPr>
          <w:rFonts w:ascii="Times New Roman" w:hAnsi="Times New Roman" w:cs="Times New Roman"/>
          <w:lang w:val="en-US"/>
        </w:rPr>
        <w:t>dapat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diadopsi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untuk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melindungi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jaringan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kita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Pr="001E1776">
        <w:rPr>
          <w:rFonts w:ascii="Times New Roman" w:hAnsi="Times New Roman" w:cs="Times New Roman"/>
          <w:lang w:val="en-US"/>
        </w:rPr>
        <w:t>penggunaan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kebijakan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keamanan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kuat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E1776">
        <w:rPr>
          <w:rFonts w:ascii="Times New Roman" w:hAnsi="Times New Roman" w:cs="Times New Roman"/>
          <w:lang w:val="en-US"/>
        </w:rPr>
        <w:t>pemantauan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cermat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hingga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implementasi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teknologi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keamanan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canggih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1776">
        <w:rPr>
          <w:rFonts w:ascii="Times New Roman" w:hAnsi="Times New Roman" w:cs="Times New Roman"/>
          <w:lang w:val="en-US"/>
        </w:rPr>
        <w:t>ada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banyak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langkah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1776">
        <w:rPr>
          <w:rFonts w:ascii="Times New Roman" w:hAnsi="Times New Roman" w:cs="Times New Roman"/>
          <w:lang w:val="en-US"/>
        </w:rPr>
        <w:t>dapat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kita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ambil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untuk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menjaga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jaringan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kita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tetap</w:t>
      </w:r>
      <w:proofErr w:type="spellEnd"/>
      <w:r w:rsidRPr="001E17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1776">
        <w:rPr>
          <w:rFonts w:ascii="Times New Roman" w:hAnsi="Times New Roman" w:cs="Times New Roman"/>
          <w:lang w:val="en-US"/>
        </w:rPr>
        <w:t>aman</w:t>
      </w:r>
      <w:proofErr w:type="spellEnd"/>
      <w:r w:rsidRPr="001E1776">
        <w:rPr>
          <w:rFonts w:ascii="Times New Roman" w:hAnsi="Times New Roman" w:cs="Times New Roman"/>
          <w:lang w:val="en-US"/>
        </w:rPr>
        <w:t>.</w:t>
      </w:r>
    </w:p>
    <w:sectPr w:rsidR="001E1776" w:rsidRPr="001E1776" w:rsidSect="006461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EF"/>
    <w:rsid w:val="00036B2A"/>
    <w:rsid w:val="000403A5"/>
    <w:rsid w:val="001E1776"/>
    <w:rsid w:val="003B0081"/>
    <w:rsid w:val="005D0592"/>
    <w:rsid w:val="0064614A"/>
    <w:rsid w:val="00A016EF"/>
    <w:rsid w:val="00A45DEE"/>
    <w:rsid w:val="00CC147F"/>
    <w:rsid w:val="00D3489C"/>
    <w:rsid w:val="00E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5F46"/>
  <w15:chartTrackingRefBased/>
  <w15:docId w15:val="{861BE44A-96F8-49AF-AB53-264F90D0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4A"/>
  </w:style>
  <w:style w:type="paragraph" w:styleId="Heading1">
    <w:name w:val="heading 1"/>
    <w:basedOn w:val="Normal"/>
    <w:next w:val="Normal"/>
    <w:link w:val="Heading1Char"/>
    <w:uiPriority w:val="9"/>
    <w:qFormat/>
    <w:rsid w:val="000403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A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A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3A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3A5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3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3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3A5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461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14A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3507-0DBA-4C05-9BE0-AB5ABCE9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8</cp:revision>
  <dcterms:created xsi:type="dcterms:W3CDTF">2023-06-04T12:50:00Z</dcterms:created>
  <dcterms:modified xsi:type="dcterms:W3CDTF">2023-06-04T13:07:00Z</dcterms:modified>
</cp:coreProperties>
</file>