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B7" w:rsidRPr="0056798A" w:rsidRDefault="005679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98A">
        <w:rPr>
          <w:rFonts w:ascii="Times New Roman" w:hAnsi="Times New Roman" w:cs="Times New Roman"/>
          <w:sz w:val="28"/>
          <w:szCs w:val="28"/>
          <w:lang w:val="en-US"/>
        </w:rPr>
        <w:t>Kantemir</w:t>
      </w:r>
      <w:proofErr w:type="spellEnd"/>
      <w:r w:rsidRPr="00567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98A">
        <w:rPr>
          <w:rFonts w:ascii="Times New Roman" w:hAnsi="Times New Roman" w:cs="Times New Roman"/>
          <w:sz w:val="28"/>
          <w:szCs w:val="28"/>
          <w:lang w:val="en-US"/>
        </w:rPr>
        <w:t>Erkebaev</w:t>
      </w:r>
      <w:proofErr w:type="spellEnd"/>
    </w:p>
    <w:p w:rsidR="0056798A" w:rsidRDefault="0056798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6798A">
        <w:rPr>
          <w:rFonts w:ascii="Times New Roman" w:hAnsi="Times New Roman" w:cs="Times New Roman"/>
          <w:sz w:val="28"/>
          <w:szCs w:val="28"/>
          <w:lang w:val="en-US"/>
        </w:rPr>
        <w:t xml:space="preserve">Essay on article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Poverty and shared prosperity”.</w:t>
      </w:r>
    </w:p>
    <w:p w:rsidR="0056798A" w:rsidRPr="0056798A" w:rsidRDefault="003B09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know, poverty is a problem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 human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 essay “Thoughts 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fter watching video lecture” I was trying to explain my vision about the problem of poverty, why it exists. Of course, not all people are as me, egoists, who are thinking about themselves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only,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there are many people for whom poverty is their problem too, even if they are not in poor life. It is a good sort of people, who cares about other people. It will be very hard to win poverty, just giving them subsidies and giving extra money for poor peopl</w:t>
      </w:r>
      <w:r w:rsidR="00E742A1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="002144B6">
        <w:rPr>
          <w:rFonts w:ascii="Times New Roman" w:hAnsi="Times New Roman" w:cs="Times New Roman"/>
          <w:sz w:val="28"/>
          <w:szCs w:val="28"/>
          <w:lang w:val="en-US"/>
        </w:rPr>
        <w:t xml:space="preserve"> Even giving million dollars to poor man, will make him reach only for some period, we</w:t>
      </w:r>
      <w:r w:rsidR="00E206DC">
        <w:rPr>
          <w:rFonts w:ascii="Times New Roman" w:hAnsi="Times New Roman" w:cs="Times New Roman"/>
          <w:sz w:val="28"/>
          <w:szCs w:val="28"/>
          <w:lang w:val="en-US"/>
        </w:rPr>
        <w:t xml:space="preserve"> should change minds of people. </w:t>
      </w:r>
    </w:p>
    <w:sectPr w:rsidR="0056798A" w:rsidRPr="0056798A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8A"/>
    <w:rsid w:val="002144B6"/>
    <w:rsid w:val="003B092C"/>
    <w:rsid w:val="003F517A"/>
    <w:rsid w:val="0056798A"/>
    <w:rsid w:val="00662753"/>
    <w:rsid w:val="00B15F5A"/>
    <w:rsid w:val="00E206DC"/>
    <w:rsid w:val="00E742A1"/>
    <w:rsid w:val="00F3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y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44F47-E546-4F7F-807A-18937947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y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2017-12-23T11:18:00Z</dcterms:created>
  <dcterms:modified xsi:type="dcterms:W3CDTF">2017-12-23T13:08:00Z</dcterms:modified>
</cp:coreProperties>
</file>