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D7C48" w14:textId="77777777" w:rsidR="008A6441" w:rsidRPr="00C07718" w:rsidRDefault="008A6441" w:rsidP="008A6441">
      <w:pPr>
        <w:jc w:val="center"/>
        <w:rPr>
          <w:rFonts w:ascii="Arial" w:hAnsi="Arial"/>
          <w:i/>
          <w:sz w:val="28"/>
          <w:szCs w:val="28"/>
        </w:rPr>
      </w:pPr>
      <w:r w:rsidRPr="00C07718">
        <w:rPr>
          <w:rFonts w:ascii="Arial" w:hAnsi="Arial"/>
          <w:i/>
          <w:sz w:val="28"/>
          <w:szCs w:val="28"/>
        </w:rPr>
        <w:t>Отчет по лабораторной работе№3 предоставил: Нуранов Айдар, 931920гр.</w:t>
      </w:r>
    </w:p>
    <w:p w14:paraId="40F5CC65" w14:textId="77777777" w:rsidR="008A6441" w:rsidRPr="004429DE" w:rsidRDefault="008A6441" w:rsidP="008A6441">
      <w:pPr>
        <w:jc w:val="center"/>
        <w:rPr>
          <w:b/>
          <w:sz w:val="28"/>
          <w:szCs w:val="28"/>
        </w:rPr>
      </w:pPr>
      <w:r w:rsidRPr="004429DE">
        <w:rPr>
          <w:b/>
          <w:sz w:val="28"/>
          <w:szCs w:val="28"/>
        </w:rPr>
        <w:t>1.Задача.</w:t>
      </w:r>
    </w:p>
    <w:p w14:paraId="30AF0A72" w14:textId="77777777" w:rsidR="008A6441" w:rsidRPr="00824E45" w:rsidRDefault="008A6441" w:rsidP="008A6441">
      <w:pPr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  <w:lang w:eastAsia="ru-RU"/>
        </w:rPr>
      </w:pPr>
      <w:r w:rsidRPr="00824E45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  <w:lang w:eastAsia="ru-RU"/>
        </w:rPr>
        <w:t xml:space="preserve">Задача </w:t>
      </w:r>
    </w:p>
    <w:p w14:paraId="46308364" w14:textId="77777777" w:rsidR="008A6441" w:rsidRDefault="008A6441" w:rsidP="008A6441">
      <w:pPr>
        <w:pStyle w:val="a3"/>
        <w:shd w:val="clear" w:color="auto" w:fill="FFFFFF"/>
        <w:spacing w:before="0" w:beforeAutospacing="0"/>
        <w:rPr>
          <w:color w:val="333333"/>
        </w:rPr>
      </w:pPr>
      <w:r w:rsidRPr="00B814A1">
        <w:rPr>
          <w:color w:val="333333"/>
        </w:rPr>
        <w:t>Необходимо  разработать приложение</w:t>
      </w:r>
      <w:r>
        <w:rPr>
          <w:color w:val="333333"/>
        </w:rPr>
        <w:t xml:space="preserve"> </w:t>
      </w:r>
      <w:r w:rsidRPr="00B814A1">
        <w:rPr>
          <w:color w:val="333333"/>
        </w:rPr>
        <w:t xml:space="preserve">печати графиков в </w:t>
      </w:r>
      <w:proofErr w:type="spellStart"/>
      <w:r w:rsidRPr="00B814A1">
        <w:rPr>
          <w:color w:val="333333"/>
        </w:rPr>
        <w:t>pdf</w:t>
      </w:r>
      <w:proofErr w:type="spellEnd"/>
      <w:r w:rsidRPr="00B814A1">
        <w:rPr>
          <w:color w:val="333333"/>
        </w:rPr>
        <w:t xml:space="preserve"> формате</w:t>
      </w:r>
      <w:r>
        <w:rPr>
          <w:color w:val="333333"/>
        </w:rPr>
        <w:t xml:space="preserve"> по предложенной архитектуре ПО, в которую требуется внести изменения с целью снижения связности архитектуры. Используя </w:t>
      </w:r>
      <w:r>
        <w:rPr>
          <w:color w:val="333333"/>
          <w:lang w:val="en-US"/>
        </w:rPr>
        <w:t>IOC</w:t>
      </w:r>
      <w:r w:rsidRPr="00FA748E">
        <w:rPr>
          <w:color w:val="333333"/>
        </w:rPr>
        <w:t xml:space="preserve"> </w:t>
      </w:r>
      <w:r>
        <w:rPr>
          <w:color w:val="333333"/>
        </w:rPr>
        <w:t>контейнер- внедряем зависимости</w:t>
      </w:r>
      <w:r w:rsidRPr="00B814A1">
        <w:rPr>
          <w:color w:val="333333"/>
        </w:rPr>
        <w:t>. Графики различаются типом графика, стилем графика и данными.</w:t>
      </w:r>
      <w:r>
        <w:rPr>
          <w:color w:val="333333"/>
        </w:rPr>
        <w:t xml:space="preserve"> </w:t>
      </w:r>
    </w:p>
    <w:p w14:paraId="4E2D7436" w14:textId="77777777" w:rsidR="008A6441" w:rsidRPr="00FA748E" w:rsidRDefault="008A6441" w:rsidP="008A6441">
      <w:pPr>
        <w:pStyle w:val="a3"/>
        <w:shd w:val="clear" w:color="auto" w:fill="FFFFFF"/>
        <w:spacing w:before="0" w:beforeAutospacing="0"/>
        <w:rPr>
          <w:color w:val="333333"/>
          <w:u w:val="single"/>
        </w:rPr>
      </w:pPr>
      <w:r w:rsidRPr="00FA748E">
        <w:rPr>
          <w:color w:val="333333"/>
          <w:u w:val="single"/>
        </w:rPr>
        <w:t>Различия графиков:</w:t>
      </w:r>
    </w:p>
    <w:p w14:paraId="40D01023" w14:textId="77777777" w:rsidR="008A6441" w:rsidRPr="00824E45" w:rsidRDefault="008A6441" w:rsidP="008A6441">
      <w:pPr>
        <w:pStyle w:val="a3"/>
        <w:numPr>
          <w:ilvl w:val="0"/>
          <w:numId w:val="2"/>
        </w:numPr>
        <w:shd w:val="clear" w:color="auto" w:fill="FFFFFF"/>
        <w:spacing w:before="0" w:beforeAutospacing="0"/>
        <w:rPr>
          <w:color w:val="333333"/>
        </w:rPr>
      </w:pPr>
      <w:r w:rsidRPr="00824E45">
        <w:rPr>
          <w:color w:val="333333"/>
        </w:rPr>
        <w:t xml:space="preserve">Исходные входные данные определяются пользователем и характеризуются парой [значение, дата]. Данные могут храниться в БД </w:t>
      </w:r>
      <w:proofErr w:type="spellStart"/>
      <w:r w:rsidRPr="00824E45">
        <w:rPr>
          <w:color w:val="333333"/>
        </w:rPr>
        <w:t>SQLite</w:t>
      </w:r>
      <w:proofErr w:type="spellEnd"/>
      <w:r w:rsidRPr="00824E45">
        <w:rPr>
          <w:color w:val="333333"/>
        </w:rPr>
        <w:t xml:space="preserve"> или же могут быть представлены в </w:t>
      </w:r>
      <w:proofErr w:type="spellStart"/>
      <w:r w:rsidRPr="00824E45">
        <w:rPr>
          <w:color w:val="333333"/>
        </w:rPr>
        <w:t>json</w:t>
      </w:r>
      <w:proofErr w:type="spellEnd"/>
      <w:r w:rsidRPr="00824E45">
        <w:rPr>
          <w:color w:val="333333"/>
        </w:rPr>
        <w:t xml:space="preserve"> файле.</w:t>
      </w:r>
    </w:p>
    <w:p w14:paraId="0907E45D" w14:textId="77777777" w:rsidR="008A6441" w:rsidRPr="00824E45" w:rsidRDefault="008A6441" w:rsidP="008A6441">
      <w:pPr>
        <w:pStyle w:val="a3"/>
        <w:numPr>
          <w:ilvl w:val="0"/>
          <w:numId w:val="2"/>
        </w:numPr>
        <w:shd w:val="clear" w:color="auto" w:fill="FFFFFF"/>
        <w:spacing w:before="0" w:beforeAutospacing="0"/>
        <w:rPr>
          <w:color w:val="333333"/>
        </w:rPr>
      </w:pPr>
      <w:r w:rsidRPr="00824E45">
        <w:rPr>
          <w:color w:val="333333"/>
        </w:rPr>
        <w:t>Визуальный стиль. График может быть цветным или черно-белым.</w:t>
      </w:r>
    </w:p>
    <w:p w14:paraId="0ED06881" w14:textId="77777777" w:rsidR="008A6441" w:rsidRPr="00824E45" w:rsidRDefault="008A6441" w:rsidP="008A6441">
      <w:pPr>
        <w:pStyle w:val="a3"/>
        <w:numPr>
          <w:ilvl w:val="0"/>
          <w:numId w:val="2"/>
        </w:numPr>
        <w:shd w:val="clear" w:color="auto" w:fill="FFFFFF"/>
        <w:spacing w:before="0" w:beforeAutospacing="0"/>
        <w:rPr>
          <w:color w:val="333333"/>
        </w:rPr>
      </w:pPr>
      <w:r w:rsidRPr="00824E45">
        <w:rPr>
          <w:color w:val="333333"/>
        </w:rPr>
        <w:t>Тип графика. График может быть представлен в виде столбчатой (</w:t>
      </w:r>
      <w:proofErr w:type="spellStart"/>
      <w:r w:rsidRPr="00824E45">
        <w:rPr>
          <w:color w:val="333333"/>
        </w:rPr>
        <w:t>bar</w:t>
      </w:r>
      <w:proofErr w:type="spellEnd"/>
      <w:r w:rsidRPr="00824E45">
        <w:rPr>
          <w:color w:val="333333"/>
        </w:rPr>
        <w:t>) или круговой(</w:t>
      </w:r>
      <w:proofErr w:type="spellStart"/>
      <w:r w:rsidRPr="00824E45">
        <w:rPr>
          <w:color w:val="333333"/>
        </w:rPr>
        <w:t>pie</w:t>
      </w:r>
      <w:proofErr w:type="spellEnd"/>
      <w:r w:rsidRPr="00824E45">
        <w:rPr>
          <w:color w:val="333333"/>
        </w:rPr>
        <w:t>) диаграмм.</w:t>
      </w:r>
    </w:p>
    <w:p w14:paraId="6C45D07D" w14:textId="77777777" w:rsidR="008A6441" w:rsidRPr="00824E45" w:rsidRDefault="008A6441" w:rsidP="008A644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  <w:lang w:eastAsia="ru-RU"/>
        </w:rPr>
      </w:pPr>
      <w:r w:rsidRPr="00824E45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  <w:lang w:eastAsia="ru-RU"/>
        </w:rPr>
        <w:t>Общие требования к GUI:</w:t>
      </w:r>
    </w:p>
    <w:p w14:paraId="4D5C2B05" w14:textId="77777777" w:rsidR="008A6441" w:rsidRPr="004359D7" w:rsidRDefault="008A6441" w:rsidP="008A64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359D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Загружаем данные, пут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ем выбора нужного файла. Данные</w:t>
      </w:r>
      <w:r w:rsidRPr="00824E4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4359D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 ПО не отображаем, отображаем только график, построенный относительно считанных данных.</w:t>
      </w:r>
    </w:p>
    <w:p w14:paraId="63EB2FF6" w14:textId="77777777" w:rsidR="008A6441" w:rsidRPr="00824E45" w:rsidRDefault="008A6441" w:rsidP="008A64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359D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При печати в </w:t>
      </w:r>
      <w:proofErr w:type="spellStart"/>
      <w:r w:rsidRPr="004359D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pdf</w:t>
      </w:r>
      <w:proofErr w:type="spellEnd"/>
      <w:r w:rsidRPr="004359D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выбираем место сохранения графика</w:t>
      </w:r>
      <w:r w:rsidRPr="00824E4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14:paraId="509BE5B4" w14:textId="77777777" w:rsidR="008A6441" w:rsidRDefault="008A6441" w:rsidP="008A6441">
      <w:pPr>
        <w:jc w:val="center"/>
        <w:rPr>
          <w:b/>
          <w:sz w:val="28"/>
          <w:szCs w:val="28"/>
        </w:rPr>
      </w:pPr>
      <w:r w:rsidRPr="004429DE">
        <w:rPr>
          <w:b/>
          <w:sz w:val="28"/>
          <w:szCs w:val="28"/>
        </w:rPr>
        <w:t>2.Решение</w:t>
      </w:r>
      <w:r>
        <w:rPr>
          <w:b/>
          <w:sz w:val="28"/>
          <w:szCs w:val="28"/>
        </w:rPr>
        <w:t>.</w:t>
      </w:r>
    </w:p>
    <w:p w14:paraId="07C81578" w14:textId="77777777" w:rsidR="008A6441" w:rsidRDefault="008A6441" w:rsidP="008A6441">
      <w:pPr>
        <w:rPr>
          <w:u w:val="thick"/>
        </w:rPr>
      </w:pPr>
      <w:r>
        <w:rPr>
          <w:u w:val="thick"/>
        </w:rPr>
        <w:t xml:space="preserve">Решение </w:t>
      </w:r>
    </w:p>
    <w:p w14:paraId="21EC3F5D" w14:textId="77777777" w:rsidR="008A6441" w:rsidRPr="00824E45" w:rsidRDefault="008A6441" w:rsidP="008A6441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Для решения поставленной задачи необходимо применить </w:t>
      </w:r>
      <w:r w:rsidRPr="007830DC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  <w:lang w:eastAsia="ru-RU"/>
        </w:rPr>
        <w:t>предложенную архитектуру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Ее можно представить в виде следующей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Uml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-диаграммы </w:t>
      </w:r>
      <w:r w:rsidRPr="00824E4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</w:p>
    <w:p w14:paraId="7F47910C" w14:textId="77777777" w:rsidR="008A6441" w:rsidRDefault="008A6441" w:rsidP="008A6441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71BF6DA1" wp14:editId="57DDBBCA">
            <wp:extent cx="5940425" cy="278658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47763" w14:textId="77777777" w:rsidR="008A6441" w:rsidRPr="007830DC" w:rsidRDefault="008A6441" w:rsidP="008A6441">
      <w:pPr>
        <w:jc w:val="both"/>
        <w:rPr>
          <w:rFonts w:ascii="Times New Roman" w:eastAsia="Times New Roman" w:hAnsi="Times New Roman" w:cs="Times New Roman"/>
          <w:i/>
          <w:color w:val="333333"/>
          <w:sz w:val="24"/>
          <w:szCs w:val="24"/>
          <w:u w:val="single"/>
          <w:lang w:eastAsia="ru-RU"/>
        </w:rPr>
      </w:pPr>
      <w:r w:rsidRPr="007830DC">
        <w:rPr>
          <w:rFonts w:ascii="Times New Roman" w:eastAsia="Times New Roman" w:hAnsi="Times New Roman" w:cs="Times New Roman"/>
          <w:i/>
          <w:color w:val="333333"/>
          <w:sz w:val="24"/>
          <w:szCs w:val="24"/>
          <w:u w:val="single"/>
          <w:lang w:val="en-US" w:eastAsia="ru-RU"/>
        </w:rPr>
        <w:lastRenderedPageBreak/>
        <w:t>IOC</w:t>
      </w:r>
    </w:p>
    <w:p w14:paraId="15B4FEE3" w14:textId="77777777" w:rsidR="008A6441" w:rsidRDefault="008A6441" w:rsidP="008A6441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Также необходимо внедрить представленную архитектуру </w:t>
      </w:r>
      <w:r w:rsidRPr="00D10DA8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  <w:lang w:val="en-US" w:eastAsia="ru-RU"/>
        </w:rPr>
        <w:t>IO</w:t>
      </w:r>
      <w:r w:rsidRPr="00D10DA8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  <w:lang w:eastAsia="ru-RU"/>
        </w:rPr>
        <w:t>С контейнер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Что же это такое?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IOC</w:t>
      </w:r>
      <w:r w:rsidRPr="00C5280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Inversion</w:t>
      </w:r>
      <w:r w:rsidRPr="00C5280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of</w:t>
      </w:r>
      <w:r w:rsidRPr="00C5280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Control</w:t>
      </w:r>
      <w:r w:rsidRPr="00C5280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–</w:t>
      </w:r>
      <w:r w:rsidRPr="00C5280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это важный принцип ООП реализующий инверсию управления. Данный принцип отвечает за уменьшение связности между компонентами системы. Приложение зависит от некоторой абстракции, а реализация скрыта, и в любой момент может быть заменена другой.</w:t>
      </w:r>
    </w:p>
    <w:p w14:paraId="5BA30FEC" w14:textId="77777777" w:rsidR="008A6441" w:rsidRDefault="008A6441" w:rsidP="008A6441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IOC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отвечает за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:</w:t>
      </w:r>
    </w:p>
    <w:p w14:paraId="19A6B930" w14:textId="77777777" w:rsidR="008A6441" w:rsidRDefault="008A6441" w:rsidP="008A6441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Фактическое создание конкретного объекта</w:t>
      </w:r>
    </w:p>
    <w:p w14:paraId="2C1B21DB" w14:textId="77777777" w:rsidR="008A6441" w:rsidRDefault="008A6441" w:rsidP="008A6441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Выбор конструктора и возврат ссылочного типа</w:t>
      </w:r>
    </w:p>
    <w:p w14:paraId="27EEA9F9" w14:textId="77777777" w:rsidR="008A6441" w:rsidRPr="00D10DA8" w:rsidRDefault="008A6441" w:rsidP="008A6441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Перед вызовом конструктора - получение экземпляров любых зависимостей</w:t>
      </w:r>
    </w:p>
    <w:p w14:paraId="09FB8004" w14:textId="77777777" w:rsidR="008A6441" w:rsidRDefault="008A6441" w:rsidP="008A6441">
      <w:pPr>
        <w:rPr>
          <w:rFonts w:ascii="Times New Roman" w:eastAsia="Times New Roman" w:hAnsi="Times New Roman" w:cs="Times New Roman"/>
          <w:i/>
          <w:color w:val="333333"/>
          <w:sz w:val="24"/>
          <w:szCs w:val="24"/>
          <w:u w:val="single"/>
          <w:lang w:eastAsia="ru-RU"/>
        </w:rPr>
      </w:pPr>
      <w:r w:rsidRPr="007830DC">
        <w:rPr>
          <w:rFonts w:ascii="Times New Roman" w:eastAsia="Times New Roman" w:hAnsi="Times New Roman" w:cs="Times New Roman"/>
          <w:i/>
          <w:color w:val="333333"/>
          <w:sz w:val="24"/>
          <w:szCs w:val="24"/>
          <w:u w:val="single"/>
          <w:lang w:eastAsia="ru-RU"/>
        </w:rPr>
        <w:t>MVC ("модель-вид-контроллер"):</w:t>
      </w:r>
    </w:p>
    <w:p w14:paraId="106AC2AB" w14:textId="77777777" w:rsidR="008A6441" w:rsidRDefault="008A6441" w:rsidP="008A6441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При реализации программы использовалась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схема разделения данных приложения и управляющей логики на три отдельных компонента: модель, представление и контроллер - таким образом, что модификация каждого компонента может осуществляться независимо.</w:t>
      </w:r>
    </w:p>
    <w:p w14:paraId="6ABAC9D9" w14:textId="77777777" w:rsidR="008A6441" w:rsidRDefault="008A6441" w:rsidP="008A6441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Класс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QFileSystemModel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предоставляет модель данных для локальной файловой системы</w:t>
      </w:r>
    </w:p>
    <w:p w14:paraId="1ADE7EB9" w14:textId="1A8F975A" w:rsidR="008A6441" w:rsidRDefault="008A6441" w:rsidP="008A6441">
      <w:pPr>
        <w:rPr>
          <w:color w:val="008000"/>
        </w:rPr>
      </w:pPr>
      <w:proofErr w:type="spellStart"/>
      <w:r>
        <w:rPr>
          <w:color w:val="800080"/>
        </w:rPr>
        <w:t>QFileSystemModel</w:t>
      </w:r>
      <w:proofErr w:type="spellEnd"/>
      <w:r>
        <w:rPr>
          <w:color w:val="C0C0C0"/>
        </w:rPr>
        <w:t xml:space="preserve"> </w:t>
      </w:r>
      <w:r>
        <w:t>*</w:t>
      </w:r>
      <w:r>
        <w:rPr>
          <w:color w:val="800000"/>
          <w:lang w:val="en-US"/>
        </w:rPr>
        <w:t>file</w:t>
      </w:r>
      <w:r>
        <w:rPr>
          <w:color w:val="800000"/>
        </w:rPr>
        <w:t>Model</w:t>
      </w:r>
      <w:r>
        <w:t>;</w:t>
      </w:r>
      <w:r>
        <w:rPr>
          <w:color w:val="C0C0C0"/>
        </w:rPr>
        <w:t xml:space="preserve">  </w:t>
      </w:r>
      <w:r>
        <w:rPr>
          <w:color w:val="008000"/>
        </w:rPr>
        <w:t>//файловая</w:t>
      </w:r>
      <w:r>
        <w:rPr>
          <w:color w:val="C0C0C0"/>
        </w:rPr>
        <w:t xml:space="preserve"> </w:t>
      </w:r>
      <w:r>
        <w:rPr>
          <w:color w:val="008000"/>
        </w:rPr>
        <w:t>модель</w:t>
      </w:r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таблицы</w:t>
      </w:r>
      <w:r>
        <w:rPr>
          <w:color w:val="C0C0C0"/>
        </w:rPr>
        <w:t xml:space="preserve"> </w:t>
      </w:r>
      <w:r>
        <w:rPr>
          <w:color w:val="008000"/>
        </w:rPr>
        <w:t>выбора</w:t>
      </w:r>
      <w:r>
        <w:rPr>
          <w:color w:val="C0C0C0"/>
        </w:rPr>
        <w:t xml:space="preserve"> </w:t>
      </w:r>
      <w:r>
        <w:rPr>
          <w:color w:val="008000"/>
        </w:rPr>
        <w:t>файла</w:t>
      </w:r>
    </w:p>
    <w:p w14:paraId="64B04078" w14:textId="77777777" w:rsidR="008A6441" w:rsidRDefault="008A6441" w:rsidP="008A6441">
      <w:pP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Представление использовали табличное</w:t>
      </w:r>
    </w:p>
    <w:p w14:paraId="58A61D73" w14:textId="27C43E73" w:rsidR="008A6441" w:rsidRPr="002350EB" w:rsidRDefault="008A6441" w:rsidP="008A6441">
      <w:pPr>
        <w:rPr>
          <w:color w:val="008000"/>
        </w:rPr>
      </w:pPr>
      <w:proofErr w:type="spellStart"/>
      <w:r>
        <w:rPr>
          <w:color w:val="800080"/>
        </w:rPr>
        <w:t>QTableView</w:t>
      </w:r>
      <w:proofErr w:type="spellEnd"/>
      <w:r>
        <w:rPr>
          <w:color w:val="C0C0C0"/>
        </w:rPr>
        <w:t xml:space="preserve"> </w:t>
      </w:r>
      <w:r>
        <w:t>*</w:t>
      </w:r>
      <w:proofErr w:type="spellStart"/>
      <w:r>
        <w:rPr>
          <w:color w:val="800000"/>
        </w:rPr>
        <w:t>table</w:t>
      </w:r>
      <w:proofErr w:type="spellEnd"/>
      <w:r>
        <w:rPr>
          <w:color w:val="800000"/>
          <w:lang w:val="en-US"/>
        </w:rPr>
        <w:t>File</w:t>
      </w:r>
      <w:r>
        <w:rPr>
          <w:color w:val="800000"/>
        </w:rPr>
        <w:t>View</w:t>
      </w:r>
      <w:r>
        <w:t>;</w:t>
      </w:r>
      <w:r>
        <w:rPr>
          <w:color w:val="C0C0C0"/>
        </w:rPr>
        <w:t xml:space="preserve"> </w:t>
      </w:r>
      <w:r>
        <w:rPr>
          <w:color w:val="008000"/>
        </w:rPr>
        <w:t>//таблица</w:t>
      </w:r>
      <w:r>
        <w:rPr>
          <w:color w:val="C0C0C0"/>
        </w:rPr>
        <w:t xml:space="preserve"> </w:t>
      </w:r>
      <w:r>
        <w:rPr>
          <w:color w:val="008000"/>
        </w:rPr>
        <w:t>выбора</w:t>
      </w:r>
      <w:r>
        <w:rPr>
          <w:color w:val="C0C0C0"/>
        </w:rPr>
        <w:t xml:space="preserve"> </w:t>
      </w:r>
      <w:r>
        <w:rPr>
          <w:color w:val="008000"/>
        </w:rPr>
        <w:t>файла</w:t>
      </w:r>
    </w:p>
    <w:p w14:paraId="77C4A728" w14:textId="753A91E0" w:rsidR="008A6441" w:rsidRDefault="008A6441" w:rsidP="008A6441">
      <w:pP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715186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  <w:lang w:eastAsia="ru-RU"/>
        </w:rPr>
        <w:t>Визуальный интерфейс программы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  <w:lang w:eastAsia="ru-RU"/>
        </w:rPr>
        <w:t xml:space="preserve"> выглядит следующим образом.</w:t>
      </w:r>
      <w:r>
        <w:rPr>
          <w:noProof/>
          <w:lang w:eastAsia="ru-RU"/>
        </w:rPr>
        <w:t xml:space="preserve"> </w:t>
      </w:r>
      <w:r w:rsidRPr="008A6441">
        <w:rPr>
          <w:noProof/>
          <w:lang w:eastAsia="ru-RU"/>
        </w:rPr>
        <w:drawing>
          <wp:inline distT="0" distB="0" distL="0" distR="0" wp14:anchorId="43E763FA" wp14:editId="44831E9F">
            <wp:extent cx="5940425" cy="373824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D9654" w14:textId="7FED27FB" w:rsidR="008A6441" w:rsidRDefault="008A6441" w:rsidP="008A6441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 xml:space="preserve">Описание: </w:t>
      </w:r>
      <w:r w:rsidRPr="005C2AD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Слева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с </w:t>
      </w:r>
      <w:r w:rsidRPr="005C2AD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помощью кнопки “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Change</w:t>
      </w:r>
      <w:r w:rsidRPr="005C2AD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5C2AD5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directory</w:t>
      </w:r>
      <w:r w:rsidRPr="005C2AD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” пользователь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имеет возможность выбрать папку с файлами только с расширениями .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sqlite</w:t>
      </w:r>
      <w:proofErr w:type="spellEnd"/>
      <w:r w:rsidRPr="005C2AD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или .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json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 Выбранные данные</w:t>
      </w:r>
      <w:r w:rsidRPr="008610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 приложении отображаются в табличном представлении.</w:t>
      </w:r>
      <w:r w:rsidRPr="002350E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Слот </w:t>
      </w:r>
      <w:r>
        <w:rPr>
          <w:b/>
          <w:bCs/>
          <w:color w:val="00677C"/>
          <w:lang w:val="en-US"/>
        </w:rPr>
        <w:t>change</w:t>
      </w:r>
      <w:r>
        <w:rPr>
          <w:b/>
          <w:bCs/>
          <w:color w:val="00677C"/>
        </w:rPr>
        <w:t>Directory</w:t>
      </w:r>
      <w:r>
        <w:t>()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 организует открытие данной директории и её представление. При нажатии на определенный файл - справа отображается график на основе этих данных, этим занимается слот</w:t>
      </w:r>
      <w:r w:rsidRPr="008A644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- </w:t>
      </w:r>
      <w:r w:rsidRPr="008A644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>
        <w:rPr>
          <w:b/>
          <w:bCs/>
          <w:color w:val="00677C"/>
        </w:rPr>
        <w:t>file</w:t>
      </w:r>
      <w:proofErr w:type="spellEnd"/>
      <w:r>
        <w:rPr>
          <w:b/>
          <w:bCs/>
          <w:color w:val="00677C"/>
          <w:lang w:val="en-US"/>
        </w:rPr>
        <w:t>Selection</w:t>
      </w:r>
      <w:r>
        <w:t>(</w:t>
      </w:r>
      <w:proofErr w:type="spellStart"/>
      <w:r>
        <w:rPr>
          <w:color w:val="808000"/>
        </w:rPr>
        <w:t>const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QItemSelection</w:t>
      </w:r>
      <w:proofErr w:type="spellEnd"/>
      <w:r>
        <w:rPr>
          <w:color w:val="C0C0C0"/>
        </w:rPr>
        <w:t xml:space="preserve"> </w:t>
      </w:r>
      <w:r>
        <w:t>&amp;</w:t>
      </w:r>
      <w:proofErr w:type="spellStart"/>
      <w:r>
        <w:rPr>
          <w:color w:val="092E64"/>
        </w:rPr>
        <w:t>selected</w:t>
      </w:r>
      <w:proofErr w:type="spellEnd"/>
      <w:r>
        <w:t>,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const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QItemSelection</w:t>
      </w:r>
      <w:proofErr w:type="spellEnd"/>
      <w:r>
        <w:rPr>
          <w:color w:val="C0C0C0"/>
        </w:rPr>
        <w:t xml:space="preserve"> </w:t>
      </w:r>
      <w:r>
        <w:t>&amp;</w:t>
      </w:r>
      <w:proofErr w:type="spellStart"/>
      <w:r>
        <w:rPr>
          <w:color w:val="092E64"/>
        </w:rPr>
        <w:t>deselected</w:t>
      </w:r>
      <w:proofErr w:type="spellEnd"/>
      <w:r>
        <w:rPr>
          <w:color w:val="092E64"/>
        </w:rPr>
        <w:t>)  (</w:t>
      </w:r>
      <w:r w:rsidRPr="00D679D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анализирует все эти данные, учитывает тип графика и стиль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</w:t>
      </w:r>
      <w:r w:rsidRPr="00D679D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  перерисовывает график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</w:t>
      </w:r>
      <w:r w:rsidRPr="00D679D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отображая его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</w:t>
      </w:r>
      <w:r w:rsidRPr="00D679D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  <w:r>
        <w:rPr>
          <w:color w:val="092E64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Обработка и получение данных в нужном виде </w:t>
      </w:r>
      <w:r w:rsidRPr="008610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[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значение, дата</w:t>
      </w:r>
      <w:r w:rsidRPr="008610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]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происходит при помощи функций </w:t>
      </w:r>
      <w:proofErr w:type="spellStart"/>
      <w:r>
        <w:rPr>
          <w:b/>
          <w:bCs/>
          <w:i/>
          <w:iCs/>
          <w:color w:val="00677C"/>
        </w:rPr>
        <w:t>getData</w:t>
      </w:r>
      <w:proofErr w:type="spellEnd"/>
      <w:r>
        <w:rPr>
          <w:color w:val="C0C0C0"/>
        </w:rPr>
        <w:t xml:space="preserve"> </w:t>
      </w:r>
      <w:r>
        <w:t>(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path</w:t>
      </w:r>
      <w:proofErr w:type="spellEnd"/>
      <w:r>
        <w:rPr>
          <w:color w:val="092E64"/>
        </w:rPr>
        <w:t>_</w:t>
      </w:r>
      <w:r>
        <w:t xml:space="preserve">)- там мы проверяем </w:t>
      </w:r>
      <w:proofErr w:type="spellStart"/>
      <w:r>
        <w:t>бд</w:t>
      </w:r>
      <w:proofErr w:type="spellEnd"/>
      <w:r>
        <w:t xml:space="preserve"> или </w:t>
      </w:r>
      <w:r>
        <w:rPr>
          <w:lang w:val="en-US"/>
        </w:rPr>
        <w:t>json</w:t>
      </w:r>
      <w:r w:rsidRPr="008610A7">
        <w:t xml:space="preserve"> </w:t>
      </w:r>
      <w:r>
        <w:t xml:space="preserve">на успешное открытие и далее с помощью </w:t>
      </w:r>
      <w:r>
        <w:rPr>
          <w:lang w:val="en-US"/>
        </w:rPr>
        <w:t>select</w:t>
      </w:r>
      <w:r w:rsidRPr="008610A7">
        <w:t xml:space="preserve"> </w:t>
      </w:r>
      <w:r>
        <w:t xml:space="preserve">запроса, в случае </w:t>
      </w:r>
      <w:proofErr w:type="spellStart"/>
      <w:r>
        <w:t>бд</w:t>
      </w:r>
      <w:proofErr w:type="spellEnd"/>
      <w:r>
        <w:t xml:space="preserve">, или при помощи получения списка ключей, в случае </w:t>
      </w:r>
      <w:r>
        <w:rPr>
          <w:lang w:val="en-US"/>
        </w:rPr>
        <w:t>json</w:t>
      </w:r>
      <w:r>
        <w:t>,   собираем данные. Далее проходя по всем данным в цикле формируем, и возвращаем данные вида</w:t>
      </w:r>
      <w:r w:rsidRPr="008610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QList</w:t>
      </w:r>
      <w:proofErr w:type="spellEnd"/>
      <w:r w:rsidRPr="008A6441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r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8A6441">
        <w:rPr>
          <w:rFonts w:ascii="Times New Roman" w:eastAsia="Times New Roman" w:hAnsi="Times New Roman" w:cs="Times New Roman"/>
          <w:color w:val="092E64"/>
          <w:sz w:val="24"/>
          <w:szCs w:val="24"/>
          <w:lang w:eastAsia="ru-RU"/>
        </w:rPr>
        <w:t>&gt;</w:t>
      </w:r>
      <w:r w:rsidRPr="008610A7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14:paraId="1FA862B6" w14:textId="77777777" w:rsidR="008A6441" w:rsidRDefault="008A6441" w:rsidP="008A6441">
      <w:pPr>
        <w:jc w:val="both"/>
        <w:rPr>
          <w:noProof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</w:t>
      </w:r>
      <w:r w:rsidRPr="008A64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это:</w:t>
      </w:r>
      <w:r w:rsidRPr="008A6441">
        <w:rPr>
          <w:noProof/>
        </w:rPr>
        <w:t xml:space="preserve"> </w:t>
      </w:r>
    </w:p>
    <w:p w14:paraId="4823C40A" w14:textId="38E76206" w:rsidR="008A6441" w:rsidRPr="008A6441" w:rsidRDefault="008A6441" w:rsidP="008A6441">
      <w:pPr>
        <w:jc w:val="both"/>
      </w:pPr>
      <w:r w:rsidRPr="008A6441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30AE8156" wp14:editId="31A48720">
            <wp:extent cx="1486107" cy="905001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CE478" w14:textId="77777777" w:rsidR="008A6441" w:rsidRPr="00CC2160" w:rsidRDefault="008A6441" w:rsidP="008A6441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Из выпадающего списка вверху можно выбрать тип диаграммы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Pie</w:t>
      </w:r>
      <w:r w:rsidRPr="00CC216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или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Bar</w:t>
      </w:r>
    </w:p>
    <w:p w14:paraId="65257BCD" w14:textId="343B45A8" w:rsidR="008A6441" w:rsidRPr="00D36C27" w:rsidRDefault="008A6441" w:rsidP="008A6441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CC216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 данный выпадающий список отвечает слот</w:t>
      </w:r>
      <w:r>
        <w:rPr>
          <w:b/>
          <w:bCs/>
          <w:color w:val="00677C"/>
        </w:rPr>
        <w:t xml:space="preserve"> </w:t>
      </w:r>
      <w:r>
        <w:rPr>
          <w:b/>
          <w:bCs/>
          <w:color w:val="00677C"/>
          <w:lang w:val="en-US"/>
        </w:rPr>
        <w:t>c</w:t>
      </w:r>
      <w:proofErr w:type="spellStart"/>
      <w:r>
        <w:rPr>
          <w:b/>
          <w:bCs/>
          <w:color w:val="00677C"/>
        </w:rPr>
        <w:t>hange</w:t>
      </w:r>
      <w:r>
        <w:rPr>
          <w:b/>
          <w:bCs/>
          <w:color w:val="00677C"/>
          <w:lang w:val="en-US"/>
        </w:rPr>
        <w:t>ChartType</w:t>
      </w:r>
      <w:proofErr w:type="spellEnd"/>
      <w:r>
        <w:t>(); в нем находим подходящий тип графика</w:t>
      </w:r>
      <w:r w:rsidRPr="0097574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связываем интерфейс  (IOC) с конкретной реализацией  с помощью функции, строящей график </w:t>
      </w:r>
      <w:proofErr w:type="spellStart"/>
      <w:r w:rsidRPr="0097574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ТИПграфикаChart</w:t>
      </w:r>
      <w:proofErr w:type="spellEnd"/>
      <w:r w:rsidRPr="0097574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 (</w:t>
      </w:r>
      <w:proofErr w:type="spellStart"/>
      <w:r w:rsidRPr="0097574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BarChart</w:t>
      </w:r>
      <w:proofErr w:type="spellEnd"/>
      <w:r w:rsidRPr="0097574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proofErr w:type="spellStart"/>
      <w:r w:rsidRPr="0097574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PieChart</w:t>
      </w:r>
      <w:proofErr w:type="spellEnd"/>
      <w:r w:rsidRPr="0097574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). Если выбор типа изменился- перерисовываем график функцией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drawChart</w:t>
      </w:r>
      <w:proofErr w:type="spellEnd"/>
      <w:r w:rsidRPr="0097574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()</w:t>
      </w:r>
    </w:p>
    <w:p w14:paraId="1B7621BE" w14:textId="77777777" w:rsidR="008A6441" w:rsidRDefault="008A6441" w:rsidP="008A6441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A6441">
        <w:rPr>
          <w:noProof/>
          <w:lang w:eastAsia="ru-RU"/>
        </w:rPr>
        <w:drawing>
          <wp:inline distT="0" distB="0" distL="0" distR="0" wp14:anchorId="47445D2C" wp14:editId="24B74C82">
            <wp:extent cx="1543265" cy="62873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CA09D" w14:textId="4A89F1C6" w:rsidR="008A6441" w:rsidRDefault="008A6441" w:rsidP="008A6441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Нажимая на отметку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чекбокса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график станет черно-белого цвета. Это организовано с помощью слота </w:t>
      </w:r>
      <w:proofErr w:type="spellStart"/>
      <w:r>
        <w:rPr>
          <w:b/>
          <w:bCs/>
          <w:color w:val="00677C"/>
          <w:lang w:val="en-US"/>
        </w:rPr>
        <w:t>colorSwap</w:t>
      </w:r>
      <w:proofErr w:type="spellEnd"/>
      <w:r>
        <w:t xml:space="preserve">(); в котором проверяется наличие нажатой отметки </w:t>
      </w:r>
      <w:proofErr w:type="spellStart"/>
      <w:r>
        <w:rPr>
          <w:color w:val="00677C"/>
        </w:rPr>
        <w:t>checkState</w:t>
      </w:r>
      <w:proofErr w:type="spellEnd"/>
      <w:r>
        <w:t xml:space="preserve">()  и далее график вызывает функцию </w:t>
      </w:r>
      <w:r>
        <w:rPr>
          <w:b/>
          <w:bCs/>
          <w:i/>
          <w:iCs/>
          <w:color w:val="00677C"/>
          <w:lang w:val="en-US"/>
        </w:rPr>
        <w:t>recreate</w:t>
      </w:r>
      <w:proofErr w:type="spellStart"/>
      <w:r>
        <w:rPr>
          <w:b/>
          <w:bCs/>
          <w:i/>
          <w:iCs/>
          <w:color w:val="00677C"/>
        </w:rPr>
        <w:t>Chart</w:t>
      </w:r>
      <w:proofErr w:type="spellEnd"/>
      <w:r>
        <w:rPr>
          <w:color w:val="C0C0C0"/>
        </w:rPr>
        <w:t xml:space="preserve"> </w:t>
      </w:r>
      <w:r>
        <w:t>(</w:t>
      </w:r>
      <w:proofErr w:type="spellStart"/>
      <w:r>
        <w:rPr>
          <w:lang w:val="en-US"/>
        </w:rPr>
        <w:t>QList</w:t>
      </w:r>
      <w:proofErr w:type="spellEnd"/>
      <w:r w:rsidRPr="008A6441">
        <w:t>&lt;</w:t>
      </w:r>
      <w:r>
        <w:rPr>
          <w:lang w:val="en-US"/>
        </w:rPr>
        <w:t>Data</w:t>
      </w:r>
      <w:r w:rsidRPr="008A6441">
        <w:t xml:space="preserve">&gt;, </w:t>
      </w:r>
      <w:r>
        <w:rPr>
          <w:lang w:val="en-US"/>
        </w:rPr>
        <w:t>bool</w:t>
      </w:r>
      <w:r w:rsidRPr="008A6441">
        <w:t xml:space="preserve"> </w:t>
      </w:r>
      <w:proofErr w:type="spellStart"/>
      <w:r>
        <w:rPr>
          <w:lang w:val="en-US"/>
        </w:rPr>
        <w:t>isBWEnabled</w:t>
      </w:r>
      <w:proofErr w:type="spellEnd"/>
      <w:r>
        <w:t>)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008000"/>
        </w:rPr>
        <w:t>.</w:t>
      </w:r>
      <w:r w:rsidR="00295894" w:rsidRPr="00295894">
        <w:rPr>
          <w:color w:val="008000"/>
        </w:rPr>
        <w:t xml:space="preserve"> </w:t>
      </w:r>
      <w:r w:rsidR="00295894">
        <w:t xml:space="preserve">Аргумент </w:t>
      </w:r>
      <w:proofErr w:type="spellStart"/>
      <w:r w:rsidR="00295894">
        <w:rPr>
          <w:lang w:val="en-US"/>
        </w:rPr>
        <w:t>isBWEnabled</w:t>
      </w:r>
      <w:proofErr w:type="spellEnd"/>
      <w:r w:rsidR="00295894" w:rsidRPr="00295894">
        <w:t xml:space="preserve"> </w:t>
      </w:r>
      <w:r w:rsidR="00295894">
        <w:t xml:space="preserve">отвечает за цвет графика если аргумент </w:t>
      </w:r>
      <w:r w:rsidR="00295894">
        <w:rPr>
          <w:lang w:val="en-US"/>
        </w:rPr>
        <w:t>true</w:t>
      </w:r>
      <w:r w:rsidR="00295894" w:rsidRPr="00295894">
        <w:t>,</w:t>
      </w:r>
      <w:r w:rsidR="00295894">
        <w:t xml:space="preserve"> то график будет черно-белым.</w:t>
      </w:r>
      <w:r w:rsidRPr="00155CB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</w:p>
    <w:p w14:paraId="3E3A7749" w14:textId="6AE07317" w:rsidR="008A6441" w:rsidRPr="005C2AD5" w:rsidRDefault="008A6441" w:rsidP="008A6441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 xml:space="preserve"> </w:t>
      </w:r>
      <w:r w:rsidR="00295894" w:rsidRPr="00295894">
        <w:rPr>
          <w:noProof/>
          <w:lang w:eastAsia="ru-RU"/>
        </w:rPr>
        <w:drawing>
          <wp:inline distT="0" distB="0" distL="0" distR="0" wp14:anchorId="757D8B6C" wp14:editId="6C5A9A5B">
            <wp:extent cx="4706007" cy="5591955"/>
            <wp:effectExtent l="0" t="0" r="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55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EF399" w14:textId="578FA701" w:rsidR="008A6441" w:rsidRPr="00CC2160" w:rsidRDefault="008A6441" w:rsidP="008A6441">
      <w:pPr>
        <w:jc w:val="both"/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Печать графика организована в слоте </w:t>
      </w:r>
      <w:proofErr w:type="spellStart"/>
      <w:r>
        <w:rPr>
          <w:b/>
          <w:bCs/>
          <w:color w:val="00677C"/>
        </w:rPr>
        <w:t>printChart</w:t>
      </w:r>
      <w:proofErr w:type="spellEnd"/>
      <w:r>
        <w:t xml:space="preserve">()  там мы определяем путь к файлу, сохраняем в формате </w:t>
      </w:r>
      <w:r>
        <w:rPr>
          <w:lang w:val="en-US"/>
        </w:rPr>
        <w:t>pdf</w:t>
      </w:r>
      <w:r w:rsidRPr="00CC2160">
        <w:t xml:space="preserve"> (</w:t>
      </w:r>
      <w:proofErr w:type="spellStart"/>
      <w:r>
        <w:rPr>
          <w:color w:val="800080"/>
        </w:rPr>
        <w:t>QPdfWriter</w:t>
      </w:r>
      <w:proofErr w:type="spellEnd"/>
      <w:r>
        <w:t>*</w:t>
      </w:r>
      <w:r>
        <w:rPr>
          <w:color w:val="C0C0C0"/>
        </w:rPr>
        <w:t xml:space="preserve"> </w:t>
      </w:r>
      <w:proofErr w:type="spellStart"/>
      <w:r w:rsidR="00295894">
        <w:rPr>
          <w:color w:val="092E64"/>
          <w:lang w:val="en-US"/>
        </w:rPr>
        <w:t>pdfW</w:t>
      </w:r>
      <w:r>
        <w:rPr>
          <w:color w:val="092E64"/>
        </w:rPr>
        <w:t>riter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new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QPdfWriter</w:t>
      </w:r>
      <w:proofErr w:type="spellEnd"/>
      <w:r>
        <w:rPr>
          <w:color w:val="C0C0C0"/>
        </w:rPr>
        <w:t xml:space="preserve"> </w:t>
      </w:r>
      <w:r>
        <w:t>(</w:t>
      </w:r>
      <w:proofErr w:type="spellStart"/>
      <w:r w:rsidR="00295894">
        <w:rPr>
          <w:color w:val="092E64"/>
          <w:lang w:val="en-US"/>
        </w:rPr>
        <w:t>fileNames</w:t>
      </w:r>
      <w:proofErr w:type="spellEnd"/>
      <w:r w:rsidR="00295894" w:rsidRPr="00295894">
        <w:rPr>
          <w:color w:val="092E64"/>
        </w:rPr>
        <w:t>.</w:t>
      </w:r>
      <w:r w:rsidR="00295894">
        <w:rPr>
          <w:color w:val="092E64"/>
          <w:lang w:val="en-US"/>
        </w:rPr>
        <w:t>first</w:t>
      </w:r>
      <w:r w:rsidR="00295894" w:rsidRPr="00295894">
        <w:rPr>
          <w:color w:val="092E64"/>
        </w:rPr>
        <w:t>()</w:t>
      </w:r>
      <w:r>
        <w:rPr>
          <w:color w:val="C0C0C0"/>
        </w:rPr>
        <w:t xml:space="preserve"> </w:t>
      </w:r>
      <w:r>
        <w:rPr>
          <w:color w:val="00677C"/>
        </w:rPr>
        <w:t>+</w:t>
      </w:r>
      <w:r>
        <w:rPr>
          <w:color w:val="C0C0C0"/>
        </w:rPr>
        <w:t xml:space="preserve"> </w:t>
      </w:r>
      <w:r>
        <w:rPr>
          <w:color w:val="008000"/>
        </w:rPr>
        <w:t>".</w:t>
      </w:r>
      <w:proofErr w:type="spellStart"/>
      <w:r>
        <w:rPr>
          <w:color w:val="008000"/>
        </w:rPr>
        <w:t>pdf</w:t>
      </w:r>
      <w:proofErr w:type="spellEnd"/>
      <w:r>
        <w:rPr>
          <w:color w:val="008000"/>
        </w:rPr>
        <w:t>"</w:t>
      </w:r>
      <w:r>
        <w:t>)</w:t>
      </w:r>
      <w:r w:rsidRPr="00CC2160">
        <w:t>)</w:t>
      </w:r>
      <w:r>
        <w:t xml:space="preserve"> и </w:t>
      </w:r>
      <w:proofErr w:type="spellStart"/>
      <w:r>
        <w:t>отрисовываем</w:t>
      </w:r>
      <w:proofErr w:type="spellEnd"/>
      <w:r>
        <w:t xml:space="preserve"> график, используя его представление, с помощью инструмента </w:t>
      </w:r>
      <w:proofErr w:type="spellStart"/>
      <w:r>
        <w:rPr>
          <w:lang w:val="en-US"/>
        </w:rPr>
        <w:t>QPainter</w:t>
      </w:r>
      <w:proofErr w:type="spellEnd"/>
    </w:p>
    <w:p w14:paraId="46D42ABE" w14:textId="5432E7F8" w:rsidR="008A6441" w:rsidRPr="00CC2160" w:rsidRDefault="008A6441" w:rsidP="008A6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CC216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proofErr w:type="spellEnd"/>
      <w:r w:rsidRPr="00CC21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C216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CC216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="00295894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pdfW</w:t>
      </w:r>
      <w:r w:rsidRPr="00CC2160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riter</w:t>
      </w:r>
      <w:proofErr w:type="spellEnd"/>
      <w:r w:rsidRPr="00CC216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478A605" w14:textId="77777777" w:rsidR="008A6441" w:rsidRPr="00CC2160" w:rsidRDefault="008A6441" w:rsidP="008A6441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proofErr w:type="spellStart"/>
      <w:r w:rsidRPr="00CC2160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chartView</w:t>
      </w:r>
      <w:proofErr w:type="spellEnd"/>
      <w:r w:rsidRPr="00CC21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r w:rsidRPr="00CC2160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render</w:t>
      </w:r>
      <w:r w:rsidRPr="00CC21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CC216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&amp;</w:t>
      </w:r>
      <w:r w:rsidRPr="00CC2160">
        <w:rPr>
          <w:rFonts w:ascii="Times New Roman" w:eastAsia="Times New Roman" w:hAnsi="Times New Roman" w:cs="Times New Roman"/>
          <w:i/>
          <w:iCs/>
          <w:color w:val="092E64"/>
          <w:sz w:val="24"/>
          <w:szCs w:val="24"/>
          <w:lang w:val="en-US" w:eastAsia="ru-RU"/>
        </w:rPr>
        <w:t>painter</w:t>
      </w:r>
      <w:r w:rsidRPr="00CC21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14:paraId="3385F658" w14:textId="19A58ED9" w:rsidR="008A6441" w:rsidRPr="00295894" w:rsidRDefault="008A6441" w:rsidP="008A6441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Вот в таком виде сохраняются данные в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pdf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с </w:t>
      </w:r>
      <w:r w:rsidR="0029589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выбранным именем</w:t>
      </w:r>
    </w:p>
    <w:p w14:paraId="323F8A5A" w14:textId="4BF2C475" w:rsidR="008A6441" w:rsidRPr="0039307A" w:rsidRDefault="00295894" w:rsidP="008A6441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95894">
        <w:rPr>
          <w:noProof/>
          <w:lang w:eastAsia="ru-RU"/>
        </w:rPr>
        <w:lastRenderedPageBreak/>
        <w:drawing>
          <wp:inline distT="0" distB="0" distL="0" distR="0" wp14:anchorId="3B67AC13" wp14:editId="06976D8E">
            <wp:extent cx="5940425" cy="614172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4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6441" w:rsidRPr="0039307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Между частями окна существует</w:t>
      </w:r>
      <w:r w:rsidR="008A644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плавающий виджет-разделитель</w:t>
      </w:r>
      <w:r w:rsidR="008A6441" w:rsidRPr="0039307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="008A6441" w:rsidRPr="0039307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QSplitter</w:t>
      </w:r>
      <w:proofErr w:type="spellEnd"/>
    </w:p>
    <w:p w14:paraId="2CFFEB2E" w14:textId="20D3C958" w:rsidR="008A6441" w:rsidRDefault="008A6441" w:rsidP="00295894">
      <w:pPr>
        <w:jc w:val="center"/>
        <w:rPr>
          <w:rStyle w:val="a4"/>
          <w:rFonts w:ascii="Times New Roman" w:hAnsi="Times New Roman" w:cs="Times New Roman"/>
          <w:sz w:val="24"/>
          <w:szCs w:val="24"/>
        </w:rPr>
      </w:pPr>
      <w:r w:rsidRPr="00677A8C">
        <w:rPr>
          <w:b/>
          <w:sz w:val="28"/>
          <w:szCs w:val="28"/>
        </w:rPr>
        <w:t xml:space="preserve">3. </w:t>
      </w:r>
      <w:r>
        <w:rPr>
          <w:b/>
          <w:sz w:val="28"/>
          <w:szCs w:val="28"/>
        </w:rPr>
        <w:t>Код</w:t>
      </w:r>
      <w:r w:rsidRPr="00677A8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программы</w:t>
      </w:r>
      <w:r w:rsidRPr="00677A8C">
        <w:rPr>
          <w:b/>
          <w:sz w:val="28"/>
          <w:szCs w:val="28"/>
        </w:rPr>
        <w:t>.</w:t>
      </w:r>
    </w:p>
    <w:p w14:paraId="2C6DFA86" w14:textId="5E68ABBF" w:rsidR="00295894" w:rsidRPr="00295894" w:rsidRDefault="00295894" w:rsidP="008A6441">
      <w:pPr>
        <w:jc w:val="both"/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295894">
          <w:rPr>
            <w:rStyle w:val="a4"/>
            <w:rFonts w:ascii="Times New Roman" w:hAnsi="Times New Roman" w:cs="Times New Roman"/>
            <w:sz w:val="24"/>
            <w:szCs w:val="24"/>
          </w:rPr>
          <w:t>https://github.com/nuranai/lab_03_v</w:t>
        </w:r>
        <w:r w:rsidRPr="00295894">
          <w:rPr>
            <w:rStyle w:val="a4"/>
            <w:rFonts w:ascii="Times New Roman" w:hAnsi="Times New Roman" w:cs="Times New Roman"/>
            <w:sz w:val="24"/>
            <w:szCs w:val="24"/>
          </w:rPr>
          <w:t>_</w:t>
        </w:r>
        <w:r w:rsidRPr="00295894">
          <w:rPr>
            <w:rStyle w:val="a4"/>
            <w:rFonts w:ascii="Times New Roman" w:hAnsi="Times New Roman" w:cs="Times New Roman"/>
            <w:sz w:val="24"/>
            <w:szCs w:val="24"/>
          </w:rPr>
          <w:t>2</w:t>
        </w:r>
      </w:hyperlink>
    </w:p>
    <w:p w14:paraId="70EE0532" w14:textId="77777777" w:rsidR="008A6441" w:rsidRPr="00233043" w:rsidRDefault="008A6441" w:rsidP="008A6441">
      <w:pPr>
        <w:jc w:val="both"/>
        <w:rPr>
          <w:rStyle w:val="pl-c"/>
          <w:color w:val="008000"/>
        </w:rPr>
      </w:pPr>
      <w:r w:rsidRPr="004C4A72">
        <w:rPr>
          <w:rFonts w:ascii="Times New Roman" w:hAnsi="Times New Roman" w:cs="Times New Roman"/>
          <w:sz w:val="24"/>
          <w:szCs w:val="24"/>
        </w:rPr>
        <w:t xml:space="preserve">Разрабатывались такие файлы как,  </w:t>
      </w:r>
      <w:r>
        <w:rPr>
          <w:rFonts w:ascii="Times New Roman" w:hAnsi="Times New Roman" w:cs="Times New Roman"/>
          <w:sz w:val="24"/>
          <w:szCs w:val="24"/>
          <w:lang w:val="en-US"/>
        </w:rPr>
        <w:t>charts</w:t>
      </w:r>
      <w:r w:rsidRPr="00B2587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B25878">
        <w:rPr>
          <w:rFonts w:ascii="Times New Roman" w:hAnsi="Times New Roman" w:cs="Times New Roman"/>
          <w:sz w:val="24"/>
          <w:szCs w:val="24"/>
        </w:rPr>
        <w:t>cpp</w:t>
      </w:r>
      <w:proofErr w:type="spellEnd"/>
      <w:r w:rsidRPr="004C4A7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charts</w:t>
      </w:r>
      <w:r>
        <w:rPr>
          <w:rFonts w:ascii="Times New Roman" w:hAnsi="Times New Roman" w:cs="Times New Roman"/>
          <w:sz w:val="24"/>
          <w:szCs w:val="24"/>
        </w:rPr>
        <w:t>.h,</w:t>
      </w:r>
      <w:r w:rsidRPr="00D702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chartdata</w:t>
      </w:r>
      <w:proofErr w:type="spellEnd"/>
      <w:r w:rsidRPr="00D70265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Pr="00D702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chartdata</w:t>
      </w:r>
      <w:proofErr w:type="spellEnd"/>
      <w:r w:rsidRPr="00B25878">
        <w:rPr>
          <w:rFonts w:ascii="Times New Roman" w:hAnsi="Times New Roman" w:cs="Times New Roman"/>
          <w:sz w:val="24"/>
          <w:szCs w:val="24"/>
        </w:rPr>
        <w:t>.h</w:t>
      </w:r>
      <w:r w:rsidRPr="004C4A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iocConainer</w:t>
      </w:r>
      <w:proofErr w:type="spellEnd"/>
      <w:r w:rsidRPr="00D7026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25878">
        <w:rPr>
          <w:rFonts w:ascii="Times New Roman" w:hAnsi="Times New Roman" w:cs="Times New Roman"/>
          <w:sz w:val="24"/>
          <w:szCs w:val="24"/>
        </w:rPr>
        <w:t>mainwindow.cpp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mainwindow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D7026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B25878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4A45EC" w14:textId="77777777" w:rsidR="008A6441" w:rsidRDefault="008A6441" w:rsidP="008A6441">
      <w:pPr>
        <w:rPr>
          <w:rStyle w:val="pl-c"/>
          <w:rFonts w:ascii="Consolas" w:hAnsi="Consolas"/>
          <w:sz w:val="18"/>
          <w:szCs w:val="18"/>
          <w:shd w:val="clear" w:color="auto" w:fill="FFFFFF"/>
        </w:rPr>
      </w:pPr>
    </w:p>
    <w:p w14:paraId="1A696B31" w14:textId="4D591592" w:rsidR="008A6441" w:rsidRPr="00295894" w:rsidRDefault="008A6441" w:rsidP="00295894">
      <w:pPr>
        <w:pStyle w:val="a5"/>
        <w:numPr>
          <w:ilvl w:val="0"/>
          <w:numId w:val="3"/>
        </w:numPr>
        <w:jc w:val="center"/>
        <w:rPr>
          <w:b/>
          <w:sz w:val="28"/>
          <w:szCs w:val="28"/>
          <w:lang w:val="en-US"/>
        </w:rPr>
      </w:pPr>
      <w:r w:rsidRPr="00295894">
        <w:rPr>
          <w:b/>
          <w:sz w:val="28"/>
          <w:szCs w:val="28"/>
        </w:rPr>
        <w:t>Инструкция пользователя.</w:t>
      </w:r>
    </w:p>
    <w:p w14:paraId="59420566" w14:textId="3CC1F103" w:rsidR="008A6441" w:rsidRPr="00820C3C" w:rsidRDefault="008A6441" w:rsidP="008A6441">
      <w:pPr>
        <w:jc w:val="both"/>
        <w:rPr>
          <w:rFonts w:ascii="Times New Roman" w:hAnsi="Times New Roman" w:cs="Times New Roman"/>
          <w:sz w:val="24"/>
          <w:szCs w:val="24"/>
        </w:rPr>
      </w:pPr>
      <w:r w:rsidRPr="004423D9">
        <w:rPr>
          <w:rFonts w:ascii="Times New Roman" w:hAnsi="Times New Roman" w:cs="Times New Roman"/>
          <w:sz w:val="24"/>
          <w:szCs w:val="24"/>
        </w:rPr>
        <w:t>При запуске оконного</w:t>
      </w:r>
      <w:r>
        <w:rPr>
          <w:rFonts w:ascii="Times New Roman" w:hAnsi="Times New Roman" w:cs="Times New Roman"/>
          <w:sz w:val="24"/>
          <w:szCs w:val="24"/>
        </w:rPr>
        <w:t xml:space="preserve"> приложения пользователю необходимо нажать на </w:t>
      </w:r>
      <w:r w:rsidR="00295894">
        <w:rPr>
          <w:rFonts w:ascii="Times New Roman" w:hAnsi="Times New Roman" w:cs="Times New Roman"/>
          <w:sz w:val="24"/>
          <w:szCs w:val="24"/>
          <w:lang w:val="en-US"/>
        </w:rPr>
        <w:t>Choose</w:t>
      </w:r>
      <w:r w:rsidRPr="004423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directory</w:t>
      </w:r>
      <w:r w:rsidRPr="004423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выбрать папку с файлами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sqlite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или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>
        <w:rPr>
          <w:rFonts w:ascii="Times New Roman" w:hAnsi="Times New Roman" w:cs="Times New Roman"/>
          <w:sz w:val="24"/>
          <w:szCs w:val="24"/>
        </w:rPr>
        <w:t>.Данная папка отобразиться справа.</w:t>
      </w:r>
      <w:r w:rsidRPr="004423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Далее нажать на конкретный файл и тогда слева появится график ее анализирующий. Сверху можно выбрать другой тип графика </w:t>
      </w:r>
      <w:r>
        <w:rPr>
          <w:rFonts w:ascii="Times New Roman" w:hAnsi="Times New Roman" w:cs="Times New Roman"/>
          <w:sz w:val="24"/>
          <w:szCs w:val="24"/>
          <w:lang w:val="en-US"/>
        </w:rPr>
        <w:t>pie</w:t>
      </w:r>
      <w:r>
        <w:rPr>
          <w:rFonts w:ascii="Times New Roman" w:hAnsi="Times New Roman" w:cs="Times New Roman"/>
          <w:sz w:val="24"/>
          <w:szCs w:val="24"/>
        </w:rPr>
        <w:t>- круговой,</w:t>
      </w:r>
      <w:r w:rsidRPr="004423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</w:t>
      </w:r>
      <w:r>
        <w:rPr>
          <w:rFonts w:ascii="Times New Roman" w:hAnsi="Times New Roman" w:cs="Times New Roman"/>
          <w:sz w:val="24"/>
          <w:szCs w:val="24"/>
        </w:rPr>
        <w:t xml:space="preserve">-столбчатый и поменять цвет с Цветного на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черно-белый отметив </w:t>
      </w:r>
      <w:proofErr w:type="spellStart"/>
      <w:r>
        <w:rPr>
          <w:rFonts w:ascii="Times New Roman" w:hAnsi="Times New Roman" w:cs="Times New Roman"/>
          <w:sz w:val="24"/>
          <w:szCs w:val="24"/>
        </w:rPr>
        <w:t>чекбокс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4423D9">
        <w:rPr>
          <w:rFonts w:ascii="Times New Roman" w:hAnsi="Times New Roman" w:cs="Times New Roman"/>
          <w:sz w:val="24"/>
          <w:szCs w:val="24"/>
        </w:rPr>
        <w:t>/</w:t>
      </w:r>
      <w:r w:rsidR="00295894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295894" w:rsidRPr="00295894">
        <w:rPr>
          <w:rFonts w:ascii="Times New Roman" w:hAnsi="Times New Roman" w:cs="Times New Roman"/>
          <w:sz w:val="24"/>
          <w:szCs w:val="24"/>
        </w:rPr>
        <w:t xml:space="preserve"> </w:t>
      </w:r>
      <w:r w:rsidR="00295894">
        <w:rPr>
          <w:rFonts w:ascii="Times New Roman" w:hAnsi="Times New Roman" w:cs="Times New Roman"/>
          <w:sz w:val="24"/>
          <w:szCs w:val="24"/>
          <w:lang w:val="en-US"/>
        </w:rPr>
        <w:t>Chart</w:t>
      </w:r>
      <w:r>
        <w:rPr>
          <w:rFonts w:ascii="Times New Roman" w:hAnsi="Times New Roman" w:cs="Times New Roman"/>
          <w:sz w:val="24"/>
          <w:szCs w:val="24"/>
        </w:rPr>
        <w:t xml:space="preserve">. Печать графика производиться при нажатии на кнопку </w:t>
      </w:r>
      <w:r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820C3C">
        <w:rPr>
          <w:rFonts w:ascii="Times New Roman" w:hAnsi="Times New Roman" w:cs="Times New Roman"/>
          <w:sz w:val="24"/>
          <w:szCs w:val="24"/>
        </w:rPr>
        <w:t xml:space="preserve"> </w:t>
      </w:r>
      <w:r w:rsidR="00295894">
        <w:rPr>
          <w:rFonts w:ascii="Times New Roman" w:hAnsi="Times New Roman" w:cs="Times New Roman"/>
          <w:sz w:val="24"/>
          <w:szCs w:val="24"/>
          <w:lang w:val="en-US"/>
        </w:rPr>
        <w:t>chart</w:t>
      </w:r>
      <w:r>
        <w:rPr>
          <w:rFonts w:ascii="Times New Roman" w:hAnsi="Times New Roman" w:cs="Times New Roman"/>
          <w:sz w:val="24"/>
          <w:szCs w:val="24"/>
        </w:rPr>
        <w:t>, выбираем путь сохранения файла.</w:t>
      </w:r>
      <w:r w:rsidRPr="00820C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D608A6" w14:textId="77777777" w:rsidR="008A6441" w:rsidRPr="00B64B4B" w:rsidRDefault="008A6441" w:rsidP="008A6441">
      <w:pPr>
        <w:jc w:val="both"/>
        <w:rPr>
          <w:rFonts w:ascii="Times New Roman" w:hAnsi="Times New Roman" w:cs="Times New Roman"/>
          <w:sz w:val="24"/>
          <w:szCs w:val="24"/>
        </w:rPr>
      </w:pPr>
      <w:r w:rsidRPr="00820C3C">
        <w:rPr>
          <w:rFonts w:ascii="Times New Roman" w:hAnsi="Times New Roman" w:cs="Times New Roman"/>
          <w:sz w:val="24"/>
          <w:szCs w:val="24"/>
          <w:u w:val="single"/>
        </w:rPr>
        <w:t xml:space="preserve">Примеры файла </w:t>
      </w:r>
      <w:r w:rsidRPr="00820C3C">
        <w:rPr>
          <w:rFonts w:ascii="Times New Roman" w:hAnsi="Times New Roman" w:cs="Times New Roman"/>
          <w:sz w:val="24"/>
          <w:szCs w:val="24"/>
          <w:u w:val="single"/>
          <w:lang w:val="en-US"/>
        </w:rPr>
        <w:t>json</w:t>
      </w:r>
      <w:r w:rsidRPr="00B64B4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использует конструкцию ключ-значение</w:t>
      </w:r>
    </w:p>
    <w:p w14:paraId="2A4ED465" w14:textId="370080D2" w:rsidR="008A6441" w:rsidRPr="00B64B4B" w:rsidRDefault="00295894" w:rsidP="008A6441">
      <w:pPr>
        <w:jc w:val="both"/>
        <w:rPr>
          <w:rFonts w:ascii="Times New Roman" w:hAnsi="Times New Roman" w:cs="Times New Roman"/>
          <w:sz w:val="24"/>
          <w:szCs w:val="24"/>
        </w:rPr>
      </w:pPr>
      <w:r w:rsidRPr="0029589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5AD7C0" wp14:editId="1D13AF6D">
            <wp:extent cx="1571844" cy="2553056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6F5E4" w14:textId="77777777" w:rsidR="008A6441" w:rsidRPr="00D00DDE" w:rsidRDefault="008A6441" w:rsidP="008A6441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64B4B">
        <w:rPr>
          <w:rFonts w:ascii="Times New Roman" w:hAnsi="Times New Roman" w:cs="Times New Roman"/>
          <w:sz w:val="24"/>
          <w:szCs w:val="24"/>
          <w:u w:val="single"/>
        </w:rPr>
        <w:t>Примеры</w:t>
      </w:r>
      <w:r w:rsidRPr="00D00DD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файлов</w:t>
      </w:r>
      <w:r w:rsidRPr="00D00DD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B64B4B">
        <w:rPr>
          <w:rFonts w:ascii="Times New Roman" w:hAnsi="Times New Roman" w:cs="Times New Roman"/>
          <w:sz w:val="24"/>
          <w:szCs w:val="24"/>
          <w:u w:val="single"/>
          <w:lang w:val="en-US"/>
        </w:rPr>
        <w:t>sqlite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со следующими названиями приведены в папке проекта</w:t>
      </w:r>
      <w:r w:rsidRPr="00D00DDE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D00DDE">
        <w:rPr>
          <w:rFonts w:ascii="Times New Roman" w:hAnsi="Times New Roman" w:cs="Times New Roman"/>
          <w:sz w:val="24"/>
          <w:szCs w:val="24"/>
        </w:rPr>
        <w:t xml:space="preserve"> </w:t>
      </w:r>
      <w:r w:rsidRPr="00D00DD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30840572" w14:textId="77777777" w:rsidR="008A6441" w:rsidRPr="00677A8C" w:rsidRDefault="008A6441" w:rsidP="008A6441">
      <w:pPr>
        <w:pStyle w:val="a5"/>
        <w:rPr>
          <w:lang w:val="en-US"/>
        </w:rPr>
      </w:pPr>
      <w:r w:rsidRPr="00677A8C">
        <w:rPr>
          <w:lang w:val="en-US"/>
        </w:rPr>
        <w:t>BLOOD_SUGAR</w:t>
      </w:r>
    </w:p>
    <w:p w14:paraId="53D1A32E" w14:textId="77777777" w:rsidR="008A6441" w:rsidRPr="00677A8C" w:rsidRDefault="008A6441" w:rsidP="008A6441">
      <w:pPr>
        <w:pStyle w:val="a5"/>
        <w:rPr>
          <w:lang w:val="en-US"/>
        </w:rPr>
      </w:pPr>
      <w:r w:rsidRPr="00677A8C">
        <w:rPr>
          <w:lang w:val="en-US"/>
        </w:rPr>
        <w:t>HUMIDITY_MOSCOW</w:t>
      </w:r>
    </w:p>
    <w:p w14:paraId="2C6E0177" w14:textId="77777777" w:rsidR="008A6441" w:rsidRPr="00677A8C" w:rsidRDefault="008A6441" w:rsidP="008A6441">
      <w:pPr>
        <w:pStyle w:val="a5"/>
        <w:rPr>
          <w:lang w:val="en-US"/>
        </w:rPr>
      </w:pPr>
      <w:r w:rsidRPr="00677A8C">
        <w:rPr>
          <w:lang w:val="en-US"/>
        </w:rPr>
        <w:t>NORDPOOL_PRICES</w:t>
      </w:r>
    </w:p>
    <w:p w14:paraId="133AFF56" w14:textId="77777777" w:rsidR="008A6441" w:rsidRPr="00476D37" w:rsidRDefault="008A6441" w:rsidP="008A6441">
      <w:pPr>
        <w:pStyle w:val="a5"/>
        <w:rPr>
          <w:lang w:val="en-US"/>
        </w:rPr>
      </w:pPr>
      <w:r w:rsidRPr="00677A8C">
        <w:rPr>
          <w:lang w:val="en-US"/>
        </w:rPr>
        <w:t>PRICES_NATURAL_GAS_USD</w:t>
      </w:r>
    </w:p>
    <w:p w14:paraId="59623632" w14:textId="77777777" w:rsidR="008A6441" w:rsidRPr="00476D37" w:rsidRDefault="008A6441" w:rsidP="008A6441">
      <w:pPr>
        <w:pStyle w:val="a5"/>
        <w:rPr>
          <w:lang w:val="en-US"/>
        </w:rPr>
      </w:pPr>
      <w:r w:rsidRPr="00677A8C">
        <w:rPr>
          <w:lang w:val="en-US"/>
        </w:rPr>
        <w:t>TEMPERATURE_NOVOSIB</w:t>
      </w:r>
    </w:p>
    <w:p w14:paraId="27C5FF99" w14:textId="77777777" w:rsidR="008A6441" w:rsidRPr="000872BB" w:rsidRDefault="008A6441" w:rsidP="00295894">
      <w:pPr>
        <w:pStyle w:val="a5"/>
        <w:numPr>
          <w:ilvl w:val="0"/>
          <w:numId w:val="3"/>
        </w:numPr>
        <w:jc w:val="center"/>
        <w:rPr>
          <w:b/>
          <w:sz w:val="28"/>
          <w:szCs w:val="28"/>
          <w:lang w:val="en-US"/>
        </w:rPr>
      </w:pPr>
      <w:r w:rsidRPr="00CC6748">
        <w:rPr>
          <w:b/>
          <w:sz w:val="28"/>
          <w:szCs w:val="28"/>
        </w:rPr>
        <w:t>Тестирование.</w:t>
      </w:r>
    </w:p>
    <w:p w14:paraId="71EB457B" w14:textId="77777777" w:rsidR="008A6441" w:rsidRDefault="008A6441" w:rsidP="008A6441">
      <w:pPr>
        <w:rPr>
          <w:sz w:val="28"/>
          <w:szCs w:val="28"/>
        </w:rPr>
      </w:pPr>
      <w:r w:rsidRPr="000872BB">
        <w:rPr>
          <w:sz w:val="28"/>
          <w:szCs w:val="28"/>
        </w:rPr>
        <w:t>Вид окна изначально. Необходимо выбрать директорию</w:t>
      </w:r>
    </w:p>
    <w:p w14:paraId="4AECDA07" w14:textId="77777777" w:rsidR="00295894" w:rsidRDefault="00295894" w:rsidP="008A6441">
      <w:pPr>
        <w:rPr>
          <w:sz w:val="28"/>
          <w:szCs w:val="28"/>
        </w:rPr>
      </w:pPr>
      <w:r w:rsidRPr="00295894">
        <w:rPr>
          <w:noProof/>
          <w:lang w:eastAsia="ru-RU"/>
        </w:rPr>
        <w:lastRenderedPageBreak/>
        <w:drawing>
          <wp:inline distT="0" distB="0" distL="0" distR="0" wp14:anchorId="354FE27D" wp14:editId="51AD8EA7">
            <wp:extent cx="5940425" cy="3746500"/>
            <wp:effectExtent l="0" t="0" r="3175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6EBA6" w14:textId="6A2224FC" w:rsidR="008A6441" w:rsidRPr="002E4841" w:rsidRDefault="008A6441" w:rsidP="008A6441">
      <w:pPr>
        <w:rPr>
          <w:sz w:val="28"/>
          <w:szCs w:val="28"/>
        </w:rPr>
      </w:pPr>
      <w:r>
        <w:rPr>
          <w:sz w:val="28"/>
          <w:szCs w:val="28"/>
        </w:rPr>
        <w:t>Выбрали директорию с</w:t>
      </w:r>
      <w:r w:rsidRPr="000872B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предложенными файлами </w:t>
      </w:r>
      <w:proofErr w:type="spellStart"/>
      <w:r>
        <w:rPr>
          <w:sz w:val="28"/>
          <w:szCs w:val="28"/>
          <w:lang w:val="en-US"/>
        </w:rPr>
        <w:t>sqlite</w:t>
      </w:r>
      <w:proofErr w:type="spellEnd"/>
      <w:r>
        <w:rPr>
          <w:sz w:val="28"/>
          <w:szCs w:val="28"/>
        </w:rPr>
        <w:t xml:space="preserve">. Изначально график типа </w:t>
      </w:r>
      <w:r w:rsidR="00AA1C13">
        <w:rPr>
          <w:sz w:val="28"/>
          <w:szCs w:val="28"/>
          <w:lang w:val="en-US"/>
        </w:rPr>
        <w:t>bar</w:t>
      </w:r>
      <w:r>
        <w:rPr>
          <w:sz w:val="28"/>
          <w:szCs w:val="28"/>
        </w:rPr>
        <w:t xml:space="preserve"> и цветной</w:t>
      </w:r>
    </w:p>
    <w:p w14:paraId="275F4DD9" w14:textId="51D45E98" w:rsidR="008A6441" w:rsidRDefault="00295894" w:rsidP="008A6441">
      <w:pPr>
        <w:rPr>
          <w:sz w:val="28"/>
          <w:szCs w:val="28"/>
        </w:rPr>
      </w:pPr>
      <w:r w:rsidRPr="00295894">
        <w:rPr>
          <w:noProof/>
          <w:lang w:eastAsia="ru-RU"/>
        </w:rPr>
        <w:drawing>
          <wp:inline distT="0" distB="0" distL="0" distR="0" wp14:anchorId="5B3DBCF1" wp14:editId="4B694821">
            <wp:extent cx="5940425" cy="3728720"/>
            <wp:effectExtent l="0" t="0" r="3175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6441">
        <w:rPr>
          <w:sz w:val="28"/>
          <w:szCs w:val="28"/>
        </w:rPr>
        <w:t xml:space="preserve">Затем файл </w:t>
      </w:r>
      <w:proofErr w:type="spellStart"/>
      <w:r w:rsidR="008A6441">
        <w:rPr>
          <w:sz w:val="28"/>
          <w:szCs w:val="28"/>
        </w:rPr>
        <w:t>бд</w:t>
      </w:r>
      <w:proofErr w:type="spellEnd"/>
      <w:r w:rsidR="008A6441">
        <w:rPr>
          <w:sz w:val="28"/>
          <w:szCs w:val="28"/>
        </w:rPr>
        <w:t xml:space="preserve"> оставили тот же, но изменили цвет на ч</w:t>
      </w:r>
      <w:r w:rsidR="008A6441" w:rsidRPr="00C73AFD">
        <w:rPr>
          <w:sz w:val="28"/>
          <w:szCs w:val="28"/>
        </w:rPr>
        <w:t>/</w:t>
      </w:r>
      <w:r w:rsidR="008A6441">
        <w:rPr>
          <w:sz w:val="28"/>
          <w:szCs w:val="28"/>
        </w:rPr>
        <w:t>б</w:t>
      </w:r>
    </w:p>
    <w:p w14:paraId="0E3A4252" w14:textId="1FF3BF8F" w:rsidR="008A6441" w:rsidRDefault="00AA1C13" w:rsidP="008A6441">
      <w:pPr>
        <w:rPr>
          <w:sz w:val="28"/>
          <w:szCs w:val="28"/>
        </w:rPr>
      </w:pPr>
      <w:r w:rsidRPr="00AA1C13">
        <w:rPr>
          <w:noProof/>
          <w:lang w:eastAsia="ru-RU"/>
        </w:rPr>
        <w:lastRenderedPageBreak/>
        <w:drawing>
          <wp:inline distT="0" distB="0" distL="0" distR="0" wp14:anchorId="2C6A863A" wp14:editId="70B1704C">
            <wp:extent cx="5940425" cy="3725545"/>
            <wp:effectExtent l="0" t="0" r="3175" b="825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н</w:t>
      </w:r>
      <w:r w:rsidR="008A6441">
        <w:rPr>
          <w:sz w:val="28"/>
          <w:szCs w:val="28"/>
        </w:rPr>
        <w:t>иже скрины построения графиков на основе других файлов</w:t>
      </w:r>
    </w:p>
    <w:p w14:paraId="589E082B" w14:textId="02C7496D" w:rsidR="008A6441" w:rsidRPr="00C73AFD" w:rsidRDefault="00AA1C13" w:rsidP="008A6441">
      <w:pPr>
        <w:rPr>
          <w:sz w:val="28"/>
          <w:szCs w:val="28"/>
        </w:rPr>
      </w:pPr>
      <w:r w:rsidRPr="00AA1C13">
        <w:rPr>
          <w:noProof/>
          <w:lang w:eastAsia="ru-RU"/>
        </w:rPr>
        <w:lastRenderedPageBreak/>
        <w:drawing>
          <wp:inline distT="0" distB="0" distL="0" distR="0" wp14:anchorId="77726DBC" wp14:editId="24CD36B0">
            <wp:extent cx="5940425" cy="3744595"/>
            <wp:effectExtent l="0" t="0" r="3175" b="825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1C13">
        <w:rPr>
          <w:noProof/>
        </w:rPr>
        <w:t xml:space="preserve"> </w:t>
      </w:r>
      <w:r w:rsidRPr="00AA1C13">
        <w:rPr>
          <w:noProof/>
          <w:lang w:eastAsia="ru-RU"/>
        </w:rPr>
        <w:drawing>
          <wp:inline distT="0" distB="0" distL="0" distR="0" wp14:anchorId="42F84E37" wp14:editId="0D122028">
            <wp:extent cx="5940425" cy="3731260"/>
            <wp:effectExtent l="0" t="0" r="3175" b="254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1C13">
        <w:rPr>
          <w:noProof/>
        </w:rPr>
        <w:t xml:space="preserve"> </w:t>
      </w:r>
      <w:r w:rsidRPr="00AA1C13">
        <w:rPr>
          <w:noProof/>
          <w:lang w:eastAsia="ru-RU"/>
        </w:rPr>
        <w:lastRenderedPageBreak/>
        <w:drawing>
          <wp:inline distT="0" distB="0" distL="0" distR="0" wp14:anchorId="36D21358" wp14:editId="6BDFBB09">
            <wp:extent cx="5940425" cy="3708400"/>
            <wp:effectExtent l="0" t="0" r="3175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1C13">
        <w:rPr>
          <w:noProof/>
        </w:rPr>
        <w:t xml:space="preserve"> </w:t>
      </w:r>
      <w:r w:rsidRPr="00AA1C13">
        <w:rPr>
          <w:noProof/>
          <w:lang w:eastAsia="ru-RU"/>
        </w:rPr>
        <w:drawing>
          <wp:inline distT="0" distB="0" distL="0" distR="0" wp14:anchorId="31355416" wp14:editId="2B1ACB90">
            <wp:extent cx="5940425" cy="3748405"/>
            <wp:effectExtent l="0" t="0" r="3175" b="444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6441">
        <w:rPr>
          <w:sz w:val="28"/>
          <w:szCs w:val="28"/>
        </w:rPr>
        <w:t xml:space="preserve">Построим график на основе данных из </w:t>
      </w:r>
      <w:r w:rsidR="008A6441">
        <w:rPr>
          <w:sz w:val="28"/>
          <w:szCs w:val="28"/>
          <w:lang w:val="en-US"/>
        </w:rPr>
        <w:t>json</w:t>
      </w:r>
    </w:p>
    <w:p w14:paraId="0AD0F2E8" w14:textId="4105D7C4" w:rsidR="008A6441" w:rsidRPr="00AA1C13" w:rsidRDefault="00AA1C13" w:rsidP="008A6441">
      <w:pPr>
        <w:rPr>
          <w:noProof/>
          <w:lang w:eastAsia="ru-RU"/>
        </w:rPr>
      </w:pPr>
      <w:r w:rsidRPr="00AA1C13">
        <w:rPr>
          <w:noProof/>
          <w:lang w:eastAsia="ru-RU"/>
        </w:rPr>
        <w:lastRenderedPageBreak/>
        <w:drawing>
          <wp:inline distT="0" distB="0" distL="0" distR="0" wp14:anchorId="019F95EB" wp14:editId="73DA2F79">
            <wp:extent cx="5940425" cy="3733165"/>
            <wp:effectExtent l="0" t="0" r="3175" b="6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1C13">
        <w:rPr>
          <w:noProof/>
        </w:rPr>
        <w:t xml:space="preserve"> </w:t>
      </w:r>
      <w:r w:rsidRPr="00AA1C13">
        <w:rPr>
          <w:noProof/>
          <w:lang w:eastAsia="ru-RU"/>
        </w:rPr>
        <w:drawing>
          <wp:inline distT="0" distB="0" distL="0" distR="0" wp14:anchorId="71A07D21" wp14:editId="6778B8F2">
            <wp:extent cx="5940425" cy="374205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6441">
        <w:rPr>
          <w:noProof/>
          <w:lang w:eastAsia="ru-RU"/>
        </w:rPr>
        <w:t xml:space="preserve">При выборе файла с расширением не </w:t>
      </w:r>
      <w:r w:rsidR="008A6441">
        <w:rPr>
          <w:noProof/>
          <w:lang w:val="en-US" w:eastAsia="ru-RU"/>
        </w:rPr>
        <w:t>sqlite</w:t>
      </w:r>
      <w:r w:rsidR="008A6441" w:rsidRPr="00C73AFD">
        <w:rPr>
          <w:noProof/>
          <w:lang w:eastAsia="ru-RU"/>
        </w:rPr>
        <w:t xml:space="preserve"> </w:t>
      </w:r>
      <w:r w:rsidR="008A6441">
        <w:rPr>
          <w:noProof/>
          <w:lang w:eastAsia="ru-RU"/>
        </w:rPr>
        <w:t xml:space="preserve">и не </w:t>
      </w:r>
      <w:r w:rsidR="008A6441">
        <w:rPr>
          <w:noProof/>
          <w:lang w:val="en-US" w:eastAsia="ru-RU"/>
        </w:rPr>
        <w:t>json</w:t>
      </w:r>
      <w:r w:rsidR="008A6441" w:rsidRPr="00E65B68">
        <w:rPr>
          <w:noProof/>
          <w:lang w:eastAsia="ru-RU"/>
        </w:rPr>
        <w:t xml:space="preserve"> </w:t>
      </w:r>
      <w:r w:rsidR="008A6441">
        <w:rPr>
          <w:noProof/>
          <w:lang w:eastAsia="ru-RU"/>
        </w:rPr>
        <w:t xml:space="preserve">программа сообщает об это. Например </w:t>
      </w:r>
      <w:r>
        <w:rPr>
          <w:noProof/>
          <w:lang w:eastAsia="ru-RU"/>
        </w:rPr>
        <w:t>срр</w:t>
      </w:r>
    </w:p>
    <w:p w14:paraId="5753EF6E" w14:textId="731803B6" w:rsidR="008A6441" w:rsidRDefault="00AA1C13" w:rsidP="008A6441">
      <w:pPr>
        <w:rPr>
          <w:sz w:val="28"/>
          <w:szCs w:val="28"/>
        </w:rPr>
      </w:pPr>
      <w:r w:rsidRPr="00AA1C13">
        <w:rPr>
          <w:noProof/>
          <w:lang w:eastAsia="ru-RU"/>
        </w:rPr>
        <w:lastRenderedPageBreak/>
        <w:drawing>
          <wp:inline distT="0" distB="0" distL="0" distR="0" wp14:anchorId="7B5353F3" wp14:editId="15855DD1">
            <wp:extent cx="5940425" cy="3749040"/>
            <wp:effectExtent l="0" t="0" r="3175" b="381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6441">
        <w:rPr>
          <w:sz w:val="28"/>
          <w:szCs w:val="28"/>
        </w:rPr>
        <w:t>Функционирование кнопки печати</w:t>
      </w:r>
    </w:p>
    <w:p w14:paraId="3B0FD220" w14:textId="7A7C53AD" w:rsidR="005742A8" w:rsidRPr="008A6441" w:rsidRDefault="00AA1C13">
      <w:pPr>
        <w:rPr>
          <w:lang w:val="en-US"/>
        </w:rPr>
      </w:pPr>
      <w:r w:rsidRPr="00AA1C13">
        <w:rPr>
          <w:noProof/>
          <w:lang w:eastAsia="ru-RU"/>
        </w:rPr>
        <w:lastRenderedPageBreak/>
        <w:drawing>
          <wp:inline distT="0" distB="0" distL="0" distR="0" wp14:anchorId="38C9F3BE" wp14:editId="40BE4C96">
            <wp:extent cx="5940425" cy="3747135"/>
            <wp:effectExtent l="0" t="0" r="3175" b="571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1C13">
        <w:rPr>
          <w:noProof/>
        </w:rPr>
        <w:t xml:space="preserve"> </w:t>
      </w:r>
      <w:r w:rsidRPr="00AA1C13">
        <w:rPr>
          <w:noProof/>
          <w:lang w:eastAsia="ru-RU"/>
        </w:rPr>
        <w:lastRenderedPageBreak/>
        <w:drawing>
          <wp:inline distT="0" distB="0" distL="0" distR="0" wp14:anchorId="3AEFF798" wp14:editId="3F06A99F">
            <wp:extent cx="5940425" cy="6292850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9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42A8" w:rsidRPr="008A64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E6AF9"/>
    <w:multiLevelType w:val="hybridMultilevel"/>
    <w:tmpl w:val="F8964C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B65DB6"/>
    <w:multiLevelType w:val="hybridMultilevel"/>
    <w:tmpl w:val="4C78EA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DF6535"/>
    <w:multiLevelType w:val="multilevel"/>
    <w:tmpl w:val="EC924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841"/>
    <w:rsid w:val="00295894"/>
    <w:rsid w:val="005742A8"/>
    <w:rsid w:val="008A6441"/>
    <w:rsid w:val="00AA1C13"/>
    <w:rsid w:val="00FC4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89A72"/>
  <w15:chartTrackingRefBased/>
  <w15:docId w15:val="{3689F554-B610-4DC4-AF60-F57570C88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6441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A6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8A6441"/>
    <w:rPr>
      <w:color w:val="0000FF"/>
      <w:u w:val="single"/>
    </w:rPr>
  </w:style>
  <w:style w:type="character" w:customStyle="1" w:styleId="pl-c">
    <w:name w:val="pl-c"/>
    <w:basedOn w:val="a0"/>
    <w:rsid w:val="008A6441"/>
  </w:style>
  <w:style w:type="paragraph" w:styleId="a5">
    <w:name w:val="List Paragraph"/>
    <w:basedOn w:val="a"/>
    <w:uiPriority w:val="34"/>
    <w:qFormat/>
    <w:rsid w:val="008A6441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295894"/>
    <w:rPr>
      <w:color w:val="954F72" w:themeColor="followedHyperlink"/>
      <w:u w:val="single"/>
    </w:rPr>
  </w:style>
  <w:style w:type="character" w:styleId="a7">
    <w:name w:val="Unresolved Mention"/>
    <w:basedOn w:val="a0"/>
    <w:uiPriority w:val="99"/>
    <w:semiHidden/>
    <w:unhideWhenUsed/>
    <w:rsid w:val="002958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0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hyperlink" Target="https://github.com/nuranai/lab_03_v_2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DocumentFromInternetSite</b:SourceType>
    <b:Guid>{D8199DFD-B282-4813-973D-937D6831BC9B}</b:Guid>
    <b:URL>https://github.com/nuranai/lab_03_v_2</b:URL>
    <b:RefOrder>1</b:RefOrder>
  </b:Source>
</b:Sources>
</file>

<file path=customXml/itemProps1.xml><?xml version="1.0" encoding="utf-8"?>
<ds:datastoreItem xmlns:ds="http://schemas.openxmlformats.org/officeDocument/2006/customXml" ds:itemID="{33BDCC0B-9692-4796-B229-951842813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14</Pages>
  <Words>861</Words>
  <Characters>4913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Айдар Нуранов</dc:creator>
  <cp:keywords/>
  <dc:description/>
  <cp:lastModifiedBy>Айдар Нуранов</cp:lastModifiedBy>
  <cp:revision>2</cp:revision>
  <dcterms:created xsi:type="dcterms:W3CDTF">2022-06-29T21:16:00Z</dcterms:created>
  <dcterms:modified xsi:type="dcterms:W3CDTF">2022-06-29T21:43:00Z</dcterms:modified>
</cp:coreProperties>
</file>