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ДОГОВОР </w:t>
      </w:r>
      <w:r w:rsidDel="00000000" w:rsidR="00000000" w:rsidRPr="00000000">
        <w:rPr>
          <w:b w:val="1"/>
          <w:highlight w:val="yellow"/>
          <w:rtl w:val="0"/>
        </w:rPr>
        <w:t xml:space="preserve">разработку лого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г. Бишкек                               </w:t>
        <w:tab/>
        <w:tab/>
        <w:tab/>
        <w:tab/>
        <w:tab/>
        <w:tab/>
        <w:tab/>
      </w:r>
      <w:r w:rsidDel="00000000" w:rsidR="00000000" w:rsidRPr="00000000">
        <w:rPr>
          <w:b w:val="1"/>
          <w:highlight w:val="yellow"/>
          <w:rtl w:val="0"/>
        </w:rPr>
        <w:t xml:space="preserve">"23" декабря 2019 г.</w:t>
        <w:br w:type="textWrapping"/>
      </w:r>
      <w:r w:rsidDel="00000000" w:rsidR="00000000" w:rsidRPr="00000000">
        <w:rPr>
          <w:rtl w:val="0"/>
        </w:rPr>
        <w:br w:type="textWrapping"/>
        <w:t xml:space="preserve">Заказчик: </w:t>
      </w:r>
      <w:r w:rsidDel="00000000" w:rsidR="00000000" w:rsidRPr="00000000">
        <w:rPr>
          <w:highlight w:val="yellow"/>
          <w:rtl w:val="0"/>
        </w:rPr>
        <w:t xml:space="preserve">ИП Сеитказиев А.К.</w:t>
      </w:r>
      <w:r w:rsidDel="00000000" w:rsidR="00000000" w:rsidRPr="00000000">
        <w:rPr>
          <w:rtl w:val="0"/>
        </w:rPr>
        <w:t xml:space="preserve"> , именуемая в дальнейшем ИСПОЛНИТЕЛЬ, с одной стороны, и частный предприниматель Ширмухамедов Бахтияр Толкунджанович выдан с другой стороны, заключили настоящий договор о нижеследующем: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A">
      <w:pPr>
        <w:ind w:firstLine="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540"/>
        <w:jc w:val="both"/>
        <w:rPr>
          <w:highlight w:val="yellow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1.1. ЗАКАЗЧИК поручает, а ИСПОЛНИТЕЛЬ обязуется оказать  </w:t>
      </w:r>
      <w:r w:rsidDel="00000000" w:rsidR="00000000" w:rsidRPr="00000000">
        <w:rPr>
          <w:highlight w:val="yellow"/>
          <w:rtl w:val="0"/>
        </w:rPr>
        <w:t xml:space="preserve">услуги по разработке лого.</w:t>
      </w:r>
    </w:p>
    <w:p w:rsidR="00000000" w:rsidDel="00000000" w:rsidP="00000000" w:rsidRDefault="00000000" w:rsidRPr="00000000" w14:paraId="0000000C">
      <w:pPr>
        <w:ind w:firstLine="540"/>
        <w:jc w:val="both"/>
        <w:rPr/>
      </w:pPr>
      <w:r w:rsidDel="00000000" w:rsidR="00000000" w:rsidRPr="00000000">
        <w:rPr>
          <w:rtl w:val="0"/>
        </w:rPr>
        <w:t xml:space="preserve">1.2. Заказчик обязуется оплатить услуги Исполнителя в размере, предусмотренным настоящим договором.</w:t>
      </w:r>
    </w:p>
    <w:p w:rsidR="00000000" w:rsidDel="00000000" w:rsidP="00000000" w:rsidRDefault="00000000" w:rsidRPr="00000000" w14:paraId="0000000D">
      <w:pPr>
        <w:ind w:firstLine="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 ОБЯЗАННОСТИ ИСПОЛНИТЕЛЯ</w:t>
      </w:r>
    </w:p>
    <w:p w:rsidR="00000000" w:rsidDel="00000000" w:rsidP="00000000" w:rsidRDefault="00000000" w:rsidRPr="00000000" w14:paraId="0000000F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54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2.1. ИСПОЛНИТЕЛЬ обязуется: </w:t>
      </w:r>
      <w:r w:rsidDel="00000000" w:rsidR="00000000" w:rsidRPr="00000000">
        <w:rPr>
          <w:highlight w:val="yellow"/>
          <w:rtl w:val="0"/>
        </w:rPr>
        <w:t xml:space="preserve">Разработать лого.</w:t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     </w:t>
        <w:br w:type="textWrapping"/>
      </w:r>
      <w:r w:rsidDel="00000000" w:rsidR="00000000" w:rsidRPr="00000000">
        <w:rPr>
          <w:b w:val="1"/>
          <w:rtl w:val="0"/>
        </w:rPr>
        <w:t xml:space="preserve">3. ОБЯЗАННОСТИ ЗАКАЗЧИКА</w:t>
      </w:r>
    </w:p>
    <w:p w:rsidR="00000000" w:rsidDel="00000000" w:rsidP="00000000" w:rsidRDefault="00000000" w:rsidRPr="00000000" w14:paraId="00000012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540"/>
        <w:jc w:val="both"/>
        <w:rPr/>
      </w:pPr>
      <w:r w:rsidDel="00000000" w:rsidR="00000000" w:rsidRPr="00000000">
        <w:rPr>
          <w:rtl w:val="0"/>
        </w:rPr>
        <w:t xml:space="preserve">3.1. ЗАКАЗЧИК обязуется:</w:t>
      </w:r>
    </w:p>
    <w:p w:rsidR="00000000" w:rsidDel="00000000" w:rsidP="00000000" w:rsidRDefault="00000000" w:rsidRPr="00000000" w14:paraId="00000014">
      <w:pPr>
        <w:ind w:firstLine="540"/>
        <w:jc w:val="both"/>
        <w:rPr/>
      </w:pPr>
      <w:r w:rsidDel="00000000" w:rsidR="00000000" w:rsidRPr="00000000">
        <w:rPr>
          <w:rtl w:val="0"/>
        </w:rPr>
        <w:t xml:space="preserve">- Оплатить услуги ИСПОЛНИТЕЛЯ в соответствии с настоящим Договором.</w:t>
      </w:r>
    </w:p>
    <w:p w:rsidR="00000000" w:rsidDel="00000000" w:rsidP="00000000" w:rsidRDefault="00000000" w:rsidRPr="00000000" w14:paraId="00000015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4. ПОРЯДОК ОПЛАТЫ УСЛУГ ИСПОЛНИТЕЛЯ</w:t>
      </w:r>
    </w:p>
    <w:p w:rsidR="00000000" w:rsidDel="00000000" w:rsidP="00000000" w:rsidRDefault="00000000" w:rsidRPr="00000000" w14:paraId="00000017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54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  4.1. Стоимость услуг ИСПОЛНИТЕЛЯ по настоящему Договору </w:t>
      </w:r>
      <w:r w:rsidDel="00000000" w:rsidR="00000000" w:rsidRPr="00000000">
        <w:rPr>
          <w:highlight w:val="yellow"/>
          <w:rtl w:val="0"/>
        </w:rPr>
        <w:t xml:space="preserve">составляет 10 000 сом. </w:t>
      </w:r>
    </w:p>
    <w:p w:rsidR="00000000" w:rsidDel="00000000" w:rsidP="00000000" w:rsidRDefault="00000000" w:rsidRPr="00000000" w14:paraId="00000019">
      <w:p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4.2 Срок времени договора составляет 1-месяц</w:t>
      </w:r>
    </w:p>
    <w:p w:rsidR="00000000" w:rsidDel="00000000" w:rsidP="00000000" w:rsidRDefault="00000000" w:rsidRPr="00000000" w14:paraId="0000001A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4.3 Стоимость услуг может измениться в зависимости от потребности ЗАКАЗЧИКА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4.4 Стоимость дополнительных услуг указывает ИСПОЛНИТЕЛЬ в зависимости от сложности дополнительных заданий ЗАКАЗЧИКА</w:t>
      </w:r>
    </w:p>
    <w:p w:rsidR="00000000" w:rsidDel="00000000" w:rsidP="00000000" w:rsidRDefault="00000000" w:rsidRPr="00000000" w14:paraId="0000001C">
      <w:pPr>
        <w:spacing w:line="240" w:lineRule="auto"/>
        <w:ind w:firstLine="720"/>
        <w:rPr>
          <w:highlight w:val="yellow"/>
        </w:rPr>
      </w:pPr>
      <w:r w:rsidDel="00000000" w:rsidR="00000000" w:rsidRPr="00000000">
        <w:rPr>
          <w:rtl w:val="0"/>
        </w:rPr>
        <w:t xml:space="preserve">4.5. </w:t>
      </w:r>
      <w:r w:rsidDel="00000000" w:rsidR="00000000" w:rsidRPr="00000000">
        <w:rPr>
          <w:highlight w:val="yellow"/>
          <w:rtl w:val="0"/>
        </w:rPr>
        <w:t xml:space="preserve">Предоплата 5000 сом. Остаток по завершению.</w:t>
      </w:r>
    </w:p>
    <w:p w:rsidR="00000000" w:rsidDel="00000000" w:rsidP="00000000" w:rsidRDefault="00000000" w:rsidRPr="00000000" w14:paraId="0000001D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5. ОТВЕТСТВЕННОСТЬ СТОРОН И РАСТОРЖЕНИЕ ДОГОВОРА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540"/>
        <w:jc w:val="both"/>
        <w:rPr/>
      </w:pPr>
      <w:r w:rsidDel="00000000" w:rsidR="00000000" w:rsidRPr="00000000">
        <w:rPr>
          <w:rtl w:val="0"/>
        </w:rPr>
        <w:t xml:space="preserve">5.1. За ненадлежащее исполнение или неисполнение обязательств по настоящему договору стороны несут ответственность в соответствии с действующим законодательством КР. </w:t>
      </w:r>
    </w:p>
    <w:p w:rsidR="00000000" w:rsidDel="00000000" w:rsidP="00000000" w:rsidRDefault="00000000" w:rsidRPr="00000000" w14:paraId="00000022">
      <w:pPr>
        <w:ind w:firstLine="540"/>
        <w:jc w:val="both"/>
        <w:rPr/>
      </w:pPr>
      <w:r w:rsidDel="00000000" w:rsidR="00000000" w:rsidRPr="00000000">
        <w:rPr>
          <w:rtl w:val="0"/>
        </w:rPr>
        <w:t xml:space="preserve">5.2. В случае, когда невозможность исполнения возникла по обстоятельствам, за которые ни одна из сторон не отвечает, ЗАКАЗЧИК возмещает ИСПОЛНИТЕЛЮ фактически понесенные и документально подтвержденные им расходы.</w:t>
      </w:r>
    </w:p>
    <w:p w:rsidR="00000000" w:rsidDel="00000000" w:rsidP="00000000" w:rsidRDefault="00000000" w:rsidRPr="00000000" w14:paraId="00000023">
      <w:pPr>
        <w:ind w:firstLine="540"/>
        <w:jc w:val="both"/>
        <w:rPr/>
      </w:pPr>
      <w:r w:rsidDel="00000000" w:rsidR="00000000" w:rsidRPr="00000000">
        <w:rPr>
          <w:rtl w:val="0"/>
        </w:rPr>
        <w:t xml:space="preserve">5.3. ИСПОЛНИТЕЛЬ вправе отказаться от исполнения настоящего договора при условии полного возмещения ЗАКАЗЧИКУ убытков.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        5.4 . Договор, может быть расторгнут в одностороннем порядке по истечению срока договора по соглашению сторон.</w:t>
      </w:r>
    </w:p>
    <w:p w:rsidR="00000000" w:rsidDel="00000000" w:rsidP="00000000" w:rsidRDefault="00000000" w:rsidRPr="00000000" w14:paraId="00000025">
      <w:pPr>
        <w:ind w:firstLine="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6. ПОРЯДОК РАЗРЕШЕНИЯ СПОРОВ, ИЗМЕНЕНИЕ И РАСТОРЖЕНИЕ ДОГОВОРА</w:t>
      </w:r>
    </w:p>
    <w:p w:rsidR="00000000" w:rsidDel="00000000" w:rsidP="00000000" w:rsidRDefault="00000000" w:rsidRPr="00000000" w14:paraId="00000027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540"/>
        <w:jc w:val="both"/>
        <w:rPr/>
      </w:pPr>
      <w:r w:rsidDel="00000000" w:rsidR="00000000" w:rsidRPr="00000000">
        <w:rPr>
          <w:rtl w:val="0"/>
        </w:rPr>
        <w:t xml:space="preserve">6.1. Споры, возникающие из настоящего договора и в связи с ним, подлежат рассмотрению, в соответствии с действующим законодательством КР. </w:t>
      </w:r>
    </w:p>
    <w:p w:rsidR="00000000" w:rsidDel="00000000" w:rsidP="00000000" w:rsidRDefault="00000000" w:rsidRPr="00000000" w14:paraId="00000029">
      <w:pPr>
        <w:ind w:firstLine="540"/>
        <w:jc w:val="both"/>
        <w:rPr/>
      </w:pPr>
      <w:r w:rsidDel="00000000" w:rsidR="00000000" w:rsidRPr="00000000">
        <w:rPr>
          <w:rtl w:val="0"/>
        </w:rPr>
        <w:t xml:space="preserve">6.2. Настоящий Договор может быть расторгнут по соглашению сторон и в иных случаях, предусмотренных действующим законодательством КР.</w:t>
      </w:r>
    </w:p>
    <w:p w:rsidR="00000000" w:rsidDel="00000000" w:rsidP="00000000" w:rsidRDefault="00000000" w:rsidRPr="00000000" w14:paraId="0000002A">
      <w:pPr>
        <w:ind w:firstLine="540"/>
        <w:jc w:val="both"/>
        <w:rPr/>
      </w:pPr>
      <w:r w:rsidDel="00000000" w:rsidR="00000000" w:rsidRPr="00000000">
        <w:rPr>
          <w:rtl w:val="0"/>
        </w:rPr>
        <w:t xml:space="preserve">6.3. Настоящий договор составлен в двух экземплярах, имеющих одинаковую юридическую силу, по одному  экземпляру для каждой из сторон.</w:t>
      </w:r>
    </w:p>
    <w:p w:rsidR="00000000" w:rsidDel="00000000" w:rsidP="00000000" w:rsidRDefault="00000000" w:rsidRPr="00000000" w14:paraId="0000002B">
      <w:pPr>
        <w:ind w:firstLine="540"/>
        <w:jc w:val="both"/>
        <w:rPr/>
      </w:pPr>
      <w:r w:rsidDel="00000000" w:rsidR="00000000" w:rsidRPr="00000000">
        <w:rPr>
          <w:rtl w:val="0"/>
        </w:rPr>
        <w:t xml:space="preserve">6.4. Все изменения и дополнения к настоящему договору считаются действительными, если они оформлены в письменной виде и подписаны сторонами.</w:t>
      </w:r>
    </w:p>
    <w:p w:rsidR="00000000" w:rsidDel="00000000" w:rsidP="00000000" w:rsidRDefault="00000000" w:rsidRPr="00000000" w14:paraId="0000002C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7. СРОК ДЕЙСТВИЯ ДОГОВОРА</w:t>
      </w:r>
    </w:p>
    <w:p w:rsidR="00000000" w:rsidDel="00000000" w:rsidP="00000000" w:rsidRDefault="00000000" w:rsidRPr="00000000" w14:paraId="0000002E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540"/>
        <w:jc w:val="both"/>
        <w:rPr/>
      </w:pPr>
      <w:r w:rsidDel="00000000" w:rsidR="00000000" w:rsidRPr="00000000">
        <w:rPr>
          <w:rtl w:val="0"/>
        </w:rPr>
        <w:t xml:space="preserve">7.1. Настоящий Договор вступает в силу с момента его подписания сторонами и действует до полного выполнения Исполнителем  согласованного объема работ и полного завершения расчетов.</w:t>
      </w:r>
    </w:p>
    <w:p w:rsidR="00000000" w:rsidDel="00000000" w:rsidP="00000000" w:rsidRDefault="00000000" w:rsidRPr="00000000" w14:paraId="00000030">
      <w:pPr>
        <w:ind w:firstLine="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8.  АДРЕСА И БАНКОВСКИЕ РЕКВИЗИТЫ СТОРОН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2.0" w:type="dxa"/>
        <w:jc w:val="left"/>
        <w:tblInd w:w="-3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41"/>
        <w:gridCol w:w="5341"/>
        <w:tblGridChange w:id="0">
          <w:tblGrid>
            <w:gridCol w:w="5341"/>
            <w:gridCol w:w="5341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Заказчик: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9. ПОДПИСИ СТОРОН</w:t>
      </w:r>
    </w:p>
    <w:p w:rsidR="00000000" w:rsidDel="00000000" w:rsidP="00000000" w:rsidRDefault="00000000" w:rsidRPr="00000000" w14:paraId="00000040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Исполнитель  </w:t>
      </w:r>
      <w:r w:rsidDel="00000000" w:rsidR="00000000" w:rsidRPr="00000000">
        <w:rPr>
          <w:rtl w:val="0"/>
        </w:rPr>
        <w:t xml:space="preserve">                                   </w:t>
        <w:tab/>
        <w:tab/>
      </w:r>
      <w:r w:rsidDel="00000000" w:rsidR="00000000" w:rsidRPr="00000000">
        <w:rPr>
          <w:b w:val="1"/>
          <w:rtl w:val="0"/>
        </w:rPr>
        <w:tab/>
        <w:t xml:space="preserve">Заказчик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tabs>
        <w:tab w:val="center" w:pos="4677"/>
        <w:tab w:val="right" w:pos="9355"/>
      </w:tabs>
      <w:spacing w:line="240" w:lineRule="auto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tabs>
        <w:tab w:val="center" w:pos="4677"/>
        <w:tab w:val="right" w:pos="9355"/>
      </w:tabs>
      <w:spacing w:after="72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46597" cy="414338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6597" cy="4143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color w:val="000000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color w:val="000000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color w:val="000000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color w:val="000000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color w:val="000000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color w:val="000000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color w:val="000000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color w:val="000000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Row"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firstCol"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Col"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Vert"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2Vert"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Horz"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2Horz"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neCell"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nwCell"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seCell"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swCell"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IDWBQDjy9nY8b0M7nSIKrzbX0Q==">AMUW2mUeC0IvRZZw//5A1LSerMX3Vn60n9pRWf5LRHxzsaLP4R8RFNrNN4rUKeVQAbV37l3/UBeZ4kFqTxD5eXwuQB4uw93dcaldAC+0WgGq7/ffkuQ+lhq/6rnKZNg4bwnfwJ1ZBIHN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2019-09-10T08:45:00Z</dcterms:created>
</cp:coreProperties>
</file>