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A052" w14:textId="08A73BE4" w:rsidR="00F21252" w:rsidRDefault="00F21252" w:rsidP="00F21252">
      <w:pPr>
        <w:spacing w:after="755"/>
        <w:jc w:val="center"/>
      </w:pPr>
      <w:r>
        <w:rPr>
          <w:noProof/>
        </w:rPr>
        <w:drawing>
          <wp:inline distT="0" distB="0" distL="0" distR="0" wp14:anchorId="12B16057" wp14:editId="04162123">
            <wp:extent cx="1381589" cy="1400175"/>
            <wp:effectExtent l="0" t="0" r="9525" b="0"/>
            <wp:docPr id="2" name="Resim 2" descr="simge, sembol, yazı tipi, amblem,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simge, sembol, yazı tipi, amblem, ticari marka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2372" cy="1400969"/>
                    </a:xfrm>
                    <a:prstGeom prst="rect">
                      <a:avLst/>
                    </a:prstGeom>
                    <a:noFill/>
                    <a:ln>
                      <a:noFill/>
                    </a:ln>
                  </pic:spPr>
                </pic:pic>
              </a:graphicData>
            </a:graphic>
          </wp:inline>
        </w:drawing>
      </w:r>
      <w:r w:rsidRPr="003D75B1">
        <w:rPr>
          <w:noProof/>
        </w:rPr>
        <w:drawing>
          <wp:inline distT="0" distB="0" distL="0" distR="0" wp14:anchorId="216AEFD9" wp14:editId="1E802A41">
            <wp:extent cx="1498600" cy="1418590"/>
            <wp:effectExtent l="0" t="0" r="0" b="0"/>
            <wp:docPr id="7" name="Picture 7" descr="metin, yazı tipi, logo, simge, sembol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7" name="Picture 7" descr="metin, yazı tipi, logo, simge, sembol içeren bir resim&#10;&#10;Açıklama otomatik olarak oluşturuldu"/>
                    <pic:cNvPicPr/>
                  </pic:nvPicPr>
                  <pic:blipFill>
                    <a:blip r:embed="rId6"/>
                    <a:stretch>
                      <a:fillRect/>
                    </a:stretch>
                  </pic:blipFill>
                  <pic:spPr>
                    <a:xfrm>
                      <a:off x="0" y="0"/>
                      <a:ext cx="1498600" cy="1418590"/>
                    </a:xfrm>
                    <a:prstGeom prst="rect">
                      <a:avLst/>
                    </a:prstGeom>
                  </pic:spPr>
                </pic:pic>
              </a:graphicData>
            </a:graphic>
          </wp:inline>
        </w:drawing>
      </w:r>
    </w:p>
    <w:p w14:paraId="598C5144" w14:textId="77777777" w:rsidR="00F21252" w:rsidRPr="00F21252" w:rsidRDefault="00F21252" w:rsidP="00F21252">
      <w:pPr>
        <w:spacing w:after="755"/>
        <w:jc w:val="center"/>
        <w:rPr>
          <w:rFonts w:ascii="Calibri" w:eastAsia="Calibri" w:hAnsi="Calibri" w:cs="Calibri"/>
          <w:sz w:val="40"/>
          <w:szCs w:val="20"/>
        </w:rPr>
      </w:pPr>
      <w:r w:rsidRPr="00F21252">
        <w:rPr>
          <w:rFonts w:ascii="Calibri" w:eastAsia="Calibri" w:hAnsi="Calibri" w:cs="Calibri"/>
          <w:sz w:val="40"/>
          <w:szCs w:val="20"/>
        </w:rPr>
        <w:t>Marmara University</w:t>
      </w:r>
    </w:p>
    <w:p w14:paraId="7716719F" w14:textId="77777777" w:rsidR="00F21252" w:rsidRPr="00F21252" w:rsidRDefault="00F21252" w:rsidP="00F21252">
      <w:pPr>
        <w:spacing w:after="755"/>
        <w:jc w:val="center"/>
        <w:rPr>
          <w:sz w:val="20"/>
          <w:szCs w:val="20"/>
        </w:rPr>
      </w:pPr>
      <w:r w:rsidRPr="00F21252">
        <w:rPr>
          <w:rFonts w:ascii="Calibri" w:eastAsia="Calibri" w:hAnsi="Calibri" w:cs="Calibri"/>
          <w:sz w:val="40"/>
          <w:szCs w:val="20"/>
        </w:rPr>
        <w:t>Faculty of Engineering</w:t>
      </w:r>
    </w:p>
    <w:p w14:paraId="4CB45AB9" w14:textId="77777777" w:rsidR="00F21252" w:rsidRPr="003D75B1" w:rsidRDefault="00F21252" w:rsidP="00F21252">
      <w:pPr>
        <w:spacing w:after="253"/>
      </w:pPr>
      <w:r w:rsidRPr="003D75B1">
        <w:rPr>
          <w:rFonts w:ascii="Calibri" w:eastAsia="Calibri" w:hAnsi="Calibri" w:cs="Calibri"/>
          <w:noProof/>
        </w:rPr>
        <mc:AlternateContent>
          <mc:Choice Requires="wpg">
            <w:drawing>
              <wp:inline distT="0" distB="0" distL="0" distR="0" wp14:anchorId="35E1D1F6" wp14:editId="334095BF">
                <wp:extent cx="6128106" cy="7201"/>
                <wp:effectExtent l="0" t="0" r="0" b="0"/>
                <wp:docPr id="5176" name="Group 5176"/>
                <wp:cNvGraphicFramePr/>
                <a:graphic xmlns:a="http://schemas.openxmlformats.org/drawingml/2006/main">
                  <a:graphicData uri="http://schemas.microsoft.com/office/word/2010/wordprocessingGroup">
                    <wpg:wgp>
                      <wpg:cNvGrpSpPr/>
                      <wpg:grpSpPr>
                        <a:xfrm>
                          <a:off x="0" y="0"/>
                          <a:ext cx="6128106" cy="7201"/>
                          <a:chOff x="0" y="0"/>
                          <a:chExt cx="6128106" cy="7201"/>
                        </a:xfrm>
                      </wpg:grpSpPr>
                      <wps:wsp>
                        <wps:cNvPr id="12" name="Shape 12"/>
                        <wps:cNvSpPr/>
                        <wps:spPr>
                          <a:xfrm>
                            <a:off x="0" y="0"/>
                            <a:ext cx="6128106" cy="0"/>
                          </a:xfrm>
                          <a:custGeom>
                            <a:avLst/>
                            <a:gdLst/>
                            <a:ahLst/>
                            <a:cxnLst/>
                            <a:rect l="0" t="0" r="0" b="0"/>
                            <a:pathLst>
                              <a:path w="6128106">
                                <a:moveTo>
                                  <a:pt x="0" y="0"/>
                                </a:moveTo>
                                <a:lnTo>
                                  <a:pt x="6128106"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C78B99" id="Group 5176" o:spid="_x0000_s1026" style="width:482.55pt;height:.55pt;mso-position-horizontal-relative:char;mso-position-vertical-relative:line" coordsize="612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">
                <v:shape id="Shape 12" o:spid="_x0000_s1027" style="position:absolute;width:61281;height:0;visibility:visible;mso-wrap-style:square;v-text-anchor:top" coordsize="6128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" path="m,l6128106,e" filled="f" strokeweight=".20003mm">
                  <v:stroke miterlimit="83231f" joinstyle="miter"/>
                  <v:path arrowok="t" textboxrect="0,0,6128106,0"/>
                </v:shape>
                <w10:anchorlock/>
              </v:group>
            </w:pict>
          </mc:Fallback>
        </mc:AlternateContent>
      </w:r>
    </w:p>
    <w:p w14:paraId="1082B2AD" w14:textId="77777777" w:rsidR="00F21252" w:rsidRPr="00F21252" w:rsidRDefault="00F21252" w:rsidP="00F21252">
      <w:pPr>
        <w:spacing w:after="0"/>
        <w:jc w:val="center"/>
        <w:rPr>
          <w:rFonts w:cstheme="minorHAnsi"/>
          <w:b/>
          <w:bCs/>
          <w:sz w:val="40"/>
          <w:szCs w:val="40"/>
          <w:lang w:val="tr-TR"/>
        </w:rPr>
      </w:pPr>
      <w:r w:rsidRPr="00F21252">
        <w:rPr>
          <w:rFonts w:cstheme="minorHAnsi"/>
          <w:b/>
          <w:bCs/>
          <w:sz w:val="40"/>
          <w:szCs w:val="40"/>
          <w:lang w:val="tr-TR"/>
        </w:rPr>
        <w:t>CSE 315 DIGITAL LOGIC DESIGN TERM PROJECT</w:t>
      </w:r>
    </w:p>
    <w:p w14:paraId="3E09492B" w14:textId="57A282D9" w:rsidR="00F21252" w:rsidRPr="003D75B1" w:rsidRDefault="00F21252" w:rsidP="00F21252">
      <w:pPr>
        <w:spacing w:after="609"/>
        <w:jc w:val="center"/>
      </w:pPr>
      <w:r w:rsidRPr="003D75B1">
        <w:rPr>
          <w:rFonts w:ascii="Calibri" w:eastAsia="Calibri" w:hAnsi="Calibri" w:cs="Calibri"/>
          <w:noProof/>
        </w:rPr>
        <mc:AlternateContent>
          <mc:Choice Requires="wpg">
            <w:drawing>
              <wp:inline distT="0" distB="0" distL="0" distR="0" wp14:anchorId="4FBD8FE3" wp14:editId="3645C697">
                <wp:extent cx="6128106" cy="7201"/>
                <wp:effectExtent l="0" t="0" r="0" b="0"/>
                <wp:docPr id="5177" name="Group 5177"/>
                <wp:cNvGraphicFramePr/>
                <a:graphic xmlns:a="http://schemas.openxmlformats.org/drawingml/2006/main">
                  <a:graphicData uri="http://schemas.microsoft.com/office/word/2010/wordprocessingGroup">
                    <wpg:wgp>
                      <wpg:cNvGrpSpPr/>
                      <wpg:grpSpPr>
                        <a:xfrm>
                          <a:off x="0" y="0"/>
                          <a:ext cx="6128106" cy="7201"/>
                          <a:chOff x="0" y="0"/>
                          <a:chExt cx="6128106" cy="7201"/>
                        </a:xfrm>
                      </wpg:grpSpPr>
                      <wps:wsp>
                        <wps:cNvPr id="15" name="Shape 15"/>
                        <wps:cNvSpPr/>
                        <wps:spPr>
                          <a:xfrm>
                            <a:off x="0" y="0"/>
                            <a:ext cx="6128106" cy="0"/>
                          </a:xfrm>
                          <a:custGeom>
                            <a:avLst/>
                            <a:gdLst/>
                            <a:ahLst/>
                            <a:cxnLst/>
                            <a:rect l="0" t="0" r="0" b="0"/>
                            <a:pathLst>
                              <a:path w="6128106">
                                <a:moveTo>
                                  <a:pt x="0" y="0"/>
                                </a:moveTo>
                                <a:lnTo>
                                  <a:pt x="6128106"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CC006D" id="Group 5177" o:spid="_x0000_s1026" style="width:482.55pt;height:.55pt;mso-position-horizontal-relative:char;mso-position-vertical-relative:line" coordsize="612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">
                <v:shape id="Shape 15" o:spid="_x0000_s1027" style="position:absolute;width:61281;height:0;visibility:visible;mso-wrap-style:square;v-text-anchor:top" coordsize="6128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" path="m,l6128106,e" filled="f" strokeweight=".20003mm">
                  <v:stroke miterlimit="83231f" joinstyle="miter"/>
                  <v:path arrowok="t" textboxrect="0,0,6128106,0"/>
                </v:shape>
                <w10:anchorlock/>
              </v:group>
            </w:pict>
          </mc:Fallback>
        </mc:AlternateContent>
      </w:r>
    </w:p>
    <w:p w14:paraId="78962FFC" w14:textId="19C1B064" w:rsidR="00F21252" w:rsidRPr="003D75B1" w:rsidRDefault="00F21252" w:rsidP="00F21252">
      <w:pPr>
        <w:tabs>
          <w:tab w:val="center" w:pos="7392"/>
        </w:tabs>
        <w:spacing w:after="7"/>
      </w:pPr>
      <w:r w:rsidRPr="003D75B1">
        <w:tab/>
      </w:r>
    </w:p>
    <w:tbl>
      <w:tblPr>
        <w:tblStyle w:val="TableGrid"/>
        <w:tblW w:w="8386" w:type="dxa"/>
        <w:tblInd w:w="4" w:type="dxa"/>
        <w:tblCellMar>
          <w:top w:w="40" w:type="dxa"/>
          <w:left w:w="124" w:type="dxa"/>
          <w:right w:w="115" w:type="dxa"/>
        </w:tblCellMar>
        <w:tblLook w:val="04A0" w:firstRow="1" w:lastRow="0" w:firstColumn="1" w:lastColumn="0" w:noHBand="0" w:noVBand="1"/>
      </w:tblPr>
      <w:tblGrid>
        <w:gridCol w:w="372"/>
        <w:gridCol w:w="2755"/>
        <w:gridCol w:w="5259"/>
      </w:tblGrid>
      <w:tr w:rsidR="00F21252" w:rsidRPr="003D75B1" w14:paraId="7BDB5041" w14:textId="77777777" w:rsidTr="00F21252">
        <w:trPr>
          <w:trHeight w:val="297"/>
        </w:trPr>
        <w:tc>
          <w:tcPr>
            <w:tcW w:w="372" w:type="dxa"/>
            <w:tcBorders>
              <w:top w:val="single" w:sz="3" w:space="0" w:color="000000"/>
              <w:left w:val="single" w:sz="3" w:space="0" w:color="000000"/>
              <w:bottom w:val="single" w:sz="3" w:space="0" w:color="000000"/>
              <w:right w:val="single" w:sz="6" w:space="0" w:color="000000"/>
            </w:tcBorders>
          </w:tcPr>
          <w:p w14:paraId="34BBC6CA" w14:textId="77777777" w:rsidR="00F21252" w:rsidRPr="003D75B1" w:rsidRDefault="00F21252" w:rsidP="006346F1">
            <w:pPr>
              <w:spacing w:after="240" w:line="259" w:lineRule="auto"/>
            </w:pPr>
          </w:p>
        </w:tc>
        <w:tc>
          <w:tcPr>
            <w:tcW w:w="2755" w:type="dxa"/>
            <w:tcBorders>
              <w:top w:val="single" w:sz="3" w:space="0" w:color="000000"/>
              <w:left w:val="single" w:sz="6" w:space="0" w:color="000000"/>
              <w:bottom w:val="single" w:sz="3" w:space="0" w:color="000000"/>
              <w:right w:val="single" w:sz="6" w:space="0" w:color="000000"/>
            </w:tcBorders>
          </w:tcPr>
          <w:p w14:paraId="238B8EA8" w14:textId="77777777" w:rsidR="00F21252" w:rsidRPr="003D75B1" w:rsidRDefault="00F21252" w:rsidP="006346F1">
            <w:pPr>
              <w:spacing w:after="240" w:line="259" w:lineRule="auto"/>
              <w:ind w:right="6"/>
              <w:jc w:val="center"/>
            </w:pPr>
            <w:r w:rsidRPr="003D75B1">
              <w:t>Student Id Number</w:t>
            </w:r>
          </w:p>
        </w:tc>
        <w:tc>
          <w:tcPr>
            <w:tcW w:w="5259" w:type="dxa"/>
            <w:tcBorders>
              <w:top w:val="single" w:sz="3" w:space="0" w:color="000000"/>
              <w:left w:val="single" w:sz="6" w:space="0" w:color="000000"/>
              <w:bottom w:val="single" w:sz="3" w:space="0" w:color="000000"/>
              <w:right w:val="single" w:sz="3" w:space="0" w:color="000000"/>
            </w:tcBorders>
          </w:tcPr>
          <w:p w14:paraId="3BEC85F1" w14:textId="77777777" w:rsidR="00F21252" w:rsidRPr="003D75B1" w:rsidRDefault="00F21252" w:rsidP="006346F1">
            <w:pPr>
              <w:spacing w:after="240" w:line="259" w:lineRule="auto"/>
              <w:ind w:right="3"/>
              <w:jc w:val="center"/>
            </w:pPr>
            <w:r w:rsidRPr="003D75B1">
              <w:t>Name &amp; Surname</w:t>
            </w:r>
          </w:p>
        </w:tc>
      </w:tr>
      <w:tr w:rsidR="00F21252" w:rsidRPr="003D75B1" w14:paraId="5DBD2AF6" w14:textId="77777777" w:rsidTr="00F21252">
        <w:trPr>
          <w:trHeight w:val="400"/>
        </w:trPr>
        <w:tc>
          <w:tcPr>
            <w:tcW w:w="372" w:type="dxa"/>
            <w:tcBorders>
              <w:top w:val="single" w:sz="3" w:space="0" w:color="000000"/>
              <w:left w:val="single" w:sz="3" w:space="0" w:color="000000"/>
              <w:bottom w:val="single" w:sz="3" w:space="0" w:color="000000"/>
              <w:right w:val="single" w:sz="3" w:space="0" w:color="000000"/>
            </w:tcBorders>
          </w:tcPr>
          <w:p w14:paraId="27A2C86C" w14:textId="77777777" w:rsidR="00F21252" w:rsidRPr="003D75B1" w:rsidRDefault="00F21252" w:rsidP="00F21252">
            <w:pPr>
              <w:spacing w:after="240" w:line="259" w:lineRule="auto"/>
            </w:pPr>
            <w:r w:rsidRPr="003D75B1">
              <w:t>1</w:t>
            </w:r>
          </w:p>
        </w:tc>
        <w:tc>
          <w:tcPr>
            <w:tcW w:w="2755" w:type="dxa"/>
            <w:tcBorders>
              <w:top w:val="single" w:sz="3" w:space="0" w:color="000000"/>
              <w:left w:val="single" w:sz="3" w:space="0" w:color="000000"/>
              <w:bottom w:val="single" w:sz="3" w:space="0" w:color="000000"/>
              <w:right w:val="single" w:sz="3" w:space="0" w:color="000000"/>
            </w:tcBorders>
          </w:tcPr>
          <w:p w14:paraId="46BF8AB7" w14:textId="79329F2A" w:rsidR="00F21252" w:rsidRPr="003D75B1" w:rsidRDefault="00F21252" w:rsidP="00F21252">
            <w:pPr>
              <w:spacing w:after="240" w:line="259" w:lineRule="auto"/>
            </w:pPr>
            <w:r>
              <w:t>150120995</w:t>
            </w:r>
          </w:p>
        </w:tc>
        <w:tc>
          <w:tcPr>
            <w:tcW w:w="5259" w:type="dxa"/>
            <w:tcBorders>
              <w:top w:val="single" w:sz="3" w:space="0" w:color="000000"/>
              <w:left w:val="single" w:sz="3" w:space="0" w:color="000000"/>
              <w:bottom w:val="single" w:sz="3" w:space="0" w:color="000000"/>
              <w:right w:val="single" w:sz="3" w:space="0" w:color="000000"/>
            </w:tcBorders>
          </w:tcPr>
          <w:p w14:paraId="3D3963F9" w14:textId="3CD9EE4D" w:rsidR="00F21252" w:rsidRPr="003D75B1" w:rsidRDefault="00F21252" w:rsidP="00F21252">
            <w:pPr>
              <w:spacing w:after="240" w:line="259" w:lineRule="auto"/>
            </w:pPr>
            <w:r>
              <w:t>Seyyid Ali Koldaş</w:t>
            </w:r>
          </w:p>
        </w:tc>
      </w:tr>
      <w:tr w:rsidR="00F21252" w:rsidRPr="003D75B1" w14:paraId="731A2F2A" w14:textId="77777777" w:rsidTr="00F21252">
        <w:trPr>
          <w:trHeight w:val="400"/>
        </w:trPr>
        <w:tc>
          <w:tcPr>
            <w:tcW w:w="372" w:type="dxa"/>
            <w:tcBorders>
              <w:top w:val="single" w:sz="3" w:space="0" w:color="000000"/>
              <w:left w:val="single" w:sz="3" w:space="0" w:color="000000"/>
              <w:bottom w:val="single" w:sz="3" w:space="0" w:color="000000"/>
              <w:right w:val="single" w:sz="3" w:space="0" w:color="000000"/>
            </w:tcBorders>
          </w:tcPr>
          <w:p w14:paraId="3D260199" w14:textId="77777777" w:rsidR="00F21252" w:rsidRPr="003D75B1" w:rsidRDefault="00F21252" w:rsidP="006346F1">
            <w:pPr>
              <w:spacing w:after="240" w:line="259" w:lineRule="auto"/>
            </w:pPr>
            <w:r w:rsidRPr="003D75B1">
              <w:t>2</w:t>
            </w:r>
          </w:p>
        </w:tc>
        <w:tc>
          <w:tcPr>
            <w:tcW w:w="2755" w:type="dxa"/>
            <w:tcBorders>
              <w:top w:val="single" w:sz="3" w:space="0" w:color="000000"/>
              <w:left w:val="single" w:sz="3" w:space="0" w:color="000000"/>
              <w:bottom w:val="single" w:sz="3" w:space="0" w:color="000000"/>
              <w:right w:val="single" w:sz="3" w:space="0" w:color="000000"/>
            </w:tcBorders>
          </w:tcPr>
          <w:p w14:paraId="17FAAC3F" w14:textId="606E0500" w:rsidR="00F21252" w:rsidRPr="003D75B1" w:rsidRDefault="003B7BB6" w:rsidP="006346F1">
            <w:pPr>
              <w:spacing w:after="240" w:line="259" w:lineRule="auto"/>
            </w:pPr>
            <w:r w:rsidRPr="003B7BB6">
              <w:t>150120031</w:t>
            </w:r>
          </w:p>
        </w:tc>
        <w:tc>
          <w:tcPr>
            <w:tcW w:w="5259" w:type="dxa"/>
            <w:tcBorders>
              <w:top w:val="single" w:sz="3" w:space="0" w:color="000000"/>
              <w:left w:val="single" w:sz="3" w:space="0" w:color="000000"/>
              <w:bottom w:val="single" w:sz="3" w:space="0" w:color="000000"/>
              <w:right w:val="single" w:sz="3" w:space="0" w:color="000000"/>
            </w:tcBorders>
          </w:tcPr>
          <w:p w14:paraId="06AE986D" w14:textId="2F5DA7A9" w:rsidR="00F21252" w:rsidRPr="003D75B1" w:rsidRDefault="006E443A" w:rsidP="006346F1">
            <w:pPr>
              <w:spacing w:after="240" w:line="259" w:lineRule="auto"/>
            </w:pPr>
            <w:r w:rsidRPr="006E443A">
              <w:t>Şükrü Can Mayda</w:t>
            </w:r>
          </w:p>
        </w:tc>
      </w:tr>
      <w:tr w:rsidR="00F21252" w:rsidRPr="003D75B1" w14:paraId="2E320129" w14:textId="77777777" w:rsidTr="00F21252">
        <w:trPr>
          <w:trHeight w:val="400"/>
        </w:trPr>
        <w:tc>
          <w:tcPr>
            <w:tcW w:w="372" w:type="dxa"/>
            <w:tcBorders>
              <w:top w:val="single" w:sz="3" w:space="0" w:color="000000"/>
              <w:left w:val="single" w:sz="3" w:space="0" w:color="000000"/>
              <w:bottom w:val="single" w:sz="3" w:space="0" w:color="000000"/>
              <w:right w:val="single" w:sz="3" w:space="0" w:color="000000"/>
            </w:tcBorders>
          </w:tcPr>
          <w:p w14:paraId="4E90467C" w14:textId="77777777" w:rsidR="00F21252" w:rsidRPr="003D75B1" w:rsidRDefault="00F21252" w:rsidP="006346F1">
            <w:pPr>
              <w:spacing w:after="240" w:line="259" w:lineRule="auto"/>
            </w:pPr>
            <w:r w:rsidRPr="003D75B1">
              <w:t>3</w:t>
            </w:r>
          </w:p>
        </w:tc>
        <w:tc>
          <w:tcPr>
            <w:tcW w:w="2755" w:type="dxa"/>
            <w:tcBorders>
              <w:top w:val="single" w:sz="3" w:space="0" w:color="000000"/>
              <w:left w:val="single" w:sz="3" w:space="0" w:color="000000"/>
              <w:bottom w:val="single" w:sz="3" w:space="0" w:color="000000"/>
              <w:right w:val="single" w:sz="3" w:space="0" w:color="000000"/>
            </w:tcBorders>
          </w:tcPr>
          <w:p w14:paraId="0AF45862" w14:textId="0A58B27F" w:rsidR="00F21252" w:rsidRPr="003D75B1" w:rsidRDefault="006E443A" w:rsidP="006346F1">
            <w:pPr>
              <w:spacing w:after="240" w:line="259" w:lineRule="auto"/>
            </w:pPr>
            <w:r w:rsidRPr="006E443A">
              <w:t>150121545</w:t>
            </w:r>
          </w:p>
        </w:tc>
        <w:tc>
          <w:tcPr>
            <w:tcW w:w="5259" w:type="dxa"/>
            <w:tcBorders>
              <w:top w:val="single" w:sz="3" w:space="0" w:color="000000"/>
              <w:left w:val="single" w:sz="3" w:space="0" w:color="000000"/>
              <w:bottom w:val="single" w:sz="3" w:space="0" w:color="000000"/>
              <w:right w:val="single" w:sz="3" w:space="0" w:color="000000"/>
            </w:tcBorders>
          </w:tcPr>
          <w:p w14:paraId="5AEF6CE9" w14:textId="0CCD4624" w:rsidR="00F21252" w:rsidRPr="003D75B1" w:rsidRDefault="006E443A" w:rsidP="006346F1">
            <w:pPr>
              <w:spacing w:after="240" w:line="259" w:lineRule="auto"/>
            </w:pPr>
            <w:r w:rsidRPr="006E443A">
              <w:t>Nurbetül Çakır</w:t>
            </w:r>
          </w:p>
        </w:tc>
      </w:tr>
    </w:tbl>
    <w:p w14:paraId="4F63458E" w14:textId="77777777" w:rsidR="00F21252" w:rsidRDefault="00F21252" w:rsidP="00F21252">
      <w:pPr>
        <w:pStyle w:val="report"/>
      </w:pPr>
    </w:p>
    <w:p w14:paraId="2E703340" w14:textId="77777777" w:rsidR="00F21252" w:rsidRDefault="00F21252" w:rsidP="00F21252">
      <w:pPr>
        <w:pStyle w:val="report"/>
      </w:pPr>
    </w:p>
    <w:p w14:paraId="0C05EE80" w14:textId="77777777" w:rsidR="00F21252" w:rsidRDefault="00F21252"/>
    <w:p w14:paraId="46924D57" w14:textId="77777777" w:rsidR="00F21252" w:rsidRDefault="00F21252"/>
    <w:p w14:paraId="2C58D748" w14:textId="77777777" w:rsidR="00F21252" w:rsidRDefault="00F21252"/>
    <w:p w14:paraId="45DBD54B" w14:textId="77777777" w:rsidR="00F21252" w:rsidRDefault="00F21252"/>
    <w:p w14:paraId="15DF43A2" w14:textId="77777777" w:rsidR="00F21252" w:rsidRDefault="00F21252"/>
    <w:p w14:paraId="75CAEE21" w14:textId="77777777" w:rsidR="00F21252" w:rsidRDefault="00F21252"/>
    <w:sdt>
      <w:sdtPr>
        <w:id w:val="-1497723946"/>
        <w:docPartObj>
          <w:docPartGallery w:val="Table of Contents"/>
          <w:docPartUnique/>
        </w:docPartObj>
      </w:sdtPr>
      <w:sdtEndPr>
        <w:rPr>
          <w:b/>
          <w:bCs/>
          <w:noProof/>
        </w:rPr>
      </w:sdtEndPr>
      <w:sdtContent>
        <w:p w14:paraId="50473279" w14:textId="77777777" w:rsidR="00F21252" w:rsidRDefault="00F21252" w:rsidP="00F21252">
          <w:pPr>
            <w:pStyle w:val="report"/>
          </w:pPr>
        </w:p>
        <w:p w14:paraId="56682412" w14:textId="77777777" w:rsidR="00F21252" w:rsidRDefault="00F21252" w:rsidP="00F21252">
          <w:pPr>
            <w:pStyle w:val="report"/>
          </w:pPr>
        </w:p>
        <w:p w14:paraId="743CB7C1" w14:textId="77777777" w:rsidR="00F21252" w:rsidRDefault="00F21252" w:rsidP="00F21252">
          <w:pPr>
            <w:pStyle w:val="report"/>
          </w:pPr>
        </w:p>
        <w:p w14:paraId="5862528F" w14:textId="77777777" w:rsidR="00F21252" w:rsidRPr="00C4379F" w:rsidRDefault="00F21252" w:rsidP="00F21252">
          <w:pPr>
            <w:pStyle w:val="report"/>
            <w:rPr>
              <w:color w:val="44546A" w:themeColor="text2"/>
            </w:rPr>
          </w:pPr>
          <w:r w:rsidRPr="00C4379F">
            <w:rPr>
              <w:color w:val="44546A" w:themeColor="text2"/>
            </w:rPr>
            <w:t>Table of Contents</w:t>
          </w:r>
        </w:p>
        <w:p w14:paraId="4F062412" w14:textId="2C5C5B4B" w:rsidR="00F21252" w:rsidRDefault="00F21252" w:rsidP="00F21252">
          <w:pPr>
            <w:pStyle w:val="T1"/>
            <w:tabs>
              <w:tab w:val="left" w:pos="880"/>
            </w:tabs>
            <w:rPr>
              <w:rFonts w:asciiTheme="minorHAnsi" w:eastAsiaTheme="minorEastAsia" w:hAnsiTheme="minorHAnsi" w:cstheme="minorBidi"/>
              <w:noProof/>
              <w:sz w:val="22"/>
              <w:lang w:val="tr-TR" w:eastAsia="tr-TR"/>
            </w:rPr>
          </w:pPr>
          <w:r>
            <w:fldChar w:fldCharType="begin"/>
          </w:r>
          <w:r>
            <w:instrText xml:space="preserve"> TOC \o "1-3" \h \z \u </w:instrText>
          </w:r>
          <w:r>
            <w:fldChar w:fldCharType="separate"/>
          </w:r>
          <w:hyperlink w:anchor="_Toc61992405" w:history="1">
            <w:r w:rsidRPr="006E4922">
              <w:rPr>
                <w:rStyle w:val="Kpr"/>
                <w:noProof/>
              </w:rPr>
              <w:t>1.</w:t>
            </w:r>
            <w:r w:rsidRPr="00F21252">
              <w:t xml:space="preserve"> </w:t>
            </w:r>
            <w:r w:rsidRPr="00F21252">
              <w:rPr>
                <w:rStyle w:val="Kpr"/>
                <w:noProof/>
              </w:rPr>
              <w:t>INTRODUCTION</w:t>
            </w:r>
            <w:r>
              <w:rPr>
                <w:noProof/>
                <w:webHidden/>
              </w:rPr>
              <w:tab/>
            </w:r>
            <w:r>
              <w:rPr>
                <w:noProof/>
                <w:webHidden/>
              </w:rPr>
              <w:fldChar w:fldCharType="begin"/>
            </w:r>
            <w:r>
              <w:rPr>
                <w:noProof/>
                <w:webHidden/>
              </w:rPr>
              <w:instrText xml:space="preserve"> PAGEREF _Toc61992405 \h </w:instrText>
            </w:r>
            <w:r>
              <w:rPr>
                <w:noProof/>
                <w:webHidden/>
              </w:rPr>
            </w:r>
            <w:r>
              <w:rPr>
                <w:noProof/>
                <w:webHidden/>
              </w:rPr>
              <w:fldChar w:fldCharType="separate"/>
            </w:r>
            <w:r>
              <w:rPr>
                <w:noProof/>
                <w:webHidden/>
              </w:rPr>
              <w:t>-2 -</w:t>
            </w:r>
            <w:r>
              <w:rPr>
                <w:noProof/>
                <w:webHidden/>
              </w:rPr>
              <w:fldChar w:fldCharType="end"/>
            </w:r>
          </w:hyperlink>
        </w:p>
        <w:p w14:paraId="39A2A480" w14:textId="40D73A30" w:rsidR="00F21252" w:rsidRDefault="00000000" w:rsidP="00F21252">
          <w:pPr>
            <w:pStyle w:val="T1"/>
            <w:tabs>
              <w:tab w:val="left" w:pos="880"/>
            </w:tabs>
            <w:rPr>
              <w:rFonts w:asciiTheme="minorHAnsi" w:eastAsiaTheme="minorEastAsia" w:hAnsiTheme="minorHAnsi" w:cstheme="minorBidi"/>
              <w:noProof/>
              <w:sz w:val="22"/>
              <w:lang w:val="tr-TR" w:eastAsia="tr-TR"/>
            </w:rPr>
          </w:pPr>
          <w:hyperlink w:anchor="_Toc61992406" w:history="1">
            <w:r w:rsidR="00F21252" w:rsidRPr="006E4922">
              <w:rPr>
                <w:rStyle w:val="Kpr"/>
                <w:noProof/>
              </w:rPr>
              <w:t>2.</w:t>
            </w:r>
            <w:r w:rsidR="00F21252" w:rsidRPr="00F21252">
              <w:t xml:space="preserve"> </w:t>
            </w:r>
            <w:r w:rsidR="00F21252" w:rsidRPr="00F21252">
              <w:rPr>
                <w:rStyle w:val="Kpr"/>
                <w:noProof/>
              </w:rPr>
              <w:t>ASSEMBLER</w:t>
            </w:r>
            <w:r w:rsidR="00F21252">
              <w:rPr>
                <w:noProof/>
                <w:webHidden/>
              </w:rPr>
              <w:tab/>
            </w:r>
            <w:r w:rsidR="00F21252">
              <w:rPr>
                <w:noProof/>
                <w:webHidden/>
              </w:rPr>
              <w:fldChar w:fldCharType="begin"/>
            </w:r>
            <w:r w:rsidR="00F21252">
              <w:rPr>
                <w:noProof/>
                <w:webHidden/>
              </w:rPr>
              <w:instrText xml:space="preserve"> PAGEREF _Toc61992406 \h </w:instrText>
            </w:r>
            <w:r w:rsidR="00F21252">
              <w:rPr>
                <w:noProof/>
                <w:webHidden/>
              </w:rPr>
            </w:r>
            <w:r w:rsidR="00F21252">
              <w:rPr>
                <w:noProof/>
                <w:webHidden/>
              </w:rPr>
              <w:fldChar w:fldCharType="separate"/>
            </w:r>
            <w:r w:rsidR="00F21252">
              <w:rPr>
                <w:noProof/>
                <w:webHidden/>
              </w:rPr>
              <w:t xml:space="preserve">- </w:t>
            </w:r>
            <w:r w:rsidR="00414172">
              <w:rPr>
                <w:noProof/>
                <w:webHidden/>
              </w:rPr>
              <w:t>3</w:t>
            </w:r>
            <w:r w:rsidR="00F21252">
              <w:rPr>
                <w:noProof/>
                <w:webHidden/>
              </w:rPr>
              <w:t xml:space="preserve"> -</w:t>
            </w:r>
            <w:r w:rsidR="00F21252">
              <w:rPr>
                <w:noProof/>
                <w:webHidden/>
              </w:rPr>
              <w:fldChar w:fldCharType="end"/>
            </w:r>
          </w:hyperlink>
        </w:p>
        <w:p w14:paraId="2F8D93CC" w14:textId="770BC606" w:rsidR="00F21252" w:rsidRDefault="00000000" w:rsidP="00F21252">
          <w:pPr>
            <w:pStyle w:val="T1"/>
            <w:tabs>
              <w:tab w:val="left" w:pos="880"/>
            </w:tabs>
            <w:rPr>
              <w:noProof/>
            </w:rPr>
          </w:pPr>
          <w:hyperlink w:anchor="_Toc61992408" w:history="1">
            <w:r w:rsidR="00F21252" w:rsidRPr="006E4922">
              <w:rPr>
                <w:rStyle w:val="Kpr"/>
                <w:noProof/>
              </w:rPr>
              <w:t>3.</w:t>
            </w:r>
            <w:r w:rsidR="00F21252" w:rsidRPr="00F21252">
              <w:t xml:space="preserve"> </w:t>
            </w:r>
            <w:r w:rsidR="00F21252" w:rsidRPr="00F21252">
              <w:rPr>
                <w:rStyle w:val="Kpr"/>
                <w:noProof/>
              </w:rPr>
              <w:t>LOGISIM DESIGN</w:t>
            </w:r>
            <w:r w:rsidR="00F21252">
              <w:rPr>
                <w:noProof/>
                <w:webHidden/>
              </w:rPr>
              <w:tab/>
            </w:r>
            <w:r w:rsidR="00F21252">
              <w:rPr>
                <w:noProof/>
                <w:webHidden/>
              </w:rPr>
              <w:fldChar w:fldCharType="begin"/>
            </w:r>
            <w:r w:rsidR="00F21252">
              <w:rPr>
                <w:noProof/>
                <w:webHidden/>
              </w:rPr>
              <w:instrText xml:space="preserve"> PAGEREF _Toc61992408 \h </w:instrText>
            </w:r>
            <w:r w:rsidR="00F21252">
              <w:rPr>
                <w:noProof/>
                <w:webHidden/>
              </w:rPr>
            </w:r>
            <w:r w:rsidR="00F21252">
              <w:rPr>
                <w:noProof/>
                <w:webHidden/>
              </w:rPr>
              <w:fldChar w:fldCharType="separate"/>
            </w:r>
            <w:r w:rsidR="00F21252">
              <w:rPr>
                <w:noProof/>
                <w:webHidden/>
              </w:rPr>
              <w:t xml:space="preserve">- </w:t>
            </w:r>
            <w:r w:rsidR="00414172">
              <w:rPr>
                <w:noProof/>
                <w:webHidden/>
              </w:rPr>
              <w:t>4</w:t>
            </w:r>
            <w:r w:rsidR="00F21252">
              <w:rPr>
                <w:noProof/>
                <w:webHidden/>
              </w:rPr>
              <w:t xml:space="preserve"> -</w:t>
            </w:r>
            <w:r w:rsidR="00F21252">
              <w:rPr>
                <w:noProof/>
                <w:webHidden/>
              </w:rPr>
              <w:fldChar w:fldCharType="end"/>
            </w:r>
          </w:hyperlink>
        </w:p>
        <w:p w14:paraId="27629402" w14:textId="01962A09" w:rsidR="00414172" w:rsidRDefault="00414172" w:rsidP="00414172">
          <w:pPr>
            <w:pStyle w:val="T1"/>
            <w:tabs>
              <w:tab w:val="left" w:pos="880"/>
            </w:tabs>
            <w:rPr>
              <w:noProof/>
            </w:rPr>
          </w:pPr>
          <w:hyperlink w:anchor="_Toc61992408" w:history="1">
            <w:r>
              <w:rPr>
                <w:rStyle w:val="Kpr"/>
                <w:noProof/>
              </w:rPr>
              <w:t>4</w:t>
            </w:r>
            <w:r w:rsidRPr="006E4922">
              <w:rPr>
                <w:rStyle w:val="Kpr"/>
                <w:noProof/>
              </w:rPr>
              <w:t>.</w:t>
            </w:r>
            <w:r w:rsidRPr="00F21252">
              <w:t xml:space="preserve"> </w:t>
            </w:r>
            <w:r>
              <w:rPr>
                <w:rStyle w:val="Kpr"/>
                <w:noProof/>
              </w:rPr>
              <w:t>VERILOG</w:t>
            </w:r>
            <w:r w:rsidRPr="00F21252">
              <w:rPr>
                <w:rStyle w:val="Kpr"/>
                <w:noProof/>
              </w:rPr>
              <w:t xml:space="preserve"> DESIGN</w:t>
            </w:r>
            <w:r>
              <w:rPr>
                <w:noProof/>
                <w:webHidden/>
              </w:rPr>
              <w:tab/>
            </w:r>
            <w:r>
              <w:rPr>
                <w:noProof/>
                <w:webHidden/>
              </w:rPr>
              <w:fldChar w:fldCharType="begin"/>
            </w:r>
            <w:r>
              <w:rPr>
                <w:noProof/>
                <w:webHidden/>
              </w:rPr>
              <w:instrText xml:space="preserve"> PAGEREF _Toc61992408 \h </w:instrText>
            </w:r>
            <w:r>
              <w:rPr>
                <w:noProof/>
                <w:webHidden/>
              </w:rPr>
            </w:r>
            <w:r>
              <w:rPr>
                <w:noProof/>
                <w:webHidden/>
              </w:rPr>
              <w:fldChar w:fldCharType="separate"/>
            </w:r>
            <w:r>
              <w:rPr>
                <w:noProof/>
                <w:webHidden/>
              </w:rPr>
              <w:t xml:space="preserve">- </w:t>
            </w:r>
            <w:r>
              <w:rPr>
                <w:noProof/>
                <w:webHidden/>
              </w:rPr>
              <w:t>8</w:t>
            </w:r>
            <w:r>
              <w:rPr>
                <w:noProof/>
                <w:webHidden/>
              </w:rPr>
              <w:t xml:space="preserve"> -</w:t>
            </w:r>
            <w:r>
              <w:rPr>
                <w:noProof/>
                <w:webHidden/>
              </w:rPr>
              <w:fldChar w:fldCharType="end"/>
            </w:r>
          </w:hyperlink>
        </w:p>
        <w:p w14:paraId="50ADACC5" w14:textId="2ABBD662" w:rsidR="00414172" w:rsidRPr="00414172" w:rsidRDefault="00414172" w:rsidP="00414172">
          <w:pPr>
            <w:rPr>
              <w:lang w:val="en-US"/>
            </w:rPr>
          </w:pPr>
        </w:p>
        <w:p w14:paraId="57980ACF" w14:textId="77777777" w:rsidR="00F21252" w:rsidRPr="00561D4C" w:rsidRDefault="00F21252" w:rsidP="00F21252"/>
        <w:p w14:paraId="7EE389F4" w14:textId="77777777" w:rsidR="00F21252" w:rsidRPr="00EC27FA" w:rsidRDefault="00F21252" w:rsidP="00F21252"/>
        <w:p w14:paraId="7A303EE9" w14:textId="77777777" w:rsidR="00F21252" w:rsidRDefault="00F21252" w:rsidP="00F21252">
          <w:pPr>
            <w:pStyle w:val="report"/>
            <w:rPr>
              <w:b/>
              <w:bCs/>
              <w:noProof/>
            </w:rPr>
          </w:pPr>
          <w:r>
            <w:rPr>
              <w:b/>
              <w:bCs/>
              <w:noProof/>
            </w:rPr>
            <w:fldChar w:fldCharType="end"/>
          </w:r>
        </w:p>
      </w:sdtContent>
    </w:sdt>
    <w:p w14:paraId="27EA78CB" w14:textId="77777777" w:rsidR="00F21252" w:rsidRDefault="00F21252" w:rsidP="00F21252">
      <w:pPr>
        <w:pStyle w:val="Balk1"/>
        <w:numPr>
          <w:ilvl w:val="0"/>
          <w:numId w:val="0"/>
        </w:numPr>
        <w:ind w:left="566"/>
        <w:rPr>
          <w:lang w:val="en-US"/>
        </w:rPr>
      </w:pPr>
    </w:p>
    <w:p w14:paraId="77F50F8C" w14:textId="77777777" w:rsidR="00F21252" w:rsidRDefault="00F21252"/>
    <w:p w14:paraId="2292C8AB" w14:textId="77777777" w:rsidR="00F21252" w:rsidRDefault="00F21252"/>
    <w:p w14:paraId="67F4B874" w14:textId="3BA141DA" w:rsidR="00F21252" w:rsidRDefault="009940A0" w:rsidP="009940A0">
      <w:pPr>
        <w:tabs>
          <w:tab w:val="left" w:pos="2265"/>
        </w:tabs>
      </w:pPr>
      <w:r>
        <w:tab/>
      </w:r>
    </w:p>
    <w:p w14:paraId="508B8E53" w14:textId="77777777" w:rsidR="009D11E6" w:rsidRDefault="009D11E6" w:rsidP="009940A0">
      <w:pPr>
        <w:tabs>
          <w:tab w:val="left" w:pos="2265"/>
        </w:tabs>
      </w:pPr>
    </w:p>
    <w:p w14:paraId="07D49723" w14:textId="77777777" w:rsidR="00F21252" w:rsidRDefault="00F21252"/>
    <w:p w14:paraId="5EB68DC7" w14:textId="77777777" w:rsidR="00F21252" w:rsidRDefault="00F21252"/>
    <w:p w14:paraId="2A22BD01" w14:textId="77777777" w:rsidR="00F21252" w:rsidRDefault="00F21252"/>
    <w:p w14:paraId="18F0B4D6" w14:textId="77777777" w:rsidR="00F21252" w:rsidRDefault="00F21252"/>
    <w:p w14:paraId="356F7B68" w14:textId="77777777" w:rsidR="00F21252" w:rsidRDefault="00F21252"/>
    <w:p w14:paraId="3052D916" w14:textId="77777777" w:rsidR="00F21252" w:rsidRDefault="00F21252"/>
    <w:p w14:paraId="57427521" w14:textId="77777777" w:rsidR="00F21252" w:rsidRDefault="00F21252"/>
    <w:p w14:paraId="738DB019" w14:textId="77777777" w:rsidR="00F21252" w:rsidRDefault="00F21252"/>
    <w:p w14:paraId="10CA9FE0" w14:textId="77777777" w:rsidR="00F21252" w:rsidRDefault="00F21252"/>
    <w:p w14:paraId="406E694A" w14:textId="77777777" w:rsidR="00F21252" w:rsidRDefault="00F21252"/>
    <w:p w14:paraId="72AA40A0" w14:textId="77777777" w:rsidR="00F21252" w:rsidRDefault="00F21252"/>
    <w:p w14:paraId="7065847D" w14:textId="6356A501" w:rsidR="00F21252" w:rsidRPr="00D132E0" w:rsidRDefault="00F21252" w:rsidP="00F21252">
      <w:pPr>
        <w:pStyle w:val="Balk1"/>
        <w:ind w:left="566" w:hanging="581"/>
        <w:rPr>
          <w:rFonts w:ascii="Times New Roman" w:hAnsi="Times New Roman" w:cs="Times New Roman"/>
          <w:lang w:val="en-US"/>
        </w:rPr>
      </w:pPr>
      <w:r>
        <w:rPr>
          <w:rFonts w:ascii="Times New Roman" w:hAnsi="Times New Roman" w:cs="Times New Roman"/>
          <w:lang w:val="en-US"/>
        </w:rPr>
        <w:lastRenderedPageBreak/>
        <w:t>Introduction</w:t>
      </w:r>
    </w:p>
    <w:p w14:paraId="45E4AA49" w14:textId="0618A010" w:rsidR="00F21252" w:rsidRDefault="003B7BB6" w:rsidP="003B7BB6">
      <w:pPr>
        <w:ind w:firstLine="566"/>
        <w:rPr>
          <w:rFonts w:ascii="Times New Roman" w:hAnsi="Times New Roman" w:cs="Times New Roman"/>
          <w:bCs/>
          <w:szCs w:val="24"/>
        </w:rPr>
      </w:pPr>
      <w:r w:rsidRPr="003B7BB6">
        <w:rPr>
          <w:rFonts w:ascii="Times New Roman" w:hAnsi="Times New Roman" w:cs="Times New Roman"/>
          <w:bCs/>
          <w:szCs w:val="24"/>
        </w:rPr>
        <w:t>The objective of this project is to design and implement a processor with a specific instruction set architecture, supporting a range of instructions such as ADD, AND, NAND, NOR, ADDI, ANDI, LD, ST, CMP, JUMP, JE, JA, JB, JAE, and JBE.</w:t>
      </w:r>
    </w:p>
    <w:p w14:paraId="65FBFF87" w14:textId="0F86D375" w:rsidR="003B7BB6" w:rsidRDefault="003B7BB6" w:rsidP="003B7BB6">
      <w:pPr>
        <w:ind w:firstLine="566"/>
      </w:pPr>
      <w:r w:rsidRPr="008D4899">
        <w:rPr>
          <w:rFonts w:ascii="Times New Roman" w:hAnsi="Times New Roman" w:cs="Times New Roman"/>
        </w:rPr>
        <w:t>This report dissects the design process of a processor, tracing its path from the blueprint of its instruction set architecture (ISA) to its final Verilog HDL implementation. Key components like registers, memory units, the control unit, and the ALU are examined in detail, illuminating the inner workings of this digital workhorse</w:t>
      </w:r>
      <w:r w:rsidRPr="003B7BB6">
        <w:t>.</w:t>
      </w:r>
      <w:r w:rsidRPr="003B7BB6">
        <w:rPr>
          <w:noProof/>
        </w:rPr>
        <w:drawing>
          <wp:inline distT="0" distB="0" distL="0" distR="0" wp14:anchorId="3FD50B0B" wp14:editId="49F5B0B5">
            <wp:extent cx="5603918" cy="5219700"/>
            <wp:effectExtent l="0" t="0" r="0" b="0"/>
            <wp:docPr id="1" name="Resim 1" descr="metin, sayı, numara, paralel,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sayı, numara, paralel, yazı tipi içeren bir resim&#10;&#10;Açıklama otomatik olarak oluşturuldu"/>
                    <pic:cNvPicPr/>
                  </pic:nvPicPr>
                  <pic:blipFill>
                    <a:blip r:embed="rId7"/>
                    <a:stretch>
                      <a:fillRect/>
                    </a:stretch>
                  </pic:blipFill>
                  <pic:spPr>
                    <a:xfrm>
                      <a:off x="0" y="0"/>
                      <a:ext cx="5610017" cy="5225381"/>
                    </a:xfrm>
                    <a:prstGeom prst="rect">
                      <a:avLst/>
                    </a:prstGeom>
                  </pic:spPr>
                </pic:pic>
              </a:graphicData>
            </a:graphic>
          </wp:inline>
        </w:drawing>
      </w:r>
    </w:p>
    <w:p w14:paraId="55F0FA9E" w14:textId="765539FC" w:rsidR="003B7BB6" w:rsidRPr="008D4899" w:rsidRDefault="003B7BB6" w:rsidP="003B7BB6">
      <w:pPr>
        <w:rPr>
          <w:rFonts w:ascii="Times New Roman" w:hAnsi="Times New Roman" w:cs="Times New Roman"/>
          <w:b/>
          <w:bCs/>
        </w:rPr>
      </w:pPr>
      <w:r w:rsidRPr="008D4899">
        <w:rPr>
          <w:rFonts w:ascii="Times New Roman" w:hAnsi="Times New Roman" w:cs="Times New Roman"/>
          <w:b/>
          <w:bCs/>
        </w:rPr>
        <w:t>Instruction Format:</w:t>
      </w:r>
    </w:p>
    <w:p w14:paraId="06133A7C" w14:textId="77777777" w:rsidR="003B7BB6" w:rsidRPr="008D4899" w:rsidRDefault="003B7BB6" w:rsidP="003B7BB6">
      <w:pPr>
        <w:rPr>
          <w:rFonts w:ascii="Times New Roman" w:hAnsi="Times New Roman" w:cs="Times New Roman"/>
        </w:rPr>
      </w:pPr>
      <w:r w:rsidRPr="008D4899">
        <w:rPr>
          <w:rFonts w:ascii="Times New Roman" w:hAnsi="Times New Roman" w:cs="Times New Roman"/>
          <w:b/>
          <w:bCs/>
        </w:rPr>
        <w:t>Opcode (4 bits):</w:t>
      </w:r>
      <w:r w:rsidRPr="008D4899">
        <w:rPr>
          <w:rFonts w:ascii="Times New Roman" w:hAnsi="Times New Roman" w:cs="Times New Roman"/>
        </w:rPr>
        <w:t xml:space="preserve"> Identifies the operation to be performed.</w:t>
      </w:r>
    </w:p>
    <w:p w14:paraId="2AB769F6" w14:textId="6EF19B7F" w:rsidR="003B7BB6" w:rsidRPr="008D4899" w:rsidRDefault="003B7BB6" w:rsidP="003B7BB6">
      <w:pPr>
        <w:rPr>
          <w:rFonts w:ascii="Times New Roman" w:hAnsi="Times New Roman" w:cs="Times New Roman"/>
        </w:rPr>
      </w:pPr>
      <w:r w:rsidRPr="008D4899">
        <w:rPr>
          <w:rFonts w:ascii="Times New Roman" w:hAnsi="Times New Roman" w:cs="Times New Roman"/>
          <w:b/>
          <w:bCs/>
        </w:rPr>
        <w:t>Register (</w:t>
      </w:r>
      <w:r w:rsidR="000E3266">
        <w:rPr>
          <w:rFonts w:ascii="Times New Roman" w:hAnsi="Times New Roman" w:cs="Times New Roman"/>
          <w:b/>
          <w:bCs/>
        </w:rPr>
        <w:t>4</w:t>
      </w:r>
      <w:r w:rsidRPr="008D4899">
        <w:rPr>
          <w:rFonts w:ascii="Times New Roman" w:hAnsi="Times New Roman" w:cs="Times New Roman"/>
          <w:b/>
          <w:bCs/>
        </w:rPr>
        <w:t xml:space="preserve"> bits):</w:t>
      </w:r>
      <w:r w:rsidRPr="008D4899">
        <w:rPr>
          <w:rFonts w:ascii="Times New Roman" w:hAnsi="Times New Roman" w:cs="Times New Roman"/>
        </w:rPr>
        <w:t xml:space="preserve"> Specifies the registers involved in the operation.</w:t>
      </w:r>
    </w:p>
    <w:p w14:paraId="1D32FF16" w14:textId="3E3BF3D2" w:rsidR="003B7BB6" w:rsidRPr="008D4899" w:rsidRDefault="003B7BB6" w:rsidP="003B7BB6">
      <w:pPr>
        <w:rPr>
          <w:rFonts w:ascii="Times New Roman" w:hAnsi="Times New Roman" w:cs="Times New Roman"/>
        </w:rPr>
      </w:pPr>
      <w:r w:rsidRPr="008D4899">
        <w:rPr>
          <w:rFonts w:ascii="Times New Roman" w:hAnsi="Times New Roman" w:cs="Times New Roman"/>
          <w:b/>
          <w:bCs/>
        </w:rPr>
        <w:t>Immediate Value (</w:t>
      </w:r>
      <w:r w:rsidR="000E3266">
        <w:rPr>
          <w:rFonts w:ascii="Times New Roman" w:hAnsi="Times New Roman" w:cs="Times New Roman"/>
          <w:b/>
          <w:bCs/>
        </w:rPr>
        <w:t>6</w:t>
      </w:r>
      <w:r w:rsidRPr="008D4899">
        <w:rPr>
          <w:rFonts w:ascii="Times New Roman" w:hAnsi="Times New Roman" w:cs="Times New Roman"/>
          <w:b/>
          <w:bCs/>
        </w:rPr>
        <w:t xml:space="preserve"> bits):</w:t>
      </w:r>
      <w:r w:rsidRPr="008D4899">
        <w:rPr>
          <w:rFonts w:ascii="Times New Roman" w:hAnsi="Times New Roman" w:cs="Times New Roman"/>
        </w:rPr>
        <w:t xml:space="preserve"> Used in instructions involving immediate values.</w:t>
      </w:r>
    </w:p>
    <w:p w14:paraId="5EF301DC" w14:textId="1EB40C45" w:rsidR="003B7BB6" w:rsidRDefault="000E3266" w:rsidP="003B7BB6">
      <w:r w:rsidRPr="008D4899">
        <w:rPr>
          <w:rFonts w:ascii="Times New Roman" w:hAnsi="Times New Roman" w:cs="Times New Roman"/>
          <w:b/>
          <w:bCs/>
        </w:rPr>
        <w:t>Address</w:t>
      </w:r>
      <w:r>
        <w:rPr>
          <w:rFonts w:ascii="Times New Roman" w:hAnsi="Times New Roman" w:cs="Times New Roman"/>
          <w:b/>
          <w:bCs/>
        </w:rPr>
        <w:t xml:space="preserve"> (10 bits)</w:t>
      </w:r>
    </w:p>
    <w:p w14:paraId="52F9520D" w14:textId="77777777" w:rsidR="008D4899" w:rsidRDefault="008D4899" w:rsidP="003B7BB6"/>
    <w:p w14:paraId="7E93F202" w14:textId="6D2708AD" w:rsidR="008D4899" w:rsidRPr="008D4899" w:rsidRDefault="008D4899" w:rsidP="003B7BB6">
      <w:pPr>
        <w:pStyle w:val="Balk1"/>
        <w:ind w:left="566" w:hanging="581"/>
        <w:rPr>
          <w:rFonts w:ascii="Times New Roman" w:hAnsi="Times New Roman" w:cs="Times New Roman"/>
          <w:lang w:val="en-US"/>
        </w:rPr>
      </w:pPr>
      <w:r w:rsidRPr="008D4899">
        <w:rPr>
          <w:rFonts w:ascii="Times New Roman" w:hAnsi="Times New Roman" w:cs="Times New Roman"/>
          <w:lang w:val="en-US"/>
        </w:rPr>
        <w:lastRenderedPageBreak/>
        <w:t>Assembler</w:t>
      </w:r>
    </w:p>
    <w:p w14:paraId="7DCD8472" w14:textId="1A9795F2" w:rsidR="003B7BB6" w:rsidRDefault="008D4899" w:rsidP="008D4899">
      <w:pPr>
        <w:ind w:firstLine="566"/>
        <w:rPr>
          <w:rFonts w:ascii="Times New Roman" w:hAnsi="Times New Roman" w:cs="Times New Roman"/>
        </w:rPr>
      </w:pPr>
      <w:r w:rsidRPr="008D4899">
        <w:rPr>
          <w:rFonts w:ascii="Times New Roman" w:hAnsi="Times New Roman" w:cs="Times New Roman"/>
        </w:rPr>
        <w:t xml:space="preserve">An assembler has been developed to convert human-readable assembly code into machine code suitable for the processor. </w:t>
      </w:r>
    </w:p>
    <w:p w14:paraId="4269EB5A" w14:textId="285DE3BF" w:rsidR="008D4899" w:rsidRDefault="008D4899" w:rsidP="008D4899">
      <w:pPr>
        <w:ind w:firstLine="566"/>
        <w:rPr>
          <w:rFonts w:ascii="Times New Roman" w:hAnsi="Times New Roman" w:cs="Times New Roman"/>
        </w:rPr>
      </w:pPr>
      <w:r w:rsidRPr="008D4899">
        <w:rPr>
          <w:rFonts w:ascii="Times New Roman" w:hAnsi="Times New Roman" w:cs="Times New Roman"/>
          <w:noProof/>
        </w:rPr>
        <w:drawing>
          <wp:inline distT="0" distB="0" distL="0" distR="0" wp14:anchorId="1D3863D1" wp14:editId="505ACC12">
            <wp:extent cx="2560320" cy="4704236"/>
            <wp:effectExtent l="0" t="0" r="0" b="1270"/>
            <wp:docPr id="3" name="Resim 3"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ekran görüntüsü içeren bir resim&#10;&#10;Açıklama otomatik olarak oluşturuldu"/>
                    <pic:cNvPicPr/>
                  </pic:nvPicPr>
                  <pic:blipFill>
                    <a:blip r:embed="rId8"/>
                    <a:stretch>
                      <a:fillRect/>
                    </a:stretch>
                  </pic:blipFill>
                  <pic:spPr>
                    <a:xfrm>
                      <a:off x="0" y="0"/>
                      <a:ext cx="2569872" cy="4721787"/>
                    </a:xfrm>
                    <a:prstGeom prst="rect">
                      <a:avLst/>
                    </a:prstGeom>
                  </pic:spPr>
                </pic:pic>
              </a:graphicData>
            </a:graphic>
          </wp:inline>
        </w:drawing>
      </w:r>
      <w:r>
        <w:rPr>
          <w:rFonts w:ascii="Times New Roman" w:hAnsi="Times New Roman" w:cs="Times New Roman"/>
        </w:rPr>
        <w:t xml:space="preserve"> </w:t>
      </w:r>
      <w:r w:rsidRPr="008D4899">
        <w:rPr>
          <w:rFonts w:ascii="Times New Roman" w:hAnsi="Times New Roman" w:cs="Times New Roman"/>
          <w:noProof/>
        </w:rPr>
        <w:drawing>
          <wp:inline distT="0" distB="0" distL="0" distR="0" wp14:anchorId="34F6D70D" wp14:editId="276D6B5B">
            <wp:extent cx="2645241" cy="4667250"/>
            <wp:effectExtent l="0" t="0" r="3175" b="0"/>
            <wp:docPr id="4" name="Resim 4"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ekran görüntüsü içeren bir resim&#10;&#10;Açıklama otomatik olarak oluşturuldu"/>
                    <pic:cNvPicPr/>
                  </pic:nvPicPr>
                  <pic:blipFill>
                    <a:blip r:embed="rId9"/>
                    <a:stretch>
                      <a:fillRect/>
                    </a:stretch>
                  </pic:blipFill>
                  <pic:spPr>
                    <a:xfrm>
                      <a:off x="0" y="0"/>
                      <a:ext cx="2652297" cy="4679700"/>
                    </a:xfrm>
                    <a:prstGeom prst="rect">
                      <a:avLst/>
                    </a:prstGeom>
                  </pic:spPr>
                </pic:pic>
              </a:graphicData>
            </a:graphic>
          </wp:inline>
        </w:drawing>
      </w:r>
    </w:p>
    <w:p w14:paraId="120507B3" w14:textId="3B51FC86" w:rsidR="008D4899" w:rsidRDefault="003206E5" w:rsidP="008D4899">
      <w:pPr>
        <w:ind w:firstLine="566"/>
        <w:rPr>
          <w:rFonts w:ascii="Times New Roman" w:hAnsi="Times New Roman" w:cs="Times New Roman"/>
        </w:rPr>
      </w:pPr>
      <w:r w:rsidRPr="003206E5">
        <w:rPr>
          <w:rFonts w:ascii="Times New Roman" w:hAnsi="Times New Roman" w:cs="Times New Roman"/>
        </w:rPr>
        <w:t>The assembler output consists of 5-digit hexadecimal numbers for each instruction, representing the 18-bit machine code.</w:t>
      </w:r>
    </w:p>
    <w:p w14:paraId="75972BDA" w14:textId="5EFCBA4B" w:rsidR="003206E5" w:rsidRDefault="003206E5" w:rsidP="008D4899">
      <w:pPr>
        <w:ind w:firstLine="566"/>
        <w:rPr>
          <w:rFonts w:ascii="Times New Roman" w:hAnsi="Times New Roman" w:cs="Times New Roman"/>
        </w:rPr>
      </w:pPr>
      <w:r w:rsidRPr="003206E5">
        <w:rPr>
          <w:rFonts w:ascii="Times New Roman" w:hAnsi="Times New Roman" w:cs="Times New Roman"/>
          <w:noProof/>
        </w:rPr>
        <w:drawing>
          <wp:inline distT="0" distB="0" distL="0" distR="0" wp14:anchorId="2083BF44" wp14:editId="04700AF5">
            <wp:extent cx="5362575" cy="1611373"/>
            <wp:effectExtent l="0" t="0" r="0" b="8255"/>
            <wp:docPr id="5" name="Resim 5"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 tipi içeren bir resim&#10;&#10;Açıklama otomatik olarak oluşturuldu"/>
                    <pic:cNvPicPr/>
                  </pic:nvPicPr>
                  <pic:blipFill>
                    <a:blip r:embed="rId10"/>
                    <a:stretch>
                      <a:fillRect/>
                    </a:stretch>
                  </pic:blipFill>
                  <pic:spPr>
                    <a:xfrm>
                      <a:off x="0" y="0"/>
                      <a:ext cx="5366466" cy="1612542"/>
                    </a:xfrm>
                    <a:prstGeom prst="rect">
                      <a:avLst/>
                    </a:prstGeom>
                  </pic:spPr>
                </pic:pic>
              </a:graphicData>
            </a:graphic>
          </wp:inline>
        </w:drawing>
      </w:r>
    </w:p>
    <w:p w14:paraId="7D4AC3C8" w14:textId="77777777" w:rsidR="003206E5" w:rsidRDefault="003206E5" w:rsidP="008D4899">
      <w:pPr>
        <w:ind w:firstLine="566"/>
        <w:rPr>
          <w:rFonts w:ascii="Times New Roman" w:hAnsi="Times New Roman" w:cs="Times New Roman"/>
        </w:rPr>
      </w:pPr>
    </w:p>
    <w:p w14:paraId="66D7189A" w14:textId="77777777" w:rsidR="003206E5" w:rsidRDefault="003206E5" w:rsidP="008D4899">
      <w:pPr>
        <w:ind w:firstLine="566"/>
        <w:rPr>
          <w:rFonts w:ascii="Times New Roman" w:hAnsi="Times New Roman" w:cs="Times New Roman"/>
        </w:rPr>
      </w:pPr>
    </w:p>
    <w:p w14:paraId="4224E8FE" w14:textId="77777777" w:rsidR="003206E5" w:rsidRDefault="003206E5" w:rsidP="008D4899">
      <w:pPr>
        <w:ind w:firstLine="566"/>
        <w:rPr>
          <w:rFonts w:ascii="Times New Roman" w:hAnsi="Times New Roman" w:cs="Times New Roman"/>
        </w:rPr>
      </w:pPr>
    </w:p>
    <w:p w14:paraId="4E835741" w14:textId="77777777" w:rsidR="003206E5" w:rsidRDefault="003206E5" w:rsidP="008D4899">
      <w:pPr>
        <w:ind w:firstLine="566"/>
        <w:rPr>
          <w:rFonts w:ascii="Times New Roman" w:hAnsi="Times New Roman" w:cs="Times New Roman"/>
        </w:rPr>
      </w:pPr>
    </w:p>
    <w:p w14:paraId="74BC1338" w14:textId="59242775" w:rsidR="003206E5" w:rsidRDefault="003206E5" w:rsidP="003206E5">
      <w:pPr>
        <w:pStyle w:val="Balk1"/>
        <w:spacing w:after="353"/>
        <w:ind w:left="566" w:hanging="581"/>
        <w:rPr>
          <w:rFonts w:ascii="Times New Roman" w:hAnsi="Times New Roman" w:cs="Times New Roman"/>
          <w:lang w:val="en-US"/>
        </w:rPr>
      </w:pPr>
      <w:bookmarkStart w:id="0" w:name="_Hlk98679658"/>
      <w:r>
        <w:rPr>
          <w:rFonts w:ascii="Times New Roman" w:hAnsi="Times New Roman" w:cs="Times New Roman"/>
          <w:lang w:val="en-US"/>
        </w:rPr>
        <w:lastRenderedPageBreak/>
        <w:t>Logisim Design</w:t>
      </w:r>
    </w:p>
    <w:p w14:paraId="4CD57A27" w14:textId="40DAE4FD" w:rsidR="003206E5" w:rsidRPr="003206E5" w:rsidRDefault="003206E5" w:rsidP="003206E5">
      <w:pPr>
        <w:rPr>
          <w:b/>
          <w:bCs/>
          <w:lang w:val="en-US" w:eastAsia="tr-TR"/>
        </w:rPr>
      </w:pPr>
      <w:r w:rsidRPr="003206E5">
        <w:rPr>
          <w:b/>
          <w:bCs/>
          <w:lang w:val="en-US" w:eastAsia="tr-TR"/>
        </w:rPr>
        <w:t>Datapath Components:</w:t>
      </w:r>
    </w:p>
    <w:p w14:paraId="55B248A7" w14:textId="77777777" w:rsidR="00351B22" w:rsidRDefault="003206E5" w:rsidP="003206E5">
      <w:pPr>
        <w:rPr>
          <w:lang w:val="en-US" w:eastAsia="tr-TR"/>
        </w:rPr>
      </w:pPr>
      <w:r w:rsidRPr="003206E5">
        <w:rPr>
          <w:b/>
          <w:bCs/>
          <w:lang w:val="en-US" w:eastAsia="tr-TR"/>
        </w:rPr>
        <w:t>Register File:</w:t>
      </w:r>
      <w:r w:rsidRPr="003206E5">
        <w:rPr>
          <w:lang w:val="en-US" w:eastAsia="tr-TR"/>
        </w:rPr>
        <w:t xml:space="preserve"> </w:t>
      </w:r>
      <w:r w:rsidR="00351B22" w:rsidRPr="00351B22">
        <w:rPr>
          <w:lang w:val="en-US" w:eastAsia="tr-TR"/>
        </w:rPr>
        <w:t>Register File contains 16 general purpose registers. Each register has a write signal, and these signals control writing data to a register. Read operations are triggered by a signal to read t</w:t>
      </w:r>
      <w:r w:rsidR="00351B22">
        <w:rPr>
          <w:lang w:val="en-US" w:eastAsia="tr-TR"/>
        </w:rPr>
        <w:t xml:space="preserve">e </w:t>
      </w:r>
      <w:r w:rsidR="00351B22" w:rsidRPr="00351B22">
        <w:rPr>
          <w:lang w:val="en-US" w:eastAsia="tr-TR"/>
        </w:rPr>
        <w:t>contents of a particular register.</w:t>
      </w:r>
      <w:r w:rsidR="00351B22">
        <w:rPr>
          <w:lang w:val="en-US" w:eastAsia="tr-TR"/>
        </w:rPr>
        <w:t xml:space="preserve"> </w:t>
      </w:r>
    </w:p>
    <w:p w14:paraId="2633A424" w14:textId="6A518D9A" w:rsidR="003206E5" w:rsidRPr="003206E5" w:rsidRDefault="003206E5" w:rsidP="003206E5">
      <w:pPr>
        <w:rPr>
          <w:lang w:val="en-US" w:eastAsia="tr-TR"/>
        </w:rPr>
      </w:pPr>
      <w:r w:rsidRPr="003206E5">
        <w:rPr>
          <w:noProof/>
          <w:lang w:val="en-US" w:eastAsia="tr-TR"/>
        </w:rPr>
        <w:drawing>
          <wp:inline distT="0" distB="0" distL="0" distR="0" wp14:anchorId="2C1EE67D" wp14:editId="78B85E41">
            <wp:extent cx="5308896" cy="3133725"/>
            <wp:effectExtent l="0" t="0" r="6350" b="0"/>
            <wp:docPr id="6" name="Resim 6" descr="metin, diyagram, plan,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diyagram, plan, şematik içeren bir resim&#10;&#10;Açıklama otomatik olarak oluşturuldu"/>
                    <pic:cNvPicPr/>
                  </pic:nvPicPr>
                  <pic:blipFill>
                    <a:blip r:embed="rId11"/>
                    <a:stretch>
                      <a:fillRect/>
                    </a:stretch>
                  </pic:blipFill>
                  <pic:spPr>
                    <a:xfrm>
                      <a:off x="0" y="0"/>
                      <a:ext cx="5328253" cy="3145151"/>
                    </a:xfrm>
                    <a:prstGeom prst="rect">
                      <a:avLst/>
                    </a:prstGeom>
                  </pic:spPr>
                </pic:pic>
              </a:graphicData>
            </a:graphic>
          </wp:inline>
        </w:drawing>
      </w:r>
    </w:p>
    <w:p w14:paraId="2BEFB287" w14:textId="418DB657" w:rsidR="003206E5" w:rsidRDefault="003206E5" w:rsidP="003206E5">
      <w:pPr>
        <w:rPr>
          <w:lang w:val="en-US" w:eastAsia="tr-TR"/>
        </w:rPr>
      </w:pPr>
      <w:r w:rsidRPr="003206E5">
        <w:rPr>
          <w:b/>
          <w:bCs/>
          <w:lang w:val="en-US" w:eastAsia="tr-TR"/>
        </w:rPr>
        <w:t>Instruction Memory:</w:t>
      </w:r>
      <w:r w:rsidRPr="003206E5">
        <w:rPr>
          <w:lang w:val="en-US" w:eastAsia="tr-TR"/>
        </w:rPr>
        <w:t xml:space="preserve"> </w:t>
      </w:r>
      <w:r w:rsidR="00351B22" w:rsidRPr="00351B22">
        <w:rPr>
          <w:lang w:val="en-US" w:eastAsia="tr-TR"/>
        </w:rPr>
        <w:t>Instruction Memory is a unit of memory where instructions are stored. Each instruction contains the opcode and associated register addresses. The PC (Program Counter) value is read incrementally from this memory.</w:t>
      </w:r>
    </w:p>
    <w:p w14:paraId="2E91104D" w14:textId="4B813055" w:rsidR="00351B22" w:rsidRPr="003206E5" w:rsidRDefault="00351B22" w:rsidP="003206E5">
      <w:pPr>
        <w:rPr>
          <w:lang w:val="en-US" w:eastAsia="tr-TR"/>
        </w:rPr>
      </w:pPr>
      <w:r w:rsidRPr="00351B22">
        <w:rPr>
          <w:noProof/>
          <w:lang w:val="en-US" w:eastAsia="tr-TR"/>
        </w:rPr>
        <w:drawing>
          <wp:inline distT="0" distB="0" distL="0" distR="0" wp14:anchorId="362804D8" wp14:editId="02033BF5">
            <wp:extent cx="4991430" cy="3543300"/>
            <wp:effectExtent l="0" t="0" r="0" b="0"/>
            <wp:docPr id="10" name="Resim 10" descr="diyagram, metin,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diyagram, metin, çizgi, plan içeren bir resim&#10;&#10;Açıklama otomatik olarak oluşturuldu"/>
                    <pic:cNvPicPr/>
                  </pic:nvPicPr>
                  <pic:blipFill>
                    <a:blip r:embed="rId12"/>
                    <a:stretch>
                      <a:fillRect/>
                    </a:stretch>
                  </pic:blipFill>
                  <pic:spPr>
                    <a:xfrm>
                      <a:off x="0" y="0"/>
                      <a:ext cx="5004385" cy="3552496"/>
                    </a:xfrm>
                    <a:prstGeom prst="rect">
                      <a:avLst/>
                    </a:prstGeom>
                  </pic:spPr>
                </pic:pic>
              </a:graphicData>
            </a:graphic>
          </wp:inline>
        </w:drawing>
      </w:r>
    </w:p>
    <w:p w14:paraId="25A0C28E" w14:textId="4DDA33BE" w:rsidR="003206E5" w:rsidRDefault="003206E5" w:rsidP="003206E5">
      <w:pPr>
        <w:rPr>
          <w:lang w:val="en-US" w:eastAsia="tr-TR"/>
        </w:rPr>
      </w:pPr>
      <w:r w:rsidRPr="003206E5">
        <w:rPr>
          <w:b/>
          <w:bCs/>
          <w:lang w:val="en-US" w:eastAsia="tr-TR"/>
        </w:rPr>
        <w:lastRenderedPageBreak/>
        <w:t>Data Memory:</w:t>
      </w:r>
      <w:r w:rsidRPr="003206E5">
        <w:rPr>
          <w:lang w:val="en-US" w:eastAsia="tr-TR"/>
        </w:rPr>
        <w:t xml:space="preserve"> </w:t>
      </w:r>
      <w:r w:rsidR="00351B22" w:rsidRPr="00351B22">
        <w:rPr>
          <w:lang w:val="en-US" w:eastAsia="tr-TR"/>
        </w:rPr>
        <w:t>Data Memory is a memory unit where data is stored. Data writing and reading operations are triggered by a specific address. The write-enable signal controls the writing of data to this address.</w:t>
      </w:r>
    </w:p>
    <w:p w14:paraId="3E16F654" w14:textId="7966562A" w:rsidR="0031660F" w:rsidRPr="0031660F" w:rsidRDefault="0031660F" w:rsidP="0031660F">
      <w:pPr>
        <w:rPr>
          <w:lang w:val="en-US" w:eastAsia="tr-TR"/>
        </w:rPr>
      </w:pPr>
      <w:r w:rsidRPr="00B444C0">
        <w:rPr>
          <w:b/>
          <w:bCs/>
          <w:lang w:val="en-US" w:eastAsia="tr-TR"/>
        </w:rPr>
        <w:t>Main:</w:t>
      </w:r>
      <w:r>
        <w:rPr>
          <w:b/>
          <w:bCs/>
          <w:lang w:val="en-US" w:eastAsia="tr-TR"/>
        </w:rPr>
        <w:t xml:space="preserve"> </w:t>
      </w:r>
      <w:r w:rsidRPr="0031660F">
        <w:rPr>
          <w:lang w:val="en-US" w:eastAsia="tr-TR"/>
        </w:rPr>
        <w:t xml:space="preserve">When the clock signal arrives, the controller reads an instruction from memory. The instruction is </w:t>
      </w:r>
      <w:proofErr w:type="gramStart"/>
      <w:r w:rsidRPr="0031660F">
        <w:rPr>
          <w:lang w:val="en-US" w:eastAsia="tr-TR"/>
        </w:rPr>
        <w:t>interpreted</w:t>
      </w:r>
      <w:proofErr w:type="gramEnd"/>
      <w:r w:rsidRPr="0031660F">
        <w:rPr>
          <w:lang w:val="en-US" w:eastAsia="tr-TR"/>
        </w:rPr>
        <w:t xml:space="preserve"> and the necessary signals are generated. The ALU performs the arithmetic or logic operation specified in the instructions. The result is saved in the data memory. These processes ensure that our project's instructions are executed in order and correctly.</w:t>
      </w:r>
    </w:p>
    <w:p w14:paraId="4A206030" w14:textId="11F4DA45" w:rsidR="0031660F" w:rsidRPr="0031660F" w:rsidRDefault="0031660F" w:rsidP="0031660F">
      <w:pPr>
        <w:rPr>
          <w:lang w:val="en-US" w:eastAsia="tr-TR"/>
        </w:rPr>
      </w:pPr>
      <w:r w:rsidRPr="0031660F">
        <w:rPr>
          <w:lang w:val="en-US" w:eastAsia="tr-TR"/>
        </w:rPr>
        <w:t>The main part of our Logisim project is an important part that ensures the basic functioning of our project. In this section, there are the basic components of our project such as the control unit, arithmetic logic unit (ALU), and data memory. The main part uses these components to execute instructions sequentially and correctly in each loop.</w:t>
      </w:r>
    </w:p>
    <w:p w14:paraId="6318D140" w14:textId="3C55781C" w:rsidR="0031660F" w:rsidRPr="003206E5" w:rsidRDefault="0031660F" w:rsidP="003206E5">
      <w:pPr>
        <w:rPr>
          <w:lang w:val="en-US" w:eastAsia="tr-TR"/>
        </w:rPr>
      </w:pPr>
      <w:r w:rsidRPr="0031660F">
        <w:rPr>
          <w:noProof/>
          <w:lang w:val="en-US" w:eastAsia="tr-TR"/>
        </w:rPr>
        <w:drawing>
          <wp:inline distT="0" distB="0" distL="0" distR="0" wp14:anchorId="35EDA2F6" wp14:editId="48080049">
            <wp:extent cx="5473001" cy="3829050"/>
            <wp:effectExtent l="0" t="0" r="0" b="0"/>
            <wp:docPr id="851594920" name="Resim 1"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94920" name="Resim 1" descr="diyagram, plan, teknik çizim, şematik içeren bir resim&#10;&#10;Açıklama otomatik olarak oluşturuldu"/>
                    <pic:cNvPicPr/>
                  </pic:nvPicPr>
                  <pic:blipFill>
                    <a:blip r:embed="rId13"/>
                    <a:stretch>
                      <a:fillRect/>
                    </a:stretch>
                  </pic:blipFill>
                  <pic:spPr>
                    <a:xfrm>
                      <a:off x="0" y="0"/>
                      <a:ext cx="5508925" cy="3854183"/>
                    </a:xfrm>
                    <a:prstGeom prst="rect">
                      <a:avLst/>
                    </a:prstGeom>
                  </pic:spPr>
                </pic:pic>
              </a:graphicData>
            </a:graphic>
          </wp:inline>
        </w:drawing>
      </w:r>
    </w:p>
    <w:p w14:paraId="71593936" w14:textId="77777777" w:rsidR="0031660F" w:rsidRDefault="0031660F" w:rsidP="00B444C0">
      <w:pPr>
        <w:rPr>
          <w:b/>
          <w:bCs/>
          <w:lang w:val="en-US" w:eastAsia="tr-TR"/>
        </w:rPr>
      </w:pPr>
    </w:p>
    <w:p w14:paraId="7709758D" w14:textId="77777777" w:rsidR="0031660F" w:rsidRDefault="0031660F" w:rsidP="00B444C0">
      <w:pPr>
        <w:rPr>
          <w:b/>
          <w:bCs/>
          <w:lang w:val="en-US" w:eastAsia="tr-TR"/>
        </w:rPr>
      </w:pPr>
    </w:p>
    <w:p w14:paraId="44901D69" w14:textId="77777777" w:rsidR="0031660F" w:rsidRDefault="0031660F" w:rsidP="00B444C0">
      <w:pPr>
        <w:rPr>
          <w:b/>
          <w:bCs/>
          <w:lang w:val="en-US" w:eastAsia="tr-TR"/>
        </w:rPr>
      </w:pPr>
    </w:p>
    <w:p w14:paraId="106219CD" w14:textId="77777777" w:rsidR="0031660F" w:rsidRDefault="0031660F" w:rsidP="00B444C0">
      <w:pPr>
        <w:rPr>
          <w:b/>
          <w:bCs/>
          <w:lang w:val="en-US" w:eastAsia="tr-TR"/>
        </w:rPr>
      </w:pPr>
    </w:p>
    <w:p w14:paraId="5B3728C0" w14:textId="77777777" w:rsidR="0031660F" w:rsidRDefault="0031660F" w:rsidP="00B444C0">
      <w:pPr>
        <w:rPr>
          <w:b/>
          <w:bCs/>
          <w:lang w:val="en-US" w:eastAsia="tr-TR"/>
        </w:rPr>
      </w:pPr>
    </w:p>
    <w:p w14:paraId="59479445" w14:textId="77777777" w:rsidR="0031660F" w:rsidRDefault="0031660F" w:rsidP="00B444C0">
      <w:pPr>
        <w:rPr>
          <w:b/>
          <w:bCs/>
          <w:lang w:val="en-US" w:eastAsia="tr-TR"/>
        </w:rPr>
      </w:pPr>
    </w:p>
    <w:p w14:paraId="455ACA1A" w14:textId="77777777" w:rsidR="0031660F" w:rsidRDefault="0031660F" w:rsidP="00B444C0">
      <w:pPr>
        <w:rPr>
          <w:b/>
          <w:bCs/>
          <w:lang w:val="en-US" w:eastAsia="tr-TR"/>
        </w:rPr>
      </w:pPr>
    </w:p>
    <w:p w14:paraId="1F562F28" w14:textId="77777777" w:rsidR="0031660F" w:rsidRDefault="0031660F" w:rsidP="00B444C0">
      <w:pPr>
        <w:rPr>
          <w:b/>
          <w:bCs/>
          <w:lang w:val="en-US" w:eastAsia="tr-TR"/>
        </w:rPr>
      </w:pPr>
    </w:p>
    <w:p w14:paraId="23548F70" w14:textId="47082A93" w:rsidR="003206E5" w:rsidRDefault="003206E5" w:rsidP="00B444C0">
      <w:pPr>
        <w:rPr>
          <w:lang w:val="en-US" w:eastAsia="tr-TR"/>
        </w:rPr>
      </w:pPr>
      <w:r w:rsidRPr="003206E5">
        <w:rPr>
          <w:b/>
          <w:bCs/>
          <w:lang w:val="en-US" w:eastAsia="tr-TR"/>
        </w:rPr>
        <w:lastRenderedPageBreak/>
        <w:t>Control Unit:</w:t>
      </w:r>
      <w:r w:rsidRPr="003206E5">
        <w:rPr>
          <w:lang w:val="en-US" w:eastAsia="tr-TR"/>
        </w:rPr>
        <w:t xml:space="preserve"> </w:t>
      </w:r>
      <w:r w:rsidR="00B444C0" w:rsidRPr="00B444C0">
        <w:rPr>
          <w:lang w:val="en-US" w:eastAsia="tr-TR"/>
        </w:rPr>
        <w:t>It is a critical unit that controls and manages the functioning of other components.</w:t>
      </w:r>
      <w:r w:rsidR="00B444C0">
        <w:rPr>
          <w:lang w:val="en-US" w:eastAsia="tr-TR"/>
        </w:rPr>
        <w:t xml:space="preserve"> </w:t>
      </w:r>
      <w:r w:rsidR="00B444C0" w:rsidRPr="00B444C0">
        <w:rPr>
          <w:lang w:val="en-US" w:eastAsia="tr-TR"/>
        </w:rPr>
        <w:t>It is responsible for decoding commands and generating control signals. It manages the state of the processor and determines control signals based on the state. It produces signals that tell other components such as ALU, Register File, Data Memory what kind of operations they should perform.</w:t>
      </w:r>
      <w:r w:rsidR="00B444C0">
        <w:rPr>
          <w:lang w:val="en-US" w:eastAsia="tr-TR"/>
        </w:rPr>
        <w:t xml:space="preserve"> </w:t>
      </w:r>
      <w:r w:rsidR="00B444C0" w:rsidRPr="00B444C0">
        <w:rPr>
          <w:lang w:val="en-US" w:eastAsia="tr-TR"/>
        </w:rPr>
        <w:t>The Control Unit undertakes the correct processing and control of the program by ensuring the coordination of other components within the CPU.</w:t>
      </w:r>
    </w:p>
    <w:p w14:paraId="75866385" w14:textId="52287DB2" w:rsidR="003206E5" w:rsidRPr="003206E5" w:rsidRDefault="003206E5" w:rsidP="003206E5">
      <w:pPr>
        <w:rPr>
          <w:lang w:val="en-US" w:eastAsia="tr-TR"/>
        </w:rPr>
      </w:pPr>
      <w:r w:rsidRPr="003206E5">
        <w:rPr>
          <w:noProof/>
          <w:lang w:val="en-US" w:eastAsia="tr-TR"/>
        </w:rPr>
        <w:drawing>
          <wp:inline distT="0" distB="0" distL="0" distR="0" wp14:anchorId="766AEF46" wp14:editId="0859C78F">
            <wp:extent cx="4180673" cy="2590800"/>
            <wp:effectExtent l="0" t="0" r="0" b="0"/>
            <wp:docPr id="8" name="Resim 8"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diyagram, plan, teknik çizim, şematik içeren bir resim&#10;&#10;Açıklama otomatik olarak oluşturuldu"/>
                    <pic:cNvPicPr/>
                  </pic:nvPicPr>
                  <pic:blipFill>
                    <a:blip r:embed="rId14"/>
                    <a:stretch>
                      <a:fillRect/>
                    </a:stretch>
                  </pic:blipFill>
                  <pic:spPr>
                    <a:xfrm>
                      <a:off x="0" y="0"/>
                      <a:ext cx="4209034" cy="2608376"/>
                    </a:xfrm>
                    <a:prstGeom prst="rect">
                      <a:avLst/>
                    </a:prstGeom>
                  </pic:spPr>
                </pic:pic>
              </a:graphicData>
            </a:graphic>
          </wp:inline>
        </w:drawing>
      </w:r>
    </w:p>
    <w:p w14:paraId="70242699" w14:textId="77777777" w:rsidR="00351B22" w:rsidRDefault="003206E5" w:rsidP="003206E5">
      <w:pPr>
        <w:rPr>
          <w:lang w:val="en-US" w:eastAsia="tr-TR"/>
        </w:rPr>
      </w:pPr>
      <w:r w:rsidRPr="003206E5">
        <w:rPr>
          <w:b/>
          <w:bCs/>
          <w:lang w:val="en-US" w:eastAsia="tr-TR"/>
        </w:rPr>
        <w:t>ALU (Arithmetic Logic Unit):</w:t>
      </w:r>
      <w:r w:rsidRPr="003206E5">
        <w:rPr>
          <w:lang w:val="en-US" w:eastAsia="tr-TR"/>
        </w:rPr>
        <w:t xml:space="preserve"> </w:t>
      </w:r>
      <w:r w:rsidR="00351B22" w:rsidRPr="00351B22">
        <w:rPr>
          <w:lang w:val="en-US" w:eastAsia="tr-TR"/>
        </w:rPr>
        <w:t>ALU is an important component that performs certain arithmetic and logical operations. The ALU performs the selected operation based on the opcode and writes the result to a register.</w:t>
      </w:r>
    </w:p>
    <w:p w14:paraId="2E7423DE" w14:textId="2EF10A48" w:rsidR="003206E5" w:rsidRDefault="003206E5" w:rsidP="003206E5">
      <w:pPr>
        <w:rPr>
          <w:lang w:val="en-US" w:eastAsia="tr-TR"/>
        </w:rPr>
      </w:pPr>
      <w:r w:rsidRPr="003206E5">
        <w:rPr>
          <w:noProof/>
          <w:lang w:val="en-US" w:eastAsia="tr-TR"/>
        </w:rPr>
        <w:drawing>
          <wp:inline distT="0" distB="0" distL="0" distR="0" wp14:anchorId="7579314B" wp14:editId="774ADA4B">
            <wp:extent cx="3905250" cy="3312058"/>
            <wp:effectExtent l="0" t="0" r="0" b="3175"/>
            <wp:docPr id="9" name="Resim 9"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diyagram, plan, teknik çizim, şematik içeren bir resim&#10;&#10;Açıklama otomatik olarak oluşturuldu"/>
                    <pic:cNvPicPr/>
                  </pic:nvPicPr>
                  <pic:blipFill>
                    <a:blip r:embed="rId15"/>
                    <a:stretch>
                      <a:fillRect/>
                    </a:stretch>
                  </pic:blipFill>
                  <pic:spPr>
                    <a:xfrm>
                      <a:off x="0" y="0"/>
                      <a:ext cx="3925353" cy="3329108"/>
                    </a:xfrm>
                    <a:prstGeom prst="rect">
                      <a:avLst/>
                    </a:prstGeom>
                  </pic:spPr>
                </pic:pic>
              </a:graphicData>
            </a:graphic>
          </wp:inline>
        </w:drawing>
      </w:r>
    </w:p>
    <w:p w14:paraId="0778C32C" w14:textId="77777777" w:rsidR="0031660F" w:rsidRDefault="0031660F" w:rsidP="003206E5">
      <w:pPr>
        <w:rPr>
          <w:lang w:val="en-US" w:eastAsia="tr-TR"/>
        </w:rPr>
      </w:pPr>
    </w:p>
    <w:p w14:paraId="527AC9FC" w14:textId="77777777" w:rsidR="0031660F" w:rsidRDefault="0031660F" w:rsidP="003206E5">
      <w:pPr>
        <w:rPr>
          <w:lang w:val="en-US" w:eastAsia="tr-TR"/>
        </w:rPr>
      </w:pPr>
    </w:p>
    <w:p w14:paraId="60F831DB" w14:textId="77777777" w:rsidR="0031660F" w:rsidRDefault="0031660F" w:rsidP="003206E5">
      <w:pPr>
        <w:rPr>
          <w:lang w:val="en-US" w:eastAsia="tr-TR"/>
        </w:rPr>
      </w:pPr>
    </w:p>
    <w:p w14:paraId="121FE13F" w14:textId="2956338B" w:rsidR="0031660F" w:rsidRPr="00FD6354" w:rsidRDefault="0031660F" w:rsidP="003206E5">
      <w:pPr>
        <w:rPr>
          <w:lang w:val="en-US" w:eastAsia="tr-TR"/>
        </w:rPr>
      </w:pPr>
      <w:r w:rsidRPr="0031660F">
        <w:rPr>
          <w:b/>
          <w:bCs/>
          <w:lang w:val="en-US" w:eastAsia="tr-TR"/>
        </w:rPr>
        <w:lastRenderedPageBreak/>
        <w:t>Half Adder:</w:t>
      </w:r>
      <w:r>
        <w:rPr>
          <w:b/>
          <w:bCs/>
          <w:lang w:val="en-US" w:eastAsia="tr-TR"/>
        </w:rPr>
        <w:t xml:space="preserve">  </w:t>
      </w:r>
      <w:r w:rsidR="00FD6354" w:rsidRPr="00FD6354">
        <w:rPr>
          <w:lang w:val="en-US" w:eastAsia="tr-TR"/>
        </w:rPr>
        <w:t>A digital circuit that performs binary addition on two inputs, producing a sum and a carry-out.</w:t>
      </w:r>
    </w:p>
    <w:p w14:paraId="6EB26D1F" w14:textId="709094DA" w:rsidR="0031660F" w:rsidRDefault="0031660F" w:rsidP="003206E5">
      <w:pPr>
        <w:rPr>
          <w:lang w:val="en-US" w:eastAsia="tr-TR"/>
        </w:rPr>
      </w:pPr>
      <w:r w:rsidRPr="0031660F">
        <w:rPr>
          <w:noProof/>
          <w:lang w:val="en-US" w:eastAsia="tr-TR"/>
        </w:rPr>
        <w:drawing>
          <wp:inline distT="0" distB="0" distL="0" distR="0" wp14:anchorId="75AB5CD0" wp14:editId="17C5D41B">
            <wp:extent cx="2957422" cy="1781175"/>
            <wp:effectExtent l="0" t="0" r="0" b="0"/>
            <wp:docPr id="1615891128" name="Resim 1" descr="diyagram, çizgi, pla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91128" name="Resim 1" descr="diyagram, çizgi, plan, öykü gelişim çizgisi; kumpas; grafiğini çıkarma içeren bir resim&#10;&#10;Açıklama otomatik olarak oluşturuldu"/>
                    <pic:cNvPicPr/>
                  </pic:nvPicPr>
                  <pic:blipFill>
                    <a:blip r:embed="rId16"/>
                    <a:stretch>
                      <a:fillRect/>
                    </a:stretch>
                  </pic:blipFill>
                  <pic:spPr>
                    <a:xfrm>
                      <a:off x="0" y="0"/>
                      <a:ext cx="2963825" cy="1785032"/>
                    </a:xfrm>
                    <a:prstGeom prst="rect">
                      <a:avLst/>
                    </a:prstGeom>
                  </pic:spPr>
                </pic:pic>
              </a:graphicData>
            </a:graphic>
          </wp:inline>
        </w:drawing>
      </w:r>
    </w:p>
    <w:p w14:paraId="66FBB011" w14:textId="5027DFF1" w:rsidR="0031660F" w:rsidRDefault="0031660F" w:rsidP="003206E5">
      <w:pPr>
        <w:rPr>
          <w:lang w:val="en-US" w:eastAsia="tr-TR"/>
        </w:rPr>
      </w:pPr>
      <w:r w:rsidRPr="00FD6354">
        <w:rPr>
          <w:b/>
          <w:bCs/>
          <w:lang w:val="en-US" w:eastAsia="tr-TR"/>
        </w:rPr>
        <w:t>Full Adder</w:t>
      </w:r>
      <w:r>
        <w:rPr>
          <w:lang w:val="en-US" w:eastAsia="tr-TR"/>
        </w:rPr>
        <w:t xml:space="preserve">: </w:t>
      </w:r>
      <w:r w:rsidR="00FD6354" w:rsidRPr="00FD6354">
        <w:rPr>
          <w:lang w:val="en-US" w:eastAsia="tr-TR"/>
        </w:rPr>
        <w:t>A more advanced digital circuit than a half adder, capable of adding three binary inputs with carry-in and producing a sum and carry-out.</w:t>
      </w:r>
    </w:p>
    <w:p w14:paraId="3101331E" w14:textId="777EE208" w:rsidR="0031660F" w:rsidRPr="0031660F" w:rsidRDefault="0031660F" w:rsidP="003206E5">
      <w:pPr>
        <w:rPr>
          <w:lang w:val="en-US" w:eastAsia="tr-TR"/>
        </w:rPr>
      </w:pPr>
      <w:r w:rsidRPr="0031660F">
        <w:rPr>
          <w:noProof/>
          <w:lang w:val="en-US" w:eastAsia="tr-TR"/>
        </w:rPr>
        <w:drawing>
          <wp:inline distT="0" distB="0" distL="0" distR="0" wp14:anchorId="59B2343B" wp14:editId="766CC274">
            <wp:extent cx="4195972" cy="2133600"/>
            <wp:effectExtent l="0" t="0" r="0" b="0"/>
            <wp:docPr id="1282536857" name="Resim 1"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36857" name="Resim 1" descr="diyagram, plan, teknik çizim, şematik içeren bir resim&#10;&#10;Açıklama otomatik olarak oluşturuldu"/>
                    <pic:cNvPicPr/>
                  </pic:nvPicPr>
                  <pic:blipFill>
                    <a:blip r:embed="rId17"/>
                    <a:stretch>
                      <a:fillRect/>
                    </a:stretch>
                  </pic:blipFill>
                  <pic:spPr>
                    <a:xfrm>
                      <a:off x="0" y="0"/>
                      <a:ext cx="4206639" cy="2139024"/>
                    </a:xfrm>
                    <a:prstGeom prst="rect">
                      <a:avLst/>
                    </a:prstGeom>
                  </pic:spPr>
                </pic:pic>
              </a:graphicData>
            </a:graphic>
          </wp:inline>
        </w:drawing>
      </w:r>
    </w:p>
    <w:p w14:paraId="6EF068D2" w14:textId="26F3EC1E" w:rsidR="00B444C0" w:rsidRPr="00FD6354" w:rsidRDefault="0031660F" w:rsidP="003206E5">
      <w:pPr>
        <w:rPr>
          <w:lang w:val="en-US" w:eastAsia="tr-TR"/>
        </w:rPr>
      </w:pPr>
      <w:r w:rsidRPr="00FD6354">
        <w:rPr>
          <w:b/>
          <w:bCs/>
          <w:lang w:val="en-US" w:eastAsia="tr-TR"/>
        </w:rPr>
        <w:t>18-Bit Register:</w:t>
      </w:r>
      <w:r w:rsidR="00FD6354">
        <w:rPr>
          <w:b/>
          <w:bCs/>
          <w:lang w:val="en-US" w:eastAsia="tr-TR"/>
        </w:rPr>
        <w:t xml:space="preserve"> </w:t>
      </w:r>
      <w:r w:rsidR="00FD6354" w:rsidRPr="00FD6354">
        <w:rPr>
          <w:lang w:val="en-US" w:eastAsia="tr-TR"/>
        </w:rPr>
        <w:t>A component that extends the sign bit of a binary number to a larger bit-size while maintaining the original value's sign in signed number representation.</w:t>
      </w:r>
    </w:p>
    <w:p w14:paraId="0913D00B" w14:textId="67A63600" w:rsidR="0031660F" w:rsidRDefault="0031660F" w:rsidP="003206E5">
      <w:pPr>
        <w:rPr>
          <w:lang w:val="en-US" w:eastAsia="tr-TR"/>
        </w:rPr>
      </w:pPr>
      <w:r w:rsidRPr="0031660F">
        <w:rPr>
          <w:noProof/>
          <w:lang w:val="en-US" w:eastAsia="tr-TR"/>
        </w:rPr>
        <w:drawing>
          <wp:inline distT="0" distB="0" distL="0" distR="0" wp14:anchorId="6E72876C" wp14:editId="4259C2D6">
            <wp:extent cx="3578393" cy="3219450"/>
            <wp:effectExtent l="0" t="0" r="3175" b="0"/>
            <wp:docPr id="1402723933" name="Resim 1" descr="diyagram, çizgi, plan,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23933" name="Resim 1" descr="diyagram, çizgi, plan, metin içeren bir resim&#10;&#10;Açıklama otomatik olarak oluşturuldu"/>
                    <pic:cNvPicPr/>
                  </pic:nvPicPr>
                  <pic:blipFill>
                    <a:blip r:embed="rId18"/>
                    <a:stretch>
                      <a:fillRect/>
                    </a:stretch>
                  </pic:blipFill>
                  <pic:spPr>
                    <a:xfrm>
                      <a:off x="0" y="0"/>
                      <a:ext cx="3600710" cy="3239528"/>
                    </a:xfrm>
                    <a:prstGeom prst="rect">
                      <a:avLst/>
                    </a:prstGeom>
                  </pic:spPr>
                </pic:pic>
              </a:graphicData>
            </a:graphic>
          </wp:inline>
        </w:drawing>
      </w:r>
    </w:p>
    <w:p w14:paraId="39F458FC" w14:textId="3EB44255" w:rsidR="0031660F" w:rsidRPr="00FD6354" w:rsidRDefault="0031660F" w:rsidP="003206E5">
      <w:pPr>
        <w:rPr>
          <w:lang w:val="en-US" w:eastAsia="tr-TR"/>
        </w:rPr>
      </w:pPr>
      <w:r w:rsidRPr="00FD6354">
        <w:rPr>
          <w:b/>
          <w:bCs/>
          <w:lang w:val="en-US" w:eastAsia="tr-TR"/>
        </w:rPr>
        <w:lastRenderedPageBreak/>
        <w:t>Sign-Bit Extender</w:t>
      </w:r>
      <w:r w:rsidR="00FD6354" w:rsidRPr="00FD6354">
        <w:rPr>
          <w:b/>
          <w:bCs/>
          <w:lang w:val="en-US" w:eastAsia="tr-TR"/>
        </w:rPr>
        <w:t>:</w:t>
      </w:r>
      <w:r w:rsidR="00FD6354">
        <w:rPr>
          <w:b/>
          <w:bCs/>
          <w:lang w:val="en-US" w:eastAsia="tr-TR"/>
        </w:rPr>
        <w:t xml:space="preserve"> </w:t>
      </w:r>
      <w:r w:rsidR="00FD6354" w:rsidRPr="00FD6354">
        <w:rPr>
          <w:lang w:val="en-US" w:eastAsia="tr-TR"/>
        </w:rPr>
        <w:t>A digital storage element in a computer's processor that stores binary data and can be used for various operations, such as arithmetic and logical calculations.</w:t>
      </w:r>
    </w:p>
    <w:p w14:paraId="57D7CEEC" w14:textId="256F5595" w:rsidR="00FD6354" w:rsidRDefault="00FD6354" w:rsidP="003206E5">
      <w:pPr>
        <w:rPr>
          <w:lang w:val="en-US" w:eastAsia="tr-TR"/>
        </w:rPr>
      </w:pPr>
      <w:r w:rsidRPr="00FD6354">
        <w:rPr>
          <w:noProof/>
          <w:lang w:val="en-US" w:eastAsia="tr-TR"/>
        </w:rPr>
        <w:drawing>
          <wp:inline distT="0" distB="0" distL="0" distR="0" wp14:anchorId="3B3303BB" wp14:editId="2F22E52A">
            <wp:extent cx="5353797" cy="3000794"/>
            <wp:effectExtent l="0" t="0" r="0" b="9525"/>
            <wp:docPr id="1784020623" name="Resim 1" descr="ekran görüntüsü, diyagram,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20623" name="Resim 1" descr="ekran görüntüsü, diyagram, metin, çizgi içeren bir resim&#10;&#10;Açıklama otomatik olarak oluşturuldu"/>
                    <pic:cNvPicPr/>
                  </pic:nvPicPr>
                  <pic:blipFill>
                    <a:blip r:embed="rId19"/>
                    <a:stretch>
                      <a:fillRect/>
                    </a:stretch>
                  </pic:blipFill>
                  <pic:spPr>
                    <a:xfrm>
                      <a:off x="0" y="0"/>
                      <a:ext cx="5353797" cy="3000794"/>
                    </a:xfrm>
                    <a:prstGeom prst="rect">
                      <a:avLst/>
                    </a:prstGeom>
                  </pic:spPr>
                </pic:pic>
              </a:graphicData>
            </a:graphic>
          </wp:inline>
        </w:drawing>
      </w:r>
    </w:p>
    <w:p w14:paraId="43227936" w14:textId="77777777" w:rsidR="00B444C0" w:rsidRDefault="00B444C0" w:rsidP="003206E5">
      <w:pPr>
        <w:rPr>
          <w:lang w:val="en-US" w:eastAsia="tr-TR"/>
        </w:rPr>
      </w:pPr>
    </w:p>
    <w:p w14:paraId="59F33DBF" w14:textId="77777777" w:rsidR="0031660F" w:rsidRDefault="0031660F" w:rsidP="003206E5">
      <w:pPr>
        <w:rPr>
          <w:lang w:val="en-US" w:eastAsia="tr-TR"/>
        </w:rPr>
      </w:pPr>
    </w:p>
    <w:p w14:paraId="5B5C377F" w14:textId="77777777" w:rsidR="0031660F" w:rsidRDefault="0031660F" w:rsidP="003206E5">
      <w:pPr>
        <w:rPr>
          <w:lang w:val="en-US" w:eastAsia="tr-TR"/>
        </w:rPr>
      </w:pPr>
    </w:p>
    <w:p w14:paraId="6B6ED74E" w14:textId="51859240" w:rsidR="00B444C0" w:rsidRPr="00414172" w:rsidRDefault="00414172" w:rsidP="00252843">
      <w:pPr>
        <w:pStyle w:val="Balk1"/>
        <w:spacing w:after="277"/>
        <w:ind w:left="566" w:hanging="581"/>
        <w:rPr>
          <w:lang w:val="en-US"/>
        </w:rPr>
      </w:pPr>
      <w:r>
        <w:rPr>
          <w:rFonts w:ascii="Times New Roman" w:hAnsi="Times New Roman" w:cs="Times New Roman"/>
          <w:lang w:val="en-US"/>
        </w:rPr>
        <w:t>Verilog Design</w:t>
      </w:r>
    </w:p>
    <w:p w14:paraId="07481858" w14:textId="15D14E5A" w:rsidR="00B444C0" w:rsidRDefault="00414172" w:rsidP="00414172">
      <w:pPr>
        <w:ind w:firstLine="566"/>
        <w:rPr>
          <w:sz w:val="23"/>
          <w:szCs w:val="23"/>
        </w:rPr>
      </w:pPr>
      <w:r>
        <w:rPr>
          <w:sz w:val="23"/>
          <w:szCs w:val="23"/>
        </w:rPr>
        <w:t>T</w:t>
      </w:r>
      <w:r>
        <w:rPr>
          <w:sz w:val="23"/>
          <w:szCs w:val="23"/>
        </w:rPr>
        <w:t>his part, we need to implement our design with Verilog language, based on our Logisim design.</w:t>
      </w:r>
    </w:p>
    <w:p w14:paraId="4B7E8CFF" w14:textId="380C5416" w:rsidR="00414172" w:rsidRPr="00414172" w:rsidRDefault="00414172" w:rsidP="00414172">
      <w:pPr>
        <w:ind w:firstLine="566"/>
        <w:rPr>
          <w:b/>
          <w:bCs/>
          <w:lang w:val="en-US" w:eastAsia="tr-TR"/>
        </w:rPr>
      </w:pPr>
      <w:r w:rsidRPr="00414172">
        <w:rPr>
          <w:b/>
          <w:bCs/>
          <w:sz w:val="23"/>
          <w:szCs w:val="23"/>
        </w:rPr>
        <w:t>ALU:</w:t>
      </w:r>
    </w:p>
    <w:p w14:paraId="534B1D31" w14:textId="0C73DA04" w:rsidR="00B444C0" w:rsidRDefault="00414172" w:rsidP="003206E5">
      <w:pPr>
        <w:rPr>
          <w:lang w:val="en-US" w:eastAsia="tr-TR"/>
        </w:rPr>
      </w:pPr>
      <w:r>
        <w:rPr>
          <w:lang w:val="en-US" w:eastAsia="tr-TR"/>
        </w:rPr>
        <w:tab/>
      </w:r>
      <w:r>
        <w:rPr>
          <w:noProof/>
          <w:lang w:val="en-US" w:eastAsia="tr-TR"/>
        </w:rPr>
        <w:drawing>
          <wp:inline distT="0" distB="0" distL="0" distR="0" wp14:anchorId="00B9077C" wp14:editId="3F804C2F">
            <wp:extent cx="5032587" cy="3086100"/>
            <wp:effectExtent l="0" t="0" r="0" b="0"/>
            <wp:docPr id="17327758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1857" cy="3097917"/>
                    </a:xfrm>
                    <a:prstGeom prst="rect">
                      <a:avLst/>
                    </a:prstGeom>
                    <a:noFill/>
                    <a:ln>
                      <a:noFill/>
                    </a:ln>
                  </pic:spPr>
                </pic:pic>
              </a:graphicData>
            </a:graphic>
          </wp:inline>
        </w:drawing>
      </w:r>
    </w:p>
    <w:p w14:paraId="2C9248C2" w14:textId="1FA23960" w:rsidR="00E06266" w:rsidRDefault="00E06266" w:rsidP="003206E5">
      <w:pPr>
        <w:rPr>
          <w:b/>
          <w:bCs/>
          <w:lang w:val="en-US" w:eastAsia="tr-TR"/>
        </w:rPr>
      </w:pPr>
      <w:r w:rsidRPr="00E06266">
        <w:rPr>
          <w:b/>
          <w:bCs/>
          <w:lang w:val="en-US" w:eastAsia="tr-TR"/>
        </w:rPr>
        <w:lastRenderedPageBreak/>
        <w:t>4-Bit Register:</w:t>
      </w:r>
    </w:p>
    <w:p w14:paraId="1E08D682" w14:textId="59587130" w:rsidR="00E06266" w:rsidRDefault="00E06266" w:rsidP="003206E5">
      <w:pPr>
        <w:rPr>
          <w:b/>
          <w:bCs/>
          <w:lang w:val="en-US" w:eastAsia="tr-TR"/>
        </w:rPr>
      </w:pPr>
      <w:r>
        <w:rPr>
          <w:b/>
          <w:bCs/>
          <w:noProof/>
          <w:lang w:val="en-US" w:eastAsia="tr-TR"/>
        </w:rPr>
        <w:drawing>
          <wp:inline distT="0" distB="0" distL="0" distR="0" wp14:anchorId="0147DE65" wp14:editId="3A2EEF9D">
            <wp:extent cx="3409950" cy="3824674"/>
            <wp:effectExtent l="0" t="0" r="0" b="4445"/>
            <wp:docPr id="127020987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192" cy="3833918"/>
                    </a:xfrm>
                    <a:prstGeom prst="rect">
                      <a:avLst/>
                    </a:prstGeom>
                    <a:noFill/>
                    <a:ln>
                      <a:noFill/>
                    </a:ln>
                  </pic:spPr>
                </pic:pic>
              </a:graphicData>
            </a:graphic>
          </wp:inline>
        </w:drawing>
      </w:r>
    </w:p>
    <w:p w14:paraId="59506476" w14:textId="3DFFAFC3" w:rsidR="00E06266" w:rsidRDefault="00E06266" w:rsidP="003206E5">
      <w:pPr>
        <w:rPr>
          <w:b/>
          <w:bCs/>
          <w:lang w:val="en-US" w:eastAsia="tr-TR"/>
        </w:rPr>
      </w:pPr>
      <w:r>
        <w:rPr>
          <w:b/>
          <w:bCs/>
          <w:lang w:val="en-US" w:eastAsia="tr-TR"/>
        </w:rPr>
        <w:t>Control Unit:</w:t>
      </w:r>
    </w:p>
    <w:p w14:paraId="3BC10DDD" w14:textId="69E7C7F7" w:rsidR="00E06266" w:rsidRDefault="00E06266" w:rsidP="003206E5">
      <w:pPr>
        <w:rPr>
          <w:b/>
          <w:bCs/>
          <w:lang w:val="en-US" w:eastAsia="tr-TR"/>
        </w:rPr>
      </w:pPr>
      <w:r>
        <w:rPr>
          <w:b/>
          <w:bCs/>
          <w:noProof/>
          <w:lang w:val="en-US" w:eastAsia="tr-TR"/>
        </w:rPr>
        <w:drawing>
          <wp:inline distT="0" distB="0" distL="0" distR="0" wp14:anchorId="0712D38B" wp14:editId="14B1EE69">
            <wp:extent cx="3458509" cy="4029075"/>
            <wp:effectExtent l="0" t="0" r="8890" b="0"/>
            <wp:docPr id="941782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2064" cy="4044866"/>
                    </a:xfrm>
                    <a:prstGeom prst="rect">
                      <a:avLst/>
                    </a:prstGeom>
                    <a:noFill/>
                    <a:ln>
                      <a:noFill/>
                    </a:ln>
                  </pic:spPr>
                </pic:pic>
              </a:graphicData>
            </a:graphic>
          </wp:inline>
        </w:drawing>
      </w:r>
    </w:p>
    <w:p w14:paraId="362A0322" w14:textId="77777777" w:rsidR="00E06266" w:rsidRDefault="00E06266" w:rsidP="003206E5">
      <w:pPr>
        <w:rPr>
          <w:b/>
          <w:bCs/>
          <w:lang w:val="en-US" w:eastAsia="tr-TR"/>
        </w:rPr>
      </w:pPr>
    </w:p>
    <w:p w14:paraId="5E79129C" w14:textId="3781C6D1" w:rsidR="00E06266" w:rsidRDefault="00E06266" w:rsidP="003206E5">
      <w:pPr>
        <w:rPr>
          <w:b/>
          <w:bCs/>
          <w:lang w:val="en-US" w:eastAsia="tr-TR"/>
        </w:rPr>
      </w:pPr>
      <w:r>
        <w:rPr>
          <w:b/>
          <w:bCs/>
          <w:lang w:val="en-US" w:eastAsia="tr-TR"/>
        </w:rPr>
        <w:lastRenderedPageBreak/>
        <w:t xml:space="preserve">Full Adder: </w:t>
      </w:r>
    </w:p>
    <w:p w14:paraId="26066D40" w14:textId="33917491" w:rsidR="00E06266" w:rsidRDefault="00E06266" w:rsidP="003206E5">
      <w:pPr>
        <w:rPr>
          <w:b/>
          <w:bCs/>
          <w:lang w:val="en-US" w:eastAsia="tr-TR"/>
        </w:rPr>
      </w:pPr>
      <w:r>
        <w:rPr>
          <w:b/>
          <w:bCs/>
          <w:noProof/>
          <w:lang w:val="en-US" w:eastAsia="tr-TR"/>
        </w:rPr>
        <w:drawing>
          <wp:inline distT="0" distB="0" distL="0" distR="0" wp14:anchorId="55A70395" wp14:editId="28047E44">
            <wp:extent cx="4096323" cy="2247900"/>
            <wp:effectExtent l="0" t="0" r="0" b="0"/>
            <wp:docPr id="23228468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0953" cy="2261416"/>
                    </a:xfrm>
                    <a:prstGeom prst="rect">
                      <a:avLst/>
                    </a:prstGeom>
                    <a:noFill/>
                    <a:ln>
                      <a:noFill/>
                    </a:ln>
                  </pic:spPr>
                </pic:pic>
              </a:graphicData>
            </a:graphic>
          </wp:inline>
        </w:drawing>
      </w:r>
    </w:p>
    <w:p w14:paraId="058C9305" w14:textId="344E89C6" w:rsidR="00E06266" w:rsidRDefault="00E06266" w:rsidP="003206E5">
      <w:pPr>
        <w:rPr>
          <w:b/>
          <w:bCs/>
          <w:lang w:val="en-US" w:eastAsia="tr-TR"/>
        </w:rPr>
      </w:pPr>
      <w:r>
        <w:rPr>
          <w:b/>
          <w:bCs/>
          <w:lang w:val="en-US" w:eastAsia="tr-TR"/>
        </w:rPr>
        <w:t xml:space="preserve">Half Adder: </w:t>
      </w:r>
    </w:p>
    <w:p w14:paraId="391B6AE5" w14:textId="4A329EF8" w:rsidR="00E06266" w:rsidRPr="00E06266" w:rsidRDefault="00E06266" w:rsidP="003206E5">
      <w:pPr>
        <w:rPr>
          <w:b/>
          <w:bCs/>
          <w:lang w:val="en-US" w:eastAsia="tr-TR"/>
        </w:rPr>
      </w:pPr>
      <w:r>
        <w:rPr>
          <w:b/>
          <w:bCs/>
          <w:noProof/>
          <w:lang w:val="en-US" w:eastAsia="tr-TR"/>
        </w:rPr>
        <w:drawing>
          <wp:inline distT="0" distB="0" distL="0" distR="0" wp14:anchorId="21088B62" wp14:editId="75031003">
            <wp:extent cx="3980705" cy="2421890"/>
            <wp:effectExtent l="0" t="0" r="1270" b="0"/>
            <wp:docPr id="113181519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2561" cy="2435187"/>
                    </a:xfrm>
                    <a:prstGeom prst="rect">
                      <a:avLst/>
                    </a:prstGeom>
                    <a:noFill/>
                    <a:ln>
                      <a:noFill/>
                    </a:ln>
                  </pic:spPr>
                </pic:pic>
              </a:graphicData>
            </a:graphic>
          </wp:inline>
        </w:drawing>
      </w:r>
    </w:p>
    <w:p w14:paraId="1A9F400F" w14:textId="6D1791A3" w:rsidR="00414172" w:rsidRPr="00E06266" w:rsidRDefault="00E06266" w:rsidP="003206E5">
      <w:pPr>
        <w:rPr>
          <w:b/>
          <w:bCs/>
          <w:lang w:val="en-US" w:eastAsia="tr-TR"/>
        </w:rPr>
      </w:pPr>
      <w:r w:rsidRPr="00E06266">
        <w:rPr>
          <w:b/>
          <w:bCs/>
          <w:lang w:val="en-US" w:eastAsia="tr-TR"/>
        </w:rPr>
        <w:t>PC:</w:t>
      </w:r>
    </w:p>
    <w:p w14:paraId="5EBC4B43" w14:textId="118A4BB0" w:rsidR="00E06266" w:rsidRPr="00E06266" w:rsidRDefault="00E06266" w:rsidP="003206E5">
      <w:pPr>
        <w:rPr>
          <w:lang w:val="en-US" w:eastAsia="tr-TR"/>
        </w:rPr>
      </w:pPr>
      <w:r>
        <w:rPr>
          <w:noProof/>
          <w:lang w:val="en-US" w:eastAsia="tr-TR"/>
        </w:rPr>
        <w:drawing>
          <wp:inline distT="0" distB="0" distL="0" distR="0" wp14:anchorId="72470B2B" wp14:editId="2D9C1E29">
            <wp:extent cx="4419600" cy="3130895"/>
            <wp:effectExtent l="0" t="0" r="0" b="0"/>
            <wp:docPr id="204924531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6930" cy="3157340"/>
                    </a:xfrm>
                    <a:prstGeom prst="rect">
                      <a:avLst/>
                    </a:prstGeom>
                    <a:noFill/>
                    <a:ln>
                      <a:noFill/>
                    </a:ln>
                  </pic:spPr>
                </pic:pic>
              </a:graphicData>
            </a:graphic>
          </wp:inline>
        </w:drawing>
      </w:r>
    </w:p>
    <w:p w14:paraId="4F292C9B" w14:textId="78A03D8D" w:rsidR="00414172" w:rsidRPr="00E06266" w:rsidRDefault="00E06266" w:rsidP="003206E5">
      <w:pPr>
        <w:rPr>
          <w:b/>
          <w:bCs/>
          <w:lang w:val="en-US" w:eastAsia="tr-TR"/>
        </w:rPr>
      </w:pPr>
      <w:r w:rsidRPr="00E06266">
        <w:rPr>
          <w:b/>
          <w:bCs/>
          <w:lang w:val="en-US" w:eastAsia="tr-TR"/>
        </w:rPr>
        <w:lastRenderedPageBreak/>
        <w:t>Register File:</w:t>
      </w:r>
    </w:p>
    <w:bookmarkEnd w:id="0"/>
    <w:p w14:paraId="52A9F737" w14:textId="234A5C29" w:rsidR="003206E5" w:rsidRPr="008D4899" w:rsidRDefault="00E06266" w:rsidP="00E06266">
      <w:pPr>
        <w:rPr>
          <w:rFonts w:ascii="Times New Roman" w:hAnsi="Times New Roman" w:cs="Times New Roman"/>
        </w:rPr>
      </w:pPr>
      <w:r>
        <w:rPr>
          <w:rFonts w:ascii="Times New Roman" w:hAnsi="Times New Roman" w:cs="Times New Roman"/>
          <w:noProof/>
        </w:rPr>
        <w:drawing>
          <wp:inline distT="0" distB="0" distL="0" distR="0" wp14:anchorId="1352618C" wp14:editId="2AB956F9">
            <wp:extent cx="4781550" cy="6696075"/>
            <wp:effectExtent l="0" t="0" r="0" b="9525"/>
            <wp:docPr id="145169173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6696075"/>
                    </a:xfrm>
                    <a:prstGeom prst="rect">
                      <a:avLst/>
                    </a:prstGeom>
                    <a:noFill/>
                    <a:ln>
                      <a:noFill/>
                    </a:ln>
                  </pic:spPr>
                </pic:pic>
              </a:graphicData>
            </a:graphic>
          </wp:inline>
        </w:drawing>
      </w:r>
    </w:p>
    <w:sectPr w:rsidR="003206E5" w:rsidRPr="008D4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Calibri">
    <w:altName w:val="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LM Roman 12">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792F"/>
    <w:multiLevelType w:val="hybridMultilevel"/>
    <w:tmpl w:val="B0729E4A"/>
    <w:lvl w:ilvl="0" w:tplc="F410BDBA">
      <w:start w:val="1"/>
      <w:numFmt w:val="decimal"/>
      <w:pStyle w:val="Balk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14567118">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3280B2CA">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7C3A2AE2">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86CE152C">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7674C29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00005D4C">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97E0ED24">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2E12F78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58433D2F"/>
    <w:multiLevelType w:val="hybridMultilevel"/>
    <w:tmpl w:val="0394C452"/>
    <w:lvl w:ilvl="0" w:tplc="FAF06F08">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E2CA12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8E781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4825E6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86A17C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522109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F40672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15615E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326A5E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554075583">
    <w:abstractNumId w:val="0"/>
  </w:num>
  <w:num w:numId="2" w16cid:durableId="436339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CD"/>
    <w:rsid w:val="000E3266"/>
    <w:rsid w:val="002422CD"/>
    <w:rsid w:val="0031660F"/>
    <w:rsid w:val="003206E5"/>
    <w:rsid w:val="00351B22"/>
    <w:rsid w:val="003B7BB6"/>
    <w:rsid w:val="00414172"/>
    <w:rsid w:val="006E443A"/>
    <w:rsid w:val="008D4899"/>
    <w:rsid w:val="009940A0"/>
    <w:rsid w:val="009D11E6"/>
    <w:rsid w:val="00B444C0"/>
    <w:rsid w:val="00E06266"/>
    <w:rsid w:val="00F21252"/>
    <w:rsid w:val="00FD63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20C1"/>
  <w15:chartTrackingRefBased/>
  <w15:docId w15:val="{BB63E214-4903-4D55-B613-F79AD61F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252"/>
    <w:rPr>
      <w:kern w:val="0"/>
      <w:lang w:val="en-GB"/>
      <w14:ligatures w14:val="none"/>
    </w:rPr>
  </w:style>
  <w:style w:type="paragraph" w:styleId="Balk1">
    <w:name w:val="heading 1"/>
    <w:next w:val="Normal"/>
    <w:link w:val="Balk1Char"/>
    <w:uiPriority w:val="9"/>
    <w:qFormat/>
    <w:rsid w:val="00F21252"/>
    <w:pPr>
      <w:keepNext/>
      <w:keepLines/>
      <w:numPr>
        <w:numId w:val="1"/>
      </w:numPr>
      <w:spacing w:after="248"/>
      <w:ind w:left="10" w:hanging="10"/>
      <w:outlineLvl w:val="0"/>
    </w:pPr>
    <w:rPr>
      <w:rFonts w:ascii="Cambria" w:eastAsia="Cambria" w:hAnsi="Cambria" w:cs="Cambria"/>
      <w:b/>
      <w:color w:val="000000"/>
      <w:kern w:val="0"/>
      <w:sz w:val="34"/>
      <w:lang w:eastAsia="tr-TR"/>
      <w14:ligatures w14:val="none"/>
    </w:rPr>
  </w:style>
  <w:style w:type="paragraph" w:styleId="Balk2">
    <w:name w:val="heading 2"/>
    <w:basedOn w:val="Normal"/>
    <w:next w:val="Normal"/>
    <w:link w:val="Balk2Char"/>
    <w:uiPriority w:val="9"/>
    <w:semiHidden/>
    <w:unhideWhenUsed/>
    <w:qFormat/>
    <w:rsid w:val="00320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rsid w:val="00F21252"/>
    <w:pPr>
      <w:spacing w:after="0" w:line="240" w:lineRule="auto"/>
    </w:pPr>
    <w:rPr>
      <w:rFonts w:eastAsiaTheme="minorEastAsia"/>
      <w:kern w:val="0"/>
      <w:lang w:eastAsia="tr-TR"/>
      <w14:ligatures w14:val="none"/>
    </w:rPr>
    <w:tblPr>
      <w:tblCellMar>
        <w:top w:w="0" w:type="dxa"/>
        <w:left w:w="0" w:type="dxa"/>
        <w:bottom w:w="0" w:type="dxa"/>
        <w:right w:w="0" w:type="dxa"/>
      </w:tblCellMar>
    </w:tblPr>
  </w:style>
  <w:style w:type="paragraph" w:customStyle="1" w:styleId="report">
    <w:name w:val="report"/>
    <w:aliases w:val="paragraph"/>
    <w:basedOn w:val="Normal"/>
    <w:link w:val="reportChar"/>
    <w:uiPriority w:val="1"/>
    <w:qFormat/>
    <w:rsid w:val="00F21252"/>
    <w:pPr>
      <w:spacing w:after="200" w:line="360" w:lineRule="auto"/>
      <w:ind w:firstLine="425"/>
      <w:jc w:val="both"/>
    </w:pPr>
    <w:rPr>
      <w:rFonts w:ascii="Times New Roman" w:eastAsia="LM Roman 12" w:hAnsi="Times New Roman" w:cs="LM Roman 12"/>
      <w:sz w:val="24"/>
      <w:lang w:val="en-US"/>
    </w:rPr>
  </w:style>
  <w:style w:type="character" w:customStyle="1" w:styleId="reportChar">
    <w:name w:val="report Char"/>
    <w:aliases w:val="paragraph Char"/>
    <w:basedOn w:val="VarsaylanParagrafYazTipi"/>
    <w:link w:val="report"/>
    <w:uiPriority w:val="1"/>
    <w:rsid w:val="00F21252"/>
    <w:rPr>
      <w:rFonts w:ascii="Times New Roman" w:eastAsia="LM Roman 12" w:hAnsi="Times New Roman" w:cs="LM Roman 12"/>
      <w:kern w:val="0"/>
      <w:sz w:val="24"/>
      <w:lang w:val="en-US"/>
      <w14:ligatures w14:val="none"/>
    </w:rPr>
  </w:style>
  <w:style w:type="character" w:customStyle="1" w:styleId="Balk1Char">
    <w:name w:val="Başlık 1 Char"/>
    <w:basedOn w:val="VarsaylanParagrafYazTipi"/>
    <w:link w:val="Balk1"/>
    <w:uiPriority w:val="9"/>
    <w:rsid w:val="00F21252"/>
    <w:rPr>
      <w:rFonts w:ascii="Cambria" w:eastAsia="Cambria" w:hAnsi="Cambria" w:cs="Cambria"/>
      <w:b/>
      <w:color w:val="000000"/>
      <w:kern w:val="0"/>
      <w:sz w:val="34"/>
      <w:lang w:eastAsia="tr-TR"/>
      <w14:ligatures w14:val="none"/>
    </w:rPr>
  </w:style>
  <w:style w:type="character" w:styleId="Kpr">
    <w:name w:val="Hyperlink"/>
    <w:basedOn w:val="VarsaylanParagrafYazTipi"/>
    <w:uiPriority w:val="99"/>
    <w:unhideWhenUsed/>
    <w:rsid w:val="00F21252"/>
    <w:rPr>
      <w:color w:val="0563C1" w:themeColor="hyperlink"/>
      <w:u w:val="single"/>
    </w:rPr>
  </w:style>
  <w:style w:type="paragraph" w:styleId="T1">
    <w:name w:val="toc 1"/>
    <w:basedOn w:val="Normal"/>
    <w:next w:val="Normal"/>
    <w:autoRedefine/>
    <w:uiPriority w:val="39"/>
    <w:unhideWhenUsed/>
    <w:rsid w:val="00F21252"/>
    <w:pPr>
      <w:tabs>
        <w:tab w:val="left" w:pos="440"/>
        <w:tab w:val="right" w:leader="dot" w:pos="9346"/>
      </w:tabs>
      <w:spacing w:after="100" w:line="360" w:lineRule="auto"/>
      <w:ind w:firstLine="425"/>
      <w:jc w:val="both"/>
    </w:pPr>
    <w:rPr>
      <w:rFonts w:ascii="Times New Roman" w:eastAsia="LM Roman 12" w:hAnsi="Times New Roman" w:cs="LM Roman 12"/>
      <w:sz w:val="20"/>
      <w:lang w:val="en-US"/>
    </w:rPr>
  </w:style>
  <w:style w:type="character" w:customStyle="1" w:styleId="Balk2Char">
    <w:name w:val="Başlık 2 Char"/>
    <w:basedOn w:val="VarsaylanParagrafYazTipi"/>
    <w:link w:val="Balk2"/>
    <w:uiPriority w:val="9"/>
    <w:semiHidden/>
    <w:rsid w:val="003206E5"/>
    <w:rPr>
      <w:rFonts w:asciiTheme="majorHAnsi" w:eastAsiaTheme="majorEastAsia" w:hAnsiTheme="majorHAnsi" w:cstheme="majorBidi"/>
      <w:color w:val="2F5496" w:themeColor="accent1" w:themeShade="BF"/>
      <w:kern w:val="0"/>
      <w:sz w:val="26"/>
      <w:szCs w:val="2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3981">
      <w:bodyDiv w:val="1"/>
      <w:marLeft w:val="0"/>
      <w:marRight w:val="0"/>
      <w:marTop w:val="0"/>
      <w:marBottom w:val="0"/>
      <w:divBdr>
        <w:top w:val="none" w:sz="0" w:space="0" w:color="auto"/>
        <w:left w:val="none" w:sz="0" w:space="0" w:color="auto"/>
        <w:bottom w:val="none" w:sz="0" w:space="0" w:color="auto"/>
        <w:right w:val="none" w:sz="0" w:space="0" w:color="auto"/>
      </w:divBdr>
    </w:div>
    <w:div w:id="13157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707</Words>
  <Characters>4036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Seyyid Ali Koldas</dc:creator>
  <cp:keywords/>
  <dc:description/>
  <cp:lastModifiedBy>Seyyid Ali Koldaş</cp:lastModifiedBy>
  <cp:revision>6</cp:revision>
  <dcterms:created xsi:type="dcterms:W3CDTF">2024-01-05T09:54:00Z</dcterms:created>
  <dcterms:modified xsi:type="dcterms:W3CDTF">2024-01-05T17:38:00Z</dcterms:modified>
</cp:coreProperties>
</file>