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after="200" w:line="240" w:lineRule="auto"/>
        <w:jc w:val="center"/>
      </w:pPr>
      <w:r>
        <w:rPr>
          <w:rFonts w:ascii="Calibri" w:hAnsi="Calibri"/>
          <w:b/>
          <w:color w:val="59636E"/>
          <w:sz w:val="36"/>
        </w:rPr>
        <w:t>Manual Book</w:t>
      </w:r>
    </w:p>
    <w:p>
      <w:pPr>
        <w:spacing w:before="0" w:after="160" w:line="240" w:lineRule="auto"/>
        <w:jc w:val="center"/>
      </w:pPr>
      <w:r>
        <w:rPr>
          <w:rFonts w:ascii="Calibri" w:hAnsi="Calibri"/>
          <w:b/>
          <w:color w:val="0F2540"/>
          <w:sz w:val="60"/>
        </w:rPr>
        <w:t>Aplikasi ARSIPIN</w:t>
      </w:r>
    </w:p>
    <w:p>
      <w:pPr>
        <w:spacing w:before="0" w:after="560" w:line="276" w:lineRule="auto"/>
        <w:jc w:val="center"/>
      </w:pPr>
      <w:r>
        <w:rPr>
          <w:rFonts w:ascii="Calibri" w:hAnsi="Calibri"/>
          <w:color w:val="59636E"/>
          <w:sz w:val="25"/>
        </w:rPr>
        <w:t>Panduan penggunaan sistem pengelolaan arsip, dokumen, alur kerja, status, dan hak akses pengguna.</w:t>
      </w:r>
    </w:p>
    <w:p>
      <w:pPr>
        <w:pBdr>
          <w:bottom w:val="single" w:sz="8" w:space="1" w:color="D7DBE2"/>
        </w:pBdr>
        <w:spacing w:before="0" w:after="400" w:line="300" w:lineRule="auto"/>
      </w:pPr>
    </w:p>
    <w:tbl>
      <w:tblGrid>
        <w:gridCol w:w="2600"/>
        <w:gridCol w:w="6760"/>
      </w:tblGrid>
      <w:tblPr>
        <w:tblW w:type="dxa" w:w="9360"/>
        <w:jc w:val="center"/>
        <w:tblLayout w:type="fixed"/>
        <w:tblLook w:firstColumn="1" w:firstRow="1" w:lastColumn="0" w:lastRow="0" w:noHBand="0" w:noVBand="1" w:val="04A0"/>
        <w:tblInd w:type="dxa" w:w="12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r>
        <w:trPr>
          <w:tblHeader w:val="true"/>
        </w:trPr>
        <w:tc>
          <w:tcPr>
            <w:tcW w:type="dxa" w:w="260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Informasi</w:t>
            </w:r>
          </w:p>
        </w:tc>
        <w:tc>
          <w:tcPr>
            <w:tcW w:type="dxa" w:w="676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Keterangan</w:t>
            </w:r>
          </w:p>
        </w:tc>
      </w:tr>
      <w:tr>
        <w:tc>
          <w:tcPr>
            <w:tcW w:type="dxa" w:w="2600"/>
            <w:tcMar>
              <w:top w:w="80" w:type="dxa"/>
              <w:start w:w="120" w:type="dxa"/>
              <w:bottom w:w="80" w:type="dxa"/>
              <w:end w:w="120" w:type="dxa"/>
            </w:tcMar>
            <w:vAlign w:val="center"/>
          </w:tcPr>
          <w:p>
            <w:pPr>
              <w:spacing w:before="0" w:after="0" w:line="276" w:lineRule="auto"/>
            </w:pPr>
            <w:r/>
            <w:r>
              <w:rPr>
                <w:rFonts w:ascii="Calibri" w:hAnsi="Calibri"/>
                <w:b w:val="0"/>
                <w:color w:val="000000"/>
                <w:sz w:val="19"/>
              </w:rPr>
              <w:t>Versi dokumen</w:t>
            </w:r>
          </w:p>
        </w:tc>
        <w:tc>
          <w:tcPr>
            <w:tcW w:type="dxa" w:w="6760"/>
            <w:tcMar>
              <w:top w:w="80" w:type="dxa"/>
              <w:start w:w="120" w:type="dxa"/>
              <w:bottom w:w="80" w:type="dxa"/>
              <w:end w:w="120" w:type="dxa"/>
            </w:tcMar>
            <w:vAlign w:val="center"/>
          </w:tcPr>
          <w:p>
            <w:pPr>
              <w:spacing w:before="0" w:after="0" w:line="276" w:lineRule="auto"/>
            </w:pPr>
            <w:r/>
            <w:r>
              <w:rPr>
                <w:rFonts w:ascii="Calibri" w:hAnsi="Calibri"/>
                <w:b w:val="0"/>
                <w:color w:val="000000"/>
                <w:sz w:val="19"/>
              </w:rPr>
              <w:t>1.0</w:t>
            </w:r>
          </w:p>
        </w:tc>
      </w:tr>
      <w:tr>
        <w:tc>
          <w:tcPr>
            <w:tcW w:type="dxa" w:w="2600"/>
            <w:tcMar>
              <w:top w:w="80" w:type="dxa"/>
              <w:start w:w="120" w:type="dxa"/>
              <w:bottom w:w="80" w:type="dxa"/>
              <w:end w:w="120" w:type="dxa"/>
            </w:tcMar>
            <w:vAlign w:val="center"/>
          </w:tcPr>
          <w:p>
            <w:pPr>
              <w:spacing w:before="0" w:after="0" w:line="276" w:lineRule="auto"/>
            </w:pPr>
            <w:r/>
            <w:r>
              <w:rPr>
                <w:rFonts w:ascii="Calibri" w:hAnsi="Calibri"/>
                <w:b w:val="0"/>
                <w:color w:val="000000"/>
                <w:sz w:val="19"/>
              </w:rPr>
              <w:t>Tanggal penyusunan</w:t>
            </w:r>
          </w:p>
        </w:tc>
        <w:tc>
          <w:tcPr>
            <w:tcW w:type="dxa" w:w="6760"/>
            <w:tcMar>
              <w:top w:w="80" w:type="dxa"/>
              <w:start w:w="120" w:type="dxa"/>
              <w:bottom w:w="80" w:type="dxa"/>
              <w:end w:w="120" w:type="dxa"/>
            </w:tcMar>
            <w:vAlign w:val="center"/>
          </w:tcPr>
          <w:p>
            <w:pPr>
              <w:spacing w:before="0" w:after="0" w:line="276" w:lineRule="auto"/>
            </w:pPr>
            <w:r/>
            <w:r>
              <w:rPr>
                <w:rFonts w:ascii="Calibri" w:hAnsi="Calibri"/>
                <w:b w:val="0"/>
                <w:color w:val="000000"/>
                <w:sz w:val="19"/>
              </w:rPr>
              <w:t>5 Juni 2026</w:t>
            </w:r>
          </w:p>
        </w:tc>
      </w:tr>
      <w:tr>
        <w:tc>
          <w:tcPr>
            <w:tcW w:type="dxa" w:w="26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Sasaran pembaca</w:t>
            </w:r>
          </w:p>
        </w:tc>
        <w:tc>
          <w:tcPr>
            <w:tcW w:type="dxa" w:w="6760"/>
            <w:tcMar>
              <w:top w:w="80" w:type="dxa"/>
              <w:start w:w="120" w:type="dxa"/>
              <w:bottom w:w="80" w:type="dxa"/>
              <w:end w:w="120" w:type="dxa"/>
            </w:tcMar>
            <w:vAlign w:val="center"/>
          </w:tcPr>
          <w:p>
            <w:pPr>
              <w:spacing w:before="0" w:after="0" w:line="276" w:lineRule="auto"/>
            </w:pPr>
            <w:r/>
            <w:r>
              <w:rPr>
                <w:rFonts w:ascii="Calibri" w:hAnsi="Calibri"/>
                <w:b w:val="0"/>
                <w:color w:val="000000"/>
                <w:sz w:val="19"/>
              </w:rPr>
              <w:t>Admin, Manager, Supervisor, Staff, dan user operasional yang mengelola dokumen.</w:t>
            </w:r>
          </w:p>
        </w:tc>
      </w:tr>
      <w:tr>
        <w:tc>
          <w:tcPr>
            <w:tcW w:type="dxa" w:w="2600"/>
            <w:tcMar>
              <w:top w:w="80" w:type="dxa"/>
              <w:start w:w="120" w:type="dxa"/>
              <w:bottom w:w="80" w:type="dxa"/>
              <w:end w:w="120" w:type="dxa"/>
            </w:tcMar>
            <w:vAlign w:val="center"/>
          </w:tcPr>
          <w:p>
            <w:pPr>
              <w:spacing w:before="0" w:after="0" w:line="276" w:lineRule="auto"/>
            </w:pPr>
            <w:r/>
            <w:r>
              <w:rPr>
                <w:rFonts w:ascii="Calibri" w:hAnsi="Calibri"/>
                <w:b w:val="0"/>
                <w:color w:val="000000"/>
                <w:sz w:val="19"/>
              </w:rPr>
              <w:t>Ruang lingkup</w:t>
            </w:r>
          </w:p>
        </w:tc>
        <w:tc>
          <w:tcPr>
            <w:tcW w:type="dxa" w:w="6760"/>
            <w:tcMar>
              <w:top w:w="80" w:type="dxa"/>
              <w:start w:w="120" w:type="dxa"/>
              <w:bottom w:w="80" w:type="dxa"/>
              <w:end w:w="120" w:type="dxa"/>
            </w:tcMar>
            <w:vAlign w:val="center"/>
          </w:tcPr>
          <w:p>
            <w:pPr>
              <w:spacing w:before="0" w:after="0" w:line="276" w:lineRule="auto"/>
            </w:pPr>
            <w:r/>
            <w:r>
              <w:rPr>
                <w:rFonts w:ascii="Calibri" w:hAnsi="Calibri"/>
                <w:b w:val="0"/>
                <w:color w:val="000000"/>
                <w:sz w:val="19"/>
              </w:rPr>
              <w:t>Panduan menu utama, alur kerja harian, hak akses, serta arti setiap pilihan dropdown pada form.</w:t>
            </w:r>
          </w:p>
        </w:tc>
      </w:tr>
    </w:tbl>
    <w:p>
      <w:pPr>
        <w:spacing w:before="0" w:after="80" w:line="300" w:lineRule="auto"/>
      </w:pPr>
    </w:p>
    <w:tbl>
      <w:tblGrid>
        <w:gridCol w:w="9360"/>
      </w:tblGrid>
      <w:tblPr>
        <w:tblW w:type="dxa" w:w="9360"/>
        <w:jc w:val="center"/>
        <w:tblLayout w:type="fixed"/>
        <w:tblLook w:firstColumn="1" w:firstRow="1" w:lastColumn="0" w:lastRow="0" w:noHBand="0" w:noVBand="1" w:val="04A0"/>
        <w:tblInd w:type="dxa" w:w="12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r>
        <w:tc>
          <w:tcPr>
            <w:tcW w:type="dxa" w:w="9360"/>
            <w:tcMar>
              <w:top w:w="80" w:type="dxa"/>
              <w:start w:w="120" w:type="dxa"/>
              <w:bottom w:w="80" w:type="dxa"/>
              <w:end w:w="120" w:type="dxa"/>
            </w:tcMar>
            <w:vAlign w:val="center"/>
            <w:shd w:fill="EEF8F1"/>
          </w:tcPr>
          <w:p>
            <w:pPr>
              <w:spacing w:before="0" w:after="0" w:line="276" w:lineRule="auto"/>
            </w:pPr>
            <w:r/>
            <w:r>
              <w:rPr>
                <w:rFonts w:ascii="Calibri" w:hAnsi="Calibri"/>
                <w:b/>
                <w:color w:val="0F2540"/>
                <w:sz w:val="21"/>
              </w:rPr>
              <w:t>Cara membaca manual ini</w:t>
            </w:r>
          </w:p>
          <w:p>
            <w:pPr>
              <w:spacing w:before="0" w:after="0" w:line="276" w:lineRule="auto"/>
            </w:pPr>
            <w:r>
              <w:rPr>
                <w:rFonts w:ascii="Calibri" w:hAnsi="Calibri"/>
                <w:color w:val="000000"/>
                <w:sz w:val="20"/>
              </w:rPr>
              <w:t>Jika ingin langsung memahami pilihan dropdown, buka bagian "Panduan Dropdown Form". Jika baru pertama memakai aplikasi, mulai dari bagian "Alur Kerja Penggunaan".</w:t>
            </w:r>
          </w:p>
        </w:tc>
      </w:tr>
    </w:tbl>
    <w:p>
      <w:pPr>
        <w:spacing w:before="0" w:after="80" w:line="300" w:lineRule="auto"/>
      </w:pPr>
    </w:p>
    <w:p>
      <w:r>
        <w:br w:type="page"/>
      </w:r>
    </w:p>
    <w:p>
      <w:pPr>
        <w:pStyle w:val="Heading1"/>
      </w:pPr>
      <w:r>
        <w:t>1. Gambaran Umum Aplikasi</w:t>
      </w:r>
    </w:p>
    <w:p>
      <w:pPr>
        <w:spacing w:before="0" w:after="120" w:line="300" w:lineRule="auto"/>
      </w:pPr>
      <w:r>
        <w:rPr>
          <w:rFonts w:ascii="Calibri" w:hAnsi="Calibri"/>
          <w:color w:val="000000"/>
        </w:rPr>
        <w:t>ARSIPIN digunakan untuk mencatat, mengelompokkan, memantau, dan mengendalikan dokumen operasional. Aplikasi ini membantu user mengetahui dokumen apa yang sedang diproses, sedang digunakan, sudah selesai, berada di lokasi mana, dan terkait dengan alur kerja apa.</w:t>
      </w:r>
    </w:p>
    <w:p>
      <w:pPr>
        <w:spacing w:before="0" w:after="120" w:line="300" w:lineRule="auto"/>
      </w:pPr>
      <w:r>
        <w:rPr>
          <w:rFonts w:ascii="Calibri" w:hAnsi="Calibri"/>
          <w:color w:val="000000"/>
        </w:rPr>
        <w:t>Di dalam aplikasi, istilah pekerjaan dipakai sebagai folder atau kelompok dokumen. Satu pekerjaan dapat memiliki sub pekerjaan dan beberapa file dokumen. Alur kerja V-Ops dipakai untuk memetakan dokumen ke proses dan tahapan operasional.</w:t>
      </w:r>
    </w:p>
    <w:p>
      <w:pPr>
        <w:pStyle w:val="Heading2"/>
      </w:pPr>
      <w:r>
        <w:t>Tujuan Manual Book</w:t>
      </w:r>
    </w:p>
    <w:tbl>
      <w:tblGrid>
        <w:gridCol w:w="2300"/>
        <w:gridCol w:w="7060"/>
      </w:tblGrid>
      <w:tblPr>
        <w:tblW w:type="dxa" w:w="9360"/>
        <w:jc w:val="center"/>
        <w:tblLayout w:type="fixed"/>
        <w:tblLook w:firstColumn="1" w:firstRow="1" w:lastColumn="0" w:lastRow="0" w:noHBand="0" w:noVBand="1" w:val="04A0"/>
        <w:tblInd w:type="dxa" w:w="12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r>
        <w:trPr>
          <w:tblHeader w:val="true"/>
        </w:trPr>
        <w:tc>
          <w:tcPr>
            <w:tcW w:type="dxa" w:w="230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Tujuan</w:t>
            </w:r>
          </w:p>
        </w:tc>
        <w:tc>
          <w:tcPr>
            <w:tcW w:type="dxa" w:w="706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Penjelasan</w:t>
            </w:r>
          </w:p>
        </w:tc>
      </w:tr>
      <w:tr>
        <w:tc>
          <w:tcPr>
            <w:tcW w:type="dxa" w:w="230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Memudahkan user baru</w:t>
            </w:r>
          </w:p>
        </w:tc>
        <w:tc>
          <w:tcPr>
            <w:tcW w:type="dxa" w:w="7060"/>
            <w:tcMar>
              <w:top w:w="80" w:type="dxa"/>
              <w:start w:w="120" w:type="dxa"/>
              <w:bottom w:w="80" w:type="dxa"/>
              <w:end w:w="120" w:type="dxa"/>
            </w:tcMar>
            <w:vAlign w:val="center"/>
          </w:tcPr>
          <w:p>
            <w:pPr>
              <w:spacing w:before="0" w:after="0" w:line="276" w:lineRule="auto"/>
            </w:pPr>
            <w:r/>
            <w:r>
              <w:rPr>
                <w:rFonts w:ascii="Calibri" w:hAnsi="Calibri"/>
                <w:b w:val="0"/>
                <w:color w:val="000000"/>
                <w:sz w:val="19"/>
              </w:rPr>
              <w:t>User dapat memahami menu, form, status, dan langkah kerja tanpa harus membaca kode aplikasi.</w:t>
            </w:r>
          </w:p>
        </w:tc>
      </w:tr>
      <w:tr>
        <w:tc>
          <w:tcPr>
            <w:tcW w:type="dxa" w:w="230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Menyeragamkan input data</w:t>
            </w:r>
          </w:p>
        </w:tc>
        <w:tc>
          <w:tcPr>
            <w:tcW w:type="dxa" w:w="7060"/>
            <w:tcMar>
              <w:top w:w="80" w:type="dxa"/>
              <w:start w:w="120" w:type="dxa"/>
              <w:bottom w:w="80" w:type="dxa"/>
              <w:end w:w="120" w:type="dxa"/>
            </w:tcMar>
            <w:vAlign w:val="center"/>
          </w:tcPr>
          <w:p>
            <w:pPr>
              <w:spacing w:before="0" w:after="0" w:line="276" w:lineRule="auto"/>
            </w:pPr>
            <w:r/>
            <w:r>
              <w:rPr>
                <w:rFonts w:ascii="Calibri" w:hAnsi="Calibri"/>
                <w:b w:val="0"/>
                <w:color w:val="000000"/>
                <w:sz w:val="19"/>
              </w:rPr>
              <w:t>Setiap pilihan dropdown dijelaskan agar user tidak salah memilih status, risiko, unit, atau PIC.</w:t>
            </w:r>
          </w:p>
        </w:tc>
      </w:tr>
      <w:tr>
        <w:tc>
          <w:tcPr>
            <w:tcW w:type="dxa" w:w="230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Mendukung operasional harian</w:t>
            </w:r>
          </w:p>
        </w:tc>
        <w:tc>
          <w:tcPr>
            <w:tcW w:type="dxa" w:w="7060"/>
            <w:tcMar>
              <w:top w:w="80" w:type="dxa"/>
              <w:start w:w="120" w:type="dxa"/>
              <w:bottom w:w="80" w:type="dxa"/>
              <w:end w:w="120" w:type="dxa"/>
            </w:tcMar>
            <w:vAlign w:val="center"/>
          </w:tcPr>
          <w:p>
            <w:pPr>
              <w:spacing w:before="0" w:after="0" w:line="276" w:lineRule="auto"/>
            </w:pPr>
            <w:r/>
            <w:r>
              <w:rPr>
                <w:rFonts w:ascii="Calibri" w:hAnsi="Calibri"/>
                <w:b w:val="0"/>
                <w:color w:val="000000"/>
                <w:sz w:val="19"/>
              </w:rPr>
              <w:t>Manual menjelaskan kapan dokumen harus dibuat, dipakai, ditautkan ke alur kerja, dan diselesaikan.</w:t>
            </w:r>
          </w:p>
        </w:tc>
      </w:tr>
      <w:tr>
        <w:tc>
          <w:tcPr>
            <w:tcW w:type="dxa" w:w="230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Mengurangi kesalahan akses</w:t>
            </w:r>
          </w:p>
        </w:tc>
        <w:tc>
          <w:tcPr>
            <w:tcW w:type="dxa" w:w="7060"/>
            <w:tcMar>
              <w:top w:w="80" w:type="dxa"/>
              <w:start w:w="120" w:type="dxa"/>
              <w:bottom w:w="80" w:type="dxa"/>
              <w:end w:w="120" w:type="dxa"/>
            </w:tcMar>
            <w:vAlign w:val="center"/>
          </w:tcPr>
          <w:p>
            <w:pPr>
              <w:spacing w:before="0" w:after="0" w:line="276" w:lineRule="auto"/>
            </w:pPr>
            <w:r/>
            <w:r>
              <w:rPr>
                <w:rFonts w:ascii="Calibri" w:hAnsi="Calibri"/>
                <w:b w:val="0"/>
                <w:color w:val="000000"/>
                <w:sz w:val="19"/>
              </w:rPr>
              <w:t>Manual menjelaskan hubungan antara role, tim/divisi, dan akses dokumen.</w:t>
            </w:r>
          </w:p>
        </w:tc>
      </w:tr>
    </w:tbl>
    <w:p>
      <w:pPr>
        <w:spacing w:before="0" w:after="80" w:line="300" w:lineRule="auto"/>
      </w:pPr>
    </w:p>
    <w:p>
      <w:pPr>
        <w:pStyle w:val="Heading1"/>
      </w:pPr>
      <w:r>
        <w:t>2. Peran User dan Hak Akses</w:t>
      </w:r>
    </w:p>
    <w:p>
      <w:pPr>
        <w:spacing w:before="0" w:after="120" w:line="300" w:lineRule="auto"/>
      </w:pPr>
      <w:r>
        <w:rPr>
          <w:rFonts w:ascii="Calibri" w:hAnsi="Calibri"/>
          <w:color w:val="000000"/>
        </w:rPr>
        <w:t>Setiap akun memiliki jabatan dan status akun. Jabatan menentukan cakupan akses data, sedangkan status akun menentukan apakah user masih dapat login.</w:t>
      </w:r>
    </w:p>
    <w:tbl>
      <w:tblGrid>
        <w:gridCol w:w="1700"/>
        <w:gridCol w:w="2600"/>
        <w:gridCol w:w="5060"/>
      </w:tblGrid>
      <w:tblPr>
        <w:tblW w:type="dxa" w:w="9360"/>
        <w:jc w:val="center"/>
        <w:tblLayout w:type="fixed"/>
        <w:tblLook w:firstColumn="1" w:firstRow="1" w:lastColumn="0" w:lastRow="0" w:noHBand="0" w:noVBand="1" w:val="04A0"/>
        <w:tblInd w:type="dxa" w:w="12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r>
        <w:trPr>
          <w:tblHeader w:val="true"/>
        </w:trPr>
        <w:tc>
          <w:tcPr>
            <w:tcW w:type="dxa" w:w="170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Jabatan</w:t>
            </w:r>
          </w:p>
        </w:tc>
        <w:tc>
          <w:tcPr>
            <w:tcW w:type="dxa" w:w="260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Arti</w:t>
            </w:r>
          </w:p>
        </w:tc>
        <w:tc>
          <w:tcPr>
            <w:tcW w:type="dxa" w:w="506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Akses utama</w:t>
            </w:r>
          </w:p>
        </w:tc>
      </w:tr>
      <w:tr>
        <w:tc>
          <w:tcPr>
            <w:tcW w:type="dxa" w:w="1700"/>
            <w:tcMar>
              <w:top w:w="80" w:type="dxa"/>
              <w:start w:w="120" w:type="dxa"/>
              <w:bottom w:w="80" w:type="dxa"/>
              <w:end w:w="120" w:type="dxa"/>
            </w:tcMar>
            <w:vAlign w:val="center"/>
          </w:tcPr>
          <w:p>
            <w:pPr>
              <w:spacing w:before="0" w:after="0" w:line="276" w:lineRule="auto"/>
            </w:pPr>
            <w:r/>
            <w:r>
              <w:rPr>
                <w:rFonts w:ascii="Calibri" w:hAnsi="Calibri"/>
                <w:b w:val="0"/>
                <w:color w:val="000000"/>
                <w:sz w:val="19"/>
              </w:rPr>
              <w:t>Admin</w:t>
            </w:r>
          </w:p>
        </w:tc>
        <w:tc>
          <w:tcPr>
            <w:tcW w:type="dxa" w:w="2600"/>
            <w:tcMar>
              <w:top w:w="80" w:type="dxa"/>
              <w:start w:w="120" w:type="dxa"/>
              <w:bottom w:w="80" w:type="dxa"/>
              <w:end w:w="120" w:type="dxa"/>
            </w:tcMar>
            <w:vAlign w:val="center"/>
          </w:tcPr>
          <w:p>
            <w:pPr>
              <w:spacing w:before="0" w:after="0" w:line="276" w:lineRule="auto"/>
            </w:pPr>
            <w:r/>
            <w:r>
              <w:rPr>
                <w:rFonts w:ascii="Calibri" w:hAnsi="Calibri"/>
                <w:b w:val="0"/>
                <w:color w:val="000000"/>
                <w:sz w:val="19"/>
              </w:rPr>
              <w:t>Pengelola utama sistem.</w:t>
            </w:r>
          </w:p>
        </w:tc>
        <w:tc>
          <w:tcPr>
            <w:tcW w:type="dxa" w:w="5060"/>
            <w:tcMar>
              <w:top w:w="80" w:type="dxa"/>
              <w:start w:w="120" w:type="dxa"/>
              <w:bottom w:w="80" w:type="dxa"/>
              <w:end w:w="120" w:type="dxa"/>
            </w:tcMar>
            <w:vAlign w:val="center"/>
          </w:tcPr>
          <w:p>
            <w:pPr>
              <w:spacing w:before="0" w:after="0" w:line="276" w:lineRule="auto"/>
            </w:pPr>
            <w:r/>
            <w:r>
              <w:rPr>
                <w:rFonts w:ascii="Calibri" w:hAnsi="Calibri"/>
                <w:b w:val="0"/>
                <w:color w:val="000000"/>
                <w:sz w:val="19"/>
              </w:rPr>
              <w:t>Dapat mengakses semua dokumen dan alur kerja, serta menu admin seperti Kelola User, Tim/Divisi, dan Log Aktivitas.</w:t>
            </w:r>
          </w:p>
        </w:tc>
      </w:tr>
      <w:tr>
        <w:tc>
          <w:tcPr>
            <w:tcW w:type="dxa" w:w="1700"/>
            <w:tcMar>
              <w:top w:w="80" w:type="dxa"/>
              <w:start w:w="120" w:type="dxa"/>
              <w:bottom w:w="80" w:type="dxa"/>
              <w:end w:w="120" w:type="dxa"/>
            </w:tcMar>
            <w:vAlign w:val="center"/>
          </w:tcPr>
          <w:p>
            <w:pPr>
              <w:spacing w:before="0" w:after="0" w:line="276" w:lineRule="auto"/>
            </w:pPr>
            <w:r/>
            <w:r>
              <w:rPr>
                <w:rFonts w:ascii="Calibri" w:hAnsi="Calibri"/>
                <w:b w:val="0"/>
                <w:color w:val="000000"/>
                <w:sz w:val="19"/>
              </w:rPr>
              <w:t>Manager</w:t>
            </w:r>
          </w:p>
        </w:tc>
        <w:tc>
          <w:tcPr>
            <w:tcW w:type="dxa" w:w="2600"/>
            <w:tcMar>
              <w:top w:w="80" w:type="dxa"/>
              <w:start w:w="120" w:type="dxa"/>
              <w:bottom w:w="80" w:type="dxa"/>
              <w:end w:w="120" w:type="dxa"/>
            </w:tcMar>
            <w:vAlign w:val="center"/>
          </w:tcPr>
          <w:p>
            <w:pPr>
              <w:spacing w:before="0" w:after="0" w:line="276" w:lineRule="auto"/>
            </w:pPr>
            <w:r/>
            <w:r>
              <w:rPr>
                <w:rFonts w:ascii="Calibri" w:hAnsi="Calibri"/>
                <w:b w:val="0"/>
                <w:color w:val="000000"/>
                <w:sz w:val="19"/>
              </w:rPr>
              <w:t>Pengelola lintas unit.</w:t>
            </w:r>
          </w:p>
        </w:tc>
        <w:tc>
          <w:tcPr>
            <w:tcW w:type="dxa" w:w="5060"/>
            <w:tcMar>
              <w:top w:w="80" w:type="dxa"/>
              <w:start w:w="120" w:type="dxa"/>
              <w:bottom w:w="80" w:type="dxa"/>
              <w:end w:w="120" w:type="dxa"/>
            </w:tcMar>
            <w:vAlign w:val="center"/>
          </w:tcPr>
          <w:p>
            <w:pPr>
              <w:spacing w:before="0" w:after="0" w:line="276" w:lineRule="auto"/>
            </w:pPr>
            <w:r/>
            <w:r>
              <w:rPr>
                <w:rFonts w:ascii="Calibri" w:hAnsi="Calibri"/>
                <w:b w:val="0"/>
                <w:color w:val="000000"/>
                <w:sz w:val="19"/>
              </w:rPr>
              <w:t>Dapat mengakses semua file dan alur kerja dari sisi data operasional. Menu khusus admin tetap hanya untuk Admin.</w:t>
            </w:r>
          </w:p>
        </w:tc>
      </w:tr>
      <w:tr>
        <w:tc>
          <w:tcPr>
            <w:tcW w:type="dxa" w:w="17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Supervisor</w:t>
            </w:r>
          </w:p>
        </w:tc>
        <w:tc>
          <w:tcPr>
            <w:tcW w:type="dxa" w:w="2600"/>
            <w:tcMar>
              <w:top w:w="80" w:type="dxa"/>
              <w:start w:w="120" w:type="dxa"/>
              <w:bottom w:w="80" w:type="dxa"/>
              <w:end w:w="120" w:type="dxa"/>
            </w:tcMar>
            <w:vAlign w:val="center"/>
          </w:tcPr>
          <w:p>
            <w:pPr>
              <w:spacing w:before="0" w:after="0" w:line="276" w:lineRule="auto"/>
            </w:pPr>
            <w:r/>
            <w:r>
              <w:rPr>
                <w:rFonts w:ascii="Calibri" w:hAnsi="Calibri"/>
                <w:b w:val="0"/>
                <w:color w:val="000000"/>
                <w:sz w:val="19"/>
              </w:rPr>
              <w:t>Pengawas tim/divisi tertentu.</w:t>
            </w:r>
          </w:p>
        </w:tc>
        <w:tc>
          <w:tcPr>
            <w:tcW w:type="dxa" w:w="5060"/>
            <w:tcMar>
              <w:top w:w="80" w:type="dxa"/>
              <w:start w:w="120" w:type="dxa"/>
              <w:bottom w:w="80" w:type="dxa"/>
              <w:end w:w="120" w:type="dxa"/>
            </w:tcMar>
            <w:vAlign w:val="center"/>
          </w:tcPr>
          <w:p>
            <w:pPr>
              <w:spacing w:before="0" w:after="0" w:line="276" w:lineRule="auto"/>
            </w:pPr>
            <w:r/>
            <w:r>
              <w:rPr>
                <w:rFonts w:ascii="Calibri" w:hAnsi="Calibri"/>
                <w:b w:val="0"/>
                <w:color w:val="000000"/>
                <w:sz w:val="19"/>
              </w:rPr>
              <w:t>Dapat melihat dokumen miliknya dan dokumen pada tim/divisi yang ditugaskan. Dapat mengatur dokumen miliknya sendiri.</w:t>
            </w:r>
          </w:p>
        </w:tc>
      </w:tr>
      <w:tr>
        <w:tc>
          <w:tcPr>
            <w:tcW w:type="dxa" w:w="17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Staff</w:t>
            </w:r>
          </w:p>
        </w:tc>
        <w:tc>
          <w:tcPr>
            <w:tcW w:type="dxa" w:w="2600"/>
            <w:tcMar>
              <w:top w:w="80" w:type="dxa"/>
              <w:start w:w="120" w:type="dxa"/>
              <w:bottom w:w="80" w:type="dxa"/>
              <w:end w:w="120" w:type="dxa"/>
            </w:tcMar>
            <w:vAlign w:val="center"/>
          </w:tcPr>
          <w:p>
            <w:pPr>
              <w:spacing w:before="0" w:after="0" w:line="276" w:lineRule="auto"/>
            </w:pPr>
            <w:r/>
            <w:r>
              <w:rPr>
                <w:rFonts w:ascii="Calibri" w:hAnsi="Calibri"/>
                <w:b w:val="0"/>
                <w:color w:val="000000"/>
                <w:sz w:val="19"/>
              </w:rPr>
              <w:t>User operasional harian.</w:t>
            </w:r>
          </w:p>
        </w:tc>
        <w:tc>
          <w:tcPr>
            <w:tcW w:type="dxa" w:w="5060"/>
            <w:tcMar>
              <w:top w:w="80" w:type="dxa"/>
              <w:start w:w="120" w:type="dxa"/>
              <w:bottom w:w="80" w:type="dxa"/>
              <w:end w:w="120" w:type="dxa"/>
            </w:tcMar>
            <w:vAlign w:val="center"/>
          </w:tcPr>
          <w:p>
            <w:pPr>
              <w:spacing w:before="0" w:after="0" w:line="276" w:lineRule="auto"/>
            </w:pPr>
            <w:r/>
            <w:r>
              <w:rPr>
                <w:rFonts w:ascii="Calibri" w:hAnsi="Calibri"/>
                <w:b w:val="0"/>
                <w:color w:val="000000"/>
                <w:sz w:val="19"/>
              </w:rPr>
              <w:t>Dapat melihat dan mengatur dokumen yang dibuat atau dimiliki sendiri.</w:t>
            </w:r>
          </w:p>
        </w:tc>
      </w:tr>
    </w:tbl>
    <w:p>
      <w:pPr>
        <w:spacing w:before="0" w:after="80" w:line="300" w:lineRule="auto"/>
      </w:pPr>
    </w:p>
    <w:tbl>
      <w:tblGrid>
        <w:gridCol w:w="9360"/>
      </w:tblGrid>
      <w:tblPr>
        <w:tblW w:type="dxa" w:w="9360"/>
        <w:jc w:val="center"/>
        <w:tblLayout w:type="fixed"/>
        <w:tblLook w:firstColumn="1" w:firstRow="1" w:lastColumn="0" w:lastRow="0" w:noHBand="0" w:noVBand="1" w:val="04A0"/>
        <w:tblInd w:type="dxa" w:w="12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r>
        <w:tc>
          <w:tcPr>
            <w:tcW w:type="dxa" w:w="9360"/>
            <w:tcMar>
              <w:top w:w="80" w:type="dxa"/>
              <w:start w:w="120" w:type="dxa"/>
              <w:bottom w:w="80" w:type="dxa"/>
              <w:end w:w="120" w:type="dxa"/>
            </w:tcMar>
            <w:vAlign w:val="center"/>
            <w:shd w:fill="FFF7E6"/>
          </w:tcPr>
          <w:p>
            <w:pPr>
              <w:spacing w:before="0" w:after="0" w:line="276" w:lineRule="auto"/>
            </w:pPr>
            <w:r/>
            <w:r>
              <w:rPr>
                <w:rFonts w:ascii="Calibri" w:hAnsi="Calibri"/>
                <w:b/>
                <w:color w:val="0F2540"/>
                <w:sz w:val="21"/>
              </w:rPr>
              <w:t>Catatan penting hak akses</w:t>
            </w:r>
          </w:p>
          <w:p>
            <w:pPr>
              <w:spacing w:before="0" w:after="0" w:line="276" w:lineRule="auto"/>
            </w:pPr>
            <w:r>
              <w:rPr>
                <w:rFonts w:ascii="Calibri" w:hAnsi="Calibri"/>
                <w:color w:val="000000"/>
                <w:sz w:val="20"/>
              </w:rPr>
              <w:t>Akun yang berstatus Nonaktif akan dikeluarkan dari sesi login dan tidak dapat menggunakan aplikasi sampai diaktifkan kembali oleh Admin.</w:t>
            </w:r>
          </w:p>
        </w:tc>
      </w:tr>
    </w:tbl>
    <w:p>
      <w:pPr>
        <w:spacing w:before="0" w:after="80" w:line="300" w:lineRule="auto"/>
      </w:pPr>
    </w:p>
    <w:p>
      <w:pPr>
        <w:pStyle w:val="Heading1"/>
      </w:pPr>
      <w:r>
        <w:t>3. Alur Kerja Penggunaan</w:t>
      </w:r>
    </w:p>
    <w:p>
      <w:pPr>
        <w:spacing w:before="0" w:after="120" w:line="300" w:lineRule="auto"/>
      </w:pPr>
      <w:r>
        <w:rPr>
          <w:rFonts w:ascii="Calibri" w:hAnsi="Calibri"/>
          <w:color w:val="000000"/>
        </w:rPr>
        <w:t>Urutan berikut dapat dipakai sebagai standar kerja harian agar data dokumen tersusun rapi.</w:t>
      </w:r>
    </w:p>
    <w:tbl>
      <w:tblGrid>
        <w:gridCol w:w="1600"/>
        <w:gridCol w:w="4700"/>
        <w:gridCol w:w="3060"/>
      </w:tblGrid>
      <w:tblPr>
        <w:tblW w:type="dxa" w:w="9360"/>
        <w:jc w:val="center"/>
        <w:tblLayout w:type="fixed"/>
        <w:tblLook w:firstColumn="1" w:firstRow="1" w:lastColumn="0" w:lastRow="0" w:noHBand="0" w:noVBand="1" w:val="04A0"/>
        <w:tblInd w:type="dxa" w:w="12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r>
        <w:trPr>
          <w:tblHeader w:val="true"/>
        </w:trPr>
        <w:tc>
          <w:tcPr>
            <w:tcW w:type="dxa" w:w="160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Tahap</w:t>
            </w:r>
          </w:p>
        </w:tc>
        <w:tc>
          <w:tcPr>
            <w:tcW w:type="dxa" w:w="470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Yang dilakukan user</w:t>
            </w:r>
          </w:p>
        </w:tc>
        <w:tc>
          <w:tcPr>
            <w:tcW w:type="dxa" w:w="306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Hasil yang diharapkan</w:t>
            </w:r>
          </w:p>
        </w:tc>
      </w:tr>
      <w:tr>
        <w:tc>
          <w:tcPr>
            <w:tcW w:type="dxa" w:w="1600"/>
            <w:tcMar>
              <w:top w:w="80" w:type="dxa"/>
              <w:start w:w="120" w:type="dxa"/>
              <w:bottom w:w="80" w:type="dxa"/>
              <w:end w:w="120" w:type="dxa"/>
            </w:tcMar>
            <w:vAlign w:val="center"/>
          </w:tcPr>
          <w:p>
            <w:pPr>
              <w:spacing w:before="0" w:after="0" w:line="276" w:lineRule="auto"/>
            </w:pPr>
            <w:r/>
            <w:r>
              <w:rPr>
                <w:rFonts w:ascii="Calibri" w:hAnsi="Calibri"/>
                <w:b w:val="0"/>
                <w:color w:val="000000"/>
                <w:sz w:val="19"/>
              </w:rPr>
              <w:t>1</w:t>
            </w:r>
          </w:p>
        </w:tc>
        <w:tc>
          <w:tcPr>
            <w:tcW w:type="dxa" w:w="4700"/>
            <w:tcMar>
              <w:top w:w="80" w:type="dxa"/>
              <w:start w:w="120" w:type="dxa"/>
              <w:bottom w:w="80" w:type="dxa"/>
              <w:end w:w="120" w:type="dxa"/>
            </w:tcMar>
            <w:vAlign w:val="center"/>
          </w:tcPr>
          <w:p>
            <w:pPr>
              <w:spacing w:before="0" w:after="0" w:line="276" w:lineRule="auto"/>
            </w:pPr>
            <w:r/>
            <w:r>
              <w:rPr>
                <w:rFonts w:ascii="Calibri" w:hAnsi="Calibri"/>
                <w:b w:val="0"/>
                <w:color w:val="000000"/>
                <w:sz w:val="19"/>
              </w:rPr>
              <w:t>Login menggunakan akun aktif.</w:t>
            </w:r>
          </w:p>
        </w:tc>
        <w:tc>
          <w:tcPr>
            <w:tcW w:type="dxa" w:w="3060"/>
            <w:tcMar>
              <w:top w:w="80" w:type="dxa"/>
              <w:start w:w="120" w:type="dxa"/>
              <w:bottom w:w="80" w:type="dxa"/>
              <w:end w:w="120" w:type="dxa"/>
            </w:tcMar>
            <w:vAlign w:val="center"/>
          </w:tcPr>
          <w:p>
            <w:pPr>
              <w:spacing w:before="0" w:after="0" w:line="276" w:lineRule="auto"/>
            </w:pPr>
            <w:r/>
            <w:r>
              <w:rPr>
                <w:rFonts w:ascii="Calibri" w:hAnsi="Calibri"/>
                <w:b w:val="0"/>
                <w:color w:val="000000"/>
                <w:sz w:val="19"/>
              </w:rPr>
              <w:t>User masuk ke dashboard dan hanya melihat data sesuai hak aksesnya.</w:t>
            </w:r>
          </w:p>
        </w:tc>
      </w:tr>
      <w:tr>
        <w:tc>
          <w:tcPr>
            <w:tcW w:type="dxa" w:w="1600"/>
            <w:tcMar>
              <w:top w:w="80" w:type="dxa"/>
              <w:start w:w="120" w:type="dxa"/>
              <w:bottom w:w="80" w:type="dxa"/>
              <w:end w:w="120" w:type="dxa"/>
            </w:tcMar>
            <w:vAlign w:val="center"/>
          </w:tcPr>
          <w:p>
            <w:pPr>
              <w:spacing w:before="0" w:after="0" w:line="276" w:lineRule="auto"/>
            </w:pPr>
            <w:r/>
            <w:r>
              <w:rPr>
                <w:rFonts w:ascii="Calibri" w:hAnsi="Calibri"/>
                <w:b w:val="0"/>
                <w:color w:val="000000"/>
                <w:sz w:val="19"/>
              </w:rPr>
              <w:t>2</w:t>
            </w:r>
          </w:p>
        </w:tc>
        <w:tc>
          <w:tcPr>
            <w:tcW w:type="dxa" w:w="4700"/>
            <w:tcMar>
              <w:top w:w="80" w:type="dxa"/>
              <w:start w:w="120" w:type="dxa"/>
              <w:bottom w:w="80" w:type="dxa"/>
              <w:end w:w="120" w:type="dxa"/>
            </w:tcMar>
            <w:vAlign w:val="center"/>
          </w:tcPr>
          <w:p>
            <w:pPr>
              <w:spacing w:before="0" w:after="0" w:line="276" w:lineRule="auto"/>
            </w:pPr>
            <w:r/>
            <w:r>
              <w:rPr>
                <w:rFonts w:ascii="Calibri" w:hAnsi="Calibri"/>
                <w:b w:val="0"/>
                <w:color w:val="000000"/>
                <w:sz w:val="19"/>
              </w:rPr>
              <w:t>Pastikan master data tersedia: lokasi dokumen, tim/divisi, dan user aktif.</w:t>
            </w:r>
          </w:p>
        </w:tc>
        <w:tc>
          <w:tcPr>
            <w:tcW w:type="dxa" w:w="3060"/>
            <w:tcMar>
              <w:top w:w="80" w:type="dxa"/>
              <w:start w:w="120" w:type="dxa"/>
              <w:bottom w:w="80" w:type="dxa"/>
              <w:end w:w="120" w:type="dxa"/>
            </w:tcMar>
            <w:vAlign w:val="center"/>
          </w:tcPr>
          <w:p>
            <w:pPr>
              <w:spacing w:before="0" w:after="0" w:line="276" w:lineRule="auto"/>
            </w:pPr>
            <w:r/>
            <w:r>
              <w:rPr>
                <w:rFonts w:ascii="Calibri" w:hAnsi="Calibri"/>
                <w:b w:val="0"/>
                <w:color w:val="000000"/>
                <w:sz w:val="19"/>
              </w:rPr>
              <w:t>Dropdown form memiliki pilihan yang benar dan siap digunakan.</w:t>
            </w:r>
          </w:p>
        </w:tc>
      </w:tr>
      <w:tr>
        <w:tc>
          <w:tcPr>
            <w:tcW w:type="dxa" w:w="1600"/>
            <w:tcMar>
              <w:top w:w="80" w:type="dxa"/>
              <w:start w:w="120" w:type="dxa"/>
              <w:bottom w:w="80" w:type="dxa"/>
              <w:end w:w="120" w:type="dxa"/>
            </w:tcMar>
            <w:vAlign w:val="center"/>
          </w:tcPr>
          <w:p>
            <w:pPr>
              <w:spacing w:before="0" w:after="0" w:line="276" w:lineRule="auto"/>
            </w:pPr>
            <w:r/>
            <w:r>
              <w:rPr>
                <w:rFonts w:ascii="Calibri" w:hAnsi="Calibri"/>
                <w:b w:val="0"/>
                <w:color w:val="000000"/>
                <w:sz w:val="19"/>
              </w:rPr>
              <w:t>3</w:t>
            </w:r>
          </w:p>
        </w:tc>
        <w:tc>
          <w:tcPr>
            <w:tcW w:type="dxa" w:w="4700"/>
            <w:tcMar>
              <w:top w:w="80" w:type="dxa"/>
              <w:start w:w="120" w:type="dxa"/>
              <w:bottom w:w="80" w:type="dxa"/>
              <w:end w:w="120" w:type="dxa"/>
            </w:tcMar>
            <w:vAlign w:val="center"/>
          </w:tcPr>
          <w:p>
            <w:pPr>
              <w:spacing w:before="0" w:after="0" w:line="276" w:lineRule="auto"/>
            </w:pPr>
            <w:r/>
            <w:r>
              <w:rPr>
                <w:rFonts w:ascii="Calibri" w:hAnsi="Calibri"/>
                <w:b w:val="0"/>
                <w:color w:val="000000"/>
                <w:sz w:val="19"/>
              </w:rPr>
              <w:t>Buat atau perbarui Registri Alur Kerja jika dokumen perlu dipetakan ke proses.</w:t>
            </w:r>
          </w:p>
        </w:tc>
        <w:tc>
          <w:tcPr>
            <w:tcW w:type="dxa" w:w="3060"/>
            <w:tcMar>
              <w:top w:w="80" w:type="dxa"/>
              <w:start w:w="120" w:type="dxa"/>
              <w:bottom w:w="80" w:type="dxa"/>
              <w:end w:w="120" w:type="dxa"/>
            </w:tcMar>
            <w:vAlign w:val="center"/>
          </w:tcPr>
          <w:p>
            <w:pPr>
              <w:spacing w:before="0" w:after="0" w:line="276" w:lineRule="auto"/>
            </w:pPr>
            <w:r/>
            <w:r>
              <w:rPr>
                <w:rFonts w:ascii="Calibri" w:hAnsi="Calibri"/>
                <w:b w:val="0"/>
                <w:color w:val="000000"/>
                <w:sz w:val="19"/>
              </w:rPr>
              <w:t>Dokumen dapat ditautkan ke alur kerja dan tahapan proses.</w:t>
            </w:r>
          </w:p>
        </w:tc>
      </w:tr>
      <w:tr>
        <w:tc>
          <w:tcPr>
            <w:tcW w:type="dxa" w:w="1600"/>
            <w:tcMar>
              <w:top w:w="80" w:type="dxa"/>
              <w:start w:w="120" w:type="dxa"/>
              <w:bottom w:w="80" w:type="dxa"/>
              <w:end w:w="120" w:type="dxa"/>
            </w:tcMar>
            <w:vAlign w:val="center"/>
          </w:tcPr>
          <w:p>
            <w:pPr>
              <w:spacing w:before="0" w:after="0" w:line="276" w:lineRule="auto"/>
            </w:pPr>
            <w:r/>
            <w:r>
              <w:rPr>
                <w:rFonts w:ascii="Calibri" w:hAnsi="Calibri"/>
                <w:b w:val="0"/>
                <w:color w:val="000000"/>
                <w:sz w:val="19"/>
              </w:rPr>
              <w:t>4</w:t>
            </w:r>
          </w:p>
        </w:tc>
        <w:tc>
          <w:tcPr>
            <w:tcW w:type="dxa" w:w="4700"/>
            <w:tcMar>
              <w:top w:w="80" w:type="dxa"/>
              <w:start w:w="120" w:type="dxa"/>
              <w:bottom w:w="80" w:type="dxa"/>
              <w:end w:w="120" w:type="dxa"/>
            </w:tcMar>
            <w:vAlign w:val="center"/>
          </w:tcPr>
          <w:p>
            <w:pPr>
              <w:spacing w:before="0" w:after="0" w:line="276" w:lineRule="auto"/>
            </w:pPr>
            <w:r/>
            <w:r>
              <w:rPr>
                <w:rFonts w:ascii="Calibri" w:hAnsi="Calibri"/>
                <w:b w:val="0"/>
                <w:color w:val="000000"/>
                <w:sz w:val="19"/>
              </w:rPr>
              <w:t>Tambah Dokumen atau sub dokumen melalui menu Dokumen.</w:t>
            </w:r>
          </w:p>
        </w:tc>
        <w:tc>
          <w:tcPr>
            <w:tcW w:type="dxa" w:w="3060"/>
            <w:tcMar>
              <w:top w:w="80" w:type="dxa"/>
              <w:start w:w="120" w:type="dxa"/>
              <w:bottom w:w="80" w:type="dxa"/>
              <w:end w:w="120" w:type="dxa"/>
            </w:tcMar>
            <w:vAlign w:val="center"/>
          </w:tcPr>
          <w:p>
            <w:pPr>
              <w:spacing w:before="0" w:after="0" w:line="276" w:lineRule="auto"/>
            </w:pPr>
            <w:r/>
            <w:r>
              <w:rPr>
                <w:rFonts w:ascii="Calibri" w:hAnsi="Calibri"/>
                <w:b w:val="0"/>
                <w:color w:val="000000"/>
                <w:sz w:val="19"/>
              </w:rPr>
              <w:t>File tersimpan dengan judul, lokasi, tim, status awal, dan target penyelesaian.</w:t>
            </w:r>
          </w:p>
        </w:tc>
      </w:tr>
      <w:tr>
        <w:tc>
          <w:tcPr>
            <w:tcW w:type="dxa" w:w="1600"/>
            <w:tcMar>
              <w:top w:w="80" w:type="dxa"/>
              <w:start w:w="120" w:type="dxa"/>
              <w:bottom w:w="80" w:type="dxa"/>
              <w:end w:w="120" w:type="dxa"/>
            </w:tcMar>
            <w:vAlign w:val="center"/>
          </w:tcPr>
          <w:p>
            <w:pPr>
              <w:spacing w:before="0" w:after="0" w:line="276" w:lineRule="auto"/>
            </w:pPr>
            <w:r/>
            <w:r>
              <w:rPr>
                <w:rFonts w:ascii="Calibri" w:hAnsi="Calibri"/>
                <w:b w:val="0"/>
                <w:color w:val="000000"/>
                <w:sz w:val="19"/>
              </w:rPr>
              <w:t>5</w:t>
            </w:r>
          </w:p>
        </w:tc>
        <w:tc>
          <w:tcPr>
            <w:tcW w:type="dxa" w:w="4700"/>
            <w:tcMar>
              <w:top w:w="80" w:type="dxa"/>
              <w:start w:w="120" w:type="dxa"/>
              <w:bottom w:w="80" w:type="dxa"/>
              <w:end w:w="120" w:type="dxa"/>
            </w:tcMar>
            <w:vAlign w:val="center"/>
          </w:tcPr>
          <w:p>
            <w:pPr>
              <w:spacing w:before="0" w:after="0" w:line="276" w:lineRule="auto"/>
            </w:pPr>
            <w:r/>
            <w:r>
              <w:rPr>
                <w:rFonts w:ascii="Calibri" w:hAnsi="Calibri"/>
                <w:b w:val="0"/>
                <w:color w:val="000000"/>
                <w:sz w:val="19"/>
              </w:rPr>
              <w:t>Update status dokumen saat dokumen dipakai atau selesai.</w:t>
            </w:r>
          </w:p>
        </w:tc>
        <w:tc>
          <w:tcPr>
            <w:tcW w:type="dxa" w:w="3060"/>
            <w:tcMar>
              <w:top w:w="80" w:type="dxa"/>
              <w:start w:w="120" w:type="dxa"/>
              <w:bottom w:w="80" w:type="dxa"/>
              <w:end w:w="120" w:type="dxa"/>
            </w:tcMar>
            <w:vAlign w:val="center"/>
          </w:tcPr>
          <w:p>
            <w:pPr>
              <w:spacing w:before="0" w:after="0" w:line="276" w:lineRule="auto"/>
            </w:pPr>
            <w:r/>
            <w:r>
              <w:rPr>
                <w:rFonts w:ascii="Calibri" w:hAnsi="Calibri"/>
                <w:b w:val="0"/>
                <w:color w:val="000000"/>
                <w:sz w:val="19"/>
              </w:rPr>
              <w:t>Status dashboard berubah dan bukti penyelesaian tercatat jika dokumen sudah selesai.</w:t>
            </w:r>
          </w:p>
        </w:tc>
      </w:tr>
      <w:tr>
        <w:tc>
          <w:tcPr>
            <w:tcW w:type="dxa" w:w="1600"/>
            <w:tcMar>
              <w:top w:w="80" w:type="dxa"/>
              <w:start w:w="120" w:type="dxa"/>
              <w:bottom w:w="80" w:type="dxa"/>
              <w:end w:w="120" w:type="dxa"/>
            </w:tcMar>
            <w:vAlign w:val="center"/>
          </w:tcPr>
          <w:p>
            <w:pPr>
              <w:spacing w:before="0" w:after="0" w:line="276" w:lineRule="auto"/>
            </w:pPr>
            <w:r/>
            <w:r>
              <w:rPr>
                <w:rFonts w:ascii="Calibri" w:hAnsi="Calibri"/>
                <w:b w:val="0"/>
                <w:color w:val="000000"/>
                <w:sz w:val="19"/>
              </w:rPr>
              <w:t>6</w:t>
            </w:r>
          </w:p>
        </w:tc>
        <w:tc>
          <w:tcPr>
            <w:tcW w:type="dxa" w:w="4700"/>
            <w:tcMar>
              <w:top w:w="80" w:type="dxa"/>
              <w:start w:w="120" w:type="dxa"/>
              <w:bottom w:w="80" w:type="dxa"/>
              <w:end w:w="120" w:type="dxa"/>
            </w:tcMar>
            <w:vAlign w:val="center"/>
          </w:tcPr>
          <w:p>
            <w:pPr>
              <w:spacing w:before="0" w:after="0" w:line="276" w:lineRule="auto"/>
            </w:pPr>
            <w:r/>
            <w:r>
              <w:rPr>
                <w:rFonts w:ascii="Calibri" w:hAnsi="Calibri"/>
                <w:b w:val="0"/>
                <w:color w:val="000000"/>
                <w:sz w:val="19"/>
              </w:rPr>
              <w:t>Pantau dashboard, filter, dan log aktivitas.</w:t>
            </w:r>
          </w:p>
        </w:tc>
        <w:tc>
          <w:tcPr>
            <w:tcW w:type="dxa" w:w="3060"/>
            <w:tcMar>
              <w:top w:w="80" w:type="dxa"/>
              <w:start w:w="120" w:type="dxa"/>
              <w:bottom w:w="80" w:type="dxa"/>
              <w:end w:w="120" w:type="dxa"/>
            </w:tcMar>
            <w:vAlign w:val="center"/>
          </w:tcPr>
          <w:p>
            <w:pPr>
              <w:spacing w:before="0" w:after="0" w:line="276" w:lineRule="auto"/>
            </w:pPr>
            <w:r/>
            <w:r>
              <w:rPr>
                <w:rFonts w:ascii="Calibri" w:hAnsi="Calibri"/>
                <w:b w:val="0"/>
                <w:color w:val="000000"/>
                <w:sz w:val="19"/>
              </w:rPr>
              <w:t>User dapat mengetahui dokumen mana yang perlu perhatian atau mendekati target.</w:t>
            </w:r>
          </w:p>
        </w:tc>
      </w:tr>
    </w:tbl>
    <w:p>
      <w:pPr>
        <w:spacing w:before="0" w:after="80" w:line="300" w:lineRule="auto"/>
      </w:pPr>
    </w:p>
    <w:p>
      <w:pPr>
        <w:pStyle w:val="Heading1"/>
      </w:pPr>
      <w:r>
        <w:t>4. Panduan Menu Utama</w:t>
      </w:r>
    </w:p>
    <w:tbl>
      <w:tblGrid>
        <w:gridCol w:w="1800"/>
        <w:gridCol w:w="3900"/>
        <w:gridCol w:w="3660"/>
      </w:tblGrid>
      <w:tblPr>
        <w:tblW w:type="dxa" w:w="9360"/>
        <w:jc w:val="center"/>
        <w:tblLayout w:type="fixed"/>
        <w:tblLook w:firstColumn="1" w:firstRow="1" w:lastColumn="0" w:lastRow="0" w:noHBand="0" w:noVBand="1" w:val="04A0"/>
        <w:tblInd w:type="dxa" w:w="12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r>
        <w:trPr>
          <w:tblHeader w:val="true"/>
        </w:trPr>
        <w:tc>
          <w:tcPr>
            <w:tcW w:type="dxa" w:w="180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Menu</w:t>
            </w:r>
          </w:p>
        </w:tc>
        <w:tc>
          <w:tcPr>
            <w:tcW w:type="dxa" w:w="390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Fungsi</w:t>
            </w:r>
          </w:p>
        </w:tc>
        <w:tc>
          <w:tcPr>
            <w:tcW w:type="dxa" w:w="366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Kapan dipakai</w:t>
            </w:r>
          </w:p>
        </w:tc>
      </w:tr>
      <w:tr>
        <w:tc>
          <w:tcPr>
            <w:tcW w:type="dxa" w:w="1800"/>
            <w:tcMar>
              <w:top w:w="80" w:type="dxa"/>
              <w:start w:w="120" w:type="dxa"/>
              <w:bottom w:w="80" w:type="dxa"/>
              <w:end w:w="120" w:type="dxa"/>
            </w:tcMar>
            <w:vAlign w:val="center"/>
          </w:tcPr>
          <w:p>
            <w:pPr>
              <w:spacing w:before="0" w:after="0" w:line="276" w:lineRule="auto"/>
            </w:pPr>
            <w:r/>
            <w:r>
              <w:rPr>
                <w:rFonts w:ascii="Calibri" w:hAnsi="Calibri"/>
                <w:b w:val="0"/>
                <w:color w:val="000000"/>
                <w:sz w:val="19"/>
              </w:rPr>
              <w:t>Dashboard</w:t>
            </w:r>
          </w:p>
        </w:tc>
        <w:tc>
          <w:tcPr>
            <w:tcW w:type="dxa" w:w="3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Menampilkan ringkasan alur kerja, status dokumen, dokumen mendekati target, dan aktivitas terbaru.</w:t>
            </w:r>
          </w:p>
        </w:tc>
        <w:tc>
          <w:tcPr>
            <w:tcW w:type="dxa" w:w="3660"/>
            <w:tcMar>
              <w:top w:w="80" w:type="dxa"/>
              <w:start w:w="120" w:type="dxa"/>
              <w:bottom w:w="80" w:type="dxa"/>
              <w:end w:w="120" w:type="dxa"/>
            </w:tcMar>
            <w:vAlign w:val="center"/>
          </w:tcPr>
          <w:p>
            <w:pPr>
              <w:spacing w:before="0" w:after="0" w:line="276" w:lineRule="auto"/>
            </w:pPr>
            <w:r/>
            <w:r>
              <w:rPr>
                <w:rFonts w:ascii="Calibri" w:hAnsi="Calibri"/>
                <w:b w:val="0"/>
                <w:color w:val="000000"/>
                <w:sz w:val="19"/>
              </w:rPr>
              <w:t>Dipakai untuk memantau kondisi umum sebelum masuk ke detail.</w:t>
            </w:r>
          </w:p>
        </w:tc>
      </w:tr>
      <w:tr>
        <w:tc>
          <w:tcPr>
            <w:tcW w:type="dxa" w:w="1800"/>
            <w:tcMar>
              <w:top w:w="80" w:type="dxa"/>
              <w:start w:w="120" w:type="dxa"/>
              <w:bottom w:w="80" w:type="dxa"/>
              <w:end w:w="120" w:type="dxa"/>
            </w:tcMar>
            <w:vAlign w:val="center"/>
          </w:tcPr>
          <w:p>
            <w:pPr>
              <w:spacing w:before="0" w:after="0" w:line="276" w:lineRule="auto"/>
            </w:pPr>
            <w:r/>
            <w:r>
              <w:rPr>
                <w:rFonts w:ascii="Calibri" w:hAnsi="Calibri"/>
                <w:b w:val="0"/>
                <w:color w:val="000000"/>
                <w:sz w:val="19"/>
              </w:rPr>
              <w:t>Dokumen</w:t>
            </w:r>
          </w:p>
        </w:tc>
        <w:tc>
          <w:tcPr>
            <w:tcW w:type="dxa" w:w="3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Menampilkan struktur pekerjaan, sub pekerjaan, file, status, peminjam, bukti, dan aksi update status.</w:t>
            </w:r>
          </w:p>
        </w:tc>
        <w:tc>
          <w:tcPr>
            <w:tcW w:type="dxa" w:w="3660"/>
            <w:tcMar>
              <w:top w:w="80" w:type="dxa"/>
              <w:start w:w="120" w:type="dxa"/>
              <w:bottom w:w="80" w:type="dxa"/>
              <w:end w:w="120" w:type="dxa"/>
            </w:tcMar>
            <w:vAlign w:val="center"/>
          </w:tcPr>
          <w:p>
            <w:pPr>
              <w:spacing w:before="0" w:after="0" w:line="276" w:lineRule="auto"/>
            </w:pPr>
            <w:r/>
            <w:r>
              <w:rPr>
                <w:rFonts w:ascii="Calibri" w:hAnsi="Calibri"/>
                <w:b w:val="0"/>
                <w:color w:val="000000"/>
                <w:sz w:val="19"/>
              </w:rPr>
              <w:t>Dipakai untuk menambah, mencari, membuka, mengubah, atau menyelesaikan dokumen.</w:t>
            </w:r>
          </w:p>
        </w:tc>
      </w:tr>
      <w:tr>
        <w:tc>
          <w:tcPr>
            <w:tcW w:type="dxa" w:w="1800"/>
            <w:tcMar>
              <w:top w:w="80" w:type="dxa"/>
              <w:start w:w="120" w:type="dxa"/>
              <w:bottom w:w="80" w:type="dxa"/>
              <w:end w:w="120" w:type="dxa"/>
            </w:tcMar>
            <w:vAlign w:val="center"/>
          </w:tcPr>
          <w:p>
            <w:pPr>
              <w:spacing w:before="0" w:after="0" w:line="276" w:lineRule="auto"/>
            </w:pPr>
            <w:r/>
            <w:r>
              <w:rPr>
                <w:rFonts w:ascii="Calibri" w:hAnsi="Calibri"/>
                <w:b w:val="0"/>
                <w:color w:val="000000"/>
                <w:sz w:val="19"/>
              </w:rPr>
              <w:t>Registri Alur Kerja</w:t>
            </w:r>
          </w:p>
        </w:tc>
        <w:tc>
          <w:tcPr>
            <w:tcW w:type="dxa" w:w="3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Mencatat proses operasional, risiko, status dokumentasi, PIC, tahapan, sistem/aplikasi, dan lampiran.</w:t>
            </w:r>
          </w:p>
        </w:tc>
        <w:tc>
          <w:tcPr>
            <w:tcW w:type="dxa" w:w="3660"/>
            <w:tcMar>
              <w:top w:w="80" w:type="dxa"/>
              <w:start w:w="120" w:type="dxa"/>
              <w:bottom w:w="80" w:type="dxa"/>
              <w:end w:w="120" w:type="dxa"/>
            </w:tcMar>
            <w:vAlign w:val="center"/>
          </w:tcPr>
          <w:p>
            <w:pPr>
              <w:spacing w:before="0" w:after="0" w:line="276" w:lineRule="auto"/>
            </w:pPr>
            <w:r/>
            <w:r>
              <w:rPr>
                <w:rFonts w:ascii="Calibri" w:hAnsi="Calibri"/>
                <w:b w:val="0"/>
                <w:color w:val="000000"/>
                <w:sz w:val="19"/>
              </w:rPr>
              <w:t>Dipakai jika dokumen perlu dikaitkan dengan proses kerja tertentu.</w:t>
            </w:r>
          </w:p>
        </w:tc>
      </w:tr>
      <w:tr>
        <w:tc>
          <w:tcPr>
            <w:tcW w:type="dxa" w:w="1800"/>
            <w:tcMar>
              <w:top w:w="80" w:type="dxa"/>
              <w:start w:w="120" w:type="dxa"/>
              <w:bottom w:w="80" w:type="dxa"/>
              <w:end w:w="120" w:type="dxa"/>
            </w:tcMar>
            <w:vAlign w:val="center"/>
          </w:tcPr>
          <w:p>
            <w:pPr>
              <w:spacing w:before="0" w:after="0" w:line="276" w:lineRule="auto"/>
            </w:pPr>
            <w:r/>
            <w:r>
              <w:rPr>
                <w:rFonts w:ascii="Calibri" w:hAnsi="Calibri"/>
                <w:b w:val="0"/>
                <w:color w:val="000000"/>
                <w:sz w:val="19"/>
              </w:rPr>
              <w:t>Lokasi Dokumen</w:t>
            </w:r>
          </w:p>
        </w:tc>
        <w:tc>
          <w:tcPr>
            <w:tcW w:type="dxa" w:w="3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Master data lokasi penyimpanan dokumen.</w:t>
            </w:r>
          </w:p>
        </w:tc>
        <w:tc>
          <w:tcPr>
            <w:tcW w:type="dxa" w:w="3660"/>
            <w:tcMar>
              <w:top w:w="80" w:type="dxa"/>
              <w:start w:w="120" w:type="dxa"/>
              <w:bottom w:w="80" w:type="dxa"/>
              <w:end w:w="120" w:type="dxa"/>
            </w:tcMar>
            <w:vAlign w:val="center"/>
          </w:tcPr>
          <w:p>
            <w:pPr>
              <w:spacing w:before="0" w:after="0" w:line="276" w:lineRule="auto"/>
            </w:pPr>
            <w:r/>
            <w:r>
              <w:rPr>
                <w:rFonts w:ascii="Calibri" w:hAnsi="Calibri"/>
                <w:b w:val="0"/>
                <w:color w:val="000000"/>
                <w:sz w:val="19"/>
              </w:rPr>
              <w:t>Dipakai sebelum membuat dokumen agar lokasi tersedia di dropdown.</w:t>
            </w:r>
          </w:p>
        </w:tc>
      </w:tr>
      <w:tr>
        <w:tc>
          <w:tcPr>
            <w:tcW w:type="dxa" w:w="1800"/>
            <w:tcMar>
              <w:top w:w="80" w:type="dxa"/>
              <w:start w:w="120" w:type="dxa"/>
              <w:bottom w:w="80" w:type="dxa"/>
              <w:end w:w="120" w:type="dxa"/>
            </w:tcMar>
            <w:vAlign w:val="center"/>
          </w:tcPr>
          <w:p>
            <w:pPr>
              <w:spacing w:before="0" w:after="0" w:line="276" w:lineRule="auto"/>
            </w:pPr>
            <w:r/>
            <w:r>
              <w:rPr>
                <w:rFonts w:ascii="Calibri" w:hAnsi="Calibri"/>
                <w:b w:val="0"/>
                <w:color w:val="000000"/>
                <w:sz w:val="19"/>
              </w:rPr>
              <w:t>Tim / Divisi</w:t>
            </w:r>
          </w:p>
        </w:tc>
        <w:tc>
          <w:tcPr>
            <w:tcW w:type="dxa" w:w="3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Master data tim dan divisi.</w:t>
            </w:r>
          </w:p>
        </w:tc>
        <w:tc>
          <w:tcPr>
            <w:tcW w:type="dxa" w:w="3660"/>
            <w:tcMar>
              <w:top w:w="80" w:type="dxa"/>
              <w:start w:w="120" w:type="dxa"/>
              <w:bottom w:w="80" w:type="dxa"/>
              <w:end w:w="120" w:type="dxa"/>
            </w:tcMar>
            <w:vAlign w:val="center"/>
          </w:tcPr>
          <w:p>
            <w:pPr>
              <w:spacing w:before="0" w:after="0" w:line="276" w:lineRule="auto"/>
            </w:pPr>
            <w:r/>
            <w:r>
              <w:rPr>
                <w:rFonts w:ascii="Calibri" w:hAnsi="Calibri"/>
                <w:b w:val="0"/>
                <w:color w:val="000000"/>
                <w:sz w:val="19"/>
              </w:rPr>
              <w:t>Dipakai Admin untuk membuat unit akses dan pengelompokan dokumen.</w:t>
            </w:r>
          </w:p>
        </w:tc>
      </w:tr>
      <w:tr>
        <w:tc>
          <w:tcPr>
            <w:tcW w:type="dxa" w:w="1800"/>
            <w:tcMar>
              <w:top w:w="80" w:type="dxa"/>
              <w:start w:w="120" w:type="dxa"/>
              <w:bottom w:w="80" w:type="dxa"/>
              <w:end w:w="120" w:type="dxa"/>
            </w:tcMar>
            <w:vAlign w:val="center"/>
          </w:tcPr>
          <w:p>
            <w:pPr>
              <w:spacing w:before="0" w:after="0" w:line="276" w:lineRule="auto"/>
            </w:pPr>
            <w:r/>
            <w:r>
              <w:rPr>
                <w:rFonts w:ascii="Calibri" w:hAnsi="Calibri"/>
                <w:b w:val="0"/>
                <w:color w:val="000000"/>
                <w:sz w:val="19"/>
              </w:rPr>
              <w:t>Kelola User</w:t>
            </w:r>
          </w:p>
        </w:tc>
        <w:tc>
          <w:tcPr>
            <w:tcW w:type="dxa" w:w="3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Mengatur jabatan, tim/divisi, dan status aktif akun user.</w:t>
            </w:r>
          </w:p>
        </w:tc>
        <w:tc>
          <w:tcPr>
            <w:tcW w:type="dxa" w:w="3660"/>
            <w:tcMar>
              <w:top w:w="80" w:type="dxa"/>
              <w:start w:w="120" w:type="dxa"/>
              <w:bottom w:w="80" w:type="dxa"/>
              <w:end w:w="120" w:type="dxa"/>
            </w:tcMar>
            <w:vAlign w:val="center"/>
          </w:tcPr>
          <w:p>
            <w:pPr>
              <w:spacing w:before="0" w:after="0" w:line="276" w:lineRule="auto"/>
            </w:pPr>
            <w:r/>
            <w:r>
              <w:rPr>
                <w:rFonts w:ascii="Calibri" w:hAnsi="Calibri"/>
                <w:b w:val="0"/>
                <w:color w:val="000000"/>
                <w:sz w:val="19"/>
              </w:rPr>
              <w:t>Dipakai Admin saat menambah atau memperbarui akses user.</w:t>
            </w:r>
          </w:p>
        </w:tc>
      </w:tr>
      <w:tr>
        <w:tc>
          <w:tcPr>
            <w:tcW w:type="dxa" w:w="1800"/>
            <w:tcMar>
              <w:top w:w="80" w:type="dxa"/>
              <w:start w:w="120" w:type="dxa"/>
              <w:bottom w:w="80" w:type="dxa"/>
              <w:end w:w="120" w:type="dxa"/>
            </w:tcMar>
            <w:vAlign w:val="center"/>
          </w:tcPr>
          <w:p>
            <w:pPr>
              <w:spacing w:before="0" w:after="0" w:line="276" w:lineRule="auto"/>
            </w:pPr>
            <w:r/>
            <w:r>
              <w:rPr>
                <w:rFonts w:ascii="Calibri" w:hAnsi="Calibri"/>
                <w:b w:val="0"/>
                <w:color w:val="000000"/>
                <w:sz w:val="19"/>
              </w:rPr>
              <w:t>Profil Saya</w:t>
            </w:r>
          </w:p>
        </w:tc>
        <w:tc>
          <w:tcPr>
            <w:tcW w:type="dxa" w:w="3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Mengubah nama, email, dan password akun sendiri.</w:t>
            </w:r>
          </w:p>
        </w:tc>
        <w:tc>
          <w:tcPr>
            <w:tcW w:type="dxa" w:w="3660"/>
            <w:tcMar>
              <w:top w:w="80" w:type="dxa"/>
              <w:start w:w="120" w:type="dxa"/>
              <w:bottom w:w="80" w:type="dxa"/>
              <w:end w:w="120" w:type="dxa"/>
            </w:tcMar>
            <w:vAlign w:val="center"/>
          </w:tcPr>
          <w:p>
            <w:pPr>
              <w:spacing w:before="0" w:after="0" w:line="276" w:lineRule="auto"/>
            </w:pPr>
            <w:r/>
            <w:r>
              <w:rPr>
                <w:rFonts w:ascii="Calibri" w:hAnsi="Calibri"/>
                <w:b w:val="0"/>
                <w:color w:val="000000"/>
                <w:sz w:val="19"/>
              </w:rPr>
              <w:t>Dipakai oleh semua user.</w:t>
            </w:r>
          </w:p>
        </w:tc>
      </w:tr>
      <w:tr>
        <w:tc>
          <w:tcPr>
            <w:tcW w:type="dxa" w:w="1800"/>
            <w:tcMar>
              <w:top w:w="80" w:type="dxa"/>
              <w:start w:w="120" w:type="dxa"/>
              <w:bottom w:w="80" w:type="dxa"/>
              <w:end w:w="120" w:type="dxa"/>
            </w:tcMar>
            <w:vAlign w:val="center"/>
          </w:tcPr>
          <w:p>
            <w:pPr>
              <w:spacing w:before="0" w:after="0" w:line="276" w:lineRule="auto"/>
            </w:pPr>
            <w:r/>
            <w:r>
              <w:rPr>
                <w:rFonts w:ascii="Calibri" w:hAnsi="Calibri"/>
                <w:b w:val="0"/>
                <w:color w:val="000000"/>
                <w:sz w:val="19"/>
              </w:rPr>
              <w:t>Log Aktivitas</w:t>
            </w:r>
          </w:p>
        </w:tc>
        <w:tc>
          <w:tcPr>
            <w:tcW w:type="dxa" w:w="3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Mencatat aksi penting yang terjadi di sistem.</w:t>
            </w:r>
          </w:p>
        </w:tc>
        <w:tc>
          <w:tcPr>
            <w:tcW w:type="dxa" w:w="3660"/>
            <w:tcMar>
              <w:top w:w="80" w:type="dxa"/>
              <w:start w:w="120" w:type="dxa"/>
              <w:bottom w:w="80" w:type="dxa"/>
              <w:end w:w="120" w:type="dxa"/>
            </w:tcMar>
            <w:vAlign w:val="center"/>
          </w:tcPr>
          <w:p>
            <w:pPr>
              <w:spacing w:before="0" w:after="0" w:line="276" w:lineRule="auto"/>
            </w:pPr>
            <w:r/>
            <w:r>
              <w:rPr>
                <w:rFonts w:ascii="Calibri" w:hAnsi="Calibri"/>
                <w:b w:val="0"/>
                <w:color w:val="000000"/>
                <w:sz w:val="19"/>
              </w:rPr>
              <w:t>Dipakai Admin untuk audit dan pelacakan perubahan.</w:t>
            </w:r>
          </w:p>
        </w:tc>
      </w:tr>
    </w:tbl>
    <w:p>
      <w:pPr>
        <w:spacing w:before="0" w:after="80" w:line="300" w:lineRule="auto"/>
      </w:pPr>
    </w:p>
    <w:p>
      <w:pPr>
        <w:pStyle w:val="Heading1"/>
      </w:pPr>
      <w:r>
        <w:t>5. Panduan Dropdown Form</w:t>
      </w:r>
    </w:p>
    <w:tbl>
      <w:tblGrid>
        <w:gridCol w:w="9360"/>
      </w:tblGrid>
      <w:tblPr>
        <w:tblW w:type="dxa" w:w="9360"/>
        <w:jc w:val="center"/>
        <w:tblLayout w:type="fixed"/>
        <w:tblLook w:firstColumn="1" w:firstRow="1" w:lastColumn="0" w:lastRow="0" w:noHBand="0" w:noVBand="1" w:val="04A0"/>
        <w:tblInd w:type="dxa" w:w="12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r>
        <w:tc>
          <w:tcPr>
            <w:tcW w:type="dxa" w:w="9360"/>
            <w:tcMar>
              <w:top w:w="80" w:type="dxa"/>
              <w:start w:w="120" w:type="dxa"/>
              <w:bottom w:w="80" w:type="dxa"/>
              <w:end w:w="120" w:type="dxa"/>
            </w:tcMar>
            <w:vAlign w:val="center"/>
            <w:shd w:fill="F6F8FB"/>
          </w:tcPr>
          <w:p>
            <w:pPr>
              <w:spacing w:before="0" w:after="0" w:line="276" w:lineRule="auto"/>
            </w:pPr>
            <w:r/>
            <w:r>
              <w:rPr>
                <w:rFonts w:ascii="Calibri" w:hAnsi="Calibri"/>
                <w:b/>
                <w:color w:val="0F2540"/>
                <w:sz w:val="21"/>
              </w:rPr>
              <w:t>Prinsip penggunaan dropdown</w:t>
            </w:r>
          </w:p>
          <w:p>
            <w:pPr>
              <w:spacing w:before="0" w:after="0" w:line="276" w:lineRule="auto"/>
            </w:pPr>
            <w:r>
              <w:rPr>
                <w:rFonts w:ascii="Calibri" w:hAnsi="Calibri"/>
                <w:color w:val="000000"/>
                <w:sz w:val="20"/>
              </w:rPr>
              <w:t>Pilih nilai yang paling menggambarkan kondisi sebenarnya. Jika pilihan masih berupa placeholder seperti "Pilih Lokasi" atau "Pilih User", artinya user belum memilih nilai valid.</w:t>
            </w:r>
          </w:p>
        </w:tc>
      </w:tr>
    </w:tbl>
    <w:p>
      <w:pPr>
        <w:spacing w:before="0" w:after="80" w:line="300" w:lineRule="auto"/>
      </w:pPr>
    </w:p>
    <w:p>
      <w:pPr>
        <w:pStyle w:val="Heading2"/>
      </w:pPr>
      <w:r>
        <w:t>5.1 Dropdown pada Form Tambah/Edit Alur Kerja</w:t>
      </w:r>
    </w:p>
    <w:p>
      <w:pPr>
        <w:spacing w:before="0" w:after="120" w:line="300" w:lineRule="auto"/>
      </w:pPr>
      <w:r>
        <w:rPr>
          <w:rFonts w:ascii="Calibri" w:hAnsi="Calibri"/>
          <w:color w:val="000000"/>
        </w:rPr>
        <w:t>Form ini dipakai untuk membuat atau memperbarui registri proses operasional.</w:t>
      </w:r>
    </w:p>
    <w:tbl>
      <w:tblGrid>
        <w:gridCol w:w="2000"/>
        <w:gridCol w:w="2300"/>
        <w:gridCol w:w="5060"/>
      </w:tblGrid>
      <w:tblPr>
        <w:tblW w:type="dxa" w:w="9360"/>
        <w:jc w:val="center"/>
        <w:tblLayout w:type="fixed"/>
        <w:tblLook w:firstColumn="1" w:firstRow="1" w:lastColumn="0" w:lastRow="0" w:noHBand="0" w:noVBand="1" w:val="04A0"/>
        <w:tblInd w:type="dxa" w:w="12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r>
        <w:trPr>
          <w:tblHeader w:val="true"/>
        </w:trPr>
        <w:tc>
          <w:tcPr>
            <w:tcW w:type="dxa" w:w="200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Field Dropdown</w:t>
            </w:r>
          </w:p>
        </w:tc>
        <w:tc>
          <w:tcPr>
            <w:tcW w:type="dxa" w:w="230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Pilihan</w:t>
            </w:r>
          </w:p>
        </w:tc>
        <w:tc>
          <w:tcPr>
            <w:tcW w:type="dxa" w:w="506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Arti dan kapan dipakai</w:t>
            </w:r>
          </w:p>
        </w:tc>
      </w:tr>
      <w:tr>
        <w:tc>
          <w:tcPr>
            <w:tcW w:type="dxa" w:w="2000"/>
            <w:tcMar>
              <w:top w:w="80" w:type="dxa"/>
              <w:start w:w="120" w:type="dxa"/>
              <w:bottom w:w="80" w:type="dxa"/>
              <w:end w:w="120" w:type="dxa"/>
            </w:tcMar>
            <w:vAlign w:val="center"/>
          </w:tcPr>
          <w:p>
            <w:pPr>
              <w:spacing w:before="0" w:after="0" w:line="276" w:lineRule="auto"/>
            </w:pPr>
            <w:r/>
            <w:r>
              <w:rPr>
                <w:rFonts w:ascii="Calibri" w:hAnsi="Calibri"/>
                <w:b w:val="0"/>
                <w:color w:val="000000"/>
                <w:sz w:val="19"/>
              </w:rPr>
              <w:t>Unit / Tim</w:t>
            </w:r>
          </w:p>
        </w:tc>
        <w:tc>
          <w:tcPr>
            <w:tcW w:type="dxa" w:w="2300"/>
            <w:tcMar>
              <w:top w:w="80" w:type="dxa"/>
              <w:start w:w="120" w:type="dxa"/>
              <w:bottom w:w="80" w:type="dxa"/>
              <w:end w:w="120" w:type="dxa"/>
            </w:tcMar>
            <w:vAlign w:val="center"/>
          </w:tcPr>
          <w:p>
            <w:pPr>
              <w:spacing w:before="0" w:after="0" w:line="276" w:lineRule="auto"/>
            </w:pPr>
            <w:r/>
            <w:r>
              <w:rPr>
                <w:rFonts w:ascii="Calibri" w:hAnsi="Calibri"/>
                <w:b w:val="0"/>
                <w:color w:val="000000"/>
                <w:sz w:val="19"/>
              </w:rPr>
              <w:t>-- Tanpa Unit --</w:t>
            </w:r>
          </w:p>
        </w:tc>
        <w:tc>
          <w:tcPr>
            <w:tcW w:type="dxa" w:w="5060"/>
            <w:tcMar>
              <w:top w:w="80" w:type="dxa"/>
              <w:start w:w="120" w:type="dxa"/>
              <w:bottom w:w="80" w:type="dxa"/>
              <w:end w:w="120" w:type="dxa"/>
            </w:tcMar>
            <w:vAlign w:val="center"/>
          </w:tcPr>
          <w:p>
            <w:pPr>
              <w:spacing w:before="0" w:after="0" w:line="276" w:lineRule="auto"/>
            </w:pPr>
            <w:r/>
            <w:r>
              <w:rPr>
                <w:rFonts w:ascii="Calibri" w:hAnsi="Calibri"/>
                <w:b w:val="0"/>
                <w:color w:val="000000"/>
                <w:sz w:val="19"/>
              </w:rPr>
              <w:t>Alur kerja tidak ditempatkan pada tim tertentu. Gunakan untuk proses umum, lintas divisi, atau saat unit belum ditetapkan.</w:t>
            </w:r>
          </w:p>
        </w:tc>
      </w:tr>
      <w:tr>
        <w:tc>
          <w:tcPr>
            <w:tcW w:type="dxa" w:w="2000"/>
            <w:tcMar>
              <w:top w:w="80" w:type="dxa"/>
              <w:start w:w="120" w:type="dxa"/>
              <w:bottom w:w="80" w:type="dxa"/>
              <w:end w:w="120" w:type="dxa"/>
            </w:tcMar>
            <w:vAlign w:val="center"/>
          </w:tcPr>
          <w:p>
            <w:pPr>
              <w:spacing w:before="0" w:after="0" w:line="276" w:lineRule="auto"/>
            </w:pPr>
            <w:r/>
            <w:r>
              <w:rPr>
                <w:rFonts w:ascii="Calibri" w:hAnsi="Calibri"/>
                <w:b w:val="0"/>
                <w:color w:val="000000"/>
                <w:sz w:val="19"/>
              </w:rPr>
              <w:t>Unit / Tim</w:t>
            </w:r>
          </w:p>
        </w:tc>
        <w:tc>
          <w:tcPr>
            <w:tcW w:type="dxa" w:w="2300"/>
            <w:tcMar>
              <w:top w:w="80" w:type="dxa"/>
              <w:start w:w="120" w:type="dxa"/>
              <w:bottom w:w="80" w:type="dxa"/>
              <w:end w:w="120" w:type="dxa"/>
            </w:tcMar>
            <w:vAlign w:val="center"/>
          </w:tcPr>
          <w:p>
            <w:pPr>
              <w:spacing w:before="0" w:after="0" w:line="276" w:lineRule="auto"/>
            </w:pPr>
            <w:r/>
            <w:r>
              <w:rPr>
                <w:rFonts w:ascii="Calibri" w:hAnsi="Calibri"/>
                <w:b w:val="0"/>
                <w:color w:val="000000"/>
                <w:sz w:val="19"/>
              </w:rPr>
              <w:t>Nama tim/divisi</w:t>
            </w:r>
          </w:p>
        </w:tc>
        <w:tc>
          <w:tcPr>
            <w:tcW w:type="dxa" w:w="5060"/>
            <w:tcMar>
              <w:top w:w="80" w:type="dxa"/>
              <w:start w:w="120" w:type="dxa"/>
              <w:bottom w:w="80" w:type="dxa"/>
              <w:end w:w="120" w:type="dxa"/>
            </w:tcMar>
            <w:vAlign w:val="center"/>
          </w:tcPr>
          <w:p>
            <w:pPr>
              <w:spacing w:before="0" w:after="0" w:line="276" w:lineRule="auto"/>
            </w:pPr>
            <w:r/>
            <w:r>
              <w:rPr>
                <w:rFonts w:ascii="Calibri" w:hAnsi="Calibri"/>
                <w:b w:val="0"/>
                <w:color w:val="000000"/>
                <w:sz w:val="19"/>
              </w:rPr>
              <w:t>Alur kerja menjadi milik atau terkait tim tersebut. Pilihan yang muncul mengikuti data pada menu Tim / Divisi dan hak akses user.</w:t>
            </w:r>
          </w:p>
        </w:tc>
      </w:tr>
      <w:tr>
        <w:tc>
          <w:tcPr>
            <w:tcW w:type="dxa" w:w="2000"/>
            <w:tcMar>
              <w:top w:w="80" w:type="dxa"/>
              <w:start w:w="120" w:type="dxa"/>
              <w:bottom w:w="80" w:type="dxa"/>
              <w:end w:w="120" w:type="dxa"/>
            </w:tcMar>
            <w:vAlign w:val="center"/>
          </w:tcPr>
          <w:p>
            <w:pPr>
              <w:spacing w:before="0" w:after="0" w:line="276" w:lineRule="auto"/>
            </w:pPr>
            <w:r/>
            <w:r>
              <w:rPr>
                <w:rFonts w:ascii="Calibri" w:hAnsi="Calibri"/>
                <w:b w:val="0"/>
                <w:color w:val="000000"/>
                <w:sz w:val="19"/>
              </w:rPr>
              <w:t>Penanggung Jawab Utama</w:t>
            </w:r>
          </w:p>
        </w:tc>
        <w:tc>
          <w:tcPr>
            <w:tcW w:type="dxa" w:w="2300"/>
            <w:tcMar>
              <w:top w:w="80" w:type="dxa"/>
              <w:start w:w="120" w:type="dxa"/>
              <w:bottom w:w="80" w:type="dxa"/>
              <w:end w:w="120" w:type="dxa"/>
            </w:tcMar>
            <w:vAlign w:val="center"/>
          </w:tcPr>
          <w:p>
            <w:pPr>
              <w:spacing w:before="0" w:after="0" w:line="276" w:lineRule="auto"/>
            </w:pPr>
            <w:r/>
            <w:r>
              <w:rPr>
                <w:rFonts w:ascii="Calibri" w:hAnsi="Calibri"/>
                <w:b w:val="0"/>
                <w:color w:val="000000"/>
                <w:sz w:val="19"/>
              </w:rPr>
              <w:t>Nama user aktif</w:t>
            </w:r>
          </w:p>
        </w:tc>
        <w:tc>
          <w:tcPr>
            <w:tcW w:type="dxa" w:w="5060"/>
            <w:tcMar>
              <w:top w:w="80" w:type="dxa"/>
              <w:start w:w="120" w:type="dxa"/>
              <w:bottom w:w="80" w:type="dxa"/>
              <w:end w:w="120" w:type="dxa"/>
            </w:tcMar>
            <w:vAlign w:val="center"/>
          </w:tcPr>
          <w:p>
            <w:pPr>
              <w:spacing w:before="0" w:after="0" w:line="276" w:lineRule="auto"/>
            </w:pPr>
            <w:r/>
            <w:r>
              <w:rPr>
                <w:rFonts w:ascii="Calibri" w:hAnsi="Calibri"/>
                <w:b w:val="0"/>
                <w:color w:val="000000"/>
                <w:sz w:val="19"/>
              </w:rPr>
              <w:t>PIC utama yang bertanggung jawab atas alur kerja. Untuk user selain Admin/Manager, PIC utama otomatis memakai akun sendiri.</w:t>
            </w:r>
          </w:p>
        </w:tc>
      </w:tr>
      <w:tr>
        <w:tc>
          <w:tcPr>
            <w:tcW w:type="dxa" w:w="2000"/>
            <w:tcMar>
              <w:top w:w="80" w:type="dxa"/>
              <w:start w:w="120" w:type="dxa"/>
              <w:bottom w:w="80" w:type="dxa"/>
              <w:end w:w="120" w:type="dxa"/>
            </w:tcMar>
            <w:vAlign w:val="center"/>
          </w:tcPr>
          <w:p>
            <w:pPr>
              <w:spacing w:before="0" w:after="0" w:line="276" w:lineRule="auto"/>
            </w:pPr>
            <w:r/>
            <w:r>
              <w:rPr>
                <w:rFonts w:ascii="Calibri" w:hAnsi="Calibri"/>
                <w:b w:val="0"/>
                <w:color w:val="000000"/>
                <w:sz w:val="19"/>
              </w:rPr>
              <w:t>Penanggung Jawab Cadangan</w:t>
            </w:r>
          </w:p>
        </w:tc>
        <w:tc>
          <w:tcPr>
            <w:tcW w:type="dxa" w:w="2300"/>
            <w:tcMar>
              <w:top w:w="80" w:type="dxa"/>
              <w:start w:w="120" w:type="dxa"/>
              <w:bottom w:w="80" w:type="dxa"/>
              <w:end w:w="120" w:type="dxa"/>
            </w:tcMar>
            <w:vAlign w:val="center"/>
          </w:tcPr>
          <w:p>
            <w:pPr>
              <w:spacing w:before="0" w:after="0" w:line="276" w:lineRule="auto"/>
            </w:pPr>
            <w:r/>
            <w:r>
              <w:rPr>
                <w:rFonts w:ascii="Calibri" w:hAnsi="Calibri"/>
                <w:b w:val="0"/>
                <w:color w:val="000000"/>
                <w:sz w:val="19"/>
              </w:rPr>
              <w:t>-- Belum ditetapkan --</w:t>
            </w:r>
          </w:p>
        </w:tc>
        <w:tc>
          <w:tcPr>
            <w:tcW w:type="dxa" w:w="5060"/>
            <w:tcMar>
              <w:top w:w="80" w:type="dxa"/>
              <w:start w:w="120" w:type="dxa"/>
              <w:bottom w:w="80" w:type="dxa"/>
              <w:end w:w="120" w:type="dxa"/>
            </w:tcMar>
            <w:vAlign w:val="center"/>
          </w:tcPr>
          <w:p>
            <w:pPr>
              <w:spacing w:before="0" w:after="0" w:line="276" w:lineRule="auto"/>
            </w:pPr>
            <w:r/>
            <w:r>
              <w:rPr>
                <w:rFonts w:ascii="Calibri" w:hAnsi="Calibri"/>
                <w:b w:val="0"/>
                <w:color w:val="000000"/>
                <w:sz w:val="19"/>
              </w:rPr>
              <w:t>Belum ada PIC pengganti. Kondisi ini membuat alur kerja perlu perhatian karena tidak ada backup saat PIC utama tidak tersedia.</w:t>
            </w:r>
          </w:p>
        </w:tc>
      </w:tr>
      <w:tr>
        <w:tc>
          <w:tcPr>
            <w:tcW w:type="dxa" w:w="2000"/>
            <w:tcMar>
              <w:top w:w="80" w:type="dxa"/>
              <w:start w:w="120" w:type="dxa"/>
              <w:bottom w:w="80" w:type="dxa"/>
              <w:end w:w="120" w:type="dxa"/>
            </w:tcMar>
            <w:vAlign w:val="center"/>
          </w:tcPr>
          <w:p>
            <w:pPr>
              <w:spacing w:before="0" w:after="0" w:line="276" w:lineRule="auto"/>
            </w:pPr>
            <w:r/>
            <w:r>
              <w:rPr>
                <w:rFonts w:ascii="Calibri" w:hAnsi="Calibri"/>
                <w:b w:val="0"/>
                <w:color w:val="000000"/>
                <w:sz w:val="19"/>
              </w:rPr>
              <w:t>Penanggung Jawab Cadangan</w:t>
            </w:r>
          </w:p>
        </w:tc>
        <w:tc>
          <w:tcPr>
            <w:tcW w:type="dxa" w:w="2300"/>
            <w:tcMar>
              <w:top w:w="80" w:type="dxa"/>
              <w:start w:w="120" w:type="dxa"/>
              <w:bottom w:w="80" w:type="dxa"/>
              <w:end w:w="120" w:type="dxa"/>
            </w:tcMar>
            <w:vAlign w:val="center"/>
          </w:tcPr>
          <w:p>
            <w:pPr>
              <w:spacing w:before="0" w:after="0" w:line="276" w:lineRule="auto"/>
            </w:pPr>
            <w:r/>
            <w:r>
              <w:rPr>
                <w:rFonts w:ascii="Calibri" w:hAnsi="Calibri"/>
                <w:b w:val="0"/>
                <w:color w:val="000000"/>
                <w:sz w:val="19"/>
              </w:rPr>
              <w:t>Nama user aktif</w:t>
            </w:r>
          </w:p>
        </w:tc>
        <w:tc>
          <w:tcPr>
            <w:tcW w:type="dxa" w:w="5060"/>
            <w:tcMar>
              <w:top w:w="80" w:type="dxa"/>
              <w:start w:w="120" w:type="dxa"/>
              <w:bottom w:w="80" w:type="dxa"/>
              <w:end w:w="120" w:type="dxa"/>
            </w:tcMar>
            <w:vAlign w:val="center"/>
          </w:tcPr>
          <w:p>
            <w:pPr>
              <w:spacing w:before="0" w:after="0" w:line="276" w:lineRule="auto"/>
            </w:pPr>
            <w:r/>
            <w:r>
              <w:rPr>
                <w:rFonts w:ascii="Calibri" w:hAnsi="Calibri"/>
                <w:b w:val="0"/>
                <w:color w:val="000000"/>
                <w:sz w:val="19"/>
              </w:rPr>
              <w:t>PIC pengganti jika PIC utama berhalangan. Harus berbeda dari Penanggung Jawab Utama.</w:t>
            </w:r>
          </w:p>
        </w:tc>
      </w:tr>
      <w:tr>
        <w:tc>
          <w:tcPr>
            <w:tcW w:type="dxa" w:w="2000"/>
            <w:tcMar>
              <w:top w:w="80" w:type="dxa"/>
              <w:start w:w="120" w:type="dxa"/>
              <w:bottom w:w="80" w:type="dxa"/>
              <w:end w:w="120" w:type="dxa"/>
            </w:tcMar>
            <w:vAlign w:val="center"/>
          </w:tcPr>
          <w:p>
            <w:pPr>
              <w:spacing w:before="0" w:after="0" w:line="276" w:lineRule="auto"/>
            </w:pPr>
            <w:r/>
            <w:r>
              <w:rPr>
                <w:rFonts w:ascii="Calibri" w:hAnsi="Calibri"/>
                <w:b w:val="0"/>
                <w:color w:val="000000"/>
                <w:sz w:val="19"/>
              </w:rPr>
              <w:t>Risiko</w:t>
            </w:r>
          </w:p>
        </w:tc>
        <w:tc>
          <w:tcPr>
            <w:tcW w:type="dxa" w:w="2300"/>
            <w:tcMar>
              <w:top w:w="80" w:type="dxa"/>
              <w:start w:w="120" w:type="dxa"/>
              <w:bottom w:w="80" w:type="dxa"/>
              <w:end w:w="120" w:type="dxa"/>
            </w:tcMar>
            <w:vAlign w:val="center"/>
          </w:tcPr>
          <w:p>
            <w:pPr>
              <w:spacing w:before="0" w:after="0" w:line="276" w:lineRule="auto"/>
            </w:pPr>
            <w:r/>
            <w:r>
              <w:rPr>
                <w:rFonts w:ascii="Calibri" w:hAnsi="Calibri"/>
                <w:b w:val="0"/>
                <w:color w:val="000000"/>
                <w:sz w:val="19"/>
              </w:rPr>
              <w:t>Rendah</w:t>
            </w:r>
          </w:p>
        </w:tc>
        <w:tc>
          <w:tcPr>
            <w:tcW w:type="dxa" w:w="5060"/>
            <w:tcMar>
              <w:top w:w="80" w:type="dxa"/>
              <w:start w:w="120" w:type="dxa"/>
              <w:bottom w:w="80" w:type="dxa"/>
              <w:end w:w="120" w:type="dxa"/>
            </w:tcMar>
            <w:vAlign w:val="center"/>
          </w:tcPr>
          <w:p>
            <w:pPr>
              <w:spacing w:before="0" w:after="0" w:line="276" w:lineRule="auto"/>
            </w:pPr>
            <w:r/>
            <w:r>
              <w:rPr>
                <w:rFonts w:ascii="Calibri" w:hAnsi="Calibri"/>
                <w:b w:val="0"/>
                <w:color w:val="000000"/>
                <w:sz w:val="19"/>
              </w:rPr>
              <w:t>Dampak masalah kecil dan biasanya mudah ditangani. Gunakan untuk proses yang tidak kritis.</w:t>
            </w:r>
          </w:p>
        </w:tc>
      </w:tr>
      <w:tr>
        <w:tc>
          <w:tcPr>
            <w:tcW w:type="dxa" w:w="2000"/>
            <w:tcMar>
              <w:top w:w="80" w:type="dxa"/>
              <w:start w:w="120" w:type="dxa"/>
              <w:bottom w:w="80" w:type="dxa"/>
              <w:end w:w="120" w:type="dxa"/>
            </w:tcMar>
            <w:vAlign w:val="center"/>
          </w:tcPr>
          <w:p>
            <w:pPr>
              <w:spacing w:before="0" w:after="0" w:line="276" w:lineRule="auto"/>
            </w:pPr>
            <w:r/>
            <w:r>
              <w:rPr>
                <w:rFonts w:ascii="Calibri" w:hAnsi="Calibri"/>
                <w:b w:val="0"/>
                <w:color w:val="000000"/>
                <w:sz w:val="19"/>
              </w:rPr>
              <w:t>Risiko</w:t>
            </w:r>
          </w:p>
        </w:tc>
        <w:tc>
          <w:tcPr>
            <w:tcW w:type="dxa" w:w="23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Sedang</w:t>
            </w:r>
          </w:p>
        </w:tc>
        <w:tc>
          <w:tcPr>
            <w:tcW w:type="dxa" w:w="5060"/>
            <w:tcMar>
              <w:top w:w="80" w:type="dxa"/>
              <w:start w:w="120" w:type="dxa"/>
              <w:bottom w:w="80" w:type="dxa"/>
              <w:end w:w="120" w:type="dxa"/>
            </w:tcMar>
            <w:vAlign w:val="center"/>
          </w:tcPr>
          <w:p>
            <w:pPr>
              <w:spacing w:before="0" w:after="0" w:line="276" w:lineRule="auto"/>
            </w:pPr>
            <w:r/>
            <w:r>
              <w:rPr>
                <w:rFonts w:ascii="Calibri" w:hAnsi="Calibri"/>
                <w:b w:val="0"/>
                <w:color w:val="000000"/>
                <w:sz w:val="19"/>
              </w:rPr>
              <w:t>Risiko normal dan tetap perlu dipantau. Ini adalah pilihan awal yang umum dipakai.</w:t>
            </w:r>
          </w:p>
        </w:tc>
      </w:tr>
      <w:tr>
        <w:tc>
          <w:tcPr>
            <w:tcW w:type="dxa" w:w="2000"/>
            <w:tcMar>
              <w:top w:w="80" w:type="dxa"/>
              <w:start w:w="120" w:type="dxa"/>
              <w:bottom w:w="80" w:type="dxa"/>
              <w:end w:w="120" w:type="dxa"/>
            </w:tcMar>
            <w:vAlign w:val="center"/>
          </w:tcPr>
          <w:p>
            <w:pPr>
              <w:spacing w:before="0" w:after="0" w:line="276" w:lineRule="auto"/>
            </w:pPr>
            <w:r/>
            <w:r>
              <w:rPr>
                <w:rFonts w:ascii="Calibri" w:hAnsi="Calibri"/>
                <w:b w:val="0"/>
                <w:color w:val="000000"/>
                <w:sz w:val="19"/>
              </w:rPr>
              <w:t>Risiko</w:t>
            </w:r>
          </w:p>
        </w:tc>
        <w:tc>
          <w:tcPr>
            <w:tcW w:type="dxa" w:w="2300"/>
            <w:tcMar>
              <w:top w:w="80" w:type="dxa"/>
              <w:start w:w="120" w:type="dxa"/>
              <w:bottom w:w="80" w:type="dxa"/>
              <w:end w:w="120" w:type="dxa"/>
            </w:tcMar>
            <w:vAlign w:val="center"/>
          </w:tcPr>
          <w:p>
            <w:pPr>
              <w:spacing w:before="0" w:after="0" w:line="276" w:lineRule="auto"/>
            </w:pPr>
            <w:r/>
            <w:r>
              <w:rPr>
                <w:rFonts w:ascii="Calibri" w:hAnsi="Calibri"/>
                <w:b w:val="0"/>
                <w:color w:val="000000"/>
                <w:sz w:val="19"/>
              </w:rPr>
              <w:t>Tinggi</w:t>
            </w:r>
          </w:p>
        </w:tc>
        <w:tc>
          <w:tcPr>
            <w:tcW w:type="dxa" w:w="5060"/>
            <w:tcMar>
              <w:top w:w="80" w:type="dxa"/>
              <w:start w:w="120" w:type="dxa"/>
              <w:bottom w:w="80" w:type="dxa"/>
              <w:end w:w="120" w:type="dxa"/>
            </w:tcMar>
            <w:vAlign w:val="center"/>
          </w:tcPr>
          <w:p>
            <w:pPr>
              <w:spacing w:before="0" w:after="0" w:line="276" w:lineRule="auto"/>
            </w:pPr>
            <w:r/>
            <w:r>
              <w:rPr>
                <w:rFonts w:ascii="Calibri" w:hAnsi="Calibri"/>
                <w:b w:val="0"/>
                <w:color w:val="000000"/>
                <w:sz w:val="19"/>
              </w:rPr>
              <w:t>Jika proses berpengaruh besar pada operasional, target, kepatuhan, atau banyak user. Perlu prioritas pemantauan.</w:t>
            </w:r>
          </w:p>
        </w:tc>
      </w:tr>
      <w:tr>
        <w:tc>
          <w:tcPr>
            <w:tcW w:type="dxa" w:w="2000"/>
            <w:tcMar>
              <w:top w:w="80" w:type="dxa"/>
              <w:start w:w="120" w:type="dxa"/>
              <w:bottom w:w="80" w:type="dxa"/>
              <w:end w:w="120" w:type="dxa"/>
            </w:tcMar>
            <w:vAlign w:val="center"/>
          </w:tcPr>
          <w:p>
            <w:pPr>
              <w:spacing w:before="0" w:after="0" w:line="276" w:lineRule="auto"/>
            </w:pPr>
            <w:r/>
            <w:r>
              <w:rPr>
                <w:rFonts w:ascii="Calibri" w:hAnsi="Calibri"/>
                <w:b w:val="0"/>
                <w:color w:val="000000"/>
                <w:sz w:val="19"/>
              </w:rPr>
              <w:t>Risiko</w:t>
            </w:r>
          </w:p>
        </w:tc>
        <w:tc>
          <w:tcPr>
            <w:tcW w:type="dxa" w:w="2300"/>
            <w:tcMar>
              <w:top w:w="80" w:type="dxa"/>
              <w:start w:w="120" w:type="dxa"/>
              <w:bottom w:w="80" w:type="dxa"/>
              <w:end w:w="120" w:type="dxa"/>
            </w:tcMar>
            <w:vAlign w:val="center"/>
          </w:tcPr>
          <w:p>
            <w:pPr>
              <w:spacing w:before="0" w:after="0" w:line="276" w:lineRule="auto"/>
            </w:pPr>
            <w:r/>
            <w:r>
              <w:rPr>
                <w:rFonts w:ascii="Calibri" w:hAnsi="Calibri"/>
                <w:b w:val="0"/>
                <w:color w:val="000000"/>
                <w:sz w:val="19"/>
              </w:rPr>
              <w:t>Kritis</w:t>
            </w:r>
          </w:p>
        </w:tc>
        <w:tc>
          <w:tcPr>
            <w:tcW w:type="dxa" w:w="5060"/>
            <w:tcMar>
              <w:top w:w="80" w:type="dxa"/>
              <w:start w:w="120" w:type="dxa"/>
              <w:bottom w:w="80" w:type="dxa"/>
              <w:end w:w="120" w:type="dxa"/>
            </w:tcMar>
            <w:vAlign w:val="center"/>
          </w:tcPr>
          <w:p>
            <w:pPr>
              <w:spacing w:before="0" w:after="0" w:line="276" w:lineRule="auto"/>
            </w:pPr>
            <w:r/>
            <w:r>
              <w:rPr>
                <w:rFonts w:ascii="Calibri" w:hAnsi="Calibri"/>
                <w:b w:val="0"/>
                <w:color w:val="000000"/>
                <w:sz w:val="19"/>
              </w:rPr>
              <w:t>Jika kegagalan proses dapat menghentikan layanan utama, menimbulkan dampak serius, atau wajib segera ditangani.</w:t>
            </w:r>
          </w:p>
        </w:tc>
      </w:tr>
      <w:tr>
        <w:tc>
          <w:tcPr>
            <w:tcW w:type="dxa" w:w="20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Status Dokumentasi</w:t>
            </w:r>
          </w:p>
        </w:tc>
        <w:tc>
          <w:tcPr>
            <w:tcW w:type="dxa" w:w="2300"/>
            <w:tcMar>
              <w:top w:w="80" w:type="dxa"/>
              <w:start w:w="120" w:type="dxa"/>
              <w:bottom w:w="80" w:type="dxa"/>
              <w:end w:w="120" w:type="dxa"/>
            </w:tcMar>
            <w:vAlign w:val="center"/>
          </w:tcPr>
          <w:p>
            <w:pPr>
              <w:spacing w:before="0" w:after="0" w:line="276" w:lineRule="auto"/>
            </w:pPr>
            <w:r/>
            <w:r>
              <w:rPr>
                <w:rFonts w:ascii="Calibri" w:hAnsi="Calibri"/>
                <w:b w:val="0"/>
                <w:color w:val="000000"/>
                <w:sz w:val="19"/>
              </w:rPr>
              <w:t>Belum Lengkap</w:t>
            </w:r>
          </w:p>
        </w:tc>
        <w:tc>
          <w:tcPr>
            <w:tcW w:type="dxa" w:w="5060"/>
            <w:tcMar>
              <w:top w:w="80" w:type="dxa"/>
              <w:start w:w="120" w:type="dxa"/>
              <w:bottom w:w="80" w:type="dxa"/>
              <w:end w:w="120" w:type="dxa"/>
            </w:tcMar>
            <w:vAlign w:val="center"/>
          </w:tcPr>
          <w:p>
            <w:pPr>
              <w:spacing w:before="0" w:after="0" w:line="276" w:lineRule="auto"/>
            </w:pPr>
            <w:r/>
            <w:r>
              <w:rPr>
                <w:rFonts w:ascii="Calibri" w:hAnsi="Calibri"/>
                <w:b w:val="0"/>
                <w:color w:val="000000"/>
                <w:sz w:val="19"/>
              </w:rPr>
              <w:t>Dokumentasi proses belum tersedia penuh atau masih banyak bagian kosong.</w:t>
            </w:r>
          </w:p>
        </w:tc>
      </w:tr>
      <w:tr>
        <w:tc>
          <w:tcPr>
            <w:tcW w:type="dxa" w:w="20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Status Dokumentasi</w:t>
            </w:r>
          </w:p>
        </w:tc>
        <w:tc>
          <w:tcPr>
            <w:tcW w:type="dxa" w:w="2300"/>
            <w:tcMar>
              <w:top w:w="80" w:type="dxa"/>
              <w:start w:w="120" w:type="dxa"/>
              <w:bottom w:w="80" w:type="dxa"/>
              <w:end w:w="120" w:type="dxa"/>
            </w:tcMar>
            <w:vAlign w:val="center"/>
          </w:tcPr>
          <w:p>
            <w:pPr>
              <w:spacing w:before="0" w:after="0" w:line="276" w:lineRule="auto"/>
            </w:pPr>
            <w:r/>
            <w:r>
              <w:rPr>
                <w:rFonts w:ascii="Calibri" w:hAnsi="Calibri"/>
                <w:b w:val="0"/>
                <w:color w:val="000000"/>
                <w:sz w:val="19"/>
              </w:rPr>
              <w:t>Perlu Update</w:t>
            </w:r>
          </w:p>
        </w:tc>
        <w:tc>
          <w:tcPr>
            <w:tcW w:type="dxa" w:w="5060"/>
            <w:tcMar>
              <w:top w:w="80" w:type="dxa"/>
              <w:start w:w="120" w:type="dxa"/>
              <w:bottom w:w="80" w:type="dxa"/>
              <w:end w:w="120" w:type="dxa"/>
            </w:tcMar>
            <w:vAlign w:val="center"/>
          </w:tcPr>
          <w:p>
            <w:pPr>
              <w:spacing w:before="0" w:after="0" w:line="276" w:lineRule="auto"/>
            </w:pPr>
            <w:r/>
            <w:r>
              <w:rPr>
                <w:rFonts w:ascii="Calibri" w:hAnsi="Calibri"/>
                <w:b w:val="0"/>
                <w:color w:val="000000"/>
                <w:sz w:val="19"/>
              </w:rPr>
              <w:t>Dokumentasi sudah ada, tetapi informasinya perlu diperbarui agar sesuai kondisi terbaru.</w:t>
            </w:r>
          </w:p>
        </w:tc>
      </w:tr>
      <w:tr>
        <w:tc>
          <w:tcPr>
            <w:tcW w:type="dxa" w:w="20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Status Dokumentasi</w:t>
            </w:r>
          </w:p>
        </w:tc>
        <w:tc>
          <w:tcPr>
            <w:tcW w:type="dxa" w:w="2300"/>
            <w:tcMar>
              <w:top w:w="80" w:type="dxa"/>
              <w:start w:w="120" w:type="dxa"/>
              <w:bottom w:w="80" w:type="dxa"/>
              <w:end w:w="120" w:type="dxa"/>
            </w:tcMar>
            <w:vAlign w:val="center"/>
          </w:tcPr>
          <w:p>
            <w:pPr>
              <w:spacing w:before="0" w:after="0" w:line="276" w:lineRule="auto"/>
            </w:pPr>
            <w:r/>
            <w:r>
              <w:rPr>
                <w:rFonts w:ascii="Calibri" w:hAnsi="Calibri"/>
                <w:b w:val="0"/>
                <w:color w:val="000000"/>
                <w:sz w:val="19"/>
              </w:rPr>
              <w:t>Lengkap</w:t>
            </w:r>
          </w:p>
        </w:tc>
        <w:tc>
          <w:tcPr>
            <w:tcW w:type="dxa" w:w="5060"/>
            <w:tcMar>
              <w:top w:w="80" w:type="dxa"/>
              <w:start w:w="120" w:type="dxa"/>
              <w:bottom w:w="80" w:type="dxa"/>
              <w:end w:w="120" w:type="dxa"/>
            </w:tcMar>
            <w:vAlign w:val="center"/>
          </w:tcPr>
          <w:p>
            <w:pPr>
              <w:spacing w:before="0" w:after="0" w:line="276" w:lineRule="auto"/>
            </w:pPr>
            <w:r/>
            <w:r>
              <w:rPr>
                <w:rFonts w:ascii="Calibri" w:hAnsi="Calibri"/>
                <w:b w:val="0"/>
                <w:color w:val="000000"/>
                <w:sz w:val="19"/>
              </w:rPr>
              <w:t>Dokumentasi, panduan, dan lampiran proses sudah cukup untuk dipakai user.</w:t>
            </w:r>
          </w:p>
        </w:tc>
      </w:tr>
      <w:tr>
        <w:tc>
          <w:tcPr>
            <w:tcW w:type="dxa" w:w="20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Status Operasional</w:t>
            </w:r>
          </w:p>
        </w:tc>
        <w:tc>
          <w:tcPr>
            <w:tcW w:type="dxa" w:w="2300"/>
            <w:tcMar>
              <w:top w:w="80" w:type="dxa"/>
              <w:start w:w="120" w:type="dxa"/>
              <w:bottom w:w="80" w:type="dxa"/>
              <w:end w:w="120" w:type="dxa"/>
            </w:tcMar>
            <w:vAlign w:val="center"/>
          </w:tcPr>
          <w:p>
            <w:pPr>
              <w:spacing w:before="0" w:after="0" w:line="276" w:lineRule="auto"/>
            </w:pPr>
            <w:r/>
            <w:r>
              <w:rPr>
                <w:rFonts w:ascii="Calibri" w:hAnsi="Calibri"/>
                <w:b w:val="0"/>
                <w:color w:val="000000"/>
                <w:sz w:val="19"/>
              </w:rPr>
              <w:t>Aktif</w:t>
            </w:r>
          </w:p>
        </w:tc>
        <w:tc>
          <w:tcPr>
            <w:tcW w:type="dxa" w:w="5060"/>
            <w:tcMar>
              <w:top w:w="80" w:type="dxa"/>
              <w:start w:w="120" w:type="dxa"/>
              <w:bottom w:w="80" w:type="dxa"/>
              <w:end w:w="120" w:type="dxa"/>
            </w:tcMar>
            <w:vAlign w:val="center"/>
          </w:tcPr>
          <w:p>
            <w:pPr>
              <w:spacing w:before="0" w:after="0" w:line="276" w:lineRule="auto"/>
            </w:pPr>
            <w:r/>
            <w:r>
              <w:rPr>
                <w:rFonts w:ascii="Calibri" w:hAnsi="Calibri"/>
                <w:b w:val="0"/>
                <w:color w:val="000000"/>
                <w:sz w:val="19"/>
              </w:rPr>
              <w:t>Alur kerja sedang digunakan dalam operasional.</w:t>
            </w:r>
          </w:p>
        </w:tc>
      </w:tr>
      <w:tr>
        <w:tc>
          <w:tcPr>
            <w:tcW w:type="dxa" w:w="20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Status Operasional</w:t>
            </w:r>
          </w:p>
        </w:tc>
        <w:tc>
          <w:tcPr>
            <w:tcW w:type="dxa" w:w="2300"/>
            <w:tcMar>
              <w:top w:w="80" w:type="dxa"/>
              <w:start w:w="120" w:type="dxa"/>
              <w:bottom w:w="80" w:type="dxa"/>
              <w:end w:w="120" w:type="dxa"/>
            </w:tcMar>
            <w:vAlign w:val="center"/>
          </w:tcPr>
          <w:p>
            <w:pPr>
              <w:spacing w:before="0" w:after="0" w:line="276" w:lineRule="auto"/>
            </w:pPr>
            <w:r/>
            <w:r>
              <w:rPr>
                <w:rFonts w:ascii="Calibri" w:hAnsi="Calibri"/>
                <w:b w:val="0"/>
                <w:color w:val="000000"/>
                <w:sz w:val="19"/>
              </w:rPr>
              <w:t>Dalam Review</w:t>
            </w:r>
          </w:p>
        </w:tc>
        <w:tc>
          <w:tcPr>
            <w:tcW w:type="dxa" w:w="5060"/>
            <w:tcMar>
              <w:top w:w="80" w:type="dxa"/>
              <w:start w:w="120" w:type="dxa"/>
              <w:bottom w:w="80" w:type="dxa"/>
              <w:end w:w="120" w:type="dxa"/>
            </w:tcMar>
            <w:vAlign w:val="center"/>
          </w:tcPr>
          <w:p>
            <w:pPr>
              <w:spacing w:before="0" w:after="0" w:line="276" w:lineRule="auto"/>
            </w:pPr>
            <w:r/>
            <w:r>
              <w:rPr>
                <w:rFonts w:ascii="Calibri" w:hAnsi="Calibri"/>
                <w:b w:val="0"/>
                <w:color w:val="000000"/>
                <w:sz w:val="19"/>
              </w:rPr>
              <w:t>Alur kerja sedang diperiksa, diuji, atau menunggu persetujuan.</w:t>
            </w:r>
          </w:p>
        </w:tc>
      </w:tr>
      <w:tr>
        <w:tc>
          <w:tcPr>
            <w:tcW w:type="dxa" w:w="20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Status Operasional</w:t>
            </w:r>
          </w:p>
        </w:tc>
        <w:tc>
          <w:tcPr>
            <w:tcW w:type="dxa" w:w="2300"/>
            <w:tcMar>
              <w:top w:w="80" w:type="dxa"/>
              <w:start w:w="120" w:type="dxa"/>
              <w:bottom w:w="80" w:type="dxa"/>
              <w:end w:w="120" w:type="dxa"/>
            </w:tcMar>
            <w:vAlign w:val="center"/>
          </w:tcPr>
          <w:p>
            <w:pPr>
              <w:spacing w:before="0" w:after="0" w:line="276" w:lineRule="auto"/>
            </w:pPr>
            <w:r/>
            <w:r>
              <w:rPr>
                <w:rFonts w:ascii="Calibri" w:hAnsi="Calibri"/>
                <w:b w:val="0"/>
                <w:color w:val="000000"/>
                <w:sz w:val="19"/>
              </w:rPr>
              <w:t>Nonaktif</w:t>
            </w:r>
          </w:p>
        </w:tc>
        <w:tc>
          <w:tcPr>
            <w:tcW w:type="dxa" w:w="5060"/>
            <w:tcMar>
              <w:top w:w="80" w:type="dxa"/>
              <w:start w:w="120" w:type="dxa"/>
              <w:bottom w:w="80" w:type="dxa"/>
              <w:end w:w="120" w:type="dxa"/>
            </w:tcMar>
            <w:vAlign w:val="center"/>
          </w:tcPr>
          <w:p>
            <w:pPr>
              <w:spacing w:before="0" w:after="0" w:line="276" w:lineRule="auto"/>
            </w:pPr>
            <w:r/>
            <w:r>
              <w:rPr>
                <w:rFonts w:ascii="Calibri" w:hAnsi="Calibri"/>
                <w:b w:val="0"/>
                <w:color w:val="000000"/>
                <w:sz w:val="19"/>
              </w:rPr>
              <w:t>Alur kerja tidak digunakan sementara atau sudah tidak relevan.</w:t>
            </w:r>
          </w:p>
        </w:tc>
      </w:tr>
    </w:tbl>
    <w:p>
      <w:pPr>
        <w:spacing w:before="0" w:after="80" w:line="300" w:lineRule="auto"/>
      </w:pPr>
    </w:p>
    <w:p>
      <w:pPr>
        <w:pStyle w:val="Heading2"/>
      </w:pPr>
      <w:r>
        <w:t>5.2 Dropdown Filter Registri Alur Kerja</w:t>
      </w:r>
    </w:p>
    <w:p>
      <w:pPr>
        <w:spacing w:before="0" w:after="120" w:line="300" w:lineRule="auto"/>
      </w:pPr>
      <w:r>
        <w:rPr>
          <w:rFonts w:ascii="Calibri" w:hAnsi="Calibri"/>
          <w:color w:val="000000"/>
        </w:rPr>
        <w:t>Filter dipakai untuk mempersempit daftar alur kerja tanpa mengubah data.</w:t>
      </w:r>
    </w:p>
    <w:tbl>
      <w:tblGrid>
        <w:gridCol w:w="1900"/>
        <w:gridCol w:w="2600"/>
        <w:gridCol w:w="4860"/>
      </w:tblGrid>
      <w:tblPr>
        <w:tblW w:type="dxa" w:w="9360"/>
        <w:jc w:val="center"/>
        <w:tblLayout w:type="fixed"/>
        <w:tblLook w:firstColumn="1" w:firstRow="1" w:lastColumn="0" w:lastRow="0" w:noHBand="0" w:noVBand="1" w:val="04A0"/>
        <w:tblInd w:type="dxa" w:w="12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r>
        <w:trPr>
          <w:tblHeader w:val="true"/>
        </w:trPr>
        <w:tc>
          <w:tcPr>
            <w:tcW w:type="dxa" w:w="190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Filter</w:t>
            </w:r>
          </w:p>
        </w:tc>
        <w:tc>
          <w:tcPr>
            <w:tcW w:type="dxa" w:w="260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Pilihan</w:t>
            </w:r>
          </w:p>
        </w:tc>
        <w:tc>
          <w:tcPr>
            <w:tcW w:type="dxa" w:w="486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Arti</w:t>
            </w:r>
          </w:p>
        </w:tc>
      </w:tr>
      <w:tr>
        <w:tc>
          <w:tcPr>
            <w:tcW w:type="dxa" w:w="1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Risiko</w:t>
            </w:r>
          </w:p>
        </w:tc>
        <w:tc>
          <w:tcPr>
            <w:tcW w:type="dxa" w:w="26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Semua Risiko</w:t>
            </w:r>
          </w:p>
        </w:tc>
        <w:tc>
          <w:tcPr>
            <w:tcW w:type="dxa" w:w="486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Menampilkan semua alur kerja tanpa membatasi tingkat risiko.</w:t>
            </w:r>
          </w:p>
        </w:tc>
      </w:tr>
      <w:tr>
        <w:tc>
          <w:tcPr>
            <w:tcW w:type="dxa" w:w="1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Risiko</w:t>
            </w:r>
          </w:p>
        </w:tc>
        <w:tc>
          <w:tcPr>
            <w:tcW w:type="dxa" w:w="2600"/>
            <w:tcMar>
              <w:top w:w="80" w:type="dxa"/>
              <w:start w:w="120" w:type="dxa"/>
              <w:bottom w:w="80" w:type="dxa"/>
              <w:end w:w="120" w:type="dxa"/>
            </w:tcMar>
            <w:vAlign w:val="center"/>
          </w:tcPr>
          <w:p>
            <w:pPr>
              <w:spacing w:before="0" w:after="0" w:line="276" w:lineRule="auto"/>
            </w:pPr>
            <w:r/>
            <w:r>
              <w:rPr>
                <w:rFonts w:ascii="Calibri" w:hAnsi="Calibri"/>
                <w:b w:val="0"/>
                <w:color w:val="000000"/>
                <w:sz w:val="19"/>
              </w:rPr>
              <w:t>Rendah / Sedang / Tinggi / Kritis</w:t>
            </w:r>
          </w:p>
        </w:tc>
        <w:tc>
          <w:tcPr>
            <w:tcW w:type="dxa" w:w="486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Menampilkan alur kerja sesuai tingkat risiko yang dipilih.</w:t>
            </w:r>
          </w:p>
        </w:tc>
      </w:tr>
      <w:tr>
        <w:tc>
          <w:tcPr>
            <w:tcW w:type="dxa" w:w="1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Dokumentasi</w:t>
            </w:r>
          </w:p>
        </w:tc>
        <w:tc>
          <w:tcPr>
            <w:tcW w:type="dxa" w:w="26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Semua Dokumentasi</w:t>
            </w:r>
          </w:p>
        </w:tc>
        <w:tc>
          <w:tcPr>
            <w:tcW w:type="dxa" w:w="486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Menampilkan semua status dokumentasi.</w:t>
            </w:r>
          </w:p>
        </w:tc>
      </w:tr>
      <w:tr>
        <w:tc>
          <w:tcPr>
            <w:tcW w:type="dxa" w:w="1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Dokumentasi</w:t>
            </w:r>
          </w:p>
        </w:tc>
        <w:tc>
          <w:tcPr>
            <w:tcW w:type="dxa" w:w="2600"/>
            <w:tcMar>
              <w:top w:w="80" w:type="dxa"/>
              <w:start w:w="120" w:type="dxa"/>
              <w:bottom w:w="80" w:type="dxa"/>
              <w:end w:w="120" w:type="dxa"/>
            </w:tcMar>
            <w:vAlign w:val="center"/>
          </w:tcPr>
          <w:p>
            <w:pPr>
              <w:spacing w:before="0" w:after="0" w:line="276" w:lineRule="auto"/>
            </w:pPr>
            <w:r/>
            <w:r>
              <w:rPr>
                <w:rFonts w:ascii="Calibri" w:hAnsi="Calibri"/>
                <w:b w:val="0"/>
                <w:color w:val="000000"/>
                <w:sz w:val="19"/>
              </w:rPr>
              <w:t>Belum Lengkap</w:t>
            </w:r>
          </w:p>
        </w:tc>
        <w:tc>
          <w:tcPr>
            <w:tcW w:type="dxa" w:w="486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Menampilkan alur kerja yang dokumentasinya belum siap.</w:t>
            </w:r>
          </w:p>
        </w:tc>
      </w:tr>
      <w:tr>
        <w:tc>
          <w:tcPr>
            <w:tcW w:type="dxa" w:w="1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Dokumentasi</w:t>
            </w:r>
          </w:p>
        </w:tc>
        <w:tc>
          <w:tcPr>
            <w:tcW w:type="dxa" w:w="2600"/>
            <w:tcMar>
              <w:top w:w="80" w:type="dxa"/>
              <w:start w:w="120" w:type="dxa"/>
              <w:bottom w:w="80" w:type="dxa"/>
              <w:end w:w="120" w:type="dxa"/>
            </w:tcMar>
            <w:vAlign w:val="center"/>
          </w:tcPr>
          <w:p>
            <w:pPr>
              <w:spacing w:before="0" w:after="0" w:line="276" w:lineRule="auto"/>
            </w:pPr>
            <w:r/>
            <w:r>
              <w:rPr>
                <w:rFonts w:ascii="Calibri" w:hAnsi="Calibri"/>
                <w:b w:val="0"/>
                <w:color w:val="000000"/>
                <w:sz w:val="19"/>
              </w:rPr>
              <w:t>Perlu Update</w:t>
            </w:r>
          </w:p>
        </w:tc>
        <w:tc>
          <w:tcPr>
            <w:tcW w:type="dxa" w:w="486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Menampilkan alur kerja yang perlu pembaruan dokumentasi.</w:t>
            </w:r>
          </w:p>
        </w:tc>
      </w:tr>
      <w:tr>
        <w:tc>
          <w:tcPr>
            <w:tcW w:type="dxa" w:w="1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Dokumentasi</w:t>
            </w:r>
          </w:p>
        </w:tc>
        <w:tc>
          <w:tcPr>
            <w:tcW w:type="dxa" w:w="2600"/>
            <w:tcMar>
              <w:top w:w="80" w:type="dxa"/>
              <w:start w:w="120" w:type="dxa"/>
              <w:bottom w:w="80" w:type="dxa"/>
              <w:end w:w="120" w:type="dxa"/>
            </w:tcMar>
            <w:vAlign w:val="center"/>
          </w:tcPr>
          <w:p>
            <w:pPr>
              <w:spacing w:before="0" w:after="0" w:line="276" w:lineRule="auto"/>
            </w:pPr>
            <w:r/>
            <w:r>
              <w:rPr>
                <w:rFonts w:ascii="Calibri" w:hAnsi="Calibri"/>
                <w:b w:val="0"/>
                <w:color w:val="000000"/>
                <w:sz w:val="19"/>
              </w:rPr>
              <w:t>Lengkap</w:t>
            </w:r>
          </w:p>
        </w:tc>
        <w:tc>
          <w:tcPr>
            <w:tcW w:type="dxa" w:w="486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Menampilkan alur kerja yang dokumentasinya sudah siap.</w:t>
            </w:r>
          </w:p>
        </w:tc>
      </w:tr>
      <w:tr>
        <w:tc>
          <w:tcPr>
            <w:tcW w:type="dxa" w:w="1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Operasional</w:t>
            </w:r>
          </w:p>
        </w:tc>
        <w:tc>
          <w:tcPr>
            <w:tcW w:type="dxa" w:w="26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Semua Operasional</w:t>
            </w:r>
          </w:p>
        </w:tc>
        <w:tc>
          <w:tcPr>
            <w:tcW w:type="dxa" w:w="486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Menampilkan semua status operasional.</w:t>
            </w:r>
          </w:p>
        </w:tc>
      </w:tr>
      <w:tr>
        <w:tc>
          <w:tcPr>
            <w:tcW w:type="dxa" w:w="1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Operasional</w:t>
            </w:r>
          </w:p>
        </w:tc>
        <w:tc>
          <w:tcPr>
            <w:tcW w:type="dxa" w:w="2600"/>
            <w:tcMar>
              <w:top w:w="80" w:type="dxa"/>
              <w:start w:w="120" w:type="dxa"/>
              <w:bottom w:w="80" w:type="dxa"/>
              <w:end w:w="120" w:type="dxa"/>
            </w:tcMar>
            <w:vAlign w:val="center"/>
          </w:tcPr>
          <w:p>
            <w:pPr>
              <w:spacing w:before="0" w:after="0" w:line="276" w:lineRule="auto"/>
            </w:pPr>
            <w:r/>
            <w:r>
              <w:rPr>
                <w:rFonts w:ascii="Calibri" w:hAnsi="Calibri"/>
                <w:b w:val="0"/>
                <w:color w:val="000000"/>
                <w:sz w:val="19"/>
              </w:rPr>
              <w:t>Aktif</w:t>
            </w:r>
          </w:p>
        </w:tc>
        <w:tc>
          <w:tcPr>
            <w:tcW w:type="dxa" w:w="486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Menampilkan alur kerja yang sedang dipakai.</w:t>
            </w:r>
          </w:p>
        </w:tc>
      </w:tr>
      <w:tr>
        <w:tc>
          <w:tcPr>
            <w:tcW w:type="dxa" w:w="1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Operasional</w:t>
            </w:r>
          </w:p>
        </w:tc>
        <w:tc>
          <w:tcPr>
            <w:tcW w:type="dxa" w:w="2600"/>
            <w:tcMar>
              <w:top w:w="80" w:type="dxa"/>
              <w:start w:w="120" w:type="dxa"/>
              <w:bottom w:w="80" w:type="dxa"/>
              <w:end w:w="120" w:type="dxa"/>
            </w:tcMar>
            <w:vAlign w:val="center"/>
          </w:tcPr>
          <w:p>
            <w:pPr>
              <w:spacing w:before="0" w:after="0" w:line="276" w:lineRule="auto"/>
            </w:pPr>
            <w:r/>
            <w:r>
              <w:rPr>
                <w:rFonts w:ascii="Calibri" w:hAnsi="Calibri"/>
                <w:b w:val="0"/>
                <w:color w:val="000000"/>
                <w:sz w:val="19"/>
              </w:rPr>
              <w:t>Dalam Review</w:t>
            </w:r>
          </w:p>
        </w:tc>
        <w:tc>
          <w:tcPr>
            <w:tcW w:type="dxa" w:w="486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Menampilkan alur kerja yang sedang ditinjau.</w:t>
            </w:r>
          </w:p>
        </w:tc>
      </w:tr>
      <w:tr>
        <w:tc>
          <w:tcPr>
            <w:tcW w:type="dxa" w:w="1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Operasional</w:t>
            </w:r>
          </w:p>
        </w:tc>
        <w:tc>
          <w:tcPr>
            <w:tcW w:type="dxa" w:w="2600"/>
            <w:tcMar>
              <w:top w:w="80" w:type="dxa"/>
              <w:start w:w="120" w:type="dxa"/>
              <w:bottom w:w="80" w:type="dxa"/>
              <w:end w:w="120" w:type="dxa"/>
            </w:tcMar>
            <w:vAlign w:val="center"/>
          </w:tcPr>
          <w:p>
            <w:pPr>
              <w:spacing w:before="0" w:after="0" w:line="276" w:lineRule="auto"/>
            </w:pPr>
            <w:r/>
            <w:r>
              <w:rPr>
                <w:rFonts w:ascii="Calibri" w:hAnsi="Calibri"/>
                <w:b w:val="0"/>
                <w:color w:val="000000"/>
                <w:sz w:val="19"/>
              </w:rPr>
              <w:t>Nonaktif</w:t>
            </w:r>
          </w:p>
        </w:tc>
        <w:tc>
          <w:tcPr>
            <w:tcW w:type="dxa" w:w="486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Menampilkan alur kerja yang tidak dipakai.</w:t>
            </w:r>
          </w:p>
        </w:tc>
      </w:tr>
    </w:tbl>
    <w:p>
      <w:pPr>
        <w:spacing w:before="0" w:after="80" w:line="300" w:lineRule="auto"/>
      </w:pPr>
    </w:p>
    <w:p>
      <w:pPr>
        <w:pStyle w:val="Heading2"/>
      </w:pPr>
      <w:r>
        <w:t>5.3 Dropdown pada Form Tambah/Edit Dokumen</w:t>
      </w:r>
    </w:p>
    <w:p>
      <w:pPr>
        <w:spacing w:before="0" w:after="120" w:line="300" w:lineRule="auto"/>
      </w:pPr>
      <w:r>
        <w:rPr>
          <w:rFonts w:ascii="Calibri" w:hAnsi="Calibri"/>
          <w:color w:val="000000"/>
        </w:rPr>
        <w:t>Form ini dipakai untuk membuat pekerjaan/folder dokumen, mengunggah file, memilih status awal, dan mengaitkan dokumen ke alur kerja.</w:t>
      </w:r>
    </w:p>
    <w:tbl>
      <w:tblGrid>
        <w:gridCol w:w="2150"/>
        <w:gridCol w:w="2700"/>
        <w:gridCol w:w="4510"/>
      </w:tblGrid>
      <w:tblPr>
        <w:tblW w:type="dxa" w:w="9360"/>
        <w:jc w:val="center"/>
        <w:tblLayout w:type="fixed"/>
        <w:tblLook w:firstColumn="1" w:firstRow="1" w:lastColumn="0" w:lastRow="0" w:noHBand="0" w:noVBand="1" w:val="04A0"/>
        <w:tblInd w:type="dxa" w:w="12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r>
        <w:trPr>
          <w:tblHeader w:val="true"/>
        </w:trPr>
        <w:tc>
          <w:tcPr>
            <w:tcW w:type="dxa" w:w="215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Field Dropdown</w:t>
            </w:r>
          </w:p>
        </w:tc>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Pilihan</w:t>
            </w:r>
          </w:p>
        </w:tc>
        <w:tc>
          <w:tcPr>
            <w:tcW w:type="dxa" w:w="451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Arti dan dampak pilihan</w:t>
            </w:r>
          </w:p>
        </w:tc>
      </w:tr>
      <w:tr>
        <w:tc>
          <w:tcPr>
            <w:tcW w:type="dxa" w:w="2150"/>
            <w:tcMar>
              <w:top w:w="80" w:type="dxa"/>
              <w:start w:w="120" w:type="dxa"/>
              <w:bottom w:w="80" w:type="dxa"/>
              <w:end w:w="120" w:type="dxa"/>
            </w:tcMar>
            <w:vAlign w:val="center"/>
          </w:tcPr>
          <w:p>
            <w:pPr>
              <w:spacing w:before="0" w:after="0" w:line="276" w:lineRule="auto"/>
            </w:pPr>
            <w:r/>
            <w:r>
              <w:rPr>
                <w:rFonts w:ascii="Calibri" w:hAnsi="Calibri"/>
                <w:b w:val="0"/>
                <w:color w:val="000000"/>
                <w:sz w:val="19"/>
              </w:rPr>
              <w:t>Induk</w:t>
            </w:r>
          </w:p>
        </w:tc>
        <w:tc>
          <w:tcPr>
            <w:tcW w:type="dxa" w:w="2700"/>
            <w:tcMar>
              <w:top w:w="80" w:type="dxa"/>
              <w:start w:w="120" w:type="dxa"/>
              <w:bottom w:w="80" w:type="dxa"/>
              <w:end w:w="120" w:type="dxa"/>
            </w:tcMar>
            <w:vAlign w:val="center"/>
          </w:tcPr>
          <w:p>
            <w:pPr>
              <w:spacing w:before="0" w:after="0" w:line="276" w:lineRule="auto"/>
            </w:pPr>
            <w:r/>
            <w:r>
              <w:rPr>
                <w:rFonts w:ascii="Calibri" w:hAnsi="Calibri"/>
                <w:b w:val="0"/>
                <w:color w:val="000000"/>
                <w:sz w:val="19"/>
              </w:rPr>
              <w:t>-- Utama --</w:t>
            </w:r>
          </w:p>
        </w:tc>
        <w:tc>
          <w:tcPr>
            <w:tcW w:type="dxa" w:w="4510"/>
            <w:tcMar>
              <w:top w:w="80" w:type="dxa"/>
              <w:start w:w="120" w:type="dxa"/>
              <w:bottom w:w="80" w:type="dxa"/>
              <w:end w:w="120" w:type="dxa"/>
            </w:tcMar>
            <w:vAlign w:val="center"/>
          </w:tcPr>
          <w:p>
            <w:pPr>
              <w:spacing w:before="0" w:after="0" w:line="276" w:lineRule="auto"/>
            </w:pPr>
            <w:r/>
            <w:r>
              <w:rPr>
                <w:rFonts w:ascii="Calibri" w:hAnsi="Calibri"/>
                <w:b w:val="0"/>
                <w:color w:val="000000"/>
                <w:sz w:val="19"/>
              </w:rPr>
              <w:t>Dokumen dibuat sebagai folder utama. Gunakan jika dokumen berdiri sendiri dan tidak menjadi bagian dari pekerjaan lain.</w:t>
            </w:r>
          </w:p>
        </w:tc>
      </w:tr>
      <w:tr>
        <w:tc>
          <w:tcPr>
            <w:tcW w:type="dxa" w:w="2150"/>
            <w:tcMar>
              <w:top w:w="80" w:type="dxa"/>
              <w:start w:w="120" w:type="dxa"/>
              <w:bottom w:w="80" w:type="dxa"/>
              <w:end w:w="120" w:type="dxa"/>
            </w:tcMar>
            <w:vAlign w:val="center"/>
          </w:tcPr>
          <w:p>
            <w:pPr>
              <w:spacing w:before="0" w:after="0" w:line="276" w:lineRule="auto"/>
            </w:pPr>
            <w:r/>
            <w:r>
              <w:rPr>
                <w:rFonts w:ascii="Calibri" w:hAnsi="Calibri"/>
                <w:b w:val="0"/>
                <w:color w:val="000000"/>
                <w:sz w:val="19"/>
              </w:rPr>
              <w:t>Induk</w:t>
            </w:r>
          </w:p>
        </w:tc>
        <w:tc>
          <w:tcPr>
            <w:tcW w:type="dxa" w:w="2700"/>
            <w:tcMar>
              <w:top w:w="80" w:type="dxa"/>
              <w:start w:w="120" w:type="dxa"/>
              <w:bottom w:w="80" w:type="dxa"/>
              <w:end w:w="120" w:type="dxa"/>
            </w:tcMar>
            <w:vAlign w:val="center"/>
          </w:tcPr>
          <w:p>
            <w:pPr>
              <w:spacing w:before="0" w:after="0" w:line="276" w:lineRule="auto"/>
            </w:pPr>
            <w:r/>
            <w:r>
              <w:rPr>
                <w:rFonts w:ascii="Calibri" w:hAnsi="Calibri"/>
                <w:b w:val="0"/>
                <w:color w:val="000000"/>
                <w:sz w:val="19"/>
              </w:rPr>
              <w:t>Nama pekerjaan/folder</w:t>
            </w:r>
          </w:p>
        </w:tc>
        <w:tc>
          <w:tcPr>
            <w:tcW w:type="dxa" w:w="4510"/>
            <w:tcMar>
              <w:top w:w="80" w:type="dxa"/>
              <w:start w:w="120" w:type="dxa"/>
              <w:bottom w:w="80" w:type="dxa"/>
              <w:end w:w="120" w:type="dxa"/>
            </w:tcMar>
            <w:vAlign w:val="center"/>
          </w:tcPr>
          <w:p>
            <w:pPr>
              <w:spacing w:before="0" w:after="0" w:line="276" w:lineRule="auto"/>
            </w:pPr>
            <w:r/>
            <w:r>
              <w:rPr>
                <w:rFonts w:ascii="Calibri" w:hAnsi="Calibri"/>
                <w:b w:val="0"/>
                <w:color w:val="000000"/>
                <w:sz w:val="19"/>
              </w:rPr>
              <w:t>Dokumen menjadi sub pekerjaan dari induk yang dipilih. Tim/divisi, alur kerja, dan tahapan akan mengikuti induk dan dikunci agar konsisten.</w:t>
            </w:r>
          </w:p>
        </w:tc>
      </w:tr>
      <w:tr>
        <w:tc>
          <w:tcPr>
            <w:tcW w:type="dxa" w:w="2150"/>
            <w:tcMar>
              <w:top w:w="80" w:type="dxa"/>
              <w:start w:w="120" w:type="dxa"/>
              <w:bottom w:w="80" w:type="dxa"/>
              <w:end w:w="120" w:type="dxa"/>
            </w:tcMar>
            <w:vAlign w:val="center"/>
          </w:tcPr>
          <w:p>
            <w:pPr>
              <w:spacing w:before="0" w:after="0" w:line="276" w:lineRule="auto"/>
            </w:pPr>
            <w:r/>
            <w:r>
              <w:rPr>
                <w:rFonts w:ascii="Calibri" w:hAnsi="Calibri"/>
                <w:b w:val="0"/>
                <w:color w:val="000000"/>
                <w:sz w:val="19"/>
              </w:rPr>
              <w:t>Lokasi Dokumen</w:t>
            </w:r>
          </w:p>
        </w:tc>
        <w:tc>
          <w:tcPr>
            <w:tcW w:type="dxa" w:w="2700"/>
            <w:tcMar>
              <w:top w:w="80" w:type="dxa"/>
              <w:start w:w="120" w:type="dxa"/>
              <w:bottom w:w="80" w:type="dxa"/>
              <w:end w:w="120" w:type="dxa"/>
            </w:tcMar>
            <w:vAlign w:val="center"/>
          </w:tcPr>
          <w:p>
            <w:pPr>
              <w:spacing w:before="0" w:after="0" w:line="276" w:lineRule="auto"/>
            </w:pPr>
            <w:r/>
            <w:r>
              <w:rPr>
                <w:rFonts w:ascii="Calibri" w:hAnsi="Calibri"/>
                <w:b w:val="0"/>
                <w:color w:val="000000"/>
                <w:sz w:val="19"/>
              </w:rPr>
              <w:t>-- Pilih Lokasi --</w:t>
            </w:r>
          </w:p>
        </w:tc>
        <w:tc>
          <w:tcPr>
            <w:tcW w:type="dxa" w:w="4510"/>
            <w:tcMar>
              <w:top w:w="80" w:type="dxa"/>
              <w:start w:w="120" w:type="dxa"/>
              <w:bottom w:w="80" w:type="dxa"/>
              <w:end w:w="120" w:type="dxa"/>
            </w:tcMar>
            <w:vAlign w:val="center"/>
          </w:tcPr>
          <w:p>
            <w:pPr>
              <w:spacing w:before="0" w:after="0" w:line="276" w:lineRule="auto"/>
            </w:pPr>
            <w:r/>
            <w:r>
              <w:rPr>
                <w:rFonts w:ascii="Calibri" w:hAnsi="Calibri"/>
                <w:b w:val="0"/>
                <w:color w:val="000000"/>
                <w:sz w:val="19"/>
              </w:rPr>
              <w:t>Placeholder. User wajib memilih lokasi valid sebelum menyimpan dokumen.</w:t>
            </w:r>
          </w:p>
        </w:tc>
      </w:tr>
      <w:tr>
        <w:tc>
          <w:tcPr>
            <w:tcW w:type="dxa" w:w="2150"/>
            <w:tcMar>
              <w:top w:w="80" w:type="dxa"/>
              <w:start w:w="120" w:type="dxa"/>
              <w:bottom w:w="80" w:type="dxa"/>
              <w:end w:w="120" w:type="dxa"/>
            </w:tcMar>
            <w:vAlign w:val="center"/>
          </w:tcPr>
          <w:p>
            <w:pPr>
              <w:spacing w:before="0" w:after="0" w:line="276" w:lineRule="auto"/>
            </w:pPr>
            <w:r/>
            <w:r>
              <w:rPr>
                <w:rFonts w:ascii="Calibri" w:hAnsi="Calibri"/>
                <w:b w:val="0"/>
                <w:color w:val="000000"/>
                <w:sz w:val="19"/>
              </w:rPr>
              <w:t>Lokasi Dokumen</w:t>
            </w:r>
          </w:p>
        </w:tc>
        <w:tc>
          <w:tcPr>
            <w:tcW w:type="dxa" w:w="2700"/>
            <w:tcMar>
              <w:top w:w="80" w:type="dxa"/>
              <w:start w:w="120" w:type="dxa"/>
              <w:bottom w:w="80" w:type="dxa"/>
              <w:end w:w="120" w:type="dxa"/>
            </w:tcMar>
            <w:vAlign w:val="center"/>
          </w:tcPr>
          <w:p>
            <w:pPr>
              <w:spacing w:before="0" w:after="0" w:line="276" w:lineRule="auto"/>
            </w:pPr>
            <w:r/>
            <w:r>
              <w:rPr>
                <w:rFonts w:ascii="Calibri" w:hAnsi="Calibri"/>
                <w:b w:val="0"/>
                <w:color w:val="000000"/>
                <w:sz w:val="19"/>
              </w:rPr>
              <w:t>Nama lokasi</w:t>
            </w:r>
          </w:p>
        </w:tc>
        <w:tc>
          <w:tcPr>
            <w:tcW w:type="dxa" w:w="451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Menentukan lokasi penyimpanan atau kategori lokasi dokumen. Pilihan berasal dari menu Lokasi Dokumen.</w:t>
            </w:r>
          </w:p>
        </w:tc>
      </w:tr>
      <w:tr>
        <w:tc>
          <w:tcPr>
            <w:tcW w:type="dxa" w:w="2150"/>
            <w:tcMar>
              <w:top w:w="80" w:type="dxa"/>
              <w:start w:w="120" w:type="dxa"/>
              <w:bottom w:w="80" w:type="dxa"/>
              <w:end w:w="120" w:type="dxa"/>
            </w:tcMar>
            <w:vAlign w:val="center"/>
          </w:tcPr>
          <w:p>
            <w:pPr>
              <w:spacing w:before="0" w:after="0" w:line="276" w:lineRule="auto"/>
            </w:pPr>
            <w:r/>
            <w:r>
              <w:rPr>
                <w:rFonts w:ascii="Calibri" w:hAnsi="Calibri"/>
                <w:b w:val="0"/>
                <w:color w:val="000000"/>
                <w:sz w:val="19"/>
              </w:rPr>
              <w:t>Tim / Divisi</w:t>
            </w:r>
          </w:p>
        </w:tc>
        <w:tc>
          <w:tcPr>
            <w:tcW w:type="dxa" w:w="2700"/>
            <w:tcMar>
              <w:top w:w="80" w:type="dxa"/>
              <w:start w:w="120" w:type="dxa"/>
              <w:bottom w:w="80" w:type="dxa"/>
              <w:end w:w="120" w:type="dxa"/>
            </w:tcMar>
            <w:vAlign w:val="center"/>
          </w:tcPr>
          <w:p>
            <w:pPr>
              <w:spacing w:before="0" w:after="0" w:line="276" w:lineRule="auto"/>
            </w:pPr>
            <w:r/>
            <w:r>
              <w:rPr>
                <w:rFonts w:ascii="Calibri" w:hAnsi="Calibri"/>
                <w:b w:val="0"/>
                <w:color w:val="000000"/>
                <w:sz w:val="19"/>
              </w:rPr>
              <w:t>-- Tanpa Tim --</w:t>
            </w:r>
          </w:p>
        </w:tc>
        <w:tc>
          <w:tcPr>
            <w:tcW w:type="dxa" w:w="4510"/>
            <w:tcMar>
              <w:top w:w="80" w:type="dxa"/>
              <w:start w:w="120" w:type="dxa"/>
              <w:bottom w:w="80" w:type="dxa"/>
              <w:end w:w="120" w:type="dxa"/>
            </w:tcMar>
            <w:vAlign w:val="center"/>
          </w:tcPr>
          <w:p>
            <w:pPr>
              <w:spacing w:before="0" w:after="0" w:line="276" w:lineRule="auto"/>
            </w:pPr>
            <w:r/>
            <w:r>
              <w:rPr>
                <w:rFonts w:ascii="Calibri" w:hAnsi="Calibri"/>
                <w:b w:val="0"/>
                <w:color w:val="000000"/>
                <w:sz w:val="19"/>
              </w:rPr>
              <w:t>Dokumen tidak dikaitkan dengan tim tertentu. Gunakan jika dokumen bersifat pribadi, umum, atau belum ada tim terkait.</w:t>
            </w:r>
          </w:p>
        </w:tc>
      </w:tr>
      <w:tr>
        <w:tc>
          <w:tcPr>
            <w:tcW w:type="dxa" w:w="2150"/>
            <w:tcMar>
              <w:top w:w="80" w:type="dxa"/>
              <w:start w:w="120" w:type="dxa"/>
              <w:bottom w:w="80" w:type="dxa"/>
              <w:end w:w="120" w:type="dxa"/>
            </w:tcMar>
            <w:vAlign w:val="center"/>
          </w:tcPr>
          <w:p>
            <w:pPr>
              <w:spacing w:before="0" w:after="0" w:line="276" w:lineRule="auto"/>
            </w:pPr>
            <w:r/>
            <w:r>
              <w:rPr>
                <w:rFonts w:ascii="Calibri" w:hAnsi="Calibri"/>
                <w:b w:val="0"/>
                <w:color w:val="000000"/>
                <w:sz w:val="19"/>
              </w:rPr>
              <w:t>Tim / Divisi</w:t>
            </w:r>
          </w:p>
        </w:tc>
        <w:tc>
          <w:tcPr>
            <w:tcW w:type="dxa" w:w="2700"/>
            <w:tcMar>
              <w:top w:w="80" w:type="dxa"/>
              <w:start w:w="120" w:type="dxa"/>
              <w:bottom w:w="80" w:type="dxa"/>
              <w:end w:w="120" w:type="dxa"/>
            </w:tcMar>
            <w:vAlign w:val="center"/>
          </w:tcPr>
          <w:p>
            <w:pPr>
              <w:spacing w:before="0" w:after="0" w:line="276" w:lineRule="auto"/>
            </w:pPr>
            <w:r/>
            <w:r>
              <w:rPr>
                <w:rFonts w:ascii="Calibri" w:hAnsi="Calibri"/>
                <w:b w:val="0"/>
                <w:color w:val="000000"/>
                <w:sz w:val="19"/>
              </w:rPr>
              <w:t>Nama tim/divisi</w:t>
            </w:r>
          </w:p>
        </w:tc>
        <w:tc>
          <w:tcPr>
            <w:tcW w:type="dxa" w:w="4510"/>
            <w:tcMar>
              <w:top w:w="80" w:type="dxa"/>
              <w:start w:w="120" w:type="dxa"/>
              <w:bottom w:w="80" w:type="dxa"/>
              <w:end w:w="120" w:type="dxa"/>
            </w:tcMar>
            <w:vAlign w:val="center"/>
          </w:tcPr>
          <w:p>
            <w:pPr>
              <w:spacing w:before="0" w:after="0" w:line="276" w:lineRule="auto"/>
            </w:pPr>
            <w:r/>
            <w:r>
              <w:rPr>
                <w:rFonts w:ascii="Calibri" w:hAnsi="Calibri"/>
                <w:b w:val="0"/>
                <w:color w:val="000000"/>
                <w:sz w:val="19"/>
              </w:rPr>
              <w:t>Dokumen dikaitkan ke tim tersebut. Supervisor pada tim yang sama dapat melihat dokumen sesuai aturan akses.</w:t>
            </w:r>
          </w:p>
        </w:tc>
      </w:tr>
      <w:tr>
        <w:tc>
          <w:tcPr>
            <w:tcW w:type="dxa" w:w="2150"/>
            <w:tcMar>
              <w:top w:w="80" w:type="dxa"/>
              <w:start w:w="120" w:type="dxa"/>
              <w:bottom w:w="80" w:type="dxa"/>
              <w:end w:w="120" w:type="dxa"/>
            </w:tcMar>
            <w:vAlign w:val="center"/>
          </w:tcPr>
          <w:p>
            <w:pPr>
              <w:spacing w:before="0" w:after="0" w:line="276" w:lineRule="auto"/>
            </w:pPr>
            <w:r/>
            <w:r>
              <w:rPr>
                <w:rFonts w:ascii="Calibri" w:hAnsi="Calibri"/>
                <w:b w:val="0"/>
                <w:color w:val="000000"/>
                <w:sz w:val="19"/>
              </w:rPr>
              <w:t>Alur Kerja V-Ops</w:t>
            </w:r>
          </w:p>
        </w:tc>
        <w:tc>
          <w:tcPr>
            <w:tcW w:type="dxa" w:w="2700"/>
            <w:tcMar>
              <w:top w:w="80" w:type="dxa"/>
              <w:start w:w="120" w:type="dxa"/>
              <w:bottom w:w="80" w:type="dxa"/>
              <w:end w:w="120" w:type="dxa"/>
            </w:tcMar>
            <w:vAlign w:val="center"/>
          </w:tcPr>
          <w:p>
            <w:pPr>
              <w:spacing w:before="0" w:after="0" w:line="276" w:lineRule="auto"/>
            </w:pPr>
            <w:r/>
            <w:r>
              <w:rPr>
                <w:rFonts w:ascii="Calibri" w:hAnsi="Calibri"/>
                <w:b w:val="0"/>
                <w:color w:val="000000"/>
                <w:sz w:val="19"/>
              </w:rPr>
              <w:t>-- Tidak ditautkan --</w:t>
            </w:r>
          </w:p>
        </w:tc>
        <w:tc>
          <w:tcPr>
            <w:tcW w:type="dxa" w:w="4510"/>
            <w:tcMar>
              <w:top w:w="80" w:type="dxa"/>
              <w:start w:w="120" w:type="dxa"/>
              <w:bottom w:w="80" w:type="dxa"/>
              <w:end w:w="120" w:type="dxa"/>
            </w:tcMar>
            <w:vAlign w:val="center"/>
          </w:tcPr>
          <w:p>
            <w:pPr>
              <w:spacing w:before="0" w:after="0" w:line="276" w:lineRule="auto"/>
            </w:pPr>
            <w:r/>
            <w:r>
              <w:rPr>
                <w:rFonts w:ascii="Calibri" w:hAnsi="Calibri"/>
                <w:b w:val="0"/>
                <w:color w:val="000000"/>
                <w:sz w:val="19"/>
              </w:rPr>
              <w:t>Dokumen disimpan tanpa hubungan ke alur kerja. Gunakan jika dokumen belum perlu dipetakan ke proses.</w:t>
            </w:r>
          </w:p>
        </w:tc>
      </w:tr>
      <w:tr>
        <w:tc>
          <w:tcPr>
            <w:tcW w:type="dxa" w:w="2150"/>
            <w:tcMar>
              <w:top w:w="80" w:type="dxa"/>
              <w:start w:w="120" w:type="dxa"/>
              <w:bottom w:w="80" w:type="dxa"/>
              <w:end w:w="120" w:type="dxa"/>
            </w:tcMar>
            <w:vAlign w:val="center"/>
          </w:tcPr>
          <w:p>
            <w:pPr>
              <w:spacing w:before="0" w:after="0" w:line="276" w:lineRule="auto"/>
            </w:pPr>
            <w:r/>
            <w:r>
              <w:rPr>
                <w:rFonts w:ascii="Calibri" w:hAnsi="Calibri"/>
                <w:b w:val="0"/>
                <w:color w:val="000000"/>
                <w:sz w:val="19"/>
              </w:rPr>
              <w:t>Alur Kerja V-Ops</w:t>
            </w:r>
          </w:p>
        </w:tc>
        <w:tc>
          <w:tcPr>
            <w:tcW w:type="dxa" w:w="2700"/>
            <w:tcMar>
              <w:top w:w="80" w:type="dxa"/>
              <w:start w:w="120" w:type="dxa"/>
              <w:bottom w:w="80" w:type="dxa"/>
              <w:end w:w="120" w:type="dxa"/>
            </w:tcMar>
            <w:vAlign w:val="center"/>
          </w:tcPr>
          <w:p>
            <w:pPr>
              <w:spacing w:before="0" w:after="0" w:line="276" w:lineRule="auto"/>
            </w:pPr>
            <w:r/>
            <w:r>
              <w:rPr>
                <w:rFonts w:ascii="Calibri" w:hAnsi="Calibri"/>
                <w:b w:val="0"/>
                <w:color w:val="000000"/>
                <w:sz w:val="19"/>
              </w:rPr>
              <w:t>Kode - Nama Alur Kerja</w:t>
            </w:r>
          </w:p>
        </w:tc>
        <w:tc>
          <w:tcPr>
            <w:tcW w:type="dxa" w:w="4510"/>
            <w:tcMar>
              <w:top w:w="80" w:type="dxa"/>
              <w:start w:w="120" w:type="dxa"/>
              <w:bottom w:w="80" w:type="dxa"/>
              <w:end w:w="120" w:type="dxa"/>
            </w:tcMar>
            <w:vAlign w:val="center"/>
          </w:tcPr>
          <w:p>
            <w:pPr>
              <w:spacing w:before="0" w:after="0" w:line="276" w:lineRule="auto"/>
            </w:pPr>
            <w:r/>
            <w:r>
              <w:rPr>
                <w:rFonts w:ascii="Calibri" w:hAnsi="Calibri"/>
                <w:b w:val="0"/>
                <w:color w:val="000000"/>
                <w:sz w:val="19"/>
              </w:rPr>
              <w:t>Dokumen ditautkan ke proses operasional tertentu. Pilihan berasal dari Registri Alur Kerja yang bisa dilihat user.</w:t>
            </w:r>
          </w:p>
        </w:tc>
      </w:tr>
      <w:tr>
        <w:tc>
          <w:tcPr>
            <w:tcW w:type="dxa" w:w="2150"/>
            <w:tcMar>
              <w:top w:w="80" w:type="dxa"/>
              <w:start w:w="120" w:type="dxa"/>
              <w:bottom w:w="80" w:type="dxa"/>
              <w:end w:w="120" w:type="dxa"/>
            </w:tcMar>
            <w:vAlign w:val="center"/>
          </w:tcPr>
          <w:p>
            <w:pPr>
              <w:spacing w:before="0" w:after="0" w:line="276" w:lineRule="auto"/>
            </w:pPr>
            <w:r/>
            <w:r>
              <w:rPr>
                <w:rFonts w:ascii="Calibri" w:hAnsi="Calibri"/>
                <w:b w:val="0"/>
                <w:color w:val="000000"/>
                <w:sz w:val="19"/>
              </w:rPr>
              <w:t>Tahapan Proses</w:t>
            </w:r>
          </w:p>
        </w:tc>
        <w:tc>
          <w:tcPr>
            <w:tcW w:type="dxa" w:w="2700"/>
            <w:tcMar>
              <w:top w:w="80" w:type="dxa"/>
              <w:start w:w="120" w:type="dxa"/>
              <w:bottom w:w="80" w:type="dxa"/>
              <w:end w:w="120" w:type="dxa"/>
            </w:tcMar>
            <w:vAlign w:val="center"/>
          </w:tcPr>
          <w:p>
            <w:pPr>
              <w:spacing w:before="0" w:after="0" w:line="276" w:lineRule="auto"/>
            </w:pPr>
            <w:r/>
            <w:r>
              <w:rPr>
                <w:rFonts w:ascii="Calibri" w:hAnsi="Calibri"/>
                <w:b w:val="0"/>
                <w:color w:val="000000"/>
                <w:sz w:val="19"/>
              </w:rPr>
              <w:t>-- Tidak dikaitkan ke tahapan --</w:t>
            </w:r>
          </w:p>
        </w:tc>
        <w:tc>
          <w:tcPr>
            <w:tcW w:type="dxa" w:w="4510"/>
            <w:tcMar>
              <w:top w:w="80" w:type="dxa"/>
              <w:start w:w="120" w:type="dxa"/>
              <w:bottom w:w="80" w:type="dxa"/>
              <w:end w:w="120" w:type="dxa"/>
            </w:tcMar>
            <w:vAlign w:val="center"/>
          </w:tcPr>
          <w:p>
            <w:pPr>
              <w:spacing w:before="0" w:after="0" w:line="276" w:lineRule="auto"/>
            </w:pPr>
            <w:r/>
            <w:r>
              <w:rPr>
                <w:rFonts w:ascii="Calibri" w:hAnsi="Calibri"/>
                <w:b w:val="0"/>
                <w:color w:val="000000"/>
                <w:sz w:val="19"/>
              </w:rPr>
              <w:t>Dokumen boleh terkait alur kerja, tetapi belum ditempatkan pada tahap tertentu.</w:t>
            </w:r>
          </w:p>
        </w:tc>
      </w:tr>
      <w:tr>
        <w:tc>
          <w:tcPr>
            <w:tcW w:type="dxa" w:w="2150"/>
            <w:tcMar>
              <w:top w:w="80" w:type="dxa"/>
              <w:start w:w="120" w:type="dxa"/>
              <w:bottom w:w="80" w:type="dxa"/>
              <w:end w:w="120" w:type="dxa"/>
            </w:tcMar>
            <w:vAlign w:val="center"/>
          </w:tcPr>
          <w:p>
            <w:pPr>
              <w:spacing w:before="0" w:after="0" w:line="276" w:lineRule="auto"/>
            </w:pPr>
            <w:r/>
            <w:r>
              <w:rPr>
                <w:rFonts w:ascii="Calibri" w:hAnsi="Calibri"/>
                <w:b w:val="0"/>
                <w:color w:val="000000"/>
                <w:sz w:val="19"/>
              </w:rPr>
              <w:t>Tahapan Proses</w:t>
            </w:r>
          </w:p>
        </w:tc>
        <w:tc>
          <w:tcPr>
            <w:tcW w:type="dxa" w:w="2700"/>
            <w:tcMar>
              <w:top w:w="80" w:type="dxa"/>
              <w:start w:w="120" w:type="dxa"/>
              <w:bottom w:w="80" w:type="dxa"/>
              <w:end w:w="120" w:type="dxa"/>
            </w:tcMar>
            <w:vAlign w:val="center"/>
          </w:tcPr>
          <w:p>
            <w:pPr>
              <w:spacing w:before="0" w:after="0" w:line="276" w:lineRule="auto"/>
            </w:pPr>
            <w:r/>
            <w:r>
              <w:rPr>
                <w:rFonts w:ascii="Calibri" w:hAnsi="Calibri"/>
                <w:b w:val="0"/>
                <w:color w:val="000000"/>
                <w:sz w:val="19"/>
              </w:rPr>
              <w:t>-- Belum ada tahapan pada alur ini --</w:t>
            </w:r>
          </w:p>
        </w:tc>
        <w:tc>
          <w:tcPr>
            <w:tcW w:type="dxa" w:w="4510"/>
            <w:tcMar>
              <w:top w:w="80" w:type="dxa"/>
              <w:start w:w="120" w:type="dxa"/>
              <w:bottom w:w="80" w:type="dxa"/>
              <w:end w:w="120" w:type="dxa"/>
            </w:tcMar>
            <w:vAlign w:val="center"/>
          </w:tcPr>
          <w:p>
            <w:pPr>
              <w:spacing w:before="0" w:after="0" w:line="276" w:lineRule="auto"/>
            </w:pPr>
            <w:r/>
            <w:r>
              <w:rPr>
                <w:rFonts w:ascii="Calibri" w:hAnsi="Calibri"/>
                <w:b w:val="0"/>
                <w:color w:val="000000"/>
                <w:sz w:val="19"/>
              </w:rPr>
              <w:t>Alur kerja yang dipilih belum memiliki daftar tahap. Dokumen tetap bisa disimpan tanpa tahap.</w:t>
            </w:r>
          </w:p>
        </w:tc>
      </w:tr>
      <w:tr>
        <w:tc>
          <w:tcPr>
            <w:tcW w:type="dxa" w:w="2150"/>
            <w:tcMar>
              <w:top w:w="80" w:type="dxa"/>
              <w:start w:w="120" w:type="dxa"/>
              <w:bottom w:w="80" w:type="dxa"/>
              <w:end w:w="120" w:type="dxa"/>
            </w:tcMar>
            <w:vAlign w:val="center"/>
          </w:tcPr>
          <w:p>
            <w:pPr>
              <w:spacing w:before="0" w:after="0" w:line="276" w:lineRule="auto"/>
            </w:pPr>
            <w:r/>
            <w:r>
              <w:rPr>
                <w:rFonts w:ascii="Calibri" w:hAnsi="Calibri"/>
                <w:b w:val="0"/>
                <w:color w:val="000000"/>
                <w:sz w:val="19"/>
              </w:rPr>
              <w:t>Tahapan Proses</w:t>
            </w:r>
          </w:p>
        </w:tc>
        <w:tc>
          <w:tcPr>
            <w:tcW w:type="dxa" w:w="2700"/>
            <w:tcMar>
              <w:top w:w="80" w:type="dxa"/>
              <w:start w:w="120" w:type="dxa"/>
              <w:bottom w:w="80" w:type="dxa"/>
              <w:end w:w="120" w:type="dxa"/>
            </w:tcMar>
            <w:vAlign w:val="center"/>
          </w:tcPr>
          <w:p>
            <w:pPr>
              <w:spacing w:before="0" w:after="0" w:line="276" w:lineRule="auto"/>
            </w:pPr>
            <w:r/>
            <w:r>
              <w:rPr>
                <w:rFonts w:ascii="Calibri" w:hAnsi="Calibri"/>
                <w:b w:val="0"/>
                <w:color w:val="000000"/>
                <w:sz w:val="19"/>
              </w:rPr>
              <w:t>Tahap nomor - Nama tahap</w:t>
            </w:r>
          </w:p>
        </w:tc>
        <w:tc>
          <w:tcPr>
            <w:tcW w:type="dxa" w:w="4510"/>
            <w:tcMar>
              <w:top w:w="80" w:type="dxa"/>
              <w:start w:w="120" w:type="dxa"/>
              <w:bottom w:w="80" w:type="dxa"/>
              <w:end w:w="120" w:type="dxa"/>
            </w:tcMar>
            <w:vAlign w:val="center"/>
          </w:tcPr>
          <w:p>
            <w:pPr>
              <w:spacing w:before="0" w:after="0" w:line="276" w:lineRule="auto"/>
            </w:pPr>
            <w:r/>
            <w:r>
              <w:rPr>
                <w:rFonts w:ascii="Calibri" w:hAnsi="Calibri"/>
                <w:b w:val="0"/>
                <w:color w:val="000000"/>
                <w:sz w:val="19"/>
              </w:rPr>
              <w:t>Dokumen ditempatkan pada tahap proses tertentu, misalnya tahap verifikasi, approval, atau penyelesaian.</w:t>
            </w:r>
          </w:p>
        </w:tc>
      </w:tr>
      <w:tr>
        <w:tc>
          <w:tcPr>
            <w:tcW w:type="dxa" w:w="2150"/>
            <w:tcMar>
              <w:top w:w="80" w:type="dxa"/>
              <w:start w:w="120" w:type="dxa"/>
              <w:bottom w:w="80" w:type="dxa"/>
              <w:end w:w="120" w:type="dxa"/>
            </w:tcMar>
            <w:vAlign w:val="center"/>
          </w:tcPr>
          <w:p>
            <w:pPr>
              <w:spacing w:before="0" w:after="0" w:line="276" w:lineRule="auto"/>
            </w:pPr>
            <w:r/>
            <w:r>
              <w:rPr>
                <w:rFonts w:ascii="Calibri" w:hAnsi="Calibri"/>
                <w:b w:val="0"/>
                <w:color w:val="000000"/>
                <w:sz w:val="19"/>
              </w:rPr>
              <w:t>Status Awal Dokumen Utama/Baru/Sub</w:t>
            </w:r>
          </w:p>
        </w:tc>
        <w:tc>
          <w:tcPr>
            <w:tcW w:type="dxa" w:w="2700"/>
            <w:tcMar>
              <w:top w:w="80" w:type="dxa"/>
              <w:start w:w="120" w:type="dxa"/>
              <w:bottom w:w="80" w:type="dxa"/>
              <w:end w:w="120" w:type="dxa"/>
            </w:tcMar>
            <w:vAlign w:val="center"/>
          </w:tcPr>
          <w:p>
            <w:pPr>
              <w:spacing w:before="0" w:after="0" w:line="276" w:lineRule="auto"/>
            </w:pPr>
            <w:r/>
            <w:r>
              <w:rPr>
                <w:rFonts w:ascii="Calibri" w:hAnsi="Calibri"/>
                <w:b w:val="0"/>
                <w:color w:val="000000"/>
                <w:sz w:val="19"/>
              </w:rPr>
              <w:t>Dalam proses</w:t>
            </w:r>
          </w:p>
        </w:tc>
        <w:tc>
          <w:tcPr>
            <w:tcW w:type="dxa" w:w="4510"/>
            <w:tcMar>
              <w:top w:w="80" w:type="dxa"/>
              <w:start w:w="120" w:type="dxa"/>
              <w:bottom w:w="80" w:type="dxa"/>
              <w:end w:w="120" w:type="dxa"/>
            </w:tcMar>
            <w:vAlign w:val="center"/>
          </w:tcPr>
          <w:p>
            <w:pPr>
              <w:spacing w:before="0" w:after="0" w:line="276" w:lineRule="auto"/>
            </w:pPr>
            <w:r/>
            <w:r>
              <w:rPr>
                <w:rFonts w:ascii="Calibri" w:hAnsi="Calibri"/>
                <w:b w:val="0"/>
                <w:color w:val="000000"/>
                <w:sz w:val="19"/>
              </w:rPr>
              <w:t>Dokumen baru masih dikerjakan, belum dipinjam, dan belum selesai. Ini pilihan awal paling aman.</w:t>
            </w:r>
          </w:p>
        </w:tc>
      </w:tr>
      <w:tr>
        <w:tc>
          <w:tcPr>
            <w:tcW w:type="dxa" w:w="2150"/>
            <w:tcMar>
              <w:top w:w="80" w:type="dxa"/>
              <w:start w:w="120" w:type="dxa"/>
              <w:bottom w:w="80" w:type="dxa"/>
              <w:end w:w="120" w:type="dxa"/>
            </w:tcMar>
            <w:vAlign w:val="center"/>
          </w:tcPr>
          <w:p>
            <w:pPr>
              <w:spacing w:before="0" w:after="0" w:line="276" w:lineRule="auto"/>
            </w:pPr>
            <w:r/>
            <w:r>
              <w:rPr>
                <w:rFonts w:ascii="Calibri" w:hAnsi="Calibri"/>
                <w:b w:val="0"/>
                <w:color w:val="000000"/>
                <w:sz w:val="19"/>
              </w:rPr>
              <w:t>Status Awal Dokumen Utama/Baru/Sub</w:t>
            </w:r>
          </w:p>
        </w:tc>
        <w:tc>
          <w:tcPr>
            <w:tcW w:type="dxa" w:w="27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Sedang Digunakan</w:t>
            </w:r>
          </w:p>
        </w:tc>
        <w:tc>
          <w:tcPr>
            <w:tcW w:type="dxa" w:w="4510"/>
            <w:tcMar>
              <w:top w:w="80" w:type="dxa"/>
              <w:start w:w="120" w:type="dxa"/>
              <w:bottom w:w="80" w:type="dxa"/>
              <w:end w:w="120" w:type="dxa"/>
            </w:tcMar>
            <w:vAlign w:val="center"/>
          </w:tcPr>
          <w:p>
            <w:pPr>
              <w:spacing w:before="0" w:after="0" w:line="276" w:lineRule="auto"/>
            </w:pPr>
            <w:r/>
            <w:r>
              <w:rPr>
                <w:rFonts w:ascii="Calibri" w:hAnsi="Calibri"/>
                <w:b w:val="0"/>
                <w:color w:val="000000"/>
                <w:sz w:val="19"/>
              </w:rPr>
              <w:t>Dokumen langsung ditandai sedang dipakai. Status ini cocok jika file memang sudah aktif digunakan sejak awal.</w:t>
            </w:r>
          </w:p>
        </w:tc>
      </w:tr>
    </w:tbl>
    <w:p>
      <w:pPr>
        <w:spacing w:before="0" w:after="80" w:line="300" w:lineRule="auto"/>
      </w:pPr>
    </w:p>
    <w:tbl>
      <w:tblGrid>
        <w:gridCol w:w="9360"/>
      </w:tblGrid>
      <w:tblPr>
        <w:tblW w:type="dxa" w:w="9360"/>
        <w:jc w:val="center"/>
        <w:tblLayout w:type="fixed"/>
        <w:tblLook w:firstColumn="1" w:firstRow="1" w:lastColumn="0" w:lastRow="0" w:noHBand="0" w:noVBand="1" w:val="04A0"/>
        <w:tblInd w:type="dxa" w:w="12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r>
        <w:tc>
          <w:tcPr>
            <w:tcW w:type="dxa" w:w="9360"/>
            <w:tcMar>
              <w:top w:w="80" w:type="dxa"/>
              <w:start w:w="120" w:type="dxa"/>
              <w:bottom w:w="80" w:type="dxa"/>
              <w:end w:w="120" w:type="dxa"/>
            </w:tcMar>
            <w:vAlign w:val="center"/>
            <w:shd w:fill="FFF7E6"/>
          </w:tcPr>
          <w:p>
            <w:pPr>
              <w:spacing w:before="0" w:after="0" w:line="276" w:lineRule="auto"/>
            </w:pPr>
            <w:r/>
            <w:r>
              <w:rPr>
                <w:rFonts w:ascii="Calibri" w:hAnsi="Calibri"/>
                <w:b/>
                <w:color w:val="0F2540"/>
                <w:sz w:val="21"/>
              </w:rPr>
              <w:t>Mengapa status "Sudah Selesai" tidak ada pada status awal?</w:t>
            </w:r>
          </w:p>
          <w:p>
            <w:pPr>
              <w:spacing w:before="0" w:after="0" w:line="276" w:lineRule="auto"/>
            </w:pPr>
            <w:r>
              <w:rPr>
                <w:rFonts w:ascii="Calibri" w:hAnsi="Calibri"/>
                <w:color w:val="000000"/>
                <w:sz w:val="20"/>
              </w:rPr>
              <w:t>Saat upload awal, pilihan selesai tidak ditampilkan karena status selesai membutuhkan bukti penyelesaian dan keterangan. Gunakan update status dokumen setelah file memiliki bukti penyelesaian.</w:t>
            </w:r>
          </w:p>
        </w:tc>
      </w:tr>
    </w:tbl>
    <w:p>
      <w:pPr>
        <w:spacing w:before="0" w:after="80" w:line="300" w:lineRule="auto"/>
      </w:pPr>
    </w:p>
    <w:p>
      <w:pPr>
        <w:pStyle w:val="Heading2"/>
      </w:pPr>
      <w:r>
        <w:t>5.4 Dropdown Filter Dokumen</w:t>
      </w:r>
    </w:p>
    <w:p>
      <w:pPr>
        <w:spacing w:before="0" w:after="120" w:line="300" w:lineRule="auto"/>
      </w:pPr>
      <w:r>
        <w:rPr>
          <w:rFonts w:ascii="Calibri" w:hAnsi="Calibri"/>
          <w:color w:val="000000"/>
        </w:rPr>
        <w:t>Filter pada menu Dokumen membantu user mencari struktur folder berdasarkan status file di dalamnya.</w:t>
      </w:r>
    </w:p>
    <w:tbl>
      <w:tblGrid>
        <w:gridCol w:w="2100"/>
        <w:gridCol w:w="2600"/>
        <w:gridCol w:w="4660"/>
      </w:tblGrid>
      <w:tblPr>
        <w:tblW w:type="dxa" w:w="9360"/>
        <w:jc w:val="center"/>
        <w:tblLayout w:type="fixed"/>
        <w:tblLook w:firstColumn="1" w:firstRow="1" w:lastColumn="0" w:lastRow="0" w:noHBand="0" w:noVBand="1" w:val="04A0"/>
        <w:tblInd w:type="dxa" w:w="12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r>
        <w:trPr>
          <w:tblHeader w:val="true"/>
        </w:trPr>
        <w:tc>
          <w:tcPr>
            <w:tcW w:type="dxa" w:w="210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Filter</w:t>
            </w:r>
          </w:p>
        </w:tc>
        <w:tc>
          <w:tcPr>
            <w:tcW w:type="dxa" w:w="260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Pilihan</w:t>
            </w:r>
          </w:p>
        </w:tc>
        <w:tc>
          <w:tcPr>
            <w:tcW w:type="dxa" w:w="466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Arti</w:t>
            </w:r>
          </w:p>
        </w:tc>
      </w:tr>
      <w:tr>
        <w:tc>
          <w:tcPr>
            <w:tcW w:type="dxa" w:w="21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Status Dokumen</w:t>
            </w:r>
          </w:p>
        </w:tc>
        <w:tc>
          <w:tcPr>
            <w:tcW w:type="dxa" w:w="26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Semua Status</w:t>
            </w:r>
          </w:p>
        </w:tc>
        <w:tc>
          <w:tcPr>
            <w:tcW w:type="dxa" w:w="466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Menampilkan semua dokumen tanpa membatasi status.</w:t>
            </w:r>
          </w:p>
        </w:tc>
      </w:tr>
      <w:tr>
        <w:tc>
          <w:tcPr>
            <w:tcW w:type="dxa" w:w="21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Status Dokumen</w:t>
            </w:r>
          </w:p>
        </w:tc>
        <w:tc>
          <w:tcPr>
            <w:tcW w:type="dxa" w:w="2600"/>
            <w:tcMar>
              <w:top w:w="80" w:type="dxa"/>
              <w:start w:w="120" w:type="dxa"/>
              <w:bottom w:w="80" w:type="dxa"/>
              <w:end w:w="120" w:type="dxa"/>
            </w:tcMar>
            <w:vAlign w:val="center"/>
          </w:tcPr>
          <w:p>
            <w:pPr>
              <w:spacing w:before="0" w:after="0" w:line="276" w:lineRule="auto"/>
            </w:pPr>
            <w:r/>
            <w:r>
              <w:rPr>
                <w:rFonts w:ascii="Calibri" w:hAnsi="Calibri"/>
                <w:b w:val="0"/>
                <w:color w:val="000000"/>
                <w:sz w:val="19"/>
              </w:rPr>
              <w:t>Dalam proses</w:t>
            </w:r>
          </w:p>
        </w:tc>
        <w:tc>
          <w:tcPr>
            <w:tcW w:type="dxa" w:w="466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Menampilkan struktur yang memiliki dokumen dengan status masih diproses.</w:t>
            </w:r>
          </w:p>
        </w:tc>
      </w:tr>
      <w:tr>
        <w:tc>
          <w:tcPr>
            <w:tcW w:type="dxa" w:w="21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Status Dokumen</w:t>
            </w:r>
          </w:p>
        </w:tc>
        <w:tc>
          <w:tcPr>
            <w:tcW w:type="dxa" w:w="26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Sedang Digunakan</w:t>
            </w:r>
          </w:p>
        </w:tc>
        <w:tc>
          <w:tcPr>
            <w:tcW w:type="dxa" w:w="466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Menampilkan struktur yang memiliki dokumen yang sedang dipakai atau dipinjam.</w:t>
            </w:r>
          </w:p>
        </w:tc>
      </w:tr>
      <w:tr>
        <w:tc>
          <w:tcPr>
            <w:tcW w:type="dxa" w:w="21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Status Dokumen</w:t>
            </w:r>
          </w:p>
        </w:tc>
        <w:tc>
          <w:tcPr>
            <w:tcW w:type="dxa" w:w="26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Sudah Selesai</w:t>
            </w:r>
          </w:p>
        </w:tc>
        <w:tc>
          <w:tcPr>
            <w:tcW w:type="dxa" w:w="466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Menampilkan struktur yang memiliki dokumen selesai atau sudah diarsipkan.</w:t>
            </w:r>
          </w:p>
        </w:tc>
      </w:tr>
    </w:tbl>
    <w:p>
      <w:pPr>
        <w:spacing w:before="0" w:after="80" w:line="300" w:lineRule="auto"/>
      </w:pPr>
    </w:p>
    <w:p>
      <w:pPr>
        <w:pStyle w:val="Heading2"/>
      </w:pPr>
      <w:r>
        <w:t>5.5 Dropdown Update Status Dokumen</w:t>
      </w:r>
    </w:p>
    <w:p>
      <w:pPr>
        <w:spacing w:before="0" w:after="120" w:line="300" w:lineRule="auto"/>
      </w:pPr>
      <w:r>
        <w:rPr>
          <w:rFonts w:ascii="Calibri" w:hAnsi="Calibri"/>
          <w:color w:val="000000"/>
        </w:rPr>
        <w:t>Dropdown ini muncul pada detail dokumen di struktur folder jika user berhak mengelola dokumen tersebut.</w:t>
      </w:r>
    </w:p>
    <w:tbl>
      <w:tblGrid>
        <w:gridCol w:w="2100"/>
        <w:gridCol w:w="2600"/>
        <w:gridCol w:w="4660"/>
      </w:tblGrid>
      <w:tblPr>
        <w:tblW w:type="dxa" w:w="9360"/>
        <w:jc w:val="center"/>
        <w:tblLayout w:type="fixed"/>
        <w:tblLook w:firstColumn="1" w:firstRow="1" w:lastColumn="0" w:lastRow="0" w:noHBand="0" w:noVBand="1" w:val="04A0"/>
        <w:tblInd w:type="dxa" w:w="12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r>
        <w:trPr>
          <w:tblHeader w:val="true"/>
        </w:trPr>
        <w:tc>
          <w:tcPr>
            <w:tcW w:type="dxa" w:w="210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Field Dropdown</w:t>
            </w:r>
          </w:p>
        </w:tc>
        <w:tc>
          <w:tcPr>
            <w:tcW w:type="dxa" w:w="260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Pilihan</w:t>
            </w:r>
          </w:p>
        </w:tc>
        <w:tc>
          <w:tcPr>
            <w:tcW w:type="dxa" w:w="466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Arti dan aturan tambahan</w:t>
            </w:r>
          </w:p>
        </w:tc>
      </w:tr>
      <w:tr>
        <w:tc>
          <w:tcPr>
            <w:tcW w:type="dxa" w:w="21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Status</w:t>
            </w:r>
          </w:p>
        </w:tc>
        <w:tc>
          <w:tcPr>
            <w:tcW w:type="dxa" w:w="2600"/>
            <w:tcMar>
              <w:top w:w="80" w:type="dxa"/>
              <w:start w:w="120" w:type="dxa"/>
              <w:bottom w:w="80" w:type="dxa"/>
              <w:end w:w="120" w:type="dxa"/>
            </w:tcMar>
            <w:vAlign w:val="center"/>
          </w:tcPr>
          <w:p>
            <w:pPr>
              <w:spacing w:before="0" w:after="0" w:line="276" w:lineRule="auto"/>
            </w:pPr>
            <w:r/>
            <w:r>
              <w:rPr>
                <w:rFonts w:ascii="Calibri" w:hAnsi="Calibri"/>
                <w:b w:val="0"/>
                <w:color w:val="000000"/>
                <w:sz w:val="19"/>
              </w:rPr>
              <w:t>Dalam proses</w:t>
            </w:r>
          </w:p>
        </w:tc>
        <w:tc>
          <w:tcPr>
            <w:tcW w:type="dxa" w:w="4660"/>
            <w:tcMar>
              <w:top w:w="80" w:type="dxa"/>
              <w:start w:w="120" w:type="dxa"/>
              <w:bottom w:w="80" w:type="dxa"/>
              <w:end w:w="120" w:type="dxa"/>
            </w:tcMar>
            <w:vAlign w:val="center"/>
          </w:tcPr>
          <w:p>
            <w:pPr>
              <w:spacing w:before="0" w:after="0" w:line="276" w:lineRule="auto"/>
            </w:pPr>
            <w:r/>
            <w:r>
              <w:rPr>
                <w:rFonts w:ascii="Calibri" w:hAnsi="Calibri"/>
                <w:b w:val="0"/>
                <w:color w:val="000000"/>
                <w:sz w:val="19"/>
              </w:rPr>
              <w:t>Dokumen belum selesai dan tidak sedang dipinjam. Jika sebelumnya sedang digunakan atau selesai, data peminjam atau waktu selesai akan dikosongkan kembali.</w:t>
            </w:r>
          </w:p>
        </w:tc>
      </w:tr>
      <w:tr>
        <w:tc>
          <w:tcPr>
            <w:tcW w:type="dxa" w:w="21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Status</w:t>
            </w:r>
          </w:p>
        </w:tc>
        <w:tc>
          <w:tcPr>
            <w:tcW w:type="dxa" w:w="26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Sedang Digunakan</w:t>
            </w:r>
          </w:p>
        </w:tc>
        <w:tc>
          <w:tcPr>
            <w:tcW w:type="dxa" w:w="4660"/>
            <w:tcMar>
              <w:top w:w="80" w:type="dxa"/>
              <w:start w:w="120" w:type="dxa"/>
              <w:bottom w:w="80" w:type="dxa"/>
              <w:end w:w="120" w:type="dxa"/>
            </w:tcMar>
            <w:vAlign w:val="center"/>
          </w:tcPr>
          <w:p>
            <w:pPr>
              <w:spacing w:before="0" w:after="0" w:line="276" w:lineRule="auto"/>
            </w:pPr>
            <w:r/>
            <w:r>
              <w:rPr>
                <w:rFonts w:ascii="Calibri" w:hAnsi="Calibri"/>
                <w:b w:val="0"/>
                <w:color w:val="000000"/>
                <w:sz w:val="19"/>
              </w:rPr>
              <w:t>Dokumen sedang dipakai. Field Dipinjam oleh wajib diisi dengan user aktif. Sistem menyimpan waktu peminjaman.</w:t>
            </w:r>
          </w:p>
        </w:tc>
      </w:tr>
      <w:tr>
        <w:tc>
          <w:tcPr>
            <w:tcW w:type="dxa" w:w="21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Status</w:t>
            </w:r>
          </w:p>
        </w:tc>
        <w:tc>
          <w:tcPr>
            <w:tcW w:type="dxa" w:w="26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Sudah Selesai</w:t>
            </w:r>
          </w:p>
        </w:tc>
        <w:tc>
          <w:tcPr>
            <w:tcW w:type="dxa" w:w="4660"/>
            <w:tcMar>
              <w:top w:w="80" w:type="dxa"/>
              <w:start w:w="120" w:type="dxa"/>
              <w:bottom w:w="80" w:type="dxa"/>
              <w:end w:w="120" w:type="dxa"/>
            </w:tcMar>
            <w:vAlign w:val="center"/>
          </w:tcPr>
          <w:p>
            <w:pPr>
              <w:spacing w:before="0" w:after="0" w:line="276" w:lineRule="auto"/>
            </w:pPr>
            <w:r/>
            <w:r>
              <w:rPr>
                <w:rFonts w:ascii="Calibri" w:hAnsi="Calibri"/>
                <w:b w:val="0"/>
                <w:color w:val="000000"/>
                <w:sz w:val="19"/>
              </w:rPr>
              <w:t>Dokumen selesai/arsip. User wajib mengisi keterangan penyelesaian dan mengunggah bukti penyelesaian jika belum ada bukti sebelumnya.</w:t>
            </w:r>
          </w:p>
        </w:tc>
      </w:tr>
      <w:tr>
        <w:tc>
          <w:tcPr>
            <w:tcW w:type="dxa" w:w="2100"/>
            <w:tcMar>
              <w:top w:w="80" w:type="dxa"/>
              <w:start w:w="120" w:type="dxa"/>
              <w:bottom w:w="80" w:type="dxa"/>
              <w:end w:w="120" w:type="dxa"/>
            </w:tcMar>
            <w:vAlign w:val="center"/>
          </w:tcPr>
          <w:p>
            <w:pPr>
              <w:spacing w:before="0" w:after="0" w:line="276" w:lineRule="auto"/>
            </w:pPr>
            <w:r/>
            <w:r>
              <w:rPr>
                <w:rFonts w:ascii="Calibri" w:hAnsi="Calibri"/>
                <w:b w:val="0"/>
                <w:color w:val="000000"/>
                <w:sz w:val="19"/>
              </w:rPr>
              <w:t>Dipinjam oleh</w:t>
            </w:r>
          </w:p>
        </w:tc>
        <w:tc>
          <w:tcPr>
            <w:tcW w:type="dxa" w:w="2600"/>
            <w:tcMar>
              <w:top w:w="80" w:type="dxa"/>
              <w:start w:w="120" w:type="dxa"/>
              <w:bottom w:w="80" w:type="dxa"/>
              <w:end w:w="120" w:type="dxa"/>
            </w:tcMar>
            <w:vAlign w:val="center"/>
          </w:tcPr>
          <w:p>
            <w:pPr>
              <w:spacing w:before="0" w:after="0" w:line="276" w:lineRule="auto"/>
            </w:pPr>
            <w:r/>
            <w:r>
              <w:rPr>
                <w:rFonts w:ascii="Calibri" w:hAnsi="Calibri"/>
                <w:b w:val="0"/>
                <w:color w:val="000000"/>
                <w:sz w:val="19"/>
              </w:rPr>
              <w:t>-- Pilih User --</w:t>
            </w:r>
          </w:p>
        </w:tc>
        <w:tc>
          <w:tcPr>
            <w:tcW w:type="dxa" w:w="4660"/>
            <w:tcMar>
              <w:top w:w="80" w:type="dxa"/>
              <w:start w:w="120" w:type="dxa"/>
              <w:bottom w:w="80" w:type="dxa"/>
              <w:end w:w="120" w:type="dxa"/>
            </w:tcMar>
            <w:vAlign w:val="center"/>
          </w:tcPr>
          <w:p>
            <w:pPr>
              <w:spacing w:before="0" w:after="0" w:line="276" w:lineRule="auto"/>
            </w:pPr>
            <w:r/>
            <w:r>
              <w:rPr>
                <w:rFonts w:ascii="Calibri" w:hAnsi="Calibri"/>
                <w:b w:val="0"/>
                <w:color w:val="000000"/>
                <w:sz w:val="19"/>
              </w:rPr>
              <w:t>Placeholder. Tidak valid jika status dokumen adalah Sedang Digunakan.</w:t>
            </w:r>
          </w:p>
        </w:tc>
      </w:tr>
      <w:tr>
        <w:tc>
          <w:tcPr>
            <w:tcW w:type="dxa" w:w="2100"/>
            <w:tcMar>
              <w:top w:w="80" w:type="dxa"/>
              <w:start w:w="120" w:type="dxa"/>
              <w:bottom w:w="80" w:type="dxa"/>
              <w:end w:w="120" w:type="dxa"/>
            </w:tcMar>
            <w:vAlign w:val="center"/>
          </w:tcPr>
          <w:p>
            <w:pPr>
              <w:spacing w:before="0" w:after="0" w:line="276" w:lineRule="auto"/>
            </w:pPr>
            <w:r/>
            <w:r>
              <w:rPr>
                <w:rFonts w:ascii="Calibri" w:hAnsi="Calibri"/>
                <w:b w:val="0"/>
                <w:color w:val="000000"/>
                <w:sz w:val="19"/>
              </w:rPr>
              <w:t>Dipinjam oleh</w:t>
            </w:r>
          </w:p>
        </w:tc>
        <w:tc>
          <w:tcPr>
            <w:tcW w:type="dxa" w:w="2600"/>
            <w:tcMar>
              <w:top w:w="80" w:type="dxa"/>
              <w:start w:w="120" w:type="dxa"/>
              <w:bottom w:w="80" w:type="dxa"/>
              <w:end w:w="120" w:type="dxa"/>
            </w:tcMar>
            <w:vAlign w:val="center"/>
          </w:tcPr>
          <w:p>
            <w:pPr>
              <w:spacing w:before="0" w:after="0" w:line="276" w:lineRule="auto"/>
            </w:pPr>
            <w:r/>
            <w:r>
              <w:rPr>
                <w:rFonts w:ascii="Calibri" w:hAnsi="Calibri"/>
                <w:b w:val="0"/>
                <w:color w:val="000000"/>
                <w:sz w:val="19"/>
              </w:rPr>
              <w:t>Nama user aktif</w:t>
            </w:r>
          </w:p>
        </w:tc>
        <w:tc>
          <w:tcPr>
            <w:tcW w:type="dxa" w:w="4660"/>
            <w:tcMar>
              <w:top w:w="80" w:type="dxa"/>
              <w:start w:w="120" w:type="dxa"/>
              <w:bottom w:w="80" w:type="dxa"/>
              <w:end w:w="120" w:type="dxa"/>
            </w:tcMar>
            <w:vAlign w:val="center"/>
          </w:tcPr>
          <w:p>
            <w:pPr>
              <w:spacing w:before="0" w:after="0" w:line="276" w:lineRule="auto"/>
            </w:pPr>
            <w:r/>
            <w:r>
              <w:rPr>
                <w:rFonts w:ascii="Calibri" w:hAnsi="Calibri"/>
                <w:b w:val="0"/>
                <w:color w:val="000000"/>
                <w:sz w:val="19"/>
              </w:rPr>
              <w:t>User yang sedang meminjam atau menggunakan dokumen. Pilihan hanya menampilkan akun aktif.</w:t>
            </w:r>
          </w:p>
        </w:tc>
      </w:tr>
    </w:tbl>
    <w:p>
      <w:pPr>
        <w:spacing w:before="0" w:after="80" w:line="300" w:lineRule="auto"/>
      </w:pPr>
    </w:p>
    <w:tbl>
      <w:tblGrid>
        <w:gridCol w:w="9360"/>
      </w:tblGrid>
      <w:tblPr>
        <w:tblW w:type="dxa" w:w="9360"/>
        <w:jc w:val="center"/>
        <w:tblLayout w:type="fixed"/>
        <w:tblLook w:firstColumn="1" w:firstRow="1" w:lastColumn="0" w:lastRow="0" w:noHBand="0" w:noVBand="1" w:val="04A0"/>
        <w:tblInd w:type="dxa" w:w="12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r>
        <w:tc>
          <w:tcPr>
            <w:tcW w:type="dxa" w:w="9360"/>
            <w:tcMar>
              <w:top w:w="80" w:type="dxa"/>
              <w:start w:w="120" w:type="dxa"/>
              <w:bottom w:w="80" w:type="dxa"/>
              <w:end w:w="120" w:type="dxa"/>
            </w:tcMar>
            <w:vAlign w:val="center"/>
            <w:shd w:fill="EEF8F1"/>
          </w:tcPr>
          <w:p>
            <w:pPr>
              <w:spacing w:before="0" w:after="0" w:line="276" w:lineRule="auto"/>
            </w:pPr>
            <w:r/>
            <w:r>
              <w:rPr>
                <w:rFonts w:ascii="Calibri" w:hAnsi="Calibri"/>
                <w:b/>
                <w:color w:val="0F2540"/>
                <w:sz w:val="21"/>
              </w:rPr>
              <w:t>Aturan bukti penyelesaian</w:t>
            </w:r>
          </w:p>
          <w:p>
            <w:pPr>
              <w:spacing w:before="0" w:after="0" w:line="276" w:lineRule="auto"/>
            </w:pPr>
            <w:r>
              <w:rPr>
                <w:rFonts w:ascii="Calibri" w:hAnsi="Calibri"/>
                <w:color w:val="000000"/>
                <w:sz w:val="20"/>
              </w:rPr>
              <w:t>Ketika status diubah menjadi Sudah Selesai, bukti penyelesaian dan keterangan harus diisi. Bukti baru akan ditambahkan ke daftar bukti yang sudah ada.</w:t>
            </w:r>
          </w:p>
        </w:tc>
      </w:tr>
    </w:tbl>
    <w:p>
      <w:pPr>
        <w:spacing w:before="0" w:after="80" w:line="300" w:lineRule="auto"/>
      </w:pPr>
    </w:p>
    <w:p>
      <w:pPr>
        <w:pStyle w:val="Heading2"/>
      </w:pPr>
      <w:r>
        <w:t>5.6 Dropdown pada Kelola User</w:t>
      </w:r>
    </w:p>
    <w:p>
      <w:pPr>
        <w:spacing w:before="0" w:after="120" w:line="300" w:lineRule="auto"/>
      </w:pPr>
      <w:r>
        <w:rPr>
          <w:rFonts w:ascii="Calibri" w:hAnsi="Calibri"/>
          <w:color w:val="000000"/>
        </w:rPr>
        <w:t>Menu ini hanya untuk Admin. Admin dapat mengubah jabatan, tim/divisi, dan status akun user lain. Akun sendiri tidak dapat diubah dari menu ini.</w:t>
      </w:r>
    </w:p>
    <w:tbl>
      <w:tblGrid>
        <w:gridCol w:w="1900"/>
        <w:gridCol w:w="2700"/>
        <w:gridCol w:w="4760"/>
      </w:tblGrid>
      <w:tblPr>
        <w:tblW w:type="dxa" w:w="9360"/>
        <w:jc w:val="center"/>
        <w:tblLayout w:type="fixed"/>
        <w:tblLook w:firstColumn="1" w:firstRow="1" w:lastColumn="0" w:lastRow="0" w:noHBand="0" w:noVBand="1" w:val="04A0"/>
        <w:tblInd w:type="dxa" w:w="12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r>
        <w:trPr>
          <w:tblHeader w:val="true"/>
        </w:trPr>
        <w:tc>
          <w:tcPr>
            <w:tcW w:type="dxa" w:w="190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Field Dropdown</w:t>
            </w:r>
          </w:p>
        </w:tc>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Pilihan</w:t>
            </w:r>
          </w:p>
        </w:tc>
        <w:tc>
          <w:tcPr>
            <w:tcW w:type="dxa" w:w="476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Arti dan dampak akses</w:t>
            </w:r>
          </w:p>
        </w:tc>
      </w:tr>
      <w:tr>
        <w:tc>
          <w:tcPr>
            <w:tcW w:type="dxa" w:w="1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Jabatan</w:t>
            </w:r>
          </w:p>
        </w:tc>
        <w:tc>
          <w:tcPr>
            <w:tcW w:type="dxa" w:w="2700"/>
            <w:tcMar>
              <w:top w:w="80" w:type="dxa"/>
              <w:start w:w="120" w:type="dxa"/>
              <w:bottom w:w="80" w:type="dxa"/>
              <w:end w:w="120" w:type="dxa"/>
            </w:tcMar>
            <w:vAlign w:val="center"/>
          </w:tcPr>
          <w:p>
            <w:pPr>
              <w:spacing w:before="0" w:after="0" w:line="276" w:lineRule="auto"/>
            </w:pPr>
            <w:r/>
            <w:r>
              <w:rPr>
                <w:rFonts w:ascii="Calibri" w:hAnsi="Calibri"/>
                <w:b w:val="0"/>
                <w:color w:val="000000"/>
                <w:sz w:val="19"/>
              </w:rPr>
              <w:t>Admin</w:t>
            </w:r>
          </w:p>
        </w:tc>
        <w:tc>
          <w:tcPr>
            <w:tcW w:type="dxa" w:w="4760"/>
            <w:tcMar>
              <w:top w:w="80" w:type="dxa"/>
              <w:start w:w="120" w:type="dxa"/>
              <w:bottom w:w="80" w:type="dxa"/>
              <w:end w:w="120" w:type="dxa"/>
            </w:tcMar>
            <w:vAlign w:val="center"/>
          </w:tcPr>
          <w:p>
            <w:pPr>
              <w:spacing w:before="0" w:after="0" w:line="276" w:lineRule="auto"/>
            </w:pPr>
            <w:r/>
            <w:r>
              <w:rPr>
                <w:rFonts w:ascii="Calibri" w:hAnsi="Calibri"/>
                <w:b w:val="0"/>
                <w:color w:val="000000"/>
                <w:sz w:val="19"/>
              </w:rPr>
              <w:t>Akses penuh ke semua dokumen, alur kerja, menu admin, user, tim/divisi, lokasi edit/hapus, dan log aktivitas.</w:t>
            </w:r>
          </w:p>
        </w:tc>
      </w:tr>
      <w:tr>
        <w:tc>
          <w:tcPr>
            <w:tcW w:type="dxa" w:w="1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Jabatan</w:t>
            </w:r>
          </w:p>
        </w:tc>
        <w:tc>
          <w:tcPr>
            <w:tcW w:type="dxa" w:w="2700"/>
            <w:tcMar>
              <w:top w:w="80" w:type="dxa"/>
              <w:start w:w="120" w:type="dxa"/>
              <w:bottom w:w="80" w:type="dxa"/>
              <w:end w:w="120" w:type="dxa"/>
            </w:tcMar>
            <w:vAlign w:val="center"/>
          </w:tcPr>
          <w:p>
            <w:pPr>
              <w:spacing w:before="0" w:after="0" w:line="276" w:lineRule="auto"/>
            </w:pPr>
            <w:r/>
            <w:r>
              <w:rPr>
                <w:rFonts w:ascii="Calibri" w:hAnsi="Calibri"/>
                <w:b w:val="0"/>
                <w:color w:val="000000"/>
                <w:sz w:val="19"/>
              </w:rPr>
              <w:t>Manager</w:t>
            </w:r>
          </w:p>
        </w:tc>
        <w:tc>
          <w:tcPr>
            <w:tcW w:type="dxa" w:w="4760"/>
            <w:tcMar>
              <w:top w:w="80" w:type="dxa"/>
              <w:start w:w="120" w:type="dxa"/>
              <w:bottom w:w="80" w:type="dxa"/>
              <w:end w:w="120" w:type="dxa"/>
            </w:tcMar>
            <w:vAlign w:val="center"/>
          </w:tcPr>
          <w:p>
            <w:pPr>
              <w:spacing w:before="0" w:after="0" w:line="276" w:lineRule="auto"/>
            </w:pPr>
            <w:r/>
            <w:r>
              <w:rPr>
                <w:rFonts w:ascii="Calibri" w:hAnsi="Calibri"/>
                <w:b w:val="0"/>
                <w:color w:val="000000"/>
                <w:sz w:val="19"/>
              </w:rPr>
              <w:t>Akses semua file dan alur kerja operasional, tetapi menu yang dilindungi admin tetap hanya untuk Admin.</w:t>
            </w:r>
          </w:p>
        </w:tc>
      </w:tr>
      <w:tr>
        <w:tc>
          <w:tcPr>
            <w:tcW w:type="dxa" w:w="1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Jabatan</w:t>
            </w:r>
          </w:p>
        </w:tc>
        <w:tc>
          <w:tcPr>
            <w:tcW w:type="dxa" w:w="27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Supervisor</w:t>
            </w:r>
          </w:p>
        </w:tc>
        <w:tc>
          <w:tcPr>
            <w:tcW w:type="dxa" w:w="476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Melihat dokumen miliknya dan dokumen pada tim/divisi yang ditugaskan. Mengatur dokumen miliknya sendiri.</w:t>
            </w:r>
          </w:p>
        </w:tc>
      </w:tr>
      <w:tr>
        <w:tc>
          <w:tcPr>
            <w:tcW w:type="dxa" w:w="1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Jabatan</w:t>
            </w:r>
          </w:p>
        </w:tc>
        <w:tc>
          <w:tcPr>
            <w:tcW w:type="dxa" w:w="27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Staff</w:t>
            </w:r>
          </w:p>
        </w:tc>
        <w:tc>
          <w:tcPr>
            <w:tcW w:type="dxa" w:w="476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Melihat dan mengatur dokumen miliknya sendiri. Cocok untuk user operasional biasa.</w:t>
            </w:r>
          </w:p>
        </w:tc>
      </w:tr>
      <w:tr>
        <w:tc>
          <w:tcPr>
            <w:tcW w:type="dxa" w:w="1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Tim / Divisi</w:t>
            </w:r>
          </w:p>
        </w:tc>
        <w:tc>
          <w:tcPr>
            <w:tcW w:type="dxa" w:w="2700"/>
            <w:tcMar>
              <w:top w:w="80" w:type="dxa"/>
              <w:start w:w="120" w:type="dxa"/>
              <w:bottom w:w="80" w:type="dxa"/>
              <w:end w:w="120" w:type="dxa"/>
            </w:tcMar>
            <w:vAlign w:val="center"/>
          </w:tcPr>
          <w:p>
            <w:pPr>
              <w:spacing w:before="0" w:after="0" w:line="276" w:lineRule="auto"/>
            </w:pPr>
            <w:r/>
            <w:r>
              <w:rPr>
                <w:rFonts w:ascii="Calibri" w:hAnsi="Calibri"/>
                <w:b w:val="0"/>
                <w:color w:val="000000"/>
                <w:sz w:val="19"/>
              </w:rPr>
              <w:t>Tidak memilih tim</w:t>
            </w:r>
          </w:p>
        </w:tc>
        <w:tc>
          <w:tcPr>
            <w:tcW w:type="dxa" w:w="4760"/>
            <w:tcMar>
              <w:top w:w="80" w:type="dxa"/>
              <w:start w:w="120" w:type="dxa"/>
              <w:bottom w:w="80" w:type="dxa"/>
              <w:end w:w="120" w:type="dxa"/>
            </w:tcMar>
            <w:vAlign w:val="center"/>
          </w:tcPr>
          <w:p>
            <w:pPr>
              <w:spacing w:before="0" w:after="0" w:line="276" w:lineRule="auto"/>
            </w:pPr>
            <w:r/>
            <w:r>
              <w:rPr>
                <w:rFonts w:ascii="Calibri" w:hAnsi="Calibri"/>
                <w:b w:val="0"/>
                <w:color w:val="000000"/>
                <w:sz w:val="19"/>
              </w:rPr>
              <w:t>User belum ditempatkan pada tim. Untuk Supervisor, ini berarti tidak ada tambahan akses berdasarkan tim.</w:t>
            </w:r>
          </w:p>
        </w:tc>
      </w:tr>
      <w:tr>
        <w:tc>
          <w:tcPr>
            <w:tcW w:type="dxa" w:w="1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Tim / Divisi</w:t>
            </w:r>
          </w:p>
        </w:tc>
        <w:tc>
          <w:tcPr>
            <w:tcW w:type="dxa" w:w="27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Satu atau beberapa nama tim</w:t>
            </w:r>
          </w:p>
        </w:tc>
        <w:tc>
          <w:tcPr>
            <w:tcW w:type="dxa" w:w="4760"/>
            <w:tcMar>
              <w:top w:w="80" w:type="dxa"/>
              <w:start w:w="120" w:type="dxa"/>
              <w:bottom w:w="80" w:type="dxa"/>
              <w:end w:w="120" w:type="dxa"/>
            </w:tcMar>
            <w:vAlign w:val="center"/>
          </w:tcPr>
          <w:p>
            <w:pPr>
              <w:spacing w:before="0" w:after="0" w:line="276" w:lineRule="auto"/>
            </w:pPr>
            <w:r/>
            <w:r>
              <w:rPr>
                <w:rFonts w:ascii="Calibri" w:hAnsi="Calibri"/>
                <w:b w:val="0"/>
                <w:color w:val="000000"/>
                <w:sz w:val="19"/>
              </w:rPr>
              <w:t>User ditempatkan pada tim tersebut. Tahan Ctrl saat memilih lebih dari satu tim di form.</w:t>
            </w:r>
          </w:p>
        </w:tc>
      </w:tr>
      <w:tr>
        <w:tc>
          <w:tcPr>
            <w:tcW w:type="dxa" w:w="1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Status Akun</w:t>
            </w:r>
          </w:p>
        </w:tc>
        <w:tc>
          <w:tcPr>
            <w:tcW w:type="dxa" w:w="2700"/>
            <w:tcMar>
              <w:top w:w="80" w:type="dxa"/>
              <w:start w:w="120" w:type="dxa"/>
              <w:bottom w:w="80" w:type="dxa"/>
              <w:end w:w="120" w:type="dxa"/>
            </w:tcMar>
            <w:vAlign w:val="center"/>
          </w:tcPr>
          <w:p>
            <w:pPr>
              <w:spacing w:before="0" w:after="0" w:line="276" w:lineRule="auto"/>
            </w:pPr>
            <w:r/>
            <w:r>
              <w:rPr>
                <w:rFonts w:ascii="Calibri" w:hAnsi="Calibri"/>
                <w:b w:val="0"/>
                <w:color w:val="000000"/>
                <w:sz w:val="19"/>
              </w:rPr>
              <w:t>Aktif</w:t>
            </w:r>
          </w:p>
        </w:tc>
        <w:tc>
          <w:tcPr>
            <w:tcW w:type="dxa" w:w="4760"/>
            <w:tcMar>
              <w:top w:w="80" w:type="dxa"/>
              <w:start w:w="120" w:type="dxa"/>
              <w:bottom w:w="80" w:type="dxa"/>
              <w:end w:w="120" w:type="dxa"/>
            </w:tcMar>
            <w:vAlign w:val="center"/>
          </w:tcPr>
          <w:p>
            <w:pPr>
              <w:spacing w:before="0" w:after="0" w:line="276" w:lineRule="auto"/>
            </w:pPr>
            <w:r/>
            <w:r>
              <w:rPr>
                <w:rFonts w:ascii="Calibri" w:hAnsi="Calibri"/>
                <w:b w:val="0"/>
                <w:color w:val="000000"/>
                <w:sz w:val="19"/>
              </w:rPr>
              <w:t>User dapat login dan menggunakan aplikasi sesuai jabatannya.</w:t>
            </w:r>
          </w:p>
        </w:tc>
      </w:tr>
      <w:tr>
        <w:tc>
          <w:tcPr>
            <w:tcW w:type="dxa" w:w="1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Status Akun</w:t>
            </w:r>
          </w:p>
        </w:tc>
        <w:tc>
          <w:tcPr>
            <w:tcW w:type="dxa" w:w="2700"/>
            <w:tcMar>
              <w:top w:w="80" w:type="dxa"/>
              <w:start w:w="120" w:type="dxa"/>
              <w:bottom w:w="80" w:type="dxa"/>
              <w:end w:w="120" w:type="dxa"/>
            </w:tcMar>
            <w:vAlign w:val="center"/>
          </w:tcPr>
          <w:p>
            <w:pPr>
              <w:spacing w:before="0" w:after="0" w:line="276" w:lineRule="auto"/>
            </w:pPr>
            <w:r/>
            <w:r>
              <w:rPr>
                <w:rFonts w:ascii="Calibri" w:hAnsi="Calibri"/>
                <w:b w:val="0"/>
                <w:color w:val="000000"/>
                <w:sz w:val="19"/>
              </w:rPr>
              <w:t>Nonaktif</w:t>
            </w:r>
          </w:p>
        </w:tc>
        <w:tc>
          <w:tcPr>
            <w:tcW w:type="dxa" w:w="4760"/>
            <w:tcMar>
              <w:top w:w="80" w:type="dxa"/>
              <w:start w:w="120" w:type="dxa"/>
              <w:bottom w:w="80" w:type="dxa"/>
              <w:end w:w="120" w:type="dxa"/>
            </w:tcMar>
            <w:vAlign w:val="center"/>
          </w:tcPr>
          <w:p>
            <w:pPr>
              <w:spacing w:before="0" w:after="0" w:line="276" w:lineRule="auto"/>
            </w:pPr>
            <w:r/>
            <w:r>
              <w:rPr>
                <w:rFonts w:ascii="Calibri" w:hAnsi="Calibri"/>
                <w:b w:val="0"/>
                <w:color w:val="000000"/>
                <w:sz w:val="19"/>
              </w:rPr>
              <w:t>User tidak dapat login. Jika sedang login, sesi akan dihentikan saat validasi akses berjalan.</w:t>
            </w:r>
          </w:p>
        </w:tc>
      </w:tr>
    </w:tbl>
    <w:p>
      <w:pPr>
        <w:spacing w:before="0" w:after="80" w:line="300" w:lineRule="auto"/>
      </w:pPr>
    </w:p>
    <w:p>
      <w:pPr>
        <w:pStyle w:val="Heading2"/>
      </w:pPr>
      <w:r>
        <w:t>5.7 Dropdown Menu Navigasi</w:t>
      </w:r>
    </w:p>
    <w:p>
      <w:pPr>
        <w:spacing w:before="0" w:after="120" w:line="300" w:lineRule="auto"/>
      </w:pPr>
      <w:r>
        <w:rPr>
          <w:rFonts w:ascii="Calibri" w:hAnsi="Calibri"/>
          <w:color w:val="000000"/>
        </w:rPr>
        <w:t>Selain form input, aplikasi juga memiliki dropdown navigasi untuk berpindah menu.</w:t>
      </w:r>
    </w:p>
    <w:tbl>
      <w:tblGrid>
        <w:gridCol w:w="1900"/>
        <w:gridCol w:w="2300"/>
        <w:gridCol w:w="5160"/>
      </w:tblGrid>
      <w:tblPr>
        <w:tblW w:type="dxa" w:w="9360"/>
        <w:jc w:val="center"/>
        <w:tblLayout w:type="fixed"/>
        <w:tblLook w:firstColumn="1" w:firstRow="1" w:lastColumn="0" w:lastRow="0" w:noHBand="0" w:noVBand="1" w:val="04A0"/>
        <w:tblInd w:type="dxa" w:w="12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r>
        <w:trPr>
          <w:tblHeader w:val="true"/>
        </w:trPr>
        <w:tc>
          <w:tcPr>
            <w:tcW w:type="dxa" w:w="190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Dropdown</w:t>
            </w:r>
          </w:p>
        </w:tc>
        <w:tc>
          <w:tcPr>
            <w:tcW w:type="dxa" w:w="230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Pilihan</w:t>
            </w:r>
          </w:p>
        </w:tc>
        <w:tc>
          <w:tcPr>
            <w:tcW w:type="dxa" w:w="516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Fungsi</w:t>
            </w:r>
          </w:p>
        </w:tc>
      </w:tr>
      <w:tr>
        <w:tc>
          <w:tcPr>
            <w:tcW w:type="dxa" w:w="1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Kelola Dokumen</w:t>
            </w:r>
          </w:p>
        </w:tc>
        <w:tc>
          <w:tcPr>
            <w:tcW w:type="dxa" w:w="2300"/>
            <w:tcMar>
              <w:top w:w="80" w:type="dxa"/>
              <w:start w:w="120" w:type="dxa"/>
              <w:bottom w:w="80" w:type="dxa"/>
              <w:end w:w="120" w:type="dxa"/>
            </w:tcMar>
            <w:vAlign w:val="center"/>
          </w:tcPr>
          <w:p>
            <w:pPr>
              <w:spacing w:before="0" w:after="0" w:line="276" w:lineRule="auto"/>
            </w:pPr>
            <w:r/>
            <w:r>
              <w:rPr>
                <w:rFonts w:ascii="Calibri" w:hAnsi="Calibri"/>
                <w:b w:val="0"/>
                <w:color w:val="000000"/>
                <w:sz w:val="19"/>
              </w:rPr>
              <w:t>Dokumen</w:t>
            </w:r>
          </w:p>
        </w:tc>
        <w:tc>
          <w:tcPr>
            <w:tcW w:type="dxa" w:w="516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Membuka daftar dan struktur dokumen/pekerjaan.</w:t>
            </w:r>
          </w:p>
        </w:tc>
      </w:tr>
      <w:tr>
        <w:tc>
          <w:tcPr>
            <w:tcW w:type="dxa" w:w="1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Kelola Dokumen</w:t>
            </w:r>
          </w:p>
        </w:tc>
        <w:tc>
          <w:tcPr>
            <w:tcW w:type="dxa" w:w="2300"/>
            <w:tcMar>
              <w:top w:w="80" w:type="dxa"/>
              <w:start w:w="120" w:type="dxa"/>
              <w:bottom w:w="80" w:type="dxa"/>
              <w:end w:w="120" w:type="dxa"/>
            </w:tcMar>
            <w:vAlign w:val="center"/>
          </w:tcPr>
          <w:p>
            <w:pPr>
              <w:spacing w:before="0" w:after="0" w:line="276" w:lineRule="auto"/>
            </w:pPr>
            <w:r/>
            <w:r>
              <w:rPr>
                <w:rFonts w:ascii="Calibri" w:hAnsi="Calibri"/>
                <w:b w:val="0"/>
                <w:color w:val="000000"/>
                <w:sz w:val="19"/>
              </w:rPr>
              <w:t>Lokasi Dokumen</w:t>
            </w:r>
          </w:p>
        </w:tc>
        <w:tc>
          <w:tcPr>
            <w:tcW w:type="dxa" w:w="516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Membuka master lokasi dokumen yang dipakai pada form tambah/edit dokumen.</w:t>
            </w:r>
          </w:p>
        </w:tc>
      </w:tr>
      <w:tr>
        <w:tc>
          <w:tcPr>
            <w:tcW w:type="dxa" w:w="1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Menu akun</w:t>
            </w:r>
          </w:p>
        </w:tc>
        <w:tc>
          <w:tcPr>
            <w:tcW w:type="dxa" w:w="2300"/>
            <w:tcMar>
              <w:top w:w="80" w:type="dxa"/>
              <w:start w:w="120" w:type="dxa"/>
              <w:bottom w:w="80" w:type="dxa"/>
              <w:end w:w="120" w:type="dxa"/>
            </w:tcMar>
            <w:vAlign w:val="center"/>
          </w:tcPr>
          <w:p>
            <w:pPr>
              <w:spacing w:before="0" w:after="0" w:line="276" w:lineRule="auto"/>
            </w:pPr>
            <w:r/>
            <w:r>
              <w:rPr>
                <w:rFonts w:ascii="Calibri" w:hAnsi="Calibri"/>
                <w:b w:val="0"/>
                <w:color w:val="000000"/>
                <w:sz w:val="19"/>
              </w:rPr>
              <w:t>Profil Saya</w:t>
            </w:r>
          </w:p>
        </w:tc>
        <w:tc>
          <w:tcPr>
            <w:tcW w:type="dxa" w:w="516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Membuka form perubahan nama, email, dan password akun sendiri.</w:t>
            </w:r>
          </w:p>
        </w:tc>
      </w:tr>
      <w:tr>
        <w:tc>
          <w:tcPr>
            <w:tcW w:type="dxa" w:w="1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Menu akun</w:t>
            </w:r>
          </w:p>
        </w:tc>
        <w:tc>
          <w:tcPr>
            <w:tcW w:type="dxa" w:w="2300"/>
            <w:tcMar>
              <w:top w:w="80" w:type="dxa"/>
              <w:start w:w="120" w:type="dxa"/>
              <w:bottom w:w="80" w:type="dxa"/>
              <w:end w:w="120" w:type="dxa"/>
            </w:tcMar>
            <w:vAlign w:val="center"/>
          </w:tcPr>
          <w:p>
            <w:pPr>
              <w:spacing w:before="0" w:after="0" w:line="276" w:lineRule="auto"/>
            </w:pPr>
            <w:r/>
            <w:r>
              <w:rPr>
                <w:rFonts w:ascii="Calibri" w:hAnsi="Calibri"/>
                <w:b w:val="0"/>
                <w:color w:val="000000"/>
                <w:sz w:val="19"/>
              </w:rPr>
              <w:t>Log Aktivitas</w:t>
            </w:r>
          </w:p>
        </w:tc>
        <w:tc>
          <w:tcPr>
            <w:tcW w:type="dxa" w:w="516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Membuka daftar aktivitas sistem. Menu ini tersedia untuk Admin.</w:t>
            </w:r>
          </w:p>
        </w:tc>
      </w:tr>
      <w:tr>
        <w:tc>
          <w:tcPr>
            <w:tcW w:type="dxa" w:w="1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Menu akun</w:t>
            </w:r>
          </w:p>
        </w:tc>
        <w:tc>
          <w:tcPr>
            <w:tcW w:type="dxa" w:w="2300"/>
            <w:tcMar>
              <w:top w:w="80" w:type="dxa"/>
              <w:start w:w="120" w:type="dxa"/>
              <w:bottom w:w="80" w:type="dxa"/>
              <w:end w:w="120" w:type="dxa"/>
            </w:tcMar>
            <w:vAlign w:val="center"/>
          </w:tcPr>
          <w:p>
            <w:pPr>
              <w:spacing w:before="0" w:after="0" w:line="276" w:lineRule="auto"/>
            </w:pPr>
            <w:r/>
            <w:r>
              <w:rPr>
                <w:rFonts w:ascii="Calibri" w:hAnsi="Calibri"/>
                <w:b w:val="0"/>
                <w:color w:val="000000"/>
                <w:sz w:val="19"/>
              </w:rPr>
              <w:t>Kelola User</w:t>
            </w:r>
          </w:p>
        </w:tc>
        <w:tc>
          <w:tcPr>
            <w:tcW w:type="dxa" w:w="516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Membuka halaman perubahan jabatan, tim/divisi, dan status akun. Menu ini tersedia untuk Admin.</w:t>
            </w:r>
          </w:p>
        </w:tc>
      </w:tr>
      <w:tr>
        <w:tc>
          <w:tcPr>
            <w:tcW w:type="dxa" w:w="1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Menu akun</w:t>
            </w:r>
          </w:p>
        </w:tc>
        <w:tc>
          <w:tcPr>
            <w:tcW w:type="dxa" w:w="2300"/>
            <w:tcMar>
              <w:top w:w="80" w:type="dxa"/>
              <w:start w:w="120" w:type="dxa"/>
              <w:bottom w:w="80" w:type="dxa"/>
              <w:end w:w="120" w:type="dxa"/>
            </w:tcMar>
            <w:vAlign w:val="center"/>
          </w:tcPr>
          <w:p>
            <w:pPr>
              <w:spacing w:before="0" w:after="0" w:line="276" w:lineRule="auto"/>
            </w:pPr>
            <w:r/>
            <w:r>
              <w:rPr>
                <w:rFonts w:ascii="Calibri" w:hAnsi="Calibri"/>
                <w:b w:val="0"/>
                <w:color w:val="000000"/>
                <w:sz w:val="19"/>
              </w:rPr>
              <w:t>Tim / Divisi</w:t>
            </w:r>
          </w:p>
        </w:tc>
        <w:tc>
          <w:tcPr>
            <w:tcW w:type="dxa" w:w="516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Membuka master data tim/divisi. Menu ini tersedia untuk Admin.</w:t>
            </w:r>
          </w:p>
        </w:tc>
      </w:tr>
      <w:tr>
        <w:tc>
          <w:tcPr>
            <w:tcW w:type="dxa" w:w="1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Menu akun</w:t>
            </w:r>
          </w:p>
        </w:tc>
        <w:tc>
          <w:tcPr>
            <w:tcW w:type="dxa" w:w="2300"/>
            <w:tcMar>
              <w:top w:w="80" w:type="dxa"/>
              <w:start w:w="120" w:type="dxa"/>
              <w:bottom w:w="80" w:type="dxa"/>
              <w:end w:w="120" w:type="dxa"/>
            </w:tcMar>
            <w:vAlign w:val="center"/>
          </w:tcPr>
          <w:p>
            <w:pPr>
              <w:spacing w:before="0" w:after="0" w:line="276" w:lineRule="auto"/>
            </w:pPr>
            <w:r/>
            <w:r>
              <w:rPr>
                <w:rFonts w:ascii="Calibri" w:hAnsi="Calibri"/>
                <w:b w:val="0"/>
                <w:color w:val="000000"/>
                <w:sz w:val="19"/>
              </w:rPr>
              <w:t>Keluar</w:t>
            </w:r>
          </w:p>
        </w:tc>
        <w:tc>
          <w:tcPr>
            <w:tcW w:type="dxa" w:w="516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Mengakhiri sesi login dari aplikasi.</w:t>
            </w:r>
          </w:p>
        </w:tc>
      </w:tr>
    </w:tbl>
    <w:p>
      <w:pPr>
        <w:spacing w:before="0" w:after="80" w:line="300" w:lineRule="auto"/>
      </w:pPr>
    </w:p>
    <w:p>
      <w:pPr>
        <w:pStyle w:val="Heading1"/>
      </w:pPr>
      <w:r>
        <w:t>6. Penjelasan Status dan Indikator</w:t>
      </w:r>
    </w:p>
    <w:p>
      <w:pPr>
        <w:spacing w:before="0" w:after="120" w:line="300" w:lineRule="auto"/>
      </w:pPr>
      <w:r>
        <w:rPr>
          <w:rFonts w:ascii="Calibri" w:hAnsi="Calibri"/>
          <w:color w:val="000000"/>
        </w:rPr>
        <w:t>Status dan badge membantu user memahami kondisi data dengan cepat. Gunakan status sesuai kondisi nyata agar dashboard dan filter tetap akurat.</w:t>
      </w:r>
    </w:p>
    <w:tbl>
      <w:tblGrid>
        <w:gridCol w:w="2300"/>
        <w:gridCol w:w="2500"/>
        <w:gridCol w:w="4560"/>
      </w:tblGrid>
      <w:tblPr>
        <w:tblW w:type="dxa" w:w="9360"/>
        <w:jc w:val="center"/>
        <w:tblLayout w:type="fixed"/>
        <w:tblLook w:firstColumn="1" w:firstRow="1" w:lastColumn="0" w:lastRow="0" w:noHBand="0" w:noVBand="1" w:val="04A0"/>
        <w:tblInd w:type="dxa" w:w="12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r>
        <w:trPr>
          <w:tblHeader w:val="true"/>
        </w:trPr>
        <w:tc>
          <w:tcPr>
            <w:tcW w:type="dxa" w:w="230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Kategori</w:t>
            </w:r>
          </w:p>
        </w:tc>
        <w:tc>
          <w:tcPr>
            <w:tcW w:type="dxa" w:w="250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Status</w:t>
            </w:r>
          </w:p>
        </w:tc>
        <w:tc>
          <w:tcPr>
            <w:tcW w:type="dxa" w:w="456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Makna operasional</w:t>
            </w:r>
          </w:p>
        </w:tc>
      </w:tr>
      <w:tr>
        <w:tc>
          <w:tcPr>
            <w:tcW w:type="dxa" w:w="23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Status Dokumen</w:t>
            </w:r>
          </w:p>
        </w:tc>
        <w:tc>
          <w:tcPr>
            <w:tcW w:type="dxa" w:w="2500"/>
            <w:tcMar>
              <w:top w:w="80" w:type="dxa"/>
              <w:start w:w="120" w:type="dxa"/>
              <w:bottom w:w="80" w:type="dxa"/>
              <w:end w:w="120" w:type="dxa"/>
            </w:tcMar>
            <w:vAlign w:val="center"/>
          </w:tcPr>
          <w:p>
            <w:pPr>
              <w:spacing w:before="0" w:after="0" w:line="276" w:lineRule="auto"/>
            </w:pPr>
            <w:r/>
            <w:r>
              <w:rPr>
                <w:rFonts w:ascii="Calibri" w:hAnsi="Calibri"/>
                <w:b w:val="0"/>
                <w:color w:val="000000"/>
                <w:sz w:val="19"/>
              </w:rPr>
              <w:t>Dalam proses</w:t>
            </w:r>
          </w:p>
        </w:tc>
        <w:tc>
          <w:tcPr>
            <w:tcW w:type="dxa" w:w="4560"/>
            <w:tcMar>
              <w:top w:w="80" w:type="dxa"/>
              <w:start w:w="120" w:type="dxa"/>
              <w:bottom w:w="80" w:type="dxa"/>
              <w:end w:w="120" w:type="dxa"/>
            </w:tcMar>
            <w:vAlign w:val="center"/>
          </w:tcPr>
          <w:p>
            <w:pPr>
              <w:spacing w:before="0" w:after="0" w:line="276" w:lineRule="auto"/>
            </w:pPr>
            <w:r/>
            <w:r>
              <w:rPr>
                <w:rFonts w:ascii="Calibri" w:hAnsi="Calibri"/>
                <w:b w:val="0"/>
                <w:color w:val="000000"/>
                <w:sz w:val="19"/>
              </w:rPr>
              <w:t>File masih berjalan atau belum final. Dokumen belum dipinjam dan belum selesai.</w:t>
            </w:r>
          </w:p>
        </w:tc>
      </w:tr>
      <w:tr>
        <w:tc>
          <w:tcPr>
            <w:tcW w:type="dxa" w:w="23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Status Dokumen</w:t>
            </w:r>
          </w:p>
        </w:tc>
        <w:tc>
          <w:tcPr>
            <w:tcW w:type="dxa" w:w="25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Sedang Digunakan</w:t>
            </w:r>
          </w:p>
        </w:tc>
        <w:tc>
          <w:tcPr>
            <w:tcW w:type="dxa" w:w="4560"/>
            <w:tcMar>
              <w:top w:w="80" w:type="dxa"/>
              <w:start w:w="120" w:type="dxa"/>
              <w:bottom w:w="80" w:type="dxa"/>
              <w:end w:w="120" w:type="dxa"/>
            </w:tcMar>
            <w:vAlign w:val="center"/>
          </w:tcPr>
          <w:p>
            <w:pPr>
              <w:spacing w:before="0" w:after="0" w:line="276" w:lineRule="auto"/>
            </w:pPr>
            <w:r/>
            <w:r>
              <w:rPr>
                <w:rFonts w:ascii="Calibri" w:hAnsi="Calibri"/>
                <w:b w:val="0"/>
                <w:color w:val="000000"/>
                <w:sz w:val="19"/>
              </w:rPr>
              <w:t>File sedang dipakai oleh user tertentu. Pilihan ini mewajibkan peminjam.</w:t>
            </w:r>
          </w:p>
        </w:tc>
      </w:tr>
      <w:tr>
        <w:tc>
          <w:tcPr>
            <w:tcW w:type="dxa" w:w="23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Status Dokumen</w:t>
            </w:r>
          </w:p>
        </w:tc>
        <w:tc>
          <w:tcPr>
            <w:tcW w:type="dxa" w:w="25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Sudah Selesai</w:t>
            </w:r>
          </w:p>
        </w:tc>
        <w:tc>
          <w:tcPr>
            <w:tcW w:type="dxa" w:w="4560"/>
            <w:tcMar>
              <w:top w:w="80" w:type="dxa"/>
              <w:start w:w="120" w:type="dxa"/>
              <w:bottom w:w="80" w:type="dxa"/>
              <w:end w:w="120" w:type="dxa"/>
            </w:tcMar>
            <w:vAlign w:val="center"/>
          </w:tcPr>
          <w:p>
            <w:pPr>
              <w:spacing w:before="0" w:after="0" w:line="276" w:lineRule="auto"/>
            </w:pPr>
            <w:r/>
            <w:r>
              <w:rPr>
                <w:rFonts w:ascii="Calibri" w:hAnsi="Calibri"/>
                <w:b w:val="0"/>
                <w:color w:val="000000"/>
                <w:sz w:val="19"/>
              </w:rPr>
              <w:t>File sudah selesai/arsip dan harus memiliki keterangan serta bukti penyelesaian.</w:t>
            </w:r>
          </w:p>
        </w:tc>
      </w:tr>
      <w:tr>
        <w:tc>
          <w:tcPr>
            <w:tcW w:type="dxa" w:w="2300"/>
            <w:tcMar>
              <w:top w:w="80" w:type="dxa"/>
              <w:start w:w="120" w:type="dxa"/>
              <w:bottom w:w="80" w:type="dxa"/>
              <w:end w:w="120" w:type="dxa"/>
            </w:tcMar>
            <w:vAlign w:val="center"/>
          </w:tcPr>
          <w:p>
            <w:pPr>
              <w:spacing w:before="0" w:after="0" w:line="276" w:lineRule="auto"/>
            </w:pPr>
            <w:r/>
            <w:r>
              <w:rPr>
                <w:rFonts w:ascii="Calibri" w:hAnsi="Calibri"/>
                <w:b w:val="0"/>
                <w:color w:val="000000"/>
                <w:sz w:val="19"/>
              </w:rPr>
              <w:t>Risiko Alur Kerja</w:t>
            </w:r>
          </w:p>
        </w:tc>
        <w:tc>
          <w:tcPr>
            <w:tcW w:type="dxa" w:w="2500"/>
            <w:tcMar>
              <w:top w:w="80" w:type="dxa"/>
              <w:start w:w="120" w:type="dxa"/>
              <w:bottom w:w="80" w:type="dxa"/>
              <w:end w:w="120" w:type="dxa"/>
            </w:tcMar>
            <w:vAlign w:val="center"/>
          </w:tcPr>
          <w:p>
            <w:pPr>
              <w:spacing w:before="0" w:after="0" w:line="276" w:lineRule="auto"/>
            </w:pPr>
            <w:r/>
            <w:r>
              <w:rPr>
                <w:rFonts w:ascii="Calibri" w:hAnsi="Calibri"/>
                <w:b w:val="0"/>
                <w:color w:val="000000"/>
                <w:sz w:val="19"/>
              </w:rPr>
              <w:t>Tinggi/Kritis</w:t>
            </w:r>
          </w:p>
        </w:tc>
        <w:tc>
          <w:tcPr>
            <w:tcW w:type="dxa" w:w="4560"/>
            <w:tcMar>
              <w:top w:w="80" w:type="dxa"/>
              <w:start w:w="120" w:type="dxa"/>
              <w:bottom w:w="80" w:type="dxa"/>
              <w:end w:w="120" w:type="dxa"/>
            </w:tcMar>
            <w:vAlign w:val="center"/>
          </w:tcPr>
          <w:p>
            <w:pPr>
              <w:spacing w:before="0" w:after="0" w:line="276" w:lineRule="auto"/>
            </w:pPr>
            <w:r/>
            <w:r>
              <w:rPr>
                <w:rFonts w:ascii="Calibri" w:hAnsi="Calibri"/>
                <w:b w:val="0"/>
                <w:color w:val="000000"/>
                <w:sz w:val="19"/>
              </w:rPr>
              <w:t>Alur kerja perlu prioritas pemantauan karena berdampak besar atau sangat serius.</w:t>
            </w:r>
          </w:p>
        </w:tc>
      </w:tr>
      <w:tr>
        <w:tc>
          <w:tcPr>
            <w:tcW w:type="dxa" w:w="2300"/>
            <w:tcMar>
              <w:top w:w="80" w:type="dxa"/>
              <w:start w:w="120" w:type="dxa"/>
              <w:bottom w:w="80" w:type="dxa"/>
              <w:end w:w="120" w:type="dxa"/>
            </w:tcMar>
            <w:vAlign w:val="center"/>
          </w:tcPr>
          <w:p>
            <w:pPr>
              <w:spacing w:before="0" w:after="0" w:line="276" w:lineRule="auto"/>
            </w:pPr>
            <w:r/>
            <w:r>
              <w:rPr>
                <w:rFonts w:ascii="Calibri" w:hAnsi="Calibri"/>
                <w:b w:val="0"/>
                <w:color w:val="000000"/>
                <w:sz w:val="19"/>
              </w:rPr>
              <w:t>Dokumentasi</w:t>
            </w:r>
          </w:p>
        </w:tc>
        <w:tc>
          <w:tcPr>
            <w:tcW w:type="dxa" w:w="2500"/>
            <w:tcMar>
              <w:top w:w="80" w:type="dxa"/>
              <w:start w:w="120" w:type="dxa"/>
              <w:bottom w:w="80" w:type="dxa"/>
              <w:end w:w="120" w:type="dxa"/>
            </w:tcMar>
            <w:vAlign w:val="center"/>
          </w:tcPr>
          <w:p>
            <w:pPr>
              <w:spacing w:before="0" w:after="0" w:line="276" w:lineRule="auto"/>
            </w:pPr>
            <w:r/>
            <w:r>
              <w:rPr>
                <w:rFonts w:ascii="Calibri" w:hAnsi="Calibri"/>
                <w:b w:val="0"/>
                <w:color w:val="000000"/>
                <w:sz w:val="19"/>
              </w:rPr>
              <w:t>Belum Lengkap/Perlu Update</w:t>
            </w:r>
          </w:p>
        </w:tc>
        <w:tc>
          <w:tcPr>
            <w:tcW w:type="dxa" w:w="4560"/>
            <w:tcMar>
              <w:top w:w="80" w:type="dxa"/>
              <w:start w:w="120" w:type="dxa"/>
              <w:bottom w:w="80" w:type="dxa"/>
              <w:end w:w="120" w:type="dxa"/>
            </w:tcMar>
            <w:vAlign w:val="center"/>
          </w:tcPr>
          <w:p>
            <w:pPr>
              <w:spacing w:before="0" w:after="0" w:line="276" w:lineRule="auto"/>
            </w:pPr>
            <w:r/>
            <w:r>
              <w:rPr>
                <w:rFonts w:ascii="Calibri" w:hAnsi="Calibri"/>
                <w:b w:val="0"/>
                <w:color w:val="000000"/>
                <w:sz w:val="19"/>
              </w:rPr>
              <w:t>Dokumentasi belum siap atau perlu diperbarui sehingga muncul sebagai perhatian di dashboard.</w:t>
            </w:r>
          </w:p>
        </w:tc>
      </w:tr>
      <w:tr>
        <w:tc>
          <w:tcPr>
            <w:tcW w:type="dxa" w:w="2300"/>
            <w:tcMar>
              <w:top w:w="80" w:type="dxa"/>
              <w:start w:w="120" w:type="dxa"/>
              <w:bottom w:w="80" w:type="dxa"/>
              <w:end w:w="120" w:type="dxa"/>
            </w:tcMar>
            <w:vAlign w:val="center"/>
          </w:tcPr>
          <w:p>
            <w:pPr>
              <w:spacing w:before="0" w:after="0" w:line="276" w:lineRule="auto"/>
            </w:pPr>
            <w:r/>
            <w:r>
              <w:rPr>
                <w:rFonts w:ascii="Calibri" w:hAnsi="Calibri"/>
                <w:b w:val="0"/>
                <w:color w:val="000000"/>
                <w:sz w:val="19"/>
              </w:rPr>
              <w:t>Operasional</w:t>
            </w:r>
          </w:p>
        </w:tc>
        <w:tc>
          <w:tcPr>
            <w:tcW w:type="dxa" w:w="2500"/>
            <w:tcMar>
              <w:top w:w="80" w:type="dxa"/>
              <w:start w:w="120" w:type="dxa"/>
              <w:bottom w:w="80" w:type="dxa"/>
              <w:end w:w="120" w:type="dxa"/>
            </w:tcMar>
            <w:vAlign w:val="center"/>
          </w:tcPr>
          <w:p>
            <w:pPr>
              <w:spacing w:before="0" w:after="0" w:line="276" w:lineRule="auto"/>
            </w:pPr>
            <w:r/>
            <w:r>
              <w:rPr>
                <w:rFonts w:ascii="Calibri" w:hAnsi="Calibri"/>
                <w:b w:val="0"/>
                <w:color w:val="000000"/>
                <w:sz w:val="19"/>
              </w:rPr>
              <w:t>Dalam Review/Nonaktif</w:t>
            </w:r>
          </w:p>
        </w:tc>
        <w:tc>
          <w:tcPr>
            <w:tcW w:type="dxa" w:w="4560"/>
            <w:tcMar>
              <w:top w:w="80" w:type="dxa"/>
              <w:start w:w="120" w:type="dxa"/>
              <w:bottom w:w="80" w:type="dxa"/>
              <w:end w:w="120" w:type="dxa"/>
            </w:tcMar>
            <w:vAlign w:val="center"/>
          </w:tcPr>
          <w:p>
            <w:pPr>
              <w:spacing w:before="0" w:after="0" w:line="276" w:lineRule="auto"/>
            </w:pPr>
            <w:r/>
            <w:r>
              <w:rPr>
                <w:rFonts w:ascii="Calibri" w:hAnsi="Calibri"/>
                <w:b w:val="0"/>
                <w:color w:val="000000"/>
                <w:sz w:val="19"/>
              </w:rPr>
              <w:t>Alur kerja belum dipakai penuh atau sudah tidak digunakan.</w:t>
            </w:r>
          </w:p>
        </w:tc>
      </w:tr>
    </w:tbl>
    <w:p>
      <w:pPr>
        <w:spacing w:before="0" w:after="80" w:line="300" w:lineRule="auto"/>
      </w:pPr>
    </w:p>
    <w:p>
      <w:pPr>
        <w:pStyle w:val="Heading1"/>
      </w:pPr>
      <w:r>
        <w:t>7. Praktik Penggunaan yang Disarankan</w:t>
      </w:r>
    </w:p>
    <w:tbl>
      <w:tblGrid>
        <w:gridCol w:w="2900"/>
        <w:gridCol w:w="6460"/>
      </w:tblGrid>
      <w:tblPr>
        <w:tblW w:type="dxa" w:w="9360"/>
        <w:jc w:val="center"/>
        <w:tblLayout w:type="fixed"/>
        <w:tblLook w:firstColumn="1" w:firstRow="1" w:lastColumn="0" w:lastRow="0" w:noHBand="0" w:noVBand="1" w:val="04A0"/>
        <w:tblInd w:type="dxa" w:w="12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r>
        <w:trPr>
          <w:tblHeader w:val="true"/>
        </w:trPr>
        <w:tc>
          <w:tcPr>
            <w:tcW w:type="dxa" w:w="290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Situasi</w:t>
            </w:r>
          </w:p>
        </w:tc>
        <w:tc>
          <w:tcPr>
            <w:tcW w:type="dxa" w:w="646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Tindakan yang disarankan</w:t>
            </w:r>
          </w:p>
        </w:tc>
      </w:tr>
      <w:tr>
        <w:tc>
          <w:tcPr>
            <w:tcW w:type="dxa" w:w="2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Membuat dokumen baru</w:t>
            </w:r>
          </w:p>
        </w:tc>
        <w:tc>
          <w:tcPr>
            <w:tcW w:type="dxa" w:w="6460"/>
            <w:tcMar>
              <w:top w:w="80" w:type="dxa"/>
              <w:start w:w="120" w:type="dxa"/>
              <w:bottom w:w="80" w:type="dxa"/>
              <w:end w:w="120" w:type="dxa"/>
            </w:tcMar>
            <w:vAlign w:val="center"/>
          </w:tcPr>
          <w:p>
            <w:pPr>
              <w:spacing w:before="0" w:after="0" w:line="276" w:lineRule="auto"/>
            </w:pPr>
            <w:r/>
            <w:r>
              <w:rPr>
                <w:rFonts w:ascii="Calibri" w:hAnsi="Calibri"/>
                <w:b w:val="0"/>
                <w:color w:val="000000"/>
                <w:sz w:val="19"/>
              </w:rPr>
              <w:t>Gunakan status Dalam proses kecuali file memang sudah langsung dipakai oleh user.</w:t>
            </w:r>
          </w:p>
        </w:tc>
      </w:tr>
      <w:tr>
        <w:tc>
          <w:tcPr>
            <w:tcW w:type="dxa" w:w="2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Dokumen dipinjam atau digunakan</w:t>
            </w:r>
          </w:p>
        </w:tc>
        <w:tc>
          <w:tcPr>
            <w:tcW w:type="dxa" w:w="6460"/>
            <w:tcMar>
              <w:top w:w="80" w:type="dxa"/>
              <w:start w:w="120" w:type="dxa"/>
              <w:bottom w:w="80" w:type="dxa"/>
              <w:end w:w="120" w:type="dxa"/>
            </w:tcMar>
            <w:vAlign w:val="center"/>
          </w:tcPr>
          <w:p>
            <w:pPr>
              <w:spacing w:before="0" w:after="0" w:line="276" w:lineRule="auto"/>
            </w:pPr>
            <w:r/>
            <w:r>
              <w:rPr>
                <w:rFonts w:ascii="Calibri" w:hAnsi="Calibri"/>
                <w:b w:val="0"/>
                <w:color w:val="000000"/>
                <w:sz w:val="19"/>
              </w:rPr>
              <w:t>Ubah status menjadi Sedang Digunakan dan pilih user pada field Dipinjam oleh.</w:t>
            </w:r>
          </w:p>
        </w:tc>
      </w:tr>
      <w:tr>
        <w:tc>
          <w:tcPr>
            <w:tcW w:type="dxa" w:w="2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Dokumen selesai</w:t>
            </w:r>
          </w:p>
        </w:tc>
        <w:tc>
          <w:tcPr>
            <w:tcW w:type="dxa" w:w="6460"/>
            <w:tcMar>
              <w:top w:w="80" w:type="dxa"/>
              <w:start w:w="120" w:type="dxa"/>
              <w:bottom w:w="80" w:type="dxa"/>
              <w:end w:w="120" w:type="dxa"/>
            </w:tcMar>
            <w:vAlign w:val="center"/>
          </w:tcPr>
          <w:p>
            <w:pPr>
              <w:spacing w:before="0" w:after="0" w:line="276" w:lineRule="auto"/>
            </w:pPr>
            <w:r/>
            <w:r>
              <w:rPr>
                <w:rFonts w:ascii="Calibri" w:hAnsi="Calibri"/>
                <w:b w:val="0"/>
                <w:color w:val="000000"/>
                <w:sz w:val="19"/>
              </w:rPr>
              <w:t>Ubah status menjadi Sudah Selesai, upload bukti penyelesaian, dan isi keterangan singkat yang jelas.</w:t>
            </w:r>
          </w:p>
        </w:tc>
      </w:tr>
      <w:tr>
        <w:tc>
          <w:tcPr>
            <w:tcW w:type="dxa" w:w="2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Membuat alur kerja penting</w:t>
            </w:r>
          </w:p>
        </w:tc>
        <w:tc>
          <w:tcPr>
            <w:tcW w:type="dxa" w:w="6460"/>
            <w:tcMar>
              <w:top w:w="80" w:type="dxa"/>
              <w:start w:w="120" w:type="dxa"/>
              <w:bottom w:w="80" w:type="dxa"/>
              <w:end w:w="120" w:type="dxa"/>
            </w:tcMar>
            <w:vAlign w:val="center"/>
          </w:tcPr>
          <w:p>
            <w:pPr>
              <w:spacing w:before="0" w:after="0" w:line="276" w:lineRule="auto"/>
            </w:pPr>
            <w:r/>
            <w:r>
              <w:rPr>
                <w:rFonts w:ascii="Calibri" w:hAnsi="Calibri"/>
                <w:b w:val="0"/>
                <w:color w:val="000000"/>
                <w:sz w:val="19"/>
              </w:rPr>
              <w:t>Isi PIC utama, PIC cadangan, risiko, status dokumentasi, dan status operasional agar dashboard akurat.</w:t>
            </w:r>
          </w:p>
        </w:tc>
      </w:tr>
      <w:tr>
        <w:tc>
          <w:tcPr>
            <w:tcW w:type="dxa" w:w="2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Memakai parent/induk</w:t>
            </w:r>
          </w:p>
        </w:tc>
        <w:tc>
          <w:tcPr>
            <w:tcW w:type="dxa" w:w="6460"/>
            <w:tcMar>
              <w:top w:w="80" w:type="dxa"/>
              <w:start w:w="120" w:type="dxa"/>
              <w:bottom w:w="80" w:type="dxa"/>
              <w:end w:w="120" w:type="dxa"/>
            </w:tcMar>
            <w:vAlign w:val="center"/>
          </w:tcPr>
          <w:p>
            <w:pPr>
              <w:spacing w:before="0" w:after="0" w:line="276" w:lineRule="auto"/>
            </w:pPr>
            <w:r/>
            <w:r>
              <w:rPr>
                <w:rFonts w:ascii="Calibri" w:hAnsi="Calibri"/>
                <w:b w:val="0"/>
                <w:color w:val="000000"/>
                <w:sz w:val="19"/>
              </w:rPr>
              <w:t>Pastikan induk sudah benar, karena tim/divisi, alur kerja, dan tahapan sub dokumen akan mengikuti induk.</w:t>
            </w:r>
          </w:p>
        </w:tc>
      </w:tr>
      <w:tr>
        <w:tc>
          <w:tcPr>
            <w:tcW w:type="dxa" w:w="2900"/>
            <w:tcMar>
              <w:top w:w="80" w:type="dxa"/>
              <w:start w:w="120" w:type="dxa"/>
              <w:bottom w:w="80" w:type="dxa"/>
              <w:end w:w="120" w:type="dxa"/>
            </w:tcMar>
            <w:vAlign w:val="center"/>
          </w:tcPr>
          <w:p>
            <w:pPr>
              <w:spacing w:before="0" w:after="0" w:line="276" w:lineRule="auto"/>
            </w:pPr>
            <w:r/>
            <w:r>
              <w:rPr>
                <w:rFonts w:ascii="Calibri" w:hAnsi="Calibri"/>
                <w:b w:val="0"/>
                <w:color w:val="000000"/>
                <w:sz w:val="19"/>
              </w:rPr>
              <w:t>Mengatur user Supervisor</w:t>
            </w:r>
          </w:p>
        </w:tc>
        <w:tc>
          <w:tcPr>
            <w:tcW w:type="dxa" w:w="6460"/>
            <w:tcMar>
              <w:top w:w="80" w:type="dxa"/>
              <w:start w:w="120" w:type="dxa"/>
              <w:bottom w:w="80" w:type="dxa"/>
              <w:end w:w="120" w:type="dxa"/>
            </w:tcMar>
            <w:vAlign w:val="center"/>
          </w:tcPr>
          <w:p>
            <w:pPr>
              <w:spacing w:before="0" w:after="0" w:line="276" w:lineRule="auto"/>
            </w:pPr>
            <w:r/>
            <w:r>
              <w:rPr>
                <w:rFonts w:ascii="Calibri" w:hAnsi="Calibri"/>
                <w:b w:val="0"/>
                <w:color w:val="000000"/>
                <w:sz w:val="19"/>
              </w:rPr>
              <w:t>Pastikan tim/divisi dipilih agar supervisor bisa melihat dokumen pada tim yang menjadi tanggung jawabnya.</w:t>
            </w:r>
          </w:p>
        </w:tc>
      </w:tr>
    </w:tbl>
    <w:p>
      <w:pPr>
        <w:spacing w:before="0" w:after="80" w:line="300" w:lineRule="auto"/>
      </w:pPr>
    </w:p>
    <w:p>
      <w:pPr>
        <w:pStyle w:val="Heading1"/>
      </w:pPr>
      <w:r>
        <w:t>8. Kendala Umum dan Cara Membaca Penyebabnya</w:t>
      </w:r>
    </w:p>
    <w:tbl>
      <w:tblGrid>
        <w:gridCol w:w="2500"/>
        <w:gridCol w:w="3350"/>
        <w:gridCol w:w="3510"/>
      </w:tblGrid>
      <w:tblPr>
        <w:tblW w:type="dxa" w:w="9360"/>
        <w:jc w:val="center"/>
        <w:tblLayout w:type="fixed"/>
        <w:tblLook w:firstColumn="1" w:firstRow="1" w:lastColumn="0" w:lastRow="0" w:noHBand="0" w:noVBand="1" w:val="04A0"/>
        <w:tblInd w:type="dxa" w:w="12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r>
        <w:trPr>
          <w:tblHeader w:val="true"/>
        </w:trPr>
        <w:tc>
          <w:tcPr>
            <w:tcW w:type="dxa" w:w="250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Kendala</w:t>
            </w:r>
          </w:p>
        </w:tc>
        <w:tc>
          <w:tcPr>
            <w:tcW w:type="dxa" w:w="335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Kemungkinan penyebab</w:t>
            </w:r>
          </w:p>
        </w:tc>
        <w:tc>
          <w:tcPr>
            <w:tcW w:type="dxa" w:w="351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Yang bisa dilakukan user</w:t>
            </w:r>
          </w:p>
        </w:tc>
      </w:tr>
      <w:tr>
        <w:tc>
          <w:tcPr>
            <w:tcW w:type="dxa" w:w="2500"/>
            <w:tcMar>
              <w:top w:w="80" w:type="dxa"/>
              <w:start w:w="120" w:type="dxa"/>
              <w:bottom w:w="80" w:type="dxa"/>
              <w:end w:w="120" w:type="dxa"/>
            </w:tcMar>
            <w:vAlign w:val="center"/>
          </w:tcPr>
          <w:p>
            <w:pPr>
              <w:spacing w:before="0" w:after="0" w:line="276" w:lineRule="auto"/>
            </w:pPr>
            <w:r/>
            <w:r>
              <w:rPr>
                <w:rFonts w:ascii="Calibri" w:hAnsi="Calibri"/>
                <w:b w:val="0"/>
                <w:color w:val="000000"/>
                <w:sz w:val="19"/>
              </w:rPr>
              <w:t>Tahapan proses tidak bisa dipilih</w:t>
            </w:r>
          </w:p>
        </w:tc>
        <w:tc>
          <w:tcPr>
            <w:tcW w:type="dxa" w:w="3350"/>
            <w:tcMar>
              <w:top w:w="80" w:type="dxa"/>
              <w:start w:w="120" w:type="dxa"/>
              <w:bottom w:w="80" w:type="dxa"/>
              <w:end w:w="120" w:type="dxa"/>
            </w:tcMar>
            <w:vAlign w:val="center"/>
          </w:tcPr>
          <w:p>
            <w:pPr>
              <w:spacing w:before="0" w:after="0" w:line="276" w:lineRule="auto"/>
            </w:pPr>
            <w:r/>
            <w:r>
              <w:rPr>
                <w:rFonts w:ascii="Calibri" w:hAnsi="Calibri"/>
                <w:b w:val="0"/>
                <w:color w:val="000000"/>
                <w:sz w:val="19"/>
              </w:rPr>
              <w:t>Alur kerja belum dipilih atau alur kerja belum memiliki tahapan.</w:t>
            </w:r>
          </w:p>
        </w:tc>
        <w:tc>
          <w:tcPr>
            <w:tcW w:type="dxa" w:w="3510"/>
            <w:tcMar>
              <w:top w:w="80" w:type="dxa"/>
              <w:start w:w="120" w:type="dxa"/>
              <w:bottom w:w="80" w:type="dxa"/>
              <w:end w:w="120" w:type="dxa"/>
            </w:tcMar>
            <w:vAlign w:val="center"/>
          </w:tcPr>
          <w:p>
            <w:pPr>
              <w:spacing w:before="0" w:after="0" w:line="276" w:lineRule="auto"/>
            </w:pPr>
            <w:r/>
            <w:r>
              <w:rPr>
                <w:rFonts w:ascii="Calibri" w:hAnsi="Calibri"/>
                <w:b w:val="0"/>
                <w:color w:val="000000"/>
                <w:sz w:val="19"/>
              </w:rPr>
              <w:t>Pilih alur kerja terlebih dahulu. Jika masih kosong, tambahkan tahapan pada detail alur kerja.</w:t>
            </w:r>
          </w:p>
        </w:tc>
      </w:tr>
      <w:tr>
        <w:tc>
          <w:tcPr>
            <w:tcW w:type="dxa" w:w="2500"/>
            <w:tcMar>
              <w:top w:w="80" w:type="dxa"/>
              <w:start w:w="120" w:type="dxa"/>
              <w:bottom w:w="80" w:type="dxa"/>
              <w:end w:w="120" w:type="dxa"/>
            </w:tcMar>
            <w:vAlign w:val="center"/>
          </w:tcPr>
          <w:p>
            <w:pPr>
              <w:spacing w:before="0" w:after="0" w:line="276" w:lineRule="auto"/>
            </w:pPr>
            <w:r/>
            <w:r>
              <w:rPr>
                <w:rFonts w:ascii="Calibri" w:hAnsi="Calibri"/>
                <w:b w:val="0"/>
                <w:color w:val="000000"/>
                <w:sz w:val="19"/>
              </w:rPr>
              <w:t>Tim/divisi, alur kerja, atau tahapan terkunci</w:t>
            </w:r>
          </w:p>
        </w:tc>
        <w:tc>
          <w:tcPr>
            <w:tcW w:type="dxa" w:w="3350"/>
            <w:tcMar>
              <w:top w:w="80" w:type="dxa"/>
              <w:start w:w="120" w:type="dxa"/>
              <w:bottom w:w="80" w:type="dxa"/>
              <w:end w:w="120" w:type="dxa"/>
            </w:tcMar>
            <w:vAlign w:val="center"/>
          </w:tcPr>
          <w:p>
            <w:pPr>
              <w:spacing w:before="0" w:after="0" w:line="276" w:lineRule="auto"/>
            </w:pPr>
            <w:r/>
            <w:r>
              <w:rPr>
                <w:rFonts w:ascii="Calibri" w:hAnsi="Calibri"/>
                <w:b w:val="0"/>
                <w:color w:val="000000"/>
                <w:sz w:val="19"/>
              </w:rPr>
              <w:t>User memilih Induk/parent sehingga data mengikuti dokumen induk.</w:t>
            </w:r>
          </w:p>
        </w:tc>
        <w:tc>
          <w:tcPr>
            <w:tcW w:type="dxa" w:w="3510"/>
            <w:tcMar>
              <w:top w:w="80" w:type="dxa"/>
              <w:start w:w="120" w:type="dxa"/>
              <w:bottom w:w="80" w:type="dxa"/>
              <w:end w:w="120" w:type="dxa"/>
            </w:tcMar>
            <w:vAlign w:val="center"/>
          </w:tcPr>
          <w:p>
            <w:pPr>
              <w:spacing w:before="0" w:after="0" w:line="276" w:lineRule="auto"/>
            </w:pPr>
            <w:r/>
            <w:r>
              <w:rPr>
                <w:rFonts w:ascii="Calibri" w:hAnsi="Calibri"/>
                <w:b w:val="0"/>
                <w:color w:val="000000"/>
                <w:sz w:val="19"/>
              </w:rPr>
              <w:t>Ubah pilihan Induk menjadi Utama jika ingin mengatur sendiri, atau edit induk jika struktur memang harus berubah.</w:t>
            </w:r>
          </w:p>
        </w:tc>
      </w:tr>
      <w:tr>
        <w:tc>
          <w:tcPr>
            <w:tcW w:type="dxa" w:w="2500"/>
            <w:tcMar>
              <w:top w:w="80" w:type="dxa"/>
              <w:start w:w="120" w:type="dxa"/>
              <w:bottom w:w="80" w:type="dxa"/>
              <w:end w:w="120" w:type="dxa"/>
            </w:tcMar>
            <w:vAlign w:val="center"/>
          </w:tcPr>
          <w:p>
            <w:pPr>
              <w:spacing w:before="0" w:after="0" w:line="276" w:lineRule="auto"/>
            </w:pPr>
            <w:r/>
            <w:r>
              <w:rPr>
                <w:rFonts w:ascii="Calibri" w:hAnsi="Calibri"/>
                <w:b w:val="0"/>
                <w:color w:val="000000"/>
                <w:sz w:val="19"/>
              </w:rPr>
              <w:t>Tidak bisa memilih user peminjam</w:t>
            </w:r>
          </w:p>
        </w:tc>
        <w:tc>
          <w:tcPr>
            <w:tcW w:type="dxa" w:w="3350"/>
            <w:tcMar>
              <w:top w:w="80" w:type="dxa"/>
              <w:start w:w="120" w:type="dxa"/>
              <w:bottom w:w="80" w:type="dxa"/>
              <w:end w:w="120" w:type="dxa"/>
            </w:tcMar>
            <w:vAlign w:val="center"/>
          </w:tcPr>
          <w:p>
            <w:pPr>
              <w:spacing w:before="0" w:after="0" w:line="276" w:lineRule="auto"/>
            </w:pPr>
            <w:r/>
            <w:r>
              <w:rPr>
                <w:rFonts w:ascii="Calibri" w:hAnsi="Calibri"/>
                <w:b w:val="0"/>
                <w:color w:val="000000"/>
                <w:sz w:val="19"/>
              </w:rPr>
              <w:t>Daftar hanya menampilkan akun aktif.</w:t>
            </w:r>
          </w:p>
        </w:tc>
        <w:tc>
          <w:tcPr>
            <w:tcW w:type="dxa" w:w="3510"/>
            <w:tcMar>
              <w:top w:w="80" w:type="dxa"/>
              <w:start w:w="120" w:type="dxa"/>
              <w:bottom w:w="80" w:type="dxa"/>
              <w:end w:w="120" w:type="dxa"/>
            </w:tcMar>
            <w:vAlign w:val="center"/>
          </w:tcPr>
          <w:p>
            <w:pPr>
              <w:spacing w:before="0" w:after="0" w:line="276" w:lineRule="auto"/>
            </w:pPr>
            <w:r/>
            <w:r>
              <w:rPr>
                <w:rFonts w:ascii="Calibri" w:hAnsi="Calibri"/>
                <w:b w:val="0"/>
                <w:color w:val="000000"/>
                <w:sz w:val="19"/>
              </w:rPr>
              <w:t>Pastikan akun user yang akan meminjam berstatus Aktif di Kelola User.</w:t>
            </w:r>
          </w:p>
        </w:tc>
      </w:tr>
      <w:tr>
        <w:tc>
          <w:tcPr>
            <w:tcW w:type="dxa" w:w="25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Status selesai meminta bukti</w:t>
            </w:r>
          </w:p>
        </w:tc>
        <w:tc>
          <w:tcPr>
            <w:tcW w:type="dxa" w:w="3350"/>
            <w:tcMar>
              <w:top w:w="80" w:type="dxa"/>
              <w:start w:w="120" w:type="dxa"/>
              <w:bottom w:w="80" w:type="dxa"/>
              <w:end w:w="120" w:type="dxa"/>
            </w:tcMar>
            <w:vAlign w:val="center"/>
          </w:tcPr>
          <w:p>
            <w:pPr>
              <w:spacing w:before="0" w:after="0" w:line="276" w:lineRule="auto"/>
            </w:pPr>
            <w:r/>
            <w:r>
              <w:rPr>
                <w:rFonts w:ascii="Calibri" w:hAnsi="Calibri"/>
                <w:b w:val="0"/>
                <w:color w:val="000000"/>
                <w:sz w:val="19"/>
              </w:rPr>
              <w:t>Dokumen yang selesai wajib punya bukti penyelesaian.</w:t>
            </w:r>
          </w:p>
        </w:tc>
        <w:tc>
          <w:tcPr>
            <w:tcW w:type="dxa" w:w="3510"/>
            <w:tcMar>
              <w:top w:w="80" w:type="dxa"/>
              <w:start w:w="120" w:type="dxa"/>
              <w:bottom w:w="80" w:type="dxa"/>
              <w:end w:w="120" w:type="dxa"/>
            </w:tcMar>
            <w:vAlign w:val="center"/>
          </w:tcPr>
          <w:p>
            <w:pPr>
              <w:spacing w:before="0" w:after="0" w:line="276" w:lineRule="auto"/>
            </w:pPr>
            <w:r/>
            <w:r>
              <w:rPr>
                <w:rFonts w:ascii="Calibri" w:hAnsi="Calibri"/>
                <w:b w:val="0"/>
                <w:color w:val="000000"/>
                <w:sz w:val="19"/>
              </w:rPr>
              <w:t>Upload file bukti dan isi keterangan penyelesaian sebelum menyimpan status.</w:t>
            </w:r>
          </w:p>
        </w:tc>
      </w:tr>
      <w:tr>
        <w:tc>
          <w:tcPr>
            <w:tcW w:type="dxa" w:w="2500"/>
            <w:tcMar>
              <w:top w:w="80" w:type="dxa"/>
              <w:start w:w="120" w:type="dxa"/>
              <w:bottom w:w="80" w:type="dxa"/>
              <w:end w:w="120" w:type="dxa"/>
            </w:tcMar>
            <w:vAlign w:val="center"/>
          </w:tcPr>
          <w:p>
            <w:pPr>
              <w:spacing w:before="0" w:after="0" w:line="276" w:lineRule="auto"/>
            </w:pPr>
            <w:r/>
            <w:r>
              <w:rPr>
                <w:rFonts w:ascii="Calibri" w:hAnsi="Calibri"/>
                <w:b w:val="0"/>
                <w:color w:val="000000"/>
                <w:sz w:val="19"/>
              </w:rPr>
              <w:t>Lokasi/tim tidak muncul di dropdown</w:t>
            </w:r>
          </w:p>
        </w:tc>
        <w:tc>
          <w:tcPr>
            <w:tcW w:type="dxa" w:w="3350"/>
            <w:tcMar>
              <w:top w:w="80" w:type="dxa"/>
              <w:start w:w="120" w:type="dxa"/>
              <w:bottom w:w="80" w:type="dxa"/>
              <w:end w:w="120" w:type="dxa"/>
            </w:tcMar>
            <w:vAlign w:val="center"/>
          </w:tcPr>
          <w:p>
            <w:pPr>
              <w:spacing w:before="0" w:after="0" w:line="276" w:lineRule="auto"/>
            </w:pPr>
            <w:r/>
            <w:r>
              <w:rPr>
                <w:rFonts w:ascii="Calibri" w:hAnsi="Calibri"/>
                <w:b w:val="0"/>
                <w:color w:val="000000"/>
                <w:sz w:val="19"/>
              </w:rPr>
              <w:t>Master data belum dibuat atau user tidak punya akses ke tim tersebut.</w:t>
            </w:r>
          </w:p>
        </w:tc>
        <w:tc>
          <w:tcPr>
            <w:tcW w:type="dxa" w:w="3510"/>
            <w:tcMar>
              <w:top w:w="80" w:type="dxa"/>
              <w:start w:w="120" w:type="dxa"/>
              <w:bottom w:w="80" w:type="dxa"/>
              <w:end w:w="120" w:type="dxa"/>
            </w:tcMar>
            <w:vAlign w:val="center"/>
          </w:tcPr>
          <w:p>
            <w:pPr>
              <w:spacing w:before="0" w:after="0" w:line="276" w:lineRule="auto"/>
            </w:pPr>
            <w:r/>
            <w:r>
              <w:rPr>
                <w:rFonts w:ascii="Calibri" w:hAnsi="Calibri"/>
                <w:b w:val="0"/>
                <w:color w:val="000000"/>
                <w:sz w:val="19"/>
              </w:rPr>
              <w:t>Buat lokasi/tim terlebih dahulu, atau minta Admin memperbarui akses tim.</w:t>
            </w:r>
          </w:p>
        </w:tc>
      </w:tr>
      <w:tr>
        <w:tc>
          <w:tcPr>
            <w:tcW w:type="dxa" w:w="2500"/>
            <w:tcMar>
              <w:top w:w="80" w:type="dxa"/>
              <w:start w:w="120" w:type="dxa"/>
              <w:bottom w:w="80" w:type="dxa"/>
              <w:end w:w="120" w:type="dxa"/>
            </w:tcMar>
            <w:vAlign w:val="center"/>
          </w:tcPr>
          <w:p>
            <w:pPr>
              <w:spacing w:before="0" w:after="0" w:line="276" w:lineRule="auto"/>
            </w:pPr>
            <w:r/>
            <w:r>
              <w:rPr>
                <w:rFonts w:ascii="Calibri" w:hAnsi="Calibri"/>
                <w:b w:val="0"/>
                <w:color w:val="000000"/>
                <w:sz w:val="19"/>
              </w:rPr>
              <w:t>Akun tidak bisa login</w:t>
            </w:r>
          </w:p>
        </w:tc>
        <w:tc>
          <w:tcPr>
            <w:tcW w:type="dxa" w:w="3350"/>
            <w:tcMar>
              <w:top w:w="80" w:type="dxa"/>
              <w:start w:w="120" w:type="dxa"/>
              <w:bottom w:w="80" w:type="dxa"/>
              <w:end w:w="120" w:type="dxa"/>
            </w:tcMar>
            <w:vAlign w:val="center"/>
          </w:tcPr>
          <w:p>
            <w:pPr>
              <w:spacing w:before="0" w:after="0" w:line="276" w:lineRule="auto"/>
            </w:pPr>
            <w:r/>
            <w:r>
              <w:rPr>
                <w:rFonts w:ascii="Calibri" w:hAnsi="Calibri"/>
                <w:b w:val="0"/>
                <w:color w:val="000000"/>
                <w:sz w:val="19"/>
              </w:rPr>
              <w:t>Akun berstatus Nonaktif atau sesi login telah berakhir.</w:t>
            </w:r>
          </w:p>
        </w:tc>
        <w:tc>
          <w:tcPr>
            <w:tcW w:type="dxa" w:w="3510"/>
            <w:tcMar>
              <w:top w:w="80" w:type="dxa"/>
              <w:start w:w="120" w:type="dxa"/>
              <w:bottom w:w="80" w:type="dxa"/>
              <w:end w:w="120" w:type="dxa"/>
            </w:tcMar>
            <w:vAlign w:val="center"/>
          </w:tcPr>
          <w:p>
            <w:pPr>
              <w:spacing w:before="0" w:after="0" w:line="276" w:lineRule="auto"/>
            </w:pPr>
            <w:r/>
            <w:r>
              <w:rPr>
                <w:rFonts w:ascii="Calibri" w:hAnsi="Calibri"/>
                <w:b w:val="0"/>
                <w:color w:val="000000"/>
                <w:sz w:val="19"/>
              </w:rPr>
              <w:t>Hubungi Admin untuk mengaktifkan akun, lalu login ulang.</w:t>
            </w:r>
          </w:p>
        </w:tc>
      </w:tr>
    </w:tbl>
    <w:p>
      <w:pPr>
        <w:spacing w:before="0" w:after="80" w:line="300" w:lineRule="auto"/>
      </w:pPr>
    </w:p>
    <w:p>
      <w:pPr>
        <w:pStyle w:val="Heading1"/>
      </w:pPr>
      <w:r>
        <w:t>9. Ringkasan Cepat Dropdown Kritis</w:t>
      </w:r>
    </w:p>
    <w:tbl>
      <w:tblGrid>
        <w:gridCol w:w="2400"/>
        <w:gridCol w:w="3000"/>
        <w:gridCol w:w="3960"/>
      </w:tblGrid>
      <w:tblPr>
        <w:tblW w:type="dxa" w:w="9360"/>
        <w:jc w:val="center"/>
        <w:tblLayout w:type="fixed"/>
        <w:tblLook w:firstColumn="1" w:firstRow="1" w:lastColumn="0" w:lastRow="0" w:noHBand="0" w:noVBand="1" w:val="04A0"/>
        <w:tblInd w:type="dxa" w:w="12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r>
        <w:trPr>
          <w:tblHeader w:val="true"/>
        </w:trPr>
        <w:tc>
          <w:tcPr>
            <w:tcW w:type="dxa" w:w="240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Dropdown</w:t>
            </w:r>
          </w:p>
        </w:tc>
        <w:tc>
          <w:tcPr>
            <w:tcW w:type="dxa" w:w="300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Pilihan yang perlu perhatian</w:t>
            </w:r>
          </w:p>
        </w:tc>
        <w:tc>
          <w:tcPr>
            <w:tcW w:type="dxa" w:w="3960"/>
            <w:tcMar>
              <w:top w:w="80" w:type="dxa"/>
              <w:start w:w="120" w:type="dxa"/>
              <w:bottom w:w="80" w:type="dxa"/>
              <w:end w:w="120" w:type="dxa"/>
            </w:tcMar>
            <w:vAlign w:val="center"/>
            <w:shd w:fill="E8EEF5"/>
          </w:tcPr>
          <w:p>
            <w:pPr>
              <w:spacing w:before="0" w:after="0" w:line="276" w:lineRule="auto"/>
            </w:pPr>
            <w:r>
              <w:rPr>
                <w:rFonts w:ascii="Calibri" w:hAnsi="Calibri"/>
                <w:b/>
                <w:color w:val="0F2540"/>
                <w:sz w:val="20"/>
              </w:rPr>
            </w:r>
            <w:r>
              <w:rPr>
                <w:rFonts w:ascii="Calibri" w:hAnsi="Calibri"/>
                <w:b/>
                <w:color w:val="0F2540"/>
                <w:sz w:val="20"/>
              </w:rPr>
              <w:t>Dampak</w:t>
            </w:r>
          </w:p>
        </w:tc>
      </w:tr>
      <w:tr>
        <w:tc>
          <w:tcPr>
            <w:tcW w:type="dxa" w:w="2400"/>
            <w:tcMar>
              <w:top w:w="80" w:type="dxa"/>
              <w:start w:w="120" w:type="dxa"/>
              <w:bottom w:w="80" w:type="dxa"/>
              <w:end w:w="120" w:type="dxa"/>
            </w:tcMar>
            <w:vAlign w:val="center"/>
          </w:tcPr>
          <w:p>
            <w:pPr>
              <w:spacing w:before="0" w:after="0" w:line="276" w:lineRule="auto"/>
            </w:pPr>
            <w:r/>
            <w:r>
              <w:rPr>
                <w:rFonts w:ascii="Calibri" w:hAnsi="Calibri"/>
                <w:b w:val="0"/>
                <w:color w:val="000000"/>
                <w:sz w:val="19"/>
              </w:rPr>
              <w:t>Risiko</w:t>
            </w:r>
          </w:p>
        </w:tc>
        <w:tc>
          <w:tcPr>
            <w:tcW w:type="dxa" w:w="3000"/>
            <w:tcMar>
              <w:top w:w="80" w:type="dxa"/>
              <w:start w:w="120" w:type="dxa"/>
              <w:bottom w:w="80" w:type="dxa"/>
              <w:end w:w="120" w:type="dxa"/>
            </w:tcMar>
            <w:vAlign w:val="center"/>
          </w:tcPr>
          <w:p>
            <w:pPr>
              <w:spacing w:before="0" w:after="0" w:line="276" w:lineRule="auto"/>
            </w:pPr>
            <w:r/>
            <w:r>
              <w:rPr>
                <w:rFonts w:ascii="Calibri" w:hAnsi="Calibri"/>
                <w:b w:val="0"/>
                <w:color w:val="000000"/>
                <w:sz w:val="19"/>
              </w:rPr>
              <w:t>Tinggi atau Kritis</w:t>
            </w:r>
          </w:p>
        </w:tc>
        <w:tc>
          <w:tcPr>
            <w:tcW w:type="dxa" w:w="3960"/>
            <w:tcMar>
              <w:top w:w="80" w:type="dxa"/>
              <w:start w:w="120" w:type="dxa"/>
              <w:bottom w:w="80" w:type="dxa"/>
              <w:end w:w="120" w:type="dxa"/>
            </w:tcMar>
            <w:vAlign w:val="center"/>
          </w:tcPr>
          <w:p>
            <w:pPr>
              <w:spacing w:before="0" w:after="0" w:line="276" w:lineRule="auto"/>
            </w:pPr>
            <w:r/>
            <w:r>
              <w:rPr>
                <w:rFonts w:ascii="Calibri" w:hAnsi="Calibri"/>
                <w:b w:val="0"/>
                <w:color w:val="000000"/>
                <w:sz w:val="19"/>
              </w:rPr>
              <w:t>Muncul sebagai perhatian operasional dan sebaiknya dipantau lebih sering.</w:t>
            </w:r>
          </w:p>
        </w:tc>
      </w:tr>
      <w:tr>
        <w:tc>
          <w:tcPr>
            <w:tcW w:type="dxa" w:w="24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Status Dokumentasi</w:t>
            </w:r>
          </w:p>
        </w:tc>
        <w:tc>
          <w:tcPr>
            <w:tcW w:type="dxa" w:w="3000"/>
            <w:tcMar>
              <w:top w:w="80" w:type="dxa"/>
              <w:start w:w="120" w:type="dxa"/>
              <w:bottom w:w="80" w:type="dxa"/>
              <w:end w:w="120" w:type="dxa"/>
            </w:tcMar>
            <w:vAlign w:val="center"/>
          </w:tcPr>
          <w:p>
            <w:pPr>
              <w:spacing w:before="0" w:after="0" w:line="276" w:lineRule="auto"/>
            </w:pPr>
            <w:r/>
            <w:r>
              <w:rPr>
                <w:rFonts w:ascii="Calibri" w:hAnsi="Calibri"/>
                <w:b w:val="0"/>
                <w:color w:val="000000"/>
                <w:sz w:val="19"/>
              </w:rPr>
              <w:t>Belum Lengkap atau Perlu Update</w:t>
            </w:r>
          </w:p>
        </w:tc>
        <w:tc>
          <w:tcPr>
            <w:tcW w:type="dxa" w:w="3960"/>
            <w:tcMar>
              <w:top w:w="80" w:type="dxa"/>
              <w:start w:w="120" w:type="dxa"/>
              <w:bottom w:w="80" w:type="dxa"/>
              <w:end w:w="120" w:type="dxa"/>
            </w:tcMar>
            <w:vAlign w:val="center"/>
          </w:tcPr>
          <w:p>
            <w:pPr>
              <w:spacing w:before="0" w:after="0" w:line="276" w:lineRule="auto"/>
            </w:pPr>
            <w:r/>
            <w:r>
              <w:rPr>
                <w:rFonts w:ascii="Calibri" w:hAnsi="Calibri"/>
                <w:b w:val="0"/>
                <w:color w:val="000000"/>
                <w:sz w:val="19"/>
              </w:rPr>
              <w:t>Dashboard dapat menandai dokumentasi belum siap.</w:t>
            </w:r>
          </w:p>
        </w:tc>
      </w:tr>
      <w:tr>
        <w:tc>
          <w:tcPr>
            <w:tcW w:type="dxa" w:w="24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Status Dokumen</w:t>
            </w:r>
          </w:p>
        </w:tc>
        <w:tc>
          <w:tcPr>
            <w:tcW w:type="dxa" w:w="30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Sedang Digunakan</w:t>
            </w:r>
          </w:p>
        </w:tc>
        <w:tc>
          <w:tcPr>
            <w:tcW w:type="dxa" w:w="3960"/>
            <w:tcMar>
              <w:top w:w="80" w:type="dxa"/>
              <w:start w:w="120" w:type="dxa"/>
              <w:bottom w:w="80" w:type="dxa"/>
              <w:end w:w="120" w:type="dxa"/>
            </w:tcMar>
            <w:vAlign w:val="center"/>
          </w:tcPr>
          <w:p>
            <w:pPr>
              <w:spacing w:before="0" w:after="0" w:line="276" w:lineRule="auto"/>
            </w:pPr>
            <w:r/>
            <w:r>
              <w:rPr>
                <w:rFonts w:ascii="Calibri" w:hAnsi="Calibri"/>
                <w:b w:val="0"/>
                <w:color w:val="000000"/>
                <w:sz w:val="19"/>
              </w:rPr>
              <w:t>Wajib memilih peminjam aktif.</w:t>
            </w:r>
          </w:p>
        </w:tc>
      </w:tr>
      <w:tr>
        <w:tc>
          <w:tcPr>
            <w:tcW w:type="dxa" w:w="24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Status Dokumen</w:t>
            </w:r>
          </w:p>
        </w:tc>
        <w:tc>
          <w:tcPr>
            <w:tcW w:type="dxa" w:w="30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Sudah Selesai</w:t>
            </w:r>
          </w:p>
        </w:tc>
        <w:tc>
          <w:tcPr>
            <w:tcW w:type="dxa" w:w="3960"/>
            <w:tcMar>
              <w:top w:w="80" w:type="dxa"/>
              <w:start w:w="120" w:type="dxa"/>
              <w:bottom w:w="80" w:type="dxa"/>
              <w:end w:w="120" w:type="dxa"/>
            </w:tcMar>
            <w:vAlign w:val="center"/>
          </w:tcPr>
          <w:p>
            <w:pPr>
              <w:spacing w:before="0" w:after="0" w:line="276" w:lineRule="auto"/>
            </w:pPr>
            <w:r/>
            <w:r>
              <w:rPr>
                <w:rFonts w:ascii="Calibri" w:hAnsi="Calibri"/>
                <w:b w:val="0"/>
                <w:color w:val="000000"/>
                <w:sz w:val="19"/>
              </w:rPr>
              <w:t>Wajib mengisi bukti dan keterangan penyelesaian.</w:t>
            </w:r>
          </w:p>
        </w:tc>
      </w:tr>
      <w:tr>
        <w:tc>
          <w:tcPr>
            <w:tcW w:type="dxa" w:w="2400"/>
            <w:tcMar>
              <w:top w:w="80" w:type="dxa"/>
              <w:start w:w="120" w:type="dxa"/>
              <w:bottom w:w="80" w:type="dxa"/>
              <w:end w:w="120" w:type="dxa"/>
            </w:tcMar>
            <w:vAlign w:val="center"/>
          </w:tcPr>
          <w:p>
            <w:pPr>
              <w:spacing w:before="0" w:after="0" w:line="276" w:lineRule="auto"/>
            </w:pPr>
            <w:r/>
            <w:r>
              <w:rPr>
                <w:rFonts w:ascii="Calibri" w:hAnsi="Calibri"/>
                <w:b w:val="0"/>
                <w:color w:val="000000"/>
                <w:sz w:val="19"/>
              </w:rPr>
              <w:t>Induk</w:t>
            </w:r>
          </w:p>
        </w:tc>
        <w:tc>
          <w:tcPr>
            <w:tcW w:type="dxa" w:w="3000"/>
            <w:tcMar>
              <w:top w:w="80" w:type="dxa"/>
              <w:start w:w="120" w:type="dxa"/>
              <w:bottom w:w="80" w:type="dxa"/>
              <w:end w:w="120" w:type="dxa"/>
            </w:tcMar>
            <w:vAlign w:val="center"/>
          </w:tcPr>
          <w:p>
            <w:pPr>
              <w:spacing w:before="0" w:after="0" w:line="276" w:lineRule="auto"/>
            </w:pPr>
            <w:r/>
            <w:r>
              <w:rPr>
                <w:rFonts w:ascii="Calibri" w:hAnsi="Calibri"/>
                <w:b w:val="0"/>
                <w:color w:val="000000"/>
                <w:sz w:val="19"/>
              </w:rPr>
              <w:t>Nama pekerjaan/folder</w:t>
            </w:r>
          </w:p>
        </w:tc>
        <w:tc>
          <w:tcPr>
            <w:tcW w:type="dxa" w:w="3960"/>
            <w:tcMar>
              <w:top w:w="80" w:type="dxa"/>
              <w:start w:w="120" w:type="dxa"/>
              <w:bottom w:w="80" w:type="dxa"/>
              <w:end w:w="120" w:type="dxa"/>
            </w:tcMar>
            <w:vAlign w:val="center"/>
          </w:tcPr>
          <w:p>
            <w:pPr>
              <w:spacing w:before="0" w:after="0" w:line="276" w:lineRule="auto"/>
            </w:pPr>
            <w:r/>
            <w:r>
              <w:rPr>
                <w:rFonts w:ascii="Calibri" w:hAnsi="Calibri"/>
                <w:b w:val="0"/>
                <w:color w:val="000000"/>
                <w:sz w:val="19"/>
              </w:rPr>
              <w:t>Tim, alur kerja, dan tahap mengikuti induk dan dikunci.</w:t>
            </w:r>
          </w:p>
        </w:tc>
      </w:tr>
      <w:tr>
        <w:tc>
          <w:tcPr>
            <w:tcW w:type="dxa" w:w="2400"/>
            <w:tcMar>
              <w:top w:w="80" w:type="dxa"/>
              <w:start w:w="120" w:type="dxa"/>
              <w:bottom w:w="80" w:type="dxa"/>
              <w:end w:w="120" w:type="dxa"/>
            </w:tcMar>
            <w:vAlign w:val="center"/>
          </w:tcPr>
          <w:p>
            <w:pPr>
              <w:spacing w:before="0" w:after="0" w:line="276" w:lineRule="auto"/>
            </w:pPr>
            <w:r/>
            <w:r>
              <w:rPr>
                <w:rFonts w:ascii="Calibri" w:hAnsi="Calibri"/>
                <w:b w:val="0"/>
                <w:color w:val="000000"/>
                <w:sz w:val="19"/>
              </w:rPr>
              <w:t>Status Akun</w:t>
            </w:r>
          </w:p>
        </w:tc>
        <w:tc>
          <w:tcPr>
            <w:tcW w:type="dxa" w:w="3000"/>
            <w:tcMar>
              <w:top w:w="80" w:type="dxa"/>
              <w:start w:w="120" w:type="dxa"/>
              <w:bottom w:w="80" w:type="dxa"/>
              <w:end w:w="120" w:type="dxa"/>
            </w:tcMar>
            <w:vAlign w:val="center"/>
          </w:tcPr>
          <w:p>
            <w:pPr>
              <w:spacing w:before="0" w:after="0" w:line="276" w:lineRule="auto"/>
            </w:pPr>
            <w:r/>
            <w:r>
              <w:rPr>
                <w:rFonts w:ascii="Calibri" w:hAnsi="Calibri"/>
                <w:b w:val="0"/>
                <w:color w:val="000000"/>
                <w:sz w:val="19"/>
              </w:rPr>
              <w:t>Nonaktif</w:t>
            </w:r>
          </w:p>
        </w:tc>
        <w:tc>
          <w:tcPr>
            <w:tcW w:type="dxa" w:w="3960"/>
            <w:tcMar>
              <w:top w:w="80" w:type="dxa"/>
              <w:start w:w="120" w:type="dxa"/>
              <w:bottom w:w="80" w:type="dxa"/>
              <w:end w:w="120" w:type="dxa"/>
            </w:tcMar>
            <w:vAlign w:val="center"/>
          </w:tcPr>
          <w:p>
            <w:pPr>
              <w:spacing w:before="0" w:after="0" w:line="276" w:lineRule="auto"/>
            </w:pPr>
            <w:r/>
            <w:r>
              <w:rPr>
                <w:rFonts w:ascii="Calibri" w:hAnsi="Calibri"/>
                <w:b w:val="0"/>
                <w:color w:val="000000"/>
                <w:sz w:val="19"/>
              </w:rPr>
              <w:t>User tidak bisa login dan tidak dapat memakai aplikasi.</w:t>
            </w:r>
          </w:p>
        </w:tc>
      </w:tr>
    </w:tbl>
    <w:p>
      <w:pPr>
        <w:spacing w:before="0" w:after="80" w:line="300" w:lineRule="auto"/>
      </w:pPr>
    </w:p>
    <w:tbl>
      <w:tblGrid>
        <w:gridCol w:w="9360"/>
      </w:tblGrid>
      <w:tblPr>
        <w:tblW w:type="dxa" w:w="9360"/>
        <w:jc w:val="center"/>
        <w:tblLayout w:type="fixed"/>
        <w:tblLook w:firstColumn="1" w:firstRow="1" w:lastColumn="0" w:lastRow="0" w:noHBand="0" w:noVBand="1" w:val="04A0"/>
        <w:tblInd w:type="dxa" w:w="12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r>
        <w:tc>
          <w:tcPr>
            <w:tcW w:type="dxa" w:w="9360"/>
            <w:tcMar>
              <w:top w:w="80" w:type="dxa"/>
              <w:start w:w="120" w:type="dxa"/>
              <w:bottom w:w="80" w:type="dxa"/>
              <w:end w:w="120" w:type="dxa"/>
            </w:tcMar>
            <w:vAlign w:val="center"/>
            <w:shd w:fill="F6F8FB"/>
          </w:tcPr>
          <w:p>
            <w:pPr>
              <w:spacing w:before="0" w:after="0" w:line="276" w:lineRule="auto"/>
            </w:pPr>
            <w:r/>
            <w:r>
              <w:rPr>
                <w:rFonts w:ascii="Calibri" w:hAnsi="Calibri"/>
                <w:b/>
                <w:color w:val="0F2540"/>
                <w:sz w:val="21"/>
              </w:rPr>
              <w:t>Penutup</w:t>
            </w:r>
          </w:p>
          <w:p>
            <w:pPr>
              <w:spacing w:before="0" w:after="0" w:line="276" w:lineRule="auto"/>
            </w:pPr>
            <w:r>
              <w:rPr>
                <w:rFonts w:ascii="Calibri" w:hAnsi="Calibri"/>
                <w:color w:val="000000"/>
                <w:sz w:val="20"/>
              </w:rPr>
              <w:t>Manual ini disusun berdasarkan struktur form dan aturan dropdown yang ada di project ARSIPIN per 5 Juni 2026. Jika field baru ditambahkan, manual perlu diperbarui agar tetap sesuai aplikasi.</w:t>
            </w:r>
          </w:p>
        </w:tc>
      </w:tr>
    </w:tbl>
    <w:p>
      <w:pPr>
        <w:spacing w:before="0" w:after="80" w:line="300" w:lineRule="auto"/>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color w:val="59636E"/>
        <w:sz w:val="18"/>
      </w:rPr>
      <w:t xml:space="preserve">Halaman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b/>
        <w:color w:val="59636E"/>
        <w:sz w:val="18"/>
      </w:rPr>
      <w:t>Manual Book ARSIPIN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uted">
    <w:name w:val="Small Muted"/>
    <w:pPr>
      <w:spacing w:after="80" w:line="276" w:lineRule="auto"/>
    </w:pPr>
    <w:rPr>
      <w:rFonts w:ascii="Calibri" w:hAnsi="Calibri"/>
      <w:color w:val="59636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