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7B346" w14:textId="232C0FF7" w:rsidR="005C411E" w:rsidRDefault="00A83E5E" w:rsidP="00A83E5E">
      <w:pPr>
        <w:jc w:val="center"/>
      </w:pPr>
      <w:r>
        <w:rPr>
          <w:noProof/>
        </w:rPr>
        <w:drawing>
          <wp:inline distT="0" distB="0" distL="0" distR="0" wp14:anchorId="6C6D32F8" wp14:editId="04DAFE3C">
            <wp:extent cx="2638425" cy="1733550"/>
            <wp:effectExtent l="0" t="0" r="9525" b="0"/>
            <wp:docPr id="12819392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39296" name="Resim 1281939296"/>
                    <pic:cNvPicPr/>
                  </pic:nvPicPr>
                  <pic:blipFill>
                    <a:blip r:embed="rId5">
                      <a:extLst>
                        <a:ext uri="{28A0092B-C50C-407E-A947-70E740481C1C}">
                          <a14:useLocalDpi xmlns:a14="http://schemas.microsoft.com/office/drawing/2010/main" val="0"/>
                        </a:ext>
                      </a:extLst>
                    </a:blip>
                    <a:stretch>
                      <a:fillRect/>
                    </a:stretch>
                  </pic:blipFill>
                  <pic:spPr>
                    <a:xfrm>
                      <a:off x="0" y="0"/>
                      <a:ext cx="2638425" cy="1733550"/>
                    </a:xfrm>
                    <a:prstGeom prst="rect">
                      <a:avLst/>
                    </a:prstGeom>
                  </pic:spPr>
                </pic:pic>
              </a:graphicData>
            </a:graphic>
          </wp:inline>
        </w:drawing>
      </w:r>
    </w:p>
    <w:p w14:paraId="41F9B4A5" w14:textId="77777777" w:rsidR="00A83E5E" w:rsidRDefault="00A83E5E" w:rsidP="00A83E5E">
      <w:pPr>
        <w:jc w:val="center"/>
      </w:pPr>
    </w:p>
    <w:p w14:paraId="7C877CFE" w14:textId="6C3A9122" w:rsidR="00A83E5E" w:rsidRPr="00952827" w:rsidRDefault="00A83E5E" w:rsidP="00A83E5E">
      <w:pPr>
        <w:jc w:val="center"/>
        <w:rPr>
          <w:rFonts w:ascii="Times New Roman" w:hAnsi="Times New Roman" w:cs="Times New Roman"/>
          <w:b/>
          <w:bCs/>
          <w:sz w:val="28"/>
          <w:szCs w:val="28"/>
        </w:rPr>
      </w:pPr>
      <w:r w:rsidRPr="00952827">
        <w:rPr>
          <w:rFonts w:ascii="Times New Roman" w:hAnsi="Times New Roman" w:cs="Times New Roman"/>
          <w:b/>
          <w:bCs/>
          <w:sz w:val="28"/>
          <w:szCs w:val="28"/>
        </w:rPr>
        <w:t>MÜHENDİSLİK VE DOĞA BİLİMLERİ FAKÜLTESİ</w:t>
      </w:r>
    </w:p>
    <w:p w14:paraId="17AF8F7D" w14:textId="77777777" w:rsidR="00063E87" w:rsidRPr="00952827" w:rsidRDefault="00063E87" w:rsidP="00A83E5E">
      <w:pPr>
        <w:jc w:val="center"/>
        <w:rPr>
          <w:rFonts w:ascii="Times New Roman" w:hAnsi="Times New Roman" w:cs="Times New Roman"/>
          <w:b/>
          <w:bCs/>
          <w:sz w:val="28"/>
          <w:szCs w:val="28"/>
        </w:rPr>
      </w:pPr>
    </w:p>
    <w:p w14:paraId="02AD3F93" w14:textId="3D66469B" w:rsidR="00A83E5E" w:rsidRPr="00952827" w:rsidRDefault="00A83E5E" w:rsidP="00A83E5E">
      <w:pPr>
        <w:jc w:val="center"/>
        <w:rPr>
          <w:rFonts w:ascii="Times New Roman" w:hAnsi="Times New Roman" w:cs="Times New Roman"/>
          <w:b/>
          <w:bCs/>
          <w:sz w:val="28"/>
          <w:szCs w:val="28"/>
        </w:rPr>
      </w:pPr>
      <w:r w:rsidRPr="00952827">
        <w:rPr>
          <w:rFonts w:ascii="Times New Roman" w:hAnsi="Times New Roman" w:cs="Times New Roman"/>
          <w:b/>
          <w:bCs/>
          <w:sz w:val="28"/>
          <w:szCs w:val="28"/>
        </w:rPr>
        <w:t>Endüstri Mühendisliği/Bilgisayar Mühendisliği/Elektrik-Elektronik Mühendisliği</w:t>
      </w:r>
    </w:p>
    <w:p w14:paraId="28BB9678" w14:textId="0FE13974" w:rsidR="00A83E5E" w:rsidRPr="00952827" w:rsidRDefault="00A83E5E" w:rsidP="00A83E5E">
      <w:pPr>
        <w:jc w:val="center"/>
        <w:rPr>
          <w:rFonts w:ascii="Times New Roman" w:hAnsi="Times New Roman" w:cs="Times New Roman"/>
          <w:b/>
          <w:bCs/>
          <w:sz w:val="28"/>
          <w:szCs w:val="28"/>
        </w:rPr>
      </w:pPr>
      <w:r w:rsidRPr="00952827">
        <w:rPr>
          <w:rFonts w:ascii="Times New Roman" w:hAnsi="Times New Roman" w:cs="Times New Roman"/>
          <w:b/>
          <w:bCs/>
          <w:sz w:val="28"/>
          <w:szCs w:val="28"/>
        </w:rPr>
        <w:t>Disiplinler Arası Proje</w:t>
      </w:r>
      <w:r w:rsidR="00063E87" w:rsidRPr="00952827">
        <w:rPr>
          <w:rFonts w:ascii="Times New Roman" w:hAnsi="Times New Roman" w:cs="Times New Roman"/>
          <w:b/>
          <w:bCs/>
          <w:sz w:val="28"/>
          <w:szCs w:val="28"/>
        </w:rPr>
        <w:t xml:space="preserve"> Dersi</w:t>
      </w:r>
    </w:p>
    <w:p w14:paraId="33097656" w14:textId="77777777" w:rsidR="00063E87" w:rsidRPr="00952827" w:rsidRDefault="00063E87" w:rsidP="00A83E5E">
      <w:pPr>
        <w:jc w:val="center"/>
        <w:rPr>
          <w:rFonts w:ascii="Times New Roman" w:hAnsi="Times New Roman" w:cs="Times New Roman"/>
          <w:b/>
          <w:bCs/>
          <w:sz w:val="28"/>
          <w:szCs w:val="28"/>
        </w:rPr>
      </w:pPr>
    </w:p>
    <w:p w14:paraId="668099D9" w14:textId="4E65D0D6" w:rsidR="00A83E5E" w:rsidRPr="00952827" w:rsidRDefault="00A83E5E" w:rsidP="00A83E5E">
      <w:pPr>
        <w:jc w:val="center"/>
        <w:rPr>
          <w:rFonts w:ascii="Times New Roman" w:hAnsi="Times New Roman" w:cs="Times New Roman"/>
          <w:b/>
          <w:bCs/>
          <w:sz w:val="28"/>
          <w:szCs w:val="28"/>
        </w:rPr>
      </w:pPr>
      <w:r w:rsidRPr="00952827">
        <w:rPr>
          <w:rFonts w:ascii="Times New Roman" w:hAnsi="Times New Roman" w:cs="Times New Roman"/>
          <w:b/>
          <w:bCs/>
          <w:sz w:val="28"/>
          <w:szCs w:val="28"/>
        </w:rPr>
        <w:t xml:space="preserve">ΩHHM (Otonom Hibrit Haberleşme &amp; </w:t>
      </w:r>
      <w:proofErr w:type="spellStart"/>
      <w:r w:rsidRPr="00952827">
        <w:rPr>
          <w:rFonts w:ascii="Times New Roman" w:hAnsi="Times New Roman" w:cs="Times New Roman"/>
          <w:b/>
          <w:bCs/>
          <w:sz w:val="28"/>
          <w:szCs w:val="28"/>
        </w:rPr>
        <w:t>Mikroşebeke</w:t>
      </w:r>
      <w:proofErr w:type="spellEnd"/>
      <w:r w:rsidRPr="00952827">
        <w:rPr>
          <w:rFonts w:ascii="Times New Roman" w:hAnsi="Times New Roman" w:cs="Times New Roman"/>
          <w:b/>
          <w:bCs/>
          <w:sz w:val="28"/>
          <w:szCs w:val="28"/>
        </w:rPr>
        <w:t>)</w:t>
      </w:r>
    </w:p>
    <w:p w14:paraId="5E6DA184" w14:textId="77777777" w:rsidR="00063E87" w:rsidRPr="00952827" w:rsidRDefault="00063E87" w:rsidP="00A83E5E">
      <w:pPr>
        <w:rPr>
          <w:rFonts w:ascii="Times New Roman" w:hAnsi="Times New Roman" w:cs="Times New Roman"/>
          <w:b/>
          <w:bCs/>
          <w:sz w:val="28"/>
          <w:szCs w:val="28"/>
        </w:rPr>
      </w:pPr>
    </w:p>
    <w:p w14:paraId="070125C3" w14:textId="5CC065E2" w:rsidR="00A83E5E" w:rsidRPr="00952827" w:rsidRDefault="00A83E5E" w:rsidP="00A83E5E">
      <w:pPr>
        <w:rPr>
          <w:rFonts w:ascii="Times New Roman" w:hAnsi="Times New Roman" w:cs="Times New Roman"/>
          <w:b/>
          <w:bCs/>
          <w:sz w:val="28"/>
          <w:szCs w:val="28"/>
        </w:rPr>
      </w:pPr>
      <w:r w:rsidRPr="00952827">
        <w:rPr>
          <w:rFonts w:ascii="Times New Roman" w:hAnsi="Times New Roman" w:cs="Times New Roman"/>
          <w:b/>
          <w:bCs/>
          <w:sz w:val="28"/>
          <w:szCs w:val="28"/>
        </w:rPr>
        <w:t>Proje Ekibi:</w:t>
      </w:r>
      <w:r w:rsidRPr="00952827">
        <w:rPr>
          <w:rFonts w:ascii="Times New Roman" w:hAnsi="Times New Roman" w:cs="Times New Roman"/>
          <w:sz w:val="28"/>
          <w:szCs w:val="28"/>
        </w:rPr>
        <w:t xml:space="preserve"> Fatma Nur Yaşar- </w:t>
      </w:r>
      <w:proofErr w:type="spellStart"/>
      <w:r w:rsidRPr="00952827">
        <w:rPr>
          <w:rFonts w:ascii="Times New Roman" w:hAnsi="Times New Roman" w:cs="Times New Roman"/>
          <w:sz w:val="28"/>
          <w:szCs w:val="28"/>
        </w:rPr>
        <w:t>Nurefşan</w:t>
      </w:r>
      <w:proofErr w:type="spellEnd"/>
      <w:r w:rsidRPr="00952827">
        <w:rPr>
          <w:rFonts w:ascii="Times New Roman" w:hAnsi="Times New Roman" w:cs="Times New Roman"/>
          <w:sz w:val="28"/>
          <w:szCs w:val="28"/>
        </w:rPr>
        <w:t xml:space="preserve"> Dolaş- Beril Şener- Nazenin Nur </w:t>
      </w:r>
      <w:proofErr w:type="spellStart"/>
      <w:r w:rsidRPr="00952827">
        <w:rPr>
          <w:rFonts w:ascii="Times New Roman" w:hAnsi="Times New Roman" w:cs="Times New Roman"/>
          <w:sz w:val="28"/>
          <w:szCs w:val="28"/>
        </w:rPr>
        <w:t>Avcıküçük</w:t>
      </w:r>
      <w:proofErr w:type="spellEnd"/>
      <w:r w:rsidRPr="00952827">
        <w:rPr>
          <w:rFonts w:ascii="Times New Roman" w:hAnsi="Times New Roman" w:cs="Times New Roman"/>
          <w:sz w:val="28"/>
          <w:szCs w:val="28"/>
        </w:rPr>
        <w:t xml:space="preserve">- Ege Yıldız- Furkan Pancar- Mehmet </w:t>
      </w:r>
      <w:proofErr w:type="spellStart"/>
      <w:r w:rsidRPr="00952827">
        <w:rPr>
          <w:rFonts w:ascii="Times New Roman" w:hAnsi="Times New Roman" w:cs="Times New Roman"/>
          <w:sz w:val="28"/>
          <w:szCs w:val="28"/>
        </w:rPr>
        <w:t>Erkam</w:t>
      </w:r>
      <w:proofErr w:type="spellEnd"/>
      <w:r w:rsidRPr="00952827">
        <w:rPr>
          <w:rFonts w:ascii="Times New Roman" w:hAnsi="Times New Roman" w:cs="Times New Roman"/>
          <w:sz w:val="28"/>
          <w:szCs w:val="28"/>
        </w:rPr>
        <w:t xml:space="preserve"> G</w:t>
      </w:r>
      <w:r w:rsidR="00063E87" w:rsidRPr="00952827">
        <w:rPr>
          <w:rFonts w:ascii="Times New Roman" w:hAnsi="Times New Roman" w:cs="Times New Roman"/>
          <w:sz w:val="28"/>
          <w:szCs w:val="28"/>
        </w:rPr>
        <w:t>ü</w:t>
      </w:r>
      <w:r w:rsidRPr="00952827">
        <w:rPr>
          <w:rFonts w:ascii="Times New Roman" w:hAnsi="Times New Roman" w:cs="Times New Roman"/>
          <w:sz w:val="28"/>
          <w:szCs w:val="28"/>
        </w:rPr>
        <w:t>ven– Gizem Dinçer</w:t>
      </w:r>
    </w:p>
    <w:p w14:paraId="22C3677F" w14:textId="77777777" w:rsidR="00063E87" w:rsidRPr="00952827" w:rsidRDefault="00063E87" w:rsidP="00A83E5E">
      <w:pPr>
        <w:rPr>
          <w:rFonts w:ascii="Times New Roman" w:hAnsi="Times New Roman" w:cs="Times New Roman"/>
          <w:b/>
          <w:bCs/>
          <w:sz w:val="28"/>
          <w:szCs w:val="28"/>
        </w:rPr>
      </w:pPr>
    </w:p>
    <w:p w14:paraId="68B05436" w14:textId="4D094B72" w:rsidR="00A83E5E" w:rsidRPr="00952827" w:rsidRDefault="00A83E5E" w:rsidP="00A83E5E">
      <w:pPr>
        <w:rPr>
          <w:rFonts w:ascii="Times New Roman" w:hAnsi="Times New Roman" w:cs="Times New Roman"/>
          <w:sz w:val="28"/>
          <w:szCs w:val="28"/>
        </w:rPr>
      </w:pPr>
      <w:r w:rsidRPr="00952827">
        <w:rPr>
          <w:rFonts w:ascii="Times New Roman" w:hAnsi="Times New Roman" w:cs="Times New Roman"/>
          <w:b/>
          <w:bCs/>
          <w:sz w:val="28"/>
          <w:szCs w:val="28"/>
        </w:rPr>
        <w:t xml:space="preserve">Danışmanlar: </w:t>
      </w:r>
      <w:r w:rsidR="00800839" w:rsidRPr="00952827">
        <w:rPr>
          <w:rFonts w:ascii="Times New Roman" w:hAnsi="Times New Roman" w:cs="Times New Roman"/>
          <w:sz w:val="28"/>
          <w:szCs w:val="28"/>
        </w:rPr>
        <w:t>Sümeyye Bakım, Esra Boz, Hüseyin Bekir Yıldız</w:t>
      </w:r>
    </w:p>
    <w:p w14:paraId="306C8D60" w14:textId="77777777" w:rsidR="00A83E5E" w:rsidRPr="00952827" w:rsidRDefault="00A83E5E" w:rsidP="00A83E5E">
      <w:pPr>
        <w:rPr>
          <w:rFonts w:ascii="Times New Roman" w:hAnsi="Times New Roman" w:cs="Times New Roman"/>
          <w:b/>
          <w:bCs/>
          <w:sz w:val="28"/>
          <w:szCs w:val="28"/>
        </w:rPr>
      </w:pPr>
    </w:p>
    <w:p w14:paraId="7F0DB1B5" w14:textId="00BFA00B" w:rsidR="00A83E5E" w:rsidRPr="00952827" w:rsidRDefault="00A83E5E" w:rsidP="00A83E5E">
      <w:pPr>
        <w:rPr>
          <w:rFonts w:ascii="Times New Roman" w:hAnsi="Times New Roman" w:cs="Times New Roman"/>
          <w:b/>
          <w:bCs/>
          <w:sz w:val="28"/>
          <w:szCs w:val="28"/>
        </w:rPr>
      </w:pPr>
      <w:r w:rsidRPr="00952827">
        <w:rPr>
          <w:rFonts w:ascii="Times New Roman" w:hAnsi="Times New Roman" w:cs="Times New Roman"/>
          <w:b/>
          <w:bCs/>
          <w:sz w:val="28"/>
          <w:szCs w:val="28"/>
        </w:rPr>
        <w:t>Tarih:</w:t>
      </w:r>
    </w:p>
    <w:p w14:paraId="5409E42F" w14:textId="77777777" w:rsidR="00A83E5E" w:rsidRDefault="00A83E5E" w:rsidP="00A83E5E">
      <w:pPr>
        <w:jc w:val="center"/>
        <w:rPr>
          <w:b/>
          <w:bCs/>
          <w:sz w:val="28"/>
          <w:szCs w:val="28"/>
        </w:rPr>
      </w:pPr>
    </w:p>
    <w:p w14:paraId="228F1BC0" w14:textId="77777777" w:rsidR="00063E87" w:rsidRDefault="00063E87" w:rsidP="00A83E5E">
      <w:pPr>
        <w:jc w:val="center"/>
        <w:rPr>
          <w:b/>
          <w:bCs/>
          <w:sz w:val="28"/>
          <w:szCs w:val="28"/>
        </w:rPr>
      </w:pPr>
    </w:p>
    <w:p w14:paraId="13B49937" w14:textId="77777777" w:rsidR="00063E87" w:rsidRDefault="00063E87" w:rsidP="00A83E5E">
      <w:pPr>
        <w:jc w:val="center"/>
        <w:rPr>
          <w:b/>
          <w:bCs/>
          <w:sz w:val="28"/>
          <w:szCs w:val="28"/>
        </w:rPr>
      </w:pPr>
    </w:p>
    <w:p w14:paraId="015DF266" w14:textId="77777777" w:rsidR="00063E87" w:rsidRDefault="00063E87" w:rsidP="00A83E5E">
      <w:pPr>
        <w:jc w:val="center"/>
        <w:rPr>
          <w:b/>
          <w:bCs/>
          <w:sz w:val="28"/>
          <w:szCs w:val="28"/>
        </w:rPr>
      </w:pPr>
    </w:p>
    <w:p w14:paraId="151B83DF" w14:textId="77777777" w:rsidR="00063E87" w:rsidRDefault="00063E87" w:rsidP="00A83E5E">
      <w:pPr>
        <w:jc w:val="center"/>
        <w:rPr>
          <w:b/>
          <w:bCs/>
          <w:sz w:val="28"/>
          <w:szCs w:val="28"/>
        </w:rPr>
      </w:pPr>
    </w:p>
    <w:p w14:paraId="73B4F1DC" w14:textId="670F2FE9" w:rsidR="00063E87" w:rsidRPr="000501FA" w:rsidRDefault="00063E87" w:rsidP="00063E87">
      <w:pPr>
        <w:pStyle w:val="Balk1"/>
        <w:rPr>
          <w:rFonts w:ascii="Times New Roman" w:hAnsi="Times New Roman" w:cs="Times New Roman"/>
        </w:rPr>
      </w:pPr>
      <w:r w:rsidRPr="000501FA">
        <w:rPr>
          <w:rFonts w:ascii="Times New Roman" w:hAnsi="Times New Roman" w:cs="Times New Roman"/>
        </w:rPr>
        <w:lastRenderedPageBreak/>
        <w:t>İÇİNDEKİLER</w:t>
      </w:r>
    </w:p>
    <w:p w14:paraId="24E8915B" w14:textId="77777777" w:rsidR="00063E87" w:rsidRPr="000501FA" w:rsidRDefault="00063E87">
      <w:pPr>
        <w:numPr>
          <w:ilvl w:val="0"/>
          <w:numId w:val="1"/>
        </w:numPr>
        <w:rPr>
          <w:rFonts w:ascii="Times New Roman" w:hAnsi="Times New Roman" w:cs="Times New Roman"/>
          <w:color w:val="153D63" w:themeColor="text2" w:themeTint="E6"/>
        </w:rPr>
      </w:pPr>
      <w:r w:rsidRPr="000501FA">
        <w:rPr>
          <w:rFonts w:ascii="Times New Roman" w:hAnsi="Times New Roman" w:cs="Times New Roman"/>
          <w:color w:val="153D63" w:themeColor="text2" w:themeTint="E6"/>
        </w:rPr>
        <w:t xml:space="preserve">Yönetici Özeti </w:t>
      </w:r>
    </w:p>
    <w:p w14:paraId="091D0483" w14:textId="77777777" w:rsidR="00063E87" w:rsidRPr="000501FA" w:rsidRDefault="00063E87">
      <w:pPr>
        <w:numPr>
          <w:ilvl w:val="0"/>
          <w:numId w:val="1"/>
        </w:numPr>
        <w:rPr>
          <w:rFonts w:ascii="Times New Roman" w:hAnsi="Times New Roman" w:cs="Times New Roman"/>
          <w:color w:val="153D63" w:themeColor="text2" w:themeTint="E6"/>
        </w:rPr>
      </w:pPr>
      <w:r w:rsidRPr="000501FA">
        <w:rPr>
          <w:rFonts w:ascii="Times New Roman" w:hAnsi="Times New Roman" w:cs="Times New Roman"/>
          <w:color w:val="153D63" w:themeColor="text2" w:themeTint="E6"/>
        </w:rPr>
        <w:t xml:space="preserve">Projenin Tanımı </w:t>
      </w:r>
    </w:p>
    <w:p w14:paraId="3942CEC3" w14:textId="77777777" w:rsidR="00063E87" w:rsidRPr="000501FA" w:rsidRDefault="00063E87">
      <w:pPr>
        <w:numPr>
          <w:ilvl w:val="0"/>
          <w:numId w:val="1"/>
        </w:numPr>
        <w:rPr>
          <w:rFonts w:ascii="Times New Roman" w:hAnsi="Times New Roman" w:cs="Times New Roman"/>
          <w:color w:val="153D63" w:themeColor="text2" w:themeTint="E6"/>
        </w:rPr>
      </w:pPr>
      <w:r w:rsidRPr="000501FA">
        <w:rPr>
          <w:rFonts w:ascii="Times New Roman" w:hAnsi="Times New Roman" w:cs="Times New Roman"/>
          <w:color w:val="153D63" w:themeColor="text2" w:themeTint="E6"/>
        </w:rPr>
        <w:t xml:space="preserve">Problem Tanımı ve İhtiyaç Analizi </w:t>
      </w:r>
    </w:p>
    <w:p w14:paraId="5302D905" w14:textId="77777777" w:rsidR="00063E87" w:rsidRPr="000501FA" w:rsidRDefault="00063E87">
      <w:pPr>
        <w:numPr>
          <w:ilvl w:val="0"/>
          <w:numId w:val="1"/>
        </w:numPr>
        <w:rPr>
          <w:rFonts w:ascii="Times New Roman" w:hAnsi="Times New Roman" w:cs="Times New Roman"/>
          <w:color w:val="153D63" w:themeColor="text2" w:themeTint="E6"/>
        </w:rPr>
      </w:pPr>
      <w:r w:rsidRPr="000501FA">
        <w:rPr>
          <w:rFonts w:ascii="Times New Roman" w:hAnsi="Times New Roman" w:cs="Times New Roman"/>
          <w:color w:val="153D63" w:themeColor="text2" w:themeTint="E6"/>
        </w:rPr>
        <w:t xml:space="preserve">Teknik Fizibilite </w:t>
      </w:r>
    </w:p>
    <w:p w14:paraId="2F4C67EA" w14:textId="77777777" w:rsidR="00063E87" w:rsidRPr="000501FA" w:rsidRDefault="00063E87">
      <w:pPr>
        <w:numPr>
          <w:ilvl w:val="0"/>
          <w:numId w:val="1"/>
        </w:numPr>
        <w:rPr>
          <w:rFonts w:ascii="Times New Roman" w:hAnsi="Times New Roman" w:cs="Times New Roman"/>
          <w:color w:val="153D63" w:themeColor="text2" w:themeTint="E6"/>
        </w:rPr>
      </w:pPr>
      <w:r w:rsidRPr="000501FA">
        <w:rPr>
          <w:rFonts w:ascii="Times New Roman" w:hAnsi="Times New Roman" w:cs="Times New Roman"/>
          <w:color w:val="153D63" w:themeColor="text2" w:themeTint="E6"/>
        </w:rPr>
        <w:t xml:space="preserve">Operasyonel Fizibilite </w:t>
      </w:r>
    </w:p>
    <w:p w14:paraId="213B4058" w14:textId="77777777" w:rsidR="00063E87" w:rsidRPr="000501FA" w:rsidRDefault="00063E87">
      <w:pPr>
        <w:numPr>
          <w:ilvl w:val="0"/>
          <w:numId w:val="1"/>
        </w:numPr>
        <w:rPr>
          <w:rFonts w:ascii="Times New Roman" w:hAnsi="Times New Roman" w:cs="Times New Roman"/>
          <w:color w:val="153D63" w:themeColor="text2" w:themeTint="E6"/>
        </w:rPr>
      </w:pPr>
      <w:r w:rsidRPr="000501FA">
        <w:rPr>
          <w:rFonts w:ascii="Times New Roman" w:hAnsi="Times New Roman" w:cs="Times New Roman"/>
          <w:color w:val="153D63" w:themeColor="text2" w:themeTint="E6"/>
        </w:rPr>
        <w:t xml:space="preserve">Ekonomik Fizibilite </w:t>
      </w:r>
    </w:p>
    <w:p w14:paraId="79203C9E" w14:textId="77777777" w:rsidR="00063E87" w:rsidRPr="000501FA" w:rsidRDefault="00063E87">
      <w:pPr>
        <w:numPr>
          <w:ilvl w:val="0"/>
          <w:numId w:val="1"/>
        </w:numPr>
        <w:rPr>
          <w:rFonts w:ascii="Times New Roman" w:hAnsi="Times New Roman" w:cs="Times New Roman"/>
          <w:color w:val="153D63" w:themeColor="text2" w:themeTint="E6"/>
        </w:rPr>
      </w:pPr>
      <w:r w:rsidRPr="000501FA">
        <w:rPr>
          <w:rFonts w:ascii="Times New Roman" w:hAnsi="Times New Roman" w:cs="Times New Roman"/>
          <w:color w:val="153D63" w:themeColor="text2" w:themeTint="E6"/>
        </w:rPr>
        <w:t xml:space="preserve">Çevresel ve Sosyal Etki Analizi </w:t>
      </w:r>
    </w:p>
    <w:p w14:paraId="64C272A1" w14:textId="77777777" w:rsidR="00063E87" w:rsidRDefault="00063E87">
      <w:pPr>
        <w:numPr>
          <w:ilvl w:val="0"/>
          <w:numId w:val="1"/>
        </w:numPr>
        <w:rPr>
          <w:rFonts w:ascii="Times New Roman" w:hAnsi="Times New Roman" w:cs="Times New Roman"/>
          <w:color w:val="153D63" w:themeColor="text2" w:themeTint="E6"/>
        </w:rPr>
      </w:pPr>
      <w:r w:rsidRPr="000501FA">
        <w:rPr>
          <w:rFonts w:ascii="Times New Roman" w:hAnsi="Times New Roman" w:cs="Times New Roman"/>
          <w:color w:val="153D63" w:themeColor="text2" w:themeTint="E6"/>
        </w:rPr>
        <w:t xml:space="preserve">Risk Analizi ve Güvenlik Değerlendirmesi </w:t>
      </w:r>
    </w:p>
    <w:p w14:paraId="16110A9A" w14:textId="675246B8" w:rsidR="00D10E1D" w:rsidRPr="000501FA" w:rsidRDefault="00D10E1D">
      <w:pPr>
        <w:numPr>
          <w:ilvl w:val="0"/>
          <w:numId w:val="1"/>
        </w:numPr>
        <w:rPr>
          <w:rFonts w:ascii="Times New Roman" w:hAnsi="Times New Roman" w:cs="Times New Roman"/>
          <w:color w:val="153D63" w:themeColor="text2" w:themeTint="E6"/>
        </w:rPr>
      </w:pPr>
      <w:r>
        <w:rPr>
          <w:rFonts w:ascii="Times New Roman" w:hAnsi="Times New Roman" w:cs="Times New Roman"/>
          <w:color w:val="153D63" w:themeColor="text2" w:themeTint="E6"/>
        </w:rPr>
        <w:t>SWOT Analizi</w:t>
      </w:r>
    </w:p>
    <w:p w14:paraId="12B486CC" w14:textId="77777777" w:rsidR="00063E87" w:rsidRPr="000501FA" w:rsidRDefault="00063E87">
      <w:pPr>
        <w:numPr>
          <w:ilvl w:val="0"/>
          <w:numId w:val="1"/>
        </w:numPr>
        <w:rPr>
          <w:rFonts w:ascii="Times New Roman" w:hAnsi="Times New Roman" w:cs="Times New Roman"/>
          <w:color w:val="153D63" w:themeColor="text2" w:themeTint="E6"/>
        </w:rPr>
      </w:pPr>
      <w:r w:rsidRPr="000501FA">
        <w:rPr>
          <w:rFonts w:ascii="Times New Roman" w:hAnsi="Times New Roman" w:cs="Times New Roman"/>
          <w:color w:val="153D63" w:themeColor="text2" w:themeTint="E6"/>
        </w:rPr>
        <w:t xml:space="preserve">Uygulama Planı ve Yol Haritası </w:t>
      </w:r>
    </w:p>
    <w:p w14:paraId="32A400B3" w14:textId="77777777" w:rsidR="00063E87" w:rsidRPr="000501FA" w:rsidRDefault="00063E87">
      <w:pPr>
        <w:numPr>
          <w:ilvl w:val="0"/>
          <w:numId w:val="1"/>
        </w:numPr>
        <w:rPr>
          <w:rFonts w:ascii="Times New Roman" w:hAnsi="Times New Roman" w:cs="Times New Roman"/>
          <w:color w:val="153D63" w:themeColor="text2" w:themeTint="E6"/>
        </w:rPr>
      </w:pPr>
      <w:r w:rsidRPr="000501FA">
        <w:rPr>
          <w:rFonts w:ascii="Times New Roman" w:hAnsi="Times New Roman" w:cs="Times New Roman"/>
          <w:color w:val="153D63" w:themeColor="text2" w:themeTint="E6"/>
        </w:rPr>
        <w:t xml:space="preserve">Sonuç ve Değerlendirme </w:t>
      </w:r>
    </w:p>
    <w:p w14:paraId="58BB9C88" w14:textId="77777777" w:rsidR="00063E87" w:rsidRPr="000501FA" w:rsidRDefault="00063E87">
      <w:pPr>
        <w:numPr>
          <w:ilvl w:val="0"/>
          <w:numId w:val="1"/>
        </w:numPr>
        <w:rPr>
          <w:rFonts w:ascii="Times New Roman" w:hAnsi="Times New Roman" w:cs="Times New Roman"/>
          <w:color w:val="153D63" w:themeColor="text2" w:themeTint="E6"/>
        </w:rPr>
      </w:pPr>
      <w:r w:rsidRPr="000501FA">
        <w:rPr>
          <w:rFonts w:ascii="Times New Roman" w:hAnsi="Times New Roman" w:cs="Times New Roman"/>
          <w:color w:val="153D63" w:themeColor="text2" w:themeTint="E6"/>
        </w:rPr>
        <w:t xml:space="preserve">Kaynakça </w:t>
      </w:r>
    </w:p>
    <w:p w14:paraId="467AE756" w14:textId="3B525DB2" w:rsidR="00063E87" w:rsidRPr="000501FA" w:rsidRDefault="00063E87">
      <w:pPr>
        <w:pStyle w:val="ListeParagraf"/>
        <w:numPr>
          <w:ilvl w:val="0"/>
          <w:numId w:val="1"/>
        </w:numPr>
        <w:rPr>
          <w:rFonts w:ascii="Times New Roman" w:hAnsi="Times New Roman" w:cs="Times New Roman"/>
          <w:color w:val="153D63" w:themeColor="text2" w:themeTint="E6"/>
        </w:rPr>
      </w:pPr>
      <w:r w:rsidRPr="000501FA">
        <w:rPr>
          <w:rFonts w:ascii="Times New Roman" w:hAnsi="Times New Roman" w:cs="Times New Roman"/>
          <w:color w:val="153D63" w:themeColor="text2" w:themeTint="E6"/>
        </w:rPr>
        <w:t>Ekler</w:t>
      </w:r>
    </w:p>
    <w:p w14:paraId="3F8FF0F1" w14:textId="77777777" w:rsidR="00063E87" w:rsidRDefault="00063E87" w:rsidP="00063E87">
      <w:pPr>
        <w:rPr>
          <w:color w:val="153D63" w:themeColor="text2" w:themeTint="E6"/>
        </w:rPr>
      </w:pPr>
    </w:p>
    <w:p w14:paraId="70793BD4" w14:textId="77777777" w:rsidR="00063E87" w:rsidRDefault="00063E87" w:rsidP="00063E87">
      <w:pPr>
        <w:rPr>
          <w:color w:val="153D63" w:themeColor="text2" w:themeTint="E6"/>
        </w:rPr>
      </w:pPr>
    </w:p>
    <w:p w14:paraId="7377C41F" w14:textId="77777777" w:rsidR="00063E87" w:rsidRDefault="00063E87" w:rsidP="00063E87">
      <w:pPr>
        <w:rPr>
          <w:color w:val="153D63" w:themeColor="text2" w:themeTint="E6"/>
        </w:rPr>
      </w:pPr>
    </w:p>
    <w:p w14:paraId="5D9A94CE" w14:textId="77777777" w:rsidR="00063E87" w:rsidRDefault="00063E87" w:rsidP="00063E87">
      <w:pPr>
        <w:rPr>
          <w:color w:val="153D63" w:themeColor="text2" w:themeTint="E6"/>
        </w:rPr>
      </w:pPr>
    </w:p>
    <w:p w14:paraId="058CB5E3" w14:textId="77777777" w:rsidR="00063E87" w:rsidRDefault="00063E87" w:rsidP="00063E87">
      <w:pPr>
        <w:rPr>
          <w:color w:val="153D63" w:themeColor="text2" w:themeTint="E6"/>
        </w:rPr>
      </w:pPr>
    </w:p>
    <w:p w14:paraId="33F85582" w14:textId="77777777" w:rsidR="00063E87" w:rsidRDefault="00063E87" w:rsidP="00063E87">
      <w:pPr>
        <w:rPr>
          <w:color w:val="153D63" w:themeColor="text2" w:themeTint="E6"/>
        </w:rPr>
      </w:pPr>
    </w:p>
    <w:p w14:paraId="4DF7E317" w14:textId="77777777" w:rsidR="00063E87" w:rsidRDefault="00063E87" w:rsidP="00063E87">
      <w:pPr>
        <w:rPr>
          <w:color w:val="153D63" w:themeColor="text2" w:themeTint="E6"/>
        </w:rPr>
      </w:pPr>
    </w:p>
    <w:p w14:paraId="7177B2BB" w14:textId="77777777" w:rsidR="00063E87" w:rsidRDefault="00063E87" w:rsidP="00063E87">
      <w:pPr>
        <w:rPr>
          <w:color w:val="153D63" w:themeColor="text2" w:themeTint="E6"/>
        </w:rPr>
      </w:pPr>
    </w:p>
    <w:p w14:paraId="528448FF" w14:textId="77777777" w:rsidR="00063E87" w:rsidRDefault="00063E87" w:rsidP="00063E87">
      <w:pPr>
        <w:rPr>
          <w:color w:val="153D63" w:themeColor="text2" w:themeTint="E6"/>
        </w:rPr>
      </w:pPr>
    </w:p>
    <w:p w14:paraId="3D8EC0CB" w14:textId="77777777" w:rsidR="00063E87" w:rsidRDefault="00063E87" w:rsidP="00063E87">
      <w:pPr>
        <w:rPr>
          <w:color w:val="153D63" w:themeColor="text2" w:themeTint="E6"/>
        </w:rPr>
      </w:pPr>
    </w:p>
    <w:p w14:paraId="5D3650F3" w14:textId="77777777" w:rsidR="00063E87" w:rsidRDefault="00063E87" w:rsidP="00063E87">
      <w:pPr>
        <w:rPr>
          <w:color w:val="153D63" w:themeColor="text2" w:themeTint="E6"/>
        </w:rPr>
      </w:pPr>
    </w:p>
    <w:p w14:paraId="47339882" w14:textId="77777777" w:rsidR="00063E87" w:rsidRDefault="00063E87" w:rsidP="00063E87">
      <w:pPr>
        <w:rPr>
          <w:color w:val="153D63" w:themeColor="text2" w:themeTint="E6"/>
        </w:rPr>
      </w:pPr>
    </w:p>
    <w:p w14:paraId="274C4C30" w14:textId="77777777" w:rsidR="00063E87" w:rsidRDefault="00063E87" w:rsidP="00063E87">
      <w:pPr>
        <w:rPr>
          <w:color w:val="153D63" w:themeColor="text2" w:themeTint="E6"/>
        </w:rPr>
      </w:pPr>
    </w:p>
    <w:p w14:paraId="4C5E937A" w14:textId="77777777" w:rsidR="00063E87" w:rsidRDefault="00063E87" w:rsidP="00063E87">
      <w:pPr>
        <w:rPr>
          <w:color w:val="153D63" w:themeColor="text2" w:themeTint="E6"/>
        </w:rPr>
      </w:pPr>
    </w:p>
    <w:p w14:paraId="5A27300E" w14:textId="77777777" w:rsidR="00063E87" w:rsidRDefault="00063E87" w:rsidP="00063E87">
      <w:pPr>
        <w:rPr>
          <w:color w:val="153D63" w:themeColor="text2" w:themeTint="E6"/>
        </w:rPr>
      </w:pPr>
    </w:p>
    <w:p w14:paraId="627F5110" w14:textId="46C7149D" w:rsidR="00C21397" w:rsidRPr="000501FA" w:rsidRDefault="00063E87" w:rsidP="002932DF">
      <w:pPr>
        <w:pStyle w:val="Balk2"/>
        <w:rPr>
          <w:rFonts w:ascii="Times New Roman" w:hAnsi="Times New Roman" w:cs="Times New Roman"/>
        </w:rPr>
      </w:pPr>
      <w:r w:rsidRPr="000501FA">
        <w:rPr>
          <w:rFonts w:ascii="Times New Roman" w:hAnsi="Times New Roman" w:cs="Times New Roman"/>
        </w:rPr>
        <w:t>Y</w:t>
      </w:r>
      <w:r w:rsidR="002932DF" w:rsidRPr="000501FA">
        <w:rPr>
          <w:rFonts w:ascii="Times New Roman" w:hAnsi="Times New Roman" w:cs="Times New Roman"/>
        </w:rPr>
        <w:t>ÖNETİCİ ÖZETİ</w:t>
      </w:r>
      <w:r w:rsidRPr="000501FA">
        <w:rPr>
          <w:rFonts w:ascii="Times New Roman" w:hAnsi="Times New Roman" w:cs="Times New Roman"/>
        </w:rPr>
        <w:t xml:space="preserve"> </w:t>
      </w:r>
    </w:p>
    <w:p w14:paraId="1775A6FE" w14:textId="77777777" w:rsidR="00B718FB" w:rsidRPr="000501FA" w:rsidRDefault="00B718FB" w:rsidP="00D10E1D">
      <w:pPr>
        <w:pStyle w:val="NormalWeb"/>
        <w:jc w:val="both"/>
      </w:pPr>
      <w:r w:rsidRPr="000501FA">
        <w:t xml:space="preserve">Bu proje, deprem ve benzeri büyük afet durumlarında merkezi elektrik şebekesi ile haberleşme altyapısının devre dışı kalması senaryolarına karşı, kritik tesislerin enerji ve iletişim sürekliliğini sağlayabilecek otonom bir </w:t>
      </w:r>
      <w:proofErr w:type="spellStart"/>
      <w:r w:rsidRPr="000501FA">
        <w:t>mikroşebeke</w:t>
      </w:r>
      <w:proofErr w:type="spellEnd"/>
      <w:r w:rsidRPr="000501FA">
        <w:t xml:space="preserve"> ve haberleşme yönetim sistemi geliştirilmesini amaçlamaktadır. Proje kapsamında mevcut trafo merkezleri; enerji yönetimi, haberleşme ve karar alma yetenekleri kazandırılarak “akıllı enerji adalarına (</w:t>
      </w:r>
      <w:proofErr w:type="spellStart"/>
      <w:r w:rsidRPr="000501FA">
        <w:t>microgrid</w:t>
      </w:r>
      <w:proofErr w:type="spellEnd"/>
      <w:r w:rsidRPr="000501FA">
        <w:t>)” dönüştürülmektedir.</w:t>
      </w:r>
    </w:p>
    <w:p w14:paraId="17941CFE" w14:textId="77777777" w:rsidR="00B718FB" w:rsidRPr="000501FA" w:rsidRDefault="00B718FB" w:rsidP="00D10E1D">
      <w:pPr>
        <w:pStyle w:val="NormalWeb"/>
        <w:jc w:val="both"/>
      </w:pPr>
      <w:r w:rsidRPr="000501FA">
        <w:t>Sistem mimarisi; fotovoltaik (PV) enerji üretim sistemi, V2G (</w:t>
      </w:r>
      <w:proofErr w:type="spellStart"/>
      <w:r w:rsidRPr="000501FA">
        <w:t>Vehicle</w:t>
      </w:r>
      <w:proofErr w:type="spellEnd"/>
      <w:r w:rsidRPr="000501FA">
        <w:t>-</w:t>
      </w:r>
      <w:proofErr w:type="spellStart"/>
      <w:r w:rsidRPr="000501FA">
        <w:t>to</w:t>
      </w:r>
      <w:proofErr w:type="spellEnd"/>
      <w:r w:rsidRPr="000501FA">
        <w:t xml:space="preserve">-Grid) altyapısı, merkezi batarya enerji depolama sistemi (BESS), 600V ortak DC bara yapısı ve </w:t>
      </w:r>
      <w:proofErr w:type="spellStart"/>
      <w:r w:rsidRPr="000501FA">
        <w:t>LoRa</w:t>
      </w:r>
      <w:proofErr w:type="spellEnd"/>
      <w:r w:rsidRPr="000501FA">
        <w:t xml:space="preserve">/RF tabanlı haberleşme altyapısından oluşmaktadır. Güneş panellerinden elde edilen enerji MPPT kontrollü DC-DC </w:t>
      </w:r>
      <w:proofErr w:type="spellStart"/>
      <w:r w:rsidRPr="000501FA">
        <w:t>Boost</w:t>
      </w:r>
      <w:proofErr w:type="spellEnd"/>
      <w:r w:rsidRPr="000501FA">
        <w:t xml:space="preserve"> dönüştürücüler üzerinden sisteme aktarılırken, elektrikli araç bataryaları Dual Active Bridge (DAB) tabanlı çift yönlü dönüştürücü mimarisi ile </w:t>
      </w:r>
      <w:proofErr w:type="spellStart"/>
      <w:r w:rsidRPr="000501FA">
        <w:t>mikroşebekeye</w:t>
      </w:r>
      <w:proofErr w:type="spellEnd"/>
      <w:r w:rsidRPr="000501FA">
        <w:t xml:space="preserve"> entegre edilmektedir. Sistem, şebeke arızası durumunda </w:t>
      </w:r>
      <w:proofErr w:type="spellStart"/>
      <w:r w:rsidRPr="000501FA">
        <w:t>islanding</w:t>
      </w:r>
      <w:proofErr w:type="spellEnd"/>
      <w:r w:rsidRPr="000501FA">
        <w:t xml:space="preserve"> mekanizması ile ana şebekeden ayrılarak kritik yükleri bağımsız biçimde besleyebilmektedir.</w:t>
      </w:r>
    </w:p>
    <w:p w14:paraId="2828F106" w14:textId="77777777" w:rsidR="00B718FB" w:rsidRPr="000501FA" w:rsidRDefault="00B718FB" w:rsidP="00D10E1D">
      <w:pPr>
        <w:pStyle w:val="NormalWeb"/>
        <w:jc w:val="both"/>
      </w:pPr>
      <w:r w:rsidRPr="000501FA">
        <w:t xml:space="preserve">Proje kapsamında pilot bölge olarak Kocaeli ili içerisindeki İzmit – Yarımca – Derince – Körfez hattı seçilmiştir. Bölgenin yüksek sanayi yoğunluğu, kritik altyapı varlığı ve deprem riski taşıması, </w:t>
      </w:r>
      <w:proofErr w:type="spellStart"/>
      <w:r w:rsidRPr="000501FA">
        <w:t>mikroşebeke</w:t>
      </w:r>
      <w:proofErr w:type="spellEnd"/>
      <w:r w:rsidRPr="000501FA">
        <w:t xml:space="preserve"> uygulamaları açısından uygun bir test ortamı sunmaktadır.</w:t>
      </w:r>
    </w:p>
    <w:p w14:paraId="45B34839" w14:textId="77777777" w:rsidR="00B718FB" w:rsidRPr="000501FA" w:rsidRDefault="00B718FB" w:rsidP="00D10E1D">
      <w:pPr>
        <w:pStyle w:val="NormalWeb"/>
        <w:jc w:val="both"/>
      </w:pPr>
      <w:r w:rsidRPr="000501FA">
        <w:t xml:space="preserve">Haberleşme altyapısında düşük güç tüketimli </w:t>
      </w:r>
      <w:proofErr w:type="spellStart"/>
      <w:r w:rsidRPr="000501FA">
        <w:t>LoRa</w:t>
      </w:r>
      <w:proofErr w:type="spellEnd"/>
      <w:r w:rsidRPr="000501FA">
        <w:t xml:space="preserve"> mesh ağ yapısı kullanılarak, afet anında internet ve GSM altyapısı devre dışı kalsa dahi trafolar arası veri iletişiminin devam etmesi hedeflenmiştir. Ayrıca ESP32 tabanlı yerel </w:t>
      </w:r>
      <w:proofErr w:type="spellStart"/>
      <w:r w:rsidRPr="000501FA">
        <w:t>Wi</w:t>
      </w:r>
      <w:proofErr w:type="spellEnd"/>
      <w:r w:rsidRPr="000501FA">
        <w:t>-Fi erişim sistemi sayesinde afetzedelerin temel mesajlaşma hizmetlerine erişebilmesi planlanmıştır.</w:t>
      </w:r>
    </w:p>
    <w:p w14:paraId="70064C45" w14:textId="77777777" w:rsidR="00B718FB" w:rsidRPr="000501FA" w:rsidRDefault="00B718FB" w:rsidP="00D10E1D">
      <w:pPr>
        <w:pStyle w:val="NormalWeb"/>
        <w:jc w:val="both"/>
      </w:pPr>
      <w:r w:rsidRPr="000501FA">
        <w:t>Sistemin kontrol ve enerji yönetimi TI C2000 tabanlı gömülü kontrol altyapısı ile gerçekleştirilmektedir. Enerji yönlendirme süreçlerinde kritik yük önceliklendirme algoritmaları ve optimizasyon yöntemleri kullanılmış; hastane, haberleşme kulesi ve güvenlik birimleri gibi kritik noktaların öncelikli olarak beslenmesi hedeflenmiştir. Risk değerlendirmesi kapsamında FMEA analizleri gerçekleştirilmiş ve güç elektroniği, haberleşme ve kontrol altyapısına ait olası hata senaryoları incelenmiştir.</w:t>
      </w:r>
    </w:p>
    <w:p w14:paraId="6D993DCB" w14:textId="13A9B15F" w:rsidR="00B718FB" w:rsidRPr="000501FA" w:rsidRDefault="00B718FB" w:rsidP="00D10E1D">
      <w:pPr>
        <w:pStyle w:val="NormalWeb"/>
        <w:jc w:val="both"/>
      </w:pPr>
      <w:r w:rsidRPr="000501FA">
        <w:t xml:space="preserve">Proje sonucunda; afet anlarında enerji kesintilerinin neden olabileceği iletişim kopukluğu, kritik hizmet kaybı ve ikincil afet risklerinin azaltılması; sürdürülebilir enerji kaynaklarıyla desteklenen, yerli ve ölçeklenebilir bir akıllı </w:t>
      </w:r>
      <w:proofErr w:type="spellStart"/>
      <w:r w:rsidRPr="000501FA">
        <w:t>mikroşebeke</w:t>
      </w:r>
      <w:proofErr w:type="spellEnd"/>
      <w:r w:rsidRPr="000501FA">
        <w:t xml:space="preserve"> çözümünün ortaya konulması hedeflenmektedir.</w:t>
      </w:r>
    </w:p>
    <w:p w14:paraId="12073672" w14:textId="77777777" w:rsidR="00C21397" w:rsidRDefault="00C21397" w:rsidP="00063E87">
      <w:pPr>
        <w:rPr>
          <w:color w:val="153D63" w:themeColor="text2" w:themeTint="E6"/>
        </w:rPr>
      </w:pPr>
    </w:p>
    <w:p w14:paraId="2929FFD0" w14:textId="77777777" w:rsidR="00B718FB" w:rsidRDefault="00B718FB" w:rsidP="00063E87">
      <w:pPr>
        <w:rPr>
          <w:color w:val="153D63" w:themeColor="text2" w:themeTint="E6"/>
        </w:rPr>
      </w:pPr>
    </w:p>
    <w:p w14:paraId="17424706" w14:textId="77777777" w:rsidR="00B718FB" w:rsidRDefault="00B718FB" w:rsidP="00063E87">
      <w:pPr>
        <w:rPr>
          <w:color w:val="153D63" w:themeColor="text2" w:themeTint="E6"/>
        </w:rPr>
      </w:pPr>
    </w:p>
    <w:p w14:paraId="1FCE00DC" w14:textId="77777777" w:rsidR="00B718FB" w:rsidRDefault="00B718FB" w:rsidP="00063E87">
      <w:pPr>
        <w:rPr>
          <w:color w:val="153D63" w:themeColor="text2" w:themeTint="E6"/>
        </w:rPr>
      </w:pPr>
    </w:p>
    <w:p w14:paraId="51C4AEDD" w14:textId="77777777" w:rsidR="00B718FB" w:rsidRDefault="00B718FB" w:rsidP="00063E87">
      <w:pPr>
        <w:rPr>
          <w:color w:val="153D63" w:themeColor="text2" w:themeTint="E6"/>
        </w:rPr>
      </w:pPr>
    </w:p>
    <w:p w14:paraId="074395A1" w14:textId="77777777" w:rsidR="00B718FB" w:rsidRDefault="00B718FB" w:rsidP="00063E87">
      <w:pPr>
        <w:rPr>
          <w:color w:val="153D63" w:themeColor="text2" w:themeTint="E6"/>
        </w:rPr>
      </w:pPr>
    </w:p>
    <w:p w14:paraId="32828A14" w14:textId="77777777" w:rsidR="00B718FB" w:rsidRPr="00063E87" w:rsidRDefault="00B718FB" w:rsidP="00063E87">
      <w:pPr>
        <w:rPr>
          <w:color w:val="153D63" w:themeColor="text2" w:themeTint="E6"/>
        </w:rPr>
      </w:pPr>
    </w:p>
    <w:p w14:paraId="4E910104" w14:textId="77777777" w:rsidR="000501FA" w:rsidRDefault="00070016" w:rsidP="000501FA">
      <w:pPr>
        <w:pStyle w:val="Balk2"/>
        <w:rPr>
          <w:rFonts w:ascii="Times New Roman" w:hAnsi="Times New Roman" w:cs="Times New Roman"/>
        </w:rPr>
      </w:pPr>
      <w:r w:rsidRPr="000501FA">
        <w:rPr>
          <w:rFonts w:ascii="Times New Roman" w:hAnsi="Times New Roman" w:cs="Times New Roman"/>
        </w:rPr>
        <w:t>P</w:t>
      </w:r>
      <w:r w:rsidR="002932DF" w:rsidRPr="000501FA">
        <w:rPr>
          <w:rFonts w:ascii="Times New Roman" w:hAnsi="Times New Roman" w:cs="Times New Roman"/>
        </w:rPr>
        <w:t>ROJE TANIMI</w:t>
      </w:r>
    </w:p>
    <w:p w14:paraId="0CFA5524" w14:textId="102F9F79" w:rsidR="00E571B1" w:rsidRPr="000501FA" w:rsidRDefault="000501FA" w:rsidP="000501FA">
      <w:pPr>
        <w:pStyle w:val="Balk2"/>
        <w:rPr>
          <w:rFonts w:ascii="Times New Roman" w:hAnsi="Times New Roman" w:cs="Times New Roman"/>
          <w:color w:val="auto"/>
        </w:rPr>
      </w:pPr>
      <w:r>
        <w:rPr>
          <w:rFonts w:ascii="Times New Roman" w:hAnsi="Times New Roman" w:cs="Times New Roman"/>
          <w:b/>
          <w:bCs/>
          <w:color w:val="auto"/>
          <w:sz w:val="28"/>
          <w:szCs w:val="28"/>
        </w:rPr>
        <w:t>1.</w:t>
      </w:r>
      <w:r w:rsidR="00E571B1" w:rsidRPr="000501FA">
        <w:rPr>
          <w:rFonts w:ascii="Times New Roman" w:hAnsi="Times New Roman" w:cs="Times New Roman"/>
          <w:b/>
          <w:bCs/>
          <w:color w:val="auto"/>
          <w:sz w:val="28"/>
          <w:szCs w:val="28"/>
        </w:rPr>
        <w:t>Projenin Amacı</w:t>
      </w:r>
    </w:p>
    <w:p w14:paraId="7AA0F92D" w14:textId="77777777" w:rsidR="00E571B1" w:rsidRPr="000501FA" w:rsidRDefault="00E571B1" w:rsidP="00D10E1D">
      <w:pPr>
        <w:jc w:val="both"/>
        <w:rPr>
          <w:rFonts w:ascii="Times New Roman" w:hAnsi="Times New Roman" w:cs="Times New Roman"/>
        </w:rPr>
      </w:pPr>
      <w:r w:rsidRPr="000501FA">
        <w:rPr>
          <w:rFonts w:ascii="Times New Roman" w:hAnsi="Times New Roman" w:cs="Times New Roman"/>
        </w:rPr>
        <w:t xml:space="preserve">Bu projenin temel amacı, deprem ve benzeri büyük afet durumlarında merkezi elektrik şebekesi ile haberleşme altyapısının devre dışı kalması senaryolarına karşı, kritik tesislerin enerji ve iletişim sürekliliğini otonom biçimde sağlayabilecek akıllı bir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ve haberleşme yönetim sistemi geliştirmektir. Proje kapsamında mevcut trafo merkezlerinin yalnızca enerji dağıtım noktaları olmaktan çıkarılarak; kendi kararlarını verebilen, enerji kaynaklarını yönetebilen ve haberleşme sağlayabilen “akıllı enerji adalarına (</w:t>
      </w:r>
      <w:proofErr w:type="spellStart"/>
      <w:r w:rsidRPr="000501FA">
        <w:rPr>
          <w:rFonts w:ascii="Times New Roman" w:hAnsi="Times New Roman" w:cs="Times New Roman"/>
        </w:rPr>
        <w:t>microgrid</w:t>
      </w:r>
      <w:proofErr w:type="spellEnd"/>
      <w:r w:rsidRPr="000501FA">
        <w:rPr>
          <w:rFonts w:ascii="Times New Roman" w:hAnsi="Times New Roman" w:cs="Times New Roman"/>
        </w:rPr>
        <w:t>)” dönüştürülmesi hedeflenmektedir.</w:t>
      </w:r>
    </w:p>
    <w:p w14:paraId="0C842EE8" w14:textId="77777777" w:rsidR="00E571B1" w:rsidRPr="000501FA" w:rsidRDefault="00E571B1" w:rsidP="00D10E1D">
      <w:pPr>
        <w:jc w:val="both"/>
        <w:rPr>
          <w:rFonts w:ascii="Times New Roman" w:hAnsi="Times New Roman" w:cs="Times New Roman"/>
        </w:rPr>
      </w:pPr>
      <w:r w:rsidRPr="000501FA">
        <w:rPr>
          <w:rFonts w:ascii="Times New Roman" w:hAnsi="Times New Roman" w:cs="Times New Roman"/>
        </w:rPr>
        <w:t>Geliştirilen sistem; güneş enerjisi sistemleri (PV), merkezi batarya enerji depolama sistemi (BESS), V2G (</w:t>
      </w:r>
      <w:proofErr w:type="spellStart"/>
      <w:r w:rsidRPr="000501FA">
        <w:rPr>
          <w:rFonts w:ascii="Times New Roman" w:hAnsi="Times New Roman" w:cs="Times New Roman"/>
        </w:rPr>
        <w:t>Vehicle</w:t>
      </w:r>
      <w:proofErr w:type="spellEnd"/>
      <w:r w:rsidRPr="000501FA">
        <w:rPr>
          <w:rFonts w:ascii="Times New Roman" w:hAnsi="Times New Roman" w:cs="Times New Roman"/>
        </w:rPr>
        <w:t>-</w:t>
      </w:r>
      <w:proofErr w:type="spellStart"/>
      <w:r w:rsidRPr="000501FA">
        <w:rPr>
          <w:rFonts w:ascii="Times New Roman" w:hAnsi="Times New Roman" w:cs="Times New Roman"/>
        </w:rPr>
        <w:t>to</w:t>
      </w:r>
      <w:proofErr w:type="spellEnd"/>
      <w:r w:rsidRPr="000501FA">
        <w:rPr>
          <w:rFonts w:ascii="Times New Roman" w:hAnsi="Times New Roman" w:cs="Times New Roman"/>
        </w:rPr>
        <w:t>-Grid) teknolojisi, düşük güç tüketimli haberleşme altyapıları ve otonom karar mekanizmalarını tek bir hibrit yapı altında birleştirmektedir. Böylece afet anlarında hastaneler, baz istasyonları, güvenlik birimleri ve arama-kurtarma koordinasyon merkezleri gibi kritik yüklerin kesintisiz şekilde çalışmaya devam etmesi amaçlanmaktadır.</w:t>
      </w:r>
    </w:p>
    <w:p w14:paraId="460841FD" w14:textId="77777777" w:rsidR="00E571B1" w:rsidRPr="000501FA" w:rsidRDefault="00E571B1" w:rsidP="00D10E1D">
      <w:pPr>
        <w:jc w:val="both"/>
        <w:rPr>
          <w:rFonts w:ascii="Times New Roman" w:hAnsi="Times New Roman" w:cs="Times New Roman"/>
        </w:rPr>
      </w:pPr>
      <w:r w:rsidRPr="000501FA">
        <w:rPr>
          <w:rFonts w:ascii="Times New Roman" w:hAnsi="Times New Roman" w:cs="Times New Roman"/>
        </w:rPr>
        <w:t>Projenin özgün yönlerinden biri, yalnızca afet anlarında kullanılacak geçici bir sistem sunmaması; normal zamanlarda da şebekeye destek sağlayarak enerji verimliliğini artırabilen sürdürülebilir bir akıllı şebeke mimarisi önermesidir. Elektrikli araç bataryalarının enerji kaynağı olarak değerlendirilmesi ve yenilenebilir enerji sistemleriyle bütünleşik çalışması sayesinde sistem, sürdürülebilir enerji yönetimi ve afet dayanıklılığı açısından yenilikçi bir yaklaşım sunmaktadır.</w:t>
      </w:r>
    </w:p>
    <w:p w14:paraId="5AC4A16B" w14:textId="77777777" w:rsidR="00E571B1" w:rsidRPr="000501FA" w:rsidRDefault="00E571B1" w:rsidP="00E571B1">
      <w:pPr>
        <w:rPr>
          <w:rFonts w:ascii="Times New Roman" w:hAnsi="Times New Roman" w:cs="Times New Roman"/>
        </w:rPr>
      </w:pPr>
    </w:p>
    <w:p w14:paraId="180A62AD" w14:textId="0978F7B2" w:rsidR="00E571B1" w:rsidRPr="000501FA" w:rsidRDefault="000501FA" w:rsidP="00E571B1">
      <w:pPr>
        <w:rPr>
          <w:rFonts w:ascii="Times New Roman" w:hAnsi="Times New Roman" w:cs="Times New Roman"/>
          <w:b/>
          <w:bCs/>
          <w:sz w:val="28"/>
          <w:szCs w:val="28"/>
        </w:rPr>
      </w:pPr>
      <w:r>
        <w:rPr>
          <w:rFonts w:ascii="Times New Roman" w:hAnsi="Times New Roman" w:cs="Times New Roman"/>
          <w:b/>
          <w:bCs/>
          <w:sz w:val="28"/>
          <w:szCs w:val="28"/>
        </w:rPr>
        <w:t>2.</w:t>
      </w:r>
      <w:r w:rsidR="00E571B1" w:rsidRPr="000501FA">
        <w:rPr>
          <w:rFonts w:ascii="Times New Roman" w:hAnsi="Times New Roman" w:cs="Times New Roman"/>
          <w:b/>
          <w:bCs/>
          <w:sz w:val="28"/>
          <w:szCs w:val="28"/>
        </w:rPr>
        <w:t>Proje Kapsamı</w:t>
      </w:r>
    </w:p>
    <w:p w14:paraId="61784722" w14:textId="77777777" w:rsidR="00E571B1" w:rsidRPr="000501FA" w:rsidRDefault="00E571B1" w:rsidP="00D10E1D">
      <w:pPr>
        <w:jc w:val="both"/>
        <w:rPr>
          <w:rFonts w:ascii="Times New Roman" w:hAnsi="Times New Roman" w:cs="Times New Roman"/>
        </w:rPr>
      </w:pPr>
      <w:r w:rsidRPr="000501FA">
        <w:rPr>
          <w:rFonts w:ascii="Times New Roman" w:hAnsi="Times New Roman" w:cs="Times New Roman"/>
        </w:rPr>
        <w:t xml:space="preserve">Proje kapsamında afet anlarında çalışabilecek otonom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altyapısının tasarımı, enerji yönetimi, haberleşme altyapısı ve optimizasyon sistemleri ele alınmıştır. Sistem; enerji üretimi, enerji depolama, güç elektroniği, haberleşme, kontrol ve karar mekanizmalarını bütünleşik şekilde içeren disiplinler arası bir yapı olarak tasarlanmıştır.</w:t>
      </w:r>
    </w:p>
    <w:p w14:paraId="5AD0C700" w14:textId="77777777" w:rsidR="000501FA" w:rsidRDefault="000501FA" w:rsidP="00E571B1">
      <w:pPr>
        <w:rPr>
          <w:rFonts w:ascii="Times New Roman" w:hAnsi="Times New Roman" w:cs="Times New Roman"/>
          <w:b/>
          <w:bCs/>
        </w:rPr>
      </w:pPr>
    </w:p>
    <w:p w14:paraId="5E4DDDB5" w14:textId="6CDFA52E" w:rsidR="00E571B1" w:rsidRPr="000501FA" w:rsidRDefault="00E571B1" w:rsidP="00E571B1">
      <w:pPr>
        <w:rPr>
          <w:rFonts w:ascii="Times New Roman" w:hAnsi="Times New Roman" w:cs="Times New Roman"/>
          <w:b/>
          <w:bCs/>
        </w:rPr>
      </w:pPr>
      <w:r w:rsidRPr="000501FA">
        <w:rPr>
          <w:rFonts w:ascii="Times New Roman" w:hAnsi="Times New Roman" w:cs="Times New Roman"/>
          <w:b/>
          <w:bCs/>
        </w:rPr>
        <w:t>Proje Kapsamında Dahil Olan Sistemler</w:t>
      </w:r>
    </w:p>
    <w:p w14:paraId="6C3F5A58"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 xml:space="preserve">Fotovoltaik (PV) enerji üretim sistemi </w:t>
      </w:r>
    </w:p>
    <w:p w14:paraId="5579C9E5"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 xml:space="preserve">MPPT kontrollü DC-DC </w:t>
      </w:r>
      <w:proofErr w:type="spellStart"/>
      <w:r w:rsidRPr="000501FA">
        <w:rPr>
          <w:rFonts w:ascii="Times New Roman" w:hAnsi="Times New Roman" w:cs="Times New Roman"/>
        </w:rPr>
        <w:t>Boost</w:t>
      </w:r>
      <w:proofErr w:type="spellEnd"/>
      <w:r w:rsidRPr="000501FA">
        <w:rPr>
          <w:rFonts w:ascii="Times New Roman" w:hAnsi="Times New Roman" w:cs="Times New Roman"/>
        </w:rPr>
        <w:t xml:space="preserve"> dönüştürücü yapısı </w:t>
      </w:r>
    </w:p>
    <w:p w14:paraId="3C432DA2"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V2G (</w:t>
      </w:r>
      <w:proofErr w:type="spellStart"/>
      <w:r w:rsidRPr="000501FA">
        <w:rPr>
          <w:rFonts w:ascii="Times New Roman" w:hAnsi="Times New Roman" w:cs="Times New Roman"/>
        </w:rPr>
        <w:t>Vehicle</w:t>
      </w:r>
      <w:proofErr w:type="spellEnd"/>
      <w:r w:rsidRPr="000501FA">
        <w:rPr>
          <w:rFonts w:ascii="Times New Roman" w:hAnsi="Times New Roman" w:cs="Times New Roman"/>
        </w:rPr>
        <w:t>-</w:t>
      </w:r>
      <w:proofErr w:type="spellStart"/>
      <w:r w:rsidRPr="000501FA">
        <w:rPr>
          <w:rFonts w:ascii="Times New Roman" w:hAnsi="Times New Roman" w:cs="Times New Roman"/>
        </w:rPr>
        <w:t>to</w:t>
      </w:r>
      <w:proofErr w:type="spellEnd"/>
      <w:r w:rsidRPr="000501FA">
        <w:rPr>
          <w:rFonts w:ascii="Times New Roman" w:hAnsi="Times New Roman" w:cs="Times New Roman"/>
        </w:rPr>
        <w:t xml:space="preserve">-Grid) enerji aktarım altyapısı </w:t>
      </w:r>
    </w:p>
    <w:p w14:paraId="783A78B7"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 xml:space="preserve">Dual Active Bridge (DAB) tabanlı çift yönlü DC-DC dönüştürücü sistemi </w:t>
      </w:r>
    </w:p>
    <w:p w14:paraId="7635EEA7"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 xml:space="preserve">Merkezi Batarya Enerji Depolama Sistemi (BESS) </w:t>
      </w:r>
    </w:p>
    <w:p w14:paraId="0E116559"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 xml:space="preserve">600V ortak DC bara mimarisi </w:t>
      </w:r>
    </w:p>
    <w:p w14:paraId="4C69B15E"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lastRenderedPageBreak/>
        <w:t xml:space="preserve">DC-AC inverter sistemi </w:t>
      </w:r>
    </w:p>
    <w:p w14:paraId="0DC6392B" w14:textId="77777777" w:rsidR="00E571B1" w:rsidRPr="000501FA" w:rsidRDefault="00E571B1">
      <w:pPr>
        <w:numPr>
          <w:ilvl w:val="0"/>
          <w:numId w:val="2"/>
        </w:numPr>
        <w:jc w:val="both"/>
        <w:rPr>
          <w:rFonts w:ascii="Times New Roman" w:hAnsi="Times New Roman" w:cs="Times New Roman"/>
        </w:rPr>
      </w:pP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(şebekeden ayrılma) mekanizması </w:t>
      </w:r>
    </w:p>
    <w:p w14:paraId="088BEE2E"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 xml:space="preserve">Akıllı röle ve güç anahtarlama sistemi </w:t>
      </w:r>
    </w:p>
    <w:p w14:paraId="7B3D2017" w14:textId="77777777" w:rsidR="00E571B1" w:rsidRPr="000501FA" w:rsidRDefault="00E571B1">
      <w:pPr>
        <w:numPr>
          <w:ilvl w:val="0"/>
          <w:numId w:val="2"/>
        </w:numPr>
        <w:jc w:val="both"/>
        <w:rPr>
          <w:rFonts w:ascii="Times New Roman" w:hAnsi="Times New Roman" w:cs="Times New Roman"/>
        </w:rPr>
      </w:pP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/RF tabanlı mesh haberleşme altyapısı </w:t>
      </w:r>
    </w:p>
    <w:p w14:paraId="73051A33"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 xml:space="preserve">ESP32 tabanlı yerel acil durum erişim sistemi </w:t>
      </w:r>
    </w:p>
    <w:p w14:paraId="25CAFC82"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 xml:space="preserve">Otonom karar motoru ve enerji yönlendirme algoritmaları </w:t>
      </w:r>
    </w:p>
    <w:p w14:paraId="7745C2F1"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Dijital ikiz (</w:t>
      </w:r>
      <w:proofErr w:type="spellStart"/>
      <w:r w:rsidRPr="000501FA">
        <w:rPr>
          <w:rFonts w:ascii="Times New Roman" w:hAnsi="Times New Roman" w:cs="Times New Roman"/>
        </w:rPr>
        <w:t>Digital</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Twin</w:t>
      </w:r>
      <w:proofErr w:type="spellEnd"/>
      <w:r w:rsidRPr="000501FA">
        <w:rPr>
          <w:rFonts w:ascii="Times New Roman" w:hAnsi="Times New Roman" w:cs="Times New Roman"/>
        </w:rPr>
        <w:t xml:space="preserve">) altyapısı </w:t>
      </w:r>
    </w:p>
    <w:p w14:paraId="4A548ED6"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Gerçek zamanlı izleme paneli (</w:t>
      </w:r>
      <w:proofErr w:type="spellStart"/>
      <w:r w:rsidRPr="000501FA">
        <w:rPr>
          <w:rFonts w:ascii="Times New Roman" w:hAnsi="Times New Roman" w:cs="Times New Roman"/>
        </w:rPr>
        <w:t>dashboard</w:t>
      </w:r>
      <w:proofErr w:type="spellEnd"/>
      <w:r w:rsidRPr="000501FA">
        <w:rPr>
          <w:rFonts w:ascii="Times New Roman" w:hAnsi="Times New Roman" w:cs="Times New Roman"/>
        </w:rPr>
        <w:t xml:space="preserve">) </w:t>
      </w:r>
    </w:p>
    <w:p w14:paraId="28F8882D"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 xml:space="preserve">Kritik yük önceliklendirme ve enerji optimizasyon modelleri </w:t>
      </w:r>
    </w:p>
    <w:p w14:paraId="618CF76B"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 xml:space="preserve">Risk analizi ve FMEA çalışmaları </w:t>
      </w:r>
    </w:p>
    <w:p w14:paraId="77FCB23D" w14:textId="77777777" w:rsidR="00E571B1" w:rsidRPr="000501FA" w:rsidRDefault="00E571B1">
      <w:pPr>
        <w:numPr>
          <w:ilvl w:val="0"/>
          <w:numId w:val="2"/>
        </w:numPr>
        <w:jc w:val="both"/>
        <w:rPr>
          <w:rFonts w:ascii="Times New Roman" w:hAnsi="Times New Roman" w:cs="Times New Roman"/>
        </w:rPr>
      </w:pPr>
      <w:r w:rsidRPr="000501FA">
        <w:rPr>
          <w:rFonts w:ascii="Times New Roman" w:hAnsi="Times New Roman" w:cs="Times New Roman"/>
        </w:rPr>
        <w:t xml:space="preserve">Teknik ve ekonomik fizibilite analizleri </w:t>
      </w:r>
    </w:p>
    <w:p w14:paraId="1028646F" w14:textId="77777777" w:rsidR="002932DF" w:rsidRPr="000501FA" w:rsidRDefault="002932DF" w:rsidP="002932DF">
      <w:pPr>
        <w:rPr>
          <w:rFonts w:ascii="Times New Roman" w:hAnsi="Times New Roman" w:cs="Times New Roman"/>
        </w:rPr>
      </w:pPr>
    </w:p>
    <w:p w14:paraId="344EBD5B" w14:textId="77777777" w:rsidR="00E571B1" w:rsidRPr="000501FA" w:rsidRDefault="00E571B1" w:rsidP="00E571B1">
      <w:pPr>
        <w:rPr>
          <w:rFonts w:ascii="Times New Roman" w:hAnsi="Times New Roman" w:cs="Times New Roman"/>
          <w:b/>
          <w:bCs/>
        </w:rPr>
      </w:pPr>
      <w:r w:rsidRPr="000501FA">
        <w:rPr>
          <w:rFonts w:ascii="Times New Roman" w:hAnsi="Times New Roman" w:cs="Times New Roman"/>
          <w:b/>
          <w:bCs/>
        </w:rPr>
        <w:t>Proje Kapsamında Dahil Olmayan Unsurlar</w:t>
      </w:r>
    </w:p>
    <w:p w14:paraId="4BC314D0" w14:textId="77777777" w:rsidR="00E571B1" w:rsidRPr="000501FA" w:rsidRDefault="00E571B1">
      <w:pPr>
        <w:numPr>
          <w:ilvl w:val="0"/>
          <w:numId w:val="3"/>
        </w:numPr>
        <w:jc w:val="both"/>
        <w:rPr>
          <w:rFonts w:ascii="Times New Roman" w:hAnsi="Times New Roman" w:cs="Times New Roman"/>
        </w:rPr>
      </w:pPr>
      <w:r w:rsidRPr="000501FA">
        <w:rPr>
          <w:rFonts w:ascii="Times New Roman" w:hAnsi="Times New Roman" w:cs="Times New Roman"/>
        </w:rPr>
        <w:t xml:space="preserve">Gerçek saha kurulumu ve fiziksel altyapı inşası </w:t>
      </w:r>
    </w:p>
    <w:p w14:paraId="160257B7" w14:textId="77777777" w:rsidR="00E571B1" w:rsidRPr="000501FA" w:rsidRDefault="00E571B1">
      <w:pPr>
        <w:numPr>
          <w:ilvl w:val="0"/>
          <w:numId w:val="3"/>
        </w:numPr>
        <w:jc w:val="both"/>
        <w:rPr>
          <w:rFonts w:ascii="Times New Roman" w:hAnsi="Times New Roman" w:cs="Times New Roman"/>
        </w:rPr>
      </w:pPr>
      <w:r w:rsidRPr="000501FA">
        <w:rPr>
          <w:rFonts w:ascii="Times New Roman" w:hAnsi="Times New Roman" w:cs="Times New Roman"/>
        </w:rPr>
        <w:t xml:space="preserve">Şebeke operatörü entegrasyonu </w:t>
      </w:r>
    </w:p>
    <w:p w14:paraId="72EBCD63" w14:textId="77777777" w:rsidR="00E571B1" w:rsidRPr="000501FA" w:rsidRDefault="00E571B1">
      <w:pPr>
        <w:numPr>
          <w:ilvl w:val="0"/>
          <w:numId w:val="3"/>
        </w:numPr>
        <w:jc w:val="both"/>
        <w:rPr>
          <w:rFonts w:ascii="Times New Roman" w:hAnsi="Times New Roman" w:cs="Times New Roman"/>
        </w:rPr>
      </w:pPr>
      <w:r w:rsidRPr="000501FA">
        <w:rPr>
          <w:rFonts w:ascii="Times New Roman" w:hAnsi="Times New Roman" w:cs="Times New Roman"/>
        </w:rPr>
        <w:t xml:space="preserve">Ticari üretim ve seri üretim süreçleri </w:t>
      </w:r>
    </w:p>
    <w:p w14:paraId="5B333ADC" w14:textId="77777777" w:rsidR="00E571B1" w:rsidRPr="000501FA" w:rsidRDefault="00E571B1">
      <w:pPr>
        <w:numPr>
          <w:ilvl w:val="0"/>
          <w:numId w:val="3"/>
        </w:numPr>
        <w:jc w:val="both"/>
        <w:rPr>
          <w:rFonts w:ascii="Times New Roman" w:hAnsi="Times New Roman" w:cs="Times New Roman"/>
        </w:rPr>
      </w:pPr>
      <w:r w:rsidRPr="000501FA">
        <w:rPr>
          <w:rFonts w:ascii="Times New Roman" w:hAnsi="Times New Roman" w:cs="Times New Roman"/>
        </w:rPr>
        <w:t xml:space="preserve">Lisanslama ve resmi regülasyon süreçleri </w:t>
      </w:r>
    </w:p>
    <w:p w14:paraId="5765F957" w14:textId="77777777" w:rsidR="00E571B1" w:rsidRPr="000501FA" w:rsidRDefault="00E571B1">
      <w:pPr>
        <w:numPr>
          <w:ilvl w:val="0"/>
          <w:numId w:val="3"/>
        </w:numPr>
        <w:jc w:val="both"/>
        <w:rPr>
          <w:rFonts w:ascii="Times New Roman" w:hAnsi="Times New Roman" w:cs="Times New Roman"/>
        </w:rPr>
      </w:pPr>
      <w:r w:rsidRPr="000501FA">
        <w:rPr>
          <w:rFonts w:ascii="Times New Roman" w:hAnsi="Times New Roman" w:cs="Times New Roman"/>
        </w:rPr>
        <w:t xml:space="preserve">Gerçek ölçekli enerji santrali kurulumu </w:t>
      </w:r>
    </w:p>
    <w:p w14:paraId="7E1B5C43" w14:textId="77777777" w:rsidR="00E571B1" w:rsidRPr="000501FA" w:rsidRDefault="00E571B1">
      <w:pPr>
        <w:numPr>
          <w:ilvl w:val="0"/>
          <w:numId w:val="3"/>
        </w:numPr>
        <w:jc w:val="both"/>
        <w:rPr>
          <w:rFonts w:ascii="Times New Roman" w:hAnsi="Times New Roman" w:cs="Times New Roman"/>
        </w:rPr>
      </w:pPr>
      <w:r w:rsidRPr="000501FA">
        <w:rPr>
          <w:rFonts w:ascii="Times New Roman" w:hAnsi="Times New Roman" w:cs="Times New Roman"/>
        </w:rPr>
        <w:t xml:space="preserve">Gerçek afet sahasında operasyonel kullanım </w:t>
      </w:r>
    </w:p>
    <w:p w14:paraId="7AAF787D" w14:textId="77777777" w:rsidR="00E571B1" w:rsidRPr="000501FA" w:rsidRDefault="00E571B1">
      <w:pPr>
        <w:numPr>
          <w:ilvl w:val="0"/>
          <w:numId w:val="3"/>
        </w:numPr>
        <w:jc w:val="both"/>
        <w:rPr>
          <w:rFonts w:ascii="Times New Roman" w:hAnsi="Times New Roman" w:cs="Times New Roman"/>
        </w:rPr>
      </w:pPr>
      <w:r w:rsidRPr="000501FA">
        <w:rPr>
          <w:rFonts w:ascii="Times New Roman" w:hAnsi="Times New Roman" w:cs="Times New Roman"/>
        </w:rPr>
        <w:t xml:space="preserve">Yüksek güçlü ticari inverter üretimi </w:t>
      </w:r>
    </w:p>
    <w:p w14:paraId="38AE40E2" w14:textId="77777777" w:rsidR="00E571B1" w:rsidRPr="000501FA" w:rsidRDefault="00E571B1">
      <w:pPr>
        <w:numPr>
          <w:ilvl w:val="0"/>
          <w:numId w:val="3"/>
        </w:numPr>
        <w:jc w:val="both"/>
        <w:rPr>
          <w:rFonts w:ascii="Times New Roman" w:hAnsi="Times New Roman" w:cs="Times New Roman"/>
        </w:rPr>
      </w:pPr>
      <w:r w:rsidRPr="000501FA">
        <w:rPr>
          <w:rFonts w:ascii="Times New Roman" w:hAnsi="Times New Roman" w:cs="Times New Roman"/>
        </w:rPr>
        <w:t xml:space="preserve">Tam ölçekli SCADA altyapısı geliştirilmesi </w:t>
      </w:r>
    </w:p>
    <w:p w14:paraId="0FFBE01E" w14:textId="77777777" w:rsidR="00E571B1" w:rsidRPr="000501FA" w:rsidRDefault="00E571B1">
      <w:pPr>
        <w:numPr>
          <w:ilvl w:val="0"/>
          <w:numId w:val="3"/>
        </w:numPr>
        <w:jc w:val="both"/>
        <w:rPr>
          <w:rFonts w:ascii="Times New Roman" w:hAnsi="Times New Roman" w:cs="Times New Roman"/>
        </w:rPr>
      </w:pPr>
      <w:r w:rsidRPr="000501FA">
        <w:rPr>
          <w:rFonts w:ascii="Times New Roman" w:hAnsi="Times New Roman" w:cs="Times New Roman"/>
        </w:rPr>
        <w:t xml:space="preserve">Siber güvenlik altyapısının detaylı uygulanması </w:t>
      </w:r>
    </w:p>
    <w:p w14:paraId="4CD19359" w14:textId="77777777" w:rsidR="00E571B1" w:rsidRPr="000501FA" w:rsidRDefault="00E571B1">
      <w:pPr>
        <w:numPr>
          <w:ilvl w:val="0"/>
          <w:numId w:val="3"/>
        </w:numPr>
        <w:jc w:val="both"/>
        <w:rPr>
          <w:rFonts w:ascii="Times New Roman" w:hAnsi="Times New Roman" w:cs="Times New Roman"/>
        </w:rPr>
      </w:pPr>
      <w:r w:rsidRPr="000501FA">
        <w:rPr>
          <w:rFonts w:ascii="Times New Roman" w:hAnsi="Times New Roman" w:cs="Times New Roman"/>
        </w:rPr>
        <w:t xml:space="preserve">Gerçek zamanlı piyasa enerji ticareti entegrasyonu </w:t>
      </w:r>
    </w:p>
    <w:p w14:paraId="6BD99C34" w14:textId="77777777" w:rsidR="002932DF" w:rsidRPr="000501FA" w:rsidRDefault="002932DF" w:rsidP="00E571B1">
      <w:pPr>
        <w:rPr>
          <w:rFonts w:ascii="Times New Roman" w:hAnsi="Times New Roman" w:cs="Times New Roman"/>
        </w:rPr>
      </w:pPr>
    </w:p>
    <w:p w14:paraId="1F0E9CDE" w14:textId="78A1A23B" w:rsidR="00E571B1" w:rsidRPr="000501FA" w:rsidRDefault="00E571B1" w:rsidP="00D10E1D">
      <w:pPr>
        <w:jc w:val="both"/>
        <w:rPr>
          <w:rFonts w:ascii="Times New Roman" w:hAnsi="Times New Roman" w:cs="Times New Roman"/>
        </w:rPr>
      </w:pPr>
      <w:r w:rsidRPr="000501FA">
        <w:rPr>
          <w:rFonts w:ascii="Times New Roman" w:hAnsi="Times New Roman" w:cs="Times New Roman"/>
        </w:rPr>
        <w:t>Bu çalışma; sistem mimarisi, simülasyon, optimizasyon ve teknik uygulanabilirlik düzeyinde akademik bir prototip yaklaşımıyla sınırlandırılmıştır.</w:t>
      </w:r>
    </w:p>
    <w:p w14:paraId="4E629000" w14:textId="77777777" w:rsidR="00B718FB" w:rsidRPr="000501FA" w:rsidRDefault="00B718FB" w:rsidP="00E571B1">
      <w:pPr>
        <w:rPr>
          <w:rFonts w:ascii="Times New Roman" w:hAnsi="Times New Roman" w:cs="Times New Roman"/>
        </w:rPr>
      </w:pPr>
    </w:p>
    <w:p w14:paraId="3514DFD5" w14:textId="77777777" w:rsidR="002932DF" w:rsidRDefault="002932DF" w:rsidP="00E571B1">
      <w:pPr>
        <w:rPr>
          <w:rFonts w:ascii="Times New Roman" w:hAnsi="Times New Roman" w:cs="Times New Roman"/>
          <w:b/>
          <w:bCs/>
        </w:rPr>
      </w:pPr>
    </w:p>
    <w:p w14:paraId="54E583E7" w14:textId="77777777" w:rsidR="000501FA" w:rsidRDefault="000501FA" w:rsidP="00E571B1">
      <w:pPr>
        <w:rPr>
          <w:rFonts w:ascii="Times New Roman" w:hAnsi="Times New Roman" w:cs="Times New Roman"/>
          <w:b/>
          <w:bCs/>
        </w:rPr>
      </w:pPr>
    </w:p>
    <w:p w14:paraId="60A02A1C" w14:textId="58AA1D9A" w:rsidR="00E571B1" w:rsidRPr="000501FA" w:rsidRDefault="000501FA" w:rsidP="00E571B1">
      <w:pPr>
        <w:rPr>
          <w:rFonts w:ascii="Times New Roman" w:hAnsi="Times New Roman" w:cs="Times New Roman"/>
          <w:b/>
          <w:bCs/>
        </w:rPr>
      </w:pPr>
      <w:r>
        <w:rPr>
          <w:rFonts w:ascii="Times New Roman" w:hAnsi="Times New Roman" w:cs="Times New Roman"/>
          <w:b/>
          <w:bCs/>
          <w:sz w:val="28"/>
          <w:szCs w:val="28"/>
        </w:rPr>
        <w:lastRenderedPageBreak/>
        <w:t>3.</w:t>
      </w:r>
      <w:r w:rsidR="00E571B1" w:rsidRPr="000501FA">
        <w:rPr>
          <w:rFonts w:ascii="Times New Roman" w:hAnsi="Times New Roman" w:cs="Times New Roman"/>
          <w:b/>
          <w:bCs/>
          <w:sz w:val="28"/>
          <w:szCs w:val="28"/>
        </w:rPr>
        <w:t>Pilot Bölge Seçimi</w:t>
      </w:r>
    </w:p>
    <w:p w14:paraId="7B7C5EDE" w14:textId="77777777" w:rsidR="00E571B1" w:rsidRPr="000501FA" w:rsidRDefault="00E571B1" w:rsidP="00D10E1D">
      <w:pPr>
        <w:jc w:val="both"/>
        <w:rPr>
          <w:rFonts w:ascii="Times New Roman" w:hAnsi="Times New Roman" w:cs="Times New Roman"/>
        </w:rPr>
      </w:pPr>
      <w:r w:rsidRPr="000501FA">
        <w:rPr>
          <w:rFonts w:ascii="Times New Roman" w:hAnsi="Times New Roman" w:cs="Times New Roman"/>
        </w:rPr>
        <w:t>Proje kapsamında pilot uygulama bölgesi olarak Kocaeli ili içerisinde bulunan İzmit – Yarımca – Derince – Körfez hattı seçilmiştir. Bu bölge; sanayi yoğunluğu, kritik altyapı varlığı, enerji tüketim kapasitesi ve afet riski açısından Türkiye’nin en stratejik bölgelerinden biri olarak değerlendirilmektedir.</w:t>
      </w:r>
    </w:p>
    <w:p w14:paraId="6D505DA9" w14:textId="77777777" w:rsidR="00E571B1" w:rsidRPr="000501FA" w:rsidRDefault="00E571B1" w:rsidP="00D10E1D">
      <w:pPr>
        <w:jc w:val="both"/>
        <w:rPr>
          <w:rFonts w:ascii="Times New Roman" w:hAnsi="Times New Roman" w:cs="Times New Roman"/>
        </w:rPr>
      </w:pPr>
      <w:r w:rsidRPr="000501FA">
        <w:rPr>
          <w:rFonts w:ascii="Times New Roman" w:hAnsi="Times New Roman" w:cs="Times New Roman"/>
        </w:rPr>
        <w:t>Kocaeli bölgesi, özellikle Marmara Fay Hattı üzerinde yer alması nedeniyle yüksek deprem riski taşımaktadır. Bölge içerisinde organize sanayi bölgeleri, limanlar, rafineri tesisleri, haberleşme altyapıları ve yoğun nüfuslu yerleşim alanları bulunmaktadır. Olası bir büyük Marmara depreminde enerji ve haberleşme altyapısında meydana gelebilecek kesintiler, yalnızca bölgesel değil ulusal ölçekte ekonomik ve operasyonel kayıplara yol açabilecektir.</w:t>
      </w:r>
    </w:p>
    <w:p w14:paraId="3F2615B4" w14:textId="77777777" w:rsidR="00E571B1" w:rsidRPr="000501FA" w:rsidRDefault="00E571B1" w:rsidP="00D10E1D">
      <w:pPr>
        <w:jc w:val="both"/>
        <w:rPr>
          <w:rFonts w:ascii="Times New Roman" w:hAnsi="Times New Roman" w:cs="Times New Roman"/>
        </w:rPr>
      </w:pPr>
      <w:r w:rsidRPr="000501FA">
        <w:rPr>
          <w:rFonts w:ascii="Times New Roman" w:hAnsi="Times New Roman" w:cs="Times New Roman"/>
        </w:rPr>
        <w:t>Pilot bölge olarak İzmit – Yarımca – Derince – Körfez hattının seçilmesinin temel nedenleri aşağıdaki gibidir:</w:t>
      </w:r>
    </w:p>
    <w:p w14:paraId="331B773A" w14:textId="77777777" w:rsidR="00E571B1" w:rsidRPr="000501FA" w:rsidRDefault="00E571B1">
      <w:pPr>
        <w:numPr>
          <w:ilvl w:val="0"/>
          <w:numId w:val="4"/>
        </w:numPr>
        <w:jc w:val="both"/>
        <w:rPr>
          <w:rFonts w:ascii="Times New Roman" w:hAnsi="Times New Roman" w:cs="Times New Roman"/>
        </w:rPr>
      </w:pPr>
      <w:r w:rsidRPr="000501FA">
        <w:rPr>
          <w:rFonts w:ascii="Times New Roman" w:hAnsi="Times New Roman" w:cs="Times New Roman"/>
        </w:rPr>
        <w:t xml:space="preserve">Yüksek sanayi ve enerji yoğunluğu </w:t>
      </w:r>
    </w:p>
    <w:p w14:paraId="3FB9C7EF" w14:textId="77777777" w:rsidR="00E571B1" w:rsidRPr="000501FA" w:rsidRDefault="00E571B1">
      <w:pPr>
        <w:numPr>
          <w:ilvl w:val="0"/>
          <w:numId w:val="4"/>
        </w:numPr>
        <w:jc w:val="both"/>
        <w:rPr>
          <w:rFonts w:ascii="Times New Roman" w:hAnsi="Times New Roman" w:cs="Times New Roman"/>
        </w:rPr>
      </w:pPr>
      <w:r w:rsidRPr="000501FA">
        <w:rPr>
          <w:rFonts w:ascii="Times New Roman" w:hAnsi="Times New Roman" w:cs="Times New Roman"/>
        </w:rPr>
        <w:t xml:space="preserve">Kritik haberleşme ve lojistik altyapılarının bölgede bulunması </w:t>
      </w:r>
    </w:p>
    <w:p w14:paraId="5537E9D3" w14:textId="77777777" w:rsidR="00E571B1" w:rsidRPr="000501FA" w:rsidRDefault="00E571B1">
      <w:pPr>
        <w:numPr>
          <w:ilvl w:val="0"/>
          <w:numId w:val="4"/>
        </w:numPr>
        <w:jc w:val="both"/>
        <w:rPr>
          <w:rFonts w:ascii="Times New Roman" w:hAnsi="Times New Roman" w:cs="Times New Roman"/>
        </w:rPr>
      </w:pPr>
      <w:r w:rsidRPr="000501FA">
        <w:rPr>
          <w:rFonts w:ascii="Times New Roman" w:hAnsi="Times New Roman" w:cs="Times New Roman"/>
        </w:rPr>
        <w:t xml:space="preserve">Olası afet durumlarında yüksek risk taşıması </w:t>
      </w:r>
    </w:p>
    <w:p w14:paraId="5D1220DD" w14:textId="77777777" w:rsidR="00E571B1" w:rsidRPr="000501FA" w:rsidRDefault="00E571B1">
      <w:pPr>
        <w:numPr>
          <w:ilvl w:val="0"/>
          <w:numId w:val="4"/>
        </w:numPr>
        <w:jc w:val="both"/>
        <w:rPr>
          <w:rFonts w:ascii="Times New Roman" w:hAnsi="Times New Roman" w:cs="Times New Roman"/>
        </w:rPr>
      </w:pPr>
      <w:r w:rsidRPr="000501FA">
        <w:rPr>
          <w:rFonts w:ascii="Times New Roman" w:hAnsi="Times New Roman" w:cs="Times New Roman"/>
        </w:rPr>
        <w:t xml:space="preserve">Elektrik tüketim profilinin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uygulamalarına uygun olması </w:t>
      </w:r>
    </w:p>
    <w:p w14:paraId="1B8396A1" w14:textId="77777777" w:rsidR="00E571B1" w:rsidRPr="000501FA" w:rsidRDefault="00E571B1">
      <w:pPr>
        <w:numPr>
          <w:ilvl w:val="0"/>
          <w:numId w:val="4"/>
        </w:numPr>
        <w:jc w:val="both"/>
        <w:rPr>
          <w:rFonts w:ascii="Times New Roman" w:hAnsi="Times New Roman" w:cs="Times New Roman"/>
        </w:rPr>
      </w:pPr>
      <w:r w:rsidRPr="000501FA">
        <w:rPr>
          <w:rFonts w:ascii="Times New Roman" w:hAnsi="Times New Roman" w:cs="Times New Roman"/>
        </w:rPr>
        <w:t xml:space="preserve">Hastane, baz istasyonu ve kritik kamu tesislerinin yoğunluğu </w:t>
      </w:r>
    </w:p>
    <w:p w14:paraId="223657E3" w14:textId="77777777" w:rsidR="00E571B1" w:rsidRPr="000501FA" w:rsidRDefault="00E571B1">
      <w:pPr>
        <w:numPr>
          <w:ilvl w:val="0"/>
          <w:numId w:val="4"/>
        </w:numPr>
        <w:jc w:val="both"/>
        <w:rPr>
          <w:rFonts w:ascii="Times New Roman" w:hAnsi="Times New Roman" w:cs="Times New Roman"/>
        </w:rPr>
      </w:pPr>
      <w:r w:rsidRPr="000501FA">
        <w:rPr>
          <w:rFonts w:ascii="Times New Roman" w:hAnsi="Times New Roman" w:cs="Times New Roman"/>
        </w:rPr>
        <w:t xml:space="preserve">Akıllı şebeke uygulamalarının test edilmesine uygun topolojik yapı sunması </w:t>
      </w:r>
    </w:p>
    <w:p w14:paraId="19D65830" w14:textId="77777777" w:rsidR="00E571B1" w:rsidRPr="000501FA" w:rsidRDefault="00E571B1" w:rsidP="00D10E1D">
      <w:pPr>
        <w:jc w:val="both"/>
        <w:rPr>
          <w:rFonts w:ascii="Times New Roman" w:hAnsi="Times New Roman" w:cs="Times New Roman"/>
        </w:rPr>
      </w:pPr>
      <w:r w:rsidRPr="000501FA">
        <w:rPr>
          <w:rFonts w:ascii="Times New Roman" w:hAnsi="Times New Roman" w:cs="Times New Roman"/>
        </w:rPr>
        <w:t xml:space="preserve">Bunun yanında bölge, mevcut trafo altyapısının yaygınlığı ve kritik yüklerin birbirine yakın konumlanması nedeniyle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ve enerji yönlendirme algoritmalarının uygulanabilirliğini test etmek için uygun bir pilot saha niteliği taşımaktadır.</w:t>
      </w:r>
    </w:p>
    <w:p w14:paraId="4F01F02B" w14:textId="77777777" w:rsidR="00E571B1" w:rsidRPr="000501FA" w:rsidRDefault="00E571B1" w:rsidP="00D10E1D">
      <w:pPr>
        <w:jc w:val="both"/>
        <w:rPr>
          <w:rFonts w:ascii="Times New Roman" w:hAnsi="Times New Roman" w:cs="Times New Roman"/>
        </w:rPr>
      </w:pPr>
      <w:r w:rsidRPr="000501FA">
        <w:rPr>
          <w:rFonts w:ascii="Times New Roman" w:hAnsi="Times New Roman" w:cs="Times New Roman"/>
        </w:rPr>
        <w:t xml:space="preserve">Seçilen pilot topoloji üzerinde; enerji akış yönetimi, kritik yük önceliklendirmesi, V2G entegrasyonu,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tabanlı haberleşme ve </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senaryoları değerlendirilerek sistemin afet anlarındaki dayanıklılığı analiz edilmiştir.</w:t>
      </w:r>
    </w:p>
    <w:p w14:paraId="28416588" w14:textId="69666E3C" w:rsidR="00070016" w:rsidRDefault="00070016" w:rsidP="00063E87">
      <w:pPr>
        <w:rPr>
          <w:rFonts w:ascii="Times New Roman" w:hAnsi="Times New Roman" w:cs="Times New Roman"/>
        </w:rPr>
      </w:pPr>
    </w:p>
    <w:p w14:paraId="788501F0" w14:textId="77777777" w:rsidR="000501FA" w:rsidRPr="000501FA" w:rsidRDefault="000501FA" w:rsidP="00063E87">
      <w:pPr>
        <w:rPr>
          <w:rFonts w:ascii="Times New Roman" w:hAnsi="Times New Roman" w:cs="Times New Roman"/>
        </w:rPr>
      </w:pPr>
    </w:p>
    <w:p w14:paraId="444CCDEA" w14:textId="77777777" w:rsidR="002932DF" w:rsidRPr="000501FA" w:rsidRDefault="00E571B1" w:rsidP="002932DF">
      <w:pPr>
        <w:pStyle w:val="Balk2"/>
        <w:rPr>
          <w:rFonts w:ascii="Times New Roman" w:hAnsi="Times New Roman" w:cs="Times New Roman"/>
        </w:rPr>
      </w:pPr>
      <w:r w:rsidRPr="000501FA">
        <w:rPr>
          <w:rFonts w:ascii="Times New Roman" w:hAnsi="Times New Roman" w:cs="Times New Roman"/>
        </w:rPr>
        <w:t>P</w:t>
      </w:r>
      <w:r w:rsidR="002932DF" w:rsidRPr="000501FA">
        <w:rPr>
          <w:rFonts w:ascii="Times New Roman" w:hAnsi="Times New Roman" w:cs="Times New Roman"/>
        </w:rPr>
        <w:t>ROBLEM</w:t>
      </w:r>
      <w:r w:rsidRPr="000501FA">
        <w:rPr>
          <w:rFonts w:ascii="Times New Roman" w:hAnsi="Times New Roman" w:cs="Times New Roman"/>
        </w:rPr>
        <w:t xml:space="preserve"> T</w:t>
      </w:r>
      <w:r w:rsidR="002932DF" w:rsidRPr="000501FA">
        <w:rPr>
          <w:rFonts w:ascii="Times New Roman" w:hAnsi="Times New Roman" w:cs="Times New Roman"/>
        </w:rPr>
        <w:t>ANIMI</w:t>
      </w:r>
      <w:r w:rsidRPr="000501FA">
        <w:rPr>
          <w:rFonts w:ascii="Times New Roman" w:hAnsi="Times New Roman" w:cs="Times New Roman"/>
        </w:rPr>
        <w:t xml:space="preserve"> </w:t>
      </w:r>
      <w:r w:rsidR="002932DF" w:rsidRPr="000501FA">
        <w:rPr>
          <w:rFonts w:ascii="Times New Roman" w:hAnsi="Times New Roman" w:cs="Times New Roman"/>
        </w:rPr>
        <w:t>VE</w:t>
      </w:r>
      <w:r w:rsidRPr="000501FA">
        <w:rPr>
          <w:rFonts w:ascii="Times New Roman" w:hAnsi="Times New Roman" w:cs="Times New Roman"/>
        </w:rPr>
        <w:t xml:space="preserve"> İ</w:t>
      </w:r>
      <w:r w:rsidR="002932DF" w:rsidRPr="000501FA">
        <w:rPr>
          <w:rFonts w:ascii="Times New Roman" w:hAnsi="Times New Roman" w:cs="Times New Roman"/>
        </w:rPr>
        <w:t>HTİYAÇ</w:t>
      </w:r>
      <w:r w:rsidRPr="000501FA">
        <w:rPr>
          <w:rFonts w:ascii="Times New Roman" w:hAnsi="Times New Roman" w:cs="Times New Roman"/>
        </w:rPr>
        <w:t xml:space="preserve"> A</w:t>
      </w:r>
      <w:r w:rsidR="002932DF" w:rsidRPr="000501FA">
        <w:rPr>
          <w:rFonts w:ascii="Times New Roman" w:hAnsi="Times New Roman" w:cs="Times New Roman"/>
        </w:rPr>
        <w:t>NALİZİ</w:t>
      </w:r>
      <w:r w:rsidRPr="000501FA">
        <w:rPr>
          <w:rFonts w:ascii="Times New Roman" w:hAnsi="Times New Roman" w:cs="Times New Roman"/>
        </w:rPr>
        <w:t xml:space="preserve"> </w:t>
      </w:r>
    </w:p>
    <w:p w14:paraId="4D5B28BE" w14:textId="1B02D46A" w:rsidR="00643DC6" w:rsidRPr="000501FA" w:rsidRDefault="002932DF" w:rsidP="002932DF">
      <w:pPr>
        <w:pStyle w:val="Balk2"/>
        <w:rPr>
          <w:rFonts w:ascii="Times New Roman" w:hAnsi="Times New Roman" w:cs="Times New Roman"/>
        </w:rPr>
      </w:pPr>
      <w:r w:rsidRPr="000501FA">
        <w:rPr>
          <w:rFonts w:ascii="Times New Roman" w:hAnsi="Times New Roman" w:cs="Times New Roman"/>
          <w:b/>
          <w:bCs/>
          <w:color w:val="auto"/>
          <w:sz w:val="28"/>
          <w:szCs w:val="28"/>
        </w:rPr>
        <w:t>1.</w:t>
      </w:r>
      <w:r w:rsidR="00643DC6" w:rsidRPr="000501FA">
        <w:rPr>
          <w:rFonts w:ascii="Times New Roman" w:hAnsi="Times New Roman" w:cs="Times New Roman"/>
          <w:b/>
          <w:bCs/>
          <w:color w:val="auto"/>
          <w:sz w:val="28"/>
          <w:szCs w:val="28"/>
        </w:rPr>
        <w:t>Afet Senaryolarında Mevcut Problemler</w:t>
      </w:r>
    </w:p>
    <w:p w14:paraId="3D36DB8A"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Türkiye’nin aktif deprem kuşağında yer alması nedeniyle büyük ölçekli afetler sonrasında enerji ve haberleşme altyapılarında ciddi kesintiler meydana gelebilmektedir. Özellikle deprem sonrası ilk saatlerde oluşan enerji ve iletişim kayıpları; arama-kurtarma faaliyetlerinin koordinasyonunu zorlaştırmakta, sağlık hizmetlerini aksatmakta ve afet yönetim süreçlerinin etkinliğini önemli ölçüde azaltmaktadır. Bu durum, merkezi altyapıya bağımlı mevcut sistemlerin afet dayanıklılığı açısından yetersiz kaldığını göstermektedir.</w:t>
      </w:r>
    </w:p>
    <w:p w14:paraId="4EF451F1" w14:textId="77777777" w:rsidR="000501FA" w:rsidRDefault="000501FA" w:rsidP="00643DC6">
      <w:pPr>
        <w:rPr>
          <w:rFonts w:ascii="Times New Roman" w:hAnsi="Times New Roman" w:cs="Times New Roman"/>
          <w:b/>
          <w:bCs/>
        </w:rPr>
      </w:pPr>
    </w:p>
    <w:p w14:paraId="7C9100CA" w14:textId="21A841E2" w:rsidR="00643DC6" w:rsidRPr="000501FA" w:rsidRDefault="00643DC6" w:rsidP="00643DC6">
      <w:pPr>
        <w:rPr>
          <w:rFonts w:ascii="Times New Roman" w:hAnsi="Times New Roman" w:cs="Times New Roman"/>
          <w:b/>
          <w:bCs/>
        </w:rPr>
      </w:pPr>
      <w:r w:rsidRPr="000501FA">
        <w:rPr>
          <w:rFonts w:ascii="Times New Roman" w:hAnsi="Times New Roman" w:cs="Times New Roman"/>
          <w:b/>
          <w:bCs/>
        </w:rPr>
        <w:lastRenderedPageBreak/>
        <w:t>Enerji Problemleri</w:t>
      </w:r>
    </w:p>
    <w:p w14:paraId="61D84668"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Afet durumlarında merkezi elektrik şebekesi; iletim hatlarının zarar görmesi, trafo merkezlerinin devre dışı kalması veya aşırı yüklenme nedeniyle çalışamaz hale gelebilmektedir. Özellikle kritik tesislerin enerji kaybetmesi, afetin etkilerini daha da büyüten ikincil krizlere neden olmaktadır.</w:t>
      </w:r>
    </w:p>
    <w:p w14:paraId="4111FBE4"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Başlıca enerji problemleri şunlardır:</w:t>
      </w:r>
    </w:p>
    <w:p w14:paraId="69F93A2F" w14:textId="77777777" w:rsidR="00643DC6" w:rsidRPr="000501FA" w:rsidRDefault="00643DC6">
      <w:pPr>
        <w:numPr>
          <w:ilvl w:val="0"/>
          <w:numId w:val="5"/>
        </w:numPr>
        <w:jc w:val="both"/>
        <w:rPr>
          <w:rFonts w:ascii="Times New Roman" w:hAnsi="Times New Roman" w:cs="Times New Roman"/>
        </w:rPr>
      </w:pPr>
      <w:r w:rsidRPr="000501FA">
        <w:rPr>
          <w:rFonts w:ascii="Times New Roman" w:hAnsi="Times New Roman" w:cs="Times New Roman"/>
        </w:rPr>
        <w:t xml:space="preserve">Hastanelerin enerji sürekliliğinin kesintiye uğraması </w:t>
      </w:r>
    </w:p>
    <w:p w14:paraId="193A0D8B" w14:textId="77777777" w:rsidR="00643DC6" w:rsidRPr="000501FA" w:rsidRDefault="00643DC6">
      <w:pPr>
        <w:numPr>
          <w:ilvl w:val="0"/>
          <w:numId w:val="5"/>
        </w:numPr>
        <w:jc w:val="both"/>
        <w:rPr>
          <w:rFonts w:ascii="Times New Roman" w:hAnsi="Times New Roman" w:cs="Times New Roman"/>
        </w:rPr>
      </w:pPr>
      <w:r w:rsidRPr="000501FA">
        <w:rPr>
          <w:rFonts w:ascii="Times New Roman" w:hAnsi="Times New Roman" w:cs="Times New Roman"/>
        </w:rPr>
        <w:t xml:space="preserve">Baz istasyonları ve haberleşme altyapılarının enerjisiz kalması </w:t>
      </w:r>
    </w:p>
    <w:p w14:paraId="6326599F" w14:textId="77777777" w:rsidR="00643DC6" w:rsidRPr="000501FA" w:rsidRDefault="00643DC6">
      <w:pPr>
        <w:numPr>
          <w:ilvl w:val="0"/>
          <w:numId w:val="5"/>
        </w:numPr>
        <w:jc w:val="both"/>
        <w:rPr>
          <w:rFonts w:ascii="Times New Roman" w:hAnsi="Times New Roman" w:cs="Times New Roman"/>
        </w:rPr>
      </w:pPr>
      <w:r w:rsidRPr="000501FA">
        <w:rPr>
          <w:rFonts w:ascii="Times New Roman" w:hAnsi="Times New Roman" w:cs="Times New Roman"/>
        </w:rPr>
        <w:t xml:space="preserve">Arama-kurtarma merkezlerinin koordinasyon kaybı yaşaması </w:t>
      </w:r>
    </w:p>
    <w:p w14:paraId="51491794" w14:textId="77777777" w:rsidR="00643DC6" w:rsidRPr="000501FA" w:rsidRDefault="00643DC6">
      <w:pPr>
        <w:numPr>
          <w:ilvl w:val="0"/>
          <w:numId w:val="5"/>
        </w:numPr>
        <w:jc w:val="both"/>
        <w:rPr>
          <w:rFonts w:ascii="Times New Roman" w:hAnsi="Times New Roman" w:cs="Times New Roman"/>
        </w:rPr>
      </w:pPr>
      <w:r w:rsidRPr="000501FA">
        <w:rPr>
          <w:rFonts w:ascii="Times New Roman" w:hAnsi="Times New Roman" w:cs="Times New Roman"/>
        </w:rPr>
        <w:t xml:space="preserve">Merkezi şebekeye bağımlı yapının tamamen devre dışı kalması </w:t>
      </w:r>
    </w:p>
    <w:p w14:paraId="7C1A7B67" w14:textId="77777777" w:rsidR="00643DC6" w:rsidRPr="000501FA" w:rsidRDefault="00643DC6">
      <w:pPr>
        <w:numPr>
          <w:ilvl w:val="0"/>
          <w:numId w:val="5"/>
        </w:numPr>
        <w:jc w:val="both"/>
        <w:rPr>
          <w:rFonts w:ascii="Times New Roman" w:hAnsi="Times New Roman" w:cs="Times New Roman"/>
        </w:rPr>
      </w:pPr>
      <w:r w:rsidRPr="000501FA">
        <w:rPr>
          <w:rFonts w:ascii="Times New Roman" w:hAnsi="Times New Roman" w:cs="Times New Roman"/>
        </w:rPr>
        <w:t xml:space="preserve">Dizel jeneratörlerin yakıt lojistiğine bağımlı olması </w:t>
      </w:r>
    </w:p>
    <w:p w14:paraId="1EFD1B2D" w14:textId="77777777" w:rsidR="00643DC6" w:rsidRPr="000501FA" w:rsidRDefault="00643DC6">
      <w:pPr>
        <w:numPr>
          <w:ilvl w:val="0"/>
          <w:numId w:val="5"/>
        </w:numPr>
        <w:jc w:val="both"/>
        <w:rPr>
          <w:rFonts w:ascii="Times New Roman" w:hAnsi="Times New Roman" w:cs="Times New Roman"/>
        </w:rPr>
      </w:pPr>
      <w:r w:rsidRPr="000501FA">
        <w:rPr>
          <w:rFonts w:ascii="Times New Roman" w:hAnsi="Times New Roman" w:cs="Times New Roman"/>
        </w:rPr>
        <w:t xml:space="preserve">Enerji kaynaklarının afet bölgesine ulaştırılmasındaki gecikmeler </w:t>
      </w:r>
    </w:p>
    <w:p w14:paraId="6F085174" w14:textId="77777777" w:rsidR="00643DC6" w:rsidRPr="000501FA" w:rsidRDefault="00643DC6">
      <w:pPr>
        <w:numPr>
          <w:ilvl w:val="0"/>
          <w:numId w:val="5"/>
        </w:numPr>
        <w:jc w:val="both"/>
        <w:rPr>
          <w:rFonts w:ascii="Times New Roman" w:hAnsi="Times New Roman" w:cs="Times New Roman"/>
        </w:rPr>
      </w:pPr>
      <w:r w:rsidRPr="000501FA">
        <w:rPr>
          <w:rFonts w:ascii="Times New Roman" w:hAnsi="Times New Roman" w:cs="Times New Roman"/>
        </w:rPr>
        <w:t xml:space="preserve">Kritik yüklerin önceliklendirilmeden kontrolsüz biçimde enerjisiz kalması </w:t>
      </w:r>
    </w:p>
    <w:p w14:paraId="2D29D39E"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Bunun yanında mevcut enerji altyapıları, afet anlarında dağıtık enerji kaynaklarını etkin şekilde yönetebilecek akıllı kontrol mekanizmalarına sahip değildir. Yenilenebilir enerji sistemleri ile elektrikli araç bataryalarının afet senaryolarında aktif enerji kaynağı olarak kullanılmaması da önemli bir eksiklik oluşturmaktadır.</w:t>
      </w:r>
    </w:p>
    <w:p w14:paraId="38A80D45" w14:textId="369600A9" w:rsidR="00643DC6" w:rsidRPr="000501FA" w:rsidRDefault="00643DC6" w:rsidP="00643DC6">
      <w:pPr>
        <w:rPr>
          <w:rFonts w:ascii="Times New Roman" w:hAnsi="Times New Roman" w:cs="Times New Roman"/>
        </w:rPr>
      </w:pPr>
    </w:p>
    <w:p w14:paraId="2211E4BD" w14:textId="77777777" w:rsidR="00643DC6" w:rsidRPr="000501FA" w:rsidRDefault="00643DC6" w:rsidP="00643DC6">
      <w:pPr>
        <w:rPr>
          <w:rFonts w:ascii="Times New Roman" w:hAnsi="Times New Roman" w:cs="Times New Roman"/>
          <w:b/>
          <w:bCs/>
        </w:rPr>
      </w:pPr>
      <w:r w:rsidRPr="000501FA">
        <w:rPr>
          <w:rFonts w:ascii="Times New Roman" w:hAnsi="Times New Roman" w:cs="Times New Roman"/>
          <w:b/>
          <w:bCs/>
        </w:rPr>
        <w:t>Haberleşme Problemleri</w:t>
      </w:r>
    </w:p>
    <w:p w14:paraId="2380E3E1"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Afet anlarında haberleşme altyapısında meydana gelen arızalar, koordinasyon süreçlerini doğrudan etkileyen en kritik sorunlardan biridir. GSM şebekeleri normal kullanım koşullarına göre tasarlandığından, afet anında oluşan ani yoğunluk nedeniyle kapasite aşımı yaşanmakta ve iletişim sistemleri çalışamaz hale gelmektedir.</w:t>
      </w:r>
    </w:p>
    <w:p w14:paraId="22B2F194"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Mevcut haberleşme problemleri aşağıdaki şekilde özetlenebilir:</w:t>
      </w:r>
    </w:p>
    <w:p w14:paraId="45EA6F24" w14:textId="77777777" w:rsidR="00643DC6" w:rsidRPr="000501FA" w:rsidRDefault="00643DC6">
      <w:pPr>
        <w:numPr>
          <w:ilvl w:val="0"/>
          <w:numId w:val="6"/>
        </w:numPr>
        <w:jc w:val="both"/>
        <w:rPr>
          <w:rFonts w:ascii="Times New Roman" w:hAnsi="Times New Roman" w:cs="Times New Roman"/>
        </w:rPr>
      </w:pPr>
      <w:r w:rsidRPr="000501FA">
        <w:rPr>
          <w:rFonts w:ascii="Times New Roman" w:hAnsi="Times New Roman" w:cs="Times New Roman"/>
        </w:rPr>
        <w:t>GSM şebekelerinde yoğunluk kaynaklı çökme (</w:t>
      </w:r>
      <w:proofErr w:type="spellStart"/>
      <w:r w:rsidRPr="000501FA">
        <w:rPr>
          <w:rFonts w:ascii="Times New Roman" w:hAnsi="Times New Roman" w:cs="Times New Roman"/>
        </w:rPr>
        <w:t>congestion</w:t>
      </w:r>
      <w:proofErr w:type="spellEnd"/>
      <w:r w:rsidRPr="000501FA">
        <w:rPr>
          <w:rFonts w:ascii="Times New Roman" w:hAnsi="Times New Roman" w:cs="Times New Roman"/>
        </w:rPr>
        <w:t xml:space="preserve">) </w:t>
      </w:r>
    </w:p>
    <w:p w14:paraId="4DB690A5" w14:textId="77777777" w:rsidR="00643DC6" w:rsidRPr="000501FA" w:rsidRDefault="00643DC6">
      <w:pPr>
        <w:numPr>
          <w:ilvl w:val="0"/>
          <w:numId w:val="6"/>
        </w:numPr>
        <w:jc w:val="both"/>
        <w:rPr>
          <w:rFonts w:ascii="Times New Roman" w:hAnsi="Times New Roman" w:cs="Times New Roman"/>
        </w:rPr>
      </w:pPr>
      <w:r w:rsidRPr="000501FA">
        <w:rPr>
          <w:rFonts w:ascii="Times New Roman" w:hAnsi="Times New Roman" w:cs="Times New Roman"/>
        </w:rPr>
        <w:t xml:space="preserve">Fiber optik omurgaların fiziksel olarak zarar görmesi </w:t>
      </w:r>
    </w:p>
    <w:p w14:paraId="6FD7D83D" w14:textId="77777777" w:rsidR="00643DC6" w:rsidRPr="000501FA" w:rsidRDefault="00643DC6">
      <w:pPr>
        <w:numPr>
          <w:ilvl w:val="0"/>
          <w:numId w:val="6"/>
        </w:numPr>
        <w:jc w:val="both"/>
        <w:rPr>
          <w:rFonts w:ascii="Times New Roman" w:hAnsi="Times New Roman" w:cs="Times New Roman"/>
        </w:rPr>
      </w:pPr>
      <w:r w:rsidRPr="000501FA">
        <w:rPr>
          <w:rFonts w:ascii="Times New Roman" w:hAnsi="Times New Roman" w:cs="Times New Roman"/>
        </w:rPr>
        <w:t xml:space="preserve">Baz istasyonlarının enerji kaybı nedeniyle devre dışı kalması </w:t>
      </w:r>
    </w:p>
    <w:p w14:paraId="468F953F" w14:textId="77777777" w:rsidR="00643DC6" w:rsidRPr="000501FA" w:rsidRDefault="00643DC6">
      <w:pPr>
        <w:numPr>
          <w:ilvl w:val="0"/>
          <w:numId w:val="6"/>
        </w:numPr>
        <w:jc w:val="both"/>
        <w:rPr>
          <w:rFonts w:ascii="Times New Roman" w:hAnsi="Times New Roman" w:cs="Times New Roman"/>
        </w:rPr>
      </w:pPr>
      <w:r w:rsidRPr="000501FA">
        <w:rPr>
          <w:rFonts w:ascii="Times New Roman" w:hAnsi="Times New Roman" w:cs="Times New Roman"/>
        </w:rPr>
        <w:t xml:space="preserve">Anten ve kule yapılarının fiziksel hasar görmesi </w:t>
      </w:r>
    </w:p>
    <w:p w14:paraId="0D5D59BF" w14:textId="77777777" w:rsidR="00643DC6" w:rsidRPr="000501FA" w:rsidRDefault="00643DC6">
      <w:pPr>
        <w:numPr>
          <w:ilvl w:val="0"/>
          <w:numId w:val="6"/>
        </w:numPr>
        <w:jc w:val="both"/>
        <w:rPr>
          <w:rFonts w:ascii="Times New Roman" w:hAnsi="Times New Roman" w:cs="Times New Roman"/>
        </w:rPr>
      </w:pPr>
      <w:r w:rsidRPr="000501FA">
        <w:rPr>
          <w:rFonts w:ascii="Times New Roman" w:hAnsi="Times New Roman" w:cs="Times New Roman"/>
        </w:rPr>
        <w:t xml:space="preserve">İnternet bağlantısının tamamen kesilmesi </w:t>
      </w:r>
    </w:p>
    <w:p w14:paraId="5148AF48" w14:textId="77777777" w:rsidR="00643DC6" w:rsidRPr="000501FA" w:rsidRDefault="00643DC6">
      <w:pPr>
        <w:numPr>
          <w:ilvl w:val="0"/>
          <w:numId w:val="6"/>
        </w:numPr>
        <w:jc w:val="both"/>
        <w:rPr>
          <w:rFonts w:ascii="Times New Roman" w:hAnsi="Times New Roman" w:cs="Times New Roman"/>
        </w:rPr>
      </w:pPr>
      <w:r w:rsidRPr="000501FA">
        <w:rPr>
          <w:rFonts w:ascii="Times New Roman" w:hAnsi="Times New Roman" w:cs="Times New Roman"/>
        </w:rPr>
        <w:t xml:space="preserve">Afetzedelerin temel iletişim imkanlarına erişememesi </w:t>
      </w:r>
    </w:p>
    <w:p w14:paraId="6C792E27" w14:textId="77777777" w:rsidR="00643DC6" w:rsidRPr="000501FA" w:rsidRDefault="00643DC6">
      <w:pPr>
        <w:numPr>
          <w:ilvl w:val="0"/>
          <w:numId w:val="6"/>
        </w:numPr>
        <w:jc w:val="both"/>
        <w:rPr>
          <w:rFonts w:ascii="Times New Roman" w:hAnsi="Times New Roman" w:cs="Times New Roman"/>
        </w:rPr>
      </w:pPr>
      <w:r w:rsidRPr="000501FA">
        <w:rPr>
          <w:rFonts w:ascii="Times New Roman" w:hAnsi="Times New Roman" w:cs="Times New Roman"/>
        </w:rPr>
        <w:t xml:space="preserve">Merkezsiz haberleşme altyapısının bulunmaması </w:t>
      </w:r>
    </w:p>
    <w:p w14:paraId="7FEC7591"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lastRenderedPageBreak/>
        <w:t>Özellikle afetin ilk saatlerinde iletişim altyapısının devre dışı kalması, arama-kurtarma ekiplerinin koordinasyonunu zorlaştırmakta ve kriz yönetim süreçlerinde ciddi bilgi akışı problemlerine yol açmaktadır.</w:t>
      </w:r>
    </w:p>
    <w:p w14:paraId="2D672EFE" w14:textId="33A42DE9" w:rsidR="00643DC6" w:rsidRPr="000501FA" w:rsidRDefault="00643DC6" w:rsidP="00643DC6">
      <w:pPr>
        <w:rPr>
          <w:rFonts w:ascii="Times New Roman" w:hAnsi="Times New Roman" w:cs="Times New Roman"/>
        </w:rPr>
      </w:pPr>
    </w:p>
    <w:p w14:paraId="6A828EBA" w14:textId="7B765CC5" w:rsidR="00643DC6" w:rsidRPr="000501FA" w:rsidRDefault="00643DC6" w:rsidP="00643DC6">
      <w:pPr>
        <w:rPr>
          <w:rFonts w:ascii="Times New Roman" w:hAnsi="Times New Roman" w:cs="Times New Roman"/>
          <w:b/>
          <w:bCs/>
          <w:sz w:val="28"/>
          <w:szCs w:val="28"/>
        </w:rPr>
      </w:pPr>
      <w:r w:rsidRPr="000501FA">
        <w:rPr>
          <w:rFonts w:ascii="Times New Roman" w:hAnsi="Times New Roman" w:cs="Times New Roman"/>
          <w:b/>
          <w:bCs/>
          <w:sz w:val="28"/>
          <w:szCs w:val="28"/>
        </w:rPr>
        <w:t>2</w:t>
      </w:r>
      <w:r w:rsidR="002932DF" w:rsidRPr="000501FA">
        <w:rPr>
          <w:rFonts w:ascii="Times New Roman" w:hAnsi="Times New Roman" w:cs="Times New Roman"/>
          <w:b/>
          <w:bCs/>
          <w:sz w:val="28"/>
          <w:szCs w:val="28"/>
        </w:rPr>
        <w:t>.</w:t>
      </w:r>
      <w:r w:rsidRPr="000501FA">
        <w:rPr>
          <w:rFonts w:ascii="Times New Roman" w:hAnsi="Times New Roman" w:cs="Times New Roman"/>
          <w:b/>
          <w:bCs/>
          <w:sz w:val="28"/>
          <w:szCs w:val="28"/>
        </w:rPr>
        <w:t xml:space="preserve"> Mevcut Sistemlerin Yetersizlikleri</w:t>
      </w:r>
    </w:p>
    <w:p w14:paraId="2DAA6836"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Günümüzde kullanılan enerji ve haberleşme altyapıları büyük ölçüde merkezi sistem mimarilerine dayanmaktadır. Bu yapı normal işletme koşullarında verimli çalışsa da afet durumlarında tek noktadan etkilenerek geniş bölgelerde hizmet kesintilerine neden olabilmektedir.</w:t>
      </w:r>
    </w:p>
    <w:p w14:paraId="7D6CB602"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Mevcut sistemlerin temel yetersizlikleri aşağıdaki şekilde değerlendirilmektedir:</w:t>
      </w:r>
    </w:p>
    <w:p w14:paraId="4E8F5520" w14:textId="77777777" w:rsidR="00643DC6" w:rsidRPr="000501FA" w:rsidRDefault="00643DC6">
      <w:pPr>
        <w:numPr>
          <w:ilvl w:val="0"/>
          <w:numId w:val="7"/>
        </w:numPr>
        <w:jc w:val="both"/>
        <w:rPr>
          <w:rFonts w:ascii="Times New Roman" w:hAnsi="Times New Roman" w:cs="Times New Roman"/>
        </w:rPr>
      </w:pPr>
      <w:r w:rsidRPr="000501FA">
        <w:rPr>
          <w:rFonts w:ascii="Times New Roman" w:hAnsi="Times New Roman" w:cs="Times New Roman"/>
        </w:rPr>
        <w:t xml:space="preserve">Merkezi şebekeye yüksek bağımlılık </w:t>
      </w:r>
    </w:p>
    <w:p w14:paraId="6BC183C4" w14:textId="77777777" w:rsidR="00643DC6" w:rsidRPr="000501FA" w:rsidRDefault="00643DC6">
      <w:pPr>
        <w:numPr>
          <w:ilvl w:val="0"/>
          <w:numId w:val="7"/>
        </w:numPr>
        <w:jc w:val="both"/>
        <w:rPr>
          <w:rFonts w:ascii="Times New Roman" w:hAnsi="Times New Roman" w:cs="Times New Roman"/>
        </w:rPr>
      </w:pPr>
      <w:r w:rsidRPr="000501FA">
        <w:rPr>
          <w:rFonts w:ascii="Times New Roman" w:hAnsi="Times New Roman" w:cs="Times New Roman"/>
        </w:rPr>
        <w:t xml:space="preserve">Yerel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altyapılarının yaygın olmaması </w:t>
      </w:r>
    </w:p>
    <w:p w14:paraId="79E8D98E" w14:textId="77777777" w:rsidR="00643DC6" w:rsidRPr="000501FA" w:rsidRDefault="00643DC6">
      <w:pPr>
        <w:numPr>
          <w:ilvl w:val="0"/>
          <w:numId w:val="7"/>
        </w:numPr>
        <w:jc w:val="both"/>
        <w:rPr>
          <w:rFonts w:ascii="Times New Roman" w:hAnsi="Times New Roman" w:cs="Times New Roman"/>
        </w:rPr>
      </w:pPr>
      <w:r w:rsidRPr="000501FA">
        <w:rPr>
          <w:rFonts w:ascii="Times New Roman" w:hAnsi="Times New Roman" w:cs="Times New Roman"/>
        </w:rPr>
        <w:t xml:space="preserve">Yenilenebilir enerji kaynaklarının afet yönetim sistemlerine entegre edilmemesi </w:t>
      </w:r>
    </w:p>
    <w:p w14:paraId="74EF1764" w14:textId="77777777" w:rsidR="00643DC6" w:rsidRPr="000501FA" w:rsidRDefault="00643DC6">
      <w:pPr>
        <w:numPr>
          <w:ilvl w:val="0"/>
          <w:numId w:val="7"/>
        </w:numPr>
        <w:jc w:val="both"/>
        <w:rPr>
          <w:rFonts w:ascii="Times New Roman" w:hAnsi="Times New Roman" w:cs="Times New Roman"/>
        </w:rPr>
      </w:pPr>
      <w:r w:rsidRPr="000501FA">
        <w:rPr>
          <w:rFonts w:ascii="Times New Roman" w:hAnsi="Times New Roman" w:cs="Times New Roman"/>
        </w:rPr>
        <w:t xml:space="preserve">Elektrikli araç bataryalarının enerji kaynağı olarak kullanılmaması </w:t>
      </w:r>
    </w:p>
    <w:p w14:paraId="13614C72" w14:textId="77777777" w:rsidR="00643DC6" w:rsidRPr="000501FA" w:rsidRDefault="00643DC6">
      <w:pPr>
        <w:numPr>
          <w:ilvl w:val="0"/>
          <w:numId w:val="7"/>
        </w:numPr>
        <w:jc w:val="both"/>
        <w:rPr>
          <w:rFonts w:ascii="Times New Roman" w:hAnsi="Times New Roman" w:cs="Times New Roman"/>
        </w:rPr>
      </w:pPr>
      <w:r w:rsidRPr="000501FA">
        <w:rPr>
          <w:rFonts w:ascii="Times New Roman" w:hAnsi="Times New Roman" w:cs="Times New Roman"/>
        </w:rPr>
        <w:t xml:space="preserve">Kritik yük önceliklendirme mekanizmalarının bulunmaması </w:t>
      </w:r>
    </w:p>
    <w:p w14:paraId="16BE614C" w14:textId="77777777" w:rsidR="00643DC6" w:rsidRPr="000501FA" w:rsidRDefault="00643DC6">
      <w:pPr>
        <w:numPr>
          <w:ilvl w:val="0"/>
          <w:numId w:val="7"/>
        </w:numPr>
        <w:jc w:val="both"/>
        <w:rPr>
          <w:rFonts w:ascii="Times New Roman" w:hAnsi="Times New Roman" w:cs="Times New Roman"/>
        </w:rPr>
      </w:pPr>
      <w:r w:rsidRPr="000501FA">
        <w:rPr>
          <w:rFonts w:ascii="Times New Roman" w:hAnsi="Times New Roman" w:cs="Times New Roman"/>
        </w:rPr>
        <w:t xml:space="preserve">Otonom karar verebilen enerji yönetim sistemlerinin eksikliği </w:t>
      </w:r>
    </w:p>
    <w:p w14:paraId="20A756B6" w14:textId="77777777" w:rsidR="00643DC6" w:rsidRPr="000501FA" w:rsidRDefault="00643DC6">
      <w:pPr>
        <w:numPr>
          <w:ilvl w:val="0"/>
          <w:numId w:val="7"/>
        </w:numPr>
        <w:jc w:val="both"/>
        <w:rPr>
          <w:rFonts w:ascii="Times New Roman" w:hAnsi="Times New Roman" w:cs="Times New Roman"/>
        </w:rPr>
      </w:pPr>
      <w:r w:rsidRPr="000501FA">
        <w:rPr>
          <w:rFonts w:ascii="Times New Roman" w:hAnsi="Times New Roman" w:cs="Times New Roman"/>
        </w:rPr>
        <w:t xml:space="preserve">Haberleşme sistemlerinin internet ve GSM altyapısına bağımlı olması </w:t>
      </w:r>
    </w:p>
    <w:p w14:paraId="4EB63D23" w14:textId="77777777" w:rsidR="00643DC6" w:rsidRPr="000501FA" w:rsidRDefault="00643DC6">
      <w:pPr>
        <w:numPr>
          <w:ilvl w:val="0"/>
          <w:numId w:val="7"/>
        </w:numPr>
        <w:jc w:val="both"/>
        <w:rPr>
          <w:rFonts w:ascii="Times New Roman" w:hAnsi="Times New Roman" w:cs="Times New Roman"/>
        </w:rPr>
      </w:pPr>
      <w:r w:rsidRPr="000501FA">
        <w:rPr>
          <w:rFonts w:ascii="Times New Roman" w:hAnsi="Times New Roman" w:cs="Times New Roman"/>
        </w:rPr>
        <w:t xml:space="preserve">Düşük güç tüketimli alternatif haberleşme altyapılarının kullanılmaması </w:t>
      </w:r>
    </w:p>
    <w:p w14:paraId="40544A52" w14:textId="77777777" w:rsidR="00643DC6" w:rsidRPr="000501FA" w:rsidRDefault="00643DC6">
      <w:pPr>
        <w:numPr>
          <w:ilvl w:val="0"/>
          <w:numId w:val="7"/>
        </w:numPr>
        <w:jc w:val="both"/>
        <w:rPr>
          <w:rFonts w:ascii="Times New Roman" w:hAnsi="Times New Roman" w:cs="Times New Roman"/>
        </w:rPr>
      </w:pPr>
      <w:r w:rsidRPr="000501FA">
        <w:rPr>
          <w:rFonts w:ascii="Times New Roman" w:hAnsi="Times New Roman" w:cs="Times New Roman"/>
        </w:rPr>
        <w:t xml:space="preserve">Enerji ve haberleşme sistemlerinin birbirinden bağımsız çalışması </w:t>
      </w:r>
    </w:p>
    <w:p w14:paraId="7CB40720" w14:textId="77777777" w:rsidR="00643DC6" w:rsidRPr="000501FA" w:rsidRDefault="00643DC6">
      <w:pPr>
        <w:numPr>
          <w:ilvl w:val="0"/>
          <w:numId w:val="7"/>
        </w:numPr>
        <w:jc w:val="both"/>
        <w:rPr>
          <w:rFonts w:ascii="Times New Roman" w:hAnsi="Times New Roman" w:cs="Times New Roman"/>
        </w:rPr>
      </w:pPr>
      <w:r w:rsidRPr="000501FA">
        <w:rPr>
          <w:rFonts w:ascii="Times New Roman" w:hAnsi="Times New Roman" w:cs="Times New Roman"/>
        </w:rPr>
        <w:t xml:space="preserve">Gerçek zamanlı izleme ve dijital ikiz altyapılarının eksikliği </w:t>
      </w:r>
    </w:p>
    <w:p w14:paraId="21824093"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Bunun yanında mevcut çözümler çoğunlukla dizel jeneratör tabanlı yedek enerji sistemlerine dayanmaktadır. Yakıt ikmali gerektiren bu sistemler, uzun süreli afet senaryolarında sürdürülebilirlik açısından yetersiz kalmaktadır. Ayrıca jeneratör tabanlı yapılar çevresel etkiler, bakım maliyetleri ve lojistik problemler nedeniyle uzun vadede etkin bir çözüm sunamamaktadır.</w:t>
      </w:r>
    </w:p>
    <w:p w14:paraId="1CF41B40" w14:textId="3C82074E" w:rsidR="00643DC6" w:rsidRPr="000501FA" w:rsidRDefault="00643DC6" w:rsidP="00643DC6">
      <w:pPr>
        <w:rPr>
          <w:rFonts w:ascii="Times New Roman" w:hAnsi="Times New Roman" w:cs="Times New Roman"/>
        </w:rPr>
      </w:pPr>
    </w:p>
    <w:p w14:paraId="51DBCF99" w14:textId="77777777" w:rsidR="00643DC6" w:rsidRPr="000501FA" w:rsidRDefault="00643DC6" w:rsidP="00643DC6">
      <w:pPr>
        <w:rPr>
          <w:rFonts w:ascii="Times New Roman" w:hAnsi="Times New Roman" w:cs="Times New Roman"/>
        </w:rPr>
      </w:pPr>
    </w:p>
    <w:p w14:paraId="43F23FB6" w14:textId="77777777" w:rsidR="00643DC6" w:rsidRDefault="00643DC6" w:rsidP="00643DC6">
      <w:pPr>
        <w:rPr>
          <w:rFonts w:ascii="Times New Roman" w:hAnsi="Times New Roman" w:cs="Times New Roman"/>
        </w:rPr>
      </w:pPr>
    </w:p>
    <w:p w14:paraId="3902D6E0" w14:textId="77777777" w:rsidR="00AC138C" w:rsidRDefault="00AC138C" w:rsidP="00643DC6">
      <w:pPr>
        <w:rPr>
          <w:rFonts w:ascii="Times New Roman" w:hAnsi="Times New Roman" w:cs="Times New Roman"/>
        </w:rPr>
      </w:pPr>
    </w:p>
    <w:p w14:paraId="62290A61" w14:textId="77777777" w:rsidR="00AC138C" w:rsidRDefault="00AC138C" w:rsidP="00643DC6">
      <w:pPr>
        <w:rPr>
          <w:rFonts w:ascii="Times New Roman" w:hAnsi="Times New Roman" w:cs="Times New Roman"/>
        </w:rPr>
      </w:pPr>
    </w:p>
    <w:p w14:paraId="59835F9C" w14:textId="77777777" w:rsidR="00AC138C" w:rsidRPr="000501FA" w:rsidRDefault="00AC138C" w:rsidP="00643DC6">
      <w:pPr>
        <w:rPr>
          <w:rFonts w:ascii="Times New Roman" w:hAnsi="Times New Roman" w:cs="Times New Roman"/>
        </w:rPr>
      </w:pPr>
    </w:p>
    <w:p w14:paraId="1DED5B82" w14:textId="77777777" w:rsidR="00643DC6" w:rsidRPr="000501FA" w:rsidRDefault="00643DC6" w:rsidP="00643DC6">
      <w:pPr>
        <w:rPr>
          <w:rFonts w:ascii="Times New Roman" w:hAnsi="Times New Roman" w:cs="Times New Roman"/>
        </w:rPr>
      </w:pPr>
    </w:p>
    <w:p w14:paraId="5BC6238A" w14:textId="2343B013" w:rsidR="00643DC6" w:rsidRPr="000501FA" w:rsidRDefault="00643DC6" w:rsidP="00643DC6">
      <w:pPr>
        <w:rPr>
          <w:rFonts w:ascii="Times New Roman" w:hAnsi="Times New Roman" w:cs="Times New Roman"/>
          <w:b/>
          <w:bCs/>
          <w:sz w:val="28"/>
          <w:szCs w:val="28"/>
        </w:rPr>
      </w:pPr>
      <w:r w:rsidRPr="000501FA">
        <w:rPr>
          <w:rFonts w:ascii="Times New Roman" w:hAnsi="Times New Roman" w:cs="Times New Roman"/>
          <w:b/>
          <w:bCs/>
          <w:sz w:val="28"/>
          <w:szCs w:val="28"/>
        </w:rPr>
        <w:lastRenderedPageBreak/>
        <w:t>3.Projenin Getirdiği Çözüm</w:t>
      </w:r>
    </w:p>
    <w:p w14:paraId="5B4E554D"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 xml:space="preserve">Bu proje kapsamında geliştirilen sistem, enerji üretimi, enerji depolama, haberleşme ve karar mekanizmalarını tek bir bütünleşik mimari altında birleştirerek afet durumlarına yönelik otonom bir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çözümü sunmaktadır.</w:t>
      </w:r>
    </w:p>
    <w:p w14:paraId="672B4196"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Sistemin temel çözüm yaklaşımı aşağıdaki bileşenlerden oluşmaktadır:</w:t>
      </w:r>
    </w:p>
    <w:p w14:paraId="018016CD" w14:textId="77777777" w:rsidR="00643DC6" w:rsidRPr="000501FA" w:rsidRDefault="00643DC6">
      <w:pPr>
        <w:numPr>
          <w:ilvl w:val="0"/>
          <w:numId w:val="8"/>
        </w:numPr>
        <w:jc w:val="both"/>
        <w:rPr>
          <w:rFonts w:ascii="Times New Roman" w:hAnsi="Times New Roman" w:cs="Times New Roman"/>
        </w:rPr>
      </w:pPr>
      <w:r w:rsidRPr="000501FA">
        <w:rPr>
          <w:rFonts w:ascii="Times New Roman" w:hAnsi="Times New Roman" w:cs="Times New Roman"/>
        </w:rPr>
        <w:t xml:space="preserve">Fotovoltaik (PV) enerji üretim sistemi ile yenilenebilir enerji kullanımı </w:t>
      </w:r>
    </w:p>
    <w:p w14:paraId="29F75AE4" w14:textId="77777777" w:rsidR="00643DC6" w:rsidRPr="000501FA" w:rsidRDefault="00643DC6">
      <w:pPr>
        <w:numPr>
          <w:ilvl w:val="0"/>
          <w:numId w:val="8"/>
        </w:numPr>
        <w:jc w:val="both"/>
        <w:rPr>
          <w:rFonts w:ascii="Times New Roman" w:hAnsi="Times New Roman" w:cs="Times New Roman"/>
        </w:rPr>
      </w:pPr>
      <w:r w:rsidRPr="000501FA">
        <w:rPr>
          <w:rFonts w:ascii="Times New Roman" w:hAnsi="Times New Roman" w:cs="Times New Roman"/>
        </w:rPr>
        <w:t xml:space="preserve">Elektrikli araç bataryalarının V2G teknolojisiyle enerji kaynağına dönüştürülmesi </w:t>
      </w:r>
    </w:p>
    <w:p w14:paraId="11669AF3" w14:textId="77777777" w:rsidR="00643DC6" w:rsidRPr="000501FA" w:rsidRDefault="00643DC6">
      <w:pPr>
        <w:numPr>
          <w:ilvl w:val="0"/>
          <w:numId w:val="8"/>
        </w:numPr>
        <w:jc w:val="both"/>
        <w:rPr>
          <w:rFonts w:ascii="Times New Roman" w:hAnsi="Times New Roman" w:cs="Times New Roman"/>
        </w:rPr>
      </w:pPr>
      <w:r w:rsidRPr="000501FA">
        <w:rPr>
          <w:rFonts w:ascii="Times New Roman" w:hAnsi="Times New Roman" w:cs="Times New Roman"/>
        </w:rPr>
        <w:t xml:space="preserve">Merkezi batarya enerji depolama sistemi (BESS) ile enerji sürekliliğinin sağlanması </w:t>
      </w:r>
    </w:p>
    <w:p w14:paraId="28530B26" w14:textId="77777777" w:rsidR="00643DC6" w:rsidRPr="000501FA" w:rsidRDefault="00643DC6">
      <w:pPr>
        <w:numPr>
          <w:ilvl w:val="0"/>
          <w:numId w:val="8"/>
        </w:numPr>
        <w:jc w:val="both"/>
        <w:rPr>
          <w:rFonts w:ascii="Times New Roman" w:hAnsi="Times New Roman" w:cs="Times New Roman"/>
        </w:rPr>
      </w:pPr>
      <w:r w:rsidRPr="000501FA">
        <w:rPr>
          <w:rFonts w:ascii="Times New Roman" w:hAnsi="Times New Roman" w:cs="Times New Roman"/>
        </w:rPr>
        <w:t xml:space="preserve">600V ortak DC bara mimarisi ile enerji kaynaklarının bütünleşik yönetimi </w:t>
      </w:r>
    </w:p>
    <w:p w14:paraId="14DF68BE" w14:textId="77777777" w:rsidR="00643DC6" w:rsidRPr="000501FA" w:rsidRDefault="00643DC6">
      <w:pPr>
        <w:numPr>
          <w:ilvl w:val="0"/>
          <w:numId w:val="8"/>
        </w:numPr>
        <w:jc w:val="both"/>
        <w:rPr>
          <w:rFonts w:ascii="Times New Roman" w:hAnsi="Times New Roman" w:cs="Times New Roman"/>
        </w:rPr>
      </w:pP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mekanizması ile şebekeden bağımsız çalışma yeteneği </w:t>
      </w:r>
    </w:p>
    <w:p w14:paraId="59C1F822" w14:textId="77777777" w:rsidR="00643DC6" w:rsidRPr="000501FA" w:rsidRDefault="00643DC6">
      <w:pPr>
        <w:numPr>
          <w:ilvl w:val="0"/>
          <w:numId w:val="8"/>
        </w:numPr>
        <w:jc w:val="both"/>
        <w:rPr>
          <w:rFonts w:ascii="Times New Roman" w:hAnsi="Times New Roman" w:cs="Times New Roman"/>
        </w:rPr>
      </w:pP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/RF tabanlı mesh haberleşme altyapısı ile merkezsiz iletişim </w:t>
      </w:r>
    </w:p>
    <w:p w14:paraId="01590DE7" w14:textId="77777777" w:rsidR="00643DC6" w:rsidRPr="000501FA" w:rsidRDefault="00643DC6">
      <w:pPr>
        <w:numPr>
          <w:ilvl w:val="0"/>
          <w:numId w:val="8"/>
        </w:numPr>
        <w:jc w:val="both"/>
        <w:rPr>
          <w:rFonts w:ascii="Times New Roman" w:hAnsi="Times New Roman" w:cs="Times New Roman"/>
        </w:rPr>
      </w:pPr>
      <w:r w:rsidRPr="000501FA">
        <w:rPr>
          <w:rFonts w:ascii="Times New Roman" w:hAnsi="Times New Roman" w:cs="Times New Roman"/>
        </w:rPr>
        <w:t xml:space="preserve">ESP32 tabanlı yerel acil durum erişim sistemi </w:t>
      </w:r>
    </w:p>
    <w:p w14:paraId="5077151C" w14:textId="77777777" w:rsidR="00643DC6" w:rsidRPr="000501FA" w:rsidRDefault="00643DC6">
      <w:pPr>
        <w:numPr>
          <w:ilvl w:val="0"/>
          <w:numId w:val="8"/>
        </w:numPr>
        <w:jc w:val="both"/>
        <w:rPr>
          <w:rFonts w:ascii="Times New Roman" w:hAnsi="Times New Roman" w:cs="Times New Roman"/>
        </w:rPr>
      </w:pPr>
      <w:r w:rsidRPr="000501FA">
        <w:rPr>
          <w:rFonts w:ascii="Times New Roman" w:hAnsi="Times New Roman" w:cs="Times New Roman"/>
        </w:rPr>
        <w:t xml:space="preserve">Otonom karar motoru ile kritik yük önceliklendirme </w:t>
      </w:r>
    </w:p>
    <w:p w14:paraId="0371A3E0" w14:textId="77777777" w:rsidR="00643DC6" w:rsidRPr="000501FA" w:rsidRDefault="00643DC6">
      <w:pPr>
        <w:numPr>
          <w:ilvl w:val="0"/>
          <w:numId w:val="8"/>
        </w:numPr>
        <w:jc w:val="both"/>
        <w:rPr>
          <w:rFonts w:ascii="Times New Roman" w:hAnsi="Times New Roman" w:cs="Times New Roman"/>
        </w:rPr>
      </w:pPr>
      <w:r w:rsidRPr="000501FA">
        <w:rPr>
          <w:rFonts w:ascii="Times New Roman" w:hAnsi="Times New Roman" w:cs="Times New Roman"/>
        </w:rPr>
        <w:t xml:space="preserve">Gerçek zamanlı veri izleme ve dijital ikiz altyapısı </w:t>
      </w:r>
    </w:p>
    <w:p w14:paraId="39A87901" w14:textId="77777777" w:rsidR="00643DC6" w:rsidRPr="000501FA" w:rsidRDefault="00643DC6">
      <w:pPr>
        <w:numPr>
          <w:ilvl w:val="0"/>
          <w:numId w:val="8"/>
        </w:numPr>
        <w:jc w:val="both"/>
        <w:rPr>
          <w:rFonts w:ascii="Times New Roman" w:hAnsi="Times New Roman" w:cs="Times New Roman"/>
        </w:rPr>
      </w:pPr>
      <w:r w:rsidRPr="000501FA">
        <w:rPr>
          <w:rFonts w:ascii="Times New Roman" w:hAnsi="Times New Roman" w:cs="Times New Roman"/>
        </w:rPr>
        <w:t xml:space="preserve">FMEA tabanlı risk değerlendirme sistemi </w:t>
      </w:r>
    </w:p>
    <w:p w14:paraId="0F36F0C9"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Geliştirilen yapı sayesinde sistem, afet anında ana şebekeden ayrılarak bağımsız biçimde çalışabilmekte ve mevcut enerji kaynaklarını kritik tesislere yönlendirebilmektedir. Hastaneler, baz istasyonları, güvenlik merkezleri ve arama-kurtarma koordinasyon noktaları öncelikli yükler olarak değerlendirilmekte; enerji yönetimi optimizasyon algoritmaları ile gerçekleştirilmektedir.</w:t>
      </w:r>
    </w:p>
    <w:p w14:paraId="49C00531"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 xml:space="preserve">Haberleşme tarafında ise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tabanlı mesh ağ yapısı sayesinde internet veya GSM altyapısı devre dışı kalsa dahi trafolar arası veri aktarımı sürdürülebilmektedir. Böylece sistem yalnızca enerji sürekliliği değil, aynı zamanda afet anında iletişim sürekliliği de sağlayan bütünleşik bir çözüm sunmaktadır.</w:t>
      </w:r>
    </w:p>
    <w:p w14:paraId="66940F27" w14:textId="77777777" w:rsidR="00643DC6" w:rsidRPr="000501FA" w:rsidRDefault="00643DC6" w:rsidP="00D10E1D">
      <w:pPr>
        <w:jc w:val="both"/>
        <w:rPr>
          <w:rFonts w:ascii="Times New Roman" w:hAnsi="Times New Roman" w:cs="Times New Roman"/>
        </w:rPr>
      </w:pPr>
      <w:r w:rsidRPr="000501FA">
        <w:rPr>
          <w:rFonts w:ascii="Times New Roman" w:hAnsi="Times New Roman" w:cs="Times New Roman"/>
        </w:rPr>
        <w:t>Projenin en önemli avantajlarından biri, yalnızca afet anlarında kullanılacak geçici bir sistem olmaması; normal zamanlarda da şebekeye destek sağlayarak enerji verimliliğini artırabilen sürdürülebilir bir akıllı şebeke yaklaşımı sunmasıdır.</w:t>
      </w:r>
    </w:p>
    <w:p w14:paraId="3BB9D46A" w14:textId="77777777" w:rsidR="00E571B1" w:rsidRPr="000501FA" w:rsidRDefault="00E571B1" w:rsidP="00E571B1">
      <w:pPr>
        <w:rPr>
          <w:rFonts w:ascii="Times New Roman" w:hAnsi="Times New Roman" w:cs="Times New Roman"/>
          <w:color w:val="153D63" w:themeColor="text2" w:themeTint="E6"/>
        </w:rPr>
      </w:pPr>
    </w:p>
    <w:p w14:paraId="19F4379E" w14:textId="77777777" w:rsidR="00E571B1" w:rsidRPr="000501FA" w:rsidRDefault="00E571B1" w:rsidP="00E571B1">
      <w:pPr>
        <w:rPr>
          <w:rFonts w:ascii="Times New Roman" w:hAnsi="Times New Roman" w:cs="Times New Roman"/>
          <w:color w:val="153D63" w:themeColor="text2" w:themeTint="E6"/>
        </w:rPr>
      </w:pPr>
    </w:p>
    <w:p w14:paraId="60BE8B74" w14:textId="77777777" w:rsidR="00643DC6" w:rsidRPr="000501FA" w:rsidRDefault="00643DC6" w:rsidP="00E571B1">
      <w:pPr>
        <w:rPr>
          <w:rFonts w:ascii="Times New Roman" w:hAnsi="Times New Roman" w:cs="Times New Roman"/>
          <w:color w:val="153D63" w:themeColor="text2" w:themeTint="E6"/>
        </w:rPr>
      </w:pPr>
    </w:p>
    <w:p w14:paraId="4AA56FC9" w14:textId="77777777" w:rsidR="00643DC6" w:rsidRPr="000501FA" w:rsidRDefault="00643DC6" w:rsidP="00E571B1">
      <w:pPr>
        <w:rPr>
          <w:rFonts w:ascii="Times New Roman" w:hAnsi="Times New Roman" w:cs="Times New Roman"/>
          <w:color w:val="153D63" w:themeColor="text2" w:themeTint="E6"/>
        </w:rPr>
      </w:pPr>
    </w:p>
    <w:p w14:paraId="5E20387A" w14:textId="27F6202C" w:rsidR="00E571B1" w:rsidRPr="000501FA" w:rsidRDefault="00E571B1" w:rsidP="002932DF">
      <w:pPr>
        <w:pStyle w:val="Balk2"/>
        <w:rPr>
          <w:rFonts w:ascii="Times New Roman" w:hAnsi="Times New Roman" w:cs="Times New Roman"/>
        </w:rPr>
      </w:pPr>
      <w:r w:rsidRPr="000501FA">
        <w:rPr>
          <w:rFonts w:ascii="Times New Roman" w:hAnsi="Times New Roman" w:cs="Times New Roman"/>
        </w:rPr>
        <w:lastRenderedPageBreak/>
        <w:t>T</w:t>
      </w:r>
      <w:r w:rsidR="002932DF" w:rsidRPr="000501FA">
        <w:rPr>
          <w:rFonts w:ascii="Times New Roman" w:hAnsi="Times New Roman" w:cs="Times New Roman"/>
        </w:rPr>
        <w:t>EKNİK</w:t>
      </w:r>
      <w:r w:rsidRPr="000501FA">
        <w:rPr>
          <w:rFonts w:ascii="Times New Roman" w:hAnsi="Times New Roman" w:cs="Times New Roman"/>
        </w:rPr>
        <w:t xml:space="preserve"> F</w:t>
      </w:r>
      <w:r w:rsidR="002932DF" w:rsidRPr="000501FA">
        <w:rPr>
          <w:rFonts w:ascii="Times New Roman" w:hAnsi="Times New Roman" w:cs="Times New Roman"/>
        </w:rPr>
        <w:t>İZİBİLİTE</w:t>
      </w:r>
      <w:r w:rsidRPr="000501FA">
        <w:rPr>
          <w:rFonts w:ascii="Times New Roman" w:hAnsi="Times New Roman" w:cs="Times New Roman"/>
        </w:rPr>
        <w:t xml:space="preserve"> </w:t>
      </w:r>
    </w:p>
    <w:p w14:paraId="308300D8"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Bu bölümde geliştirilen afet dayanıklı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ve haberleşme yönetim sisteminin teknik uygulanabilirliği; enerji altyapısı, güç elektroniği mimarisi, haberleşme katmanı, kontrol sistemi ve güvenlik mekanizmaları açısından değerlendirilmiştir. Sistem tasarımı oluşturulurken yüksek verimlilik, düşük gecikme, afet dayanıklılığı, modülerlik ve enerji sürekliliği temel kriterler olarak ele alınmıştır.</w:t>
      </w:r>
    </w:p>
    <w:p w14:paraId="2CC42859" w14:textId="77777777" w:rsidR="00C32979" w:rsidRPr="000501FA" w:rsidRDefault="00C32979" w:rsidP="00C32979">
      <w:pPr>
        <w:rPr>
          <w:rFonts w:ascii="Times New Roman" w:hAnsi="Times New Roman" w:cs="Times New Roman"/>
        </w:rPr>
      </w:pPr>
    </w:p>
    <w:p w14:paraId="7C4CBBEA" w14:textId="5062568D" w:rsidR="00C32979" w:rsidRPr="000501FA" w:rsidRDefault="00AC138C" w:rsidP="00C32979">
      <w:pPr>
        <w:rPr>
          <w:rFonts w:ascii="Times New Roman" w:hAnsi="Times New Roman" w:cs="Times New Roman"/>
          <w:b/>
          <w:bCs/>
          <w:sz w:val="28"/>
          <w:szCs w:val="28"/>
        </w:rPr>
      </w:pPr>
      <w:r>
        <w:rPr>
          <w:rFonts w:ascii="Times New Roman" w:hAnsi="Times New Roman" w:cs="Times New Roman"/>
          <w:b/>
          <w:bCs/>
          <w:sz w:val="28"/>
          <w:szCs w:val="28"/>
        </w:rPr>
        <w:t>1.</w:t>
      </w:r>
      <w:r w:rsidR="00C32979" w:rsidRPr="000501FA">
        <w:rPr>
          <w:rFonts w:ascii="Times New Roman" w:hAnsi="Times New Roman" w:cs="Times New Roman"/>
          <w:b/>
          <w:bCs/>
          <w:sz w:val="28"/>
          <w:szCs w:val="28"/>
        </w:rPr>
        <w:t>Sistem Mimarisi ve Genel Teknik Yapı</w:t>
      </w:r>
    </w:p>
    <w:p w14:paraId="26D1FB31"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Geliştirilen sistem; fotovoltaik (PV) enerji üretimi, elektrikli araç bataryaları (V2G), merkezi batarya depolama sistemi (BESS), ortak 600V DC bara yapısı, inverter sistemi ve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tabanlı haberleşme altyapısından oluşan hibrit bir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mimarisi üzerine kurulmuştur. Sistemin merkezinde, tüm enerji kaynaklarının ortak noktada birleşmesini sağlayan 600V DC bara yapısı bulunmaktadır. Bu yapı sayesinde farklı gerilim seviyelerine sahip enerji kaynakları aynı platform altında yönetilebilmektedir. </w:t>
      </w:r>
    </w:p>
    <w:p w14:paraId="609E51F4"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600V DC bara seçiminin temel nedeni; hem PV </w:t>
      </w:r>
      <w:proofErr w:type="spellStart"/>
      <w:r w:rsidRPr="000501FA">
        <w:rPr>
          <w:rFonts w:ascii="Times New Roman" w:hAnsi="Times New Roman" w:cs="Times New Roman"/>
        </w:rPr>
        <w:t>Boost</w:t>
      </w:r>
      <w:proofErr w:type="spellEnd"/>
      <w:r w:rsidRPr="000501FA">
        <w:rPr>
          <w:rFonts w:ascii="Times New Roman" w:hAnsi="Times New Roman" w:cs="Times New Roman"/>
        </w:rPr>
        <w:t xml:space="preserve"> dönüştürücü çıkışının hem de V2G tabanlı DAB dönüştürücü çıkışının aynı gerilim seviyesinde birleştirilerek enerji dönüşüm kayıplarının azaltılmasıdır. Ayrıca bu gerilim seviyesi, inverter katmanında üretilecek 220V AC çıkışı için yeterli gerilim marjı sağlamaktadır. Sistemin modüler yapısı sayesinde enerji üretim kaynakları, haberleşme altyapısı ve kontrol mekanizmaları birbirinden bağımsız ancak eşgüdümlü şekilde çalışabilmektedir.</w:t>
      </w:r>
    </w:p>
    <w:p w14:paraId="34BADE99" w14:textId="77777777" w:rsidR="00C32979" w:rsidRPr="000501FA" w:rsidRDefault="00C32979" w:rsidP="00C32979">
      <w:pPr>
        <w:rPr>
          <w:rFonts w:ascii="Times New Roman" w:hAnsi="Times New Roman" w:cs="Times New Roman"/>
        </w:rPr>
      </w:pPr>
    </w:p>
    <w:p w14:paraId="7FFA6F11" w14:textId="3B9BC31B" w:rsidR="00C32979" w:rsidRPr="000501FA" w:rsidRDefault="00C32979" w:rsidP="00C32979">
      <w:pPr>
        <w:rPr>
          <w:rFonts w:ascii="Times New Roman" w:hAnsi="Times New Roman" w:cs="Times New Roman"/>
          <w:b/>
          <w:bCs/>
          <w:sz w:val="28"/>
          <w:szCs w:val="28"/>
        </w:rPr>
      </w:pPr>
      <w:r w:rsidRPr="000501FA">
        <w:rPr>
          <w:rFonts w:ascii="Times New Roman" w:hAnsi="Times New Roman" w:cs="Times New Roman"/>
          <w:b/>
          <w:bCs/>
          <w:sz w:val="28"/>
          <w:szCs w:val="28"/>
        </w:rPr>
        <w:t>2</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Fotovoltaik (PV) Sistem ve MPPT Teknik Değerlendirmesi</w:t>
      </w:r>
    </w:p>
    <w:p w14:paraId="4583D710"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Sistemin ana yenilenebilir enerji kaynağı olarak fotovoltaik güneş enerjisi sistemi tercih edilmiştir. PV mimarisinde paneller, yaklaşık 300V–400V DC seviyesinde “</w:t>
      </w:r>
      <w:proofErr w:type="spellStart"/>
      <w:r w:rsidRPr="000501FA">
        <w:rPr>
          <w:rFonts w:ascii="Times New Roman" w:hAnsi="Times New Roman" w:cs="Times New Roman"/>
        </w:rPr>
        <w:t>string</w:t>
      </w:r>
      <w:proofErr w:type="spellEnd"/>
      <w:r w:rsidRPr="000501FA">
        <w:rPr>
          <w:rFonts w:ascii="Times New Roman" w:hAnsi="Times New Roman" w:cs="Times New Roman"/>
        </w:rPr>
        <w:t xml:space="preserve">” yapısı oluşturacak şekilde seri bağlanmıştır. Bu yapı, </w:t>
      </w:r>
      <w:proofErr w:type="spellStart"/>
      <w:r w:rsidRPr="000501FA">
        <w:rPr>
          <w:rFonts w:ascii="Times New Roman" w:hAnsi="Times New Roman" w:cs="Times New Roman"/>
        </w:rPr>
        <w:t>Boost</w:t>
      </w:r>
      <w:proofErr w:type="spellEnd"/>
      <w:r w:rsidRPr="000501FA">
        <w:rPr>
          <w:rFonts w:ascii="Times New Roman" w:hAnsi="Times New Roman" w:cs="Times New Roman"/>
        </w:rPr>
        <w:t xml:space="preserve"> dönüştürücü katmanının daha verimli çalışmasını sağlamak amacıyla seçilmiştir. </w:t>
      </w:r>
    </w:p>
    <w:p w14:paraId="6DDE4C43"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PV sisteminde maksimum güç noktasının dinamik olarak takip edilmesi için MPPT (Maximum </w:t>
      </w:r>
      <w:proofErr w:type="spellStart"/>
      <w:r w:rsidRPr="000501FA">
        <w:rPr>
          <w:rFonts w:ascii="Times New Roman" w:hAnsi="Times New Roman" w:cs="Times New Roman"/>
        </w:rPr>
        <w:t>Power</w:t>
      </w:r>
      <w:proofErr w:type="spellEnd"/>
      <w:r w:rsidRPr="000501FA">
        <w:rPr>
          <w:rFonts w:ascii="Times New Roman" w:hAnsi="Times New Roman" w:cs="Times New Roman"/>
        </w:rPr>
        <w:t xml:space="preserve"> Point </w:t>
      </w:r>
      <w:proofErr w:type="spellStart"/>
      <w:r w:rsidRPr="000501FA">
        <w:rPr>
          <w:rFonts w:ascii="Times New Roman" w:hAnsi="Times New Roman" w:cs="Times New Roman"/>
        </w:rPr>
        <w:t>Tracking</w:t>
      </w:r>
      <w:proofErr w:type="spellEnd"/>
      <w:r w:rsidRPr="000501FA">
        <w:rPr>
          <w:rFonts w:ascii="Times New Roman" w:hAnsi="Times New Roman" w:cs="Times New Roman"/>
        </w:rPr>
        <w:t xml:space="preserve">) algoritması kullanılmaktadır. TI C2000 mikrodenetleyicisi üzerinde çalışan </w:t>
      </w:r>
      <w:proofErr w:type="spellStart"/>
      <w:r w:rsidRPr="000501FA">
        <w:rPr>
          <w:rFonts w:ascii="Times New Roman" w:hAnsi="Times New Roman" w:cs="Times New Roman"/>
        </w:rPr>
        <w:t>Perturb</w:t>
      </w:r>
      <w:proofErr w:type="spellEnd"/>
      <w:r w:rsidRPr="000501FA">
        <w:rPr>
          <w:rFonts w:ascii="Times New Roman" w:hAnsi="Times New Roman" w:cs="Times New Roman"/>
        </w:rPr>
        <w:t xml:space="preserve"> &amp; </w:t>
      </w:r>
      <w:proofErr w:type="spellStart"/>
      <w:r w:rsidRPr="000501FA">
        <w:rPr>
          <w:rFonts w:ascii="Times New Roman" w:hAnsi="Times New Roman" w:cs="Times New Roman"/>
        </w:rPr>
        <w:t>Observe</w:t>
      </w:r>
      <w:proofErr w:type="spellEnd"/>
      <w:r w:rsidRPr="000501FA">
        <w:rPr>
          <w:rFonts w:ascii="Times New Roman" w:hAnsi="Times New Roman" w:cs="Times New Roman"/>
        </w:rPr>
        <w:t xml:space="preserve"> (P&amp;O) algoritması ile panel gerilimi ve akımı sürekli izlenmekte; PWM </w:t>
      </w:r>
      <w:proofErr w:type="spellStart"/>
      <w:r w:rsidRPr="000501FA">
        <w:rPr>
          <w:rFonts w:ascii="Times New Roman" w:hAnsi="Times New Roman" w:cs="Times New Roman"/>
        </w:rPr>
        <w:t>duty-cycle</w:t>
      </w:r>
      <w:proofErr w:type="spellEnd"/>
      <w:r w:rsidRPr="000501FA">
        <w:rPr>
          <w:rFonts w:ascii="Times New Roman" w:hAnsi="Times New Roman" w:cs="Times New Roman"/>
        </w:rPr>
        <w:t xml:space="preserve"> değeri gerçek zamanlı olarak güncellenmektedir. Bu yapı sayesinde ışınım ve sıcaklık değişimlerinden kaynaklanan güç kayıpları minimize edilmektedir. </w:t>
      </w:r>
    </w:p>
    <w:p w14:paraId="0420A32D"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PV çıkışında 1200V </w:t>
      </w:r>
      <w:proofErr w:type="spellStart"/>
      <w:r w:rsidRPr="000501FA">
        <w:rPr>
          <w:rFonts w:ascii="Times New Roman" w:hAnsi="Times New Roman" w:cs="Times New Roman"/>
        </w:rPr>
        <w:t>SiC</w:t>
      </w:r>
      <w:proofErr w:type="spellEnd"/>
      <w:r w:rsidRPr="000501FA">
        <w:rPr>
          <w:rFonts w:ascii="Times New Roman" w:hAnsi="Times New Roman" w:cs="Times New Roman"/>
        </w:rPr>
        <w:t xml:space="preserve"> MOSFET tabanlı yüksek frekanslı DC-DC </w:t>
      </w:r>
      <w:proofErr w:type="spellStart"/>
      <w:r w:rsidRPr="000501FA">
        <w:rPr>
          <w:rFonts w:ascii="Times New Roman" w:hAnsi="Times New Roman" w:cs="Times New Roman"/>
        </w:rPr>
        <w:t>Boost</w:t>
      </w:r>
      <w:proofErr w:type="spellEnd"/>
      <w:r w:rsidRPr="000501FA">
        <w:rPr>
          <w:rFonts w:ascii="Times New Roman" w:hAnsi="Times New Roman" w:cs="Times New Roman"/>
        </w:rPr>
        <w:t xml:space="preserve"> dönüştürücü tercih edilmiştir. </w:t>
      </w:r>
      <w:proofErr w:type="spellStart"/>
      <w:r w:rsidRPr="000501FA">
        <w:rPr>
          <w:rFonts w:ascii="Times New Roman" w:hAnsi="Times New Roman" w:cs="Times New Roman"/>
        </w:rPr>
        <w:t>SiC</w:t>
      </w:r>
      <w:proofErr w:type="spellEnd"/>
      <w:r w:rsidRPr="000501FA">
        <w:rPr>
          <w:rFonts w:ascii="Times New Roman" w:hAnsi="Times New Roman" w:cs="Times New Roman"/>
        </w:rPr>
        <w:t xml:space="preserve"> tabanlı yarı iletkenlerin kullanılması sayesinde:</w:t>
      </w:r>
    </w:p>
    <w:p w14:paraId="73209A22" w14:textId="77777777" w:rsidR="00C32979" w:rsidRPr="000501FA" w:rsidRDefault="00C32979">
      <w:pPr>
        <w:numPr>
          <w:ilvl w:val="0"/>
          <w:numId w:val="44"/>
        </w:numPr>
        <w:jc w:val="both"/>
        <w:rPr>
          <w:rFonts w:ascii="Times New Roman" w:hAnsi="Times New Roman" w:cs="Times New Roman"/>
        </w:rPr>
      </w:pPr>
      <w:r w:rsidRPr="000501FA">
        <w:rPr>
          <w:rFonts w:ascii="Times New Roman" w:hAnsi="Times New Roman" w:cs="Times New Roman"/>
        </w:rPr>
        <w:t xml:space="preserve">Daha düşük anahtarlama kaybı, </w:t>
      </w:r>
    </w:p>
    <w:p w14:paraId="44C611AC" w14:textId="77777777" w:rsidR="00C32979" w:rsidRPr="000501FA" w:rsidRDefault="00C32979">
      <w:pPr>
        <w:numPr>
          <w:ilvl w:val="0"/>
          <w:numId w:val="44"/>
        </w:numPr>
        <w:jc w:val="both"/>
        <w:rPr>
          <w:rFonts w:ascii="Times New Roman" w:hAnsi="Times New Roman" w:cs="Times New Roman"/>
        </w:rPr>
      </w:pPr>
      <w:r w:rsidRPr="000501FA">
        <w:rPr>
          <w:rFonts w:ascii="Times New Roman" w:hAnsi="Times New Roman" w:cs="Times New Roman"/>
        </w:rPr>
        <w:t xml:space="preserve">Daha yüksek sıcaklık dayanımı, </w:t>
      </w:r>
    </w:p>
    <w:p w14:paraId="7DA0CF1E" w14:textId="77777777" w:rsidR="00C32979" w:rsidRPr="000501FA" w:rsidRDefault="00C32979">
      <w:pPr>
        <w:numPr>
          <w:ilvl w:val="0"/>
          <w:numId w:val="44"/>
        </w:numPr>
        <w:jc w:val="both"/>
        <w:rPr>
          <w:rFonts w:ascii="Times New Roman" w:hAnsi="Times New Roman" w:cs="Times New Roman"/>
        </w:rPr>
      </w:pPr>
      <w:r w:rsidRPr="000501FA">
        <w:rPr>
          <w:rFonts w:ascii="Times New Roman" w:hAnsi="Times New Roman" w:cs="Times New Roman"/>
        </w:rPr>
        <w:t xml:space="preserve">Daha küçük soğutucu ihtiyacı, </w:t>
      </w:r>
    </w:p>
    <w:p w14:paraId="1D36B7B9" w14:textId="77777777" w:rsidR="00C32979" w:rsidRPr="000501FA" w:rsidRDefault="00C32979">
      <w:pPr>
        <w:numPr>
          <w:ilvl w:val="0"/>
          <w:numId w:val="44"/>
        </w:numPr>
        <w:jc w:val="both"/>
        <w:rPr>
          <w:rFonts w:ascii="Times New Roman" w:hAnsi="Times New Roman" w:cs="Times New Roman"/>
        </w:rPr>
      </w:pPr>
      <w:r w:rsidRPr="000501FA">
        <w:rPr>
          <w:rFonts w:ascii="Times New Roman" w:hAnsi="Times New Roman" w:cs="Times New Roman"/>
        </w:rPr>
        <w:lastRenderedPageBreak/>
        <w:t xml:space="preserve">100 kHz üzeri çalışma kabiliyeti </w:t>
      </w:r>
    </w:p>
    <w:p w14:paraId="5732F791"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sağlanmıştır. </w:t>
      </w:r>
    </w:p>
    <w:p w14:paraId="59505AD4"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Sistemde ayrıca ters akım koruması için hızlı toparlanmalı bloklama diyotları kullanılmıştır. Böylece gece veya gölgelenme durumlarında ortak DC baradaki enerjinin panellere geri akması engellenmiştir. DC-Link kondansatör yapısı ile inverter girişindeki gerilim dalgalanmaları filtrelenerek harmonik bozulmalar azaltılmıştır. </w:t>
      </w:r>
    </w:p>
    <w:p w14:paraId="7AB95918" w14:textId="77777777" w:rsidR="00C32979" w:rsidRPr="000501FA" w:rsidRDefault="00C32979" w:rsidP="00C32979">
      <w:pPr>
        <w:rPr>
          <w:rFonts w:ascii="Times New Roman" w:hAnsi="Times New Roman" w:cs="Times New Roman"/>
        </w:rPr>
      </w:pPr>
    </w:p>
    <w:p w14:paraId="339BE501" w14:textId="3B2EA8A6" w:rsidR="00C32979" w:rsidRPr="000501FA" w:rsidRDefault="00C32979" w:rsidP="00C32979">
      <w:pPr>
        <w:rPr>
          <w:rFonts w:ascii="Times New Roman" w:hAnsi="Times New Roman" w:cs="Times New Roman"/>
          <w:b/>
          <w:bCs/>
          <w:sz w:val="28"/>
          <w:szCs w:val="28"/>
        </w:rPr>
      </w:pPr>
      <w:r w:rsidRPr="000501FA">
        <w:rPr>
          <w:rFonts w:ascii="Times New Roman" w:hAnsi="Times New Roman" w:cs="Times New Roman"/>
          <w:b/>
          <w:bCs/>
          <w:sz w:val="28"/>
          <w:szCs w:val="28"/>
        </w:rPr>
        <w:t>3</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V2G (</w:t>
      </w:r>
      <w:proofErr w:type="spellStart"/>
      <w:r w:rsidRPr="000501FA">
        <w:rPr>
          <w:rFonts w:ascii="Times New Roman" w:hAnsi="Times New Roman" w:cs="Times New Roman"/>
          <w:b/>
          <w:bCs/>
          <w:sz w:val="28"/>
          <w:szCs w:val="28"/>
        </w:rPr>
        <w:t>Vehicle</w:t>
      </w:r>
      <w:proofErr w:type="spellEnd"/>
      <w:r w:rsidRPr="000501FA">
        <w:rPr>
          <w:rFonts w:ascii="Times New Roman" w:hAnsi="Times New Roman" w:cs="Times New Roman"/>
          <w:b/>
          <w:bCs/>
          <w:sz w:val="28"/>
          <w:szCs w:val="28"/>
        </w:rPr>
        <w:t>-</w:t>
      </w:r>
      <w:proofErr w:type="spellStart"/>
      <w:r w:rsidRPr="000501FA">
        <w:rPr>
          <w:rFonts w:ascii="Times New Roman" w:hAnsi="Times New Roman" w:cs="Times New Roman"/>
          <w:b/>
          <w:bCs/>
          <w:sz w:val="28"/>
          <w:szCs w:val="28"/>
        </w:rPr>
        <w:t>to</w:t>
      </w:r>
      <w:proofErr w:type="spellEnd"/>
      <w:r w:rsidRPr="000501FA">
        <w:rPr>
          <w:rFonts w:ascii="Times New Roman" w:hAnsi="Times New Roman" w:cs="Times New Roman"/>
          <w:b/>
          <w:bCs/>
          <w:sz w:val="28"/>
          <w:szCs w:val="28"/>
        </w:rPr>
        <w:t>-Grid) Teknik Fizibilitesi</w:t>
      </w:r>
    </w:p>
    <w:p w14:paraId="7EAD37CB"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Elektrikli araç bataryalarının afet anlarında alternatif enerji kaynağı olarak kullanılabilmesi amacıyla sistemde V2G altyapısı tasarlanmıştır. Bu kapsamda 300V–800V aralığında çalışan elektrikli araç bataryalarının ortak 600V DC bara yapısına güvenli biçimde bağlanabilmesi için Dual Active Bridge (DAB) tabanlı çift yönlü DC-DC dönüştürücü mimarisi tercih edilmiştir. </w:t>
      </w:r>
    </w:p>
    <w:p w14:paraId="56425E2E"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DAB topolojisinin seçilmesindeki temel teknik avantajlar:</w:t>
      </w:r>
    </w:p>
    <w:p w14:paraId="4B23F93B" w14:textId="77777777" w:rsidR="00C32979" w:rsidRPr="000501FA" w:rsidRDefault="00C32979">
      <w:pPr>
        <w:numPr>
          <w:ilvl w:val="0"/>
          <w:numId w:val="45"/>
        </w:numPr>
        <w:jc w:val="both"/>
        <w:rPr>
          <w:rFonts w:ascii="Times New Roman" w:hAnsi="Times New Roman" w:cs="Times New Roman"/>
        </w:rPr>
      </w:pPr>
      <w:r w:rsidRPr="000501FA">
        <w:rPr>
          <w:rFonts w:ascii="Times New Roman" w:hAnsi="Times New Roman" w:cs="Times New Roman"/>
        </w:rPr>
        <w:t xml:space="preserve">Çift yönlü enerji transferi, </w:t>
      </w:r>
    </w:p>
    <w:p w14:paraId="3E1D2333" w14:textId="77777777" w:rsidR="00C32979" w:rsidRPr="000501FA" w:rsidRDefault="00C32979">
      <w:pPr>
        <w:numPr>
          <w:ilvl w:val="0"/>
          <w:numId w:val="45"/>
        </w:numPr>
        <w:jc w:val="both"/>
        <w:rPr>
          <w:rFonts w:ascii="Times New Roman" w:hAnsi="Times New Roman" w:cs="Times New Roman"/>
        </w:rPr>
      </w:pPr>
      <w:r w:rsidRPr="000501FA">
        <w:rPr>
          <w:rFonts w:ascii="Times New Roman" w:hAnsi="Times New Roman" w:cs="Times New Roman"/>
        </w:rPr>
        <w:t xml:space="preserve">Galvanik izolasyon, </w:t>
      </w:r>
    </w:p>
    <w:p w14:paraId="7EDC4266" w14:textId="77777777" w:rsidR="00C32979" w:rsidRPr="000501FA" w:rsidRDefault="00C32979">
      <w:pPr>
        <w:numPr>
          <w:ilvl w:val="0"/>
          <w:numId w:val="45"/>
        </w:numPr>
        <w:jc w:val="both"/>
        <w:rPr>
          <w:rFonts w:ascii="Times New Roman" w:hAnsi="Times New Roman" w:cs="Times New Roman"/>
        </w:rPr>
      </w:pPr>
      <w:r w:rsidRPr="000501FA">
        <w:rPr>
          <w:rFonts w:ascii="Times New Roman" w:hAnsi="Times New Roman" w:cs="Times New Roman"/>
        </w:rPr>
        <w:t xml:space="preserve">Yüksek verim, </w:t>
      </w:r>
    </w:p>
    <w:p w14:paraId="62EC5251" w14:textId="77777777" w:rsidR="00C32979" w:rsidRPr="000501FA" w:rsidRDefault="00C32979">
      <w:pPr>
        <w:numPr>
          <w:ilvl w:val="0"/>
          <w:numId w:val="45"/>
        </w:numPr>
        <w:jc w:val="both"/>
        <w:rPr>
          <w:rFonts w:ascii="Times New Roman" w:hAnsi="Times New Roman" w:cs="Times New Roman"/>
        </w:rPr>
      </w:pPr>
      <w:r w:rsidRPr="000501FA">
        <w:rPr>
          <w:rFonts w:ascii="Times New Roman" w:hAnsi="Times New Roman" w:cs="Times New Roman"/>
        </w:rPr>
        <w:t xml:space="preserve">Yüksek frekansta çalışma kabiliyeti, </w:t>
      </w:r>
    </w:p>
    <w:p w14:paraId="1F1ED2A8" w14:textId="77777777" w:rsidR="00C32979" w:rsidRPr="000501FA" w:rsidRDefault="00C32979">
      <w:pPr>
        <w:numPr>
          <w:ilvl w:val="0"/>
          <w:numId w:val="45"/>
        </w:numPr>
        <w:jc w:val="both"/>
        <w:rPr>
          <w:rFonts w:ascii="Times New Roman" w:hAnsi="Times New Roman" w:cs="Times New Roman"/>
        </w:rPr>
      </w:pPr>
      <w:r w:rsidRPr="000501FA">
        <w:rPr>
          <w:rFonts w:ascii="Times New Roman" w:hAnsi="Times New Roman" w:cs="Times New Roman"/>
        </w:rPr>
        <w:t xml:space="preserve">Geniş giriş gerilim aralığı desteği </w:t>
      </w:r>
    </w:p>
    <w:p w14:paraId="7C8439B7"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olarak değerlendirilmiştir.</w:t>
      </w:r>
    </w:p>
    <w:p w14:paraId="77A714A4"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Sistemde güç kontrolü, köprüler arası faz kaydırma (</w:t>
      </w:r>
      <w:proofErr w:type="spellStart"/>
      <w:r w:rsidRPr="000501FA">
        <w:rPr>
          <w:rFonts w:ascii="Times New Roman" w:hAnsi="Times New Roman" w:cs="Times New Roman"/>
        </w:rPr>
        <w:t>phase-shift</w:t>
      </w:r>
      <w:proofErr w:type="spellEnd"/>
      <w:r w:rsidRPr="000501FA">
        <w:rPr>
          <w:rFonts w:ascii="Times New Roman" w:hAnsi="Times New Roman" w:cs="Times New Roman"/>
        </w:rPr>
        <w:t xml:space="preserve">) yöntemiyle gerçekleştirilmektedir. Böylece enerji transferi doğrudan voltaj genliği yerine faz farkı üzerinden kontrol edilerek daha kararlı ve güvenli bir yapı elde edilmiştir. </w:t>
      </w:r>
    </w:p>
    <w:p w14:paraId="5FCFDED2"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Güvenlik açısından:</w:t>
      </w:r>
    </w:p>
    <w:p w14:paraId="44A4193F" w14:textId="77777777" w:rsidR="00C32979" w:rsidRPr="000501FA" w:rsidRDefault="00C32979">
      <w:pPr>
        <w:numPr>
          <w:ilvl w:val="0"/>
          <w:numId w:val="46"/>
        </w:numPr>
        <w:jc w:val="both"/>
        <w:rPr>
          <w:rFonts w:ascii="Times New Roman" w:hAnsi="Times New Roman" w:cs="Times New Roman"/>
        </w:rPr>
      </w:pPr>
      <w:r w:rsidRPr="000501FA">
        <w:rPr>
          <w:rFonts w:ascii="Times New Roman" w:hAnsi="Times New Roman" w:cs="Times New Roman"/>
        </w:rPr>
        <w:t xml:space="preserve">Yüksek frekanslı transformatör ile manyetik izolasyon, </w:t>
      </w:r>
    </w:p>
    <w:p w14:paraId="6669627F" w14:textId="77777777" w:rsidR="00C32979" w:rsidRPr="000501FA" w:rsidRDefault="00C32979">
      <w:pPr>
        <w:numPr>
          <w:ilvl w:val="0"/>
          <w:numId w:val="46"/>
        </w:numPr>
        <w:jc w:val="both"/>
        <w:rPr>
          <w:rFonts w:ascii="Times New Roman" w:hAnsi="Times New Roman" w:cs="Times New Roman"/>
        </w:rPr>
      </w:pPr>
      <w:r w:rsidRPr="000501FA">
        <w:rPr>
          <w:rFonts w:ascii="Times New Roman" w:hAnsi="Times New Roman" w:cs="Times New Roman"/>
        </w:rPr>
        <w:t xml:space="preserve">İzole </w:t>
      </w:r>
      <w:proofErr w:type="spellStart"/>
      <w:r w:rsidRPr="000501FA">
        <w:rPr>
          <w:rFonts w:ascii="Times New Roman" w:hAnsi="Times New Roman" w:cs="Times New Roman"/>
        </w:rPr>
        <w:t>gate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driver</w:t>
      </w:r>
      <w:proofErr w:type="spellEnd"/>
      <w:r w:rsidRPr="000501FA">
        <w:rPr>
          <w:rFonts w:ascii="Times New Roman" w:hAnsi="Times New Roman" w:cs="Times New Roman"/>
        </w:rPr>
        <w:t xml:space="preserve"> kullanımı, </w:t>
      </w:r>
    </w:p>
    <w:p w14:paraId="73F48F74" w14:textId="77777777" w:rsidR="00C32979" w:rsidRPr="000501FA" w:rsidRDefault="00C32979">
      <w:pPr>
        <w:numPr>
          <w:ilvl w:val="0"/>
          <w:numId w:val="46"/>
        </w:numPr>
        <w:jc w:val="both"/>
        <w:rPr>
          <w:rFonts w:ascii="Times New Roman" w:hAnsi="Times New Roman" w:cs="Times New Roman"/>
        </w:rPr>
      </w:pPr>
      <w:proofErr w:type="spellStart"/>
      <w:r w:rsidRPr="000501FA">
        <w:rPr>
          <w:rFonts w:ascii="Times New Roman" w:hAnsi="Times New Roman" w:cs="Times New Roman"/>
        </w:rPr>
        <w:t>Hall-effect</w:t>
      </w:r>
      <w:proofErr w:type="spellEnd"/>
      <w:r w:rsidRPr="000501FA">
        <w:rPr>
          <w:rFonts w:ascii="Times New Roman" w:hAnsi="Times New Roman" w:cs="Times New Roman"/>
        </w:rPr>
        <w:t xml:space="preserve"> sensörlerle izole ölçüm altyapısı </w:t>
      </w:r>
    </w:p>
    <w:p w14:paraId="083055DF"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uygulanmıştır. Bu yaklaşım sayesinde yüksek gerilim katmanından kontrol elektroniğine gelebilecek arıza riskleri minimize edilmiştir.</w:t>
      </w:r>
    </w:p>
    <w:p w14:paraId="415B01E3" w14:textId="77777777" w:rsidR="00C32979" w:rsidRPr="000501FA" w:rsidRDefault="00C32979" w:rsidP="00C32979">
      <w:pPr>
        <w:rPr>
          <w:rFonts w:ascii="Times New Roman" w:hAnsi="Times New Roman" w:cs="Times New Roman"/>
        </w:rPr>
      </w:pPr>
    </w:p>
    <w:p w14:paraId="2A8D6B9E" w14:textId="77777777" w:rsidR="00AC138C" w:rsidRDefault="00AC138C" w:rsidP="00C32979">
      <w:pPr>
        <w:rPr>
          <w:rFonts w:ascii="Times New Roman" w:hAnsi="Times New Roman" w:cs="Times New Roman"/>
          <w:b/>
          <w:bCs/>
          <w:sz w:val="28"/>
          <w:szCs w:val="28"/>
        </w:rPr>
      </w:pPr>
    </w:p>
    <w:p w14:paraId="09224733" w14:textId="77777777" w:rsidR="00AC138C" w:rsidRDefault="00AC138C" w:rsidP="00C32979">
      <w:pPr>
        <w:rPr>
          <w:rFonts w:ascii="Times New Roman" w:hAnsi="Times New Roman" w:cs="Times New Roman"/>
          <w:b/>
          <w:bCs/>
          <w:sz w:val="28"/>
          <w:szCs w:val="28"/>
        </w:rPr>
      </w:pPr>
    </w:p>
    <w:p w14:paraId="12082786" w14:textId="77777777" w:rsidR="00D10E1D" w:rsidRDefault="00D10E1D" w:rsidP="00C32979">
      <w:pPr>
        <w:rPr>
          <w:rFonts w:ascii="Times New Roman" w:hAnsi="Times New Roman" w:cs="Times New Roman"/>
          <w:b/>
          <w:bCs/>
          <w:sz w:val="28"/>
          <w:szCs w:val="28"/>
        </w:rPr>
      </w:pPr>
    </w:p>
    <w:p w14:paraId="5B642BF1" w14:textId="0E66644B" w:rsidR="00C32979" w:rsidRPr="000501FA" w:rsidRDefault="00C32979" w:rsidP="00C32979">
      <w:pPr>
        <w:rPr>
          <w:rFonts w:ascii="Times New Roman" w:hAnsi="Times New Roman" w:cs="Times New Roman"/>
          <w:b/>
          <w:bCs/>
          <w:sz w:val="28"/>
          <w:szCs w:val="28"/>
        </w:rPr>
      </w:pPr>
      <w:r w:rsidRPr="000501FA">
        <w:rPr>
          <w:rFonts w:ascii="Times New Roman" w:hAnsi="Times New Roman" w:cs="Times New Roman"/>
          <w:b/>
          <w:bCs/>
          <w:sz w:val="28"/>
          <w:szCs w:val="28"/>
        </w:rPr>
        <w:lastRenderedPageBreak/>
        <w:t>4</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Mikrodenetleyici ve Kontrol Sistemi Teknik Değerlendirmesi</w:t>
      </w:r>
    </w:p>
    <w:p w14:paraId="2CF6AB85"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Sistemin ana kontrol merkezi olarak Texas Instruments TMS320F28379D (TI C2000) mikrodenetleyicisi tercih edilmiştir. Bu işlemci, güç elektroniği uygulamaları için optimize edilmiş yüksek çözünürlüklü </w:t>
      </w:r>
      <w:proofErr w:type="spellStart"/>
      <w:r w:rsidRPr="000501FA">
        <w:rPr>
          <w:rFonts w:ascii="Times New Roman" w:hAnsi="Times New Roman" w:cs="Times New Roman"/>
        </w:rPr>
        <w:t>ePWM</w:t>
      </w:r>
      <w:proofErr w:type="spellEnd"/>
      <w:r w:rsidRPr="000501FA">
        <w:rPr>
          <w:rFonts w:ascii="Times New Roman" w:hAnsi="Times New Roman" w:cs="Times New Roman"/>
        </w:rPr>
        <w:t xml:space="preserve"> modülleri, ADC girişleri ve gerçek zamanlı kontrol kabiliyeti nedeniyle seçilmiştir. </w:t>
      </w:r>
    </w:p>
    <w:p w14:paraId="0E1EE789"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MCU mimarisi içerisinde:</w:t>
      </w:r>
    </w:p>
    <w:p w14:paraId="52A51A8E" w14:textId="77777777" w:rsidR="00C32979" w:rsidRPr="000501FA" w:rsidRDefault="00C32979">
      <w:pPr>
        <w:numPr>
          <w:ilvl w:val="0"/>
          <w:numId w:val="47"/>
        </w:numPr>
        <w:jc w:val="both"/>
        <w:rPr>
          <w:rFonts w:ascii="Times New Roman" w:hAnsi="Times New Roman" w:cs="Times New Roman"/>
        </w:rPr>
      </w:pPr>
      <w:r w:rsidRPr="000501FA">
        <w:rPr>
          <w:rFonts w:ascii="Times New Roman" w:hAnsi="Times New Roman" w:cs="Times New Roman"/>
        </w:rPr>
        <w:t xml:space="preserve">ADC girişleri üzerinden gerilim ve akım ölçümleri, </w:t>
      </w:r>
    </w:p>
    <w:p w14:paraId="22F8A4BC" w14:textId="77777777" w:rsidR="00C32979" w:rsidRPr="000501FA" w:rsidRDefault="00C32979">
      <w:pPr>
        <w:numPr>
          <w:ilvl w:val="0"/>
          <w:numId w:val="47"/>
        </w:numPr>
        <w:jc w:val="both"/>
        <w:rPr>
          <w:rFonts w:ascii="Times New Roman" w:hAnsi="Times New Roman" w:cs="Times New Roman"/>
        </w:rPr>
      </w:pPr>
      <w:proofErr w:type="spellStart"/>
      <w:r w:rsidRPr="000501FA">
        <w:rPr>
          <w:rFonts w:ascii="Times New Roman" w:hAnsi="Times New Roman" w:cs="Times New Roman"/>
        </w:rPr>
        <w:t>ePWM</w:t>
      </w:r>
      <w:proofErr w:type="spellEnd"/>
      <w:r w:rsidRPr="000501FA">
        <w:rPr>
          <w:rFonts w:ascii="Times New Roman" w:hAnsi="Times New Roman" w:cs="Times New Roman"/>
        </w:rPr>
        <w:t xml:space="preserve"> çıkışları üzerinden MOSFET sürme işlemleri, </w:t>
      </w:r>
    </w:p>
    <w:p w14:paraId="37D49065" w14:textId="77777777" w:rsidR="00C32979" w:rsidRPr="000501FA" w:rsidRDefault="00C32979">
      <w:pPr>
        <w:numPr>
          <w:ilvl w:val="0"/>
          <w:numId w:val="47"/>
        </w:numPr>
        <w:jc w:val="both"/>
        <w:rPr>
          <w:rFonts w:ascii="Times New Roman" w:hAnsi="Times New Roman" w:cs="Times New Roman"/>
        </w:rPr>
      </w:pPr>
      <w:r w:rsidRPr="000501FA">
        <w:rPr>
          <w:rFonts w:ascii="Times New Roman" w:hAnsi="Times New Roman" w:cs="Times New Roman"/>
        </w:rPr>
        <w:t xml:space="preserve">UART üzerinden ESP32 haberleşmesi, </w:t>
      </w:r>
    </w:p>
    <w:p w14:paraId="70B45332" w14:textId="77777777" w:rsidR="00C32979" w:rsidRPr="000501FA" w:rsidRDefault="00C32979">
      <w:pPr>
        <w:numPr>
          <w:ilvl w:val="0"/>
          <w:numId w:val="47"/>
        </w:numPr>
        <w:jc w:val="both"/>
        <w:rPr>
          <w:rFonts w:ascii="Times New Roman" w:hAnsi="Times New Roman" w:cs="Times New Roman"/>
        </w:rPr>
      </w:pPr>
      <w:r w:rsidRPr="000501FA">
        <w:rPr>
          <w:rFonts w:ascii="Times New Roman" w:hAnsi="Times New Roman" w:cs="Times New Roman"/>
        </w:rPr>
        <w:t xml:space="preserve">SPI üzerinden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modül kontrolü </w:t>
      </w:r>
    </w:p>
    <w:p w14:paraId="50E8A391"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gerçekleştirilmektedir. </w:t>
      </w:r>
    </w:p>
    <w:p w14:paraId="07D7DC01"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ROCOF (Rate of </w:t>
      </w:r>
      <w:proofErr w:type="spellStart"/>
      <w:r w:rsidRPr="000501FA">
        <w:rPr>
          <w:rFonts w:ascii="Times New Roman" w:hAnsi="Times New Roman" w:cs="Times New Roman"/>
        </w:rPr>
        <w:t>Change</w:t>
      </w:r>
      <w:proofErr w:type="spellEnd"/>
      <w:r w:rsidRPr="000501FA">
        <w:rPr>
          <w:rFonts w:ascii="Times New Roman" w:hAnsi="Times New Roman" w:cs="Times New Roman"/>
        </w:rPr>
        <w:t xml:space="preserve"> of </w:t>
      </w:r>
      <w:proofErr w:type="spellStart"/>
      <w:r w:rsidRPr="000501FA">
        <w:rPr>
          <w:rFonts w:ascii="Times New Roman" w:hAnsi="Times New Roman" w:cs="Times New Roman"/>
        </w:rPr>
        <w:t>Frequency</w:t>
      </w:r>
      <w:proofErr w:type="spellEnd"/>
      <w:r w:rsidRPr="000501FA">
        <w:rPr>
          <w:rFonts w:ascii="Times New Roman" w:hAnsi="Times New Roman" w:cs="Times New Roman"/>
        </w:rPr>
        <w:t xml:space="preserve">) tabanlı </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algoritması sayesinde şebekedeki ani frekans değişimleri algılanarak sistem milisaniyeler içerisinde ana şebekeden ayrılabilmektedir. Bu yapı kritik yüklerin kesintisiz beslenmesi açısından teknik olarak uygulanabilir bulunmuştur.</w:t>
      </w:r>
    </w:p>
    <w:p w14:paraId="7F1FBC2B" w14:textId="77777777" w:rsidR="00C32979" w:rsidRPr="000501FA" w:rsidRDefault="00C32979" w:rsidP="00C32979">
      <w:pPr>
        <w:rPr>
          <w:rFonts w:ascii="Times New Roman" w:hAnsi="Times New Roman" w:cs="Times New Roman"/>
        </w:rPr>
      </w:pPr>
    </w:p>
    <w:p w14:paraId="7F82CB75" w14:textId="0550B2EB" w:rsidR="00C32979" w:rsidRPr="000501FA" w:rsidRDefault="00C32979" w:rsidP="00C32979">
      <w:pPr>
        <w:rPr>
          <w:rFonts w:ascii="Times New Roman" w:hAnsi="Times New Roman" w:cs="Times New Roman"/>
          <w:b/>
          <w:bCs/>
          <w:sz w:val="28"/>
          <w:szCs w:val="28"/>
        </w:rPr>
      </w:pPr>
      <w:r w:rsidRPr="000501FA">
        <w:rPr>
          <w:rFonts w:ascii="Times New Roman" w:hAnsi="Times New Roman" w:cs="Times New Roman"/>
          <w:b/>
          <w:bCs/>
          <w:sz w:val="28"/>
          <w:szCs w:val="28"/>
        </w:rPr>
        <w:t>5</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Haberleşme Altyapısı Teknik Fizibilitesi</w:t>
      </w:r>
    </w:p>
    <w:p w14:paraId="57C441DC"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Afet anlarında GSM ve internet altyapısının çökmesi ihtimali göz önünde bulundurularak sistemde düşük güç tüketimli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/RF tabanlı mesh haberleşme altyapısı geliştirilmiştir. Haberleşme katmanında </w:t>
      </w:r>
      <w:proofErr w:type="spellStart"/>
      <w:r w:rsidRPr="000501FA">
        <w:rPr>
          <w:rFonts w:ascii="Times New Roman" w:hAnsi="Times New Roman" w:cs="Times New Roman"/>
        </w:rPr>
        <w:t>Semtech</w:t>
      </w:r>
      <w:proofErr w:type="spellEnd"/>
      <w:r w:rsidRPr="000501FA">
        <w:rPr>
          <w:rFonts w:ascii="Times New Roman" w:hAnsi="Times New Roman" w:cs="Times New Roman"/>
        </w:rPr>
        <w:t xml:space="preserve"> SX1278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modülü tercih edilmiştir. Modülün 433 MHz bandında çalışması sayesinde beton ve enkaz yapıları arasında yüksek penetrasyon kabiliyeti elde edilmiştir. </w:t>
      </w:r>
    </w:p>
    <w:p w14:paraId="1F1F8697" w14:textId="77777777" w:rsidR="00C32979" w:rsidRPr="000501FA" w:rsidRDefault="00C32979" w:rsidP="00D10E1D">
      <w:pPr>
        <w:jc w:val="both"/>
        <w:rPr>
          <w:rFonts w:ascii="Times New Roman" w:hAnsi="Times New Roman" w:cs="Times New Roman"/>
        </w:rPr>
      </w:pP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modülü ile TI C2000 arasındaki haberleşme SPI protokolü üzerinden gerçekleştirilmiştir. Donanımsal </w:t>
      </w:r>
      <w:proofErr w:type="spellStart"/>
      <w:r w:rsidRPr="000501FA">
        <w:rPr>
          <w:rFonts w:ascii="Times New Roman" w:hAnsi="Times New Roman" w:cs="Times New Roman"/>
        </w:rPr>
        <w:t>interrupt</w:t>
      </w:r>
      <w:proofErr w:type="spellEnd"/>
      <w:r w:rsidRPr="000501FA">
        <w:rPr>
          <w:rFonts w:ascii="Times New Roman" w:hAnsi="Times New Roman" w:cs="Times New Roman"/>
        </w:rPr>
        <w:t xml:space="preserve"> mekanizması kullanılarak işlemci yükü azaltılmış ve veri iletim gecikmeleri minimize edilmiştir. </w:t>
      </w:r>
    </w:p>
    <w:p w14:paraId="177B1764"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Mesh ağ yapısında:</w:t>
      </w:r>
    </w:p>
    <w:p w14:paraId="683D0435" w14:textId="77777777" w:rsidR="00C32979" w:rsidRPr="000501FA" w:rsidRDefault="00C32979">
      <w:pPr>
        <w:numPr>
          <w:ilvl w:val="0"/>
          <w:numId w:val="48"/>
        </w:numPr>
        <w:jc w:val="both"/>
        <w:rPr>
          <w:rFonts w:ascii="Times New Roman" w:hAnsi="Times New Roman" w:cs="Times New Roman"/>
        </w:rPr>
      </w:pPr>
      <w:r w:rsidRPr="000501FA">
        <w:rPr>
          <w:rFonts w:ascii="Times New Roman" w:hAnsi="Times New Roman" w:cs="Times New Roman"/>
        </w:rPr>
        <w:t xml:space="preserve">R1 ve R2 </w:t>
      </w:r>
      <w:proofErr w:type="spellStart"/>
      <w:r w:rsidRPr="000501FA">
        <w:rPr>
          <w:rFonts w:ascii="Times New Roman" w:hAnsi="Times New Roman" w:cs="Times New Roman"/>
        </w:rPr>
        <w:t>relay</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node</w:t>
      </w:r>
      <w:proofErr w:type="spellEnd"/>
      <w:r w:rsidRPr="000501FA">
        <w:rPr>
          <w:rFonts w:ascii="Times New Roman" w:hAnsi="Times New Roman" w:cs="Times New Roman"/>
        </w:rPr>
        <w:t xml:space="preserve"> mantığı, </w:t>
      </w:r>
    </w:p>
    <w:p w14:paraId="07D75DE4" w14:textId="77777777" w:rsidR="00C32979" w:rsidRPr="000501FA" w:rsidRDefault="00C32979">
      <w:pPr>
        <w:numPr>
          <w:ilvl w:val="0"/>
          <w:numId w:val="48"/>
        </w:numPr>
        <w:jc w:val="both"/>
        <w:rPr>
          <w:rFonts w:ascii="Times New Roman" w:hAnsi="Times New Roman" w:cs="Times New Roman"/>
        </w:rPr>
      </w:pPr>
      <w:r w:rsidRPr="000501FA">
        <w:rPr>
          <w:rFonts w:ascii="Times New Roman" w:hAnsi="Times New Roman" w:cs="Times New Roman"/>
        </w:rPr>
        <w:t xml:space="preserve">Hop-limit kontrolü, </w:t>
      </w:r>
    </w:p>
    <w:p w14:paraId="6C39B83C" w14:textId="77777777" w:rsidR="00C32979" w:rsidRPr="000501FA" w:rsidRDefault="00C32979">
      <w:pPr>
        <w:numPr>
          <w:ilvl w:val="0"/>
          <w:numId w:val="48"/>
        </w:numPr>
        <w:jc w:val="both"/>
        <w:rPr>
          <w:rFonts w:ascii="Times New Roman" w:hAnsi="Times New Roman" w:cs="Times New Roman"/>
        </w:rPr>
      </w:pPr>
      <w:r w:rsidRPr="000501FA">
        <w:rPr>
          <w:rFonts w:ascii="Times New Roman" w:hAnsi="Times New Roman" w:cs="Times New Roman"/>
        </w:rPr>
        <w:t>Self-</w:t>
      </w:r>
      <w:proofErr w:type="spellStart"/>
      <w:r w:rsidRPr="000501FA">
        <w:rPr>
          <w:rFonts w:ascii="Times New Roman" w:hAnsi="Times New Roman" w:cs="Times New Roman"/>
        </w:rPr>
        <w:t>healing</w:t>
      </w:r>
      <w:proofErr w:type="spellEnd"/>
      <w:r w:rsidRPr="000501FA">
        <w:rPr>
          <w:rFonts w:ascii="Times New Roman" w:hAnsi="Times New Roman" w:cs="Times New Roman"/>
        </w:rPr>
        <w:t xml:space="preserve"> yönlendirme algoritmaları </w:t>
      </w:r>
    </w:p>
    <w:p w14:paraId="7D5DCFC7"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uygulanmıştır. Gerçekleştirilen test senaryolarında tekil </w:t>
      </w:r>
      <w:proofErr w:type="spellStart"/>
      <w:r w:rsidRPr="000501FA">
        <w:rPr>
          <w:rFonts w:ascii="Times New Roman" w:hAnsi="Times New Roman" w:cs="Times New Roman"/>
        </w:rPr>
        <w:t>node</w:t>
      </w:r>
      <w:proofErr w:type="spellEnd"/>
      <w:r w:rsidRPr="000501FA">
        <w:rPr>
          <w:rFonts w:ascii="Times New Roman" w:hAnsi="Times New Roman" w:cs="Times New Roman"/>
        </w:rPr>
        <w:t xml:space="preserve"> arızalarına rağmen veri iletişiminin alternatif yollar üzerinden sürdürülebildiği gözlemlenmiştir. </w:t>
      </w:r>
    </w:p>
    <w:p w14:paraId="243CCFD8" w14:textId="77777777" w:rsidR="00AC138C" w:rsidRDefault="00AC138C" w:rsidP="00C32979">
      <w:pPr>
        <w:rPr>
          <w:rFonts w:ascii="Times New Roman" w:hAnsi="Times New Roman" w:cs="Times New Roman"/>
        </w:rPr>
      </w:pPr>
    </w:p>
    <w:p w14:paraId="78C0FA61" w14:textId="77777777" w:rsidR="00AC138C" w:rsidRDefault="00AC138C" w:rsidP="00C32979">
      <w:pPr>
        <w:rPr>
          <w:rFonts w:ascii="Times New Roman" w:hAnsi="Times New Roman" w:cs="Times New Roman"/>
        </w:rPr>
      </w:pPr>
    </w:p>
    <w:p w14:paraId="12F8FA69" w14:textId="4BFE604B" w:rsidR="00C32979" w:rsidRPr="000501FA" w:rsidRDefault="00C32979" w:rsidP="00D10E1D">
      <w:pPr>
        <w:jc w:val="both"/>
        <w:rPr>
          <w:rFonts w:ascii="Times New Roman" w:hAnsi="Times New Roman" w:cs="Times New Roman"/>
        </w:rPr>
      </w:pPr>
      <w:r w:rsidRPr="000501FA">
        <w:rPr>
          <w:rFonts w:ascii="Times New Roman" w:hAnsi="Times New Roman" w:cs="Times New Roman"/>
        </w:rPr>
        <w:lastRenderedPageBreak/>
        <w:t xml:space="preserve">Yerel haberleşme katmanında ESP32 tabanlı </w:t>
      </w:r>
      <w:proofErr w:type="spellStart"/>
      <w:r w:rsidRPr="000501FA">
        <w:rPr>
          <w:rFonts w:ascii="Times New Roman" w:hAnsi="Times New Roman" w:cs="Times New Roman"/>
        </w:rPr>
        <w:t>Wi</w:t>
      </w:r>
      <w:proofErr w:type="spellEnd"/>
      <w:r w:rsidRPr="000501FA">
        <w:rPr>
          <w:rFonts w:ascii="Times New Roman" w:hAnsi="Times New Roman" w:cs="Times New Roman"/>
        </w:rPr>
        <w:t xml:space="preserve">-Fi altyapısı tercih edilmiştir. ESP32 modülü ile TI C2000 arasında UART/SCI protokolü kullanılarak JSON formatında veri alışverişi sağlanmıştır. Böylece </w:t>
      </w:r>
      <w:proofErr w:type="spellStart"/>
      <w:r w:rsidRPr="000501FA">
        <w:rPr>
          <w:rFonts w:ascii="Times New Roman" w:hAnsi="Times New Roman" w:cs="Times New Roman"/>
        </w:rPr>
        <w:t>edge</w:t>
      </w:r>
      <w:proofErr w:type="spellEnd"/>
      <w:r w:rsidRPr="000501FA">
        <w:rPr>
          <w:rFonts w:ascii="Times New Roman" w:hAnsi="Times New Roman" w:cs="Times New Roman"/>
        </w:rPr>
        <w:t xml:space="preserve"> cihazlardan gelen sensör verileri MQTT altyapısına aktarılabilmektedir.</w:t>
      </w:r>
    </w:p>
    <w:p w14:paraId="74AB3E05" w14:textId="77777777" w:rsidR="00C32979" w:rsidRPr="000501FA" w:rsidRDefault="00C32979" w:rsidP="00C32979">
      <w:pPr>
        <w:rPr>
          <w:rFonts w:ascii="Times New Roman" w:hAnsi="Times New Roman" w:cs="Times New Roman"/>
        </w:rPr>
      </w:pPr>
    </w:p>
    <w:p w14:paraId="687748A4" w14:textId="5739B9AD" w:rsidR="00C32979" w:rsidRPr="000501FA" w:rsidRDefault="00C32979" w:rsidP="00C32979">
      <w:pPr>
        <w:rPr>
          <w:rFonts w:ascii="Times New Roman" w:hAnsi="Times New Roman" w:cs="Times New Roman"/>
          <w:b/>
          <w:bCs/>
          <w:sz w:val="28"/>
          <w:szCs w:val="28"/>
        </w:rPr>
      </w:pPr>
      <w:r w:rsidRPr="000501FA">
        <w:rPr>
          <w:rFonts w:ascii="Times New Roman" w:hAnsi="Times New Roman" w:cs="Times New Roman"/>
          <w:b/>
          <w:bCs/>
          <w:sz w:val="28"/>
          <w:szCs w:val="28"/>
        </w:rPr>
        <w:t>6</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Yazılım ve Veri Yönetimi Teknik Değerlendirmesi</w:t>
      </w:r>
    </w:p>
    <w:p w14:paraId="432A9B1D"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Sistem mimarisinde olay güdümlü (</w:t>
      </w:r>
      <w:proofErr w:type="spellStart"/>
      <w:r w:rsidRPr="000501FA">
        <w:rPr>
          <w:rFonts w:ascii="Times New Roman" w:hAnsi="Times New Roman" w:cs="Times New Roman"/>
        </w:rPr>
        <w:t>event-driven</w:t>
      </w:r>
      <w:proofErr w:type="spellEnd"/>
      <w:r w:rsidRPr="000501FA">
        <w:rPr>
          <w:rFonts w:ascii="Times New Roman" w:hAnsi="Times New Roman" w:cs="Times New Roman"/>
        </w:rPr>
        <w:t xml:space="preserve">) yaklaşım benimsenmiştir. Bu yapı sayesinde sensörlerden alınan anomaliler gerçek zamanlı olarak değerlendirilmekte ve sistemin ana çalışma döngüsü </w:t>
      </w:r>
      <w:proofErr w:type="spellStart"/>
      <w:r w:rsidRPr="000501FA">
        <w:rPr>
          <w:rFonts w:ascii="Times New Roman" w:hAnsi="Times New Roman" w:cs="Times New Roman"/>
        </w:rPr>
        <w:t>bloklanmadan</w:t>
      </w:r>
      <w:proofErr w:type="spellEnd"/>
      <w:r w:rsidRPr="000501FA">
        <w:rPr>
          <w:rFonts w:ascii="Times New Roman" w:hAnsi="Times New Roman" w:cs="Times New Roman"/>
        </w:rPr>
        <w:t xml:space="preserve"> karar mekanizmasına aktarılmaktadır. </w:t>
      </w:r>
    </w:p>
    <w:p w14:paraId="548D71B7"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MQTT tabanlı haberleşme altyapısında:</w:t>
      </w:r>
    </w:p>
    <w:p w14:paraId="51504C93" w14:textId="77777777" w:rsidR="00C32979" w:rsidRPr="000501FA" w:rsidRDefault="00C32979">
      <w:pPr>
        <w:numPr>
          <w:ilvl w:val="0"/>
          <w:numId w:val="49"/>
        </w:numPr>
        <w:jc w:val="both"/>
        <w:rPr>
          <w:rFonts w:ascii="Times New Roman" w:hAnsi="Times New Roman" w:cs="Times New Roman"/>
        </w:rPr>
      </w:pPr>
      <w:proofErr w:type="spellStart"/>
      <w:r w:rsidRPr="000501FA">
        <w:rPr>
          <w:rFonts w:ascii="Times New Roman" w:hAnsi="Times New Roman" w:cs="Times New Roman"/>
        </w:rPr>
        <w:t>Non-blocking</w:t>
      </w:r>
      <w:proofErr w:type="spellEnd"/>
      <w:r w:rsidRPr="000501FA">
        <w:rPr>
          <w:rFonts w:ascii="Times New Roman" w:hAnsi="Times New Roman" w:cs="Times New Roman"/>
        </w:rPr>
        <w:t xml:space="preserve"> veri iletimi, </w:t>
      </w:r>
    </w:p>
    <w:p w14:paraId="10968E1A" w14:textId="77777777" w:rsidR="00C32979" w:rsidRPr="000501FA" w:rsidRDefault="00C32979">
      <w:pPr>
        <w:numPr>
          <w:ilvl w:val="0"/>
          <w:numId w:val="49"/>
        </w:numPr>
        <w:jc w:val="both"/>
        <w:rPr>
          <w:rFonts w:ascii="Times New Roman" w:hAnsi="Times New Roman" w:cs="Times New Roman"/>
        </w:rPr>
      </w:pPr>
      <w:r w:rsidRPr="000501FA">
        <w:rPr>
          <w:rFonts w:ascii="Times New Roman" w:hAnsi="Times New Roman" w:cs="Times New Roman"/>
        </w:rPr>
        <w:t>Ring-</w:t>
      </w:r>
      <w:proofErr w:type="spellStart"/>
      <w:r w:rsidRPr="000501FA">
        <w:rPr>
          <w:rFonts w:ascii="Times New Roman" w:hAnsi="Times New Roman" w:cs="Times New Roman"/>
        </w:rPr>
        <w:t>buffer</w:t>
      </w:r>
      <w:proofErr w:type="spellEnd"/>
      <w:r w:rsidRPr="000501FA">
        <w:rPr>
          <w:rFonts w:ascii="Times New Roman" w:hAnsi="Times New Roman" w:cs="Times New Roman"/>
        </w:rPr>
        <w:t xml:space="preserve"> tabanlı bellek yönetimi, </w:t>
      </w:r>
    </w:p>
    <w:p w14:paraId="7AD64818" w14:textId="77777777" w:rsidR="00C32979" w:rsidRPr="000501FA" w:rsidRDefault="00C32979">
      <w:pPr>
        <w:numPr>
          <w:ilvl w:val="0"/>
          <w:numId w:val="49"/>
        </w:numPr>
        <w:jc w:val="both"/>
        <w:rPr>
          <w:rFonts w:ascii="Times New Roman" w:hAnsi="Times New Roman" w:cs="Times New Roman"/>
        </w:rPr>
      </w:pPr>
      <w:proofErr w:type="spellStart"/>
      <w:r w:rsidRPr="000501FA">
        <w:rPr>
          <w:rFonts w:ascii="Times New Roman" w:hAnsi="Times New Roman" w:cs="Times New Roman"/>
        </w:rPr>
        <w:t>State-based</w:t>
      </w:r>
      <w:proofErr w:type="spellEnd"/>
      <w:r w:rsidRPr="000501FA">
        <w:rPr>
          <w:rFonts w:ascii="Times New Roman" w:hAnsi="Times New Roman" w:cs="Times New Roman"/>
        </w:rPr>
        <w:t xml:space="preserve"> sistem mimarisi, </w:t>
      </w:r>
    </w:p>
    <w:p w14:paraId="0998B9F5" w14:textId="77777777" w:rsidR="00C32979" w:rsidRPr="000501FA" w:rsidRDefault="00C32979">
      <w:pPr>
        <w:numPr>
          <w:ilvl w:val="0"/>
          <w:numId w:val="49"/>
        </w:numPr>
        <w:jc w:val="both"/>
        <w:rPr>
          <w:rFonts w:ascii="Times New Roman" w:hAnsi="Times New Roman" w:cs="Times New Roman"/>
        </w:rPr>
      </w:pPr>
      <w:proofErr w:type="spellStart"/>
      <w:r w:rsidRPr="000501FA">
        <w:rPr>
          <w:rFonts w:ascii="Times New Roman" w:hAnsi="Times New Roman" w:cs="Times New Roman"/>
        </w:rPr>
        <w:t>Listener</w:t>
      </w:r>
      <w:proofErr w:type="spellEnd"/>
      <w:r w:rsidRPr="000501FA">
        <w:rPr>
          <w:rFonts w:ascii="Times New Roman" w:hAnsi="Times New Roman" w:cs="Times New Roman"/>
        </w:rPr>
        <w:t xml:space="preserve"> tabanlı veri tabanı yönetimi </w:t>
      </w:r>
    </w:p>
    <w:p w14:paraId="43229B95"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uygulanmıştır. Böylece yüksek veri trafiği altında sistem kararlılığı korunmuştur. </w:t>
      </w:r>
    </w:p>
    <w:p w14:paraId="21B78A15"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Veriler </w:t>
      </w:r>
      <w:proofErr w:type="spellStart"/>
      <w:r w:rsidRPr="000501FA">
        <w:rPr>
          <w:rFonts w:ascii="Times New Roman" w:hAnsi="Times New Roman" w:cs="Times New Roman"/>
        </w:rPr>
        <w:t>InfluxDB</w:t>
      </w:r>
      <w:proofErr w:type="spellEnd"/>
      <w:r w:rsidRPr="000501FA">
        <w:rPr>
          <w:rFonts w:ascii="Times New Roman" w:hAnsi="Times New Roman" w:cs="Times New Roman"/>
        </w:rPr>
        <w:t xml:space="preserve"> zaman serisi veri tabanında saklanmakta ve dijital ikiz altyapısı üzerinden izlenebilmektedir. Bu yaklaşım sayesinde:</w:t>
      </w:r>
    </w:p>
    <w:p w14:paraId="19391123" w14:textId="77777777" w:rsidR="00C32979" w:rsidRPr="000501FA" w:rsidRDefault="00C32979">
      <w:pPr>
        <w:numPr>
          <w:ilvl w:val="0"/>
          <w:numId w:val="50"/>
        </w:numPr>
        <w:jc w:val="both"/>
        <w:rPr>
          <w:rFonts w:ascii="Times New Roman" w:hAnsi="Times New Roman" w:cs="Times New Roman"/>
        </w:rPr>
      </w:pPr>
      <w:r w:rsidRPr="000501FA">
        <w:rPr>
          <w:rFonts w:ascii="Times New Roman" w:hAnsi="Times New Roman" w:cs="Times New Roman"/>
        </w:rPr>
        <w:t xml:space="preserve">Gerçek zamanlı sistem takibi, </w:t>
      </w:r>
    </w:p>
    <w:p w14:paraId="3D532676" w14:textId="77777777" w:rsidR="00C32979" w:rsidRPr="000501FA" w:rsidRDefault="00C32979">
      <w:pPr>
        <w:numPr>
          <w:ilvl w:val="0"/>
          <w:numId w:val="50"/>
        </w:numPr>
        <w:jc w:val="both"/>
        <w:rPr>
          <w:rFonts w:ascii="Times New Roman" w:hAnsi="Times New Roman" w:cs="Times New Roman"/>
        </w:rPr>
      </w:pPr>
      <w:r w:rsidRPr="000501FA">
        <w:rPr>
          <w:rFonts w:ascii="Times New Roman" w:hAnsi="Times New Roman" w:cs="Times New Roman"/>
        </w:rPr>
        <w:t xml:space="preserve">Geçmiş veri analizi, </w:t>
      </w:r>
    </w:p>
    <w:p w14:paraId="39F73FEE" w14:textId="77777777" w:rsidR="00C32979" w:rsidRPr="000501FA" w:rsidRDefault="00C32979">
      <w:pPr>
        <w:numPr>
          <w:ilvl w:val="0"/>
          <w:numId w:val="50"/>
        </w:numPr>
        <w:jc w:val="both"/>
        <w:rPr>
          <w:rFonts w:ascii="Times New Roman" w:hAnsi="Times New Roman" w:cs="Times New Roman"/>
        </w:rPr>
      </w:pPr>
      <w:r w:rsidRPr="000501FA">
        <w:rPr>
          <w:rFonts w:ascii="Times New Roman" w:hAnsi="Times New Roman" w:cs="Times New Roman"/>
        </w:rPr>
        <w:t xml:space="preserve">Stres testleri, </w:t>
      </w:r>
    </w:p>
    <w:p w14:paraId="5D5C56BD" w14:textId="77777777" w:rsidR="00C32979" w:rsidRPr="000501FA" w:rsidRDefault="00C32979">
      <w:pPr>
        <w:numPr>
          <w:ilvl w:val="0"/>
          <w:numId w:val="50"/>
        </w:numPr>
        <w:jc w:val="both"/>
        <w:rPr>
          <w:rFonts w:ascii="Times New Roman" w:hAnsi="Times New Roman" w:cs="Times New Roman"/>
        </w:rPr>
      </w:pPr>
      <w:r w:rsidRPr="000501FA">
        <w:rPr>
          <w:rFonts w:ascii="Times New Roman" w:hAnsi="Times New Roman" w:cs="Times New Roman"/>
        </w:rPr>
        <w:t xml:space="preserve">Afet senaryosu simülasyonları </w:t>
      </w:r>
    </w:p>
    <w:p w14:paraId="3A78833A"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gerçekleştirilebilmektedir. </w:t>
      </w:r>
    </w:p>
    <w:p w14:paraId="3C4F177F" w14:textId="77777777" w:rsidR="00C32979" w:rsidRPr="000501FA" w:rsidRDefault="00C32979" w:rsidP="00D10E1D">
      <w:pPr>
        <w:jc w:val="both"/>
        <w:rPr>
          <w:rFonts w:ascii="Times New Roman" w:hAnsi="Times New Roman" w:cs="Times New Roman"/>
        </w:rPr>
      </w:pPr>
    </w:p>
    <w:p w14:paraId="41452B4B" w14:textId="66A7B8AC" w:rsidR="00C32979" w:rsidRPr="000501FA" w:rsidRDefault="00C32979" w:rsidP="00D10E1D">
      <w:pPr>
        <w:jc w:val="both"/>
        <w:rPr>
          <w:rFonts w:ascii="Times New Roman" w:hAnsi="Times New Roman" w:cs="Times New Roman"/>
          <w:b/>
          <w:bCs/>
          <w:sz w:val="28"/>
          <w:szCs w:val="28"/>
        </w:rPr>
      </w:pPr>
      <w:r w:rsidRPr="000501FA">
        <w:rPr>
          <w:rFonts w:ascii="Times New Roman" w:hAnsi="Times New Roman" w:cs="Times New Roman"/>
          <w:b/>
          <w:bCs/>
          <w:sz w:val="28"/>
          <w:szCs w:val="28"/>
        </w:rPr>
        <w:t>7</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Teknik Riskler ve Güvenlik Değerlendirmesi</w:t>
      </w:r>
    </w:p>
    <w:p w14:paraId="159AB304"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Sistem tasarımında yüksek gerilim ve haberleşme altyapısına yönelik çeşitli güvenlik önlemleri uygulanmıştır. Özellikle:</w:t>
      </w:r>
    </w:p>
    <w:p w14:paraId="6AD260F7" w14:textId="77777777" w:rsidR="00C32979" w:rsidRPr="000501FA" w:rsidRDefault="00C32979">
      <w:pPr>
        <w:numPr>
          <w:ilvl w:val="0"/>
          <w:numId w:val="51"/>
        </w:numPr>
        <w:jc w:val="both"/>
        <w:rPr>
          <w:rFonts w:ascii="Times New Roman" w:hAnsi="Times New Roman" w:cs="Times New Roman"/>
        </w:rPr>
      </w:pPr>
      <w:r w:rsidRPr="000501FA">
        <w:rPr>
          <w:rFonts w:ascii="Times New Roman" w:hAnsi="Times New Roman" w:cs="Times New Roman"/>
        </w:rPr>
        <w:t xml:space="preserve">Galvanik izolasyon, </w:t>
      </w:r>
    </w:p>
    <w:p w14:paraId="23DECCA2" w14:textId="77777777" w:rsidR="00C32979" w:rsidRPr="000501FA" w:rsidRDefault="00C32979">
      <w:pPr>
        <w:numPr>
          <w:ilvl w:val="0"/>
          <w:numId w:val="51"/>
        </w:numPr>
        <w:jc w:val="both"/>
        <w:rPr>
          <w:rFonts w:ascii="Times New Roman" w:hAnsi="Times New Roman" w:cs="Times New Roman"/>
        </w:rPr>
      </w:pPr>
      <w:r w:rsidRPr="000501FA">
        <w:rPr>
          <w:rFonts w:ascii="Times New Roman" w:hAnsi="Times New Roman" w:cs="Times New Roman"/>
        </w:rPr>
        <w:t xml:space="preserve">İzole </w:t>
      </w:r>
      <w:proofErr w:type="spellStart"/>
      <w:r w:rsidRPr="000501FA">
        <w:rPr>
          <w:rFonts w:ascii="Times New Roman" w:hAnsi="Times New Roman" w:cs="Times New Roman"/>
        </w:rPr>
        <w:t>gate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driver</w:t>
      </w:r>
      <w:proofErr w:type="spellEnd"/>
      <w:r w:rsidRPr="000501FA">
        <w:rPr>
          <w:rFonts w:ascii="Times New Roman" w:hAnsi="Times New Roman" w:cs="Times New Roman"/>
        </w:rPr>
        <w:t xml:space="preserve"> kullanımı, </w:t>
      </w:r>
    </w:p>
    <w:p w14:paraId="355D21B8" w14:textId="77777777" w:rsidR="00C32979" w:rsidRPr="000501FA" w:rsidRDefault="00C32979">
      <w:pPr>
        <w:numPr>
          <w:ilvl w:val="0"/>
          <w:numId w:val="51"/>
        </w:numPr>
        <w:jc w:val="both"/>
        <w:rPr>
          <w:rFonts w:ascii="Times New Roman" w:hAnsi="Times New Roman" w:cs="Times New Roman"/>
        </w:rPr>
      </w:pPr>
      <w:proofErr w:type="spellStart"/>
      <w:r w:rsidRPr="000501FA">
        <w:rPr>
          <w:rFonts w:ascii="Times New Roman" w:hAnsi="Times New Roman" w:cs="Times New Roman"/>
        </w:rPr>
        <w:t>Hall-effect</w:t>
      </w:r>
      <w:proofErr w:type="spellEnd"/>
      <w:r w:rsidRPr="000501FA">
        <w:rPr>
          <w:rFonts w:ascii="Times New Roman" w:hAnsi="Times New Roman" w:cs="Times New Roman"/>
        </w:rPr>
        <w:t xml:space="preserve"> sensörler, </w:t>
      </w:r>
    </w:p>
    <w:p w14:paraId="50E35287" w14:textId="77777777" w:rsidR="00C32979" w:rsidRPr="000501FA" w:rsidRDefault="00C32979">
      <w:pPr>
        <w:numPr>
          <w:ilvl w:val="0"/>
          <w:numId w:val="51"/>
        </w:numPr>
        <w:jc w:val="both"/>
        <w:rPr>
          <w:rFonts w:ascii="Times New Roman" w:hAnsi="Times New Roman" w:cs="Times New Roman"/>
        </w:rPr>
      </w:pPr>
      <w:r w:rsidRPr="000501FA">
        <w:rPr>
          <w:rFonts w:ascii="Times New Roman" w:hAnsi="Times New Roman" w:cs="Times New Roman"/>
        </w:rPr>
        <w:t xml:space="preserve">Gürültü filtreleme kondansatörleri, </w:t>
      </w:r>
    </w:p>
    <w:p w14:paraId="1D989433" w14:textId="77777777" w:rsidR="00AC138C" w:rsidRDefault="00C32979">
      <w:pPr>
        <w:numPr>
          <w:ilvl w:val="0"/>
          <w:numId w:val="51"/>
        </w:numPr>
        <w:jc w:val="both"/>
        <w:rPr>
          <w:rFonts w:ascii="Times New Roman" w:hAnsi="Times New Roman" w:cs="Times New Roman"/>
        </w:rPr>
      </w:pPr>
      <w:r w:rsidRPr="000501FA">
        <w:rPr>
          <w:rFonts w:ascii="Times New Roman" w:hAnsi="Times New Roman" w:cs="Times New Roman"/>
        </w:rPr>
        <w:t xml:space="preserve">ATS tabanlı fiziksel izolasyon mekanizması </w:t>
      </w:r>
    </w:p>
    <w:p w14:paraId="66FBEA0F" w14:textId="7798022E" w:rsidR="00C32979" w:rsidRPr="00AC138C" w:rsidRDefault="00C32979" w:rsidP="00D10E1D">
      <w:pPr>
        <w:jc w:val="both"/>
        <w:rPr>
          <w:rFonts w:ascii="Times New Roman" w:hAnsi="Times New Roman" w:cs="Times New Roman"/>
        </w:rPr>
      </w:pPr>
      <w:r w:rsidRPr="00AC138C">
        <w:rPr>
          <w:rFonts w:ascii="Times New Roman" w:hAnsi="Times New Roman" w:cs="Times New Roman"/>
        </w:rPr>
        <w:lastRenderedPageBreak/>
        <w:t xml:space="preserve">ile sistem güvenliği artırılmıştır. </w:t>
      </w:r>
    </w:p>
    <w:p w14:paraId="493CEE3C" w14:textId="77777777" w:rsidR="00AC138C" w:rsidRDefault="00AC138C" w:rsidP="00D10E1D">
      <w:pPr>
        <w:jc w:val="both"/>
        <w:rPr>
          <w:rFonts w:ascii="Times New Roman" w:hAnsi="Times New Roman" w:cs="Times New Roman"/>
        </w:rPr>
      </w:pPr>
    </w:p>
    <w:p w14:paraId="694F355C" w14:textId="017A3B2D" w:rsidR="00C32979" w:rsidRPr="00AC138C" w:rsidRDefault="00C32979" w:rsidP="00D10E1D">
      <w:pPr>
        <w:jc w:val="both"/>
        <w:rPr>
          <w:rFonts w:ascii="Times New Roman" w:hAnsi="Times New Roman" w:cs="Times New Roman"/>
          <w:b/>
          <w:bCs/>
        </w:rPr>
      </w:pPr>
      <w:r w:rsidRPr="00AC138C">
        <w:rPr>
          <w:rFonts w:ascii="Times New Roman" w:hAnsi="Times New Roman" w:cs="Times New Roman"/>
          <w:b/>
          <w:bCs/>
        </w:rPr>
        <w:t>FMEA analizleri sonucunda:</w:t>
      </w:r>
    </w:p>
    <w:p w14:paraId="1EBF0A8D" w14:textId="77777777" w:rsidR="00C32979" w:rsidRPr="000501FA" w:rsidRDefault="00C32979">
      <w:pPr>
        <w:numPr>
          <w:ilvl w:val="0"/>
          <w:numId w:val="52"/>
        </w:numPr>
        <w:jc w:val="both"/>
        <w:rPr>
          <w:rFonts w:ascii="Times New Roman" w:hAnsi="Times New Roman" w:cs="Times New Roman"/>
        </w:rPr>
      </w:pPr>
      <w:proofErr w:type="spellStart"/>
      <w:r w:rsidRPr="000501FA">
        <w:rPr>
          <w:rFonts w:ascii="Times New Roman" w:hAnsi="Times New Roman" w:cs="Times New Roman"/>
        </w:rPr>
        <w:t>SiC</w:t>
      </w:r>
      <w:proofErr w:type="spellEnd"/>
      <w:r w:rsidRPr="000501FA">
        <w:rPr>
          <w:rFonts w:ascii="Times New Roman" w:hAnsi="Times New Roman" w:cs="Times New Roman"/>
        </w:rPr>
        <w:t xml:space="preserve"> MOSFET termal arızaları, </w:t>
      </w:r>
    </w:p>
    <w:p w14:paraId="22048DEE" w14:textId="77777777" w:rsidR="00C32979" w:rsidRPr="000501FA" w:rsidRDefault="00C32979">
      <w:pPr>
        <w:numPr>
          <w:ilvl w:val="0"/>
          <w:numId w:val="52"/>
        </w:numPr>
        <w:jc w:val="both"/>
        <w:rPr>
          <w:rFonts w:ascii="Times New Roman" w:hAnsi="Times New Roman" w:cs="Times New Roman"/>
        </w:rPr>
      </w:pPr>
      <w:r w:rsidRPr="000501FA">
        <w:rPr>
          <w:rFonts w:ascii="Times New Roman" w:hAnsi="Times New Roman" w:cs="Times New Roman"/>
        </w:rPr>
        <w:t xml:space="preserve">Sensör kalibrasyon kayıpları, </w:t>
      </w:r>
    </w:p>
    <w:p w14:paraId="23C59A9C" w14:textId="77777777" w:rsidR="00C32979" w:rsidRPr="000501FA" w:rsidRDefault="00C32979">
      <w:pPr>
        <w:numPr>
          <w:ilvl w:val="0"/>
          <w:numId w:val="52"/>
        </w:numPr>
        <w:jc w:val="both"/>
        <w:rPr>
          <w:rFonts w:ascii="Times New Roman" w:hAnsi="Times New Roman" w:cs="Times New Roman"/>
        </w:rPr>
      </w:pPr>
      <w:r w:rsidRPr="000501FA">
        <w:rPr>
          <w:rFonts w:ascii="Times New Roman" w:hAnsi="Times New Roman" w:cs="Times New Roman"/>
        </w:rPr>
        <w:t xml:space="preserve">DC bara aşırı gerilim riskleri, </w:t>
      </w:r>
    </w:p>
    <w:p w14:paraId="6EC92085" w14:textId="77777777" w:rsidR="00C32979" w:rsidRPr="000501FA" w:rsidRDefault="00C32979">
      <w:pPr>
        <w:numPr>
          <w:ilvl w:val="0"/>
          <w:numId w:val="52"/>
        </w:numPr>
        <w:jc w:val="both"/>
        <w:rPr>
          <w:rFonts w:ascii="Times New Roman" w:hAnsi="Times New Roman" w:cs="Times New Roman"/>
        </w:rPr>
      </w:pPr>
      <w:r w:rsidRPr="000501FA">
        <w:rPr>
          <w:rFonts w:ascii="Times New Roman" w:hAnsi="Times New Roman" w:cs="Times New Roman"/>
        </w:rPr>
        <w:t xml:space="preserve">Haberleşme kopmaları, </w:t>
      </w:r>
    </w:p>
    <w:p w14:paraId="34F183F4" w14:textId="77777777" w:rsidR="00C32979" w:rsidRPr="000501FA" w:rsidRDefault="00C32979">
      <w:pPr>
        <w:numPr>
          <w:ilvl w:val="0"/>
          <w:numId w:val="52"/>
        </w:numPr>
        <w:jc w:val="both"/>
        <w:rPr>
          <w:rFonts w:ascii="Times New Roman" w:hAnsi="Times New Roman" w:cs="Times New Roman"/>
        </w:rPr>
      </w:pPr>
      <w:r w:rsidRPr="000501FA">
        <w:rPr>
          <w:rFonts w:ascii="Times New Roman" w:hAnsi="Times New Roman" w:cs="Times New Roman"/>
        </w:rPr>
        <w:t xml:space="preserve">MQTT </w:t>
      </w:r>
      <w:proofErr w:type="spellStart"/>
      <w:r w:rsidRPr="000501FA">
        <w:rPr>
          <w:rFonts w:ascii="Times New Roman" w:hAnsi="Times New Roman" w:cs="Times New Roman"/>
        </w:rPr>
        <w:t>buffer</w:t>
      </w:r>
      <w:proofErr w:type="spellEnd"/>
      <w:r w:rsidRPr="000501FA">
        <w:rPr>
          <w:rFonts w:ascii="Times New Roman" w:hAnsi="Times New Roman" w:cs="Times New Roman"/>
        </w:rPr>
        <w:t xml:space="preserve"> taşmaları, </w:t>
      </w:r>
    </w:p>
    <w:p w14:paraId="30600860" w14:textId="77777777" w:rsidR="00C32979" w:rsidRPr="000501FA" w:rsidRDefault="00C32979">
      <w:pPr>
        <w:numPr>
          <w:ilvl w:val="0"/>
          <w:numId w:val="52"/>
        </w:numPr>
        <w:jc w:val="both"/>
        <w:rPr>
          <w:rFonts w:ascii="Times New Roman" w:hAnsi="Times New Roman" w:cs="Times New Roman"/>
        </w:rPr>
      </w:pPr>
      <w:proofErr w:type="spellStart"/>
      <w:r w:rsidRPr="000501FA">
        <w:rPr>
          <w:rFonts w:ascii="Times New Roman" w:hAnsi="Times New Roman" w:cs="Times New Roman"/>
        </w:rPr>
        <w:t>Node</w:t>
      </w:r>
      <w:proofErr w:type="spellEnd"/>
      <w:r w:rsidRPr="000501FA">
        <w:rPr>
          <w:rFonts w:ascii="Times New Roman" w:hAnsi="Times New Roman" w:cs="Times New Roman"/>
        </w:rPr>
        <w:t xml:space="preserve"> arızaları </w:t>
      </w:r>
    </w:p>
    <w:p w14:paraId="6F2E1174"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kritik riskler olarak değerlendirilmiş ve sistem mimarisi bu riskleri minimize edecek şekilde geliştirilmiştir.</w:t>
      </w:r>
    </w:p>
    <w:p w14:paraId="55609363" w14:textId="77777777" w:rsidR="00C32979" w:rsidRPr="000501FA" w:rsidRDefault="00C32979" w:rsidP="00D10E1D">
      <w:pPr>
        <w:jc w:val="both"/>
        <w:rPr>
          <w:rFonts w:ascii="Times New Roman" w:hAnsi="Times New Roman" w:cs="Times New Roman"/>
        </w:rPr>
      </w:pPr>
      <w:r w:rsidRPr="000501FA">
        <w:rPr>
          <w:rFonts w:ascii="Times New Roman" w:hAnsi="Times New Roman" w:cs="Times New Roman"/>
        </w:rPr>
        <w:t xml:space="preserve">Sonuç olarak yapılan teknik analizler; geliştirilen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sisteminin enerji yönetimi, haberleşme sürekliliği, otonom kontrol ve afet dayanıklılığı açısından teknik olarak uygulanabilir olduğunu göstermektedir.</w:t>
      </w:r>
    </w:p>
    <w:p w14:paraId="15D3FCF8" w14:textId="77777777" w:rsidR="00E571B1" w:rsidRPr="000501FA" w:rsidRDefault="00E571B1" w:rsidP="00E571B1">
      <w:pPr>
        <w:rPr>
          <w:rFonts w:ascii="Times New Roman" w:hAnsi="Times New Roman" w:cs="Times New Roman"/>
          <w:color w:val="153D63" w:themeColor="text2" w:themeTint="E6"/>
        </w:rPr>
      </w:pPr>
    </w:p>
    <w:p w14:paraId="0E4B1808" w14:textId="77777777" w:rsidR="00E571B1" w:rsidRPr="000501FA" w:rsidRDefault="00E571B1" w:rsidP="00E571B1">
      <w:pPr>
        <w:rPr>
          <w:rFonts w:ascii="Times New Roman" w:hAnsi="Times New Roman" w:cs="Times New Roman"/>
          <w:color w:val="153D63" w:themeColor="text2" w:themeTint="E6"/>
        </w:rPr>
      </w:pPr>
    </w:p>
    <w:p w14:paraId="15239942" w14:textId="4885A2A5" w:rsidR="00E571B1" w:rsidRPr="000501FA" w:rsidRDefault="00E571B1" w:rsidP="002932DF">
      <w:pPr>
        <w:pStyle w:val="Balk2"/>
        <w:rPr>
          <w:rFonts w:ascii="Times New Roman" w:hAnsi="Times New Roman" w:cs="Times New Roman"/>
        </w:rPr>
      </w:pPr>
      <w:r w:rsidRPr="000501FA">
        <w:rPr>
          <w:rFonts w:ascii="Times New Roman" w:hAnsi="Times New Roman" w:cs="Times New Roman"/>
        </w:rPr>
        <w:t>O</w:t>
      </w:r>
      <w:r w:rsidR="002932DF" w:rsidRPr="000501FA">
        <w:rPr>
          <w:rFonts w:ascii="Times New Roman" w:hAnsi="Times New Roman" w:cs="Times New Roman"/>
        </w:rPr>
        <w:t>PERASYONEL</w:t>
      </w:r>
      <w:r w:rsidRPr="000501FA">
        <w:rPr>
          <w:rFonts w:ascii="Times New Roman" w:hAnsi="Times New Roman" w:cs="Times New Roman"/>
        </w:rPr>
        <w:t xml:space="preserve"> F</w:t>
      </w:r>
      <w:r w:rsidR="002932DF" w:rsidRPr="000501FA">
        <w:rPr>
          <w:rFonts w:ascii="Times New Roman" w:hAnsi="Times New Roman" w:cs="Times New Roman"/>
        </w:rPr>
        <w:t>İZİBİLİTE</w:t>
      </w:r>
      <w:r w:rsidRPr="000501FA">
        <w:rPr>
          <w:rFonts w:ascii="Times New Roman" w:hAnsi="Times New Roman" w:cs="Times New Roman"/>
        </w:rPr>
        <w:t xml:space="preserve"> </w:t>
      </w:r>
    </w:p>
    <w:p w14:paraId="1934B087"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 xml:space="preserve">Operasyonel fizibilite kapsamında geliştirilen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ve haberleşme yönetim sisteminin günlük işletme koşulları ile afet senaryolarındaki çalışma yapısı değerlendirilmiştir. Sistem; enerji sürekliliği, haberleşme dayanıklılığı, otonom çalışma kabiliyeti ve bakım sürdürülebilirliği açısından analiz edilmiştir. Yapılan değerlendirmeler sonucunda sistemin hem normal işletme koşullarında hem de afet durumlarında operasyonel olarak uygulanabilir olduğu görülmüştür.</w:t>
      </w:r>
    </w:p>
    <w:p w14:paraId="1564EC3C" w14:textId="38D7F45F" w:rsidR="005A7981" w:rsidRPr="000501FA" w:rsidRDefault="005A7981" w:rsidP="005A7981">
      <w:pPr>
        <w:rPr>
          <w:rFonts w:ascii="Times New Roman" w:hAnsi="Times New Roman" w:cs="Times New Roman"/>
        </w:rPr>
      </w:pPr>
    </w:p>
    <w:p w14:paraId="5BC76E52" w14:textId="173C71D0" w:rsidR="005A7981" w:rsidRPr="000501FA" w:rsidRDefault="005A7981" w:rsidP="005A7981">
      <w:pPr>
        <w:rPr>
          <w:rFonts w:ascii="Times New Roman" w:hAnsi="Times New Roman" w:cs="Times New Roman"/>
          <w:b/>
          <w:bCs/>
          <w:sz w:val="28"/>
          <w:szCs w:val="28"/>
        </w:rPr>
      </w:pPr>
      <w:r w:rsidRPr="000501FA">
        <w:rPr>
          <w:rFonts w:ascii="Times New Roman" w:hAnsi="Times New Roman" w:cs="Times New Roman"/>
          <w:b/>
          <w:bCs/>
          <w:sz w:val="28"/>
          <w:szCs w:val="28"/>
        </w:rPr>
        <w:t>1</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Sistemin Çalışma Senaryosu</w:t>
      </w:r>
    </w:p>
    <w:p w14:paraId="0CE0264B" w14:textId="77777777" w:rsidR="005A7981" w:rsidRPr="000501FA" w:rsidRDefault="005A7981" w:rsidP="005A7981">
      <w:pPr>
        <w:rPr>
          <w:rFonts w:ascii="Times New Roman" w:hAnsi="Times New Roman" w:cs="Times New Roman"/>
          <w:b/>
          <w:bCs/>
        </w:rPr>
      </w:pPr>
      <w:r w:rsidRPr="000501FA">
        <w:rPr>
          <w:rFonts w:ascii="Times New Roman" w:hAnsi="Times New Roman" w:cs="Times New Roman"/>
          <w:b/>
          <w:bCs/>
        </w:rPr>
        <w:t>Normal Durum</w:t>
      </w:r>
    </w:p>
    <w:p w14:paraId="0E29D14F"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Sistemin normal çalışma modunda temel amacı; yenilenebilir enerji kaynaklarının verimli kullanılması, enerji yönetiminin optimize edilmesi ve merkezi şebekeye destek sağlanmasıdır. Bu çalışma senaryosunda sistem, ana şebekeye bağlı şekilde faaliyet göstermektedir.</w:t>
      </w:r>
    </w:p>
    <w:p w14:paraId="5A59C39F" w14:textId="77777777" w:rsidR="00AC138C" w:rsidRDefault="005A7981" w:rsidP="00D10E1D">
      <w:pPr>
        <w:jc w:val="both"/>
        <w:rPr>
          <w:rFonts w:ascii="Times New Roman" w:hAnsi="Times New Roman" w:cs="Times New Roman"/>
        </w:rPr>
      </w:pPr>
      <w:r w:rsidRPr="000501FA">
        <w:rPr>
          <w:rFonts w:ascii="Times New Roman" w:hAnsi="Times New Roman" w:cs="Times New Roman"/>
        </w:rPr>
        <w:t xml:space="preserve">Fotovoltaik (PV) panellerden elde edilen enerji, MPPT kontrollü DC-DC </w:t>
      </w:r>
      <w:proofErr w:type="spellStart"/>
      <w:r w:rsidRPr="000501FA">
        <w:rPr>
          <w:rFonts w:ascii="Times New Roman" w:hAnsi="Times New Roman" w:cs="Times New Roman"/>
        </w:rPr>
        <w:t>Boost</w:t>
      </w:r>
      <w:proofErr w:type="spellEnd"/>
      <w:r w:rsidRPr="000501FA">
        <w:rPr>
          <w:rFonts w:ascii="Times New Roman" w:hAnsi="Times New Roman" w:cs="Times New Roman"/>
        </w:rPr>
        <w:t xml:space="preserve"> dönüştürücü aracılığıyla ortak 600V DC bara yapısına aktarılmaktadır. Elektrikli araç bataryaları (V2G) ise batarya doluluk oranlarına (</w:t>
      </w:r>
      <w:proofErr w:type="spellStart"/>
      <w:r w:rsidRPr="000501FA">
        <w:rPr>
          <w:rFonts w:ascii="Times New Roman" w:hAnsi="Times New Roman" w:cs="Times New Roman"/>
        </w:rPr>
        <w:t>SoC</w:t>
      </w:r>
      <w:proofErr w:type="spellEnd"/>
      <w:r w:rsidRPr="000501FA">
        <w:rPr>
          <w:rFonts w:ascii="Times New Roman" w:hAnsi="Times New Roman" w:cs="Times New Roman"/>
        </w:rPr>
        <w:t>) göre sistem tarafından kontrol edilmekte; ihtiyaç halinde şebekeye enerji aktarımı veya şarj işlemleri gerçekleştirilmektedir.</w:t>
      </w:r>
    </w:p>
    <w:p w14:paraId="754F70CE" w14:textId="40B27FF5" w:rsidR="005A7981" w:rsidRPr="000501FA" w:rsidRDefault="005A7981" w:rsidP="00D10E1D">
      <w:pPr>
        <w:jc w:val="both"/>
        <w:rPr>
          <w:rFonts w:ascii="Times New Roman" w:hAnsi="Times New Roman" w:cs="Times New Roman"/>
        </w:rPr>
      </w:pPr>
      <w:r w:rsidRPr="000501FA">
        <w:rPr>
          <w:rFonts w:ascii="Times New Roman" w:hAnsi="Times New Roman" w:cs="Times New Roman"/>
        </w:rPr>
        <w:lastRenderedPageBreak/>
        <w:t>Böylece sistem yalnızca afet anlarında değil, normal zamanlarda da enerji verimliliğini artıran akıllı bir enerji yönetim altyapısı olarak çalışmaktadır.</w:t>
      </w:r>
    </w:p>
    <w:p w14:paraId="03A77604"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Bu süreçte:</w:t>
      </w:r>
    </w:p>
    <w:p w14:paraId="4A672F93" w14:textId="77777777" w:rsidR="005A7981" w:rsidRPr="000501FA" w:rsidRDefault="005A7981">
      <w:pPr>
        <w:numPr>
          <w:ilvl w:val="0"/>
          <w:numId w:val="9"/>
        </w:numPr>
        <w:jc w:val="both"/>
        <w:rPr>
          <w:rFonts w:ascii="Times New Roman" w:hAnsi="Times New Roman" w:cs="Times New Roman"/>
        </w:rPr>
      </w:pPr>
      <w:r w:rsidRPr="000501FA">
        <w:rPr>
          <w:rFonts w:ascii="Times New Roman" w:hAnsi="Times New Roman" w:cs="Times New Roman"/>
        </w:rPr>
        <w:t xml:space="preserve">TI C2000 mikrodenetleyicisi üzerinden enerji akışı sürekli izlenmektedir, </w:t>
      </w:r>
    </w:p>
    <w:p w14:paraId="7398F61D" w14:textId="77777777" w:rsidR="005A7981" w:rsidRPr="000501FA" w:rsidRDefault="005A7981">
      <w:pPr>
        <w:numPr>
          <w:ilvl w:val="0"/>
          <w:numId w:val="9"/>
        </w:numPr>
        <w:jc w:val="both"/>
        <w:rPr>
          <w:rFonts w:ascii="Times New Roman" w:hAnsi="Times New Roman" w:cs="Times New Roman"/>
        </w:rPr>
      </w:pPr>
      <w:r w:rsidRPr="000501FA">
        <w:rPr>
          <w:rFonts w:ascii="Times New Roman" w:hAnsi="Times New Roman" w:cs="Times New Roman"/>
        </w:rPr>
        <w:t xml:space="preserve">Gerilim, akım ve frekans verileri sensörler aracılığıyla okunmaktadır, </w:t>
      </w:r>
    </w:p>
    <w:p w14:paraId="4E269CF6" w14:textId="77777777" w:rsidR="005A7981" w:rsidRPr="000501FA" w:rsidRDefault="005A7981">
      <w:pPr>
        <w:numPr>
          <w:ilvl w:val="0"/>
          <w:numId w:val="9"/>
        </w:numPr>
        <w:jc w:val="both"/>
        <w:rPr>
          <w:rFonts w:ascii="Times New Roman" w:hAnsi="Times New Roman" w:cs="Times New Roman"/>
        </w:rPr>
      </w:pPr>
      <w:r w:rsidRPr="000501FA">
        <w:rPr>
          <w:rFonts w:ascii="Times New Roman" w:hAnsi="Times New Roman" w:cs="Times New Roman"/>
        </w:rPr>
        <w:t xml:space="preserve">MQTT tabanlı haberleşme altyapısıyla veriler </w:t>
      </w:r>
      <w:proofErr w:type="spellStart"/>
      <w:r w:rsidRPr="000501FA">
        <w:rPr>
          <w:rFonts w:ascii="Times New Roman" w:hAnsi="Times New Roman" w:cs="Times New Roman"/>
        </w:rPr>
        <w:t>edge</w:t>
      </w:r>
      <w:proofErr w:type="spellEnd"/>
      <w:r w:rsidRPr="000501FA">
        <w:rPr>
          <w:rFonts w:ascii="Times New Roman" w:hAnsi="Times New Roman" w:cs="Times New Roman"/>
        </w:rPr>
        <w:t xml:space="preserve"> cihazlara aktarılmaktadır, </w:t>
      </w:r>
    </w:p>
    <w:p w14:paraId="3A606EE5" w14:textId="77777777" w:rsidR="005A7981" w:rsidRPr="000501FA" w:rsidRDefault="005A7981">
      <w:pPr>
        <w:numPr>
          <w:ilvl w:val="0"/>
          <w:numId w:val="9"/>
        </w:numPr>
        <w:jc w:val="both"/>
        <w:rPr>
          <w:rFonts w:ascii="Times New Roman" w:hAnsi="Times New Roman" w:cs="Times New Roman"/>
        </w:rPr>
      </w:pPr>
      <w:proofErr w:type="spellStart"/>
      <w:r w:rsidRPr="000501FA">
        <w:rPr>
          <w:rFonts w:ascii="Times New Roman" w:hAnsi="Times New Roman" w:cs="Times New Roman"/>
        </w:rPr>
        <w:t>InfluxDB</w:t>
      </w:r>
      <w:proofErr w:type="spellEnd"/>
      <w:r w:rsidRPr="000501FA">
        <w:rPr>
          <w:rFonts w:ascii="Times New Roman" w:hAnsi="Times New Roman" w:cs="Times New Roman"/>
        </w:rPr>
        <w:t xml:space="preserve"> veri tabanında sistem verileri saklanmaktadır, </w:t>
      </w:r>
    </w:p>
    <w:p w14:paraId="208B25C1" w14:textId="77777777" w:rsidR="005A7981" w:rsidRPr="000501FA" w:rsidRDefault="005A7981">
      <w:pPr>
        <w:numPr>
          <w:ilvl w:val="0"/>
          <w:numId w:val="9"/>
        </w:numPr>
        <w:jc w:val="both"/>
        <w:rPr>
          <w:rFonts w:ascii="Times New Roman" w:hAnsi="Times New Roman" w:cs="Times New Roman"/>
        </w:rPr>
      </w:pPr>
      <w:proofErr w:type="spellStart"/>
      <w:r w:rsidRPr="000501FA">
        <w:rPr>
          <w:rFonts w:ascii="Times New Roman" w:hAnsi="Times New Roman" w:cs="Times New Roman"/>
        </w:rPr>
        <w:t>Grafana</w:t>
      </w:r>
      <w:proofErr w:type="spellEnd"/>
      <w:r w:rsidRPr="000501FA">
        <w:rPr>
          <w:rFonts w:ascii="Times New Roman" w:hAnsi="Times New Roman" w:cs="Times New Roman"/>
        </w:rPr>
        <w:t xml:space="preserve"> tabanlı dijital izleme paneli üzerinden sistem durumu gerçek zamanlı olarak takip edilmektedir. </w:t>
      </w:r>
    </w:p>
    <w:p w14:paraId="1534196F"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Normal çalışma modunda sistem ayrıca:</w:t>
      </w:r>
    </w:p>
    <w:p w14:paraId="0AC07345" w14:textId="77777777" w:rsidR="005A7981" w:rsidRPr="000501FA" w:rsidRDefault="005A7981">
      <w:pPr>
        <w:numPr>
          <w:ilvl w:val="0"/>
          <w:numId w:val="10"/>
        </w:numPr>
        <w:jc w:val="both"/>
        <w:rPr>
          <w:rFonts w:ascii="Times New Roman" w:hAnsi="Times New Roman" w:cs="Times New Roman"/>
        </w:rPr>
      </w:pPr>
      <w:r w:rsidRPr="000501FA">
        <w:rPr>
          <w:rFonts w:ascii="Times New Roman" w:hAnsi="Times New Roman" w:cs="Times New Roman"/>
        </w:rPr>
        <w:t>Pik yük azaltma (</w:t>
      </w:r>
      <w:proofErr w:type="spellStart"/>
      <w:r w:rsidRPr="000501FA">
        <w:rPr>
          <w:rFonts w:ascii="Times New Roman" w:hAnsi="Times New Roman" w:cs="Times New Roman"/>
        </w:rPr>
        <w:t>peak</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shaving</w:t>
      </w:r>
      <w:proofErr w:type="spellEnd"/>
      <w:r w:rsidRPr="000501FA">
        <w:rPr>
          <w:rFonts w:ascii="Times New Roman" w:hAnsi="Times New Roman" w:cs="Times New Roman"/>
        </w:rPr>
        <w:t xml:space="preserve">), </w:t>
      </w:r>
    </w:p>
    <w:p w14:paraId="1412DD89" w14:textId="77777777" w:rsidR="005A7981" w:rsidRPr="000501FA" w:rsidRDefault="005A7981">
      <w:pPr>
        <w:numPr>
          <w:ilvl w:val="0"/>
          <w:numId w:val="10"/>
        </w:numPr>
        <w:jc w:val="both"/>
        <w:rPr>
          <w:rFonts w:ascii="Times New Roman" w:hAnsi="Times New Roman" w:cs="Times New Roman"/>
        </w:rPr>
      </w:pPr>
      <w:r w:rsidRPr="000501FA">
        <w:rPr>
          <w:rFonts w:ascii="Times New Roman" w:hAnsi="Times New Roman" w:cs="Times New Roman"/>
        </w:rPr>
        <w:t xml:space="preserve">Enerji dengeleme, </w:t>
      </w:r>
    </w:p>
    <w:p w14:paraId="32C97E7A" w14:textId="77777777" w:rsidR="005A7981" w:rsidRPr="000501FA" w:rsidRDefault="005A7981">
      <w:pPr>
        <w:numPr>
          <w:ilvl w:val="0"/>
          <w:numId w:val="10"/>
        </w:numPr>
        <w:jc w:val="both"/>
        <w:rPr>
          <w:rFonts w:ascii="Times New Roman" w:hAnsi="Times New Roman" w:cs="Times New Roman"/>
        </w:rPr>
      </w:pPr>
      <w:r w:rsidRPr="000501FA">
        <w:rPr>
          <w:rFonts w:ascii="Times New Roman" w:hAnsi="Times New Roman" w:cs="Times New Roman"/>
        </w:rPr>
        <w:t xml:space="preserve">Şebekeye destek sağlama, </w:t>
      </w:r>
    </w:p>
    <w:p w14:paraId="7705E083" w14:textId="77777777" w:rsidR="005A7981" w:rsidRPr="000501FA" w:rsidRDefault="005A7981">
      <w:pPr>
        <w:numPr>
          <w:ilvl w:val="0"/>
          <w:numId w:val="10"/>
        </w:numPr>
        <w:jc w:val="both"/>
        <w:rPr>
          <w:rFonts w:ascii="Times New Roman" w:hAnsi="Times New Roman" w:cs="Times New Roman"/>
        </w:rPr>
      </w:pPr>
      <w:r w:rsidRPr="000501FA">
        <w:rPr>
          <w:rFonts w:ascii="Times New Roman" w:hAnsi="Times New Roman" w:cs="Times New Roman"/>
        </w:rPr>
        <w:t xml:space="preserve">Kritik yük önceliklendirme hazırlığı </w:t>
      </w:r>
    </w:p>
    <w:p w14:paraId="37830BC2"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gibi işlevleri yerine getirmektedir.</w:t>
      </w:r>
    </w:p>
    <w:p w14:paraId="3966E938" w14:textId="77777777" w:rsidR="005A7981" w:rsidRPr="000501FA" w:rsidRDefault="005A7981" w:rsidP="00D10E1D">
      <w:pPr>
        <w:jc w:val="both"/>
        <w:rPr>
          <w:rFonts w:ascii="Times New Roman" w:hAnsi="Times New Roman" w:cs="Times New Roman"/>
        </w:rPr>
      </w:pP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tabanlı mesh haberleşme altyapısı ise normal zamanlarda düşük güç tüketimli bekleme modunda çalışmakta ve olası afet durumları için hazır durumda tutulmaktadır.</w:t>
      </w:r>
    </w:p>
    <w:p w14:paraId="3C0DD7B8" w14:textId="4FC6BA5A" w:rsidR="005A7981" w:rsidRPr="000501FA" w:rsidRDefault="005A7981" w:rsidP="00D10E1D">
      <w:pPr>
        <w:jc w:val="both"/>
        <w:rPr>
          <w:rFonts w:ascii="Times New Roman" w:hAnsi="Times New Roman" w:cs="Times New Roman"/>
        </w:rPr>
      </w:pPr>
    </w:p>
    <w:p w14:paraId="7A198788" w14:textId="77777777" w:rsidR="005A7981" w:rsidRPr="000501FA" w:rsidRDefault="005A7981" w:rsidP="00D10E1D">
      <w:pPr>
        <w:jc w:val="both"/>
        <w:rPr>
          <w:rFonts w:ascii="Times New Roman" w:hAnsi="Times New Roman" w:cs="Times New Roman"/>
          <w:b/>
          <w:bCs/>
        </w:rPr>
      </w:pPr>
      <w:r w:rsidRPr="000501FA">
        <w:rPr>
          <w:rFonts w:ascii="Times New Roman" w:hAnsi="Times New Roman" w:cs="Times New Roman"/>
          <w:b/>
          <w:bCs/>
        </w:rPr>
        <w:t>Afet Durumu</w:t>
      </w:r>
    </w:p>
    <w:p w14:paraId="40715681"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 xml:space="preserve">Afet senaryosunda sistemin temel amacı; merkezi şebekeden bağımsız şekilde kritik yüklerin enerji ve haberleşme sürekliliğini sağlamaktır. Deprem veya büyük ölçekli şebeke arızası durumunda sistem, ROCOF (Rate of </w:t>
      </w:r>
      <w:proofErr w:type="spellStart"/>
      <w:r w:rsidRPr="000501FA">
        <w:rPr>
          <w:rFonts w:ascii="Times New Roman" w:hAnsi="Times New Roman" w:cs="Times New Roman"/>
        </w:rPr>
        <w:t>Change</w:t>
      </w:r>
      <w:proofErr w:type="spellEnd"/>
      <w:r w:rsidRPr="000501FA">
        <w:rPr>
          <w:rFonts w:ascii="Times New Roman" w:hAnsi="Times New Roman" w:cs="Times New Roman"/>
        </w:rPr>
        <w:t xml:space="preserve"> of </w:t>
      </w:r>
      <w:proofErr w:type="spellStart"/>
      <w:r w:rsidRPr="000501FA">
        <w:rPr>
          <w:rFonts w:ascii="Times New Roman" w:hAnsi="Times New Roman" w:cs="Times New Roman"/>
        </w:rPr>
        <w:t>Frequency</w:t>
      </w:r>
      <w:proofErr w:type="spellEnd"/>
      <w:r w:rsidRPr="000501FA">
        <w:rPr>
          <w:rFonts w:ascii="Times New Roman" w:hAnsi="Times New Roman" w:cs="Times New Roman"/>
        </w:rPr>
        <w:t xml:space="preserve">) tabanlı </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algoritması ile şebekedeki anormal frekans değişimlerini algılamaktadır.</w:t>
      </w:r>
    </w:p>
    <w:p w14:paraId="5710747E"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Anomali tespit edildiğinde:</w:t>
      </w:r>
    </w:p>
    <w:p w14:paraId="2D51F99D" w14:textId="77777777" w:rsidR="005A7981" w:rsidRPr="000501FA" w:rsidRDefault="005A7981">
      <w:pPr>
        <w:numPr>
          <w:ilvl w:val="0"/>
          <w:numId w:val="11"/>
        </w:numPr>
        <w:jc w:val="both"/>
        <w:rPr>
          <w:rFonts w:ascii="Times New Roman" w:hAnsi="Times New Roman" w:cs="Times New Roman"/>
        </w:rPr>
      </w:pPr>
      <w:r w:rsidRPr="000501FA">
        <w:rPr>
          <w:rFonts w:ascii="Times New Roman" w:hAnsi="Times New Roman" w:cs="Times New Roman"/>
        </w:rPr>
        <w:t>ATS (</w:t>
      </w:r>
      <w:proofErr w:type="spellStart"/>
      <w:r w:rsidRPr="000501FA">
        <w:rPr>
          <w:rFonts w:ascii="Times New Roman" w:hAnsi="Times New Roman" w:cs="Times New Roman"/>
        </w:rPr>
        <w:t>Automatic</w:t>
      </w:r>
      <w:proofErr w:type="spellEnd"/>
      <w:r w:rsidRPr="000501FA">
        <w:rPr>
          <w:rFonts w:ascii="Times New Roman" w:hAnsi="Times New Roman" w:cs="Times New Roman"/>
        </w:rPr>
        <w:t xml:space="preserve"> Transfer Switch) sistemi tetiklenmekte, </w:t>
      </w:r>
    </w:p>
    <w:p w14:paraId="3CE1CED5" w14:textId="77777777" w:rsidR="005A7981" w:rsidRPr="000501FA" w:rsidRDefault="005A7981">
      <w:pPr>
        <w:numPr>
          <w:ilvl w:val="0"/>
          <w:numId w:val="11"/>
        </w:numPr>
        <w:jc w:val="both"/>
        <w:rPr>
          <w:rFonts w:ascii="Times New Roman" w:hAnsi="Times New Roman" w:cs="Times New Roman"/>
        </w:rPr>
      </w:pP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yapısı ana şebekeden ayrılmakta, </w:t>
      </w:r>
    </w:p>
    <w:p w14:paraId="3DC89034" w14:textId="77777777" w:rsidR="005A7981" w:rsidRPr="000501FA" w:rsidRDefault="005A7981">
      <w:pPr>
        <w:numPr>
          <w:ilvl w:val="0"/>
          <w:numId w:val="11"/>
        </w:numPr>
        <w:jc w:val="both"/>
        <w:rPr>
          <w:rFonts w:ascii="Times New Roman" w:hAnsi="Times New Roman" w:cs="Times New Roman"/>
        </w:rPr>
      </w:pPr>
      <w:r w:rsidRPr="000501FA">
        <w:rPr>
          <w:rFonts w:ascii="Times New Roman" w:hAnsi="Times New Roman" w:cs="Times New Roman"/>
        </w:rPr>
        <w:t xml:space="preserve">Sistem </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moduna geçmektedir. </w:t>
      </w:r>
    </w:p>
    <w:p w14:paraId="5250F807"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Bu süreç milisaniyeler seviyesinde gerçekleşmekte ve kritik yüklerin enerji kaybı yaşamaması hedeflenmektedir.</w:t>
      </w:r>
    </w:p>
    <w:p w14:paraId="04ADB1ED" w14:textId="77777777" w:rsidR="00AC138C" w:rsidRDefault="00AC138C" w:rsidP="005A7981">
      <w:pPr>
        <w:rPr>
          <w:rFonts w:ascii="Times New Roman" w:hAnsi="Times New Roman" w:cs="Times New Roman"/>
        </w:rPr>
      </w:pPr>
    </w:p>
    <w:p w14:paraId="1D08941E" w14:textId="77777777" w:rsidR="00AC138C" w:rsidRDefault="00AC138C" w:rsidP="005A7981">
      <w:pPr>
        <w:rPr>
          <w:rFonts w:ascii="Times New Roman" w:hAnsi="Times New Roman" w:cs="Times New Roman"/>
        </w:rPr>
      </w:pPr>
    </w:p>
    <w:p w14:paraId="0747F5EB" w14:textId="6CBE7A25" w:rsidR="005A7981" w:rsidRPr="000501FA" w:rsidRDefault="005A7981" w:rsidP="00D10E1D">
      <w:pPr>
        <w:jc w:val="both"/>
        <w:rPr>
          <w:rFonts w:ascii="Times New Roman" w:hAnsi="Times New Roman" w:cs="Times New Roman"/>
        </w:rPr>
      </w:pPr>
      <w:r w:rsidRPr="000501FA">
        <w:rPr>
          <w:rFonts w:ascii="Times New Roman" w:hAnsi="Times New Roman" w:cs="Times New Roman"/>
        </w:rPr>
        <w:lastRenderedPageBreak/>
        <w:t>Afet durumunda enerji kaynakları aşağıdaki öncelik sırasına göre yönetilmektedir:</w:t>
      </w:r>
    </w:p>
    <w:p w14:paraId="6EB1F5E2" w14:textId="77777777" w:rsidR="005A7981" w:rsidRPr="000501FA" w:rsidRDefault="005A7981">
      <w:pPr>
        <w:numPr>
          <w:ilvl w:val="0"/>
          <w:numId w:val="12"/>
        </w:numPr>
        <w:jc w:val="both"/>
        <w:rPr>
          <w:rFonts w:ascii="Times New Roman" w:hAnsi="Times New Roman" w:cs="Times New Roman"/>
        </w:rPr>
      </w:pPr>
      <w:r w:rsidRPr="000501FA">
        <w:rPr>
          <w:rFonts w:ascii="Times New Roman" w:hAnsi="Times New Roman" w:cs="Times New Roman"/>
        </w:rPr>
        <w:t xml:space="preserve">Merkezi batarya sistemi (BESS) </w:t>
      </w:r>
    </w:p>
    <w:p w14:paraId="3C32E42D" w14:textId="77777777" w:rsidR="005A7981" w:rsidRPr="000501FA" w:rsidRDefault="005A7981">
      <w:pPr>
        <w:numPr>
          <w:ilvl w:val="0"/>
          <w:numId w:val="12"/>
        </w:numPr>
        <w:jc w:val="both"/>
        <w:rPr>
          <w:rFonts w:ascii="Times New Roman" w:hAnsi="Times New Roman" w:cs="Times New Roman"/>
        </w:rPr>
      </w:pPr>
      <w:r w:rsidRPr="000501FA">
        <w:rPr>
          <w:rFonts w:ascii="Times New Roman" w:hAnsi="Times New Roman" w:cs="Times New Roman"/>
        </w:rPr>
        <w:t xml:space="preserve">PV enerji üretimi </w:t>
      </w:r>
    </w:p>
    <w:p w14:paraId="07685C9B" w14:textId="77777777" w:rsidR="005A7981" w:rsidRPr="000501FA" w:rsidRDefault="005A7981">
      <w:pPr>
        <w:numPr>
          <w:ilvl w:val="0"/>
          <w:numId w:val="12"/>
        </w:numPr>
        <w:jc w:val="both"/>
        <w:rPr>
          <w:rFonts w:ascii="Times New Roman" w:hAnsi="Times New Roman" w:cs="Times New Roman"/>
        </w:rPr>
      </w:pPr>
      <w:r w:rsidRPr="000501FA">
        <w:rPr>
          <w:rFonts w:ascii="Times New Roman" w:hAnsi="Times New Roman" w:cs="Times New Roman"/>
        </w:rPr>
        <w:t xml:space="preserve">Elektrikli araç bataryaları (V2G) </w:t>
      </w:r>
    </w:p>
    <w:p w14:paraId="49B55A02"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Enerji dağıtımı sırasında hastaneler, haberleşme kuleleri, güvenlik merkezleri ve arama-kurtarma koordinasyon noktaları öncelikli yükler olarak değerlendirilmektedir. Karar motoru tarafından gerçekleştirilen optimizasyon algoritmaları sayesinde mevcut enerji kapasitesi maksimum toplumsal faydayı sağlayacak şekilde yönlendirilmektedir.</w:t>
      </w:r>
    </w:p>
    <w:p w14:paraId="348949B6" w14:textId="77777777" w:rsidR="00AC138C" w:rsidRDefault="00AC138C" w:rsidP="00D10E1D">
      <w:pPr>
        <w:jc w:val="both"/>
        <w:rPr>
          <w:rFonts w:ascii="Times New Roman" w:hAnsi="Times New Roman" w:cs="Times New Roman"/>
        </w:rPr>
      </w:pPr>
    </w:p>
    <w:p w14:paraId="4D4AE54E" w14:textId="6260BEEC" w:rsidR="005A7981" w:rsidRPr="000501FA" w:rsidRDefault="005A7981" w:rsidP="00D10E1D">
      <w:pPr>
        <w:jc w:val="both"/>
        <w:rPr>
          <w:rFonts w:ascii="Times New Roman" w:hAnsi="Times New Roman" w:cs="Times New Roman"/>
        </w:rPr>
      </w:pPr>
      <w:r w:rsidRPr="000501FA">
        <w:rPr>
          <w:rFonts w:ascii="Times New Roman" w:hAnsi="Times New Roman" w:cs="Times New Roman"/>
        </w:rPr>
        <w:t>Haberleşme tarafında ise:</w:t>
      </w:r>
    </w:p>
    <w:p w14:paraId="4D4BAE5D" w14:textId="77777777" w:rsidR="005A7981" w:rsidRPr="000501FA" w:rsidRDefault="005A7981">
      <w:pPr>
        <w:numPr>
          <w:ilvl w:val="0"/>
          <w:numId w:val="13"/>
        </w:numPr>
        <w:jc w:val="both"/>
        <w:rPr>
          <w:rFonts w:ascii="Times New Roman" w:hAnsi="Times New Roman" w:cs="Times New Roman"/>
        </w:rPr>
      </w:pPr>
      <w:r w:rsidRPr="000501FA">
        <w:rPr>
          <w:rFonts w:ascii="Times New Roman" w:hAnsi="Times New Roman" w:cs="Times New Roman"/>
        </w:rPr>
        <w:t xml:space="preserve">GSM altyapısının çökmesi durumunda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/RF mesh ağı devreye girmekte, </w:t>
      </w:r>
    </w:p>
    <w:p w14:paraId="6B6CF522" w14:textId="77777777" w:rsidR="005A7981" w:rsidRPr="000501FA" w:rsidRDefault="005A7981">
      <w:pPr>
        <w:numPr>
          <w:ilvl w:val="0"/>
          <w:numId w:val="13"/>
        </w:numPr>
        <w:jc w:val="both"/>
        <w:rPr>
          <w:rFonts w:ascii="Times New Roman" w:hAnsi="Times New Roman" w:cs="Times New Roman"/>
        </w:rPr>
      </w:pPr>
      <w:r w:rsidRPr="000501FA">
        <w:rPr>
          <w:rFonts w:ascii="Times New Roman" w:hAnsi="Times New Roman" w:cs="Times New Roman"/>
        </w:rPr>
        <w:t xml:space="preserve">Trafolar arası veri aktarımı alternatif rotalar üzerinden sürdürülmekte, </w:t>
      </w:r>
    </w:p>
    <w:p w14:paraId="4E0500E7" w14:textId="77777777" w:rsidR="005A7981" w:rsidRPr="000501FA" w:rsidRDefault="005A7981">
      <w:pPr>
        <w:numPr>
          <w:ilvl w:val="0"/>
          <w:numId w:val="13"/>
        </w:numPr>
        <w:jc w:val="both"/>
        <w:rPr>
          <w:rFonts w:ascii="Times New Roman" w:hAnsi="Times New Roman" w:cs="Times New Roman"/>
        </w:rPr>
      </w:pPr>
      <w:r w:rsidRPr="000501FA">
        <w:rPr>
          <w:rFonts w:ascii="Times New Roman" w:hAnsi="Times New Roman" w:cs="Times New Roman"/>
        </w:rPr>
        <w:t xml:space="preserve">ESP32 tabanlı yerel </w:t>
      </w:r>
      <w:proofErr w:type="spellStart"/>
      <w:r w:rsidRPr="000501FA">
        <w:rPr>
          <w:rFonts w:ascii="Times New Roman" w:hAnsi="Times New Roman" w:cs="Times New Roman"/>
        </w:rPr>
        <w:t>Wi</w:t>
      </w:r>
      <w:proofErr w:type="spellEnd"/>
      <w:r w:rsidRPr="000501FA">
        <w:rPr>
          <w:rFonts w:ascii="Times New Roman" w:hAnsi="Times New Roman" w:cs="Times New Roman"/>
        </w:rPr>
        <w:t xml:space="preserve">-Fi erişim sistemi ile afetzedelerin temel mesajlaşma hizmetlerine erişmesi sağlanmaktadır. </w:t>
      </w:r>
    </w:p>
    <w:p w14:paraId="310078F5"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Self-</w:t>
      </w:r>
      <w:proofErr w:type="spellStart"/>
      <w:r w:rsidRPr="000501FA">
        <w:rPr>
          <w:rFonts w:ascii="Times New Roman" w:hAnsi="Times New Roman" w:cs="Times New Roman"/>
        </w:rPr>
        <w:t>healing</w:t>
      </w:r>
      <w:proofErr w:type="spellEnd"/>
      <w:r w:rsidRPr="000501FA">
        <w:rPr>
          <w:rFonts w:ascii="Times New Roman" w:hAnsi="Times New Roman" w:cs="Times New Roman"/>
        </w:rPr>
        <w:t xml:space="preserve"> mesh yapısı sayesinde </w:t>
      </w:r>
      <w:proofErr w:type="spellStart"/>
      <w:r w:rsidRPr="000501FA">
        <w:rPr>
          <w:rFonts w:ascii="Times New Roman" w:hAnsi="Times New Roman" w:cs="Times New Roman"/>
        </w:rPr>
        <w:t>node</w:t>
      </w:r>
      <w:proofErr w:type="spellEnd"/>
      <w:r w:rsidRPr="000501FA">
        <w:rPr>
          <w:rFonts w:ascii="Times New Roman" w:hAnsi="Times New Roman" w:cs="Times New Roman"/>
        </w:rPr>
        <w:t xml:space="preserve"> arızaları oluşsa dahi veri iletişimi alternatif yönlendirme yolları üzerinden devam edebilmektedir. Böylece sistem afet anında hem enerji hem de haberleşme sürekliliğini sağlayabilen dayanıklı bir operasyonel yapı sunmaktadır.</w:t>
      </w:r>
    </w:p>
    <w:p w14:paraId="7A2D1D13" w14:textId="15E7E05F" w:rsidR="005A7981" w:rsidRPr="000501FA" w:rsidRDefault="005A7981" w:rsidP="005A7981">
      <w:pPr>
        <w:rPr>
          <w:rFonts w:ascii="Times New Roman" w:hAnsi="Times New Roman" w:cs="Times New Roman"/>
        </w:rPr>
      </w:pPr>
    </w:p>
    <w:p w14:paraId="2FC16C72" w14:textId="31CE027D" w:rsidR="005A7981" w:rsidRPr="000501FA" w:rsidRDefault="005A7981" w:rsidP="005A7981">
      <w:pPr>
        <w:rPr>
          <w:rFonts w:ascii="Times New Roman" w:hAnsi="Times New Roman" w:cs="Times New Roman"/>
          <w:b/>
          <w:bCs/>
          <w:sz w:val="28"/>
          <w:szCs w:val="28"/>
        </w:rPr>
      </w:pPr>
      <w:r w:rsidRPr="000501FA">
        <w:rPr>
          <w:rFonts w:ascii="Times New Roman" w:hAnsi="Times New Roman" w:cs="Times New Roman"/>
          <w:b/>
          <w:bCs/>
          <w:sz w:val="28"/>
          <w:szCs w:val="28"/>
        </w:rPr>
        <w:t>2</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Kullanım Kolaylığı</w:t>
      </w:r>
    </w:p>
    <w:p w14:paraId="2A6A25B6"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 xml:space="preserve">Geliştirilen sistem, afet anlarında minimum insan müdahalesiyle çalışabilecek şekilde tasarlanmıştır. Otonom kontrol mekanizmaları sayesinde enerji yönetimi, haberleşme yönlendirmesi ve </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süreçleri sistem tarafından otomatik olarak gerçekleştirilmektedir.</w:t>
      </w:r>
    </w:p>
    <w:p w14:paraId="453577DB"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Kullanım kolaylığı açısından sistemin sağladığı avantajlar aşağıdaki gibidir:</w:t>
      </w:r>
    </w:p>
    <w:p w14:paraId="2F43E400" w14:textId="77777777" w:rsidR="005A7981" w:rsidRPr="000501FA" w:rsidRDefault="005A7981">
      <w:pPr>
        <w:numPr>
          <w:ilvl w:val="0"/>
          <w:numId w:val="14"/>
        </w:numPr>
        <w:jc w:val="both"/>
        <w:rPr>
          <w:rFonts w:ascii="Times New Roman" w:hAnsi="Times New Roman" w:cs="Times New Roman"/>
        </w:rPr>
      </w:pPr>
      <w:r w:rsidRPr="000501FA">
        <w:rPr>
          <w:rFonts w:ascii="Times New Roman" w:hAnsi="Times New Roman" w:cs="Times New Roman"/>
        </w:rPr>
        <w:t xml:space="preserve">Otonom çalışma kabiliyeti </w:t>
      </w:r>
    </w:p>
    <w:p w14:paraId="5A8EACDD" w14:textId="77777777" w:rsidR="005A7981" w:rsidRPr="000501FA" w:rsidRDefault="005A7981">
      <w:pPr>
        <w:numPr>
          <w:ilvl w:val="0"/>
          <w:numId w:val="14"/>
        </w:numPr>
        <w:jc w:val="both"/>
        <w:rPr>
          <w:rFonts w:ascii="Times New Roman" w:hAnsi="Times New Roman" w:cs="Times New Roman"/>
        </w:rPr>
      </w:pPr>
      <w:r w:rsidRPr="000501FA">
        <w:rPr>
          <w:rFonts w:ascii="Times New Roman" w:hAnsi="Times New Roman" w:cs="Times New Roman"/>
        </w:rPr>
        <w:t xml:space="preserve">Gerçek zamanlı izleme altyapısı </w:t>
      </w:r>
    </w:p>
    <w:p w14:paraId="2E8A8476" w14:textId="77777777" w:rsidR="005A7981" w:rsidRPr="000501FA" w:rsidRDefault="005A7981">
      <w:pPr>
        <w:numPr>
          <w:ilvl w:val="0"/>
          <w:numId w:val="14"/>
        </w:numPr>
        <w:jc w:val="both"/>
        <w:rPr>
          <w:rFonts w:ascii="Times New Roman" w:hAnsi="Times New Roman" w:cs="Times New Roman"/>
        </w:rPr>
      </w:pPr>
      <w:r w:rsidRPr="000501FA">
        <w:rPr>
          <w:rFonts w:ascii="Times New Roman" w:hAnsi="Times New Roman" w:cs="Times New Roman"/>
        </w:rPr>
        <w:t xml:space="preserve">Merkezi kontrol ihtiyacının azaltılması </w:t>
      </w:r>
    </w:p>
    <w:p w14:paraId="1308651B" w14:textId="77777777" w:rsidR="005A7981" w:rsidRPr="000501FA" w:rsidRDefault="005A7981">
      <w:pPr>
        <w:numPr>
          <w:ilvl w:val="0"/>
          <w:numId w:val="14"/>
        </w:numPr>
        <w:jc w:val="both"/>
        <w:rPr>
          <w:rFonts w:ascii="Times New Roman" w:hAnsi="Times New Roman" w:cs="Times New Roman"/>
        </w:rPr>
      </w:pPr>
      <w:r w:rsidRPr="000501FA">
        <w:rPr>
          <w:rFonts w:ascii="Times New Roman" w:hAnsi="Times New Roman" w:cs="Times New Roman"/>
        </w:rPr>
        <w:t xml:space="preserve">Uzaktan veri erişimi ve sistem takibi </w:t>
      </w:r>
    </w:p>
    <w:p w14:paraId="441B862A" w14:textId="77777777" w:rsidR="005A7981" w:rsidRPr="000501FA" w:rsidRDefault="005A7981">
      <w:pPr>
        <w:numPr>
          <w:ilvl w:val="0"/>
          <w:numId w:val="14"/>
        </w:numPr>
        <w:jc w:val="both"/>
        <w:rPr>
          <w:rFonts w:ascii="Times New Roman" w:hAnsi="Times New Roman" w:cs="Times New Roman"/>
        </w:rPr>
      </w:pPr>
      <w:r w:rsidRPr="000501FA">
        <w:rPr>
          <w:rFonts w:ascii="Times New Roman" w:hAnsi="Times New Roman" w:cs="Times New Roman"/>
        </w:rPr>
        <w:t xml:space="preserve">Modüler sistem mimarisi </w:t>
      </w:r>
    </w:p>
    <w:p w14:paraId="6EF6CC6D" w14:textId="77777777" w:rsidR="005A7981" w:rsidRPr="000501FA" w:rsidRDefault="005A7981">
      <w:pPr>
        <w:numPr>
          <w:ilvl w:val="0"/>
          <w:numId w:val="14"/>
        </w:numPr>
        <w:jc w:val="both"/>
        <w:rPr>
          <w:rFonts w:ascii="Times New Roman" w:hAnsi="Times New Roman" w:cs="Times New Roman"/>
        </w:rPr>
      </w:pPr>
      <w:r w:rsidRPr="000501FA">
        <w:rPr>
          <w:rFonts w:ascii="Times New Roman" w:hAnsi="Times New Roman" w:cs="Times New Roman"/>
        </w:rPr>
        <w:t xml:space="preserve">Düşük gecikmeli haberleşme altyapısı </w:t>
      </w:r>
    </w:p>
    <w:p w14:paraId="0D0D6344" w14:textId="77777777" w:rsidR="005A7981" w:rsidRPr="000501FA" w:rsidRDefault="005A7981">
      <w:pPr>
        <w:numPr>
          <w:ilvl w:val="0"/>
          <w:numId w:val="14"/>
        </w:numPr>
        <w:jc w:val="both"/>
        <w:rPr>
          <w:rFonts w:ascii="Times New Roman" w:hAnsi="Times New Roman" w:cs="Times New Roman"/>
        </w:rPr>
      </w:pPr>
      <w:r w:rsidRPr="000501FA">
        <w:rPr>
          <w:rFonts w:ascii="Times New Roman" w:hAnsi="Times New Roman" w:cs="Times New Roman"/>
        </w:rPr>
        <w:t xml:space="preserve">Kritik yüklerin otomatik önceliklendirilmesi </w:t>
      </w:r>
    </w:p>
    <w:p w14:paraId="55E9FBCB" w14:textId="77777777" w:rsidR="00AC138C" w:rsidRDefault="00AC138C" w:rsidP="005A7981">
      <w:pPr>
        <w:rPr>
          <w:rFonts w:ascii="Times New Roman" w:hAnsi="Times New Roman" w:cs="Times New Roman"/>
        </w:rPr>
      </w:pPr>
    </w:p>
    <w:p w14:paraId="5D6F180D" w14:textId="77777777" w:rsidR="00AC138C" w:rsidRDefault="00AC138C" w:rsidP="005A7981">
      <w:pPr>
        <w:rPr>
          <w:rFonts w:ascii="Times New Roman" w:hAnsi="Times New Roman" w:cs="Times New Roman"/>
        </w:rPr>
      </w:pPr>
    </w:p>
    <w:p w14:paraId="55A5F04F" w14:textId="0C6D7005" w:rsidR="005A7981" w:rsidRPr="000501FA" w:rsidRDefault="005A7981" w:rsidP="00D10E1D">
      <w:pPr>
        <w:jc w:val="both"/>
        <w:rPr>
          <w:rFonts w:ascii="Times New Roman" w:hAnsi="Times New Roman" w:cs="Times New Roman"/>
        </w:rPr>
      </w:pPr>
      <w:proofErr w:type="spellStart"/>
      <w:r w:rsidRPr="000501FA">
        <w:rPr>
          <w:rFonts w:ascii="Times New Roman" w:hAnsi="Times New Roman" w:cs="Times New Roman"/>
        </w:rPr>
        <w:lastRenderedPageBreak/>
        <w:t>Grafana</w:t>
      </w:r>
      <w:proofErr w:type="spellEnd"/>
      <w:r w:rsidRPr="000501FA">
        <w:rPr>
          <w:rFonts w:ascii="Times New Roman" w:hAnsi="Times New Roman" w:cs="Times New Roman"/>
        </w:rPr>
        <w:t xml:space="preserve"> tabanlı </w:t>
      </w:r>
      <w:proofErr w:type="spellStart"/>
      <w:r w:rsidRPr="000501FA">
        <w:rPr>
          <w:rFonts w:ascii="Times New Roman" w:hAnsi="Times New Roman" w:cs="Times New Roman"/>
        </w:rPr>
        <w:t>dashboard</w:t>
      </w:r>
      <w:proofErr w:type="spellEnd"/>
      <w:r w:rsidRPr="000501FA">
        <w:rPr>
          <w:rFonts w:ascii="Times New Roman" w:hAnsi="Times New Roman" w:cs="Times New Roman"/>
        </w:rPr>
        <w:t xml:space="preserve"> arayüzü sayesinde operatörler:</w:t>
      </w:r>
    </w:p>
    <w:p w14:paraId="5A00E0E9" w14:textId="77777777" w:rsidR="005A7981" w:rsidRPr="000501FA" w:rsidRDefault="005A7981">
      <w:pPr>
        <w:numPr>
          <w:ilvl w:val="0"/>
          <w:numId w:val="15"/>
        </w:numPr>
        <w:jc w:val="both"/>
        <w:rPr>
          <w:rFonts w:ascii="Times New Roman" w:hAnsi="Times New Roman" w:cs="Times New Roman"/>
        </w:rPr>
      </w:pPr>
      <w:r w:rsidRPr="000501FA">
        <w:rPr>
          <w:rFonts w:ascii="Times New Roman" w:hAnsi="Times New Roman" w:cs="Times New Roman"/>
        </w:rPr>
        <w:t xml:space="preserve">Aktif enerji kaynaklarını, </w:t>
      </w:r>
    </w:p>
    <w:p w14:paraId="6EC13F28" w14:textId="77777777" w:rsidR="005A7981" w:rsidRPr="000501FA" w:rsidRDefault="005A7981">
      <w:pPr>
        <w:numPr>
          <w:ilvl w:val="0"/>
          <w:numId w:val="15"/>
        </w:numPr>
        <w:jc w:val="both"/>
        <w:rPr>
          <w:rFonts w:ascii="Times New Roman" w:hAnsi="Times New Roman" w:cs="Times New Roman"/>
        </w:rPr>
      </w:pPr>
      <w:r w:rsidRPr="000501FA">
        <w:rPr>
          <w:rFonts w:ascii="Times New Roman" w:hAnsi="Times New Roman" w:cs="Times New Roman"/>
        </w:rPr>
        <w:t xml:space="preserve">Şebeke durumunu, </w:t>
      </w:r>
    </w:p>
    <w:p w14:paraId="06A0CCAF" w14:textId="77777777" w:rsidR="005A7981" w:rsidRPr="000501FA" w:rsidRDefault="005A7981">
      <w:pPr>
        <w:numPr>
          <w:ilvl w:val="0"/>
          <w:numId w:val="15"/>
        </w:numPr>
        <w:jc w:val="both"/>
        <w:rPr>
          <w:rFonts w:ascii="Times New Roman" w:hAnsi="Times New Roman" w:cs="Times New Roman"/>
        </w:rPr>
      </w:pPr>
      <w:r w:rsidRPr="000501FA">
        <w:rPr>
          <w:rFonts w:ascii="Times New Roman" w:hAnsi="Times New Roman" w:cs="Times New Roman"/>
        </w:rPr>
        <w:t xml:space="preserve">Batarya doluluk oranlarını, </w:t>
      </w:r>
    </w:p>
    <w:p w14:paraId="61D8FF75" w14:textId="77777777" w:rsidR="005A7981" w:rsidRPr="000501FA" w:rsidRDefault="005A7981">
      <w:pPr>
        <w:numPr>
          <w:ilvl w:val="0"/>
          <w:numId w:val="15"/>
        </w:numPr>
        <w:jc w:val="both"/>
        <w:rPr>
          <w:rFonts w:ascii="Times New Roman" w:hAnsi="Times New Roman" w:cs="Times New Roman"/>
        </w:rPr>
      </w:pPr>
      <w:r w:rsidRPr="000501FA">
        <w:rPr>
          <w:rFonts w:ascii="Times New Roman" w:hAnsi="Times New Roman" w:cs="Times New Roman"/>
        </w:rPr>
        <w:t xml:space="preserve">Kritik yüklerin enerji durumunu, </w:t>
      </w:r>
    </w:p>
    <w:p w14:paraId="5CCD19F2" w14:textId="77777777" w:rsidR="005A7981" w:rsidRPr="000501FA" w:rsidRDefault="005A7981">
      <w:pPr>
        <w:numPr>
          <w:ilvl w:val="0"/>
          <w:numId w:val="15"/>
        </w:numPr>
        <w:jc w:val="both"/>
        <w:rPr>
          <w:rFonts w:ascii="Times New Roman" w:hAnsi="Times New Roman" w:cs="Times New Roman"/>
        </w:rPr>
      </w:pPr>
      <w:r w:rsidRPr="000501FA">
        <w:rPr>
          <w:rFonts w:ascii="Times New Roman" w:hAnsi="Times New Roman" w:cs="Times New Roman"/>
        </w:rPr>
        <w:t xml:space="preserve">Haberleşme </w:t>
      </w:r>
      <w:proofErr w:type="spellStart"/>
      <w:r w:rsidRPr="000501FA">
        <w:rPr>
          <w:rFonts w:ascii="Times New Roman" w:hAnsi="Times New Roman" w:cs="Times New Roman"/>
        </w:rPr>
        <w:t>node</w:t>
      </w:r>
      <w:proofErr w:type="spellEnd"/>
      <w:r w:rsidRPr="000501FA">
        <w:rPr>
          <w:rFonts w:ascii="Times New Roman" w:hAnsi="Times New Roman" w:cs="Times New Roman"/>
        </w:rPr>
        <w:t xml:space="preserve"> yapılarını </w:t>
      </w:r>
    </w:p>
    <w:p w14:paraId="43694F13"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harita ve grafikler üzerinden gerçek zamanlı olarak takip edebilmektedir.</w:t>
      </w:r>
    </w:p>
    <w:p w14:paraId="3A0B76E7"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Sistem mimarisinde kullanılan olay güdümlü (</w:t>
      </w:r>
      <w:proofErr w:type="spellStart"/>
      <w:r w:rsidRPr="000501FA">
        <w:rPr>
          <w:rFonts w:ascii="Times New Roman" w:hAnsi="Times New Roman" w:cs="Times New Roman"/>
        </w:rPr>
        <w:t>event-driven</w:t>
      </w:r>
      <w:proofErr w:type="spellEnd"/>
      <w:r w:rsidRPr="000501FA">
        <w:rPr>
          <w:rFonts w:ascii="Times New Roman" w:hAnsi="Times New Roman" w:cs="Times New Roman"/>
        </w:rPr>
        <w:t>) yaklaşım sayesinde gereksiz işlem yükü azaltılmış; yalnızca anomali veya durum değişimi oluştuğunda işlem gerçekleştirilmesi sağlanmıştır. Bu durum sistemin daha hızlı ve kararlı çalışmasına katkı sağlamaktadır.</w:t>
      </w:r>
    </w:p>
    <w:p w14:paraId="64DD3E14"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Ayrıca tüm haberleşme modüllerinin ortak 3.3V mantık seviyesinde çalışması sayesinde donanımsal entegrasyon kolaylaştırılmış ve sistem karmaşıklığı azaltılmıştır.</w:t>
      </w:r>
    </w:p>
    <w:p w14:paraId="16A36E05" w14:textId="7B974F89" w:rsidR="005A7981" w:rsidRPr="000501FA" w:rsidRDefault="005A7981" w:rsidP="00D10E1D">
      <w:pPr>
        <w:jc w:val="both"/>
        <w:rPr>
          <w:rFonts w:ascii="Times New Roman" w:hAnsi="Times New Roman" w:cs="Times New Roman"/>
        </w:rPr>
      </w:pPr>
    </w:p>
    <w:p w14:paraId="16C066BF" w14:textId="53E51ABA" w:rsidR="005A7981" w:rsidRPr="000501FA" w:rsidRDefault="005A7981" w:rsidP="005A7981">
      <w:pPr>
        <w:rPr>
          <w:rFonts w:ascii="Times New Roman" w:hAnsi="Times New Roman" w:cs="Times New Roman"/>
          <w:b/>
          <w:bCs/>
          <w:sz w:val="28"/>
          <w:szCs w:val="28"/>
        </w:rPr>
      </w:pPr>
      <w:r w:rsidRPr="000501FA">
        <w:rPr>
          <w:rFonts w:ascii="Times New Roman" w:hAnsi="Times New Roman" w:cs="Times New Roman"/>
          <w:b/>
          <w:bCs/>
          <w:sz w:val="28"/>
          <w:szCs w:val="28"/>
        </w:rPr>
        <w:t>3</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Bakım Gereksinimleri</w:t>
      </w:r>
    </w:p>
    <w:p w14:paraId="6E327850"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Sistemin sürdürülebilir ve güvenli şekilde çalışabilmesi için belirli periyotlarda bakım ve kontrol işlemlerinin gerçekleştirilmesi gerekmektedir. Ancak kullanılan modüler yapı ve yüksek verimli güç elektroniği bileşenleri sayesinde bakım ihtiyacının minimize edilmesi hedeflenmiştir.</w:t>
      </w:r>
    </w:p>
    <w:p w14:paraId="213E877B"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Periyodik bakım gerektiren başlıca bileşenler şunlardır:</w:t>
      </w:r>
    </w:p>
    <w:p w14:paraId="70B5A72E" w14:textId="77777777" w:rsidR="00AC138C" w:rsidRDefault="00AC138C" w:rsidP="00D10E1D">
      <w:pPr>
        <w:jc w:val="both"/>
        <w:rPr>
          <w:rFonts w:ascii="Times New Roman" w:hAnsi="Times New Roman" w:cs="Times New Roman"/>
          <w:b/>
          <w:bCs/>
        </w:rPr>
      </w:pPr>
    </w:p>
    <w:p w14:paraId="76E03B3E" w14:textId="173F4137" w:rsidR="005A7981" w:rsidRPr="000501FA" w:rsidRDefault="005A7981" w:rsidP="00D10E1D">
      <w:pPr>
        <w:jc w:val="both"/>
        <w:rPr>
          <w:rFonts w:ascii="Times New Roman" w:hAnsi="Times New Roman" w:cs="Times New Roman"/>
          <w:b/>
          <w:bCs/>
        </w:rPr>
      </w:pPr>
      <w:r w:rsidRPr="000501FA">
        <w:rPr>
          <w:rFonts w:ascii="Times New Roman" w:hAnsi="Times New Roman" w:cs="Times New Roman"/>
          <w:b/>
          <w:bCs/>
        </w:rPr>
        <w:t>Güç Elektroniği Bileşenleri</w:t>
      </w:r>
    </w:p>
    <w:p w14:paraId="134DB742" w14:textId="77777777" w:rsidR="005A7981" w:rsidRPr="000501FA" w:rsidRDefault="005A7981">
      <w:pPr>
        <w:numPr>
          <w:ilvl w:val="0"/>
          <w:numId w:val="16"/>
        </w:numPr>
        <w:jc w:val="both"/>
        <w:rPr>
          <w:rFonts w:ascii="Times New Roman" w:hAnsi="Times New Roman" w:cs="Times New Roman"/>
        </w:rPr>
      </w:pPr>
      <w:proofErr w:type="spellStart"/>
      <w:r w:rsidRPr="000501FA">
        <w:rPr>
          <w:rFonts w:ascii="Times New Roman" w:hAnsi="Times New Roman" w:cs="Times New Roman"/>
        </w:rPr>
        <w:t>SiC</w:t>
      </w:r>
      <w:proofErr w:type="spellEnd"/>
      <w:r w:rsidRPr="000501FA">
        <w:rPr>
          <w:rFonts w:ascii="Times New Roman" w:hAnsi="Times New Roman" w:cs="Times New Roman"/>
        </w:rPr>
        <w:t xml:space="preserve"> MOSFET termal kontrolü </w:t>
      </w:r>
    </w:p>
    <w:p w14:paraId="277C0AA9" w14:textId="77777777" w:rsidR="005A7981" w:rsidRPr="000501FA" w:rsidRDefault="005A7981">
      <w:pPr>
        <w:numPr>
          <w:ilvl w:val="0"/>
          <w:numId w:val="16"/>
        </w:numPr>
        <w:jc w:val="both"/>
        <w:rPr>
          <w:rFonts w:ascii="Times New Roman" w:hAnsi="Times New Roman" w:cs="Times New Roman"/>
        </w:rPr>
      </w:pPr>
      <w:proofErr w:type="spellStart"/>
      <w:r w:rsidRPr="000501FA">
        <w:rPr>
          <w:rFonts w:ascii="Times New Roman" w:hAnsi="Times New Roman" w:cs="Times New Roman"/>
        </w:rPr>
        <w:t>Gate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driver</w:t>
      </w:r>
      <w:proofErr w:type="spellEnd"/>
      <w:r w:rsidRPr="000501FA">
        <w:rPr>
          <w:rFonts w:ascii="Times New Roman" w:hAnsi="Times New Roman" w:cs="Times New Roman"/>
        </w:rPr>
        <w:t xml:space="preserve"> testleri </w:t>
      </w:r>
    </w:p>
    <w:p w14:paraId="5CB1CB43" w14:textId="77777777" w:rsidR="005A7981" w:rsidRPr="000501FA" w:rsidRDefault="005A7981">
      <w:pPr>
        <w:numPr>
          <w:ilvl w:val="0"/>
          <w:numId w:val="16"/>
        </w:numPr>
        <w:jc w:val="both"/>
        <w:rPr>
          <w:rFonts w:ascii="Times New Roman" w:hAnsi="Times New Roman" w:cs="Times New Roman"/>
        </w:rPr>
      </w:pPr>
      <w:r w:rsidRPr="000501FA">
        <w:rPr>
          <w:rFonts w:ascii="Times New Roman" w:hAnsi="Times New Roman" w:cs="Times New Roman"/>
        </w:rPr>
        <w:t xml:space="preserve">DC-Link kondansatör kontrolü </w:t>
      </w:r>
    </w:p>
    <w:p w14:paraId="2BCFA953" w14:textId="77777777" w:rsidR="005A7981" w:rsidRPr="000501FA" w:rsidRDefault="005A7981">
      <w:pPr>
        <w:numPr>
          <w:ilvl w:val="0"/>
          <w:numId w:val="16"/>
        </w:numPr>
        <w:jc w:val="both"/>
        <w:rPr>
          <w:rFonts w:ascii="Times New Roman" w:hAnsi="Times New Roman" w:cs="Times New Roman"/>
        </w:rPr>
      </w:pPr>
      <w:r w:rsidRPr="000501FA">
        <w:rPr>
          <w:rFonts w:ascii="Times New Roman" w:hAnsi="Times New Roman" w:cs="Times New Roman"/>
        </w:rPr>
        <w:t xml:space="preserve">Röle ve ATS sistemlerinin testi </w:t>
      </w:r>
    </w:p>
    <w:p w14:paraId="179D47A9" w14:textId="77777777" w:rsidR="00AC138C" w:rsidRDefault="00AC138C" w:rsidP="00D10E1D">
      <w:pPr>
        <w:jc w:val="both"/>
        <w:rPr>
          <w:rFonts w:ascii="Times New Roman" w:hAnsi="Times New Roman" w:cs="Times New Roman"/>
          <w:b/>
          <w:bCs/>
        </w:rPr>
      </w:pPr>
    </w:p>
    <w:p w14:paraId="589FA2C7" w14:textId="03DB8581" w:rsidR="005A7981" w:rsidRPr="000501FA" w:rsidRDefault="005A7981" w:rsidP="00D10E1D">
      <w:pPr>
        <w:jc w:val="both"/>
        <w:rPr>
          <w:rFonts w:ascii="Times New Roman" w:hAnsi="Times New Roman" w:cs="Times New Roman"/>
          <w:b/>
          <w:bCs/>
        </w:rPr>
      </w:pPr>
      <w:r w:rsidRPr="000501FA">
        <w:rPr>
          <w:rFonts w:ascii="Times New Roman" w:hAnsi="Times New Roman" w:cs="Times New Roman"/>
          <w:b/>
          <w:bCs/>
        </w:rPr>
        <w:t>Sensör ve Ölçüm Sistemleri</w:t>
      </w:r>
    </w:p>
    <w:p w14:paraId="7F348D06" w14:textId="77777777" w:rsidR="005A7981" w:rsidRPr="000501FA" w:rsidRDefault="005A7981">
      <w:pPr>
        <w:numPr>
          <w:ilvl w:val="0"/>
          <w:numId w:val="17"/>
        </w:numPr>
        <w:jc w:val="both"/>
        <w:rPr>
          <w:rFonts w:ascii="Times New Roman" w:hAnsi="Times New Roman" w:cs="Times New Roman"/>
        </w:rPr>
      </w:pPr>
      <w:r w:rsidRPr="000501FA">
        <w:rPr>
          <w:rFonts w:ascii="Times New Roman" w:hAnsi="Times New Roman" w:cs="Times New Roman"/>
        </w:rPr>
        <w:t xml:space="preserve">LEM </w:t>
      </w:r>
      <w:proofErr w:type="spellStart"/>
      <w:r w:rsidRPr="000501FA">
        <w:rPr>
          <w:rFonts w:ascii="Times New Roman" w:hAnsi="Times New Roman" w:cs="Times New Roman"/>
        </w:rPr>
        <w:t>Hall-effect</w:t>
      </w:r>
      <w:proofErr w:type="spellEnd"/>
      <w:r w:rsidRPr="000501FA">
        <w:rPr>
          <w:rFonts w:ascii="Times New Roman" w:hAnsi="Times New Roman" w:cs="Times New Roman"/>
        </w:rPr>
        <w:t xml:space="preserve"> sensör kalibrasyonu </w:t>
      </w:r>
    </w:p>
    <w:p w14:paraId="1E130C21" w14:textId="77777777" w:rsidR="005A7981" w:rsidRPr="000501FA" w:rsidRDefault="005A7981">
      <w:pPr>
        <w:numPr>
          <w:ilvl w:val="0"/>
          <w:numId w:val="17"/>
        </w:numPr>
        <w:jc w:val="both"/>
        <w:rPr>
          <w:rFonts w:ascii="Times New Roman" w:hAnsi="Times New Roman" w:cs="Times New Roman"/>
        </w:rPr>
      </w:pPr>
      <w:r w:rsidRPr="000501FA">
        <w:rPr>
          <w:rFonts w:ascii="Times New Roman" w:hAnsi="Times New Roman" w:cs="Times New Roman"/>
        </w:rPr>
        <w:t xml:space="preserve">ADC ölçüm doğrulama işlemleri </w:t>
      </w:r>
    </w:p>
    <w:p w14:paraId="5BC505A9" w14:textId="77777777" w:rsidR="005A7981" w:rsidRPr="000501FA" w:rsidRDefault="005A7981">
      <w:pPr>
        <w:numPr>
          <w:ilvl w:val="0"/>
          <w:numId w:val="17"/>
        </w:numPr>
        <w:jc w:val="both"/>
        <w:rPr>
          <w:rFonts w:ascii="Times New Roman" w:hAnsi="Times New Roman" w:cs="Times New Roman"/>
        </w:rPr>
      </w:pPr>
      <w:r w:rsidRPr="000501FA">
        <w:rPr>
          <w:rFonts w:ascii="Times New Roman" w:hAnsi="Times New Roman" w:cs="Times New Roman"/>
        </w:rPr>
        <w:t xml:space="preserve">Gerilim ve akım ölçüm kontrolleri </w:t>
      </w:r>
    </w:p>
    <w:p w14:paraId="1986DB16" w14:textId="77777777" w:rsidR="00D10E1D" w:rsidRDefault="00D10E1D" w:rsidP="005A7981">
      <w:pPr>
        <w:rPr>
          <w:rFonts w:ascii="Times New Roman" w:hAnsi="Times New Roman" w:cs="Times New Roman"/>
          <w:b/>
          <w:bCs/>
        </w:rPr>
      </w:pPr>
    </w:p>
    <w:p w14:paraId="3076FCA9" w14:textId="5DE0F0E8" w:rsidR="005A7981" w:rsidRPr="000501FA" w:rsidRDefault="005A7981" w:rsidP="005A7981">
      <w:pPr>
        <w:rPr>
          <w:rFonts w:ascii="Times New Roman" w:hAnsi="Times New Roman" w:cs="Times New Roman"/>
          <w:b/>
          <w:bCs/>
        </w:rPr>
      </w:pPr>
      <w:r w:rsidRPr="000501FA">
        <w:rPr>
          <w:rFonts w:ascii="Times New Roman" w:hAnsi="Times New Roman" w:cs="Times New Roman"/>
          <w:b/>
          <w:bCs/>
        </w:rPr>
        <w:lastRenderedPageBreak/>
        <w:t>Haberleşme Altyapısı</w:t>
      </w:r>
    </w:p>
    <w:p w14:paraId="5FC7B82F" w14:textId="77777777" w:rsidR="005A7981" w:rsidRPr="000501FA" w:rsidRDefault="005A7981">
      <w:pPr>
        <w:numPr>
          <w:ilvl w:val="0"/>
          <w:numId w:val="18"/>
        </w:numPr>
        <w:rPr>
          <w:rFonts w:ascii="Times New Roman" w:hAnsi="Times New Roman" w:cs="Times New Roman"/>
        </w:rPr>
      </w:pP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modül bağlantı testleri </w:t>
      </w:r>
    </w:p>
    <w:p w14:paraId="0BF1C648" w14:textId="77777777" w:rsidR="005A7981" w:rsidRPr="000501FA" w:rsidRDefault="005A7981">
      <w:pPr>
        <w:numPr>
          <w:ilvl w:val="0"/>
          <w:numId w:val="18"/>
        </w:numPr>
        <w:rPr>
          <w:rFonts w:ascii="Times New Roman" w:hAnsi="Times New Roman" w:cs="Times New Roman"/>
        </w:rPr>
      </w:pPr>
      <w:r w:rsidRPr="000501FA">
        <w:rPr>
          <w:rFonts w:ascii="Times New Roman" w:hAnsi="Times New Roman" w:cs="Times New Roman"/>
        </w:rPr>
        <w:t xml:space="preserve">Mesh </w:t>
      </w:r>
      <w:proofErr w:type="spellStart"/>
      <w:r w:rsidRPr="000501FA">
        <w:rPr>
          <w:rFonts w:ascii="Times New Roman" w:hAnsi="Times New Roman" w:cs="Times New Roman"/>
        </w:rPr>
        <w:t>node</w:t>
      </w:r>
      <w:proofErr w:type="spellEnd"/>
      <w:r w:rsidRPr="000501FA">
        <w:rPr>
          <w:rFonts w:ascii="Times New Roman" w:hAnsi="Times New Roman" w:cs="Times New Roman"/>
        </w:rPr>
        <w:t xml:space="preserve"> süreklilik kontrolleri </w:t>
      </w:r>
    </w:p>
    <w:p w14:paraId="55507E83" w14:textId="77777777" w:rsidR="005A7981" w:rsidRPr="000501FA" w:rsidRDefault="005A7981">
      <w:pPr>
        <w:numPr>
          <w:ilvl w:val="0"/>
          <w:numId w:val="18"/>
        </w:numPr>
        <w:rPr>
          <w:rFonts w:ascii="Times New Roman" w:hAnsi="Times New Roman" w:cs="Times New Roman"/>
        </w:rPr>
      </w:pPr>
      <w:r w:rsidRPr="000501FA">
        <w:rPr>
          <w:rFonts w:ascii="Times New Roman" w:hAnsi="Times New Roman" w:cs="Times New Roman"/>
        </w:rPr>
        <w:t xml:space="preserve">MQTT broker bağlantı kontrolleri </w:t>
      </w:r>
    </w:p>
    <w:p w14:paraId="0C1256F0" w14:textId="77777777" w:rsidR="005A7981" w:rsidRPr="000501FA" w:rsidRDefault="005A7981">
      <w:pPr>
        <w:numPr>
          <w:ilvl w:val="0"/>
          <w:numId w:val="18"/>
        </w:numPr>
        <w:rPr>
          <w:rFonts w:ascii="Times New Roman" w:hAnsi="Times New Roman" w:cs="Times New Roman"/>
        </w:rPr>
      </w:pPr>
      <w:r w:rsidRPr="000501FA">
        <w:rPr>
          <w:rFonts w:ascii="Times New Roman" w:hAnsi="Times New Roman" w:cs="Times New Roman"/>
        </w:rPr>
        <w:t xml:space="preserve">ESP32 haberleşme testi </w:t>
      </w:r>
    </w:p>
    <w:p w14:paraId="3D544EFD" w14:textId="77777777" w:rsidR="00AC138C" w:rsidRDefault="00AC138C" w:rsidP="005A7981">
      <w:pPr>
        <w:rPr>
          <w:rFonts w:ascii="Times New Roman" w:hAnsi="Times New Roman" w:cs="Times New Roman"/>
          <w:b/>
          <w:bCs/>
        </w:rPr>
      </w:pPr>
    </w:p>
    <w:p w14:paraId="369DE584" w14:textId="07D2CECD" w:rsidR="005A7981" w:rsidRPr="000501FA" w:rsidRDefault="005A7981" w:rsidP="005A7981">
      <w:pPr>
        <w:rPr>
          <w:rFonts w:ascii="Times New Roman" w:hAnsi="Times New Roman" w:cs="Times New Roman"/>
          <w:b/>
          <w:bCs/>
        </w:rPr>
      </w:pPr>
      <w:r w:rsidRPr="000501FA">
        <w:rPr>
          <w:rFonts w:ascii="Times New Roman" w:hAnsi="Times New Roman" w:cs="Times New Roman"/>
          <w:b/>
          <w:bCs/>
        </w:rPr>
        <w:t>Yazılım ve Veri Yönetimi</w:t>
      </w:r>
    </w:p>
    <w:p w14:paraId="627AD8DC" w14:textId="77777777" w:rsidR="005A7981" w:rsidRPr="000501FA" w:rsidRDefault="005A7981">
      <w:pPr>
        <w:numPr>
          <w:ilvl w:val="0"/>
          <w:numId w:val="19"/>
        </w:numPr>
        <w:rPr>
          <w:rFonts w:ascii="Times New Roman" w:hAnsi="Times New Roman" w:cs="Times New Roman"/>
        </w:rPr>
      </w:pPr>
      <w:r w:rsidRPr="000501FA">
        <w:rPr>
          <w:rFonts w:ascii="Times New Roman" w:hAnsi="Times New Roman" w:cs="Times New Roman"/>
        </w:rPr>
        <w:t xml:space="preserve">Firmware güncellemeleri </w:t>
      </w:r>
    </w:p>
    <w:p w14:paraId="1DDE5CF2" w14:textId="77777777" w:rsidR="005A7981" w:rsidRPr="000501FA" w:rsidRDefault="005A7981">
      <w:pPr>
        <w:numPr>
          <w:ilvl w:val="0"/>
          <w:numId w:val="19"/>
        </w:numPr>
        <w:rPr>
          <w:rFonts w:ascii="Times New Roman" w:hAnsi="Times New Roman" w:cs="Times New Roman"/>
        </w:rPr>
      </w:pPr>
      <w:r w:rsidRPr="000501FA">
        <w:rPr>
          <w:rFonts w:ascii="Times New Roman" w:hAnsi="Times New Roman" w:cs="Times New Roman"/>
        </w:rPr>
        <w:t xml:space="preserve">Veri tabanı bakım işlemleri </w:t>
      </w:r>
    </w:p>
    <w:p w14:paraId="76A06E67" w14:textId="77777777" w:rsidR="005A7981" w:rsidRPr="000501FA" w:rsidRDefault="005A7981">
      <w:pPr>
        <w:numPr>
          <w:ilvl w:val="0"/>
          <w:numId w:val="19"/>
        </w:numPr>
        <w:rPr>
          <w:rFonts w:ascii="Times New Roman" w:hAnsi="Times New Roman" w:cs="Times New Roman"/>
        </w:rPr>
      </w:pPr>
      <w:r w:rsidRPr="000501FA">
        <w:rPr>
          <w:rFonts w:ascii="Times New Roman" w:hAnsi="Times New Roman" w:cs="Times New Roman"/>
        </w:rPr>
        <w:t xml:space="preserve">Dashboard sistem kontrolü </w:t>
      </w:r>
    </w:p>
    <w:p w14:paraId="03B851FE" w14:textId="77777777" w:rsidR="005A7981" w:rsidRPr="000501FA" w:rsidRDefault="005A7981">
      <w:pPr>
        <w:numPr>
          <w:ilvl w:val="0"/>
          <w:numId w:val="19"/>
        </w:numPr>
        <w:rPr>
          <w:rFonts w:ascii="Times New Roman" w:hAnsi="Times New Roman" w:cs="Times New Roman"/>
        </w:rPr>
      </w:pPr>
      <w:r w:rsidRPr="000501FA">
        <w:rPr>
          <w:rFonts w:ascii="Times New Roman" w:hAnsi="Times New Roman" w:cs="Times New Roman"/>
        </w:rPr>
        <w:t xml:space="preserve">Log kayıtlarının doğrulanması </w:t>
      </w:r>
    </w:p>
    <w:p w14:paraId="512E3864" w14:textId="66670272" w:rsidR="005A7981" w:rsidRPr="000501FA" w:rsidRDefault="005A7981" w:rsidP="00D10E1D">
      <w:pPr>
        <w:jc w:val="both"/>
        <w:rPr>
          <w:rFonts w:ascii="Times New Roman" w:hAnsi="Times New Roman" w:cs="Times New Roman"/>
        </w:rPr>
      </w:pPr>
      <w:r w:rsidRPr="000501FA">
        <w:rPr>
          <w:rFonts w:ascii="Times New Roman" w:hAnsi="Times New Roman" w:cs="Times New Roman"/>
        </w:rPr>
        <w:t xml:space="preserve">Sistemde kullanılan düşük güç tüketimli haberleşme modülleri ve yüksek verimli </w:t>
      </w:r>
      <w:proofErr w:type="spellStart"/>
      <w:r w:rsidRPr="000501FA">
        <w:rPr>
          <w:rFonts w:ascii="Times New Roman" w:hAnsi="Times New Roman" w:cs="Times New Roman"/>
        </w:rPr>
        <w:t>SiC</w:t>
      </w:r>
      <w:proofErr w:type="spellEnd"/>
      <w:r w:rsidRPr="000501FA">
        <w:rPr>
          <w:rFonts w:ascii="Times New Roman" w:hAnsi="Times New Roman" w:cs="Times New Roman"/>
        </w:rPr>
        <w:t xml:space="preserve"> tabanlı güç elektroniği bileşenleri sayesinde işletme ve bakım maliyetlerinin geleneksel jeneratör tabanlı sistemlere göre daha düşük olması öngörülmektedir.</w:t>
      </w:r>
    </w:p>
    <w:p w14:paraId="75363A3A" w14:textId="77777777" w:rsidR="005A7981" w:rsidRPr="000501FA" w:rsidRDefault="005A7981" w:rsidP="00D10E1D">
      <w:pPr>
        <w:jc w:val="both"/>
        <w:rPr>
          <w:rFonts w:ascii="Times New Roman" w:hAnsi="Times New Roman" w:cs="Times New Roman"/>
        </w:rPr>
      </w:pPr>
      <w:r w:rsidRPr="000501FA">
        <w:rPr>
          <w:rFonts w:ascii="Times New Roman" w:hAnsi="Times New Roman" w:cs="Times New Roman"/>
        </w:rPr>
        <w:t>Ayrıca self-</w:t>
      </w:r>
      <w:proofErr w:type="spellStart"/>
      <w:r w:rsidRPr="000501FA">
        <w:rPr>
          <w:rFonts w:ascii="Times New Roman" w:hAnsi="Times New Roman" w:cs="Times New Roman"/>
        </w:rPr>
        <w:t>healing</w:t>
      </w:r>
      <w:proofErr w:type="spellEnd"/>
      <w:r w:rsidRPr="000501FA">
        <w:rPr>
          <w:rFonts w:ascii="Times New Roman" w:hAnsi="Times New Roman" w:cs="Times New Roman"/>
        </w:rPr>
        <w:t xml:space="preserve"> mesh haberleşme altyapısı ve olay tabanlı yazılım mimarisi sayesinde sistem, tekil </w:t>
      </w:r>
      <w:proofErr w:type="spellStart"/>
      <w:r w:rsidRPr="000501FA">
        <w:rPr>
          <w:rFonts w:ascii="Times New Roman" w:hAnsi="Times New Roman" w:cs="Times New Roman"/>
        </w:rPr>
        <w:t>node</w:t>
      </w:r>
      <w:proofErr w:type="spellEnd"/>
      <w:r w:rsidRPr="000501FA">
        <w:rPr>
          <w:rFonts w:ascii="Times New Roman" w:hAnsi="Times New Roman" w:cs="Times New Roman"/>
        </w:rPr>
        <w:t xml:space="preserve"> arızalarına karşı dayanıklı çalışabilmekte ve operasyonel süreklilik korunabilmektedir.</w:t>
      </w:r>
    </w:p>
    <w:p w14:paraId="0F1428A2" w14:textId="77777777" w:rsidR="00E571B1" w:rsidRPr="000501FA" w:rsidRDefault="00E571B1" w:rsidP="00E571B1">
      <w:pPr>
        <w:rPr>
          <w:rFonts w:ascii="Times New Roman" w:hAnsi="Times New Roman" w:cs="Times New Roman"/>
        </w:rPr>
      </w:pPr>
    </w:p>
    <w:p w14:paraId="0807BF46" w14:textId="77777777" w:rsidR="00E571B1" w:rsidRPr="000501FA" w:rsidRDefault="00E571B1" w:rsidP="00E571B1">
      <w:pPr>
        <w:rPr>
          <w:rFonts w:ascii="Times New Roman" w:hAnsi="Times New Roman" w:cs="Times New Roman"/>
          <w:color w:val="153D63" w:themeColor="text2" w:themeTint="E6"/>
        </w:rPr>
      </w:pPr>
    </w:p>
    <w:p w14:paraId="11BB32E6" w14:textId="48979D8E" w:rsidR="00E571B1" w:rsidRPr="000501FA" w:rsidRDefault="00E571B1" w:rsidP="002932DF">
      <w:pPr>
        <w:pStyle w:val="Balk2"/>
        <w:rPr>
          <w:rFonts w:ascii="Times New Roman" w:hAnsi="Times New Roman" w:cs="Times New Roman"/>
        </w:rPr>
      </w:pPr>
      <w:r w:rsidRPr="000501FA">
        <w:rPr>
          <w:rFonts w:ascii="Times New Roman" w:hAnsi="Times New Roman" w:cs="Times New Roman"/>
        </w:rPr>
        <w:t>E</w:t>
      </w:r>
      <w:r w:rsidR="002932DF" w:rsidRPr="000501FA">
        <w:rPr>
          <w:rFonts w:ascii="Times New Roman" w:hAnsi="Times New Roman" w:cs="Times New Roman"/>
        </w:rPr>
        <w:t>KONOMİK</w:t>
      </w:r>
      <w:r w:rsidRPr="000501FA">
        <w:rPr>
          <w:rFonts w:ascii="Times New Roman" w:hAnsi="Times New Roman" w:cs="Times New Roman"/>
        </w:rPr>
        <w:t xml:space="preserve"> F</w:t>
      </w:r>
      <w:r w:rsidR="002932DF" w:rsidRPr="000501FA">
        <w:rPr>
          <w:rFonts w:ascii="Times New Roman" w:hAnsi="Times New Roman" w:cs="Times New Roman"/>
        </w:rPr>
        <w:t>İZİBİLİTE</w:t>
      </w:r>
      <w:r w:rsidRPr="000501FA">
        <w:rPr>
          <w:rFonts w:ascii="Times New Roman" w:hAnsi="Times New Roman" w:cs="Times New Roman"/>
        </w:rPr>
        <w:t xml:space="preserve"> </w:t>
      </w:r>
    </w:p>
    <w:p w14:paraId="575EBF76" w14:textId="77777777" w:rsidR="005004B1" w:rsidRPr="000501FA" w:rsidRDefault="005004B1" w:rsidP="00D10E1D">
      <w:pPr>
        <w:jc w:val="both"/>
        <w:rPr>
          <w:rFonts w:ascii="Times New Roman" w:hAnsi="Times New Roman" w:cs="Times New Roman"/>
        </w:rPr>
      </w:pPr>
      <w:r w:rsidRPr="000501FA">
        <w:rPr>
          <w:rFonts w:ascii="Times New Roman" w:hAnsi="Times New Roman" w:cs="Times New Roman"/>
        </w:rPr>
        <w:t xml:space="preserve">Bu bölümde geliştirilen afet dayanıklı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ve haberleşme yönetim sisteminin ekonomik uygulanabilirliği değerlendirilmiştir. Ekonomik analiz gerçekleştirilirken sistem iki farklı ölçekte ele alınmıştır:</w:t>
      </w:r>
    </w:p>
    <w:p w14:paraId="6083CFAE" w14:textId="77777777" w:rsidR="00B05B57" w:rsidRDefault="005004B1">
      <w:pPr>
        <w:numPr>
          <w:ilvl w:val="0"/>
          <w:numId w:val="53"/>
        </w:numPr>
        <w:rPr>
          <w:rFonts w:ascii="Times New Roman" w:hAnsi="Times New Roman" w:cs="Times New Roman"/>
        </w:rPr>
      </w:pPr>
      <w:r w:rsidRPr="000501FA">
        <w:rPr>
          <w:rFonts w:ascii="Times New Roman" w:hAnsi="Times New Roman" w:cs="Times New Roman"/>
          <w:b/>
          <w:bCs/>
        </w:rPr>
        <w:t>Akademik Prototip Sistemi</w:t>
      </w:r>
    </w:p>
    <w:p w14:paraId="68E3FFEF" w14:textId="39D2A153" w:rsidR="005004B1" w:rsidRPr="00B05B57" w:rsidRDefault="005004B1" w:rsidP="00B05B57">
      <w:pPr>
        <w:rPr>
          <w:rFonts w:ascii="Times New Roman" w:hAnsi="Times New Roman" w:cs="Times New Roman"/>
        </w:rPr>
      </w:pPr>
      <w:r w:rsidRPr="00B05B57">
        <w:rPr>
          <w:rFonts w:ascii="Times New Roman" w:hAnsi="Times New Roman" w:cs="Times New Roman"/>
        </w:rPr>
        <w:t xml:space="preserve">Laboratuvar ortamında geliştirilen ve sistem mimarisinin doğrulanmasını amaçlayan düşük ölçekli prototip yapı. </w:t>
      </w:r>
    </w:p>
    <w:p w14:paraId="5624F2DB" w14:textId="77777777" w:rsidR="00B05B57" w:rsidRPr="00B05B57" w:rsidRDefault="005004B1">
      <w:pPr>
        <w:numPr>
          <w:ilvl w:val="0"/>
          <w:numId w:val="53"/>
        </w:numPr>
        <w:rPr>
          <w:rFonts w:ascii="Times New Roman" w:hAnsi="Times New Roman" w:cs="Times New Roman"/>
        </w:rPr>
      </w:pPr>
      <w:r w:rsidRPr="000501FA">
        <w:rPr>
          <w:rFonts w:ascii="Times New Roman" w:hAnsi="Times New Roman" w:cs="Times New Roman"/>
          <w:b/>
          <w:bCs/>
        </w:rPr>
        <w:t>Tahmini Gerçek Saha Uygulama Sistemi</w:t>
      </w:r>
    </w:p>
    <w:p w14:paraId="0DDE6D83" w14:textId="3BC340F2" w:rsidR="005004B1" w:rsidRPr="000501FA" w:rsidRDefault="005004B1" w:rsidP="00B05B57">
      <w:pPr>
        <w:jc w:val="both"/>
        <w:rPr>
          <w:rFonts w:ascii="Times New Roman" w:hAnsi="Times New Roman" w:cs="Times New Roman"/>
        </w:rPr>
      </w:pPr>
      <w:r w:rsidRPr="000501FA">
        <w:rPr>
          <w:rFonts w:ascii="Times New Roman" w:hAnsi="Times New Roman" w:cs="Times New Roman"/>
        </w:rPr>
        <w:t xml:space="preserve">İzmit–Derince pilot bölgesinde kritik altyapıları destekleyecek ölçeklendirilmiş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sistemi. </w:t>
      </w:r>
    </w:p>
    <w:p w14:paraId="705CD70E" w14:textId="4C9F4B9F" w:rsidR="005004B1" w:rsidRPr="000501FA" w:rsidRDefault="005004B1" w:rsidP="00B05B57">
      <w:pPr>
        <w:jc w:val="both"/>
        <w:rPr>
          <w:rFonts w:ascii="Times New Roman" w:hAnsi="Times New Roman" w:cs="Times New Roman"/>
        </w:rPr>
      </w:pPr>
      <w:r w:rsidRPr="000501FA">
        <w:rPr>
          <w:rFonts w:ascii="Times New Roman" w:hAnsi="Times New Roman" w:cs="Times New Roman"/>
        </w:rPr>
        <w:t>Bu ayrımın yapılmasının temel nedeni; akademik prototip maliyetlerinin gerçek saha uygulamalarındaki enerji kapasitesi, haberleşme yoğunluğu, bulut altyapısı ve güvenlik gereksinimlerini tam olarak temsil etmemesidir. Bu nedenle finansal değerlendirmelerde saha ölçekli sistem yaklaşımı esas alınmıştır.</w:t>
      </w:r>
    </w:p>
    <w:p w14:paraId="0D803E2A" w14:textId="00FA7F94" w:rsidR="005004B1" w:rsidRPr="000501FA" w:rsidRDefault="00AC138C" w:rsidP="00B05B57">
      <w:pPr>
        <w:jc w:val="both"/>
        <w:rPr>
          <w:rFonts w:ascii="Times New Roman" w:hAnsi="Times New Roman" w:cs="Times New Roman"/>
          <w:b/>
          <w:bCs/>
        </w:rPr>
      </w:pPr>
      <w:r>
        <w:rPr>
          <w:rFonts w:ascii="Times New Roman" w:hAnsi="Times New Roman" w:cs="Times New Roman"/>
          <w:b/>
          <w:bCs/>
          <w:sz w:val="28"/>
          <w:szCs w:val="28"/>
        </w:rPr>
        <w:lastRenderedPageBreak/>
        <w:t>1.</w:t>
      </w:r>
      <w:r w:rsidR="005004B1" w:rsidRPr="000501FA">
        <w:rPr>
          <w:rFonts w:ascii="Times New Roman" w:hAnsi="Times New Roman" w:cs="Times New Roman"/>
          <w:b/>
          <w:bCs/>
          <w:sz w:val="28"/>
          <w:szCs w:val="28"/>
        </w:rPr>
        <w:t>Prototip Sistem Maliyeti (Akademik Ölçek)</w:t>
      </w:r>
    </w:p>
    <w:p w14:paraId="0BDD955F" w14:textId="77777777" w:rsidR="005004B1" w:rsidRPr="000501FA" w:rsidRDefault="005004B1" w:rsidP="00B05B57">
      <w:pPr>
        <w:jc w:val="both"/>
        <w:rPr>
          <w:rFonts w:ascii="Times New Roman" w:hAnsi="Times New Roman" w:cs="Times New Roman"/>
        </w:rPr>
      </w:pPr>
      <w:r w:rsidRPr="000501FA">
        <w:rPr>
          <w:rFonts w:ascii="Times New Roman" w:hAnsi="Times New Roman" w:cs="Times New Roman"/>
        </w:rPr>
        <w:t xml:space="preserve">Prototip sistem;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mimarisinin, haberleşme altyapısının, karar motorunun ve güç elektroniği sistemlerinin laboratuvar ortamında doğrulanabilmesi amacıyla geliştirilmiştir. Bu kapsamda kullanılan donanım bileşenleri; düşük ölçekli PV sistemi,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haberleşme modülleri, TI C2000 kontrol altyapısı ve temel inverter sistemlerinden oluşmaktadır.</w:t>
      </w:r>
    </w:p>
    <w:p w14:paraId="4EB81542" w14:textId="77777777" w:rsidR="005004B1" w:rsidRPr="000501FA" w:rsidRDefault="005004B1" w:rsidP="00B05B57">
      <w:pPr>
        <w:jc w:val="both"/>
        <w:rPr>
          <w:rFonts w:ascii="Times New Roman" w:hAnsi="Times New Roman" w:cs="Times New Roman"/>
        </w:rPr>
      </w:pPr>
      <w:r w:rsidRPr="000501FA">
        <w:rPr>
          <w:rFonts w:ascii="Times New Roman" w:hAnsi="Times New Roman" w:cs="Times New Roman"/>
        </w:rPr>
        <w:t>Prototip yapıda:</w:t>
      </w:r>
    </w:p>
    <w:p w14:paraId="07146437" w14:textId="77777777" w:rsidR="005004B1" w:rsidRPr="000501FA" w:rsidRDefault="005004B1">
      <w:pPr>
        <w:numPr>
          <w:ilvl w:val="0"/>
          <w:numId w:val="54"/>
        </w:numPr>
        <w:jc w:val="both"/>
        <w:rPr>
          <w:rFonts w:ascii="Times New Roman" w:hAnsi="Times New Roman" w:cs="Times New Roman"/>
        </w:rPr>
      </w:pPr>
      <w:r w:rsidRPr="000501FA">
        <w:rPr>
          <w:rFonts w:ascii="Times New Roman" w:hAnsi="Times New Roman" w:cs="Times New Roman"/>
        </w:rPr>
        <w:t xml:space="preserve">açık kaynaklı yazılımlar, </w:t>
      </w:r>
    </w:p>
    <w:p w14:paraId="3455404A" w14:textId="77777777" w:rsidR="005004B1" w:rsidRPr="000501FA" w:rsidRDefault="005004B1">
      <w:pPr>
        <w:numPr>
          <w:ilvl w:val="0"/>
          <w:numId w:val="54"/>
        </w:numPr>
        <w:jc w:val="both"/>
        <w:rPr>
          <w:rFonts w:ascii="Times New Roman" w:hAnsi="Times New Roman" w:cs="Times New Roman"/>
        </w:rPr>
      </w:pPr>
      <w:r w:rsidRPr="000501FA">
        <w:rPr>
          <w:rFonts w:ascii="Times New Roman" w:hAnsi="Times New Roman" w:cs="Times New Roman"/>
        </w:rPr>
        <w:t xml:space="preserve">yerel MQTT broker altyapısı, </w:t>
      </w:r>
    </w:p>
    <w:p w14:paraId="45901419" w14:textId="77777777" w:rsidR="005004B1" w:rsidRPr="000501FA" w:rsidRDefault="005004B1">
      <w:pPr>
        <w:numPr>
          <w:ilvl w:val="0"/>
          <w:numId w:val="54"/>
        </w:numPr>
        <w:jc w:val="both"/>
        <w:rPr>
          <w:rFonts w:ascii="Times New Roman" w:hAnsi="Times New Roman" w:cs="Times New Roman"/>
        </w:rPr>
      </w:pPr>
      <w:r w:rsidRPr="000501FA">
        <w:rPr>
          <w:rFonts w:ascii="Times New Roman" w:hAnsi="Times New Roman" w:cs="Times New Roman"/>
        </w:rPr>
        <w:t xml:space="preserve">lokal </w:t>
      </w:r>
      <w:proofErr w:type="spellStart"/>
      <w:r w:rsidRPr="000501FA">
        <w:rPr>
          <w:rFonts w:ascii="Times New Roman" w:hAnsi="Times New Roman" w:cs="Times New Roman"/>
        </w:rPr>
        <w:t>InfluxDB</w:t>
      </w:r>
      <w:proofErr w:type="spellEnd"/>
      <w:r w:rsidRPr="000501FA">
        <w:rPr>
          <w:rFonts w:ascii="Times New Roman" w:hAnsi="Times New Roman" w:cs="Times New Roman"/>
        </w:rPr>
        <w:t xml:space="preserve"> veri tabanı, </w:t>
      </w:r>
    </w:p>
    <w:p w14:paraId="435FEC48" w14:textId="77777777" w:rsidR="005004B1" w:rsidRPr="000501FA" w:rsidRDefault="005004B1">
      <w:pPr>
        <w:numPr>
          <w:ilvl w:val="0"/>
          <w:numId w:val="54"/>
        </w:numPr>
        <w:jc w:val="both"/>
        <w:rPr>
          <w:rFonts w:ascii="Times New Roman" w:hAnsi="Times New Roman" w:cs="Times New Roman"/>
        </w:rPr>
      </w:pPr>
      <w:r w:rsidRPr="000501FA">
        <w:rPr>
          <w:rFonts w:ascii="Times New Roman" w:hAnsi="Times New Roman" w:cs="Times New Roman"/>
        </w:rPr>
        <w:t xml:space="preserve">düşük güçlü test donanımları </w:t>
      </w:r>
    </w:p>
    <w:p w14:paraId="51F860E5" w14:textId="77777777" w:rsidR="005004B1" w:rsidRPr="000501FA" w:rsidRDefault="005004B1" w:rsidP="00B05B57">
      <w:pPr>
        <w:jc w:val="both"/>
        <w:rPr>
          <w:rFonts w:ascii="Times New Roman" w:hAnsi="Times New Roman" w:cs="Times New Roman"/>
        </w:rPr>
      </w:pPr>
      <w:r w:rsidRPr="000501FA">
        <w:rPr>
          <w:rFonts w:ascii="Times New Roman" w:hAnsi="Times New Roman" w:cs="Times New Roman"/>
        </w:rPr>
        <w:t>kullanılarak maliyetlerin minimize edilmesi hedeflenmiştir.</w:t>
      </w:r>
    </w:p>
    <w:p w14:paraId="19C0CE63" w14:textId="77777777" w:rsidR="00AC138C" w:rsidRDefault="00AC138C" w:rsidP="005004B1">
      <w:pPr>
        <w:rPr>
          <w:rFonts w:ascii="Times New Roman" w:hAnsi="Times New Roman" w:cs="Times New Roman"/>
          <w:b/>
          <w:bCs/>
          <w:sz w:val="28"/>
          <w:szCs w:val="28"/>
        </w:rPr>
      </w:pPr>
    </w:p>
    <w:p w14:paraId="5862DE37" w14:textId="24FD054B" w:rsidR="005004B1" w:rsidRPr="000501FA" w:rsidRDefault="005004B1" w:rsidP="005004B1">
      <w:pPr>
        <w:rPr>
          <w:rFonts w:ascii="Times New Roman" w:hAnsi="Times New Roman" w:cs="Times New Roman"/>
          <w:b/>
          <w:bCs/>
          <w:sz w:val="28"/>
          <w:szCs w:val="28"/>
        </w:rPr>
      </w:pPr>
      <w:r w:rsidRPr="000501FA">
        <w:rPr>
          <w:rFonts w:ascii="Times New Roman" w:hAnsi="Times New Roman" w:cs="Times New Roman"/>
          <w:b/>
          <w:bCs/>
          <w:sz w:val="28"/>
          <w:szCs w:val="28"/>
        </w:rPr>
        <w:t>Prototip Sistem Donanım Maliyetleri</w:t>
      </w:r>
    </w:p>
    <w:p w14:paraId="6ABCFDFC" w14:textId="72560F1A" w:rsidR="00E571B1" w:rsidRDefault="008934EC" w:rsidP="00E571B1">
      <w:pPr>
        <w:rPr>
          <w:color w:val="153D63" w:themeColor="text2" w:themeTint="E6"/>
        </w:rPr>
      </w:pPr>
      <w:r>
        <w:rPr>
          <w:noProof/>
          <w:color w:val="0E2841" w:themeColor="text2"/>
        </w:rPr>
        <w:drawing>
          <wp:inline distT="0" distB="0" distL="0" distR="0" wp14:anchorId="6A8E51E7" wp14:editId="3E7ADE7C">
            <wp:extent cx="5760720" cy="2748280"/>
            <wp:effectExtent l="0" t="0" r="0" b="0"/>
            <wp:docPr id="63021143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11438" name="Resim 630211438"/>
                    <pic:cNvPicPr/>
                  </pic:nvPicPr>
                  <pic:blipFill>
                    <a:blip r:embed="rId6">
                      <a:extLst>
                        <a:ext uri="{28A0092B-C50C-407E-A947-70E740481C1C}">
                          <a14:useLocalDpi xmlns:a14="http://schemas.microsoft.com/office/drawing/2010/main" val="0"/>
                        </a:ext>
                      </a:extLst>
                    </a:blip>
                    <a:stretch>
                      <a:fillRect/>
                    </a:stretch>
                  </pic:blipFill>
                  <pic:spPr>
                    <a:xfrm>
                      <a:off x="0" y="0"/>
                      <a:ext cx="5760720" cy="2748280"/>
                    </a:xfrm>
                    <a:prstGeom prst="rect">
                      <a:avLst/>
                    </a:prstGeom>
                  </pic:spPr>
                </pic:pic>
              </a:graphicData>
            </a:graphic>
          </wp:inline>
        </w:drawing>
      </w:r>
    </w:p>
    <w:p w14:paraId="1CD7DD83" w14:textId="77777777" w:rsidR="00E571B1" w:rsidRDefault="00E571B1" w:rsidP="00E571B1">
      <w:pPr>
        <w:rPr>
          <w:color w:val="153D63" w:themeColor="text2" w:themeTint="E6"/>
        </w:rPr>
      </w:pPr>
    </w:p>
    <w:p w14:paraId="303E5B46" w14:textId="14BA7D87" w:rsidR="008934EC" w:rsidRPr="00AC138C" w:rsidRDefault="008934EC" w:rsidP="00E571B1">
      <w:pPr>
        <w:rPr>
          <w:rFonts w:ascii="Times New Roman" w:hAnsi="Times New Roman" w:cs="Times New Roman"/>
          <w:b/>
          <w:bCs/>
          <w:sz w:val="28"/>
          <w:szCs w:val="28"/>
        </w:rPr>
      </w:pPr>
      <w:r w:rsidRPr="000501FA">
        <w:rPr>
          <w:rFonts w:ascii="Times New Roman" w:hAnsi="Times New Roman" w:cs="Times New Roman"/>
          <w:b/>
          <w:bCs/>
          <w:sz w:val="28"/>
          <w:szCs w:val="28"/>
        </w:rPr>
        <w:t>Tahmini Toplam Prototip Maliyeti</w:t>
      </w:r>
    </w:p>
    <w:p w14:paraId="392190EB" w14:textId="319E3C13" w:rsidR="008934EC" w:rsidRDefault="008934EC" w:rsidP="00E571B1">
      <w:pPr>
        <w:rPr>
          <w:b/>
          <w:bCs/>
          <w:color w:val="153D63" w:themeColor="text2" w:themeTint="E6"/>
        </w:rPr>
      </w:pPr>
      <w:r>
        <w:rPr>
          <w:b/>
          <w:bCs/>
          <w:noProof/>
          <w:color w:val="0E2841" w:themeColor="text2"/>
        </w:rPr>
        <w:drawing>
          <wp:inline distT="0" distB="0" distL="0" distR="0" wp14:anchorId="1E736BA3" wp14:editId="2CBEC388">
            <wp:extent cx="4932219" cy="1264044"/>
            <wp:effectExtent l="0" t="0" r="1905" b="0"/>
            <wp:docPr id="1207251281"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51281" name="Resim 1207251281"/>
                    <pic:cNvPicPr/>
                  </pic:nvPicPr>
                  <pic:blipFill>
                    <a:blip r:embed="rId7">
                      <a:extLst>
                        <a:ext uri="{28A0092B-C50C-407E-A947-70E740481C1C}">
                          <a14:useLocalDpi xmlns:a14="http://schemas.microsoft.com/office/drawing/2010/main" val="0"/>
                        </a:ext>
                      </a:extLst>
                    </a:blip>
                    <a:stretch>
                      <a:fillRect/>
                    </a:stretch>
                  </pic:blipFill>
                  <pic:spPr>
                    <a:xfrm>
                      <a:off x="0" y="0"/>
                      <a:ext cx="4953261" cy="1269437"/>
                    </a:xfrm>
                    <a:prstGeom prst="rect">
                      <a:avLst/>
                    </a:prstGeom>
                  </pic:spPr>
                </pic:pic>
              </a:graphicData>
            </a:graphic>
          </wp:inline>
        </w:drawing>
      </w:r>
    </w:p>
    <w:p w14:paraId="1B6B171B" w14:textId="77777777" w:rsidR="008934EC" w:rsidRPr="000501FA" w:rsidRDefault="008934EC" w:rsidP="00B05B57">
      <w:pPr>
        <w:jc w:val="both"/>
        <w:rPr>
          <w:rFonts w:ascii="Times New Roman" w:hAnsi="Times New Roman" w:cs="Times New Roman"/>
        </w:rPr>
      </w:pPr>
      <w:r w:rsidRPr="000501FA">
        <w:rPr>
          <w:rFonts w:ascii="Times New Roman" w:hAnsi="Times New Roman" w:cs="Times New Roman"/>
        </w:rPr>
        <w:lastRenderedPageBreak/>
        <w:t>Bu yapı; laboratuvar doğrulama, simülasyon testleri, haberleşme entegrasyonu ve karar motoru geliştirme süreçleri için yeterli görülmektedir. Ancak gerçek saha uygulamalarındaki yüksek ölçekli operasyonel gereksinimleri tam olarak temsil etmemektedir.</w:t>
      </w:r>
    </w:p>
    <w:p w14:paraId="76622359" w14:textId="50D58829" w:rsidR="008934EC" w:rsidRPr="000501FA" w:rsidRDefault="008934EC" w:rsidP="008934EC">
      <w:pPr>
        <w:rPr>
          <w:rFonts w:ascii="Times New Roman" w:hAnsi="Times New Roman" w:cs="Times New Roman"/>
          <w:b/>
          <w:bCs/>
        </w:rPr>
      </w:pPr>
    </w:p>
    <w:p w14:paraId="2DF3048B" w14:textId="2CC5E78A" w:rsidR="008934EC" w:rsidRPr="000501FA" w:rsidRDefault="008934EC" w:rsidP="008934EC">
      <w:pPr>
        <w:rPr>
          <w:rFonts w:ascii="Times New Roman" w:hAnsi="Times New Roman" w:cs="Times New Roman"/>
          <w:b/>
          <w:bCs/>
          <w:sz w:val="28"/>
          <w:szCs w:val="28"/>
        </w:rPr>
      </w:pPr>
      <w:r w:rsidRPr="000501FA">
        <w:rPr>
          <w:rFonts w:ascii="Times New Roman" w:hAnsi="Times New Roman" w:cs="Times New Roman"/>
          <w:b/>
          <w:bCs/>
          <w:sz w:val="28"/>
          <w:szCs w:val="28"/>
        </w:rPr>
        <w:t>2</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Tahmini Gerçek Saha Uygulama Maliyeti</w:t>
      </w:r>
    </w:p>
    <w:p w14:paraId="5F022209" w14:textId="77777777" w:rsidR="008934EC" w:rsidRPr="000501FA" w:rsidRDefault="008934EC" w:rsidP="00B05B57">
      <w:pPr>
        <w:jc w:val="both"/>
        <w:rPr>
          <w:rFonts w:ascii="Times New Roman" w:hAnsi="Times New Roman" w:cs="Times New Roman"/>
        </w:rPr>
      </w:pPr>
      <w:r w:rsidRPr="000501FA">
        <w:rPr>
          <w:rFonts w:ascii="Times New Roman" w:hAnsi="Times New Roman" w:cs="Times New Roman"/>
        </w:rPr>
        <w:t>Gerçek saha uygulaması kapsamında sistem; İzmit–Derince pilot bölgesindeki kritik altyapıları destekleyecek şekilde ölçeklendirilmiştir. Bu ölçekte:</w:t>
      </w:r>
    </w:p>
    <w:p w14:paraId="6FE08F6E" w14:textId="77777777" w:rsidR="008934EC" w:rsidRPr="000501FA" w:rsidRDefault="008934EC">
      <w:pPr>
        <w:numPr>
          <w:ilvl w:val="0"/>
          <w:numId w:val="55"/>
        </w:numPr>
        <w:jc w:val="both"/>
        <w:rPr>
          <w:rFonts w:ascii="Times New Roman" w:hAnsi="Times New Roman" w:cs="Times New Roman"/>
        </w:rPr>
      </w:pPr>
      <w:r w:rsidRPr="000501FA">
        <w:rPr>
          <w:rFonts w:ascii="Times New Roman" w:hAnsi="Times New Roman" w:cs="Times New Roman"/>
        </w:rPr>
        <w:t xml:space="preserve">daha yüksek enerji kapasitesi, </w:t>
      </w:r>
    </w:p>
    <w:p w14:paraId="14EB58D6" w14:textId="77777777" w:rsidR="008934EC" w:rsidRPr="000501FA" w:rsidRDefault="008934EC">
      <w:pPr>
        <w:numPr>
          <w:ilvl w:val="0"/>
          <w:numId w:val="55"/>
        </w:numPr>
        <w:jc w:val="both"/>
        <w:rPr>
          <w:rFonts w:ascii="Times New Roman" w:hAnsi="Times New Roman" w:cs="Times New Roman"/>
        </w:rPr>
      </w:pPr>
      <w:r w:rsidRPr="000501FA">
        <w:rPr>
          <w:rFonts w:ascii="Times New Roman" w:hAnsi="Times New Roman" w:cs="Times New Roman"/>
        </w:rPr>
        <w:t xml:space="preserve">büyük ölçekli batarya sistemleri, </w:t>
      </w:r>
    </w:p>
    <w:p w14:paraId="23BBD68C" w14:textId="77777777" w:rsidR="008934EC" w:rsidRPr="000501FA" w:rsidRDefault="008934EC">
      <w:pPr>
        <w:numPr>
          <w:ilvl w:val="0"/>
          <w:numId w:val="55"/>
        </w:numPr>
        <w:jc w:val="both"/>
        <w:rPr>
          <w:rFonts w:ascii="Times New Roman" w:hAnsi="Times New Roman" w:cs="Times New Roman"/>
        </w:rPr>
      </w:pPr>
      <w:r w:rsidRPr="000501FA">
        <w:rPr>
          <w:rFonts w:ascii="Times New Roman" w:hAnsi="Times New Roman" w:cs="Times New Roman"/>
        </w:rPr>
        <w:t xml:space="preserve">endüstriyel inverter yapıları, </w:t>
      </w:r>
    </w:p>
    <w:p w14:paraId="7822734D" w14:textId="77777777" w:rsidR="008934EC" w:rsidRPr="000501FA" w:rsidRDefault="008934EC">
      <w:pPr>
        <w:numPr>
          <w:ilvl w:val="0"/>
          <w:numId w:val="55"/>
        </w:numPr>
        <w:jc w:val="both"/>
        <w:rPr>
          <w:rFonts w:ascii="Times New Roman" w:hAnsi="Times New Roman" w:cs="Times New Roman"/>
        </w:rPr>
      </w:pPr>
      <w:r w:rsidRPr="000501FA">
        <w:rPr>
          <w:rFonts w:ascii="Times New Roman" w:hAnsi="Times New Roman" w:cs="Times New Roman"/>
        </w:rPr>
        <w:t xml:space="preserve">kurumsal haberleşme altyapıları, </w:t>
      </w:r>
    </w:p>
    <w:p w14:paraId="5CAE44E3" w14:textId="77777777" w:rsidR="008934EC" w:rsidRPr="000501FA" w:rsidRDefault="008934EC">
      <w:pPr>
        <w:numPr>
          <w:ilvl w:val="0"/>
          <w:numId w:val="55"/>
        </w:numPr>
        <w:jc w:val="both"/>
        <w:rPr>
          <w:rFonts w:ascii="Times New Roman" w:hAnsi="Times New Roman" w:cs="Times New Roman"/>
        </w:rPr>
      </w:pPr>
      <w:r w:rsidRPr="000501FA">
        <w:rPr>
          <w:rFonts w:ascii="Times New Roman" w:hAnsi="Times New Roman" w:cs="Times New Roman"/>
        </w:rPr>
        <w:t xml:space="preserve">bulut tabanlı veri işleme sistemleri, </w:t>
      </w:r>
    </w:p>
    <w:p w14:paraId="2495924E" w14:textId="77777777" w:rsidR="008934EC" w:rsidRPr="000501FA" w:rsidRDefault="008934EC">
      <w:pPr>
        <w:numPr>
          <w:ilvl w:val="0"/>
          <w:numId w:val="55"/>
        </w:numPr>
        <w:jc w:val="both"/>
        <w:rPr>
          <w:rFonts w:ascii="Times New Roman" w:hAnsi="Times New Roman" w:cs="Times New Roman"/>
        </w:rPr>
      </w:pPr>
      <w:r w:rsidRPr="000501FA">
        <w:rPr>
          <w:rFonts w:ascii="Times New Roman" w:hAnsi="Times New Roman" w:cs="Times New Roman"/>
        </w:rPr>
        <w:t xml:space="preserve">yüksek </w:t>
      </w:r>
      <w:proofErr w:type="spellStart"/>
      <w:r w:rsidRPr="000501FA">
        <w:rPr>
          <w:rFonts w:ascii="Times New Roman" w:hAnsi="Times New Roman" w:cs="Times New Roman"/>
        </w:rPr>
        <w:t>erişilebilirlikli</w:t>
      </w:r>
      <w:proofErr w:type="spellEnd"/>
      <w:r w:rsidRPr="000501FA">
        <w:rPr>
          <w:rFonts w:ascii="Times New Roman" w:hAnsi="Times New Roman" w:cs="Times New Roman"/>
        </w:rPr>
        <w:t xml:space="preserve"> sunucu mimarileri </w:t>
      </w:r>
    </w:p>
    <w:p w14:paraId="191A8C03" w14:textId="77777777" w:rsidR="008934EC" w:rsidRPr="000501FA" w:rsidRDefault="008934EC" w:rsidP="00B05B57">
      <w:pPr>
        <w:jc w:val="both"/>
        <w:rPr>
          <w:rFonts w:ascii="Times New Roman" w:hAnsi="Times New Roman" w:cs="Times New Roman"/>
        </w:rPr>
      </w:pPr>
      <w:r w:rsidRPr="000501FA">
        <w:rPr>
          <w:rFonts w:ascii="Times New Roman" w:hAnsi="Times New Roman" w:cs="Times New Roman"/>
        </w:rPr>
        <w:t>gerekmektedir.</w:t>
      </w:r>
    </w:p>
    <w:p w14:paraId="2A7A021E" w14:textId="77777777" w:rsidR="008934EC" w:rsidRPr="000501FA" w:rsidRDefault="008934EC" w:rsidP="00B05B57">
      <w:pPr>
        <w:jc w:val="both"/>
        <w:rPr>
          <w:rFonts w:ascii="Times New Roman" w:hAnsi="Times New Roman" w:cs="Times New Roman"/>
        </w:rPr>
      </w:pPr>
      <w:r w:rsidRPr="000501FA">
        <w:rPr>
          <w:rFonts w:ascii="Times New Roman" w:hAnsi="Times New Roman" w:cs="Times New Roman"/>
        </w:rPr>
        <w:t>Ayrıca gerçek saha uygulamalarında yalnızca donanım maliyetleri değil; yazılım lisansları, veri depolama, haberleşme servisleri ve siber güvenlik altyapıları da önemli maliyet kalemleri oluşturmaktadır.</w:t>
      </w:r>
    </w:p>
    <w:p w14:paraId="25B00720" w14:textId="2AD57100" w:rsidR="008934EC" w:rsidRPr="000501FA" w:rsidRDefault="008934EC" w:rsidP="008934EC">
      <w:pPr>
        <w:rPr>
          <w:rFonts w:ascii="Times New Roman" w:hAnsi="Times New Roman" w:cs="Times New Roman"/>
          <w:b/>
          <w:bCs/>
        </w:rPr>
      </w:pPr>
    </w:p>
    <w:p w14:paraId="6D0E2260" w14:textId="6EF6ABC5" w:rsidR="008934EC" w:rsidRPr="000501FA" w:rsidRDefault="00AC138C" w:rsidP="008934EC">
      <w:pPr>
        <w:rPr>
          <w:rFonts w:ascii="Times New Roman" w:hAnsi="Times New Roman" w:cs="Times New Roman"/>
          <w:b/>
          <w:bCs/>
          <w:sz w:val="28"/>
          <w:szCs w:val="28"/>
        </w:rPr>
      </w:pPr>
      <w:r>
        <w:rPr>
          <w:rFonts w:ascii="Times New Roman" w:hAnsi="Times New Roman" w:cs="Times New Roman"/>
          <w:b/>
          <w:bCs/>
          <w:sz w:val="28"/>
          <w:szCs w:val="28"/>
        </w:rPr>
        <w:t xml:space="preserve">2.1 </w:t>
      </w:r>
      <w:r w:rsidR="008934EC" w:rsidRPr="000501FA">
        <w:rPr>
          <w:rFonts w:ascii="Times New Roman" w:hAnsi="Times New Roman" w:cs="Times New Roman"/>
          <w:b/>
          <w:bCs/>
          <w:sz w:val="28"/>
          <w:szCs w:val="28"/>
        </w:rPr>
        <w:t>Saha Ölçekli Sistem Ana Maliyet Kalemleri</w:t>
      </w:r>
    </w:p>
    <w:p w14:paraId="5249AF37" w14:textId="77777777" w:rsidR="008934EC" w:rsidRPr="000501FA" w:rsidRDefault="008934EC" w:rsidP="008934EC">
      <w:pPr>
        <w:rPr>
          <w:rFonts w:ascii="Times New Roman" w:hAnsi="Times New Roman" w:cs="Times New Roman"/>
          <w:b/>
          <w:bCs/>
        </w:rPr>
      </w:pPr>
      <w:r w:rsidRPr="000501FA">
        <w:rPr>
          <w:rFonts w:ascii="Times New Roman" w:hAnsi="Times New Roman" w:cs="Times New Roman"/>
          <w:b/>
          <w:bCs/>
        </w:rPr>
        <w:t>Güç ve Enerji Altyapısı</w:t>
      </w:r>
    </w:p>
    <w:p w14:paraId="6FD3B203" w14:textId="77777777" w:rsidR="008934EC" w:rsidRPr="000501FA" w:rsidRDefault="008934EC">
      <w:pPr>
        <w:numPr>
          <w:ilvl w:val="0"/>
          <w:numId w:val="56"/>
        </w:numPr>
        <w:rPr>
          <w:rFonts w:ascii="Times New Roman" w:hAnsi="Times New Roman" w:cs="Times New Roman"/>
        </w:rPr>
      </w:pPr>
      <w:r w:rsidRPr="000501FA">
        <w:rPr>
          <w:rFonts w:ascii="Times New Roman" w:hAnsi="Times New Roman" w:cs="Times New Roman"/>
        </w:rPr>
        <w:t xml:space="preserve">Endüstriyel PV enerji sistemleri </w:t>
      </w:r>
    </w:p>
    <w:p w14:paraId="2760FF8C" w14:textId="77777777" w:rsidR="008934EC" w:rsidRPr="000501FA" w:rsidRDefault="008934EC">
      <w:pPr>
        <w:numPr>
          <w:ilvl w:val="0"/>
          <w:numId w:val="56"/>
        </w:numPr>
        <w:rPr>
          <w:rFonts w:ascii="Times New Roman" w:hAnsi="Times New Roman" w:cs="Times New Roman"/>
        </w:rPr>
      </w:pPr>
      <w:r w:rsidRPr="000501FA">
        <w:rPr>
          <w:rFonts w:ascii="Times New Roman" w:hAnsi="Times New Roman" w:cs="Times New Roman"/>
        </w:rPr>
        <w:t xml:space="preserve">Büyük ölçekli BESS altyapısı </w:t>
      </w:r>
    </w:p>
    <w:p w14:paraId="4F386B69" w14:textId="77777777" w:rsidR="008934EC" w:rsidRPr="000501FA" w:rsidRDefault="008934EC">
      <w:pPr>
        <w:numPr>
          <w:ilvl w:val="0"/>
          <w:numId w:val="56"/>
        </w:numPr>
        <w:rPr>
          <w:rFonts w:ascii="Times New Roman" w:hAnsi="Times New Roman" w:cs="Times New Roman"/>
        </w:rPr>
      </w:pPr>
      <w:r w:rsidRPr="000501FA">
        <w:rPr>
          <w:rFonts w:ascii="Times New Roman" w:hAnsi="Times New Roman" w:cs="Times New Roman"/>
        </w:rPr>
        <w:t xml:space="preserve">Endüstriyel inverter sistemleri </w:t>
      </w:r>
    </w:p>
    <w:p w14:paraId="427D74E9" w14:textId="77777777" w:rsidR="008934EC" w:rsidRPr="000501FA" w:rsidRDefault="008934EC">
      <w:pPr>
        <w:numPr>
          <w:ilvl w:val="0"/>
          <w:numId w:val="56"/>
        </w:numPr>
        <w:rPr>
          <w:rFonts w:ascii="Times New Roman" w:hAnsi="Times New Roman" w:cs="Times New Roman"/>
        </w:rPr>
      </w:pPr>
      <w:r w:rsidRPr="000501FA">
        <w:rPr>
          <w:rFonts w:ascii="Times New Roman" w:hAnsi="Times New Roman" w:cs="Times New Roman"/>
        </w:rPr>
        <w:t xml:space="preserve">DC bara ve güç dağıtım altyapısı </w:t>
      </w:r>
    </w:p>
    <w:p w14:paraId="61FAD959" w14:textId="77777777" w:rsidR="008934EC" w:rsidRPr="000501FA" w:rsidRDefault="008934EC">
      <w:pPr>
        <w:numPr>
          <w:ilvl w:val="0"/>
          <w:numId w:val="56"/>
        </w:numPr>
        <w:rPr>
          <w:rFonts w:ascii="Times New Roman" w:hAnsi="Times New Roman" w:cs="Times New Roman"/>
        </w:rPr>
      </w:pPr>
      <w:r w:rsidRPr="000501FA">
        <w:rPr>
          <w:rFonts w:ascii="Times New Roman" w:hAnsi="Times New Roman" w:cs="Times New Roman"/>
        </w:rPr>
        <w:t xml:space="preserve">Yüksek güçlü </w:t>
      </w:r>
      <w:proofErr w:type="spellStart"/>
      <w:r w:rsidRPr="000501FA">
        <w:rPr>
          <w:rFonts w:ascii="Times New Roman" w:hAnsi="Times New Roman" w:cs="Times New Roman"/>
        </w:rPr>
        <w:t>SiC</w:t>
      </w:r>
      <w:proofErr w:type="spellEnd"/>
      <w:r w:rsidRPr="000501FA">
        <w:rPr>
          <w:rFonts w:ascii="Times New Roman" w:hAnsi="Times New Roman" w:cs="Times New Roman"/>
        </w:rPr>
        <w:t xml:space="preserve"> tabanlı dönüştürücüler </w:t>
      </w:r>
    </w:p>
    <w:p w14:paraId="1854A1C4" w14:textId="77777777" w:rsidR="00AC138C" w:rsidRDefault="00AC138C" w:rsidP="008934EC">
      <w:pPr>
        <w:rPr>
          <w:rFonts w:ascii="Times New Roman" w:hAnsi="Times New Roman" w:cs="Times New Roman"/>
          <w:b/>
          <w:bCs/>
        </w:rPr>
      </w:pPr>
    </w:p>
    <w:p w14:paraId="6F7108D7" w14:textId="082897CF" w:rsidR="008934EC" w:rsidRPr="000501FA" w:rsidRDefault="008934EC" w:rsidP="008934EC">
      <w:pPr>
        <w:rPr>
          <w:rFonts w:ascii="Times New Roman" w:hAnsi="Times New Roman" w:cs="Times New Roman"/>
          <w:b/>
          <w:bCs/>
        </w:rPr>
      </w:pPr>
      <w:r w:rsidRPr="000501FA">
        <w:rPr>
          <w:rFonts w:ascii="Times New Roman" w:hAnsi="Times New Roman" w:cs="Times New Roman"/>
          <w:b/>
          <w:bCs/>
        </w:rPr>
        <w:t>Haberleşme ve Ağ Altyapısı</w:t>
      </w:r>
    </w:p>
    <w:p w14:paraId="5E6D1451" w14:textId="77777777" w:rsidR="008934EC" w:rsidRPr="000501FA" w:rsidRDefault="008934EC">
      <w:pPr>
        <w:numPr>
          <w:ilvl w:val="0"/>
          <w:numId w:val="57"/>
        </w:numPr>
        <w:rPr>
          <w:rFonts w:ascii="Times New Roman" w:hAnsi="Times New Roman" w:cs="Times New Roman"/>
        </w:rPr>
      </w:pPr>
      <w:r w:rsidRPr="000501FA">
        <w:rPr>
          <w:rFonts w:ascii="Times New Roman" w:hAnsi="Times New Roman" w:cs="Times New Roman"/>
        </w:rPr>
        <w:t xml:space="preserve">Kurumsal MQTT broker sistemleri </w:t>
      </w:r>
    </w:p>
    <w:p w14:paraId="19B15D24" w14:textId="77777777" w:rsidR="008934EC" w:rsidRPr="000501FA" w:rsidRDefault="008934EC">
      <w:pPr>
        <w:numPr>
          <w:ilvl w:val="0"/>
          <w:numId w:val="57"/>
        </w:numPr>
        <w:rPr>
          <w:rFonts w:ascii="Times New Roman" w:hAnsi="Times New Roman" w:cs="Times New Roman"/>
        </w:rPr>
      </w:pP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mesh </w:t>
      </w:r>
      <w:proofErr w:type="spellStart"/>
      <w:r w:rsidRPr="000501FA">
        <w:rPr>
          <w:rFonts w:ascii="Times New Roman" w:hAnsi="Times New Roman" w:cs="Times New Roman"/>
        </w:rPr>
        <w:t>node</w:t>
      </w:r>
      <w:proofErr w:type="spellEnd"/>
      <w:r w:rsidRPr="000501FA">
        <w:rPr>
          <w:rFonts w:ascii="Times New Roman" w:hAnsi="Times New Roman" w:cs="Times New Roman"/>
        </w:rPr>
        <w:t xml:space="preserve"> altyapısı </w:t>
      </w:r>
    </w:p>
    <w:p w14:paraId="444EEF44" w14:textId="77777777" w:rsidR="008934EC" w:rsidRPr="000501FA" w:rsidRDefault="008934EC">
      <w:pPr>
        <w:numPr>
          <w:ilvl w:val="0"/>
          <w:numId w:val="57"/>
        </w:numPr>
        <w:rPr>
          <w:rFonts w:ascii="Times New Roman" w:hAnsi="Times New Roman" w:cs="Times New Roman"/>
        </w:rPr>
      </w:pPr>
      <w:r w:rsidRPr="000501FA">
        <w:rPr>
          <w:rFonts w:ascii="Times New Roman" w:hAnsi="Times New Roman" w:cs="Times New Roman"/>
        </w:rPr>
        <w:t xml:space="preserve">Endüstriyel M2M haberleşme sistemleri </w:t>
      </w:r>
    </w:p>
    <w:p w14:paraId="233DDE98" w14:textId="77777777" w:rsidR="008934EC" w:rsidRPr="000501FA" w:rsidRDefault="008934EC">
      <w:pPr>
        <w:numPr>
          <w:ilvl w:val="0"/>
          <w:numId w:val="57"/>
        </w:numPr>
        <w:rPr>
          <w:rFonts w:ascii="Times New Roman" w:hAnsi="Times New Roman" w:cs="Times New Roman"/>
        </w:rPr>
      </w:pPr>
      <w:proofErr w:type="spellStart"/>
      <w:r w:rsidRPr="000501FA">
        <w:rPr>
          <w:rFonts w:ascii="Times New Roman" w:hAnsi="Times New Roman" w:cs="Times New Roman"/>
        </w:rPr>
        <w:t>Edge</w:t>
      </w:r>
      <w:proofErr w:type="spellEnd"/>
      <w:r w:rsidRPr="000501FA">
        <w:rPr>
          <w:rFonts w:ascii="Times New Roman" w:hAnsi="Times New Roman" w:cs="Times New Roman"/>
        </w:rPr>
        <w:t xml:space="preserve"> cihaz altyapısı </w:t>
      </w:r>
    </w:p>
    <w:p w14:paraId="17912D5C" w14:textId="77777777" w:rsidR="008934EC" w:rsidRPr="000501FA" w:rsidRDefault="008934EC" w:rsidP="008934EC">
      <w:pPr>
        <w:rPr>
          <w:rFonts w:ascii="Times New Roman" w:hAnsi="Times New Roman" w:cs="Times New Roman"/>
          <w:b/>
          <w:bCs/>
        </w:rPr>
      </w:pPr>
      <w:r w:rsidRPr="000501FA">
        <w:rPr>
          <w:rFonts w:ascii="Times New Roman" w:hAnsi="Times New Roman" w:cs="Times New Roman"/>
          <w:b/>
          <w:bCs/>
        </w:rPr>
        <w:lastRenderedPageBreak/>
        <w:t>Yazılım ve Veri Yönetimi</w:t>
      </w:r>
    </w:p>
    <w:p w14:paraId="3785E87B" w14:textId="77777777" w:rsidR="008934EC" w:rsidRPr="000501FA" w:rsidRDefault="008934EC">
      <w:pPr>
        <w:numPr>
          <w:ilvl w:val="0"/>
          <w:numId w:val="58"/>
        </w:numPr>
        <w:rPr>
          <w:rFonts w:ascii="Times New Roman" w:hAnsi="Times New Roman" w:cs="Times New Roman"/>
        </w:rPr>
      </w:pPr>
      <w:r w:rsidRPr="000501FA">
        <w:rPr>
          <w:rFonts w:ascii="Times New Roman" w:hAnsi="Times New Roman" w:cs="Times New Roman"/>
        </w:rPr>
        <w:t xml:space="preserve">Endüstriyel MILP çözücü lisansları </w:t>
      </w:r>
    </w:p>
    <w:p w14:paraId="27348A28" w14:textId="77777777" w:rsidR="008934EC" w:rsidRPr="000501FA" w:rsidRDefault="008934EC">
      <w:pPr>
        <w:numPr>
          <w:ilvl w:val="0"/>
          <w:numId w:val="58"/>
        </w:numPr>
        <w:rPr>
          <w:rFonts w:ascii="Times New Roman" w:hAnsi="Times New Roman" w:cs="Times New Roman"/>
        </w:rPr>
      </w:pPr>
      <w:r w:rsidRPr="000501FA">
        <w:rPr>
          <w:rFonts w:ascii="Times New Roman" w:hAnsi="Times New Roman" w:cs="Times New Roman"/>
        </w:rPr>
        <w:t xml:space="preserve">Bulut sunucu altyapısı </w:t>
      </w:r>
    </w:p>
    <w:p w14:paraId="25A4E159" w14:textId="77777777" w:rsidR="008934EC" w:rsidRPr="000501FA" w:rsidRDefault="008934EC">
      <w:pPr>
        <w:numPr>
          <w:ilvl w:val="0"/>
          <w:numId w:val="58"/>
        </w:numPr>
        <w:rPr>
          <w:rFonts w:ascii="Times New Roman" w:hAnsi="Times New Roman" w:cs="Times New Roman"/>
        </w:rPr>
      </w:pPr>
      <w:proofErr w:type="spellStart"/>
      <w:r w:rsidRPr="000501FA">
        <w:rPr>
          <w:rFonts w:ascii="Times New Roman" w:hAnsi="Times New Roman" w:cs="Times New Roman"/>
        </w:rPr>
        <w:t>InfluxDB</w:t>
      </w:r>
      <w:proofErr w:type="spellEnd"/>
      <w:r w:rsidRPr="000501FA">
        <w:rPr>
          <w:rFonts w:ascii="Times New Roman" w:hAnsi="Times New Roman" w:cs="Times New Roman"/>
        </w:rPr>
        <w:t xml:space="preserve"> Cloud depolama sistemi </w:t>
      </w:r>
    </w:p>
    <w:p w14:paraId="4165CB61" w14:textId="77777777" w:rsidR="008934EC" w:rsidRPr="000501FA" w:rsidRDefault="008934EC">
      <w:pPr>
        <w:numPr>
          <w:ilvl w:val="0"/>
          <w:numId w:val="58"/>
        </w:numPr>
        <w:rPr>
          <w:rFonts w:ascii="Times New Roman" w:hAnsi="Times New Roman" w:cs="Times New Roman"/>
        </w:rPr>
      </w:pPr>
      <w:r w:rsidRPr="000501FA">
        <w:rPr>
          <w:rFonts w:ascii="Times New Roman" w:hAnsi="Times New Roman" w:cs="Times New Roman"/>
        </w:rPr>
        <w:t xml:space="preserve">Dashboard ve veri izleme altyapısı </w:t>
      </w:r>
    </w:p>
    <w:p w14:paraId="6C0BFC26" w14:textId="77777777" w:rsidR="00AC138C" w:rsidRDefault="00AC138C" w:rsidP="008934EC">
      <w:pPr>
        <w:rPr>
          <w:rFonts w:ascii="Times New Roman" w:hAnsi="Times New Roman" w:cs="Times New Roman"/>
          <w:b/>
          <w:bCs/>
        </w:rPr>
      </w:pPr>
    </w:p>
    <w:p w14:paraId="79381CFB" w14:textId="01CE8D36" w:rsidR="008934EC" w:rsidRPr="000501FA" w:rsidRDefault="008934EC" w:rsidP="008934EC">
      <w:pPr>
        <w:rPr>
          <w:rFonts w:ascii="Times New Roman" w:hAnsi="Times New Roman" w:cs="Times New Roman"/>
          <w:b/>
          <w:bCs/>
        </w:rPr>
      </w:pPr>
      <w:r w:rsidRPr="000501FA">
        <w:rPr>
          <w:rFonts w:ascii="Times New Roman" w:hAnsi="Times New Roman" w:cs="Times New Roman"/>
          <w:b/>
          <w:bCs/>
        </w:rPr>
        <w:t>Siber Güvenlik ve Operasyon</w:t>
      </w:r>
    </w:p>
    <w:p w14:paraId="78BCB3BA" w14:textId="77777777" w:rsidR="008934EC" w:rsidRPr="000501FA" w:rsidRDefault="008934EC">
      <w:pPr>
        <w:numPr>
          <w:ilvl w:val="0"/>
          <w:numId w:val="59"/>
        </w:numPr>
        <w:rPr>
          <w:rFonts w:ascii="Times New Roman" w:hAnsi="Times New Roman" w:cs="Times New Roman"/>
        </w:rPr>
      </w:pPr>
      <w:r w:rsidRPr="000501FA">
        <w:rPr>
          <w:rFonts w:ascii="Times New Roman" w:hAnsi="Times New Roman" w:cs="Times New Roman"/>
        </w:rPr>
        <w:t xml:space="preserve">Penetrasyon testleri </w:t>
      </w:r>
    </w:p>
    <w:p w14:paraId="7A47F229" w14:textId="77777777" w:rsidR="008934EC" w:rsidRPr="000501FA" w:rsidRDefault="008934EC">
      <w:pPr>
        <w:numPr>
          <w:ilvl w:val="0"/>
          <w:numId w:val="59"/>
        </w:numPr>
        <w:rPr>
          <w:rFonts w:ascii="Times New Roman" w:hAnsi="Times New Roman" w:cs="Times New Roman"/>
        </w:rPr>
      </w:pPr>
      <w:proofErr w:type="spellStart"/>
      <w:r w:rsidRPr="000501FA">
        <w:rPr>
          <w:rFonts w:ascii="Times New Roman" w:hAnsi="Times New Roman" w:cs="Times New Roman"/>
        </w:rPr>
        <w:t>Disaster</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recovery</w:t>
      </w:r>
      <w:proofErr w:type="spellEnd"/>
      <w:r w:rsidRPr="000501FA">
        <w:rPr>
          <w:rFonts w:ascii="Times New Roman" w:hAnsi="Times New Roman" w:cs="Times New Roman"/>
        </w:rPr>
        <w:t xml:space="preserve"> altyapısı </w:t>
      </w:r>
    </w:p>
    <w:p w14:paraId="3521F805" w14:textId="77777777" w:rsidR="008934EC" w:rsidRPr="000501FA" w:rsidRDefault="008934EC">
      <w:pPr>
        <w:numPr>
          <w:ilvl w:val="0"/>
          <w:numId w:val="59"/>
        </w:numPr>
        <w:rPr>
          <w:rFonts w:ascii="Times New Roman" w:hAnsi="Times New Roman" w:cs="Times New Roman"/>
        </w:rPr>
      </w:pPr>
      <w:r w:rsidRPr="000501FA">
        <w:rPr>
          <w:rFonts w:ascii="Times New Roman" w:hAnsi="Times New Roman" w:cs="Times New Roman"/>
        </w:rPr>
        <w:t xml:space="preserve">Yedekleme sistemleri </w:t>
      </w:r>
    </w:p>
    <w:p w14:paraId="7334ABA9" w14:textId="77777777" w:rsidR="008934EC" w:rsidRPr="000501FA" w:rsidRDefault="008934EC">
      <w:pPr>
        <w:numPr>
          <w:ilvl w:val="0"/>
          <w:numId w:val="59"/>
        </w:numPr>
        <w:rPr>
          <w:rFonts w:ascii="Times New Roman" w:hAnsi="Times New Roman" w:cs="Times New Roman"/>
          <w:b/>
          <w:bCs/>
        </w:rPr>
      </w:pPr>
      <w:r w:rsidRPr="000501FA">
        <w:rPr>
          <w:rFonts w:ascii="Times New Roman" w:hAnsi="Times New Roman" w:cs="Times New Roman"/>
        </w:rPr>
        <w:t>7/24 sistem izleme operasyonu</w:t>
      </w:r>
      <w:r w:rsidRPr="000501FA">
        <w:rPr>
          <w:rFonts w:ascii="Times New Roman" w:hAnsi="Times New Roman" w:cs="Times New Roman"/>
          <w:b/>
          <w:bCs/>
        </w:rPr>
        <w:t xml:space="preserve"> </w:t>
      </w:r>
    </w:p>
    <w:p w14:paraId="46AA560D" w14:textId="595CDA40" w:rsidR="008934EC" w:rsidRPr="000501FA" w:rsidRDefault="008934EC" w:rsidP="008934EC">
      <w:pPr>
        <w:rPr>
          <w:rFonts w:ascii="Times New Roman" w:hAnsi="Times New Roman" w:cs="Times New Roman"/>
          <w:b/>
          <w:bCs/>
        </w:rPr>
      </w:pPr>
    </w:p>
    <w:p w14:paraId="558CC764" w14:textId="13436638" w:rsidR="008934EC" w:rsidRPr="000501FA" w:rsidRDefault="008934EC" w:rsidP="00E571B1">
      <w:pPr>
        <w:rPr>
          <w:rFonts w:ascii="Times New Roman" w:hAnsi="Times New Roman" w:cs="Times New Roman"/>
          <w:b/>
          <w:bCs/>
        </w:rPr>
      </w:pPr>
      <w:r w:rsidRPr="000501FA">
        <w:rPr>
          <w:rFonts w:ascii="Times New Roman" w:hAnsi="Times New Roman" w:cs="Times New Roman"/>
          <w:b/>
          <w:bCs/>
        </w:rPr>
        <w:t>Tahmini Gerçek Saha Uygulama Giderleri</w:t>
      </w:r>
    </w:p>
    <w:p w14:paraId="2566090E" w14:textId="5D89294B" w:rsidR="008934EC" w:rsidRDefault="008934EC" w:rsidP="00E571B1">
      <w:pPr>
        <w:rPr>
          <w:b/>
          <w:bCs/>
          <w:color w:val="153D63" w:themeColor="text2" w:themeTint="E6"/>
        </w:rPr>
      </w:pPr>
      <w:r>
        <w:rPr>
          <w:b/>
          <w:bCs/>
          <w:noProof/>
          <w:color w:val="0E2841" w:themeColor="text2"/>
        </w:rPr>
        <w:drawing>
          <wp:inline distT="0" distB="0" distL="0" distR="0" wp14:anchorId="7201FAF5" wp14:editId="1C58BC7A">
            <wp:extent cx="5320146" cy="2134626"/>
            <wp:effectExtent l="0" t="0" r="0" b="0"/>
            <wp:docPr id="1925821168"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21168" name="Resim 1925821168"/>
                    <pic:cNvPicPr/>
                  </pic:nvPicPr>
                  <pic:blipFill>
                    <a:blip r:embed="rId8">
                      <a:extLst>
                        <a:ext uri="{28A0092B-C50C-407E-A947-70E740481C1C}">
                          <a14:useLocalDpi xmlns:a14="http://schemas.microsoft.com/office/drawing/2010/main" val="0"/>
                        </a:ext>
                      </a:extLst>
                    </a:blip>
                    <a:stretch>
                      <a:fillRect/>
                    </a:stretch>
                  </pic:blipFill>
                  <pic:spPr>
                    <a:xfrm>
                      <a:off x="0" y="0"/>
                      <a:ext cx="5332022" cy="2139391"/>
                    </a:xfrm>
                    <a:prstGeom prst="rect">
                      <a:avLst/>
                    </a:prstGeom>
                  </pic:spPr>
                </pic:pic>
              </a:graphicData>
            </a:graphic>
          </wp:inline>
        </w:drawing>
      </w:r>
    </w:p>
    <w:p w14:paraId="0ADFEF3D" w14:textId="6E549B62" w:rsidR="008934EC" w:rsidRPr="000501FA" w:rsidRDefault="008934EC" w:rsidP="00E571B1">
      <w:pPr>
        <w:rPr>
          <w:rFonts w:ascii="Times New Roman" w:hAnsi="Times New Roman" w:cs="Times New Roman"/>
          <w:b/>
          <w:bCs/>
        </w:rPr>
      </w:pPr>
      <w:r w:rsidRPr="000501FA">
        <w:rPr>
          <w:rFonts w:ascii="Times New Roman" w:hAnsi="Times New Roman" w:cs="Times New Roman"/>
          <w:b/>
          <w:bCs/>
        </w:rPr>
        <w:t>Tahmini Toplam Gerçek Saha Sistemi Maliyeti</w:t>
      </w:r>
    </w:p>
    <w:p w14:paraId="2382C48B" w14:textId="14DCBE9C" w:rsidR="008934EC" w:rsidRDefault="008934EC" w:rsidP="00E571B1">
      <w:pPr>
        <w:rPr>
          <w:b/>
          <w:bCs/>
        </w:rPr>
      </w:pPr>
      <w:r>
        <w:rPr>
          <w:b/>
          <w:bCs/>
          <w:noProof/>
        </w:rPr>
        <w:drawing>
          <wp:inline distT="0" distB="0" distL="0" distR="0" wp14:anchorId="73891E0B" wp14:editId="7009D0E2">
            <wp:extent cx="5320030" cy="977567"/>
            <wp:effectExtent l="0" t="0" r="0" b="0"/>
            <wp:docPr id="332766249"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66249" name="Resim 332766249"/>
                    <pic:cNvPicPr/>
                  </pic:nvPicPr>
                  <pic:blipFill>
                    <a:blip r:embed="rId9">
                      <a:extLst>
                        <a:ext uri="{28A0092B-C50C-407E-A947-70E740481C1C}">
                          <a14:useLocalDpi xmlns:a14="http://schemas.microsoft.com/office/drawing/2010/main" val="0"/>
                        </a:ext>
                      </a:extLst>
                    </a:blip>
                    <a:stretch>
                      <a:fillRect/>
                    </a:stretch>
                  </pic:blipFill>
                  <pic:spPr>
                    <a:xfrm>
                      <a:off x="0" y="0"/>
                      <a:ext cx="5374321" cy="987543"/>
                    </a:xfrm>
                    <a:prstGeom prst="rect">
                      <a:avLst/>
                    </a:prstGeom>
                  </pic:spPr>
                </pic:pic>
              </a:graphicData>
            </a:graphic>
          </wp:inline>
        </w:drawing>
      </w:r>
    </w:p>
    <w:p w14:paraId="7F340700" w14:textId="77777777" w:rsidR="008934EC" w:rsidRPr="000501FA" w:rsidRDefault="008934EC" w:rsidP="00B05B57">
      <w:pPr>
        <w:jc w:val="both"/>
        <w:rPr>
          <w:rFonts w:ascii="Times New Roman" w:hAnsi="Times New Roman" w:cs="Times New Roman"/>
        </w:rPr>
      </w:pPr>
      <w:r w:rsidRPr="000501FA">
        <w:rPr>
          <w:rFonts w:ascii="Times New Roman" w:hAnsi="Times New Roman" w:cs="Times New Roman"/>
        </w:rPr>
        <w:t>Bu maliyetler; İzmit–Derince hattındaki sınırlı ölçekli kritik altyapı uygulaması baz alınarak oluşturulmuştur. Ulusal ölçekli yaygınlaştırma senaryolarında enerji kapasitesi, haberleşme yoğunluğu ve veri işleme gereksinimlerine bağlı olarak maliyetlerin artacağı öngörülmektedir.</w:t>
      </w:r>
    </w:p>
    <w:p w14:paraId="09FD95B2" w14:textId="56A5BDBD" w:rsidR="008934EC" w:rsidRDefault="008934EC" w:rsidP="008934EC">
      <w:pPr>
        <w:rPr>
          <w:rFonts w:ascii="Times New Roman" w:hAnsi="Times New Roman" w:cs="Times New Roman"/>
        </w:rPr>
      </w:pPr>
    </w:p>
    <w:p w14:paraId="6709BA62" w14:textId="42740026" w:rsidR="00151E11" w:rsidRDefault="00151E11" w:rsidP="008934EC">
      <w:pPr>
        <w:rPr>
          <w:rFonts w:ascii="Times New Roman" w:hAnsi="Times New Roman" w:cs="Times New Roman"/>
        </w:rPr>
      </w:pPr>
    </w:p>
    <w:p w14:paraId="70B09C1C" w14:textId="59B58953" w:rsidR="00151E11" w:rsidRPr="00151E11" w:rsidRDefault="00151E11" w:rsidP="00151E11">
      <w:pPr>
        <w:rPr>
          <w:rFonts w:ascii="Times New Roman" w:hAnsi="Times New Roman" w:cs="Times New Roman"/>
          <w:b/>
          <w:bCs/>
          <w:sz w:val="28"/>
          <w:szCs w:val="28"/>
        </w:rPr>
      </w:pPr>
      <w:r w:rsidRPr="00151E11">
        <w:rPr>
          <w:rFonts w:ascii="Times New Roman" w:hAnsi="Times New Roman" w:cs="Times New Roman"/>
          <w:b/>
          <w:bCs/>
          <w:sz w:val="28"/>
          <w:szCs w:val="28"/>
        </w:rPr>
        <w:lastRenderedPageBreak/>
        <w:t>3.</w:t>
      </w:r>
      <w:r w:rsidRPr="00151E11">
        <w:rPr>
          <w:rFonts w:ascii="Times New Roman" w:hAnsi="Times New Roman" w:cs="Times New Roman"/>
          <w:b/>
          <w:bCs/>
          <w:sz w:val="28"/>
          <w:szCs w:val="28"/>
        </w:rPr>
        <w:t xml:space="preserve"> Geri Ödeme Süresi (</w:t>
      </w:r>
      <w:proofErr w:type="spellStart"/>
      <w:r w:rsidRPr="00151E11">
        <w:rPr>
          <w:rFonts w:ascii="Times New Roman" w:hAnsi="Times New Roman" w:cs="Times New Roman"/>
          <w:b/>
          <w:bCs/>
          <w:sz w:val="28"/>
          <w:szCs w:val="28"/>
        </w:rPr>
        <w:t>Payback</w:t>
      </w:r>
      <w:proofErr w:type="spellEnd"/>
      <w:r w:rsidRPr="00151E11">
        <w:rPr>
          <w:rFonts w:ascii="Times New Roman" w:hAnsi="Times New Roman" w:cs="Times New Roman"/>
          <w:b/>
          <w:bCs/>
          <w:sz w:val="28"/>
          <w:szCs w:val="28"/>
        </w:rPr>
        <w:t xml:space="preserve"> </w:t>
      </w:r>
      <w:proofErr w:type="spellStart"/>
      <w:r w:rsidRPr="00151E11">
        <w:rPr>
          <w:rFonts w:ascii="Times New Roman" w:hAnsi="Times New Roman" w:cs="Times New Roman"/>
          <w:b/>
          <w:bCs/>
          <w:sz w:val="28"/>
          <w:szCs w:val="28"/>
        </w:rPr>
        <w:t>Period</w:t>
      </w:r>
      <w:proofErr w:type="spellEnd"/>
      <w:r w:rsidRPr="00151E11">
        <w:rPr>
          <w:rFonts w:ascii="Times New Roman" w:hAnsi="Times New Roman" w:cs="Times New Roman"/>
          <w:b/>
          <w:bCs/>
          <w:sz w:val="28"/>
          <w:szCs w:val="28"/>
        </w:rPr>
        <w:t>)</w:t>
      </w:r>
    </w:p>
    <w:p w14:paraId="4261C4AD" w14:textId="77777777" w:rsidR="00151E11" w:rsidRPr="00151E11" w:rsidRDefault="00151E11" w:rsidP="00151E11">
      <w:pPr>
        <w:jc w:val="both"/>
        <w:rPr>
          <w:rFonts w:ascii="Times New Roman" w:hAnsi="Times New Roman" w:cs="Times New Roman"/>
        </w:rPr>
      </w:pPr>
      <w:r w:rsidRPr="00151E11">
        <w:rPr>
          <w:rFonts w:ascii="Times New Roman" w:hAnsi="Times New Roman" w:cs="Times New Roman"/>
        </w:rPr>
        <w:t>Geri ödeme süresi analizi, sistem için yapılan toplam yatırımın yıllık net tasarruf ile kaç yıl içerisinde geri kazanılacağını belirlemek amacıyla gerçekleştirilmiştir.</w:t>
      </w:r>
    </w:p>
    <w:p w14:paraId="3BC2E6E8" w14:textId="77777777" w:rsidR="00151E11" w:rsidRPr="00151E11" w:rsidRDefault="00151E11" w:rsidP="00151E11">
      <w:pPr>
        <w:rPr>
          <w:rFonts w:ascii="Times New Roman" w:hAnsi="Times New Roman" w:cs="Times New Roman"/>
          <w:b/>
          <w:bCs/>
        </w:rPr>
      </w:pPr>
      <w:r w:rsidRPr="00151E11">
        <w:rPr>
          <w:rFonts w:ascii="Times New Roman" w:hAnsi="Times New Roman" w:cs="Times New Roman"/>
          <w:b/>
          <w:bCs/>
        </w:rPr>
        <w:t>Kullanılan Formül</w:t>
      </w:r>
    </w:p>
    <w:p w14:paraId="3F2125C0" w14:textId="77777777" w:rsidR="00151E11" w:rsidRPr="00151E11" w:rsidRDefault="00151E11" w:rsidP="00151E11">
      <w:pPr>
        <w:rPr>
          <w:rFonts w:ascii="Times New Roman" w:hAnsi="Times New Roman" w:cs="Times New Roman"/>
        </w:rPr>
      </w:pPr>
      <m:oMathPara>
        <m:oMath>
          <m:r>
            <m:rPr>
              <m:nor/>
            </m:rPr>
            <w:rPr>
              <w:rFonts w:ascii="Times New Roman" w:hAnsi="Times New Roman" w:cs="Times New Roman"/>
            </w:rPr>
            <m:t>Geri </m:t>
          </m:r>
          <m:acc>
            <m:accPr>
              <m:chr m:val="̈"/>
              <m:ctrlPr>
                <w:rPr>
                  <w:rFonts w:ascii="Cambria Math" w:hAnsi="Cambria Math" w:cs="Times New Roman"/>
                </w:rPr>
              </m:ctrlPr>
            </m:accPr>
            <m:e>
              <m:r>
                <m:rPr>
                  <m:nor/>
                </m:rPr>
                <w:rPr>
                  <w:rFonts w:ascii="Times New Roman" w:hAnsi="Times New Roman" w:cs="Times New Roman"/>
                </w:rPr>
                <m:t>O</m:t>
              </m:r>
            </m:e>
          </m:acc>
          <m:r>
            <m:rPr>
              <m:nor/>
            </m:rPr>
            <w:rPr>
              <w:rFonts w:ascii="Times New Roman" w:hAnsi="Times New Roman" w:cs="Times New Roman"/>
            </w:rPr>
            <m:t>deme S</m:t>
          </m:r>
          <m:acc>
            <m:accPr>
              <m:chr m:val="̈"/>
              <m:ctrlPr>
                <w:rPr>
                  <w:rFonts w:ascii="Cambria Math" w:hAnsi="Cambria Math" w:cs="Times New Roman"/>
                </w:rPr>
              </m:ctrlPr>
            </m:accPr>
            <m:e>
              <m:r>
                <m:rPr>
                  <m:nor/>
                </m:rPr>
                <w:rPr>
                  <w:rFonts w:ascii="Times New Roman" w:hAnsi="Times New Roman" w:cs="Times New Roman"/>
                </w:rPr>
                <m:t>u</m:t>
              </m:r>
            </m:e>
          </m:acc>
          <w:proofErr w:type="spellStart"/>
          <m:r>
            <m:rPr>
              <m:nor/>
            </m:rPr>
            <w:rPr>
              <w:rFonts w:ascii="Times New Roman" w:hAnsi="Times New Roman" w:cs="Times New Roman"/>
            </w:rPr>
            <m:t>resi</m:t>
          </m:r>
          <w:proofErr w:type="spellEnd"/>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Toplam Yatırım</m:t>
              </m:r>
            </m:num>
            <m:den>
              <m:r>
                <m:rPr>
                  <m:nor/>
                </m:rPr>
                <w:rPr>
                  <w:rFonts w:ascii="Times New Roman" w:hAnsi="Times New Roman" w:cs="Times New Roman"/>
                </w:rPr>
                <m:t>Yıllık Net Tasarruf</m:t>
              </m:r>
            </m:den>
          </m:f>
        </m:oMath>
      </m:oMathPara>
    </w:p>
    <w:p w14:paraId="75B21DEC" w14:textId="384926AA" w:rsidR="00151E11" w:rsidRPr="00151E11" w:rsidRDefault="00151E11" w:rsidP="00151E11">
      <w:pPr>
        <w:rPr>
          <w:rFonts w:ascii="Times New Roman" w:hAnsi="Times New Roman" w:cs="Times New Roman"/>
        </w:rPr>
      </w:pPr>
    </w:p>
    <w:p w14:paraId="4D32EB82" w14:textId="77777777" w:rsidR="00151E11" w:rsidRPr="00151E11" w:rsidRDefault="00151E11" w:rsidP="00151E11">
      <w:pPr>
        <w:rPr>
          <w:rFonts w:ascii="Times New Roman" w:hAnsi="Times New Roman" w:cs="Times New Roman"/>
          <w:b/>
          <w:bCs/>
        </w:rPr>
      </w:pPr>
      <w:r w:rsidRPr="00151E11">
        <w:rPr>
          <w:rFonts w:ascii="Times New Roman" w:hAnsi="Times New Roman" w:cs="Times New Roman"/>
          <w:b/>
          <w:bCs/>
        </w:rPr>
        <w:t>Varsayımlar</w:t>
      </w:r>
    </w:p>
    <w:p w14:paraId="3581AEF9" w14:textId="77777777" w:rsidR="00151E11" w:rsidRPr="00151E11" w:rsidRDefault="00151E11" w:rsidP="00151E11">
      <w:pPr>
        <w:rPr>
          <w:rFonts w:ascii="Times New Roman" w:hAnsi="Times New Roman" w:cs="Times New Roman"/>
        </w:rPr>
      </w:pPr>
      <w:r w:rsidRPr="00151E11">
        <w:rPr>
          <w:rFonts w:ascii="Times New Roman" w:hAnsi="Times New Roman" w:cs="Times New Roman"/>
        </w:rPr>
        <w:t>Pilot bölge için aşağıdaki varsayımlar kullanılmıştır:</w:t>
      </w:r>
    </w:p>
    <w:p w14:paraId="78A4D84F" w14:textId="77777777" w:rsidR="00151E11" w:rsidRPr="00151E11" w:rsidRDefault="00151E11">
      <w:pPr>
        <w:rPr>
          <w:rFonts w:ascii="Times New Roman" w:hAnsi="Times New Roman" w:cs="Times New Roman"/>
        </w:rPr>
      </w:pPr>
      <w:r w:rsidRPr="00151E11">
        <w:rPr>
          <w:rFonts w:ascii="Times New Roman" w:hAnsi="Times New Roman" w:cs="Times New Roman"/>
          <w:noProof/>
        </w:rPr>
        <w:drawing>
          <wp:inline distT="0" distB="0" distL="0" distR="0" wp14:anchorId="739F7681" wp14:editId="7219AC9F">
            <wp:extent cx="3387437" cy="1356352"/>
            <wp:effectExtent l="0" t="0" r="3810" b="0"/>
            <wp:docPr id="18050495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49532" name="Resim 1805049532"/>
                    <pic:cNvPicPr/>
                  </pic:nvPicPr>
                  <pic:blipFill>
                    <a:blip r:embed="rId10">
                      <a:extLst>
                        <a:ext uri="{28A0092B-C50C-407E-A947-70E740481C1C}">
                          <a14:useLocalDpi xmlns:a14="http://schemas.microsoft.com/office/drawing/2010/main" val="0"/>
                        </a:ext>
                      </a:extLst>
                    </a:blip>
                    <a:stretch>
                      <a:fillRect/>
                    </a:stretch>
                  </pic:blipFill>
                  <pic:spPr>
                    <a:xfrm>
                      <a:off x="0" y="0"/>
                      <a:ext cx="3411224" cy="1365876"/>
                    </a:xfrm>
                    <a:prstGeom prst="rect">
                      <a:avLst/>
                    </a:prstGeom>
                  </pic:spPr>
                </pic:pic>
              </a:graphicData>
            </a:graphic>
          </wp:inline>
        </w:drawing>
      </w:r>
    </w:p>
    <w:p w14:paraId="49086588" w14:textId="77777777" w:rsidR="00151E11" w:rsidRPr="00151E11" w:rsidRDefault="00151E11" w:rsidP="00151E11">
      <w:pPr>
        <w:rPr>
          <w:rFonts w:ascii="Times New Roman" w:hAnsi="Times New Roman" w:cs="Times New Roman"/>
          <w:b/>
          <w:bCs/>
        </w:rPr>
      </w:pPr>
      <w:r w:rsidRPr="00151E11">
        <w:rPr>
          <w:rFonts w:ascii="Times New Roman" w:hAnsi="Times New Roman" w:cs="Times New Roman"/>
          <w:b/>
          <w:bCs/>
        </w:rPr>
        <w:t>Hesaplama</w:t>
      </w:r>
    </w:p>
    <w:p w14:paraId="622BF5C2" w14:textId="77777777" w:rsidR="00151E11" w:rsidRPr="00151E11" w:rsidRDefault="00151E11" w:rsidP="00151E11">
      <w:pPr>
        <w:rPr>
          <w:rFonts w:ascii="Times New Roman" w:hAnsi="Times New Roman" w:cs="Times New Roman"/>
        </w:rPr>
      </w:pPr>
      <m:oMathPara>
        <m:oMath>
          <m:r>
            <m:rPr>
              <m:nor/>
            </m:rPr>
            <w:rPr>
              <w:rFonts w:ascii="Times New Roman" w:hAnsi="Times New Roman" w:cs="Times New Roman"/>
            </w:rPr>
            <m:t>Geri </m:t>
          </m:r>
          <m:acc>
            <m:accPr>
              <m:chr m:val="̈"/>
              <m:ctrlPr>
                <w:rPr>
                  <w:rFonts w:ascii="Cambria Math" w:hAnsi="Cambria Math" w:cs="Times New Roman"/>
                </w:rPr>
              </m:ctrlPr>
            </m:accPr>
            <m:e>
              <m:r>
                <m:rPr>
                  <m:nor/>
                </m:rPr>
                <w:rPr>
                  <w:rFonts w:ascii="Times New Roman" w:hAnsi="Times New Roman" w:cs="Times New Roman"/>
                </w:rPr>
                <m:t>O</m:t>
              </m:r>
            </m:e>
          </m:acc>
          <m:r>
            <m:rPr>
              <m:nor/>
            </m:rPr>
            <w:rPr>
              <w:rFonts w:ascii="Times New Roman" w:hAnsi="Times New Roman" w:cs="Times New Roman"/>
            </w:rPr>
            <m:t>deme S</m:t>
          </m:r>
          <m:acc>
            <m:accPr>
              <m:chr m:val="̈"/>
              <m:ctrlPr>
                <w:rPr>
                  <w:rFonts w:ascii="Cambria Math" w:hAnsi="Cambria Math" w:cs="Times New Roman"/>
                </w:rPr>
              </m:ctrlPr>
            </m:accPr>
            <m:e>
              <m:r>
                <m:rPr>
                  <m:nor/>
                </m:rPr>
                <w:rPr>
                  <w:rFonts w:ascii="Times New Roman" w:hAnsi="Times New Roman" w:cs="Times New Roman"/>
                </w:rPr>
                <m:t>u</m:t>
              </m:r>
            </m:e>
          </m:acc>
          <w:proofErr w:type="spellStart"/>
          <m:r>
            <m:rPr>
              <m:nor/>
            </m:rPr>
            <w:rPr>
              <w:rFonts w:ascii="Times New Roman" w:hAnsi="Times New Roman" w:cs="Times New Roman"/>
            </w:rPr>
            <m:t>resi</m:t>
          </m:r>
          <w:proofErr w:type="spellEnd"/>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10,000,000</m:t>
              </m:r>
            </m:num>
            <m:den>
              <m:r>
                <m:rPr>
                  <m:sty m:val="p"/>
                </m:rPr>
                <w:rPr>
                  <w:rFonts w:ascii="Cambria Math" w:hAnsi="Cambria Math" w:cs="Times New Roman"/>
                </w:rPr>
                <m:t>1,800,000</m:t>
              </m:r>
            </m:den>
          </m:f>
          <m:r>
            <w:rPr>
              <w:rFonts w:ascii="Cambria Math" w:hAnsi="Cambria Math" w:cs="Times New Roman"/>
            </w:rPr>
            <m:t>≈5.56</m:t>
          </m:r>
          <m:r>
            <m:rPr>
              <m:nor/>
            </m:rPr>
            <w:rPr>
              <w:rFonts w:ascii="Times New Roman" w:hAnsi="Times New Roman" w:cs="Times New Roman"/>
            </w:rPr>
            <m:t> yıl</m:t>
          </m:r>
        </m:oMath>
      </m:oMathPara>
    </w:p>
    <w:p w14:paraId="4B800E22" w14:textId="30891315" w:rsidR="00151E11" w:rsidRPr="00151E11" w:rsidRDefault="00151E11" w:rsidP="00151E11">
      <w:pPr>
        <w:rPr>
          <w:rFonts w:ascii="Times New Roman" w:hAnsi="Times New Roman" w:cs="Times New Roman"/>
        </w:rPr>
      </w:pPr>
    </w:p>
    <w:p w14:paraId="0AAB1575" w14:textId="77777777" w:rsidR="00151E11" w:rsidRPr="00151E11" w:rsidRDefault="00151E11" w:rsidP="00151E11">
      <w:pPr>
        <w:jc w:val="both"/>
        <w:rPr>
          <w:rFonts w:ascii="Times New Roman" w:hAnsi="Times New Roman" w:cs="Times New Roman"/>
          <w:b/>
          <w:bCs/>
        </w:rPr>
      </w:pPr>
      <w:r w:rsidRPr="00151E11">
        <w:rPr>
          <w:rFonts w:ascii="Times New Roman" w:hAnsi="Times New Roman" w:cs="Times New Roman"/>
          <w:b/>
          <w:bCs/>
        </w:rPr>
        <w:t>Değerlendirme</w:t>
      </w:r>
    </w:p>
    <w:p w14:paraId="6062DA95" w14:textId="77777777" w:rsidR="00151E11" w:rsidRPr="00151E11" w:rsidRDefault="00151E11" w:rsidP="00151E11">
      <w:pPr>
        <w:jc w:val="both"/>
        <w:rPr>
          <w:rFonts w:ascii="Times New Roman" w:hAnsi="Times New Roman" w:cs="Times New Roman"/>
        </w:rPr>
      </w:pPr>
      <w:r w:rsidRPr="00151E11">
        <w:rPr>
          <w:rFonts w:ascii="Times New Roman" w:hAnsi="Times New Roman" w:cs="Times New Roman"/>
        </w:rPr>
        <w:t xml:space="preserve">Yapılan hesaplama sonucunda sistemin yaklaşık </w:t>
      </w:r>
      <w:r w:rsidRPr="00151E11">
        <w:rPr>
          <w:rFonts w:ascii="Times New Roman" w:hAnsi="Times New Roman" w:cs="Times New Roman"/>
          <w:b/>
          <w:bCs/>
        </w:rPr>
        <w:t>5.5 – 6 yıl</w:t>
      </w:r>
      <w:r w:rsidRPr="00151E11">
        <w:rPr>
          <w:rFonts w:ascii="Times New Roman" w:hAnsi="Times New Roman" w:cs="Times New Roman"/>
        </w:rPr>
        <w:t xml:space="preserve"> içerisinde yatırım maliyetini geri kazanabileceği öngörülmektedir. </w:t>
      </w:r>
      <w:proofErr w:type="spellStart"/>
      <w:r w:rsidRPr="00151E11">
        <w:rPr>
          <w:rFonts w:ascii="Times New Roman" w:hAnsi="Times New Roman" w:cs="Times New Roman"/>
        </w:rPr>
        <w:t>Mikroşebeke</w:t>
      </w:r>
      <w:proofErr w:type="spellEnd"/>
      <w:r w:rsidRPr="00151E11">
        <w:rPr>
          <w:rFonts w:ascii="Times New Roman" w:hAnsi="Times New Roman" w:cs="Times New Roman"/>
        </w:rPr>
        <w:t xml:space="preserve"> sistemlerinin uzun ömürlü altyapılar olması ve afet anlarında sağlayacağı kritik operasyonel faydalar dikkate alındığında bu geri ödeme süresi kabul edilebilir seviyede değerlendirilmektedir.</w:t>
      </w:r>
    </w:p>
    <w:p w14:paraId="4B685EFE" w14:textId="15ADD77C" w:rsidR="00151E11" w:rsidRPr="00151E11" w:rsidRDefault="00151E11" w:rsidP="00151E11">
      <w:pPr>
        <w:jc w:val="both"/>
        <w:rPr>
          <w:rFonts w:ascii="Times New Roman" w:hAnsi="Times New Roman" w:cs="Times New Roman"/>
        </w:rPr>
      </w:pPr>
    </w:p>
    <w:p w14:paraId="7E112072" w14:textId="32462CD0" w:rsidR="00151E11" w:rsidRPr="00151E11" w:rsidRDefault="00151E11" w:rsidP="00151E11">
      <w:pPr>
        <w:jc w:val="both"/>
        <w:rPr>
          <w:rFonts w:ascii="Times New Roman" w:hAnsi="Times New Roman" w:cs="Times New Roman"/>
          <w:b/>
          <w:bCs/>
          <w:sz w:val="28"/>
          <w:szCs w:val="28"/>
        </w:rPr>
      </w:pPr>
      <w:r w:rsidRPr="00151E11">
        <w:rPr>
          <w:rFonts w:ascii="Times New Roman" w:hAnsi="Times New Roman" w:cs="Times New Roman"/>
          <w:b/>
          <w:bCs/>
          <w:sz w:val="28"/>
          <w:szCs w:val="28"/>
        </w:rPr>
        <w:t>4.</w:t>
      </w:r>
      <w:r w:rsidRPr="00151E11">
        <w:rPr>
          <w:rFonts w:ascii="Times New Roman" w:hAnsi="Times New Roman" w:cs="Times New Roman"/>
          <w:b/>
          <w:bCs/>
          <w:sz w:val="28"/>
          <w:szCs w:val="28"/>
        </w:rPr>
        <w:t xml:space="preserve"> Net Bugünkü Değer (NPV) Analizi</w:t>
      </w:r>
    </w:p>
    <w:p w14:paraId="72169E03" w14:textId="77777777" w:rsidR="00151E11" w:rsidRPr="00151E11" w:rsidRDefault="00151E11" w:rsidP="00151E11">
      <w:pPr>
        <w:jc w:val="both"/>
        <w:rPr>
          <w:rFonts w:ascii="Times New Roman" w:hAnsi="Times New Roman" w:cs="Times New Roman"/>
        </w:rPr>
      </w:pPr>
      <w:r w:rsidRPr="00151E11">
        <w:rPr>
          <w:rFonts w:ascii="Times New Roman" w:hAnsi="Times New Roman" w:cs="Times New Roman"/>
        </w:rPr>
        <w:t>Net Bugünkü Değer (NPV) analizi, gelecekte elde edilmesi beklenen nakit akışlarının bugünkü değerini hesaplayarak yatırımın ekonomik uygulanabilirliğini değerlendirmek amacıyla gerçekleştirilmiştir.</w:t>
      </w:r>
    </w:p>
    <w:p w14:paraId="68B8C8CE" w14:textId="77777777" w:rsidR="00151E11" w:rsidRPr="00151E11" w:rsidRDefault="00151E11" w:rsidP="00151E11">
      <w:pPr>
        <w:rPr>
          <w:rFonts w:ascii="Times New Roman" w:hAnsi="Times New Roman" w:cs="Times New Roman"/>
          <w:b/>
          <w:bCs/>
        </w:rPr>
      </w:pPr>
      <w:r w:rsidRPr="00151E11">
        <w:rPr>
          <w:rFonts w:ascii="Times New Roman" w:hAnsi="Times New Roman" w:cs="Times New Roman"/>
          <w:b/>
          <w:bCs/>
        </w:rPr>
        <w:t>Kullanılan Formül</w:t>
      </w:r>
    </w:p>
    <w:p w14:paraId="13FC8073" w14:textId="77777777" w:rsidR="00151E11" w:rsidRPr="00151E11" w:rsidRDefault="00151E11" w:rsidP="00151E11">
      <w:pPr>
        <w:rPr>
          <w:rFonts w:ascii="Times New Roman" w:hAnsi="Times New Roman" w:cs="Times New Roman"/>
        </w:rPr>
      </w:pPr>
      <m:oMathPara>
        <m:oMath>
          <m:r>
            <w:rPr>
              <w:rFonts w:ascii="Cambria Math" w:hAnsi="Cambria Math" w:cs="Times New Roman"/>
            </w:rPr>
            <m:t>NPV=</m:t>
          </m:r>
          <m:nary>
            <m:naryPr>
              <m:chr m:val="∑"/>
              <m:limLoc m:val="subSup"/>
              <m:grow m:val="1"/>
              <m:ctrlPr>
                <w:rPr>
                  <w:rFonts w:ascii="Cambria Math" w:hAnsi="Cambria Math" w:cs="Times New Roman"/>
                </w:rPr>
              </m:ctrlPr>
            </m:naryPr>
            <m:sub>
              <m:r>
                <w:rPr>
                  <w:rFonts w:ascii="Cambria Math" w:hAnsi="Cambria Math" w:cs="Times New Roman"/>
                </w:rPr>
                <m:t>t=0</m:t>
              </m:r>
            </m:sub>
            <m:sup>
              <m:r>
                <w:rPr>
                  <w:rFonts w:ascii="Cambria Math" w:hAnsi="Cambria Math" w:cs="Times New Roman"/>
                </w:rPr>
                <m:t>n</m:t>
              </m:r>
            </m:sup>
            <m:e>
              <m:f>
                <m:fPr>
                  <m:ctrlPr>
                    <w:rPr>
                      <w:rFonts w:ascii="Cambria Math" w:hAnsi="Cambria Math" w:cs="Times New Roman"/>
                    </w:rPr>
                  </m:ctrlPr>
                </m:fPr>
                <m:num>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num>
                <m:den>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1+r</m:t>
                          </m:r>
                        </m:e>
                      </m:d>
                    </m:e>
                    <m:sup>
                      <m:r>
                        <w:rPr>
                          <w:rFonts w:ascii="Cambria Math" w:hAnsi="Cambria Math" w:cs="Times New Roman"/>
                        </w:rPr>
                        <m:t>t</m:t>
                      </m:r>
                    </m:sup>
                  </m:sSup>
                </m:den>
              </m:f>
            </m:e>
          </m:nary>
        </m:oMath>
      </m:oMathPara>
    </w:p>
    <w:p w14:paraId="58D867AF" w14:textId="51DD30D4" w:rsidR="00151E11" w:rsidRPr="00151E11" w:rsidRDefault="00151E11" w:rsidP="00151E11">
      <w:pPr>
        <w:rPr>
          <w:rFonts w:ascii="Times New Roman" w:hAnsi="Times New Roman" w:cs="Times New Roman"/>
        </w:rPr>
      </w:pPr>
      <w:r w:rsidRPr="00151E11">
        <w:rPr>
          <w:rFonts w:ascii="Times New Roman" w:hAnsi="Times New Roman" w:cs="Times New Roman"/>
          <w:noProof/>
        </w:rPr>
        <w:lastRenderedPageBreak/>
        <w:drawing>
          <wp:inline distT="0" distB="0" distL="0" distR="0" wp14:anchorId="2DA70351" wp14:editId="79577312">
            <wp:extent cx="3692237" cy="1188648"/>
            <wp:effectExtent l="0" t="0" r="3810" b="0"/>
            <wp:docPr id="52517024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0241" name="Resim 525170241"/>
                    <pic:cNvPicPr/>
                  </pic:nvPicPr>
                  <pic:blipFill>
                    <a:blip r:embed="rId11">
                      <a:extLst>
                        <a:ext uri="{28A0092B-C50C-407E-A947-70E740481C1C}">
                          <a14:useLocalDpi xmlns:a14="http://schemas.microsoft.com/office/drawing/2010/main" val="0"/>
                        </a:ext>
                      </a:extLst>
                    </a:blip>
                    <a:stretch>
                      <a:fillRect/>
                    </a:stretch>
                  </pic:blipFill>
                  <pic:spPr>
                    <a:xfrm>
                      <a:off x="0" y="0"/>
                      <a:ext cx="3708655" cy="1193934"/>
                    </a:xfrm>
                    <a:prstGeom prst="rect">
                      <a:avLst/>
                    </a:prstGeom>
                  </pic:spPr>
                </pic:pic>
              </a:graphicData>
            </a:graphic>
          </wp:inline>
        </w:drawing>
      </w:r>
    </w:p>
    <w:p w14:paraId="646F3B80" w14:textId="77777777" w:rsidR="00151E11" w:rsidRPr="00151E11" w:rsidRDefault="00151E11" w:rsidP="00151E11">
      <w:pPr>
        <w:rPr>
          <w:rFonts w:ascii="Times New Roman" w:hAnsi="Times New Roman" w:cs="Times New Roman"/>
        </w:rPr>
      </w:pPr>
    </w:p>
    <w:p w14:paraId="6887EA97" w14:textId="77777777" w:rsidR="00151E11" w:rsidRPr="00151E11" w:rsidRDefault="00151E11" w:rsidP="00151E11">
      <w:pPr>
        <w:rPr>
          <w:rFonts w:ascii="Times New Roman" w:hAnsi="Times New Roman" w:cs="Times New Roman"/>
          <w:b/>
          <w:bCs/>
        </w:rPr>
      </w:pPr>
      <w:r w:rsidRPr="00151E11">
        <w:rPr>
          <w:rFonts w:ascii="Times New Roman" w:hAnsi="Times New Roman" w:cs="Times New Roman"/>
          <w:b/>
          <w:bCs/>
        </w:rPr>
        <w:t>Yaklaşık NPV Hesabı</w:t>
      </w:r>
    </w:p>
    <w:p w14:paraId="413F9186" w14:textId="77777777" w:rsidR="00151E11" w:rsidRPr="00151E11" w:rsidRDefault="00151E11" w:rsidP="00151E11">
      <w:pPr>
        <w:rPr>
          <w:rFonts w:ascii="Times New Roman" w:hAnsi="Times New Roman" w:cs="Times New Roman"/>
        </w:rPr>
      </w:pPr>
      <w:r w:rsidRPr="00151E11">
        <w:rPr>
          <w:rFonts w:ascii="Times New Roman" w:hAnsi="Times New Roman" w:cs="Times New Roman"/>
        </w:rPr>
        <w:t>Yıllık eşit nakit akışı varsayımı altında yapılan hesaplama sonucunda:</w:t>
      </w:r>
    </w:p>
    <w:p w14:paraId="154C81CC" w14:textId="58A9EEB3" w:rsidR="00151E11" w:rsidRPr="00151E11" w:rsidRDefault="00151E11" w:rsidP="00151E11">
      <w:pPr>
        <w:rPr>
          <w:rFonts w:ascii="Times New Roman" w:hAnsi="Times New Roman" w:cs="Times New Roman"/>
        </w:rPr>
      </w:pPr>
      <w:r w:rsidRPr="00151E11">
        <w:rPr>
          <w:rFonts w:ascii="Times New Roman" w:hAnsi="Times New Roman" w:cs="Times New Roman"/>
          <w:noProof/>
        </w:rPr>
        <w:drawing>
          <wp:inline distT="0" distB="0" distL="0" distR="0" wp14:anchorId="0A3725DE" wp14:editId="79A4AFFB">
            <wp:extent cx="4287982" cy="3058507"/>
            <wp:effectExtent l="0" t="0" r="0" b="8890"/>
            <wp:docPr id="6821532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53298" name="Resim 682153298"/>
                    <pic:cNvPicPr/>
                  </pic:nvPicPr>
                  <pic:blipFill>
                    <a:blip r:embed="rId12">
                      <a:extLst>
                        <a:ext uri="{28A0092B-C50C-407E-A947-70E740481C1C}">
                          <a14:useLocalDpi xmlns:a14="http://schemas.microsoft.com/office/drawing/2010/main" val="0"/>
                        </a:ext>
                      </a:extLst>
                    </a:blip>
                    <a:stretch>
                      <a:fillRect/>
                    </a:stretch>
                  </pic:blipFill>
                  <pic:spPr>
                    <a:xfrm>
                      <a:off x="0" y="0"/>
                      <a:ext cx="4303348" cy="3069467"/>
                    </a:xfrm>
                    <a:prstGeom prst="rect">
                      <a:avLst/>
                    </a:prstGeom>
                  </pic:spPr>
                </pic:pic>
              </a:graphicData>
            </a:graphic>
          </wp:inline>
        </w:drawing>
      </w:r>
    </w:p>
    <w:p w14:paraId="28C8B23A" w14:textId="77777777" w:rsidR="00151E11" w:rsidRPr="00151E11" w:rsidRDefault="00151E11" w:rsidP="00151E11">
      <w:pPr>
        <w:rPr>
          <w:rFonts w:ascii="Times New Roman" w:hAnsi="Times New Roman" w:cs="Times New Roman"/>
        </w:rPr>
      </w:pPr>
    </w:p>
    <w:p w14:paraId="6030D836" w14:textId="77777777" w:rsidR="00151E11" w:rsidRPr="00151E11" w:rsidRDefault="00151E11" w:rsidP="00151E11">
      <w:pPr>
        <w:rPr>
          <w:rFonts w:ascii="Times New Roman" w:hAnsi="Times New Roman" w:cs="Times New Roman"/>
          <w:b/>
          <w:bCs/>
        </w:rPr>
      </w:pPr>
      <w:r w:rsidRPr="00151E11">
        <w:rPr>
          <w:rFonts w:ascii="Times New Roman" w:hAnsi="Times New Roman" w:cs="Times New Roman"/>
          <w:b/>
          <w:bCs/>
        </w:rPr>
        <w:t>Toplam NPV</w:t>
      </w:r>
    </w:p>
    <w:p w14:paraId="4CE38973" w14:textId="77777777" w:rsidR="00151E11" w:rsidRPr="00151E11" w:rsidRDefault="00151E11" w:rsidP="00151E11">
      <w:pPr>
        <w:rPr>
          <w:rFonts w:ascii="Times New Roman" w:hAnsi="Times New Roman" w:cs="Times New Roman"/>
        </w:rPr>
      </w:pPr>
      <m:oMathPara>
        <m:oMath>
          <m:r>
            <w:rPr>
              <w:rFonts w:ascii="Cambria Math" w:hAnsi="Cambria Math" w:cs="Times New Roman"/>
            </w:rPr>
            <m:t>NPV≈</m:t>
          </m:r>
          <m:r>
            <m:rPr>
              <m:sty m:val="p"/>
            </m:rPr>
            <w:rPr>
              <w:rFonts w:ascii="Cambria Math" w:hAnsi="Cambria Math" w:cs="Times New Roman"/>
            </w:rPr>
            <m:t>29,000</m:t>
          </m:r>
          <m:r>
            <m:rPr>
              <m:nor/>
            </m:rPr>
            <w:rPr>
              <w:rFonts w:ascii="Times New Roman" w:hAnsi="Times New Roman" w:cs="Times New Roman"/>
            </w:rPr>
            <m:t> TL</m:t>
          </m:r>
        </m:oMath>
      </m:oMathPara>
    </w:p>
    <w:p w14:paraId="501CE7F4" w14:textId="74184207" w:rsidR="00151E11" w:rsidRPr="00151E11" w:rsidRDefault="00151E11" w:rsidP="00151E11">
      <w:pPr>
        <w:rPr>
          <w:rFonts w:ascii="Times New Roman" w:hAnsi="Times New Roman" w:cs="Times New Roman"/>
        </w:rPr>
      </w:pPr>
    </w:p>
    <w:p w14:paraId="7FFB5A0C" w14:textId="77777777" w:rsidR="00151E11" w:rsidRPr="00151E11" w:rsidRDefault="00151E11" w:rsidP="00151E11">
      <w:pPr>
        <w:rPr>
          <w:rFonts w:ascii="Times New Roman" w:hAnsi="Times New Roman" w:cs="Times New Roman"/>
          <w:b/>
          <w:bCs/>
        </w:rPr>
      </w:pPr>
      <w:r w:rsidRPr="00151E11">
        <w:rPr>
          <w:rFonts w:ascii="Times New Roman" w:hAnsi="Times New Roman" w:cs="Times New Roman"/>
          <w:b/>
          <w:bCs/>
        </w:rPr>
        <w:t>NPV Değerlendirmesi</w:t>
      </w:r>
    </w:p>
    <w:p w14:paraId="68BA7977" w14:textId="77777777" w:rsidR="00151E11" w:rsidRPr="00151E11" w:rsidRDefault="00151E11" w:rsidP="00151E11">
      <w:pPr>
        <w:jc w:val="both"/>
        <w:rPr>
          <w:rFonts w:ascii="Times New Roman" w:hAnsi="Times New Roman" w:cs="Times New Roman"/>
        </w:rPr>
      </w:pPr>
      <w:r w:rsidRPr="00151E11">
        <w:rPr>
          <w:rFonts w:ascii="Times New Roman" w:hAnsi="Times New Roman" w:cs="Times New Roman"/>
        </w:rPr>
        <w:t>Yapılan hesaplama sonucunda NPV değerinin pozitif olduğu görülmektedir. Bu durum, sistemin uzun vadede ekonomik açıdan uygulanabilir olduğunu göstermektedir.</w:t>
      </w:r>
    </w:p>
    <w:p w14:paraId="54D2B4DA" w14:textId="77777777" w:rsidR="00151E11" w:rsidRPr="00151E11" w:rsidRDefault="00151E11" w:rsidP="00151E11">
      <w:pPr>
        <w:jc w:val="both"/>
        <w:rPr>
          <w:rFonts w:ascii="Times New Roman" w:hAnsi="Times New Roman" w:cs="Times New Roman"/>
        </w:rPr>
      </w:pPr>
      <w:r w:rsidRPr="00151E11">
        <w:rPr>
          <w:rFonts w:ascii="Times New Roman" w:hAnsi="Times New Roman" w:cs="Times New Roman"/>
        </w:rPr>
        <w:t>Ayrıca bu analiz yalnızca doğrudan enerji ve operasyonel tasarrufları içermektedir. Afet anlarında:</w:t>
      </w:r>
    </w:p>
    <w:p w14:paraId="3270FB3E" w14:textId="77777777" w:rsidR="00151E11" w:rsidRPr="00151E11" w:rsidRDefault="00151E11">
      <w:pPr>
        <w:numPr>
          <w:ilvl w:val="0"/>
          <w:numId w:val="62"/>
        </w:numPr>
        <w:jc w:val="both"/>
        <w:rPr>
          <w:rFonts w:ascii="Times New Roman" w:hAnsi="Times New Roman" w:cs="Times New Roman"/>
        </w:rPr>
      </w:pPr>
      <w:r w:rsidRPr="00151E11">
        <w:rPr>
          <w:rFonts w:ascii="Times New Roman" w:hAnsi="Times New Roman" w:cs="Times New Roman"/>
        </w:rPr>
        <w:t xml:space="preserve">haberleşme sürekliliğinin sağlanması, </w:t>
      </w:r>
    </w:p>
    <w:p w14:paraId="33635084" w14:textId="77777777" w:rsidR="00151E11" w:rsidRPr="00151E11" w:rsidRDefault="00151E11">
      <w:pPr>
        <w:numPr>
          <w:ilvl w:val="0"/>
          <w:numId w:val="62"/>
        </w:numPr>
        <w:jc w:val="both"/>
        <w:rPr>
          <w:rFonts w:ascii="Times New Roman" w:hAnsi="Times New Roman" w:cs="Times New Roman"/>
        </w:rPr>
      </w:pPr>
      <w:r w:rsidRPr="00151E11">
        <w:rPr>
          <w:rFonts w:ascii="Times New Roman" w:hAnsi="Times New Roman" w:cs="Times New Roman"/>
        </w:rPr>
        <w:t xml:space="preserve">kritik sağlık hizmetlerinin devam etmesi, </w:t>
      </w:r>
    </w:p>
    <w:p w14:paraId="0414AD60" w14:textId="77777777" w:rsidR="00151E11" w:rsidRPr="00151E11" w:rsidRDefault="00151E11">
      <w:pPr>
        <w:numPr>
          <w:ilvl w:val="0"/>
          <w:numId w:val="62"/>
        </w:numPr>
        <w:jc w:val="both"/>
        <w:rPr>
          <w:rFonts w:ascii="Times New Roman" w:hAnsi="Times New Roman" w:cs="Times New Roman"/>
        </w:rPr>
      </w:pPr>
      <w:r w:rsidRPr="00151E11">
        <w:rPr>
          <w:rFonts w:ascii="Times New Roman" w:hAnsi="Times New Roman" w:cs="Times New Roman"/>
        </w:rPr>
        <w:t xml:space="preserve">arama-kurtarma koordinasyonunun korunması, </w:t>
      </w:r>
    </w:p>
    <w:p w14:paraId="284BF20D" w14:textId="77777777" w:rsidR="00151E11" w:rsidRPr="00151E11" w:rsidRDefault="00151E11">
      <w:pPr>
        <w:numPr>
          <w:ilvl w:val="0"/>
          <w:numId w:val="62"/>
        </w:numPr>
        <w:jc w:val="both"/>
        <w:rPr>
          <w:rFonts w:ascii="Times New Roman" w:hAnsi="Times New Roman" w:cs="Times New Roman"/>
        </w:rPr>
      </w:pPr>
      <w:r w:rsidRPr="00151E11">
        <w:rPr>
          <w:rFonts w:ascii="Times New Roman" w:hAnsi="Times New Roman" w:cs="Times New Roman"/>
        </w:rPr>
        <w:lastRenderedPageBreak/>
        <w:t xml:space="preserve">ikincil afet risklerinin azaltılması </w:t>
      </w:r>
    </w:p>
    <w:p w14:paraId="04919CB7" w14:textId="77777777" w:rsidR="00151E11" w:rsidRPr="00151E11" w:rsidRDefault="00151E11" w:rsidP="00151E11">
      <w:pPr>
        <w:jc w:val="both"/>
        <w:rPr>
          <w:rFonts w:ascii="Times New Roman" w:hAnsi="Times New Roman" w:cs="Times New Roman"/>
        </w:rPr>
      </w:pPr>
      <w:r w:rsidRPr="00151E11">
        <w:rPr>
          <w:rFonts w:ascii="Times New Roman" w:hAnsi="Times New Roman" w:cs="Times New Roman"/>
        </w:rPr>
        <w:t>gibi dolaylı toplumsal faydalar hesaba katıldığında sistemin gerçek ekonomik katkısının çok daha yüksek olacağı değerlendirilmektedir.</w:t>
      </w:r>
    </w:p>
    <w:p w14:paraId="6135D09A" w14:textId="77777777" w:rsidR="00151E11" w:rsidRDefault="00151E11" w:rsidP="00151E11"/>
    <w:p w14:paraId="60648988" w14:textId="67BEC3FB" w:rsidR="008934EC" w:rsidRPr="00151E11" w:rsidRDefault="00151E11" w:rsidP="008934EC">
      <w:pPr>
        <w:rPr>
          <w:rFonts w:ascii="Times New Roman" w:hAnsi="Times New Roman" w:cs="Times New Roman"/>
        </w:rPr>
      </w:pPr>
      <w:r>
        <w:rPr>
          <w:rFonts w:ascii="Times New Roman" w:hAnsi="Times New Roman" w:cs="Times New Roman"/>
          <w:b/>
          <w:bCs/>
          <w:sz w:val="28"/>
          <w:szCs w:val="28"/>
        </w:rPr>
        <w:t>5</w:t>
      </w:r>
      <w:r w:rsidR="00AC138C">
        <w:rPr>
          <w:rFonts w:ascii="Times New Roman" w:hAnsi="Times New Roman" w:cs="Times New Roman"/>
          <w:b/>
          <w:bCs/>
          <w:sz w:val="28"/>
          <w:szCs w:val="28"/>
        </w:rPr>
        <w:t>.</w:t>
      </w:r>
      <w:r w:rsidR="008934EC" w:rsidRPr="000501FA">
        <w:rPr>
          <w:rFonts w:ascii="Times New Roman" w:hAnsi="Times New Roman" w:cs="Times New Roman"/>
          <w:b/>
          <w:bCs/>
          <w:sz w:val="28"/>
          <w:szCs w:val="28"/>
        </w:rPr>
        <w:t>Genel Değerlendirme</w:t>
      </w:r>
    </w:p>
    <w:p w14:paraId="0BFD0545" w14:textId="77777777" w:rsidR="008934EC" w:rsidRPr="000501FA" w:rsidRDefault="008934EC" w:rsidP="00B05B57">
      <w:pPr>
        <w:jc w:val="both"/>
        <w:rPr>
          <w:rFonts w:ascii="Times New Roman" w:hAnsi="Times New Roman" w:cs="Times New Roman"/>
        </w:rPr>
      </w:pPr>
      <w:r w:rsidRPr="000501FA">
        <w:rPr>
          <w:rFonts w:ascii="Times New Roman" w:hAnsi="Times New Roman" w:cs="Times New Roman"/>
        </w:rPr>
        <w:t>Yapılan ekonomik değerlendirmeler sonucunda akademik prototip sisteminin düşük maliyetli ve uygulanabilir olduğu görülmektedir. Açık kaynaklı yazılımlar, düşük güç tüketimli haberleşme altyapıları ve modüler donanım yaklaşımı sayesinde laboratuvar ölçeğinde maliyetlerin kontrol altında tutulduğu değerlendirilmiştir.</w:t>
      </w:r>
    </w:p>
    <w:p w14:paraId="04BFD9E6" w14:textId="77777777" w:rsidR="008934EC" w:rsidRPr="000501FA" w:rsidRDefault="008934EC" w:rsidP="00B05B57">
      <w:pPr>
        <w:jc w:val="both"/>
        <w:rPr>
          <w:rFonts w:ascii="Times New Roman" w:hAnsi="Times New Roman" w:cs="Times New Roman"/>
        </w:rPr>
      </w:pPr>
      <w:r w:rsidRPr="000501FA">
        <w:rPr>
          <w:rFonts w:ascii="Times New Roman" w:hAnsi="Times New Roman" w:cs="Times New Roman"/>
        </w:rPr>
        <w:t>Gerçek saha uygulamalarında ise:</w:t>
      </w:r>
    </w:p>
    <w:p w14:paraId="4F16F803" w14:textId="77777777" w:rsidR="008934EC" w:rsidRPr="000501FA" w:rsidRDefault="008934EC">
      <w:pPr>
        <w:numPr>
          <w:ilvl w:val="0"/>
          <w:numId w:val="60"/>
        </w:numPr>
        <w:jc w:val="both"/>
        <w:rPr>
          <w:rFonts w:ascii="Times New Roman" w:hAnsi="Times New Roman" w:cs="Times New Roman"/>
        </w:rPr>
      </w:pPr>
      <w:r w:rsidRPr="000501FA">
        <w:rPr>
          <w:rFonts w:ascii="Times New Roman" w:hAnsi="Times New Roman" w:cs="Times New Roman"/>
        </w:rPr>
        <w:t xml:space="preserve">enerji depolama sistemleri, </w:t>
      </w:r>
    </w:p>
    <w:p w14:paraId="3F35726B" w14:textId="77777777" w:rsidR="008934EC" w:rsidRPr="000501FA" w:rsidRDefault="008934EC">
      <w:pPr>
        <w:numPr>
          <w:ilvl w:val="0"/>
          <w:numId w:val="60"/>
        </w:numPr>
        <w:jc w:val="both"/>
        <w:rPr>
          <w:rFonts w:ascii="Times New Roman" w:hAnsi="Times New Roman" w:cs="Times New Roman"/>
        </w:rPr>
      </w:pPr>
      <w:r w:rsidRPr="000501FA">
        <w:rPr>
          <w:rFonts w:ascii="Times New Roman" w:hAnsi="Times New Roman" w:cs="Times New Roman"/>
        </w:rPr>
        <w:t xml:space="preserve">bulut altyapıları, </w:t>
      </w:r>
    </w:p>
    <w:p w14:paraId="007338DC" w14:textId="77777777" w:rsidR="008934EC" w:rsidRPr="000501FA" w:rsidRDefault="008934EC">
      <w:pPr>
        <w:numPr>
          <w:ilvl w:val="0"/>
          <w:numId w:val="60"/>
        </w:numPr>
        <w:jc w:val="both"/>
        <w:rPr>
          <w:rFonts w:ascii="Times New Roman" w:hAnsi="Times New Roman" w:cs="Times New Roman"/>
        </w:rPr>
      </w:pPr>
      <w:r w:rsidRPr="000501FA">
        <w:rPr>
          <w:rFonts w:ascii="Times New Roman" w:hAnsi="Times New Roman" w:cs="Times New Roman"/>
        </w:rPr>
        <w:t xml:space="preserve">optimizasyon yazılımları, </w:t>
      </w:r>
    </w:p>
    <w:p w14:paraId="5F58F60F" w14:textId="77777777" w:rsidR="008934EC" w:rsidRPr="000501FA" w:rsidRDefault="008934EC">
      <w:pPr>
        <w:numPr>
          <w:ilvl w:val="0"/>
          <w:numId w:val="60"/>
        </w:numPr>
        <w:jc w:val="both"/>
        <w:rPr>
          <w:rFonts w:ascii="Times New Roman" w:hAnsi="Times New Roman" w:cs="Times New Roman"/>
        </w:rPr>
      </w:pPr>
      <w:r w:rsidRPr="000501FA">
        <w:rPr>
          <w:rFonts w:ascii="Times New Roman" w:hAnsi="Times New Roman" w:cs="Times New Roman"/>
        </w:rPr>
        <w:t xml:space="preserve">haberleşme servisleri, </w:t>
      </w:r>
    </w:p>
    <w:p w14:paraId="72E488BF" w14:textId="77777777" w:rsidR="008934EC" w:rsidRPr="000501FA" w:rsidRDefault="008934EC">
      <w:pPr>
        <w:numPr>
          <w:ilvl w:val="0"/>
          <w:numId w:val="60"/>
        </w:numPr>
        <w:jc w:val="both"/>
        <w:rPr>
          <w:rFonts w:ascii="Times New Roman" w:hAnsi="Times New Roman" w:cs="Times New Roman"/>
        </w:rPr>
      </w:pPr>
      <w:r w:rsidRPr="000501FA">
        <w:rPr>
          <w:rFonts w:ascii="Times New Roman" w:hAnsi="Times New Roman" w:cs="Times New Roman"/>
        </w:rPr>
        <w:t xml:space="preserve">siber güvenlik çözümleri </w:t>
      </w:r>
    </w:p>
    <w:p w14:paraId="445EF0E3" w14:textId="77777777" w:rsidR="008934EC" w:rsidRPr="000501FA" w:rsidRDefault="008934EC" w:rsidP="00B05B57">
      <w:pPr>
        <w:jc w:val="both"/>
        <w:rPr>
          <w:rFonts w:ascii="Times New Roman" w:hAnsi="Times New Roman" w:cs="Times New Roman"/>
        </w:rPr>
      </w:pPr>
      <w:r w:rsidRPr="000501FA">
        <w:rPr>
          <w:rFonts w:ascii="Times New Roman" w:hAnsi="Times New Roman" w:cs="Times New Roman"/>
        </w:rPr>
        <w:t>önemli maliyet kalemleri oluşturmaktadır.</w:t>
      </w:r>
    </w:p>
    <w:p w14:paraId="094C04B7" w14:textId="77777777" w:rsidR="008934EC" w:rsidRPr="000501FA" w:rsidRDefault="008934EC" w:rsidP="00B05B57">
      <w:pPr>
        <w:jc w:val="both"/>
        <w:rPr>
          <w:rFonts w:ascii="Times New Roman" w:hAnsi="Times New Roman" w:cs="Times New Roman"/>
        </w:rPr>
      </w:pPr>
      <w:r w:rsidRPr="000501FA">
        <w:rPr>
          <w:rFonts w:ascii="Times New Roman" w:hAnsi="Times New Roman" w:cs="Times New Roman"/>
        </w:rPr>
        <w:t>Bununla birlikte afet anlarında:</w:t>
      </w:r>
    </w:p>
    <w:p w14:paraId="445DA890" w14:textId="77777777" w:rsidR="008934EC" w:rsidRPr="000501FA" w:rsidRDefault="008934EC">
      <w:pPr>
        <w:numPr>
          <w:ilvl w:val="0"/>
          <w:numId w:val="61"/>
        </w:numPr>
        <w:jc w:val="both"/>
        <w:rPr>
          <w:rFonts w:ascii="Times New Roman" w:hAnsi="Times New Roman" w:cs="Times New Roman"/>
        </w:rPr>
      </w:pPr>
      <w:r w:rsidRPr="000501FA">
        <w:rPr>
          <w:rFonts w:ascii="Times New Roman" w:hAnsi="Times New Roman" w:cs="Times New Roman"/>
        </w:rPr>
        <w:t xml:space="preserve">kritik altyapı sürekliliğinin korunması, </w:t>
      </w:r>
    </w:p>
    <w:p w14:paraId="58186C1C" w14:textId="77777777" w:rsidR="008934EC" w:rsidRPr="000501FA" w:rsidRDefault="008934EC">
      <w:pPr>
        <w:numPr>
          <w:ilvl w:val="0"/>
          <w:numId w:val="61"/>
        </w:numPr>
        <w:jc w:val="both"/>
        <w:rPr>
          <w:rFonts w:ascii="Times New Roman" w:hAnsi="Times New Roman" w:cs="Times New Roman"/>
        </w:rPr>
      </w:pPr>
      <w:r w:rsidRPr="000501FA">
        <w:rPr>
          <w:rFonts w:ascii="Times New Roman" w:hAnsi="Times New Roman" w:cs="Times New Roman"/>
        </w:rPr>
        <w:t xml:space="preserve">haberleşme kesintilerinin azaltılması, </w:t>
      </w:r>
    </w:p>
    <w:p w14:paraId="3BF8592C" w14:textId="77777777" w:rsidR="008934EC" w:rsidRPr="000501FA" w:rsidRDefault="008934EC">
      <w:pPr>
        <w:numPr>
          <w:ilvl w:val="0"/>
          <w:numId w:val="61"/>
        </w:numPr>
        <w:jc w:val="both"/>
        <w:rPr>
          <w:rFonts w:ascii="Times New Roman" w:hAnsi="Times New Roman" w:cs="Times New Roman"/>
        </w:rPr>
      </w:pPr>
      <w:r w:rsidRPr="000501FA">
        <w:rPr>
          <w:rFonts w:ascii="Times New Roman" w:hAnsi="Times New Roman" w:cs="Times New Roman"/>
        </w:rPr>
        <w:t xml:space="preserve">enerji sürekliliğinin sağlanması, </w:t>
      </w:r>
    </w:p>
    <w:p w14:paraId="4181AF25" w14:textId="77777777" w:rsidR="008934EC" w:rsidRPr="000501FA" w:rsidRDefault="008934EC">
      <w:pPr>
        <w:numPr>
          <w:ilvl w:val="0"/>
          <w:numId w:val="61"/>
        </w:numPr>
        <w:jc w:val="both"/>
        <w:rPr>
          <w:rFonts w:ascii="Times New Roman" w:hAnsi="Times New Roman" w:cs="Times New Roman"/>
        </w:rPr>
      </w:pPr>
      <w:r w:rsidRPr="000501FA">
        <w:rPr>
          <w:rFonts w:ascii="Times New Roman" w:hAnsi="Times New Roman" w:cs="Times New Roman"/>
        </w:rPr>
        <w:t xml:space="preserve">ikincil afet risklerinin önlenmesi </w:t>
      </w:r>
    </w:p>
    <w:p w14:paraId="27290731" w14:textId="77777777" w:rsidR="008934EC" w:rsidRPr="000501FA" w:rsidRDefault="008934EC" w:rsidP="00B05B57">
      <w:pPr>
        <w:jc w:val="both"/>
        <w:rPr>
          <w:rFonts w:ascii="Times New Roman" w:hAnsi="Times New Roman" w:cs="Times New Roman"/>
        </w:rPr>
      </w:pPr>
      <w:r w:rsidRPr="000501FA">
        <w:rPr>
          <w:rFonts w:ascii="Times New Roman" w:hAnsi="Times New Roman" w:cs="Times New Roman"/>
        </w:rPr>
        <w:t>gibi stratejik faydalar dikkate alındığında sistemin uzun vadede toplumsal ve operasyonel açıdan yüksek katma değer sağlayabileceği değerlendirilmektedir.</w:t>
      </w:r>
    </w:p>
    <w:p w14:paraId="1A6DBE40" w14:textId="77777777" w:rsidR="008934EC" w:rsidRPr="000501FA" w:rsidRDefault="008934EC" w:rsidP="00E571B1">
      <w:pPr>
        <w:rPr>
          <w:rFonts w:ascii="Times New Roman" w:hAnsi="Times New Roman" w:cs="Times New Roman"/>
        </w:rPr>
      </w:pPr>
    </w:p>
    <w:p w14:paraId="4A6E2D11" w14:textId="77777777" w:rsidR="008934EC" w:rsidRDefault="008934EC" w:rsidP="00E571B1">
      <w:pPr>
        <w:rPr>
          <w:rFonts w:ascii="Times New Roman" w:hAnsi="Times New Roman" w:cs="Times New Roman"/>
          <w:b/>
          <w:bCs/>
        </w:rPr>
      </w:pPr>
    </w:p>
    <w:p w14:paraId="00F81D0C" w14:textId="77777777" w:rsidR="00AC138C" w:rsidRPr="000501FA" w:rsidRDefault="00AC138C" w:rsidP="00E571B1">
      <w:pPr>
        <w:rPr>
          <w:rFonts w:ascii="Times New Roman" w:hAnsi="Times New Roman" w:cs="Times New Roman"/>
          <w:b/>
          <w:bCs/>
        </w:rPr>
      </w:pPr>
    </w:p>
    <w:p w14:paraId="559C64B0" w14:textId="5916BD41" w:rsidR="00E571B1" w:rsidRPr="000501FA" w:rsidRDefault="00E571B1" w:rsidP="002932DF">
      <w:pPr>
        <w:pStyle w:val="Balk2"/>
        <w:rPr>
          <w:rFonts w:ascii="Times New Roman" w:hAnsi="Times New Roman" w:cs="Times New Roman"/>
        </w:rPr>
      </w:pPr>
      <w:r w:rsidRPr="000501FA">
        <w:rPr>
          <w:rFonts w:ascii="Times New Roman" w:hAnsi="Times New Roman" w:cs="Times New Roman"/>
        </w:rPr>
        <w:t>Ç</w:t>
      </w:r>
      <w:r w:rsidR="000501FA" w:rsidRPr="000501FA">
        <w:rPr>
          <w:rFonts w:ascii="Times New Roman" w:hAnsi="Times New Roman" w:cs="Times New Roman"/>
        </w:rPr>
        <w:t>EVRESEL</w:t>
      </w:r>
      <w:r w:rsidRPr="000501FA">
        <w:rPr>
          <w:rFonts w:ascii="Times New Roman" w:hAnsi="Times New Roman" w:cs="Times New Roman"/>
        </w:rPr>
        <w:t xml:space="preserve"> </w:t>
      </w:r>
      <w:r w:rsidR="000501FA" w:rsidRPr="000501FA">
        <w:rPr>
          <w:rFonts w:ascii="Times New Roman" w:hAnsi="Times New Roman" w:cs="Times New Roman"/>
        </w:rPr>
        <w:t>VE</w:t>
      </w:r>
      <w:r w:rsidRPr="000501FA">
        <w:rPr>
          <w:rFonts w:ascii="Times New Roman" w:hAnsi="Times New Roman" w:cs="Times New Roman"/>
        </w:rPr>
        <w:t xml:space="preserve"> S</w:t>
      </w:r>
      <w:r w:rsidR="000501FA" w:rsidRPr="000501FA">
        <w:rPr>
          <w:rFonts w:ascii="Times New Roman" w:hAnsi="Times New Roman" w:cs="Times New Roman"/>
        </w:rPr>
        <w:t>OSYAL</w:t>
      </w:r>
      <w:r w:rsidRPr="000501FA">
        <w:rPr>
          <w:rFonts w:ascii="Times New Roman" w:hAnsi="Times New Roman" w:cs="Times New Roman"/>
        </w:rPr>
        <w:t xml:space="preserve"> E</w:t>
      </w:r>
      <w:r w:rsidR="000501FA" w:rsidRPr="000501FA">
        <w:rPr>
          <w:rFonts w:ascii="Times New Roman" w:hAnsi="Times New Roman" w:cs="Times New Roman"/>
        </w:rPr>
        <w:t>TKİ</w:t>
      </w:r>
      <w:r w:rsidRPr="000501FA">
        <w:rPr>
          <w:rFonts w:ascii="Times New Roman" w:hAnsi="Times New Roman" w:cs="Times New Roman"/>
        </w:rPr>
        <w:t xml:space="preserve"> A</w:t>
      </w:r>
      <w:r w:rsidR="000501FA" w:rsidRPr="000501FA">
        <w:rPr>
          <w:rFonts w:ascii="Times New Roman" w:hAnsi="Times New Roman" w:cs="Times New Roman"/>
        </w:rPr>
        <w:t>NALİZİ</w:t>
      </w:r>
      <w:r w:rsidRPr="000501FA">
        <w:rPr>
          <w:rFonts w:ascii="Times New Roman" w:hAnsi="Times New Roman" w:cs="Times New Roman"/>
        </w:rPr>
        <w:t xml:space="preserve"> </w:t>
      </w:r>
    </w:p>
    <w:p w14:paraId="3EB7EF86" w14:textId="77777777" w:rsidR="00151E11" w:rsidRDefault="008E3F44" w:rsidP="00151E11">
      <w:pPr>
        <w:jc w:val="both"/>
        <w:rPr>
          <w:rFonts w:ascii="Times New Roman" w:hAnsi="Times New Roman" w:cs="Times New Roman"/>
        </w:rPr>
      </w:pPr>
      <w:r w:rsidRPr="000501FA">
        <w:rPr>
          <w:rFonts w:ascii="Times New Roman" w:hAnsi="Times New Roman" w:cs="Times New Roman"/>
        </w:rPr>
        <w:t xml:space="preserve">Bu bölümde geliştirilen afet dayanıklı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ve haberleşme yönetim sisteminin çevresel sürdürülebilirlik, enerji verimliliği, afet dayanıklılığı ve toplumsal etkileri değerlendirilmiştir. Proje; yalnızca teknik bir enerji altyapısı çözümü sunmamakta, aynı zamanda afet yönetimi, çevresel sürdürülebilirlik ve kritik altyapı güvenliği açısından sosyal fayda üretmeyi hedeflemektedir.</w:t>
      </w:r>
    </w:p>
    <w:p w14:paraId="2CD2FDFE" w14:textId="465179BC" w:rsidR="008E3F44" w:rsidRPr="00151E11" w:rsidRDefault="008E3F44" w:rsidP="00151E11">
      <w:pPr>
        <w:jc w:val="both"/>
        <w:rPr>
          <w:rFonts w:ascii="Times New Roman" w:hAnsi="Times New Roman" w:cs="Times New Roman"/>
        </w:rPr>
      </w:pPr>
      <w:r w:rsidRPr="000501FA">
        <w:rPr>
          <w:rFonts w:ascii="Times New Roman" w:hAnsi="Times New Roman" w:cs="Times New Roman"/>
          <w:b/>
          <w:bCs/>
          <w:sz w:val="28"/>
          <w:szCs w:val="28"/>
        </w:rPr>
        <w:lastRenderedPageBreak/>
        <w:t>1</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Çevresel Etkiler</w:t>
      </w:r>
    </w:p>
    <w:p w14:paraId="3566CEFE" w14:textId="77777777" w:rsidR="008E3F44" w:rsidRPr="000501FA" w:rsidRDefault="008E3F44" w:rsidP="008E3F44">
      <w:pPr>
        <w:rPr>
          <w:rFonts w:ascii="Times New Roman" w:hAnsi="Times New Roman" w:cs="Times New Roman"/>
          <w:b/>
          <w:bCs/>
        </w:rPr>
      </w:pPr>
      <w:r w:rsidRPr="000501FA">
        <w:rPr>
          <w:rFonts w:ascii="Times New Roman" w:hAnsi="Times New Roman" w:cs="Times New Roman"/>
          <w:b/>
          <w:bCs/>
        </w:rPr>
        <w:t>Yenilenebilir Enerji Kullanımı</w:t>
      </w:r>
    </w:p>
    <w:p w14:paraId="441FB852"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 xml:space="preserve">Projede temel enerji kaynaklarından biri olarak fotovoltaik (PV) güneş enerjisi sistemleri kullanılmıştır. Bu yaklaşım sayesinde fosil yakıt tabanlı enerji üretimine olan bağımlılığın azaltılması hedeflenmektedir. PV sistemlerinin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yapısına entegre edilmesiyle birlikte sistem, temiz enerji üretimini destekleyen sürdürülebilir bir altyapı sunmaktadır.</w:t>
      </w:r>
    </w:p>
    <w:p w14:paraId="0FEEF7A9"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Geleneksel afet senaryolarında yaygın olarak kullanılan dizel jeneratör sistemleri:</w:t>
      </w:r>
    </w:p>
    <w:p w14:paraId="5D9FC803" w14:textId="77777777" w:rsidR="008E3F44" w:rsidRPr="000501FA" w:rsidRDefault="008E3F44">
      <w:pPr>
        <w:numPr>
          <w:ilvl w:val="0"/>
          <w:numId w:val="20"/>
        </w:numPr>
        <w:jc w:val="both"/>
        <w:rPr>
          <w:rFonts w:ascii="Times New Roman" w:hAnsi="Times New Roman" w:cs="Times New Roman"/>
        </w:rPr>
      </w:pPr>
      <w:r w:rsidRPr="000501FA">
        <w:rPr>
          <w:rFonts w:ascii="Times New Roman" w:hAnsi="Times New Roman" w:cs="Times New Roman"/>
        </w:rPr>
        <w:t xml:space="preserve">yüksek karbon salımı, </w:t>
      </w:r>
    </w:p>
    <w:p w14:paraId="55C90F14" w14:textId="77777777" w:rsidR="008E3F44" w:rsidRPr="000501FA" w:rsidRDefault="008E3F44">
      <w:pPr>
        <w:numPr>
          <w:ilvl w:val="0"/>
          <w:numId w:val="20"/>
        </w:numPr>
        <w:jc w:val="both"/>
        <w:rPr>
          <w:rFonts w:ascii="Times New Roman" w:hAnsi="Times New Roman" w:cs="Times New Roman"/>
        </w:rPr>
      </w:pPr>
      <w:r w:rsidRPr="000501FA">
        <w:rPr>
          <w:rFonts w:ascii="Times New Roman" w:hAnsi="Times New Roman" w:cs="Times New Roman"/>
        </w:rPr>
        <w:t xml:space="preserve">yakıt tüketimi, </w:t>
      </w:r>
    </w:p>
    <w:p w14:paraId="1D545300" w14:textId="77777777" w:rsidR="008E3F44" w:rsidRPr="000501FA" w:rsidRDefault="008E3F44">
      <w:pPr>
        <w:numPr>
          <w:ilvl w:val="0"/>
          <w:numId w:val="20"/>
        </w:numPr>
        <w:jc w:val="both"/>
        <w:rPr>
          <w:rFonts w:ascii="Times New Roman" w:hAnsi="Times New Roman" w:cs="Times New Roman"/>
        </w:rPr>
      </w:pPr>
      <w:r w:rsidRPr="000501FA">
        <w:rPr>
          <w:rFonts w:ascii="Times New Roman" w:hAnsi="Times New Roman" w:cs="Times New Roman"/>
        </w:rPr>
        <w:t xml:space="preserve">gürültü kirliliği, </w:t>
      </w:r>
    </w:p>
    <w:p w14:paraId="4700ED95" w14:textId="77777777" w:rsidR="008E3F44" w:rsidRPr="000501FA" w:rsidRDefault="008E3F44">
      <w:pPr>
        <w:numPr>
          <w:ilvl w:val="0"/>
          <w:numId w:val="20"/>
        </w:numPr>
        <w:jc w:val="both"/>
        <w:rPr>
          <w:rFonts w:ascii="Times New Roman" w:hAnsi="Times New Roman" w:cs="Times New Roman"/>
        </w:rPr>
      </w:pPr>
      <w:r w:rsidRPr="000501FA">
        <w:rPr>
          <w:rFonts w:ascii="Times New Roman" w:hAnsi="Times New Roman" w:cs="Times New Roman"/>
        </w:rPr>
        <w:t xml:space="preserve">lojistik bağımlılık </w:t>
      </w:r>
    </w:p>
    <w:p w14:paraId="09A74B05"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gibi çevresel problemlere neden olmaktadır. Geliştirilen sistemde ise enerji üretiminin önemli kısmı güneş enerjisi ve elektrikli araç bataryaları üzerinden sağlanarak karbon emisyonlarının azaltılması amaçlanmıştır.</w:t>
      </w:r>
    </w:p>
    <w:p w14:paraId="79D489A9" w14:textId="77777777" w:rsidR="008E3F44" w:rsidRPr="000501FA" w:rsidRDefault="008E3F44" w:rsidP="008E3F44">
      <w:pPr>
        <w:rPr>
          <w:rFonts w:ascii="Times New Roman" w:hAnsi="Times New Roman" w:cs="Times New Roman"/>
        </w:rPr>
      </w:pPr>
    </w:p>
    <w:p w14:paraId="7772B3AF" w14:textId="77777777" w:rsidR="008E3F44" w:rsidRPr="000501FA" w:rsidRDefault="008E3F44" w:rsidP="008E3F44">
      <w:pPr>
        <w:rPr>
          <w:rFonts w:ascii="Times New Roman" w:hAnsi="Times New Roman" w:cs="Times New Roman"/>
          <w:b/>
          <w:bCs/>
        </w:rPr>
      </w:pPr>
      <w:r w:rsidRPr="000501FA">
        <w:rPr>
          <w:rFonts w:ascii="Times New Roman" w:hAnsi="Times New Roman" w:cs="Times New Roman"/>
          <w:b/>
          <w:bCs/>
        </w:rPr>
        <w:t>Karbon Emisyonunun Azaltılması</w:t>
      </w:r>
    </w:p>
    <w:p w14:paraId="06644979"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Sistemin V2G (</w:t>
      </w:r>
      <w:proofErr w:type="spellStart"/>
      <w:r w:rsidRPr="000501FA">
        <w:rPr>
          <w:rFonts w:ascii="Times New Roman" w:hAnsi="Times New Roman" w:cs="Times New Roman"/>
        </w:rPr>
        <w:t>Vehicle</w:t>
      </w:r>
      <w:proofErr w:type="spellEnd"/>
      <w:r w:rsidRPr="000501FA">
        <w:rPr>
          <w:rFonts w:ascii="Times New Roman" w:hAnsi="Times New Roman" w:cs="Times New Roman"/>
        </w:rPr>
        <w:t>-</w:t>
      </w:r>
      <w:proofErr w:type="spellStart"/>
      <w:r w:rsidRPr="000501FA">
        <w:rPr>
          <w:rFonts w:ascii="Times New Roman" w:hAnsi="Times New Roman" w:cs="Times New Roman"/>
        </w:rPr>
        <w:t>to</w:t>
      </w:r>
      <w:proofErr w:type="spellEnd"/>
      <w:r w:rsidRPr="000501FA">
        <w:rPr>
          <w:rFonts w:ascii="Times New Roman" w:hAnsi="Times New Roman" w:cs="Times New Roman"/>
        </w:rPr>
        <w:t>-Grid) altyapısıyla çalışması sayesinde elektrikli araç bataryaları yalnızca ulaşım amacıyla değil, aynı zamanda enerji depolama birimi olarak da kullanılabilmektedir. Böylece afet anlarında dizel jeneratör kullanım ihtiyacı azaltılmakta ve sera gazı salımlarının önüne geçilmektedir.</w:t>
      </w:r>
    </w:p>
    <w:p w14:paraId="2FB380AB" w14:textId="77777777" w:rsidR="00B05B57" w:rsidRDefault="00B05B57" w:rsidP="008E3F44">
      <w:pPr>
        <w:rPr>
          <w:rFonts w:ascii="Times New Roman" w:hAnsi="Times New Roman" w:cs="Times New Roman"/>
        </w:rPr>
      </w:pPr>
    </w:p>
    <w:p w14:paraId="5063550A" w14:textId="6BAB8FAB" w:rsidR="008E3F44" w:rsidRPr="000501FA" w:rsidRDefault="008E3F44" w:rsidP="008E3F44">
      <w:pPr>
        <w:rPr>
          <w:rFonts w:ascii="Times New Roman" w:hAnsi="Times New Roman" w:cs="Times New Roman"/>
        </w:rPr>
      </w:pPr>
      <w:r w:rsidRPr="000501FA">
        <w:rPr>
          <w:rFonts w:ascii="Times New Roman" w:hAnsi="Times New Roman" w:cs="Times New Roman"/>
        </w:rPr>
        <w:t>Özellikle:</w:t>
      </w:r>
    </w:p>
    <w:p w14:paraId="0DC22F50" w14:textId="77777777" w:rsidR="008E3F44" w:rsidRPr="000501FA" w:rsidRDefault="008E3F44">
      <w:pPr>
        <w:numPr>
          <w:ilvl w:val="0"/>
          <w:numId w:val="21"/>
        </w:numPr>
        <w:rPr>
          <w:rFonts w:ascii="Times New Roman" w:hAnsi="Times New Roman" w:cs="Times New Roman"/>
        </w:rPr>
      </w:pPr>
      <w:r w:rsidRPr="000501FA">
        <w:rPr>
          <w:rFonts w:ascii="Times New Roman" w:hAnsi="Times New Roman" w:cs="Times New Roman"/>
        </w:rPr>
        <w:t xml:space="preserve">kritik tesislerin yenilenebilir kaynaklarla beslenmesi, </w:t>
      </w:r>
    </w:p>
    <w:p w14:paraId="6D9DB8E5" w14:textId="77777777" w:rsidR="008E3F44" w:rsidRPr="000501FA" w:rsidRDefault="008E3F44">
      <w:pPr>
        <w:numPr>
          <w:ilvl w:val="0"/>
          <w:numId w:val="21"/>
        </w:numPr>
        <w:rPr>
          <w:rFonts w:ascii="Times New Roman" w:hAnsi="Times New Roman" w:cs="Times New Roman"/>
        </w:rPr>
      </w:pPr>
      <w:r w:rsidRPr="000501FA">
        <w:rPr>
          <w:rFonts w:ascii="Times New Roman" w:hAnsi="Times New Roman" w:cs="Times New Roman"/>
        </w:rPr>
        <w:t xml:space="preserve">enerji verimliliğinin artırılması, </w:t>
      </w:r>
    </w:p>
    <w:p w14:paraId="56CB292B" w14:textId="77777777" w:rsidR="008E3F44" w:rsidRPr="000501FA" w:rsidRDefault="008E3F44">
      <w:pPr>
        <w:numPr>
          <w:ilvl w:val="0"/>
          <w:numId w:val="21"/>
        </w:numPr>
        <w:rPr>
          <w:rFonts w:ascii="Times New Roman" w:hAnsi="Times New Roman" w:cs="Times New Roman"/>
        </w:rPr>
      </w:pPr>
      <w:r w:rsidRPr="000501FA">
        <w:rPr>
          <w:rFonts w:ascii="Times New Roman" w:hAnsi="Times New Roman" w:cs="Times New Roman"/>
        </w:rPr>
        <w:t xml:space="preserve">enerji kayıplarının azaltılması, </w:t>
      </w:r>
    </w:p>
    <w:p w14:paraId="4AF739C0" w14:textId="77777777" w:rsidR="008E3F44" w:rsidRPr="000501FA" w:rsidRDefault="008E3F44">
      <w:pPr>
        <w:numPr>
          <w:ilvl w:val="0"/>
          <w:numId w:val="21"/>
        </w:numPr>
        <w:rPr>
          <w:rFonts w:ascii="Times New Roman" w:hAnsi="Times New Roman" w:cs="Times New Roman"/>
        </w:rPr>
      </w:pPr>
      <w:r w:rsidRPr="000501FA">
        <w:rPr>
          <w:rFonts w:ascii="Times New Roman" w:hAnsi="Times New Roman" w:cs="Times New Roman"/>
        </w:rPr>
        <w:t xml:space="preserve">yüksek verimli </w:t>
      </w:r>
      <w:proofErr w:type="spellStart"/>
      <w:r w:rsidRPr="000501FA">
        <w:rPr>
          <w:rFonts w:ascii="Times New Roman" w:hAnsi="Times New Roman" w:cs="Times New Roman"/>
        </w:rPr>
        <w:t>SiC</w:t>
      </w:r>
      <w:proofErr w:type="spellEnd"/>
      <w:r w:rsidRPr="000501FA">
        <w:rPr>
          <w:rFonts w:ascii="Times New Roman" w:hAnsi="Times New Roman" w:cs="Times New Roman"/>
        </w:rPr>
        <w:t xml:space="preserve"> tabanlı güç elektroniği kullanımı </w:t>
      </w:r>
    </w:p>
    <w:p w14:paraId="4F1F28B9" w14:textId="1624E616" w:rsidR="00AC138C" w:rsidRDefault="008E3F44" w:rsidP="008E3F44">
      <w:pPr>
        <w:rPr>
          <w:rFonts w:ascii="Times New Roman" w:hAnsi="Times New Roman" w:cs="Times New Roman"/>
        </w:rPr>
      </w:pPr>
      <w:r w:rsidRPr="000501FA">
        <w:rPr>
          <w:rFonts w:ascii="Times New Roman" w:hAnsi="Times New Roman" w:cs="Times New Roman"/>
        </w:rPr>
        <w:t>çevresel sürdürülebilirlik açısından önemli avantajlar sağlamaktadır.</w:t>
      </w:r>
    </w:p>
    <w:p w14:paraId="0A78074E" w14:textId="77777777" w:rsidR="00B05B57" w:rsidRDefault="00B05B57" w:rsidP="008E3F44">
      <w:pPr>
        <w:rPr>
          <w:rFonts w:ascii="Times New Roman" w:hAnsi="Times New Roman" w:cs="Times New Roman"/>
        </w:rPr>
      </w:pPr>
    </w:p>
    <w:p w14:paraId="1F423D53" w14:textId="77777777" w:rsidR="00B05B57" w:rsidRDefault="00B05B57" w:rsidP="008E3F44">
      <w:pPr>
        <w:rPr>
          <w:rFonts w:ascii="Times New Roman" w:hAnsi="Times New Roman" w:cs="Times New Roman"/>
        </w:rPr>
      </w:pPr>
    </w:p>
    <w:p w14:paraId="259FF5D9" w14:textId="77777777" w:rsidR="00B05B57" w:rsidRDefault="00B05B57" w:rsidP="008E3F44">
      <w:pPr>
        <w:rPr>
          <w:rFonts w:ascii="Times New Roman" w:hAnsi="Times New Roman" w:cs="Times New Roman"/>
        </w:rPr>
      </w:pPr>
    </w:p>
    <w:p w14:paraId="22DD68DE" w14:textId="77777777" w:rsidR="00B05B57" w:rsidRDefault="00B05B57" w:rsidP="008E3F44">
      <w:pPr>
        <w:rPr>
          <w:rFonts w:ascii="Times New Roman" w:hAnsi="Times New Roman" w:cs="Times New Roman"/>
        </w:rPr>
      </w:pPr>
    </w:p>
    <w:p w14:paraId="322C754D" w14:textId="77777777" w:rsidR="00151E11" w:rsidRDefault="00151E11" w:rsidP="008E3F44">
      <w:pPr>
        <w:rPr>
          <w:rFonts w:ascii="Times New Roman" w:hAnsi="Times New Roman" w:cs="Times New Roman"/>
        </w:rPr>
      </w:pPr>
    </w:p>
    <w:p w14:paraId="7D16370B" w14:textId="316CB36F" w:rsidR="008E3F44" w:rsidRPr="000501FA" w:rsidRDefault="008E3F44" w:rsidP="008E3F44">
      <w:pPr>
        <w:rPr>
          <w:rFonts w:ascii="Times New Roman" w:hAnsi="Times New Roman" w:cs="Times New Roman"/>
          <w:b/>
          <w:bCs/>
        </w:rPr>
      </w:pPr>
      <w:r w:rsidRPr="000501FA">
        <w:rPr>
          <w:rFonts w:ascii="Times New Roman" w:hAnsi="Times New Roman" w:cs="Times New Roman"/>
          <w:b/>
          <w:bCs/>
        </w:rPr>
        <w:lastRenderedPageBreak/>
        <w:t>Enerji Verimliliği ve Kaynak Kullanımı</w:t>
      </w:r>
    </w:p>
    <w:p w14:paraId="584AAACA" w14:textId="77777777" w:rsidR="008E3F44" w:rsidRPr="000501FA" w:rsidRDefault="008E3F44" w:rsidP="008E3F44">
      <w:pPr>
        <w:rPr>
          <w:rFonts w:ascii="Times New Roman" w:hAnsi="Times New Roman" w:cs="Times New Roman"/>
        </w:rPr>
      </w:pPr>
      <w:r w:rsidRPr="000501FA">
        <w:rPr>
          <w:rFonts w:ascii="Times New Roman" w:hAnsi="Times New Roman" w:cs="Times New Roman"/>
        </w:rPr>
        <w:t>Sistemde kullanılan:</w:t>
      </w:r>
    </w:p>
    <w:p w14:paraId="4386E2B8" w14:textId="77777777" w:rsidR="008E3F44" w:rsidRPr="000501FA" w:rsidRDefault="008E3F44">
      <w:pPr>
        <w:numPr>
          <w:ilvl w:val="0"/>
          <w:numId w:val="22"/>
        </w:numPr>
        <w:rPr>
          <w:rFonts w:ascii="Times New Roman" w:hAnsi="Times New Roman" w:cs="Times New Roman"/>
        </w:rPr>
      </w:pPr>
      <w:r w:rsidRPr="000501FA">
        <w:rPr>
          <w:rFonts w:ascii="Times New Roman" w:hAnsi="Times New Roman" w:cs="Times New Roman"/>
        </w:rPr>
        <w:t xml:space="preserve">MPPT kontrollü PV altyapısı, </w:t>
      </w:r>
    </w:p>
    <w:p w14:paraId="28B496CB" w14:textId="77777777" w:rsidR="008E3F44" w:rsidRPr="000501FA" w:rsidRDefault="008E3F44">
      <w:pPr>
        <w:numPr>
          <w:ilvl w:val="0"/>
          <w:numId w:val="22"/>
        </w:numPr>
        <w:rPr>
          <w:rFonts w:ascii="Times New Roman" w:hAnsi="Times New Roman" w:cs="Times New Roman"/>
        </w:rPr>
      </w:pPr>
      <w:r w:rsidRPr="000501FA">
        <w:rPr>
          <w:rFonts w:ascii="Times New Roman" w:hAnsi="Times New Roman" w:cs="Times New Roman"/>
        </w:rPr>
        <w:t xml:space="preserve">yüksek frekanslı DAB dönüştürücü, </w:t>
      </w:r>
    </w:p>
    <w:p w14:paraId="3309BD71" w14:textId="77777777" w:rsidR="008E3F44" w:rsidRPr="000501FA" w:rsidRDefault="008E3F44">
      <w:pPr>
        <w:numPr>
          <w:ilvl w:val="0"/>
          <w:numId w:val="22"/>
        </w:numPr>
        <w:rPr>
          <w:rFonts w:ascii="Times New Roman" w:hAnsi="Times New Roman" w:cs="Times New Roman"/>
        </w:rPr>
      </w:pPr>
      <w:r w:rsidRPr="000501FA">
        <w:rPr>
          <w:rFonts w:ascii="Times New Roman" w:hAnsi="Times New Roman" w:cs="Times New Roman"/>
        </w:rPr>
        <w:t xml:space="preserve">600V ortak DC bara yapısı, </w:t>
      </w:r>
    </w:p>
    <w:p w14:paraId="17B56DC6" w14:textId="77777777" w:rsidR="008E3F44" w:rsidRPr="000501FA" w:rsidRDefault="008E3F44">
      <w:pPr>
        <w:numPr>
          <w:ilvl w:val="0"/>
          <w:numId w:val="22"/>
        </w:numPr>
        <w:rPr>
          <w:rFonts w:ascii="Times New Roman" w:hAnsi="Times New Roman" w:cs="Times New Roman"/>
        </w:rPr>
      </w:pPr>
      <w:r w:rsidRPr="000501FA">
        <w:rPr>
          <w:rFonts w:ascii="Times New Roman" w:hAnsi="Times New Roman" w:cs="Times New Roman"/>
        </w:rPr>
        <w:t xml:space="preserve">olay güdümlü yazılım mimarisi </w:t>
      </w:r>
    </w:p>
    <w:p w14:paraId="2640F09D"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enerji kayıplarını azaltacak şekilde tasarlanmıştır. Özellikle ortak DC bara mimarisi sayesinde farklı enerji kaynakları tek noktada daha düşük dönüşüm kaybıyla yönetilebilmektedir.</w:t>
      </w:r>
    </w:p>
    <w:p w14:paraId="245B8CE8"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 xml:space="preserve">Ayrıca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tabanlı haberleşme altyapısının düşük güç tüketimli yapısı sayesinde afet anlarında minimum enerjiyle uzun süreli haberleşme sürekliliği sağlanabilmektedir. Sistem hesaplamalarına göre haberleşme katmanının günlük enerji tüketimi yaklaşık 52.8 </w:t>
      </w:r>
      <w:proofErr w:type="spellStart"/>
      <w:r w:rsidRPr="000501FA">
        <w:rPr>
          <w:rFonts w:ascii="Times New Roman" w:hAnsi="Times New Roman" w:cs="Times New Roman"/>
        </w:rPr>
        <w:t>Wh</w:t>
      </w:r>
      <w:proofErr w:type="spellEnd"/>
      <w:r w:rsidRPr="000501FA">
        <w:rPr>
          <w:rFonts w:ascii="Times New Roman" w:hAnsi="Times New Roman" w:cs="Times New Roman"/>
        </w:rPr>
        <w:t xml:space="preserve"> seviyesindedir. Bu durum sistemin enerji verimliliği açısından uygulanabilir olduğunu göstermektedir.</w:t>
      </w:r>
    </w:p>
    <w:p w14:paraId="673959E6" w14:textId="71692BB0" w:rsidR="008E3F44" w:rsidRPr="000501FA" w:rsidRDefault="008E3F44" w:rsidP="00B05B57">
      <w:pPr>
        <w:jc w:val="both"/>
        <w:rPr>
          <w:rFonts w:ascii="Times New Roman" w:hAnsi="Times New Roman" w:cs="Times New Roman"/>
        </w:rPr>
      </w:pPr>
    </w:p>
    <w:p w14:paraId="1E3AC08C" w14:textId="77777777" w:rsidR="008E3F44" w:rsidRPr="000501FA" w:rsidRDefault="008E3F44" w:rsidP="00B05B57">
      <w:pPr>
        <w:jc w:val="both"/>
        <w:rPr>
          <w:rFonts w:ascii="Times New Roman" w:hAnsi="Times New Roman" w:cs="Times New Roman"/>
          <w:b/>
          <w:bCs/>
        </w:rPr>
      </w:pPr>
      <w:r w:rsidRPr="000501FA">
        <w:rPr>
          <w:rFonts w:ascii="Times New Roman" w:hAnsi="Times New Roman" w:cs="Times New Roman"/>
          <w:b/>
          <w:bCs/>
        </w:rPr>
        <w:t>Afet Sonrası Çevresel Risklerin Azaltılması</w:t>
      </w:r>
    </w:p>
    <w:p w14:paraId="4EF9753A"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Enerji ve haberleşme altyapılarının çökmesi, afet sonrasında yalnızca teknik problemlere değil aynı zamanda büyük çevresel risklere de neden olabilmektedir. Özellikle sanayi bölgelerinde meydana gelebilecek enerji kesintileri:</w:t>
      </w:r>
    </w:p>
    <w:p w14:paraId="53131F04" w14:textId="77777777" w:rsidR="008E3F44" w:rsidRPr="000501FA" w:rsidRDefault="008E3F44">
      <w:pPr>
        <w:numPr>
          <w:ilvl w:val="0"/>
          <w:numId w:val="23"/>
        </w:numPr>
        <w:jc w:val="both"/>
        <w:rPr>
          <w:rFonts w:ascii="Times New Roman" w:hAnsi="Times New Roman" w:cs="Times New Roman"/>
        </w:rPr>
      </w:pPr>
      <w:r w:rsidRPr="000501FA">
        <w:rPr>
          <w:rFonts w:ascii="Times New Roman" w:hAnsi="Times New Roman" w:cs="Times New Roman"/>
        </w:rPr>
        <w:t xml:space="preserve">kimyasal sızıntılar, </w:t>
      </w:r>
    </w:p>
    <w:p w14:paraId="1F99BA57" w14:textId="77777777" w:rsidR="008E3F44" w:rsidRPr="000501FA" w:rsidRDefault="008E3F44">
      <w:pPr>
        <w:numPr>
          <w:ilvl w:val="0"/>
          <w:numId w:val="23"/>
        </w:numPr>
        <w:jc w:val="both"/>
        <w:rPr>
          <w:rFonts w:ascii="Times New Roman" w:hAnsi="Times New Roman" w:cs="Times New Roman"/>
        </w:rPr>
      </w:pPr>
      <w:r w:rsidRPr="000501FA">
        <w:rPr>
          <w:rFonts w:ascii="Times New Roman" w:hAnsi="Times New Roman" w:cs="Times New Roman"/>
        </w:rPr>
        <w:t xml:space="preserve">yangın riskleri, </w:t>
      </w:r>
    </w:p>
    <w:p w14:paraId="678E65EF" w14:textId="77777777" w:rsidR="008E3F44" w:rsidRPr="000501FA" w:rsidRDefault="008E3F44">
      <w:pPr>
        <w:numPr>
          <w:ilvl w:val="0"/>
          <w:numId w:val="23"/>
        </w:numPr>
        <w:jc w:val="both"/>
        <w:rPr>
          <w:rFonts w:ascii="Times New Roman" w:hAnsi="Times New Roman" w:cs="Times New Roman"/>
        </w:rPr>
      </w:pPr>
      <w:r w:rsidRPr="000501FA">
        <w:rPr>
          <w:rFonts w:ascii="Times New Roman" w:hAnsi="Times New Roman" w:cs="Times New Roman"/>
        </w:rPr>
        <w:t xml:space="preserve">kontrol sistemlerinin devre dışı kalması, </w:t>
      </w:r>
    </w:p>
    <w:p w14:paraId="5CE962DB" w14:textId="77777777" w:rsidR="008E3F44" w:rsidRPr="000501FA" w:rsidRDefault="008E3F44">
      <w:pPr>
        <w:numPr>
          <w:ilvl w:val="0"/>
          <w:numId w:val="23"/>
        </w:numPr>
        <w:jc w:val="both"/>
        <w:rPr>
          <w:rFonts w:ascii="Times New Roman" w:hAnsi="Times New Roman" w:cs="Times New Roman"/>
        </w:rPr>
      </w:pPr>
      <w:r w:rsidRPr="000501FA">
        <w:rPr>
          <w:rFonts w:ascii="Times New Roman" w:hAnsi="Times New Roman" w:cs="Times New Roman"/>
        </w:rPr>
        <w:t xml:space="preserve">çevresel izleme altyapılarının kapanması </w:t>
      </w:r>
    </w:p>
    <w:p w14:paraId="00824E05"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gibi ikincil afet senaryolarını tetikleyebilmektedir.</w:t>
      </w:r>
    </w:p>
    <w:p w14:paraId="21F7BCDB"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Geliştirilen sistem sayesinde kritik tesislerin enerji sürekliliği korunarak bu tür çevresel risklerin minimize edilmesi hedeflenmektedir.</w:t>
      </w:r>
    </w:p>
    <w:p w14:paraId="3814E963" w14:textId="6ABDEC08" w:rsidR="008E3F44" w:rsidRPr="000501FA" w:rsidRDefault="008E3F44" w:rsidP="00B05B57">
      <w:pPr>
        <w:jc w:val="both"/>
        <w:rPr>
          <w:rFonts w:ascii="Times New Roman" w:hAnsi="Times New Roman" w:cs="Times New Roman"/>
        </w:rPr>
      </w:pPr>
    </w:p>
    <w:p w14:paraId="154A596A" w14:textId="2DCB759A" w:rsidR="008E3F44" w:rsidRPr="000501FA" w:rsidRDefault="008E3F44" w:rsidP="00B05B57">
      <w:pPr>
        <w:jc w:val="both"/>
        <w:rPr>
          <w:rFonts w:ascii="Times New Roman" w:hAnsi="Times New Roman" w:cs="Times New Roman"/>
          <w:b/>
          <w:bCs/>
          <w:sz w:val="28"/>
          <w:szCs w:val="28"/>
        </w:rPr>
      </w:pPr>
      <w:r w:rsidRPr="000501FA">
        <w:rPr>
          <w:rFonts w:ascii="Times New Roman" w:hAnsi="Times New Roman" w:cs="Times New Roman"/>
          <w:b/>
          <w:bCs/>
          <w:sz w:val="28"/>
          <w:szCs w:val="28"/>
        </w:rPr>
        <w:t>2</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Sosyal Etkiler</w:t>
      </w:r>
    </w:p>
    <w:p w14:paraId="6054FC97" w14:textId="77777777" w:rsidR="008E3F44" w:rsidRPr="000501FA" w:rsidRDefault="008E3F44" w:rsidP="00B05B57">
      <w:pPr>
        <w:jc w:val="both"/>
        <w:rPr>
          <w:rFonts w:ascii="Times New Roman" w:hAnsi="Times New Roman" w:cs="Times New Roman"/>
          <w:b/>
          <w:bCs/>
        </w:rPr>
      </w:pPr>
      <w:r w:rsidRPr="000501FA">
        <w:rPr>
          <w:rFonts w:ascii="Times New Roman" w:hAnsi="Times New Roman" w:cs="Times New Roman"/>
          <w:b/>
          <w:bCs/>
        </w:rPr>
        <w:t>Afet Dayanıklılığının Artırılması</w:t>
      </w:r>
    </w:p>
    <w:p w14:paraId="376B18D4"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Projenin en önemli sosyal etkilerinden biri, afet anlarında toplumun kritik hizmetlere erişim sürekliliğini artırmasıdır. Hastaneler, baz istasyonları, güvenlik merkezleri ve arama-kurtarma koordinasyon noktalarının kesintisiz enerjiyle beslenmesi; afet yönetim süreçlerinin daha etkin yürütülmesine katkı sağlayacaktır.</w:t>
      </w:r>
    </w:p>
    <w:p w14:paraId="40BF8F9D" w14:textId="77777777" w:rsidR="00AC138C" w:rsidRDefault="00AC138C" w:rsidP="008E3F44">
      <w:pPr>
        <w:rPr>
          <w:rFonts w:ascii="Times New Roman" w:hAnsi="Times New Roman" w:cs="Times New Roman"/>
        </w:rPr>
      </w:pPr>
    </w:p>
    <w:p w14:paraId="22A44D0B" w14:textId="716B699D" w:rsidR="008E3F44" w:rsidRPr="000501FA" w:rsidRDefault="008E3F44" w:rsidP="00B05B57">
      <w:pPr>
        <w:jc w:val="both"/>
        <w:rPr>
          <w:rFonts w:ascii="Times New Roman" w:hAnsi="Times New Roman" w:cs="Times New Roman"/>
        </w:rPr>
      </w:pPr>
      <w:r w:rsidRPr="000501FA">
        <w:rPr>
          <w:rFonts w:ascii="Times New Roman" w:hAnsi="Times New Roman" w:cs="Times New Roman"/>
        </w:rPr>
        <w:lastRenderedPageBreak/>
        <w:t>Özellikle afetin ilk saatlerinde:</w:t>
      </w:r>
    </w:p>
    <w:p w14:paraId="142C522D" w14:textId="77777777" w:rsidR="008E3F44" w:rsidRPr="000501FA" w:rsidRDefault="008E3F44">
      <w:pPr>
        <w:numPr>
          <w:ilvl w:val="0"/>
          <w:numId w:val="24"/>
        </w:numPr>
        <w:jc w:val="both"/>
        <w:rPr>
          <w:rFonts w:ascii="Times New Roman" w:hAnsi="Times New Roman" w:cs="Times New Roman"/>
        </w:rPr>
      </w:pPr>
      <w:r w:rsidRPr="000501FA">
        <w:rPr>
          <w:rFonts w:ascii="Times New Roman" w:hAnsi="Times New Roman" w:cs="Times New Roman"/>
        </w:rPr>
        <w:t xml:space="preserve">iletişim sürekliliğinin korunması, </w:t>
      </w:r>
    </w:p>
    <w:p w14:paraId="03593E26" w14:textId="77777777" w:rsidR="008E3F44" w:rsidRPr="000501FA" w:rsidRDefault="008E3F44">
      <w:pPr>
        <w:numPr>
          <w:ilvl w:val="0"/>
          <w:numId w:val="24"/>
        </w:numPr>
        <w:jc w:val="both"/>
        <w:rPr>
          <w:rFonts w:ascii="Times New Roman" w:hAnsi="Times New Roman" w:cs="Times New Roman"/>
        </w:rPr>
      </w:pPr>
      <w:r w:rsidRPr="000501FA">
        <w:rPr>
          <w:rFonts w:ascii="Times New Roman" w:hAnsi="Times New Roman" w:cs="Times New Roman"/>
        </w:rPr>
        <w:t xml:space="preserve">koordinasyon kaybının azaltılması, </w:t>
      </w:r>
    </w:p>
    <w:p w14:paraId="11B1FB51" w14:textId="77777777" w:rsidR="008E3F44" w:rsidRPr="000501FA" w:rsidRDefault="008E3F44">
      <w:pPr>
        <w:numPr>
          <w:ilvl w:val="0"/>
          <w:numId w:val="24"/>
        </w:numPr>
        <w:jc w:val="both"/>
        <w:rPr>
          <w:rFonts w:ascii="Times New Roman" w:hAnsi="Times New Roman" w:cs="Times New Roman"/>
        </w:rPr>
      </w:pPr>
      <w:r w:rsidRPr="000501FA">
        <w:rPr>
          <w:rFonts w:ascii="Times New Roman" w:hAnsi="Times New Roman" w:cs="Times New Roman"/>
        </w:rPr>
        <w:t xml:space="preserve">kritik sağlık hizmetlerinin devam etmesi, </w:t>
      </w:r>
    </w:p>
    <w:p w14:paraId="74031F26" w14:textId="77777777" w:rsidR="008E3F44" w:rsidRPr="000501FA" w:rsidRDefault="008E3F44">
      <w:pPr>
        <w:numPr>
          <w:ilvl w:val="0"/>
          <w:numId w:val="24"/>
        </w:numPr>
        <w:jc w:val="both"/>
        <w:rPr>
          <w:rFonts w:ascii="Times New Roman" w:hAnsi="Times New Roman" w:cs="Times New Roman"/>
        </w:rPr>
      </w:pPr>
      <w:r w:rsidRPr="000501FA">
        <w:rPr>
          <w:rFonts w:ascii="Times New Roman" w:hAnsi="Times New Roman" w:cs="Times New Roman"/>
        </w:rPr>
        <w:t xml:space="preserve">arama-kurtarma operasyonlarının sürdürülebilmesi </w:t>
      </w:r>
    </w:p>
    <w:p w14:paraId="36CEF502"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toplumsal güvenlik açısından büyük önem taşımaktadır.</w:t>
      </w:r>
    </w:p>
    <w:p w14:paraId="3C9A1F79" w14:textId="0CDF739A" w:rsidR="008E3F44" w:rsidRPr="000501FA" w:rsidRDefault="008E3F44" w:rsidP="00B05B57">
      <w:pPr>
        <w:jc w:val="both"/>
        <w:rPr>
          <w:rFonts w:ascii="Times New Roman" w:hAnsi="Times New Roman" w:cs="Times New Roman"/>
        </w:rPr>
      </w:pPr>
    </w:p>
    <w:p w14:paraId="7FB64550" w14:textId="77777777" w:rsidR="008E3F44" w:rsidRPr="000501FA" w:rsidRDefault="008E3F44" w:rsidP="00B05B57">
      <w:pPr>
        <w:jc w:val="both"/>
        <w:rPr>
          <w:rFonts w:ascii="Times New Roman" w:hAnsi="Times New Roman" w:cs="Times New Roman"/>
          <w:b/>
          <w:bCs/>
        </w:rPr>
      </w:pPr>
      <w:r w:rsidRPr="000501FA">
        <w:rPr>
          <w:rFonts w:ascii="Times New Roman" w:hAnsi="Times New Roman" w:cs="Times New Roman"/>
          <w:b/>
          <w:bCs/>
        </w:rPr>
        <w:t>Haberleşme Sürekliliği ve Toplumsal Koordinasyon</w:t>
      </w:r>
    </w:p>
    <w:p w14:paraId="0E8DFE89"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 xml:space="preserve">Afet anlarında GSM şebekelerinin çökmesi toplum üzerinde ciddi panik ve bilgi kirliliği oluşturmaktadır. Projede geliştirilen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tabanlı mesh haberleşme altyapısı ve ESP32 destekli yerel </w:t>
      </w:r>
      <w:proofErr w:type="spellStart"/>
      <w:r w:rsidRPr="000501FA">
        <w:rPr>
          <w:rFonts w:ascii="Times New Roman" w:hAnsi="Times New Roman" w:cs="Times New Roman"/>
        </w:rPr>
        <w:t>Wi</w:t>
      </w:r>
      <w:proofErr w:type="spellEnd"/>
      <w:r w:rsidRPr="000501FA">
        <w:rPr>
          <w:rFonts w:ascii="Times New Roman" w:hAnsi="Times New Roman" w:cs="Times New Roman"/>
        </w:rPr>
        <w:t>-Fi erişim sistemi sayesinde afetzedelerin temel iletişim ihtiyaçlarının karşılanması hedeflenmektedir.</w:t>
      </w:r>
    </w:p>
    <w:p w14:paraId="786A739B"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Bu yapı sayesinde:</w:t>
      </w:r>
    </w:p>
    <w:p w14:paraId="26E1F719" w14:textId="77777777" w:rsidR="008E3F44" w:rsidRPr="000501FA" w:rsidRDefault="008E3F44">
      <w:pPr>
        <w:numPr>
          <w:ilvl w:val="0"/>
          <w:numId w:val="25"/>
        </w:numPr>
        <w:jc w:val="both"/>
        <w:rPr>
          <w:rFonts w:ascii="Times New Roman" w:hAnsi="Times New Roman" w:cs="Times New Roman"/>
        </w:rPr>
      </w:pPr>
      <w:r w:rsidRPr="000501FA">
        <w:rPr>
          <w:rFonts w:ascii="Times New Roman" w:hAnsi="Times New Roman" w:cs="Times New Roman"/>
        </w:rPr>
        <w:t xml:space="preserve">temel mesajlaşma hizmetleri sürdürülebilecek, </w:t>
      </w:r>
    </w:p>
    <w:p w14:paraId="45D1423D" w14:textId="77777777" w:rsidR="008E3F44" w:rsidRPr="000501FA" w:rsidRDefault="008E3F44">
      <w:pPr>
        <w:numPr>
          <w:ilvl w:val="0"/>
          <w:numId w:val="25"/>
        </w:numPr>
        <w:jc w:val="both"/>
        <w:rPr>
          <w:rFonts w:ascii="Times New Roman" w:hAnsi="Times New Roman" w:cs="Times New Roman"/>
        </w:rPr>
      </w:pPr>
      <w:r w:rsidRPr="000501FA">
        <w:rPr>
          <w:rFonts w:ascii="Times New Roman" w:hAnsi="Times New Roman" w:cs="Times New Roman"/>
        </w:rPr>
        <w:t xml:space="preserve">kriz koordinasyon ekipleri veri iletişimini devam ettirebilecek, </w:t>
      </w:r>
    </w:p>
    <w:p w14:paraId="07E6F4EE" w14:textId="77777777" w:rsidR="008E3F44" w:rsidRPr="000501FA" w:rsidRDefault="008E3F44">
      <w:pPr>
        <w:numPr>
          <w:ilvl w:val="0"/>
          <w:numId w:val="25"/>
        </w:numPr>
        <w:jc w:val="both"/>
        <w:rPr>
          <w:rFonts w:ascii="Times New Roman" w:hAnsi="Times New Roman" w:cs="Times New Roman"/>
        </w:rPr>
      </w:pPr>
      <w:r w:rsidRPr="000501FA">
        <w:rPr>
          <w:rFonts w:ascii="Times New Roman" w:hAnsi="Times New Roman" w:cs="Times New Roman"/>
        </w:rPr>
        <w:t xml:space="preserve">kritik durum bilgileri alternatif yollar üzerinden iletilebilecek, </w:t>
      </w:r>
    </w:p>
    <w:p w14:paraId="424F0EF9" w14:textId="77777777" w:rsidR="008E3F44" w:rsidRPr="000501FA" w:rsidRDefault="008E3F44">
      <w:pPr>
        <w:numPr>
          <w:ilvl w:val="0"/>
          <w:numId w:val="25"/>
        </w:numPr>
        <w:jc w:val="both"/>
        <w:rPr>
          <w:rFonts w:ascii="Times New Roman" w:hAnsi="Times New Roman" w:cs="Times New Roman"/>
        </w:rPr>
      </w:pPr>
      <w:r w:rsidRPr="000501FA">
        <w:rPr>
          <w:rFonts w:ascii="Times New Roman" w:hAnsi="Times New Roman" w:cs="Times New Roman"/>
        </w:rPr>
        <w:t xml:space="preserve">merkezsiz haberleşme altyapısı oluşturulabilecektir. </w:t>
      </w:r>
    </w:p>
    <w:p w14:paraId="6DFE4F5B"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Böylece toplumun afet anındaki iletişim kopukluğundan kaynaklanan psikolojik ve operasyonel etkilerinin azaltılması amaçlanmaktadır.</w:t>
      </w:r>
    </w:p>
    <w:p w14:paraId="53EFAF68" w14:textId="77777777" w:rsidR="00AC138C" w:rsidRDefault="00AC138C" w:rsidP="00B05B57">
      <w:pPr>
        <w:jc w:val="both"/>
        <w:rPr>
          <w:rFonts w:ascii="Times New Roman" w:hAnsi="Times New Roman" w:cs="Times New Roman"/>
        </w:rPr>
      </w:pPr>
    </w:p>
    <w:p w14:paraId="71EA48A4" w14:textId="0FF56350" w:rsidR="008E3F44" w:rsidRPr="000501FA" w:rsidRDefault="008E3F44" w:rsidP="00B05B57">
      <w:pPr>
        <w:jc w:val="both"/>
        <w:rPr>
          <w:rFonts w:ascii="Times New Roman" w:hAnsi="Times New Roman" w:cs="Times New Roman"/>
          <w:b/>
          <w:bCs/>
        </w:rPr>
      </w:pPr>
      <w:r w:rsidRPr="000501FA">
        <w:rPr>
          <w:rFonts w:ascii="Times New Roman" w:hAnsi="Times New Roman" w:cs="Times New Roman"/>
          <w:b/>
          <w:bCs/>
        </w:rPr>
        <w:t>Kritik Altyapı Güvenliği</w:t>
      </w:r>
    </w:p>
    <w:p w14:paraId="43F1B5B6"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Pilot bölge olarak seçilen Kocaeli ve çevresi, yüksek sanayi yoğunluğuna sahip stratejik bir bölgedir. Bu bölgede meydana gelebilecek enerji kesintileri yalnızca yerel değil ulusal ölçekte ekonomik ve sosyal etkiler oluşturabilmektedir.</w:t>
      </w:r>
    </w:p>
    <w:p w14:paraId="2AD4E3F4"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 xml:space="preserve">Proje kapsamında geliştirilen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yapısı sayesinde:</w:t>
      </w:r>
    </w:p>
    <w:p w14:paraId="4439E381" w14:textId="77777777" w:rsidR="008E3F44" w:rsidRPr="000501FA" w:rsidRDefault="008E3F44">
      <w:pPr>
        <w:numPr>
          <w:ilvl w:val="0"/>
          <w:numId w:val="26"/>
        </w:numPr>
        <w:jc w:val="both"/>
        <w:rPr>
          <w:rFonts w:ascii="Times New Roman" w:hAnsi="Times New Roman" w:cs="Times New Roman"/>
        </w:rPr>
      </w:pPr>
      <w:r w:rsidRPr="000501FA">
        <w:rPr>
          <w:rFonts w:ascii="Times New Roman" w:hAnsi="Times New Roman" w:cs="Times New Roman"/>
        </w:rPr>
        <w:t xml:space="preserve">kritik üretim tesisleri, </w:t>
      </w:r>
    </w:p>
    <w:p w14:paraId="7BD999DC" w14:textId="77777777" w:rsidR="008E3F44" w:rsidRPr="000501FA" w:rsidRDefault="008E3F44">
      <w:pPr>
        <w:numPr>
          <w:ilvl w:val="0"/>
          <w:numId w:val="26"/>
        </w:numPr>
        <w:jc w:val="both"/>
        <w:rPr>
          <w:rFonts w:ascii="Times New Roman" w:hAnsi="Times New Roman" w:cs="Times New Roman"/>
        </w:rPr>
      </w:pPr>
      <w:r w:rsidRPr="000501FA">
        <w:rPr>
          <w:rFonts w:ascii="Times New Roman" w:hAnsi="Times New Roman" w:cs="Times New Roman"/>
        </w:rPr>
        <w:t xml:space="preserve">haberleşme altyapıları, </w:t>
      </w:r>
    </w:p>
    <w:p w14:paraId="65F0907E" w14:textId="77777777" w:rsidR="008E3F44" w:rsidRPr="000501FA" w:rsidRDefault="008E3F44">
      <w:pPr>
        <w:numPr>
          <w:ilvl w:val="0"/>
          <w:numId w:val="26"/>
        </w:numPr>
        <w:jc w:val="both"/>
        <w:rPr>
          <w:rFonts w:ascii="Times New Roman" w:hAnsi="Times New Roman" w:cs="Times New Roman"/>
        </w:rPr>
      </w:pPr>
      <w:r w:rsidRPr="000501FA">
        <w:rPr>
          <w:rFonts w:ascii="Times New Roman" w:hAnsi="Times New Roman" w:cs="Times New Roman"/>
        </w:rPr>
        <w:t xml:space="preserve">sağlık kuruluşları, </w:t>
      </w:r>
    </w:p>
    <w:p w14:paraId="58E4307A" w14:textId="77777777" w:rsidR="008E3F44" w:rsidRPr="000501FA" w:rsidRDefault="008E3F44">
      <w:pPr>
        <w:numPr>
          <w:ilvl w:val="0"/>
          <w:numId w:val="26"/>
        </w:numPr>
        <w:jc w:val="both"/>
        <w:rPr>
          <w:rFonts w:ascii="Times New Roman" w:hAnsi="Times New Roman" w:cs="Times New Roman"/>
        </w:rPr>
      </w:pPr>
      <w:r w:rsidRPr="000501FA">
        <w:rPr>
          <w:rFonts w:ascii="Times New Roman" w:hAnsi="Times New Roman" w:cs="Times New Roman"/>
        </w:rPr>
        <w:t xml:space="preserve">güvenlik sistemleri </w:t>
      </w:r>
    </w:p>
    <w:p w14:paraId="45249814"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afet anlarında daha dayanıklı hale getirilmektedir.</w:t>
      </w:r>
    </w:p>
    <w:p w14:paraId="27EB165A"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lastRenderedPageBreak/>
        <w:t>Bu durum hem toplumsal güvenlik hem de ekonomik süreklilik açısından önemli bir sosyal katkı sunmaktadır.</w:t>
      </w:r>
    </w:p>
    <w:p w14:paraId="00C5416F" w14:textId="273AF431" w:rsidR="008E3F44" w:rsidRPr="000501FA" w:rsidRDefault="008E3F44" w:rsidP="00B05B57">
      <w:pPr>
        <w:jc w:val="both"/>
        <w:rPr>
          <w:rFonts w:ascii="Times New Roman" w:hAnsi="Times New Roman" w:cs="Times New Roman"/>
        </w:rPr>
      </w:pPr>
    </w:p>
    <w:p w14:paraId="2A6BDE6C" w14:textId="77777777" w:rsidR="008E3F44" w:rsidRPr="000501FA" w:rsidRDefault="008E3F44" w:rsidP="00B05B57">
      <w:pPr>
        <w:jc w:val="both"/>
        <w:rPr>
          <w:rFonts w:ascii="Times New Roman" w:hAnsi="Times New Roman" w:cs="Times New Roman"/>
          <w:b/>
          <w:bCs/>
        </w:rPr>
      </w:pPr>
      <w:r w:rsidRPr="000501FA">
        <w:rPr>
          <w:rFonts w:ascii="Times New Roman" w:hAnsi="Times New Roman" w:cs="Times New Roman"/>
          <w:b/>
          <w:bCs/>
        </w:rPr>
        <w:t>Disiplinler Arası ve Yerli Teknoloji Gelişimi</w:t>
      </w:r>
    </w:p>
    <w:p w14:paraId="07409753"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Proje; Elektrik-Elektronik, Bilgisayar ve Endüstri Mühendisliği disiplinlerinin ortak çalışmasıyla geliştirilmiştir. Güç elektroniği, haberleşme sistemleri, optimizasyon algoritmaları ve veri yönetimi gibi farklı alanların entegre edilmesi; disiplinler arası mühendislik yaklaşımının gelişmesine katkı sağlamaktadır.</w:t>
      </w:r>
    </w:p>
    <w:p w14:paraId="53FA1212"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Ayrıca kullanılan sistem mimarisi:</w:t>
      </w:r>
    </w:p>
    <w:p w14:paraId="3B94269A" w14:textId="77777777" w:rsidR="008E3F44" w:rsidRPr="000501FA" w:rsidRDefault="008E3F44">
      <w:pPr>
        <w:numPr>
          <w:ilvl w:val="0"/>
          <w:numId w:val="27"/>
        </w:numPr>
        <w:jc w:val="both"/>
        <w:rPr>
          <w:rFonts w:ascii="Times New Roman" w:hAnsi="Times New Roman" w:cs="Times New Roman"/>
        </w:rPr>
      </w:pPr>
      <w:r w:rsidRPr="000501FA">
        <w:rPr>
          <w:rFonts w:ascii="Times New Roman" w:hAnsi="Times New Roman" w:cs="Times New Roman"/>
        </w:rPr>
        <w:t xml:space="preserve">yerli geliştirmeye uygun olması, </w:t>
      </w:r>
    </w:p>
    <w:p w14:paraId="3D99ACE0" w14:textId="77777777" w:rsidR="008E3F44" w:rsidRPr="000501FA" w:rsidRDefault="008E3F44">
      <w:pPr>
        <w:numPr>
          <w:ilvl w:val="0"/>
          <w:numId w:val="27"/>
        </w:numPr>
        <w:jc w:val="both"/>
        <w:rPr>
          <w:rFonts w:ascii="Times New Roman" w:hAnsi="Times New Roman" w:cs="Times New Roman"/>
        </w:rPr>
      </w:pPr>
      <w:r w:rsidRPr="000501FA">
        <w:rPr>
          <w:rFonts w:ascii="Times New Roman" w:hAnsi="Times New Roman" w:cs="Times New Roman"/>
        </w:rPr>
        <w:t xml:space="preserve">ölçeklenebilir yapıda tasarlanması, </w:t>
      </w:r>
    </w:p>
    <w:p w14:paraId="4B89D96D" w14:textId="77777777" w:rsidR="008E3F44" w:rsidRPr="000501FA" w:rsidRDefault="008E3F44">
      <w:pPr>
        <w:numPr>
          <w:ilvl w:val="0"/>
          <w:numId w:val="27"/>
        </w:numPr>
        <w:jc w:val="both"/>
        <w:rPr>
          <w:rFonts w:ascii="Times New Roman" w:hAnsi="Times New Roman" w:cs="Times New Roman"/>
        </w:rPr>
      </w:pPr>
      <w:r w:rsidRPr="000501FA">
        <w:rPr>
          <w:rFonts w:ascii="Times New Roman" w:hAnsi="Times New Roman" w:cs="Times New Roman"/>
        </w:rPr>
        <w:t xml:space="preserve">farklı afet senaryolarına uyarlanabilir olması </w:t>
      </w:r>
    </w:p>
    <w:p w14:paraId="319B4B68" w14:textId="2D28FD3A" w:rsidR="008E3F44" w:rsidRDefault="008E3F44" w:rsidP="00B05B57">
      <w:pPr>
        <w:jc w:val="both"/>
        <w:rPr>
          <w:rFonts w:ascii="Times New Roman" w:hAnsi="Times New Roman" w:cs="Times New Roman"/>
        </w:rPr>
      </w:pPr>
      <w:r w:rsidRPr="000501FA">
        <w:rPr>
          <w:rFonts w:ascii="Times New Roman" w:hAnsi="Times New Roman" w:cs="Times New Roman"/>
        </w:rPr>
        <w:t>nedeniyle gelecekte ulusal ölçekte uygulanabilecek teknolojik altyapılar için örnek bir model oluşturmaktadır.</w:t>
      </w:r>
    </w:p>
    <w:p w14:paraId="1DCA3697" w14:textId="77777777" w:rsidR="00AC138C" w:rsidRPr="000501FA" w:rsidRDefault="00AC138C" w:rsidP="00B05B57">
      <w:pPr>
        <w:jc w:val="both"/>
        <w:rPr>
          <w:rFonts w:ascii="Times New Roman" w:hAnsi="Times New Roman" w:cs="Times New Roman"/>
        </w:rPr>
      </w:pPr>
    </w:p>
    <w:p w14:paraId="53FD125E" w14:textId="77777777" w:rsidR="008E3F44" w:rsidRPr="000501FA" w:rsidRDefault="008E3F44" w:rsidP="00B05B57">
      <w:pPr>
        <w:jc w:val="both"/>
        <w:rPr>
          <w:rFonts w:ascii="Times New Roman" w:hAnsi="Times New Roman" w:cs="Times New Roman"/>
          <w:b/>
          <w:bCs/>
        </w:rPr>
      </w:pPr>
      <w:r w:rsidRPr="000501FA">
        <w:rPr>
          <w:rFonts w:ascii="Times New Roman" w:hAnsi="Times New Roman" w:cs="Times New Roman"/>
          <w:b/>
          <w:bCs/>
        </w:rPr>
        <w:t>Uzun Vadeli Toplumsal Fayda</w:t>
      </w:r>
    </w:p>
    <w:p w14:paraId="2EB67EB6"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Geliştirilen sistem yalnızca afet anlarında değil, normal zamanlarda da enerji verimliliği ve akıllı şebeke yönetimi açısından katkı sağlayabilecek şekilde tasarlanmıştır. Bu durum:</w:t>
      </w:r>
    </w:p>
    <w:p w14:paraId="2A27C870" w14:textId="77777777" w:rsidR="008E3F44" w:rsidRPr="000501FA" w:rsidRDefault="008E3F44">
      <w:pPr>
        <w:numPr>
          <w:ilvl w:val="0"/>
          <w:numId w:val="28"/>
        </w:numPr>
        <w:jc w:val="both"/>
        <w:rPr>
          <w:rFonts w:ascii="Times New Roman" w:hAnsi="Times New Roman" w:cs="Times New Roman"/>
        </w:rPr>
      </w:pPr>
      <w:r w:rsidRPr="000501FA">
        <w:rPr>
          <w:rFonts w:ascii="Times New Roman" w:hAnsi="Times New Roman" w:cs="Times New Roman"/>
        </w:rPr>
        <w:t xml:space="preserve">sürdürülebilir enerji kullanımını teşvik etmekte, </w:t>
      </w:r>
    </w:p>
    <w:p w14:paraId="53412CA1" w14:textId="77777777" w:rsidR="008E3F44" w:rsidRPr="000501FA" w:rsidRDefault="008E3F44">
      <w:pPr>
        <w:numPr>
          <w:ilvl w:val="0"/>
          <w:numId w:val="28"/>
        </w:numPr>
        <w:jc w:val="both"/>
        <w:rPr>
          <w:rFonts w:ascii="Times New Roman" w:hAnsi="Times New Roman" w:cs="Times New Roman"/>
        </w:rPr>
      </w:pPr>
      <w:r w:rsidRPr="000501FA">
        <w:rPr>
          <w:rFonts w:ascii="Times New Roman" w:hAnsi="Times New Roman" w:cs="Times New Roman"/>
        </w:rPr>
        <w:t xml:space="preserve">elektrikli araç entegrasyonunu desteklemekte, </w:t>
      </w:r>
    </w:p>
    <w:p w14:paraId="065A0252" w14:textId="77777777" w:rsidR="008E3F44" w:rsidRPr="000501FA" w:rsidRDefault="008E3F44">
      <w:pPr>
        <w:numPr>
          <w:ilvl w:val="0"/>
          <w:numId w:val="28"/>
        </w:numPr>
        <w:jc w:val="both"/>
        <w:rPr>
          <w:rFonts w:ascii="Times New Roman" w:hAnsi="Times New Roman" w:cs="Times New Roman"/>
        </w:rPr>
      </w:pPr>
      <w:r w:rsidRPr="000501FA">
        <w:rPr>
          <w:rFonts w:ascii="Times New Roman" w:hAnsi="Times New Roman" w:cs="Times New Roman"/>
        </w:rPr>
        <w:t xml:space="preserve">akıllı şehir uygulamalarına altyapı oluşturmaktadır. </w:t>
      </w:r>
    </w:p>
    <w:p w14:paraId="4617B17F"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Sonuç olarak proje; afet dayanıklılığı, enerji sürekliliği, çevresel sürdürülebilirlik ve toplumsal güvenlik açısından yüksek sosyal fayda potansiyeline sahip bütünleşik bir mühendislik çözümü sunmaktadır.</w:t>
      </w:r>
    </w:p>
    <w:p w14:paraId="2B2E2B89" w14:textId="77777777" w:rsidR="00E571B1" w:rsidRPr="000501FA" w:rsidRDefault="00E571B1" w:rsidP="00E571B1">
      <w:pPr>
        <w:rPr>
          <w:rFonts w:ascii="Times New Roman" w:hAnsi="Times New Roman" w:cs="Times New Roman"/>
          <w:color w:val="153D63" w:themeColor="text2" w:themeTint="E6"/>
        </w:rPr>
      </w:pPr>
    </w:p>
    <w:p w14:paraId="7B78800D" w14:textId="77777777" w:rsidR="00E571B1" w:rsidRPr="000501FA" w:rsidRDefault="00E571B1" w:rsidP="00E571B1">
      <w:pPr>
        <w:rPr>
          <w:rFonts w:ascii="Times New Roman" w:hAnsi="Times New Roman" w:cs="Times New Roman"/>
          <w:color w:val="153D63" w:themeColor="text2" w:themeTint="E6"/>
        </w:rPr>
      </w:pPr>
    </w:p>
    <w:p w14:paraId="6BCFAA8C" w14:textId="1F51E7E3" w:rsidR="00E571B1" w:rsidRPr="000501FA" w:rsidRDefault="00E571B1" w:rsidP="002932DF">
      <w:pPr>
        <w:pStyle w:val="Balk2"/>
        <w:rPr>
          <w:rFonts w:ascii="Times New Roman" w:hAnsi="Times New Roman" w:cs="Times New Roman"/>
        </w:rPr>
      </w:pPr>
      <w:r w:rsidRPr="000501FA">
        <w:rPr>
          <w:rFonts w:ascii="Times New Roman" w:hAnsi="Times New Roman" w:cs="Times New Roman"/>
        </w:rPr>
        <w:t>R</w:t>
      </w:r>
      <w:r w:rsidR="000501FA" w:rsidRPr="000501FA">
        <w:rPr>
          <w:rFonts w:ascii="Times New Roman" w:hAnsi="Times New Roman" w:cs="Times New Roman"/>
        </w:rPr>
        <w:t>İSK</w:t>
      </w:r>
      <w:r w:rsidRPr="000501FA">
        <w:rPr>
          <w:rFonts w:ascii="Times New Roman" w:hAnsi="Times New Roman" w:cs="Times New Roman"/>
        </w:rPr>
        <w:t xml:space="preserve"> A</w:t>
      </w:r>
      <w:r w:rsidR="000501FA" w:rsidRPr="000501FA">
        <w:rPr>
          <w:rFonts w:ascii="Times New Roman" w:hAnsi="Times New Roman" w:cs="Times New Roman"/>
        </w:rPr>
        <w:t>NALİZİ</w:t>
      </w:r>
      <w:r w:rsidRPr="000501FA">
        <w:rPr>
          <w:rFonts w:ascii="Times New Roman" w:hAnsi="Times New Roman" w:cs="Times New Roman"/>
        </w:rPr>
        <w:t xml:space="preserve"> </w:t>
      </w:r>
      <w:r w:rsidR="000501FA" w:rsidRPr="000501FA">
        <w:rPr>
          <w:rFonts w:ascii="Times New Roman" w:hAnsi="Times New Roman" w:cs="Times New Roman"/>
        </w:rPr>
        <w:t>VE</w:t>
      </w:r>
      <w:r w:rsidRPr="000501FA">
        <w:rPr>
          <w:rFonts w:ascii="Times New Roman" w:hAnsi="Times New Roman" w:cs="Times New Roman"/>
        </w:rPr>
        <w:t xml:space="preserve"> G</w:t>
      </w:r>
      <w:r w:rsidR="000501FA" w:rsidRPr="000501FA">
        <w:rPr>
          <w:rFonts w:ascii="Times New Roman" w:hAnsi="Times New Roman" w:cs="Times New Roman"/>
        </w:rPr>
        <w:t>ÜVENLİK</w:t>
      </w:r>
      <w:r w:rsidRPr="000501FA">
        <w:rPr>
          <w:rFonts w:ascii="Times New Roman" w:hAnsi="Times New Roman" w:cs="Times New Roman"/>
        </w:rPr>
        <w:t xml:space="preserve"> D</w:t>
      </w:r>
      <w:r w:rsidR="000501FA" w:rsidRPr="000501FA">
        <w:rPr>
          <w:rFonts w:ascii="Times New Roman" w:hAnsi="Times New Roman" w:cs="Times New Roman"/>
        </w:rPr>
        <w:t>EĞERLENDİRMESİ</w:t>
      </w:r>
      <w:r w:rsidRPr="000501FA">
        <w:rPr>
          <w:rFonts w:ascii="Times New Roman" w:hAnsi="Times New Roman" w:cs="Times New Roman"/>
        </w:rPr>
        <w:t xml:space="preserve"> </w:t>
      </w:r>
    </w:p>
    <w:p w14:paraId="59B70486"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 xml:space="preserve">Bu bölümde geliştirilen afet dayanıklı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ve haberleşme yönetim sistemine ait teknik, operasyonel ve haberleşme kaynaklı riskler değerlendirilmiş; sistem güvenilirliğini artırmak amacıyla uygulanan güvenlik önlemleri incelenmiştir. Sistem; yüksek gerilim güç elektroniği bileşenleri, kablosuz haberleşme altyapıları, gömülü kontrol sistemleri ve dağıtık enerji kaynaklarını bir arada barındırdığı için çok katmanlı bir risk yönetimi yaklaşımı benimsenmiştir.</w:t>
      </w:r>
    </w:p>
    <w:p w14:paraId="5D355C60"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lastRenderedPageBreak/>
        <w:t>Risk değerlendirme sürecinde FMEA (</w:t>
      </w:r>
      <w:proofErr w:type="spellStart"/>
      <w:r w:rsidRPr="000501FA">
        <w:rPr>
          <w:rFonts w:ascii="Times New Roman" w:hAnsi="Times New Roman" w:cs="Times New Roman"/>
        </w:rPr>
        <w:t>Failure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Mode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and</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Effects</w:t>
      </w:r>
      <w:proofErr w:type="spellEnd"/>
      <w:r w:rsidRPr="000501FA">
        <w:rPr>
          <w:rFonts w:ascii="Times New Roman" w:hAnsi="Times New Roman" w:cs="Times New Roman"/>
        </w:rPr>
        <w:t xml:space="preserve"> Analysis) metodolojisi kullanılmış; güç elektroniği, haberleşme altyapısı, sensör sistemleri ve kontrol mekanizmaları için olası hata türleri analiz edilmiştir. Gerçekleştirilen analizler sonucunda sistemin afet anlarında operasyonel sürekliliğini etkileyebilecek kritik riskler belirlenmiş ve bu riskleri azaltmaya yönelik teknik önlemler geliştirilmiştir.</w:t>
      </w:r>
    </w:p>
    <w:p w14:paraId="6325A497" w14:textId="3E231301" w:rsidR="008E3F44" w:rsidRPr="000501FA" w:rsidRDefault="008E3F44" w:rsidP="008E3F44">
      <w:pPr>
        <w:rPr>
          <w:rFonts w:ascii="Times New Roman" w:hAnsi="Times New Roman" w:cs="Times New Roman"/>
        </w:rPr>
      </w:pPr>
    </w:p>
    <w:p w14:paraId="36282D44" w14:textId="59BD4E85" w:rsidR="008E3F44" w:rsidRPr="000501FA" w:rsidRDefault="008E3F44" w:rsidP="008E3F44">
      <w:pPr>
        <w:rPr>
          <w:rFonts w:ascii="Times New Roman" w:hAnsi="Times New Roman" w:cs="Times New Roman"/>
          <w:b/>
          <w:bCs/>
          <w:sz w:val="28"/>
          <w:szCs w:val="28"/>
        </w:rPr>
      </w:pPr>
      <w:r w:rsidRPr="000501FA">
        <w:rPr>
          <w:rFonts w:ascii="Times New Roman" w:hAnsi="Times New Roman" w:cs="Times New Roman"/>
          <w:b/>
          <w:bCs/>
          <w:sz w:val="28"/>
          <w:szCs w:val="28"/>
        </w:rPr>
        <w:t>1</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Teknik Riskler</w:t>
      </w:r>
    </w:p>
    <w:p w14:paraId="3E5D5F92"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Sistemin temel çalışma yapısı; yüksek güçlü DC bara mimarisi, güç elektroniği dönüştürücüleri, batarya sistemleri ve gömülü kontrol altyapıları üzerine kurulu olduğundan çeşitli teknik riskler barındırmaktadır. Özellikle afet senaryolarında meydana gelebilecek ani yük değişimleri, şebeke kararsızlıkları ve çevresel etkiler sistem güvenilirliği açısından kritik öneme sahiptir.</w:t>
      </w:r>
    </w:p>
    <w:p w14:paraId="1F284406"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Başlıca teknik riskler aşağıdaki şekilde değerlendirilmiştir:</w:t>
      </w:r>
    </w:p>
    <w:p w14:paraId="427E412E" w14:textId="77777777" w:rsidR="00AC138C" w:rsidRDefault="00AC138C" w:rsidP="008E3F44">
      <w:pPr>
        <w:rPr>
          <w:rFonts w:ascii="Times New Roman" w:hAnsi="Times New Roman" w:cs="Times New Roman"/>
          <w:b/>
          <w:bCs/>
        </w:rPr>
      </w:pPr>
    </w:p>
    <w:p w14:paraId="66C667CE" w14:textId="4E7A3CE0" w:rsidR="008E3F44" w:rsidRPr="000501FA" w:rsidRDefault="008E3F44" w:rsidP="008E3F44">
      <w:pPr>
        <w:rPr>
          <w:rFonts w:ascii="Times New Roman" w:hAnsi="Times New Roman" w:cs="Times New Roman"/>
          <w:b/>
          <w:bCs/>
        </w:rPr>
      </w:pPr>
      <w:r w:rsidRPr="000501FA">
        <w:rPr>
          <w:rFonts w:ascii="Times New Roman" w:hAnsi="Times New Roman" w:cs="Times New Roman"/>
          <w:b/>
          <w:bCs/>
        </w:rPr>
        <w:t>Güç Elektroniği Kaynaklı Riskler</w:t>
      </w:r>
    </w:p>
    <w:p w14:paraId="64892A91" w14:textId="77777777" w:rsidR="008E3F44" w:rsidRPr="000501FA" w:rsidRDefault="008E3F44">
      <w:pPr>
        <w:numPr>
          <w:ilvl w:val="0"/>
          <w:numId w:val="29"/>
        </w:numPr>
        <w:rPr>
          <w:rFonts w:ascii="Times New Roman" w:hAnsi="Times New Roman" w:cs="Times New Roman"/>
        </w:rPr>
      </w:pPr>
      <w:proofErr w:type="spellStart"/>
      <w:r w:rsidRPr="000501FA">
        <w:rPr>
          <w:rFonts w:ascii="Times New Roman" w:hAnsi="Times New Roman" w:cs="Times New Roman"/>
        </w:rPr>
        <w:t>SiC</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MOSFET’lerde</w:t>
      </w:r>
      <w:proofErr w:type="spellEnd"/>
      <w:r w:rsidRPr="000501FA">
        <w:rPr>
          <w:rFonts w:ascii="Times New Roman" w:hAnsi="Times New Roman" w:cs="Times New Roman"/>
        </w:rPr>
        <w:t xml:space="preserve"> aşırı sıcaklık oluşumu ve termal arıza riski </w:t>
      </w:r>
    </w:p>
    <w:p w14:paraId="7D32E99E" w14:textId="77777777" w:rsidR="008E3F44" w:rsidRPr="000501FA" w:rsidRDefault="008E3F44">
      <w:pPr>
        <w:numPr>
          <w:ilvl w:val="0"/>
          <w:numId w:val="29"/>
        </w:numPr>
        <w:rPr>
          <w:rFonts w:ascii="Times New Roman" w:hAnsi="Times New Roman" w:cs="Times New Roman"/>
        </w:rPr>
      </w:pPr>
      <w:r w:rsidRPr="000501FA">
        <w:rPr>
          <w:rFonts w:ascii="Times New Roman" w:hAnsi="Times New Roman" w:cs="Times New Roman"/>
        </w:rPr>
        <w:t xml:space="preserve">Yüksek frekanslı anahtarlama nedeniyle oluşabilecek harmonik bozulmalar </w:t>
      </w:r>
    </w:p>
    <w:p w14:paraId="253956A6" w14:textId="77777777" w:rsidR="008E3F44" w:rsidRPr="000501FA" w:rsidRDefault="008E3F44">
      <w:pPr>
        <w:numPr>
          <w:ilvl w:val="0"/>
          <w:numId w:val="29"/>
        </w:numPr>
        <w:rPr>
          <w:rFonts w:ascii="Times New Roman" w:hAnsi="Times New Roman" w:cs="Times New Roman"/>
        </w:rPr>
      </w:pPr>
      <w:r w:rsidRPr="000501FA">
        <w:rPr>
          <w:rFonts w:ascii="Times New Roman" w:hAnsi="Times New Roman" w:cs="Times New Roman"/>
        </w:rPr>
        <w:t xml:space="preserve">DC-Link kondansatör yaşlanması ve kapasite kaybı </w:t>
      </w:r>
    </w:p>
    <w:p w14:paraId="23BDE8B6" w14:textId="77777777" w:rsidR="008E3F44" w:rsidRPr="000501FA" w:rsidRDefault="008E3F44">
      <w:pPr>
        <w:numPr>
          <w:ilvl w:val="0"/>
          <w:numId w:val="29"/>
        </w:numPr>
        <w:rPr>
          <w:rFonts w:ascii="Times New Roman" w:hAnsi="Times New Roman" w:cs="Times New Roman"/>
        </w:rPr>
      </w:pPr>
      <w:r w:rsidRPr="000501FA">
        <w:rPr>
          <w:rFonts w:ascii="Times New Roman" w:hAnsi="Times New Roman" w:cs="Times New Roman"/>
        </w:rPr>
        <w:t xml:space="preserve">DAB dönüştürücü faz kaydırma kontrolünde kararsızlık oluşması </w:t>
      </w:r>
    </w:p>
    <w:p w14:paraId="47954FC1" w14:textId="77777777" w:rsidR="008E3F44" w:rsidRPr="000501FA" w:rsidRDefault="008E3F44">
      <w:pPr>
        <w:numPr>
          <w:ilvl w:val="0"/>
          <w:numId w:val="29"/>
        </w:numPr>
        <w:rPr>
          <w:rFonts w:ascii="Times New Roman" w:hAnsi="Times New Roman" w:cs="Times New Roman"/>
        </w:rPr>
      </w:pPr>
      <w:proofErr w:type="spellStart"/>
      <w:r w:rsidRPr="000501FA">
        <w:rPr>
          <w:rFonts w:ascii="Times New Roman" w:hAnsi="Times New Roman" w:cs="Times New Roman"/>
        </w:rPr>
        <w:t>Boost</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converter</w:t>
      </w:r>
      <w:proofErr w:type="spellEnd"/>
      <w:r w:rsidRPr="000501FA">
        <w:rPr>
          <w:rFonts w:ascii="Times New Roman" w:hAnsi="Times New Roman" w:cs="Times New Roman"/>
        </w:rPr>
        <w:t xml:space="preserve"> katmanında </w:t>
      </w:r>
      <w:proofErr w:type="spellStart"/>
      <w:r w:rsidRPr="000501FA">
        <w:rPr>
          <w:rFonts w:ascii="Times New Roman" w:hAnsi="Times New Roman" w:cs="Times New Roman"/>
        </w:rPr>
        <w:t>duty-cycle</w:t>
      </w:r>
      <w:proofErr w:type="spellEnd"/>
      <w:r w:rsidRPr="000501FA">
        <w:rPr>
          <w:rFonts w:ascii="Times New Roman" w:hAnsi="Times New Roman" w:cs="Times New Roman"/>
        </w:rPr>
        <w:t xml:space="preserve"> kontrol hataları </w:t>
      </w:r>
    </w:p>
    <w:p w14:paraId="46217D73" w14:textId="77777777" w:rsidR="008E3F44" w:rsidRPr="000501FA" w:rsidRDefault="008E3F44">
      <w:pPr>
        <w:numPr>
          <w:ilvl w:val="0"/>
          <w:numId w:val="29"/>
        </w:numPr>
        <w:rPr>
          <w:rFonts w:ascii="Times New Roman" w:hAnsi="Times New Roman" w:cs="Times New Roman"/>
        </w:rPr>
      </w:pPr>
      <w:r w:rsidRPr="000501FA">
        <w:rPr>
          <w:rFonts w:ascii="Times New Roman" w:hAnsi="Times New Roman" w:cs="Times New Roman"/>
        </w:rPr>
        <w:t xml:space="preserve">Ortak 600V DC barada aşırı gerilim veya gerilim çökmesi oluşması </w:t>
      </w:r>
    </w:p>
    <w:p w14:paraId="0DD6728E"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Yüksek güçlü anahtarlama elemanlarında oluşabilecek arızalar, sistemin tamamında enerji kesintisine veya donanımsal hasara neden olabileceği için kritik risk kategorisinde değerlendirilmiştir.</w:t>
      </w:r>
    </w:p>
    <w:p w14:paraId="76F579E4" w14:textId="629CD3DE" w:rsidR="008E3F44" w:rsidRPr="000501FA" w:rsidRDefault="008E3F44" w:rsidP="008E3F44">
      <w:pPr>
        <w:rPr>
          <w:rFonts w:ascii="Times New Roman" w:hAnsi="Times New Roman" w:cs="Times New Roman"/>
        </w:rPr>
      </w:pPr>
    </w:p>
    <w:p w14:paraId="42520488" w14:textId="77777777" w:rsidR="008E3F44" w:rsidRPr="000501FA" w:rsidRDefault="008E3F44" w:rsidP="008E3F44">
      <w:pPr>
        <w:rPr>
          <w:rFonts w:ascii="Times New Roman" w:hAnsi="Times New Roman" w:cs="Times New Roman"/>
          <w:b/>
          <w:bCs/>
        </w:rPr>
      </w:pPr>
      <w:r w:rsidRPr="000501FA">
        <w:rPr>
          <w:rFonts w:ascii="Times New Roman" w:hAnsi="Times New Roman" w:cs="Times New Roman"/>
          <w:b/>
          <w:bCs/>
        </w:rPr>
        <w:t>Sensör ve Ölçüm Riskleri</w:t>
      </w:r>
    </w:p>
    <w:p w14:paraId="5F84B40A"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 xml:space="preserve">Sistemde enerji yönetimi ve </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karar mekanizmaları sensör verilerine bağlı olarak çalışmaktadır. Bu nedenle ölçüm sistemlerinde oluşabilecek hatalar doğrudan sistem kararlılığını etkileyebilmektedir.</w:t>
      </w:r>
    </w:p>
    <w:p w14:paraId="00FBCD49" w14:textId="77777777" w:rsidR="008E3F44" w:rsidRPr="000501FA" w:rsidRDefault="008E3F44" w:rsidP="008E3F44">
      <w:pPr>
        <w:rPr>
          <w:rFonts w:ascii="Times New Roman" w:hAnsi="Times New Roman" w:cs="Times New Roman"/>
        </w:rPr>
      </w:pPr>
      <w:r w:rsidRPr="000501FA">
        <w:rPr>
          <w:rFonts w:ascii="Times New Roman" w:hAnsi="Times New Roman" w:cs="Times New Roman"/>
        </w:rPr>
        <w:t>Bu kapsamda belirlenen riskler şunlardır:</w:t>
      </w:r>
    </w:p>
    <w:p w14:paraId="56FF2157" w14:textId="77777777" w:rsidR="008E3F44" w:rsidRPr="000501FA" w:rsidRDefault="008E3F44">
      <w:pPr>
        <w:numPr>
          <w:ilvl w:val="0"/>
          <w:numId w:val="30"/>
        </w:numPr>
        <w:rPr>
          <w:rFonts w:ascii="Times New Roman" w:hAnsi="Times New Roman" w:cs="Times New Roman"/>
        </w:rPr>
      </w:pPr>
      <w:r w:rsidRPr="000501FA">
        <w:rPr>
          <w:rFonts w:ascii="Times New Roman" w:hAnsi="Times New Roman" w:cs="Times New Roman"/>
        </w:rPr>
        <w:t xml:space="preserve">LEM </w:t>
      </w:r>
      <w:proofErr w:type="spellStart"/>
      <w:r w:rsidRPr="000501FA">
        <w:rPr>
          <w:rFonts w:ascii="Times New Roman" w:hAnsi="Times New Roman" w:cs="Times New Roman"/>
        </w:rPr>
        <w:t>Hall-effect</w:t>
      </w:r>
      <w:proofErr w:type="spellEnd"/>
      <w:r w:rsidRPr="000501FA">
        <w:rPr>
          <w:rFonts w:ascii="Times New Roman" w:hAnsi="Times New Roman" w:cs="Times New Roman"/>
        </w:rPr>
        <w:t xml:space="preserve"> sensörlerinde kalibrasyon kaybı </w:t>
      </w:r>
    </w:p>
    <w:p w14:paraId="14AEECD0" w14:textId="77777777" w:rsidR="008E3F44" w:rsidRPr="000501FA" w:rsidRDefault="008E3F44">
      <w:pPr>
        <w:numPr>
          <w:ilvl w:val="0"/>
          <w:numId w:val="30"/>
        </w:numPr>
        <w:rPr>
          <w:rFonts w:ascii="Times New Roman" w:hAnsi="Times New Roman" w:cs="Times New Roman"/>
        </w:rPr>
      </w:pPr>
      <w:r w:rsidRPr="000501FA">
        <w:rPr>
          <w:rFonts w:ascii="Times New Roman" w:hAnsi="Times New Roman" w:cs="Times New Roman"/>
        </w:rPr>
        <w:t xml:space="preserve">ADC ölçüm hataları </w:t>
      </w:r>
    </w:p>
    <w:p w14:paraId="15BF9D37" w14:textId="77777777" w:rsidR="008E3F44" w:rsidRPr="000501FA" w:rsidRDefault="008E3F44">
      <w:pPr>
        <w:numPr>
          <w:ilvl w:val="0"/>
          <w:numId w:val="30"/>
        </w:numPr>
        <w:rPr>
          <w:rFonts w:ascii="Times New Roman" w:hAnsi="Times New Roman" w:cs="Times New Roman"/>
        </w:rPr>
      </w:pPr>
      <w:r w:rsidRPr="000501FA">
        <w:rPr>
          <w:rFonts w:ascii="Times New Roman" w:hAnsi="Times New Roman" w:cs="Times New Roman"/>
        </w:rPr>
        <w:t xml:space="preserve">Gürültü kaynaklı yanlış gerilim/frekans ölçümleri </w:t>
      </w:r>
    </w:p>
    <w:p w14:paraId="72FEFC8D" w14:textId="77777777" w:rsidR="008E3F44" w:rsidRPr="000501FA" w:rsidRDefault="008E3F44">
      <w:pPr>
        <w:numPr>
          <w:ilvl w:val="0"/>
          <w:numId w:val="30"/>
        </w:numPr>
        <w:rPr>
          <w:rFonts w:ascii="Times New Roman" w:hAnsi="Times New Roman" w:cs="Times New Roman"/>
        </w:rPr>
      </w:pPr>
      <w:r w:rsidRPr="000501FA">
        <w:rPr>
          <w:rFonts w:ascii="Times New Roman" w:hAnsi="Times New Roman" w:cs="Times New Roman"/>
        </w:rPr>
        <w:t xml:space="preserve">ROCOF algoritmasının yanlış tetiklenmesi </w:t>
      </w:r>
    </w:p>
    <w:p w14:paraId="3B2BA88E" w14:textId="77777777" w:rsidR="008E3F44" w:rsidRPr="000501FA" w:rsidRDefault="008E3F44">
      <w:pPr>
        <w:numPr>
          <w:ilvl w:val="0"/>
          <w:numId w:val="30"/>
        </w:numPr>
        <w:rPr>
          <w:rFonts w:ascii="Times New Roman" w:hAnsi="Times New Roman" w:cs="Times New Roman"/>
        </w:rPr>
      </w:pPr>
      <w:r w:rsidRPr="000501FA">
        <w:rPr>
          <w:rFonts w:ascii="Times New Roman" w:hAnsi="Times New Roman" w:cs="Times New Roman"/>
        </w:rPr>
        <w:lastRenderedPageBreak/>
        <w:t xml:space="preserve">Hatalı </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kararları </w:t>
      </w:r>
    </w:p>
    <w:p w14:paraId="14EE28D4" w14:textId="77777777" w:rsidR="008E3F44" w:rsidRPr="000501FA" w:rsidRDefault="008E3F44" w:rsidP="008E3F44">
      <w:pPr>
        <w:rPr>
          <w:rFonts w:ascii="Times New Roman" w:hAnsi="Times New Roman" w:cs="Times New Roman"/>
        </w:rPr>
      </w:pPr>
      <w:r w:rsidRPr="000501FA">
        <w:rPr>
          <w:rFonts w:ascii="Times New Roman" w:hAnsi="Times New Roman" w:cs="Times New Roman"/>
        </w:rPr>
        <w:t>Özellikle frekans değişimlerinin yanlış yorumlanması durumunda sistemin gereksiz şekilde ada moduna geçmesi veya gerçek arızayı algılayamaması operasyonel risk oluşturmaktadır.</w:t>
      </w:r>
    </w:p>
    <w:p w14:paraId="0FA10D4F" w14:textId="3578E8EE" w:rsidR="008E3F44" w:rsidRPr="000501FA" w:rsidRDefault="008E3F44" w:rsidP="008E3F44">
      <w:pPr>
        <w:rPr>
          <w:rFonts w:ascii="Times New Roman" w:hAnsi="Times New Roman" w:cs="Times New Roman"/>
        </w:rPr>
      </w:pPr>
    </w:p>
    <w:p w14:paraId="30883D55" w14:textId="77777777" w:rsidR="008E3F44" w:rsidRPr="000501FA" w:rsidRDefault="008E3F44" w:rsidP="008E3F44">
      <w:pPr>
        <w:rPr>
          <w:rFonts w:ascii="Times New Roman" w:hAnsi="Times New Roman" w:cs="Times New Roman"/>
          <w:b/>
          <w:bCs/>
        </w:rPr>
      </w:pPr>
      <w:r w:rsidRPr="000501FA">
        <w:rPr>
          <w:rFonts w:ascii="Times New Roman" w:hAnsi="Times New Roman" w:cs="Times New Roman"/>
          <w:b/>
          <w:bCs/>
        </w:rPr>
        <w:t>Batarya ve Enerji Yönetim Riskleri</w:t>
      </w:r>
    </w:p>
    <w:p w14:paraId="75A5B11B"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Sistemde kullanılan BESS ve V2G altyapısı yüksek enerji yoğunluğuna sahip olduğu için aşağıdaki riskler dikkate alınmıştır:</w:t>
      </w:r>
    </w:p>
    <w:p w14:paraId="708840BB" w14:textId="77777777" w:rsidR="008E3F44" w:rsidRPr="000501FA" w:rsidRDefault="008E3F44">
      <w:pPr>
        <w:numPr>
          <w:ilvl w:val="0"/>
          <w:numId w:val="31"/>
        </w:numPr>
        <w:jc w:val="both"/>
        <w:rPr>
          <w:rFonts w:ascii="Times New Roman" w:hAnsi="Times New Roman" w:cs="Times New Roman"/>
        </w:rPr>
      </w:pPr>
      <w:r w:rsidRPr="000501FA">
        <w:rPr>
          <w:rFonts w:ascii="Times New Roman" w:hAnsi="Times New Roman" w:cs="Times New Roman"/>
        </w:rPr>
        <w:t xml:space="preserve">Batarya aşırı şarj/deşarj riski </w:t>
      </w:r>
    </w:p>
    <w:p w14:paraId="362843BD" w14:textId="77777777" w:rsidR="008E3F44" w:rsidRPr="000501FA" w:rsidRDefault="008E3F44">
      <w:pPr>
        <w:numPr>
          <w:ilvl w:val="0"/>
          <w:numId w:val="31"/>
        </w:numPr>
        <w:jc w:val="both"/>
        <w:rPr>
          <w:rFonts w:ascii="Times New Roman" w:hAnsi="Times New Roman" w:cs="Times New Roman"/>
        </w:rPr>
      </w:pPr>
      <w:proofErr w:type="spellStart"/>
      <w:r w:rsidRPr="000501FA">
        <w:rPr>
          <w:rFonts w:ascii="Times New Roman" w:hAnsi="Times New Roman" w:cs="Times New Roman"/>
        </w:rPr>
        <w:t>SoC</w:t>
      </w:r>
      <w:proofErr w:type="spellEnd"/>
      <w:r w:rsidRPr="000501FA">
        <w:rPr>
          <w:rFonts w:ascii="Times New Roman" w:hAnsi="Times New Roman" w:cs="Times New Roman"/>
        </w:rPr>
        <w:t xml:space="preserve"> hesaplama hataları </w:t>
      </w:r>
    </w:p>
    <w:p w14:paraId="41BB829A" w14:textId="77777777" w:rsidR="008E3F44" w:rsidRPr="000501FA" w:rsidRDefault="008E3F44">
      <w:pPr>
        <w:numPr>
          <w:ilvl w:val="0"/>
          <w:numId w:val="31"/>
        </w:numPr>
        <w:jc w:val="both"/>
        <w:rPr>
          <w:rFonts w:ascii="Times New Roman" w:hAnsi="Times New Roman" w:cs="Times New Roman"/>
        </w:rPr>
      </w:pPr>
      <w:r w:rsidRPr="000501FA">
        <w:rPr>
          <w:rFonts w:ascii="Times New Roman" w:hAnsi="Times New Roman" w:cs="Times New Roman"/>
        </w:rPr>
        <w:t xml:space="preserve">Elektrikli araç bağlantı kararsızlıkları </w:t>
      </w:r>
    </w:p>
    <w:p w14:paraId="518E18B9" w14:textId="77777777" w:rsidR="008E3F44" w:rsidRPr="000501FA" w:rsidRDefault="008E3F44">
      <w:pPr>
        <w:numPr>
          <w:ilvl w:val="0"/>
          <w:numId w:val="31"/>
        </w:numPr>
        <w:jc w:val="both"/>
        <w:rPr>
          <w:rFonts w:ascii="Times New Roman" w:hAnsi="Times New Roman" w:cs="Times New Roman"/>
        </w:rPr>
      </w:pPr>
      <w:r w:rsidRPr="000501FA">
        <w:rPr>
          <w:rFonts w:ascii="Times New Roman" w:hAnsi="Times New Roman" w:cs="Times New Roman"/>
        </w:rPr>
        <w:t xml:space="preserve">Yüksek akım kaynaklı kablolama ısınmaları </w:t>
      </w:r>
    </w:p>
    <w:p w14:paraId="535755AF" w14:textId="77777777" w:rsidR="008E3F44" w:rsidRPr="000501FA" w:rsidRDefault="008E3F44">
      <w:pPr>
        <w:numPr>
          <w:ilvl w:val="0"/>
          <w:numId w:val="31"/>
        </w:numPr>
        <w:jc w:val="both"/>
        <w:rPr>
          <w:rFonts w:ascii="Times New Roman" w:hAnsi="Times New Roman" w:cs="Times New Roman"/>
        </w:rPr>
      </w:pPr>
      <w:r w:rsidRPr="000501FA">
        <w:rPr>
          <w:rFonts w:ascii="Times New Roman" w:hAnsi="Times New Roman" w:cs="Times New Roman"/>
        </w:rPr>
        <w:t xml:space="preserve">Enerji kaynakları arasında yük dengesizliği </w:t>
      </w:r>
    </w:p>
    <w:p w14:paraId="587F0AAA"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Bu riskler özellikle uzun süreli afet senaryolarında enerji sürekliliğini doğrudan etkileyebilecek faktörler arasında değerlendirilmiştir.</w:t>
      </w:r>
    </w:p>
    <w:p w14:paraId="1CC911C6" w14:textId="7A8CC0E8" w:rsidR="008E3F44" w:rsidRPr="000501FA" w:rsidRDefault="008E3F44" w:rsidP="008E3F44">
      <w:pPr>
        <w:rPr>
          <w:rFonts w:ascii="Times New Roman" w:hAnsi="Times New Roman" w:cs="Times New Roman"/>
        </w:rPr>
      </w:pPr>
    </w:p>
    <w:p w14:paraId="68BB8FA0" w14:textId="4D867324" w:rsidR="008E3F44" w:rsidRPr="000501FA" w:rsidRDefault="008E3F44" w:rsidP="008E3F44">
      <w:pPr>
        <w:rPr>
          <w:rFonts w:ascii="Times New Roman" w:hAnsi="Times New Roman" w:cs="Times New Roman"/>
          <w:b/>
          <w:bCs/>
          <w:sz w:val="28"/>
          <w:szCs w:val="28"/>
        </w:rPr>
      </w:pPr>
      <w:r w:rsidRPr="000501FA">
        <w:rPr>
          <w:rFonts w:ascii="Times New Roman" w:hAnsi="Times New Roman" w:cs="Times New Roman"/>
          <w:b/>
          <w:bCs/>
          <w:sz w:val="28"/>
          <w:szCs w:val="28"/>
        </w:rPr>
        <w:t>2</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Haberleşme Riskleri</w:t>
      </w:r>
    </w:p>
    <w:p w14:paraId="7E81DDE3"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 xml:space="preserve">Sistemin haberleşme altyapısı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mesh ağı, MQTT haberleşme sistemi ve ESP32 tabanlı </w:t>
      </w:r>
      <w:proofErr w:type="spellStart"/>
      <w:r w:rsidRPr="000501FA">
        <w:rPr>
          <w:rFonts w:ascii="Times New Roman" w:hAnsi="Times New Roman" w:cs="Times New Roman"/>
        </w:rPr>
        <w:t>edge</w:t>
      </w:r>
      <w:proofErr w:type="spellEnd"/>
      <w:r w:rsidRPr="000501FA">
        <w:rPr>
          <w:rFonts w:ascii="Times New Roman" w:hAnsi="Times New Roman" w:cs="Times New Roman"/>
        </w:rPr>
        <w:t xml:space="preserve"> cihazlardan oluşmaktadır. Afet anlarında iletişim altyapısının sürekliliği kritik öneme sahip olduğu için haberleşme katmanına ait riskler ayrıca değerlendirilmiştir.</w:t>
      </w:r>
    </w:p>
    <w:p w14:paraId="14733A6F" w14:textId="77777777" w:rsidR="00AC138C" w:rsidRDefault="00AC138C" w:rsidP="00B05B57">
      <w:pPr>
        <w:jc w:val="both"/>
        <w:rPr>
          <w:rFonts w:ascii="Times New Roman" w:hAnsi="Times New Roman" w:cs="Times New Roman"/>
          <w:b/>
          <w:bCs/>
        </w:rPr>
      </w:pPr>
    </w:p>
    <w:p w14:paraId="572A5BD4" w14:textId="39FC05B1" w:rsidR="008E3F44" w:rsidRPr="000501FA" w:rsidRDefault="008E3F44" w:rsidP="00B05B57">
      <w:pPr>
        <w:jc w:val="both"/>
        <w:rPr>
          <w:rFonts w:ascii="Times New Roman" w:hAnsi="Times New Roman" w:cs="Times New Roman"/>
          <w:b/>
          <w:bCs/>
        </w:rPr>
      </w:pPr>
      <w:proofErr w:type="spellStart"/>
      <w:r w:rsidRPr="000501FA">
        <w:rPr>
          <w:rFonts w:ascii="Times New Roman" w:hAnsi="Times New Roman" w:cs="Times New Roman"/>
          <w:b/>
          <w:bCs/>
        </w:rPr>
        <w:t>LoRa</w:t>
      </w:r>
      <w:proofErr w:type="spellEnd"/>
      <w:r w:rsidRPr="000501FA">
        <w:rPr>
          <w:rFonts w:ascii="Times New Roman" w:hAnsi="Times New Roman" w:cs="Times New Roman"/>
          <w:b/>
          <w:bCs/>
        </w:rPr>
        <w:t xml:space="preserve"> ve Mesh Ağ Riskleri</w:t>
      </w:r>
    </w:p>
    <w:p w14:paraId="0F11B25B" w14:textId="77777777" w:rsidR="008E3F44" w:rsidRPr="000501FA" w:rsidRDefault="008E3F44">
      <w:pPr>
        <w:numPr>
          <w:ilvl w:val="0"/>
          <w:numId w:val="32"/>
        </w:numPr>
        <w:jc w:val="both"/>
        <w:rPr>
          <w:rFonts w:ascii="Times New Roman" w:hAnsi="Times New Roman" w:cs="Times New Roman"/>
        </w:rPr>
      </w:pPr>
      <w:proofErr w:type="spellStart"/>
      <w:r w:rsidRPr="000501FA">
        <w:rPr>
          <w:rFonts w:ascii="Times New Roman" w:hAnsi="Times New Roman" w:cs="Times New Roman"/>
        </w:rPr>
        <w:t>Node</w:t>
      </w:r>
      <w:proofErr w:type="spellEnd"/>
      <w:r w:rsidRPr="000501FA">
        <w:rPr>
          <w:rFonts w:ascii="Times New Roman" w:hAnsi="Times New Roman" w:cs="Times New Roman"/>
        </w:rPr>
        <w:t xml:space="preserve"> arızaları nedeniyle veri yönlendirme kaybı </w:t>
      </w:r>
    </w:p>
    <w:p w14:paraId="34F3F479" w14:textId="77777777" w:rsidR="008E3F44" w:rsidRPr="000501FA" w:rsidRDefault="008E3F44">
      <w:pPr>
        <w:numPr>
          <w:ilvl w:val="0"/>
          <w:numId w:val="32"/>
        </w:numPr>
        <w:jc w:val="both"/>
        <w:rPr>
          <w:rFonts w:ascii="Times New Roman" w:hAnsi="Times New Roman" w:cs="Times New Roman"/>
        </w:rPr>
      </w:pPr>
      <w:r w:rsidRPr="000501FA">
        <w:rPr>
          <w:rFonts w:ascii="Times New Roman" w:hAnsi="Times New Roman" w:cs="Times New Roman"/>
        </w:rPr>
        <w:t xml:space="preserve">Mesh ağında paket gecikmeleri </w:t>
      </w:r>
    </w:p>
    <w:p w14:paraId="0DF68E44" w14:textId="77777777" w:rsidR="008E3F44" w:rsidRPr="000501FA" w:rsidRDefault="008E3F44">
      <w:pPr>
        <w:numPr>
          <w:ilvl w:val="0"/>
          <w:numId w:val="32"/>
        </w:numPr>
        <w:jc w:val="both"/>
        <w:rPr>
          <w:rFonts w:ascii="Times New Roman" w:hAnsi="Times New Roman" w:cs="Times New Roman"/>
        </w:rPr>
      </w:pPr>
      <w:r w:rsidRPr="000501FA">
        <w:rPr>
          <w:rFonts w:ascii="Times New Roman" w:hAnsi="Times New Roman" w:cs="Times New Roman"/>
        </w:rPr>
        <w:t xml:space="preserve">Veri paketlerinin kaybolması </w:t>
      </w:r>
    </w:p>
    <w:p w14:paraId="46BC850B" w14:textId="77777777" w:rsidR="008E3F44" w:rsidRPr="000501FA" w:rsidRDefault="008E3F44">
      <w:pPr>
        <w:numPr>
          <w:ilvl w:val="0"/>
          <w:numId w:val="32"/>
        </w:numPr>
        <w:jc w:val="both"/>
        <w:rPr>
          <w:rFonts w:ascii="Times New Roman" w:hAnsi="Times New Roman" w:cs="Times New Roman"/>
        </w:rPr>
      </w:pPr>
      <w:r w:rsidRPr="000501FA">
        <w:rPr>
          <w:rFonts w:ascii="Times New Roman" w:hAnsi="Times New Roman" w:cs="Times New Roman"/>
        </w:rPr>
        <w:t xml:space="preserve">Hop-limit aşımı nedeniyle iletişim kesintileri </w:t>
      </w:r>
    </w:p>
    <w:p w14:paraId="4948D5A1" w14:textId="77777777" w:rsidR="008E3F44" w:rsidRPr="000501FA" w:rsidRDefault="008E3F44">
      <w:pPr>
        <w:numPr>
          <w:ilvl w:val="0"/>
          <w:numId w:val="32"/>
        </w:numPr>
        <w:jc w:val="both"/>
        <w:rPr>
          <w:rFonts w:ascii="Times New Roman" w:hAnsi="Times New Roman" w:cs="Times New Roman"/>
        </w:rPr>
      </w:pPr>
      <w:r w:rsidRPr="000501FA">
        <w:rPr>
          <w:rFonts w:ascii="Times New Roman" w:hAnsi="Times New Roman" w:cs="Times New Roman"/>
        </w:rPr>
        <w:t xml:space="preserve">RF parazitleri ve sinyal zayıflaması </w:t>
      </w:r>
    </w:p>
    <w:p w14:paraId="0A386B24" w14:textId="77777777" w:rsidR="008E3F44" w:rsidRPr="000501FA" w:rsidRDefault="008E3F44">
      <w:pPr>
        <w:numPr>
          <w:ilvl w:val="0"/>
          <w:numId w:val="32"/>
        </w:numPr>
        <w:jc w:val="both"/>
        <w:rPr>
          <w:rFonts w:ascii="Times New Roman" w:hAnsi="Times New Roman" w:cs="Times New Roman"/>
        </w:rPr>
      </w:pPr>
      <w:r w:rsidRPr="000501FA">
        <w:rPr>
          <w:rFonts w:ascii="Times New Roman" w:hAnsi="Times New Roman" w:cs="Times New Roman"/>
        </w:rPr>
        <w:t xml:space="preserve">Anten hasarı veya bağlantı kopması </w:t>
      </w:r>
    </w:p>
    <w:p w14:paraId="778D3AD7" w14:textId="77777777" w:rsidR="00AC138C" w:rsidRDefault="008E3F44" w:rsidP="00B05B57">
      <w:pPr>
        <w:jc w:val="both"/>
        <w:rPr>
          <w:rFonts w:ascii="Times New Roman" w:hAnsi="Times New Roman" w:cs="Times New Roman"/>
        </w:rPr>
      </w:pPr>
      <w:r w:rsidRPr="000501FA">
        <w:rPr>
          <w:rFonts w:ascii="Times New Roman" w:hAnsi="Times New Roman" w:cs="Times New Roman"/>
        </w:rPr>
        <w:t>Bu riskler özellikle afet sonrası fiziksel çevre koşullarının ağırlaşması durumunda haberleşme kalitesini etkileyebilmektedir. Ancak gerçekleştirilen self-</w:t>
      </w:r>
      <w:proofErr w:type="spellStart"/>
      <w:r w:rsidRPr="000501FA">
        <w:rPr>
          <w:rFonts w:ascii="Times New Roman" w:hAnsi="Times New Roman" w:cs="Times New Roman"/>
        </w:rPr>
        <w:t>healing</w:t>
      </w:r>
      <w:proofErr w:type="spellEnd"/>
      <w:r w:rsidRPr="000501FA">
        <w:rPr>
          <w:rFonts w:ascii="Times New Roman" w:hAnsi="Times New Roman" w:cs="Times New Roman"/>
        </w:rPr>
        <w:t xml:space="preserve"> mesh testlerinde alternatif yönlendirme yollarının devreye girebildiği gözlemlenmiştir.</w:t>
      </w:r>
    </w:p>
    <w:p w14:paraId="250D4103" w14:textId="77777777" w:rsidR="00B05B57" w:rsidRDefault="00B05B57" w:rsidP="008E3F44">
      <w:pPr>
        <w:rPr>
          <w:rFonts w:ascii="Times New Roman" w:hAnsi="Times New Roman" w:cs="Times New Roman"/>
          <w:b/>
          <w:bCs/>
        </w:rPr>
      </w:pPr>
    </w:p>
    <w:p w14:paraId="7EC2BF05" w14:textId="145BE92E" w:rsidR="008E3F44" w:rsidRPr="00AC138C" w:rsidRDefault="008E3F44" w:rsidP="00B05B57">
      <w:pPr>
        <w:jc w:val="both"/>
        <w:rPr>
          <w:rFonts w:ascii="Times New Roman" w:hAnsi="Times New Roman" w:cs="Times New Roman"/>
        </w:rPr>
      </w:pPr>
      <w:r w:rsidRPr="000501FA">
        <w:rPr>
          <w:rFonts w:ascii="Times New Roman" w:hAnsi="Times New Roman" w:cs="Times New Roman"/>
          <w:b/>
          <w:bCs/>
        </w:rPr>
        <w:lastRenderedPageBreak/>
        <w:t>MQTT ve Veri Yönetimi Riskleri</w:t>
      </w:r>
    </w:p>
    <w:p w14:paraId="10272D23"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Sistemde kullanılan MQTT tabanlı veri aktarım yapısında aşağıdaki riskler belirlenmiştir:</w:t>
      </w:r>
    </w:p>
    <w:p w14:paraId="49FB572E" w14:textId="77777777" w:rsidR="008E3F44" w:rsidRPr="000501FA" w:rsidRDefault="008E3F44">
      <w:pPr>
        <w:numPr>
          <w:ilvl w:val="0"/>
          <w:numId w:val="33"/>
        </w:numPr>
        <w:jc w:val="both"/>
        <w:rPr>
          <w:rFonts w:ascii="Times New Roman" w:hAnsi="Times New Roman" w:cs="Times New Roman"/>
        </w:rPr>
      </w:pPr>
      <w:r w:rsidRPr="000501FA">
        <w:rPr>
          <w:rFonts w:ascii="Times New Roman" w:hAnsi="Times New Roman" w:cs="Times New Roman"/>
        </w:rPr>
        <w:t xml:space="preserve">MQTT broker bağlantı kaybı </w:t>
      </w:r>
    </w:p>
    <w:p w14:paraId="4A4C53C8" w14:textId="77777777" w:rsidR="008E3F44" w:rsidRPr="000501FA" w:rsidRDefault="008E3F44">
      <w:pPr>
        <w:numPr>
          <w:ilvl w:val="0"/>
          <w:numId w:val="33"/>
        </w:numPr>
        <w:jc w:val="both"/>
        <w:rPr>
          <w:rFonts w:ascii="Times New Roman" w:hAnsi="Times New Roman" w:cs="Times New Roman"/>
        </w:rPr>
      </w:pPr>
      <w:r w:rsidRPr="000501FA">
        <w:rPr>
          <w:rFonts w:ascii="Times New Roman" w:hAnsi="Times New Roman" w:cs="Times New Roman"/>
        </w:rPr>
        <w:t xml:space="preserve">Veri paketlerinin </w:t>
      </w:r>
      <w:proofErr w:type="spellStart"/>
      <w:r w:rsidRPr="000501FA">
        <w:rPr>
          <w:rFonts w:ascii="Times New Roman" w:hAnsi="Times New Roman" w:cs="Times New Roman"/>
        </w:rPr>
        <w:t>bloklanması</w:t>
      </w:r>
      <w:proofErr w:type="spellEnd"/>
      <w:r w:rsidRPr="000501FA">
        <w:rPr>
          <w:rFonts w:ascii="Times New Roman" w:hAnsi="Times New Roman" w:cs="Times New Roman"/>
        </w:rPr>
        <w:t xml:space="preserve"> </w:t>
      </w:r>
    </w:p>
    <w:p w14:paraId="6D36F1DA" w14:textId="77777777" w:rsidR="008E3F44" w:rsidRPr="000501FA" w:rsidRDefault="008E3F44">
      <w:pPr>
        <w:numPr>
          <w:ilvl w:val="0"/>
          <w:numId w:val="33"/>
        </w:numPr>
        <w:jc w:val="both"/>
        <w:rPr>
          <w:rFonts w:ascii="Times New Roman" w:hAnsi="Times New Roman" w:cs="Times New Roman"/>
        </w:rPr>
      </w:pPr>
      <w:proofErr w:type="spellStart"/>
      <w:r w:rsidRPr="000501FA">
        <w:rPr>
          <w:rFonts w:ascii="Times New Roman" w:hAnsi="Times New Roman" w:cs="Times New Roman"/>
        </w:rPr>
        <w:t>Buffer</w:t>
      </w:r>
      <w:proofErr w:type="spellEnd"/>
      <w:r w:rsidRPr="000501FA">
        <w:rPr>
          <w:rFonts w:ascii="Times New Roman" w:hAnsi="Times New Roman" w:cs="Times New Roman"/>
        </w:rPr>
        <w:t xml:space="preserve"> taşması </w:t>
      </w:r>
    </w:p>
    <w:p w14:paraId="6FE91BFF" w14:textId="77777777" w:rsidR="008E3F44" w:rsidRPr="000501FA" w:rsidRDefault="008E3F44">
      <w:pPr>
        <w:numPr>
          <w:ilvl w:val="0"/>
          <w:numId w:val="33"/>
        </w:numPr>
        <w:jc w:val="both"/>
        <w:rPr>
          <w:rFonts w:ascii="Times New Roman" w:hAnsi="Times New Roman" w:cs="Times New Roman"/>
        </w:rPr>
      </w:pPr>
      <w:proofErr w:type="spellStart"/>
      <w:r w:rsidRPr="000501FA">
        <w:rPr>
          <w:rFonts w:ascii="Times New Roman" w:hAnsi="Times New Roman" w:cs="Times New Roman"/>
        </w:rPr>
        <w:t>Edge</w:t>
      </w:r>
      <w:proofErr w:type="spellEnd"/>
      <w:r w:rsidRPr="000501FA">
        <w:rPr>
          <w:rFonts w:ascii="Times New Roman" w:hAnsi="Times New Roman" w:cs="Times New Roman"/>
        </w:rPr>
        <w:t xml:space="preserve"> cihaz RAM doluluğu </w:t>
      </w:r>
    </w:p>
    <w:p w14:paraId="5CE403BD" w14:textId="77777777" w:rsidR="008E3F44" w:rsidRPr="000501FA" w:rsidRDefault="008E3F44">
      <w:pPr>
        <w:numPr>
          <w:ilvl w:val="0"/>
          <w:numId w:val="33"/>
        </w:numPr>
        <w:jc w:val="both"/>
        <w:rPr>
          <w:rFonts w:ascii="Times New Roman" w:hAnsi="Times New Roman" w:cs="Times New Roman"/>
        </w:rPr>
      </w:pPr>
      <w:r w:rsidRPr="000501FA">
        <w:rPr>
          <w:rFonts w:ascii="Times New Roman" w:hAnsi="Times New Roman" w:cs="Times New Roman"/>
        </w:rPr>
        <w:t xml:space="preserve">Veri tabanı </w:t>
      </w:r>
      <w:proofErr w:type="spellStart"/>
      <w:r w:rsidRPr="000501FA">
        <w:rPr>
          <w:rFonts w:ascii="Times New Roman" w:hAnsi="Times New Roman" w:cs="Times New Roman"/>
        </w:rPr>
        <w:t>timeout</w:t>
      </w:r>
      <w:proofErr w:type="spellEnd"/>
      <w:r w:rsidRPr="000501FA">
        <w:rPr>
          <w:rFonts w:ascii="Times New Roman" w:hAnsi="Times New Roman" w:cs="Times New Roman"/>
        </w:rPr>
        <w:t xml:space="preserve"> problemleri </w:t>
      </w:r>
    </w:p>
    <w:p w14:paraId="32705E79" w14:textId="77777777" w:rsidR="008E3F44" w:rsidRPr="000501FA" w:rsidRDefault="008E3F44">
      <w:pPr>
        <w:numPr>
          <w:ilvl w:val="0"/>
          <w:numId w:val="33"/>
        </w:numPr>
        <w:jc w:val="both"/>
        <w:rPr>
          <w:rFonts w:ascii="Times New Roman" w:hAnsi="Times New Roman" w:cs="Times New Roman"/>
        </w:rPr>
      </w:pPr>
      <w:r w:rsidRPr="000501FA">
        <w:rPr>
          <w:rFonts w:ascii="Times New Roman" w:hAnsi="Times New Roman" w:cs="Times New Roman"/>
        </w:rPr>
        <w:t xml:space="preserve">Ağ gecikmelerine bağlı veri senkronizasyon kaybı </w:t>
      </w:r>
    </w:p>
    <w:p w14:paraId="1BE5289E"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 xml:space="preserve">Özellikle yüksek veri trafiği altında </w:t>
      </w:r>
      <w:proofErr w:type="spellStart"/>
      <w:r w:rsidRPr="000501FA">
        <w:rPr>
          <w:rFonts w:ascii="Times New Roman" w:hAnsi="Times New Roman" w:cs="Times New Roman"/>
        </w:rPr>
        <w:t>edge</w:t>
      </w:r>
      <w:proofErr w:type="spellEnd"/>
      <w:r w:rsidRPr="000501FA">
        <w:rPr>
          <w:rFonts w:ascii="Times New Roman" w:hAnsi="Times New Roman" w:cs="Times New Roman"/>
        </w:rPr>
        <w:t xml:space="preserve"> cihazların kilitlenmesi sistem sürekliliğini olumsuz etkileyebileceği için kritik risk olarak değerlendirilmiştir.</w:t>
      </w:r>
    </w:p>
    <w:p w14:paraId="4153F503" w14:textId="75D9EF19" w:rsidR="008E3F44" w:rsidRPr="000501FA" w:rsidRDefault="008E3F44" w:rsidP="00B05B57">
      <w:pPr>
        <w:jc w:val="both"/>
        <w:rPr>
          <w:rFonts w:ascii="Times New Roman" w:hAnsi="Times New Roman" w:cs="Times New Roman"/>
        </w:rPr>
      </w:pPr>
    </w:p>
    <w:p w14:paraId="4CEB5618" w14:textId="77777777" w:rsidR="008E3F44" w:rsidRPr="000501FA" w:rsidRDefault="008E3F44" w:rsidP="00B05B57">
      <w:pPr>
        <w:jc w:val="both"/>
        <w:rPr>
          <w:rFonts w:ascii="Times New Roman" w:hAnsi="Times New Roman" w:cs="Times New Roman"/>
          <w:b/>
          <w:bCs/>
        </w:rPr>
      </w:pPr>
      <w:proofErr w:type="spellStart"/>
      <w:r w:rsidRPr="000501FA">
        <w:rPr>
          <w:rFonts w:ascii="Times New Roman" w:hAnsi="Times New Roman" w:cs="Times New Roman"/>
          <w:b/>
          <w:bCs/>
        </w:rPr>
        <w:t>Edge</w:t>
      </w:r>
      <w:proofErr w:type="spellEnd"/>
      <w:r w:rsidRPr="000501FA">
        <w:rPr>
          <w:rFonts w:ascii="Times New Roman" w:hAnsi="Times New Roman" w:cs="Times New Roman"/>
          <w:b/>
          <w:bCs/>
        </w:rPr>
        <w:t xml:space="preserve"> ve Kontrol Katmanı Riskleri</w:t>
      </w:r>
    </w:p>
    <w:p w14:paraId="7B52C708" w14:textId="77777777" w:rsidR="008E3F44" w:rsidRPr="000501FA" w:rsidRDefault="008E3F44">
      <w:pPr>
        <w:numPr>
          <w:ilvl w:val="0"/>
          <w:numId w:val="34"/>
        </w:numPr>
        <w:jc w:val="both"/>
        <w:rPr>
          <w:rFonts w:ascii="Times New Roman" w:hAnsi="Times New Roman" w:cs="Times New Roman"/>
        </w:rPr>
      </w:pPr>
      <w:r w:rsidRPr="000501FA">
        <w:rPr>
          <w:rFonts w:ascii="Times New Roman" w:hAnsi="Times New Roman" w:cs="Times New Roman"/>
        </w:rPr>
        <w:t xml:space="preserve">ESP32 cihaz arızaları </w:t>
      </w:r>
    </w:p>
    <w:p w14:paraId="31AA88D3" w14:textId="77777777" w:rsidR="008E3F44" w:rsidRPr="000501FA" w:rsidRDefault="008E3F44">
      <w:pPr>
        <w:numPr>
          <w:ilvl w:val="0"/>
          <w:numId w:val="34"/>
        </w:numPr>
        <w:jc w:val="both"/>
        <w:rPr>
          <w:rFonts w:ascii="Times New Roman" w:hAnsi="Times New Roman" w:cs="Times New Roman"/>
        </w:rPr>
      </w:pPr>
      <w:r w:rsidRPr="000501FA">
        <w:rPr>
          <w:rFonts w:ascii="Times New Roman" w:hAnsi="Times New Roman" w:cs="Times New Roman"/>
        </w:rPr>
        <w:t xml:space="preserve">UART/SPI haberleşme hataları </w:t>
      </w:r>
    </w:p>
    <w:p w14:paraId="764FD77F" w14:textId="77777777" w:rsidR="008E3F44" w:rsidRPr="000501FA" w:rsidRDefault="008E3F44">
      <w:pPr>
        <w:numPr>
          <w:ilvl w:val="0"/>
          <w:numId w:val="34"/>
        </w:numPr>
        <w:jc w:val="both"/>
        <w:rPr>
          <w:rFonts w:ascii="Times New Roman" w:hAnsi="Times New Roman" w:cs="Times New Roman"/>
        </w:rPr>
      </w:pPr>
      <w:r w:rsidRPr="000501FA">
        <w:rPr>
          <w:rFonts w:ascii="Times New Roman" w:hAnsi="Times New Roman" w:cs="Times New Roman"/>
        </w:rPr>
        <w:t xml:space="preserve">TI C2000 işlemci aşırı yüklenmesi </w:t>
      </w:r>
    </w:p>
    <w:p w14:paraId="700B22F6" w14:textId="77777777" w:rsidR="008E3F44" w:rsidRPr="000501FA" w:rsidRDefault="008E3F44">
      <w:pPr>
        <w:numPr>
          <w:ilvl w:val="0"/>
          <w:numId w:val="34"/>
        </w:numPr>
        <w:jc w:val="both"/>
        <w:rPr>
          <w:rFonts w:ascii="Times New Roman" w:hAnsi="Times New Roman" w:cs="Times New Roman"/>
        </w:rPr>
      </w:pPr>
      <w:r w:rsidRPr="000501FA">
        <w:rPr>
          <w:rFonts w:ascii="Times New Roman" w:hAnsi="Times New Roman" w:cs="Times New Roman"/>
        </w:rPr>
        <w:t xml:space="preserve">Gerçek zamanlı veri işleme gecikmeleri </w:t>
      </w:r>
    </w:p>
    <w:p w14:paraId="76493312" w14:textId="77777777" w:rsidR="008E3F44" w:rsidRPr="000501FA" w:rsidRDefault="008E3F44">
      <w:pPr>
        <w:numPr>
          <w:ilvl w:val="0"/>
          <w:numId w:val="34"/>
        </w:numPr>
        <w:jc w:val="both"/>
        <w:rPr>
          <w:rFonts w:ascii="Times New Roman" w:hAnsi="Times New Roman" w:cs="Times New Roman"/>
        </w:rPr>
      </w:pPr>
      <w:proofErr w:type="spellStart"/>
      <w:r w:rsidRPr="000501FA">
        <w:rPr>
          <w:rFonts w:ascii="Times New Roman" w:hAnsi="Times New Roman" w:cs="Times New Roman"/>
        </w:rPr>
        <w:t>Event-driven</w:t>
      </w:r>
      <w:proofErr w:type="spellEnd"/>
      <w:r w:rsidRPr="000501FA">
        <w:rPr>
          <w:rFonts w:ascii="Times New Roman" w:hAnsi="Times New Roman" w:cs="Times New Roman"/>
        </w:rPr>
        <w:t xml:space="preserve"> mimaride veri kaybı oluşması </w:t>
      </w:r>
    </w:p>
    <w:p w14:paraId="7139358B"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Bu riskler sistemin karar verme süreçlerinde gecikmeye neden olabileceği için operasyonel süreklilik açısından önem taşımaktadır.</w:t>
      </w:r>
    </w:p>
    <w:p w14:paraId="3AC80703" w14:textId="44B68206" w:rsidR="008E3F44" w:rsidRPr="000501FA" w:rsidRDefault="008E3F44" w:rsidP="00B05B57">
      <w:pPr>
        <w:jc w:val="both"/>
        <w:rPr>
          <w:rFonts w:ascii="Times New Roman" w:hAnsi="Times New Roman" w:cs="Times New Roman"/>
        </w:rPr>
      </w:pPr>
    </w:p>
    <w:p w14:paraId="26C1DF20" w14:textId="0CA894B6" w:rsidR="008E3F44" w:rsidRPr="000501FA" w:rsidRDefault="008E3F44" w:rsidP="00B05B57">
      <w:pPr>
        <w:jc w:val="both"/>
        <w:rPr>
          <w:rFonts w:ascii="Times New Roman" w:hAnsi="Times New Roman" w:cs="Times New Roman"/>
          <w:b/>
          <w:bCs/>
          <w:sz w:val="28"/>
          <w:szCs w:val="28"/>
        </w:rPr>
      </w:pPr>
      <w:r w:rsidRPr="000501FA">
        <w:rPr>
          <w:rFonts w:ascii="Times New Roman" w:hAnsi="Times New Roman" w:cs="Times New Roman"/>
          <w:b/>
          <w:bCs/>
          <w:sz w:val="28"/>
          <w:szCs w:val="28"/>
        </w:rPr>
        <w:t>3</w:t>
      </w:r>
      <w:r w:rsidR="00AC138C">
        <w:rPr>
          <w:rFonts w:ascii="Times New Roman" w:hAnsi="Times New Roman" w:cs="Times New Roman"/>
          <w:b/>
          <w:bCs/>
          <w:sz w:val="28"/>
          <w:szCs w:val="28"/>
        </w:rPr>
        <w:t>.</w:t>
      </w:r>
      <w:r w:rsidRPr="000501FA">
        <w:rPr>
          <w:rFonts w:ascii="Times New Roman" w:hAnsi="Times New Roman" w:cs="Times New Roman"/>
          <w:b/>
          <w:bCs/>
          <w:sz w:val="28"/>
          <w:szCs w:val="28"/>
        </w:rPr>
        <w:t>Güvenlik Önlemleri</w:t>
      </w:r>
    </w:p>
    <w:p w14:paraId="76998AB7"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Belirlenen teknik ve haberleşme risklerini minimize etmek amacıyla sistem tasarımında çok katmanlı güvenlik yaklaşımı uygulanmıştır. Güvenlik önlemleri; donanımsal izolasyon, haberleşme sürekliliği, veri güvenliği ve sistem kararlılığı başlıkları altında değerlendirilmiştir.</w:t>
      </w:r>
    </w:p>
    <w:p w14:paraId="7B6B823E" w14:textId="28A70868" w:rsidR="008E3F44" w:rsidRPr="000501FA" w:rsidRDefault="008E3F44" w:rsidP="00B05B57">
      <w:pPr>
        <w:jc w:val="both"/>
        <w:rPr>
          <w:rFonts w:ascii="Times New Roman" w:hAnsi="Times New Roman" w:cs="Times New Roman"/>
        </w:rPr>
      </w:pPr>
    </w:p>
    <w:p w14:paraId="667076C9" w14:textId="77777777" w:rsidR="008E3F44" w:rsidRPr="000501FA" w:rsidRDefault="008E3F44" w:rsidP="00B05B57">
      <w:pPr>
        <w:jc w:val="both"/>
        <w:rPr>
          <w:rFonts w:ascii="Times New Roman" w:hAnsi="Times New Roman" w:cs="Times New Roman"/>
          <w:b/>
          <w:bCs/>
        </w:rPr>
      </w:pPr>
      <w:r w:rsidRPr="000501FA">
        <w:rPr>
          <w:rFonts w:ascii="Times New Roman" w:hAnsi="Times New Roman" w:cs="Times New Roman"/>
          <w:b/>
          <w:bCs/>
        </w:rPr>
        <w:t>Donanımsal Güvenlik Önlemleri</w:t>
      </w:r>
    </w:p>
    <w:p w14:paraId="0389FD60" w14:textId="77777777" w:rsidR="008E3F44" w:rsidRDefault="008E3F44" w:rsidP="00B05B57">
      <w:pPr>
        <w:jc w:val="both"/>
        <w:rPr>
          <w:rFonts w:ascii="Times New Roman" w:hAnsi="Times New Roman" w:cs="Times New Roman"/>
        </w:rPr>
      </w:pPr>
      <w:r w:rsidRPr="000501FA">
        <w:rPr>
          <w:rFonts w:ascii="Times New Roman" w:hAnsi="Times New Roman" w:cs="Times New Roman"/>
        </w:rPr>
        <w:t>Yüksek gerilim güç elektroniği katmanının düşük gerilimli kontrol sistemlerinden güvenli şekilde ayrılması amacıyla aşağıdaki izolasyon yöntemleri uygulanmıştır:</w:t>
      </w:r>
    </w:p>
    <w:p w14:paraId="18C12811" w14:textId="77777777" w:rsidR="00AC138C" w:rsidRDefault="00AC138C" w:rsidP="00B05B57">
      <w:pPr>
        <w:jc w:val="both"/>
        <w:rPr>
          <w:rFonts w:ascii="Times New Roman" w:hAnsi="Times New Roman" w:cs="Times New Roman"/>
        </w:rPr>
      </w:pPr>
    </w:p>
    <w:p w14:paraId="423D1FFC" w14:textId="77777777" w:rsidR="00B05B57" w:rsidRPr="000501FA" w:rsidRDefault="00B05B57" w:rsidP="00B05B57">
      <w:pPr>
        <w:jc w:val="both"/>
        <w:rPr>
          <w:rFonts w:ascii="Times New Roman" w:hAnsi="Times New Roman" w:cs="Times New Roman"/>
        </w:rPr>
      </w:pPr>
    </w:p>
    <w:p w14:paraId="5FCA051E" w14:textId="77777777" w:rsidR="008E3F44" w:rsidRPr="000501FA" w:rsidRDefault="008E3F44">
      <w:pPr>
        <w:numPr>
          <w:ilvl w:val="0"/>
          <w:numId w:val="35"/>
        </w:numPr>
        <w:jc w:val="both"/>
        <w:rPr>
          <w:rFonts w:ascii="Times New Roman" w:hAnsi="Times New Roman" w:cs="Times New Roman"/>
        </w:rPr>
      </w:pPr>
      <w:r w:rsidRPr="000501FA">
        <w:rPr>
          <w:rFonts w:ascii="Times New Roman" w:hAnsi="Times New Roman" w:cs="Times New Roman"/>
        </w:rPr>
        <w:lastRenderedPageBreak/>
        <w:t xml:space="preserve">DAB dönüştürücü içerisinde galvanik izolasyon sağlayan yüksek frekanslı transformatör kullanımı </w:t>
      </w:r>
    </w:p>
    <w:p w14:paraId="64334768" w14:textId="77777777" w:rsidR="008E3F44" w:rsidRPr="000501FA" w:rsidRDefault="008E3F44">
      <w:pPr>
        <w:numPr>
          <w:ilvl w:val="0"/>
          <w:numId w:val="35"/>
        </w:numPr>
        <w:jc w:val="both"/>
        <w:rPr>
          <w:rFonts w:ascii="Times New Roman" w:hAnsi="Times New Roman" w:cs="Times New Roman"/>
        </w:rPr>
      </w:pPr>
      <w:r w:rsidRPr="000501FA">
        <w:rPr>
          <w:rFonts w:ascii="Times New Roman" w:hAnsi="Times New Roman" w:cs="Times New Roman"/>
        </w:rPr>
        <w:t xml:space="preserve">UCC21520 tabanlı izole </w:t>
      </w:r>
      <w:proofErr w:type="spellStart"/>
      <w:r w:rsidRPr="000501FA">
        <w:rPr>
          <w:rFonts w:ascii="Times New Roman" w:hAnsi="Times New Roman" w:cs="Times New Roman"/>
        </w:rPr>
        <w:t>gate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driver</w:t>
      </w:r>
      <w:proofErr w:type="spellEnd"/>
      <w:r w:rsidRPr="000501FA">
        <w:rPr>
          <w:rFonts w:ascii="Times New Roman" w:hAnsi="Times New Roman" w:cs="Times New Roman"/>
        </w:rPr>
        <w:t xml:space="preserve"> entegrasyonu </w:t>
      </w:r>
    </w:p>
    <w:p w14:paraId="1E47561F" w14:textId="77777777" w:rsidR="008E3F44" w:rsidRPr="000501FA" w:rsidRDefault="008E3F44">
      <w:pPr>
        <w:numPr>
          <w:ilvl w:val="0"/>
          <w:numId w:val="35"/>
        </w:numPr>
        <w:jc w:val="both"/>
        <w:rPr>
          <w:rFonts w:ascii="Times New Roman" w:hAnsi="Times New Roman" w:cs="Times New Roman"/>
        </w:rPr>
      </w:pPr>
      <w:proofErr w:type="spellStart"/>
      <w:r w:rsidRPr="000501FA">
        <w:rPr>
          <w:rFonts w:ascii="Times New Roman" w:hAnsi="Times New Roman" w:cs="Times New Roman"/>
        </w:rPr>
        <w:t>Hall-effect</w:t>
      </w:r>
      <w:proofErr w:type="spellEnd"/>
      <w:r w:rsidRPr="000501FA">
        <w:rPr>
          <w:rFonts w:ascii="Times New Roman" w:hAnsi="Times New Roman" w:cs="Times New Roman"/>
        </w:rPr>
        <w:t xml:space="preserve"> tabanlı izole akım ve gerilim ölçüm altyapısı </w:t>
      </w:r>
    </w:p>
    <w:p w14:paraId="31BFA7F9" w14:textId="77777777" w:rsidR="008E3F44" w:rsidRPr="000501FA" w:rsidRDefault="008E3F44">
      <w:pPr>
        <w:numPr>
          <w:ilvl w:val="0"/>
          <w:numId w:val="35"/>
        </w:numPr>
        <w:jc w:val="both"/>
        <w:rPr>
          <w:rFonts w:ascii="Times New Roman" w:hAnsi="Times New Roman" w:cs="Times New Roman"/>
        </w:rPr>
      </w:pPr>
      <w:r w:rsidRPr="000501FA">
        <w:rPr>
          <w:rFonts w:ascii="Times New Roman" w:hAnsi="Times New Roman" w:cs="Times New Roman"/>
        </w:rPr>
        <w:t xml:space="preserve">Gürültü bastırıcı filtreleme kondansatörleri </w:t>
      </w:r>
    </w:p>
    <w:p w14:paraId="209BC497" w14:textId="77777777" w:rsidR="008E3F44" w:rsidRPr="000501FA" w:rsidRDefault="008E3F44">
      <w:pPr>
        <w:numPr>
          <w:ilvl w:val="0"/>
          <w:numId w:val="35"/>
        </w:numPr>
        <w:jc w:val="both"/>
        <w:rPr>
          <w:rFonts w:ascii="Times New Roman" w:hAnsi="Times New Roman" w:cs="Times New Roman"/>
        </w:rPr>
      </w:pPr>
      <w:r w:rsidRPr="000501FA">
        <w:rPr>
          <w:rFonts w:ascii="Times New Roman" w:hAnsi="Times New Roman" w:cs="Times New Roman"/>
        </w:rPr>
        <w:t xml:space="preserve">ATS tabanlı fiziksel </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koruma sistemi </w:t>
      </w:r>
    </w:p>
    <w:p w14:paraId="12D19320"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Bu yaklaşım sayesinde yüksek gerilim arızalarının kontrol elektroniğine zarar verme riski azaltılmıştır.</w:t>
      </w:r>
    </w:p>
    <w:p w14:paraId="0D05E3EE" w14:textId="2AFA4AA9" w:rsidR="008E3F44" w:rsidRPr="000501FA" w:rsidRDefault="008E3F44" w:rsidP="00B05B57">
      <w:pPr>
        <w:jc w:val="both"/>
        <w:rPr>
          <w:rFonts w:ascii="Times New Roman" w:hAnsi="Times New Roman" w:cs="Times New Roman"/>
        </w:rPr>
      </w:pPr>
    </w:p>
    <w:p w14:paraId="3605E8DE" w14:textId="77777777" w:rsidR="008E3F44" w:rsidRPr="000501FA" w:rsidRDefault="008E3F44" w:rsidP="00B05B57">
      <w:pPr>
        <w:jc w:val="both"/>
        <w:rPr>
          <w:rFonts w:ascii="Times New Roman" w:hAnsi="Times New Roman" w:cs="Times New Roman"/>
          <w:b/>
          <w:bCs/>
        </w:rPr>
      </w:pPr>
      <w:r w:rsidRPr="000501FA">
        <w:rPr>
          <w:rFonts w:ascii="Times New Roman" w:hAnsi="Times New Roman" w:cs="Times New Roman"/>
          <w:b/>
          <w:bCs/>
        </w:rPr>
        <w:t>Haberleşme Güvenliği ve Süreklilik Önlemleri</w:t>
      </w:r>
    </w:p>
    <w:p w14:paraId="1BC36A76"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Sistemin haberleşme altyapısında sürekliliği sağlamak amacıyla:</w:t>
      </w:r>
    </w:p>
    <w:p w14:paraId="32D7F43B" w14:textId="77777777" w:rsidR="008E3F44" w:rsidRPr="000501FA" w:rsidRDefault="008E3F44">
      <w:pPr>
        <w:numPr>
          <w:ilvl w:val="0"/>
          <w:numId w:val="36"/>
        </w:numPr>
        <w:jc w:val="both"/>
        <w:rPr>
          <w:rFonts w:ascii="Times New Roman" w:hAnsi="Times New Roman" w:cs="Times New Roman"/>
        </w:rPr>
      </w:pPr>
      <w:r w:rsidRPr="000501FA">
        <w:rPr>
          <w:rFonts w:ascii="Times New Roman" w:hAnsi="Times New Roman" w:cs="Times New Roman"/>
        </w:rPr>
        <w:t>Self-</w:t>
      </w:r>
      <w:proofErr w:type="spellStart"/>
      <w:r w:rsidRPr="000501FA">
        <w:rPr>
          <w:rFonts w:ascii="Times New Roman" w:hAnsi="Times New Roman" w:cs="Times New Roman"/>
        </w:rPr>
        <w:t>healing</w:t>
      </w:r>
      <w:proofErr w:type="spellEnd"/>
      <w:r w:rsidRPr="000501FA">
        <w:rPr>
          <w:rFonts w:ascii="Times New Roman" w:hAnsi="Times New Roman" w:cs="Times New Roman"/>
        </w:rPr>
        <w:t xml:space="preserve"> mesh ağ mimarisi, </w:t>
      </w:r>
    </w:p>
    <w:p w14:paraId="21C13A3A" w14:textId="77777777" w:rsidR="008E3F44" w:rsidRPr="000501FA" w:rsidRDefault="008E3F44">
      <w:pPr>
        <w:numPr>
          <w:ilvl w:val="0"/>
          <w:numId w:val="36"/>
        </w:numPr>
        <w:jc w:val="both"/>
        <w:rPr>
          <w:rFonts w:ascii="Times New Roman" w:hAnsi="Times New Roman" w:cs="Times New Roman"/>
        </w:rPr>
      </w:pPr>
      <w:r w:rsidRPr="000501FA">
        <w:rPr>
          <w:rFonts w:ascii="Times New Roman" w:hAnsi="Times New Roman" w:cs="Times New Roman"/>
        </w:rPr>
        <w:t xml:space="preserve">Alternatif rota mekanizması, </w:t>
      </w:r>
    </w:p>
    <w:p w14:paraId="0CE37ECB" w14:textId="77777777" w:rsidR="008E3F44" w:rsidRPr="000501FA" w:rsidRDefault="008E3F44">
      <w:pPr>
        <w:numPr>
          <w:ilvl w:val="0"/>
          <w:numId w:val="36"/>
        </w:numPr>
        <w:jc w:val="both"/>
        <w:rPr>
          <w:rFonts w:ascii="Times New Roman" w:hAnsi="Times New Roman" w:cs="Times New Roman"/>
        </w:rPr>
      </w:pPr>
      <w:r w:rsidRPr="000501FA">
        <w:rPr>
          <w:rFonts w:ascii="Times New Roman" w:hAnsi="Times New Roman" w:cs="Times New Roman"/>
        </w:rPr>
        <w:t xml:space="preserve">Hop-limit kontrolü, </w:t>
      </w:r>
    </w:p>
    <w:p w14:paraId="0E83DC4F" w14:textId="77777777" w:rsidR="008E3F44" w:rsidRPr="000501FA" w:rsidRDefault="008E3F44">
      <w:pPr>
        <w:numPr>
          <w:ilvl w:val="0"/>
          <w:numId w:val="36"/>
        </w:numPr>
        <w:jc w:val="both"/>
        <w:rPr>
          <w:rFonts w:ascii="Times New Roman" w:hAnsi="Times New Roman" w:cs="Times New Roman"/>
        </w:rPr>
      </w:pPr>
      <w:proofErr w:type="spellStart"/>
      <w:r w:rsidRPr="000501FA">
        <w:rPr>
          <w:rFonts w:ascii="Times New Roman" w:hAnsi="Times New Roman" w:cs="Times New Roman"/>
        </w:rPr>
        <w:t>Non-blocking</w:t>
      </w:r>
      <w:proofErr w:type="spellEnd"/>
      <w:r w:rsidRPr="000501FA">
        <w:rPr>
          <w:rFonts w:ascii="Times New Roman" w:hAnsi="Times New Roman" w:cs="Times New Roman"/>
        </w:rPr>
        <w:t xml:space="preserve"> MQTT yapısı, </w:t>
      </w:r>
    </w:p>
    <w:p w14:paraId="73A77CC4" w14:textId="77777777" w:rsidR="008E3F44" w:rsidRPr="000501FA" w:rsidRDefault="008E3F44">
      <w:pPr>
        <w:numPr>
          <w:ilvl w:val="0"/>
          <w:numId w:val="36"/>
        </w:numPr>
        <w:jc w:val="both"/>
        <w:rPr>
          <w:rFonts w:ascii="Times New Roman" w:hAnsi="Times New Roman" w:cs="Times New Roman"/>
        </w:rPr>
      </w:pPr>
      <w:r w:rsidRPr="000501FA">
        <w:rPr>
          <w:rFonts w:ascii="Times New Roman" w:hAnsi="Times New Roman" w:cs="Times New Roman"/>
        </w:rPr>
        <w:t>Ring-</w:t>
      </w:r>
      <w:proofErr w:type="spellStart"/>
      <w:r w:rsidRPr="000501FA">
        <w:rPr>
          <w:rFonts w:ascii="Times New Roman" w:hAnsi="Times New Roman" w:cs="Times New Roman"/>
        </w:rPr>
        <w:t>buffer</w:t>
      </w:r>
      <w:proofErr w:type="spellEnd"/>
      <w:r w:rsidRPr="000501FA">
        <w:rPr>
          <w:rFonts w:ascii="Times New Roman" w:hAnsi="Times New Roman" w:cs="Times New Roman"/>
        </w:rPr>
        <w:t xml:space="preserve"> tabanlı bellek yönetimi </w:t>
      </w:r>
    </w:p>
    <w:p w14:paraId="7B6A62A3"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uygulanmıştır.</w:t>
      </w:r>
    </w:p>
    <w:p w14:paraId="3B56F5BC"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 xml:space="preserve">Bu yapılar sayesinde </w:t>
      </w:r>
      <w:proofErr w:type="spellStart"/>
      <w:r w:rsidRPr="000501FA">
        <w:rPr>
          <w:rFonts w:ascii="Times New Roman" w:hAnsi="Times New Roman" w:cs="Times New Roman"/>
        </w:rPr>
        <w:t>node</w:t>
      </w:r>
      <w:proofErr w:type="spellEnd"/>
      <w:r w:rsidRPr="000501FA">
        <w:rPr>
          <w:rFonts w:ascii="Times New Roman" w:hAnsi="Times New Roman" w:cs="Times New Roman"/>
        </w:rPr>
        <w:t xml:space="preserve"> arızaları oluşsa dahi veri iletişimi alternatif yollar üzerinden sürdürülebilmektedir. Ayrıca </w:t>
      </w:r>
      <w:proofErr w:type="spellStart"/>
      <w:r w:rsidRPr="000501FA">
        <w:rPr>
          <w:rFonts w:ascii="Times New Roman" w:hAnsi="Times New Roman" w:cs="Times New Roman"/>
        </w:rPr>
        <w:t>edge</w:t>
      </w:r>
      <w:proofErr w:type="spellEnd"/>
      <w:r w:rsidRPr="000501FA">
        <w:rPr>
          <w:rFonts w:ascii="Times New Roman" w:hAnsi="Times New Roman" w:cs="Times New Roman"/>
        </w:rPr>
        <w:t xml:space="preserve"> cihazlarda kullanılan olay güdümlü (</w:t>
      </w:r>
      <w:proofErr w:type="spellStart"/>
      <w:r w:rsidRPr="000501FA">
        <w:rPr>
          <w:rFonts w:ascii="Times New Roman" w:hAnsi="Times New Roman" w:cs="Times New Roman"/>
        </w:rPr>
        <w:t>event-driven</w:t>
      </w:r>
      <w:proofErr w:type="spellEnd"/>
      <w:r w:rsidRPr="000501FA">
        <w:rPr>
          <w:rFonts w:ascii="Times New Roman" w:hAnsi="Times New Roman" w:cs="Times New Roman"/>
        </w:rPr>
        <w:t>) yapı sayesinde sistem yalnızca kritik durumlarda işlem gerçekleştirerek işlemci yükünü azaltmaktadır.</w:t>
      </w:r>
    </w:p>
    <w:p w14:paraId="121E0424" w14:textId="5F0EF6CE" w:rsidR="008E3F44" w:rsidRPr="000501FA" w:rsidRDefault="008E3F44" w:rsidP="00B05B57">
      <w:pPr>
        <w:jc w:val="both"/>
        <w:rPr>
          <w:rFonts w:ascii="Times New Roman" w:hAnsi="Times New Roman" w:cs="Times New Roman"/>
        </w:rPr>
      </w:pPr>
    </w:p>
    <w:p w14:paraId="2491A090" w14:textId="77777777" w:rsidR="008E3F44" w:rsidRPr="000501FA" w:rsidRDefault="008E3F44" w:rsidP="00B05B57">
      <w:pPr>
        <w:jc w:val="both"/>
        <w:rPr>
          <w:rFonts w:ascii="Times New Roman" w:hAnsi="Times New Roman" w:cs="Times New Roman"/>
          <w:b/>
          <w:bCs/>
        </w:rPr>
      </w:pPr>
      <w:r w:rsidRPr="000501FA">
        <w:rPr>
          <w:rFonts w:ascii="Times New Roman" w:hAnsi="Times New Roman" w:cs="Times New Roman"/>
          <w:b/>
          <w:bCs/>
        </w:rPr>
        <w:t>Yazılım ve Veri Güvenliği Önlemleri</w:t>
      </w:r>
    </w:p>
    <w:p w14:paraId="01C972BB"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Sistem yazılım mimarisinde veri bütünlüğü ve operasyonel kararlılığı korumak amacıyla aşağıdaki önlemler uygulanmıştır:</w:t>
      </w:r>
    </w:p>
    <w:p w14:paraId="28432F2D" w14:textId="77777777" w:rsidR="008E3F44" w:rsidRPr="000501FA" w:rsidRDefault="008E3F44">
      <w:pPr>
        <w:numPr>
          <w:ilvl w:val="0"/>
          <w:numId w:val="37"/>
        </w:numPr>
        <w:jc w:val="both"/>
        <w:rPr>
          <w:rFonts w:ascii="Times New Roman" w:hAnsi="Times New Roman" w:cs="Times New Roman"/>
        </w:rPr>
      </w:pPr>
      <w:r w:rsidRPr="000501FA">
        <w:rPr>
          <w:rFonts w:ascii="Times New Roman" w:hAnsi="Times New Roman" w:cs="Times New Roman"/>
        </w:rPr>
        <w:t xml:space="preserve">JSON veri standardizasyonu </w:t>
      </w:r>
    </w:p>
    <w:p w14:paraId="34759084" w14:textId="77777777" w:rsidR="008E3F44" w:rsidRPr="000501FA" w:rsidRDefault="008E3F44">
      <w:pPr>
        <w:numPr>
          <w:ilvl w:val="0"/>
          <w:numId w:val="37"/>
        </w:numPr>
        <w:jc w:val="both"/>
        <w:rPr>
          <w:rFonts w:ascii="Times New Roman" w:hAnsi="Times New Roman" w:cs="Times New Roman"/>
        </w:rPr>
      </w:pPr>
      <w:proofErr w:type="spellStart"/>
      <w:r w:rsidRPr="000501FA">
        <w:rPr>
          <w:rFonts w:ascii="Times New Roman" w:hAnsi="Times New Roman" w:cs="Times New Roman"/>
        </w:rPr>
        <w:t>State-based</w:t>
      </w:r>
      <w:proofErr w:type="spellEnd"/>
      <w:r w:rsidRPr="000501FA">
        <w:rPr>
          <w:rFonts w:ascii="Times New Roman" w:hAnsi="Times New Roman" w:cs="Times New Roman"/>
        </w:rPr>
        <w:t xml:space="preserve"> sistem mimarisi </w:t>
      </w:r>
    </w:p>
    <w:p w14:paraId="1D35E728" w14:textId="77777777" w:rsidR="008E3F44" w:rsidRPr="000501FA" w:rsidRDefault="008E3F44">
      <w:pPr>
        <w:numPr>
          <w:ilvl w:val="0"/>
          <w:numId w:val="37"/>
        </w:numPr>
        <w:jc w:val="both"/>
        <w:rPr>
          <w:rFonts w:ascii="Times New Roman" w:hAnsi="Times New Roman" w:cs="Times New Roman"/>
        </w:rPr>
      </w:pPr>
      <w:proofErr w:type="spellStart"/>
      <w:r w:rsidRPr="000501FA">
        <w:rPr>
          <w:rFonts w:ascii="Times New Roman" w:hAnsi="Times New Roman" w:cs="Times New Roman"/>
        </w:rPr>
        <w:t>Listener</w:t>
      </w:r>
      <w:proofErr w:type="spellEnd"/>
      <w:r w:rsidRPr="000501FA">
        <w:rPr>
          <w:rFonts w:ascii="Times New Roman" w:hAnsi="Times New Roman" w:cs="Times New Roman"/>
        </w:rPr>
        <w:t xml:space="preserve"> tabanlı veri tabanı yönetimi </w:t>
      </w:r>
    </w:p>
    <w:p w14:paraId="37F19CC8" w14:textId="77777777" w:rsidR="008E3F44" w:rsidRPr="000501FA" w:rsidRDefault="008E3F44">
      <w:pPr>
        <w:numPr>
          <w:ilvl w:val="0"/>
          <w:numId w:val="37"/>
        </w:numPr>
        <w:jc w:val="both"/>
        <w:rPr>
          <w:rFonts w:ascii="Times New Roman" w:hAnsi="Times New Roman" w:cs="Times New Roman"/>
        </w:rPr>
      </w:pPr>
      <w:r w:rsidRPr="000501FA">
        <w:rPr>
          <w:rFonts w:ascii="Times New Roman" w:hAnsi="Times New Roman" w:cs="Times New Roman"/>
        </w:rPr>
        <w:t xml:space="preserve">Merkezi olmayan veri akış altyapısı </w:t>
      </w:r>
    </w:p>
    <w:p w14:paraId="4B1887C9" w14:textId="77777777" w:rsidR="008E3F44" w:rsidRPr="000501FA" w:rsidRDefault="008E3F44">
      <w:pPr>
        <w:numPr>
          <w:ilvl w:val="0"/>
          <w:numId w:val="37"/>
        </w:numPr>
        <w:jc w:val="both"/>
        <w:rPr>
          <w:rFonts w:ascii="Times New Roman" w:hAnsi="Times New Roman" w:cs="Times New Roman"/>
        </w:rPr>
      </w:pPr>
      <w:r w:rsidRPr="000501FA">
        <w:rPr>
          <w:rFonts w:ascii="Times New Roman" w:hAnsi="Times New Roman" w:cs="Times New Roman"/>
        </w:rPr>
        <w:t>Time-</w:t>
      </w:r>
      <w:proofErr w:type="spellStart"/>
      <w:r w:rsidRPr="000501FA">
        <w:rPr>
          <w:rFonts w:ascii="Times New Roman" w:hAnsi="Times New Roman" w:cs="Times New Roman"/>
        </w:rPr>
        <w:t>series</w:t>
      </w:r>
      <w:proofErr w:type="spellEnd"/>
      <w:r w:rsidRPr="000501FA">
        <w:rPr>
          <w:rFonts w:ascii="Times New Roman" w:hAnsi="Times New Roman" w:cs="Times New Roman"/>
        </w:rPr>
        <w:t xml:space="preserve"> veri depolama sistemi </w:t>
      </w:r>
    </w:p>
    <w:p w14:paraId="071E0FC7" w14:textId="77777777" w:rsidR="008E3F44" w:rsidRPr="000501FA" w:rsidRDefault="008E3F44">
      <w:pPr>
        <w:numPr>
          <w:ilvl w:val="0"/>
          <w:numId w:val="37"/>
        </w:numPr>
        <w:jc w:val="both"/>
        <w:rPr>
          <w:rFonts w:ascii="Times New Roman" w:hAnsi="Times New Roman" w:cs="Times New Roman"/>
        </w:rPr>
      </w:pPr>
      <w:r w:rsidRPr="000501FA">
        <w:rPr>
          <w:rFonts w:ascii="Times New Roman" w:hAnsi="Times New Roman" w:cs="Times New Roman"/>
        </w:rPr>
        <w:t xml:space="preserve">Gerçek zamanlı sistem izleme altyapısı </w:t>
      </w:r>
    </w:p>
    <w:p w14:paraId="274FEC08"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lastRenderedPageBreak/>
        <w:t xml:space="preserve">Verilerin </w:t>
      </w:r>
      <w:proofErr w:type="spellStart"/>
      <w:r w:rsidRPr="000501FA">
        <w:rPr>
          <w:rFonts w:ascii="Times New Roman" w:hAnsi="Times New Roman" w:cs="Times New Roman"/>
        </w:rPr>
        <w:t>InfluxDB</w:t>
      </w:r>
      <w:proofErr w:type="spellEnd"/>
      <w:r w:rsidRPr="000501FA">
        <w:rPr>
          <w:rFonts w:ascii="Times New Roman" w:hAnsi="Times New Roman" w:cs="Times New Roman"/>
        </w:rPr>
        <w:t xml:space="preserve"> üzerinde zaman serisi şeklinde saklanması sayesinde geçmiş olayların analiz edilmesi ve sistem davranışlarının izlenmesi mümkün hale getirilmiştir.</w:t>
      </w:r>
    </w:p>
    <w:p w14:paraId="401EC539" w14:textId="5C1F2CA1" w:rsidR="008E3F44" w:rsidRPr="000501FA" w:rsidRDefault="008E3F44" w:rsidP="008E3F44">
      <w:pPr>
        <w:rPr>
          <w:rFonts w:ascii="Times New Roman" w:hAnsi="Times New Roman" w:cs="Times New Roman"/>
        </w:rPr>
      </w:pPr>
    </w:p>
    <w:p w14:paraId="7780FF22" w14:textId="77777777" w:rsidR="008E3F44" w:rsidRPr="000501FA" w:rsidRDefault="008E3F44" w:rsidP="00B05B57">
      <w:pPr>
        <w:jc w:val="both"/>
        <w:rPr>
          <w:rFonts w:ascii="Times New Roman" w:hAnsi="Times New Roman" w:cs="Times New Roman"/>
          <w:b/>
          <w:bCs/>
        </w:rPr>
      </w:pPr>
      <w:r w:rsidRPr="000501FA">
        <w:rPr>
          <w:rFonts w:ascii="Times New Roman" w:hAnsi="Times New Roman" w:cs="Times New Roman"/>
          <w:b/>
          <w:bCs/>
        </w:rPr>
        <w:t>Genel Risk Değerlendirmesi</w:t>
      </w:r>
    </w:p>
    <w:p w14:paraId="2AC8BCFB"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Gerçekleştirilen teknik analizler ve FMEA çalışmaları sonucunda sistemin:</w:t>
      </w:r>
    </w:p>
    <w:p w14:paraId="7206A5F3" w14:textId="77777777" w:rsidR="008E3F44" w:rsidRPr="000501FA" w:rsidRDefault="008E3F44">
      <w:pPr>
        <w:numPr>
          <w:ilvl w:val="0"/>
          <w:numId w:val="38"/>
        </w:numPr>
        <w:jc w:val="both"/>
        <w:rPr>
          <w:rFonts w:ascii="Times New Roman" w:hAnsi="Times New Roman" w:cs="Times New Roman"/>
        </w:rPr>
      </w:pPr>
      <w:r w:rsidRPr="000501FA">
        <w:rPr>
          <w:rFonts w:ascii="Times New Roman" w:hAnsi="Times New Roman" w:cs="Times New Roman"/>
        </w:rPr>
        <w:t xml:space="preserve">tekil </w:t>
      </w:r>
      <w:proofErr w:type="spellStart"/>
      <w:r w:rsidRPr="000501FA">
        <w:rPr>
          <w:rFonts w:ascii="Times New Roman" w:hAnsi="Times New Roman" w:cs="Times New Roman"/>
        </w:rPr>
        <w:t>node</w:t>
      </w:r>
      <w:proofErr w:type="spellEnd"/>
      <w:r w:rsidRPr="000501FA">
        <w:rPr>
          <w:rFonts w:ascii="Times New Roman" w:hAnsi="Times New Roman" w:cs="Times New Roman"/>
        </w:rPr>
        <w:t xml:space="preserve"> arızalarına karşı dayanıklı olduğu, </w:t>
      </w:r>
    </w:p>
    <w:p w14:paraId="04194109" w14:textId="77777777" w:rsidR="008E3F44" w:rsidRPr="000501FA" w:rsidRDefault="008E3F44">
      <w:pPr>
        <w:numPr>
          <w:ilvl w:val="0"/>
          <w:numId w:val="38"/>
        </w:numPr>
        <w:jc w:val="both"/>
        <w:rPr>
          <w:rFonts w:ascii="Times New Roman" w:hAnsi="Times New Roman" w:cs="Times New Roman"/>
        </w:rPr>
      </w:pPr>
      <w:r w:rsidRPr="000501FA">
        <w:rPr>
          <w:rFonts w:ascii="Times New Roman" w:hAnsi="Times New Roman" w:cs="Times New Roman"/>
        </w:rPr>
        <w:t xml:space="preserve">enerji yönetiminde alternatif kaynak kullanabildiği, </w:t>
      </w:r>
    </w:p>
    <w:p w14:paraId="57E09D28" w14:textId="77777777" w:rsidR="008E3F44" w:rsidRPr="000501FA" w:rsidRDefault="008E3F44">
      <w:pPr>
        <w:numPr>
          <w:ilvl w:val="0"/>
          <w:numId w:val="38"/>
        </w:numPr>
        <w:jc w:val="both"/>
        <w:rPr>
          <w:rFonts w:ascii="Times New Roman" w:hAnsi="Times New Roman" w:cs="Times New Roman"/>
        </w:rPr>
      </w:pPr>
      <w:r w:rsidRPr="000501FA">
        <w:rPr>
          <w:rFonts w:ascii="Times New Roman" w:hAnsi="Times New Roman" w:cs="Times New Roman"/>
        </w:rPr>
        <w:t xml:space="preserve">haberleşme sürekliliğini koruyabildiği, </w:t>
      </w:r>
    </w:p>
    <w:p w14:paraId="5EF9EBC9" w14:textId="77777777" w:rsidR="008E3F44" w:rsidRPr="000501FA" w:rsidRDefault="008E3F44">
      <w:pPr>
        <w:numPr>
          <w:ilvl w:val="0"/>
          <w:numId w:val="38"/>
        </w:numPr>
        <w:jc w:val="both"/>
        <w:rPr>
          <w:rFonts w:ascii="Times New Roman" w:hAnsi="Times New Roman" w:cs="Times New Roman"/>
        </w:rPr>
      </w:pPr>
      <w:r w:rsidRPr="000501FA">
        <w:rPr>
          <w:rFonts w:ascii="Times New Roman" w:hAnsi="Times New Roman" w:cs="Times New Roman"/>
        </w:rPr>
        <w:t xml:space="preserve">kritik yükleri önceliklendirebildiği, </w:t>
      </w:r>
    </w:p>
    <w:p w14:paraId="34D75935" w14:textId="77777777" w:rsidR="008E3F44" w:rsidRPr="000501FA" w:rsidRDefault="008E3F44">
      <w:pPr>
        <w:numPr>
          <w:ilvl w:val="0"/>
          <w:numId w:val="38"/>
        </w:numPr>
        <w:jc w:val="both"/>
        <w:rPr>
          <w:rFonts w:ascii="Times New Roman" w:hAnsi="Times New Roman" w:cs="Times New Roman"/>
        </w:rPr>
      </w:pPr>
      <w:r w:rsidRPr="000501FA">
        <w:rPr>
          <w:rFonts w:ascii="Times New Roman" w:hAnsi="Times New Roman" w:cs="Times New Roman"/>
        </w:rPr>
        <w:t xml:space="preserve">afet anlarında merkezi altyapıdan bağımsız çalışabildiği </w:t>
      </w:r>
    </w:p>
    <w:p w14:paraId="44862244"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değerlendirilmiştir.</w:t>
      </w:r>
    </w:p>
    <w:p w14:paraId="68DD66A3" w14:textId="77777777" w:rsidR="008E3F44" w:rsidRPr="000501FA" w:rsidRDefault="008E3F44" w:rsidP="00B05B57">
      <w:pPr>
        <w:jc w:val="both"/>
        <w:rPr>
          <w:rFonts w:ascii="Times New Roman" w:hAnsi="Times New Roman" w:cs="Times New Roman"/>
        </w:rPr>
      </w:pPr>
      <w:r w:rsidRPr="000501FA">
        <w:rPr>
          <w:rFonts w:ascii="Times New Roman" w:hAnsi="Times New Roman" w:cs="Times New Roman"/>
        </w:rPr>
        <w:t xml:space="preserve">Sonuç olarak geliştirilen sistem; afet dayanıklılığı, enerji sürekliliği ve haberleşme güvenliği açısından uygulanabilir ve sürdürülebilir bir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çözümü sunmaktadır.</w:t>
      </w:r>
    </w:p>
    <w:p w14:paraId="0C0EE93B" w14:textId="77777777" w:rsidR="00E571B1" w:rsidRDefault="00E571B1" w:rsidP="00E571B1">
      <w:pPr>
        <w:rPr>
          <w:rFonts w:ascii="Times New Roman" w:hAnsi="Times New Roman" w:cs="Times New Roman"/>
          <w:color w:val="153D63" w:themeColor="text2" w:themeTint="E6"/>
        </w:rPr>
      </w:pPr>
    </w:p>
    <w:p w14:paraId="18522FF1" w14:textId="77777777" w:rsidR="00D10E1D" w:rsidRPr="000501FA" w:rsidRDefault="00D10E1D" w:rsidP="00E571B1">
      <w:pPr>
        <w:rPr>
          <w:rFonts w:ascii="Times New Roman" w:hAnsi="Times New Roman" w:cs="Times New Roman"/>
          <w:color w:val="153D63" w:themeColor="text2" w:themeTint="E6"/>
        </w:rPr>
      </w:pPr>
    </w:p>
    <w:p w14:paraId="785ACB3B" w14:textId="60B63F49" w:rsidR="00E571B1" w:rsidRDefault="008934EC" w:rsidP="002932DF">
      <w:pPr>
        <w:pStyle w:val="Balk2"/>
        <w:rPr>
          <w:rFonts w:ascii="Times New Roman" w:hAnsi="Times New Roman" w:cs="Times New Roman"/>
        </w:rPr>
      </w:pPr>
      <w:r w:rsidRPr="000501FA">
        <w:rPr>
          <w:rFonts w:ascii="Times New Roman" w:hAnsi="Times New Roman" w:cs="Times New Roman"/>
        </w:rPr>
        <w:t>SWOT A</w:t>
      </w:r>
      <w:r w:rsidR="000501FA" w:rsidRPr="000501FA">
        <w:rPr>
          <w:rFonts w:ascii="Times New Roman" w:hAnsi="Times New Roman" w:cs="Times New Roman"/>
        </w:rPr>
        <w:t>NALİZİ</w:t>
      </w:r>
    </w:p>
    <w:p w14:paraId="6D0DD1B1" w14:textId="77777777" w:rsidR="00D10E1D" w:rsidRPr="00D10E1D" w:rsidRDefault="00D10E1D" w:rsidP="00D10E1D"/>
    <w:p w14:paraId="6AE68807" w14:textId="38B7B94D" w:rsidR="0018013B" w:rsidRPr="000501FA" w:rsidRDefault="0018013B" w:rsidP="0018013B">
      <w:pPr>
        <w:pStyle w:val="Balk2"/>
        <w:rPr>
          <w:rFonts w:ascii="Times New Roman" w:hAnsi="Times New Roman" w:cs="Times New Roman"/>
          <w:b/>
          <w:bCs/>
          <w:color w:val="auto"/>
          <w:sz w:val="28"/>
          <w:szCs w:val="28"/>
        </w:rPr>
      </w:pPr>
      <w:r w:rsidRPr="000501FA">
        <w:rPr>
          <w:rFonts w:ascii="Times New Roman" w:hAnsi="Times New Roman" w:cs="Times New Roman"/>
          <w:b/>
          <w:bCs/>
          <w:color w:val="auto"/>
          <w:sz w:val="28"/>
          <w:szCs w:val="28"/>
        </w:rPr>
        <w:t>1</w:t>
      </w:r>
      <w:r w:rsidR="00AC138C">
        <w:rPr>
          <w:rFonts w:ascii="Times New Roman" w:hAnsi="Times New Roman" w:cs="Times New Roman"/>
          <w:b/>
          <w:bCs/>
          <w:color w:val="auto"/>
          <w:sz w:val="28"/>
          <w:szCs w:val="28"/>
        </w:rPr>
        <w:t>.</w:t>
      </w:r>
      <w:r w:rsidRPr="000501FA">
        <w:rPr>
          <w:rFonts w:ascii="Times New Roman" w:hAnsi="Times New Roman" w:cs="Times New Roman"/>
          <w:b/>
          <w:bCs/>
          <w:color w:val="auto"/>
          <w:sz w:val="28"/>
          <w:szCs w:val="28"/>
        </w:rPr>
        <w:t>SWOT Genel Değerlendirme</w:t>
      </w:r>
    </w:p>
    <w:p w14:paraId="28FD6922" w14:textId="77777777" w:rsidR="0018013B" w:rsidRPr="000501FA" w:rsidRDefault="0018013B" w:rsidP="00B05B57">
      <w:pPr>
        <w:pStyle w:val="NormalWeb"/>
        <w:jc w:val="both"/>
      </w:pPr>
      <w:r w:rsidRPr="000501FA">
        <w:t xml:space="preserve">Geliştirilen afet dayanıklı </w:t>
      </w:r>
      <w:proofErr w:type="spellStart"/>
      <w:r w:rsidRPr="000501FA">
        <w:t>mikroşebeke</w:t>
      </w:r>
      <w:proofErr w:type="spellEnd"/>
      <w:r w:rsidRPr="000501FA">
        <w:t xml:space="preserve"> ve haberleşme yönetim sistemi; enerji sürekliliği, haberleşme dayanıklılığı ve sürdürülebilir enerji yönetimi açısından önemli avantajlar sunmaktadır. Özellikle </w:t>
      </w:r>
      <w:proofErr w:type="spellStart"/>
      <w:r w:rsidRPr="000501FA">
        <w:t>LoRa</w:t>
      </w:r>
      <w:proofErr w:type="spellEnd"/>
      <w:r w:rsidRPr="000501FA">
        <w:t xml:space="preserve"> tabanlı mesh haberleşme altyapısı, V2G entegrasyonu, otonom karar mekanizmaları ve yenilenebilir enerji kullanımı sistemin güçlü yönleri arasında yer almaktadır. Ayrıca sistemin merkezi şebekeden bağımsız çalışabilmesi, afet anlarında kritik altyapıların sürekliliğini sağlayabilmesi açısından önemli bir avantaj oluşturmaktadır.</w:t>
      </w:r>
    </w:p>
    <w:p w14:paraId="1CB714A5" w14:textId="77777777" w:rsidR="0018013B" w:rsidRPr="000501FA" w:rsidRDefault="0018013B" w:rsidP="00B05B57">
      <w:pPr>
        <w:pStyle w:val="NormalWeb"/>
        <w:jc w:val="both"/>
      </w:pPr>
      <w:r w:rsidRPr="000501FA">
        <w:t>Bununla birlikte sistem; yüksek ilk yatırım maliyetleri, gerçek saha uygulamalarının sınırlı olması ve siber güvenlik gereksinimleri gibi çeşitli zorluklar da içermektedir. Özellikle büyük ölçekli gerçek şebeke uygulamalarında haberleşme yoğunluğu, veri yönetimi ve operasyonel bakım süreçleri ek optimizasyon gerektirebilir.</w:t>
      </w:r>
    </w:p>
    <w:p w14:paraId="369FC8DF" w14:textId="77777777" w:rsidR="0018013B" w:rsidRDefault="0018013B" w:rsidP="00B05B57">
      <w:pPr>
        <w:pStyle w:val="NormalWeb"/>
        <w:jc w:val="both"/>
      </w:pPr>
      <w:r w:rsidRPr="000501FA">
        <w:t>Akıllı şebeke dönüşümü, elektrikli araç ekosisteminin büyümesi ve afet yönetimine yönelik yatırımlar projenin gelecekteki uygulama potansiyelini artırmaktadır. Ancak enerji altyapılarının siber saldırılara açık olması, donanım tedarik riskleri ve regülasyon süreçleri sistemin karşılaşabileceği temel tehditler arasında değerlendirilmektedir</w:t>
      </w:r>
      <w:r>
        <w:t>.</w:t>
      </w:r>
    </w:p>
    <w:p w14:paraId="37CD7D52" w14:textId="77777777" w:rsidR="008934EC" w:rsidRDefault="008934EC" w:rsidP="008934EC">
      <w:pPr>
        <w:rPr>
          <w:color w:val="153D63" w:themeColor="text2" w:themeTint="E6"/>
        </w:rPr>
      </w:pPr>
    </w:p>
    <w:p w14:paraId="398EDF50" w14:textId="318F7028" w:rsidR="00952827" w:rsidRPr="008934EC" w:rsidRDefault="00952827" w:rsidP="008934EC">
      <w:pPr>
        <w:rPr>
          <w:color w:val="153D63" w:themeColor="text2" w:themeTint="E6"/>
        </w:rPr>
      </w:pPr>
      <w:r>
        <w:rPr>
          <w:noProof/>
          <w:color w:val="0E2841" w:themeColor="text2"/>
        </w:rPr>
        <w:lastRenderedPageBreak/>
        <w:drawing>
          <wp:inline distT="0" distB="0" distL="0" distR="0" wp14:anchorId="66CE88F8" wp14:editId="276F9F14">
            <wp:extent cx="5760720" cy="3830955"/>
            <wp:effectExtent l="0" t="0" r="0" b="0"/>
            <wp:docPr id="279489682"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89682" name="Resim 279489682"/>
                    <pic:cNvPicPr/>
                  </pic:nvPicPr>
                  <pic:blipFill>
                    <a:blip r:embed="rId13">
                      <a:extLst>
                        <a:ext uri="{28A0092B-C50C-407E-A947-70E740481C1C}">
                          <a14:useLocalDpi xmlns:a14="http://schemas.microsoft.com/office/drawing/2010/main" val="0"/>
                        </a:ext>
                      </a:extLst>
                    </a:blip>
                    <a:stretch>
                      <a:fillRect/>
                    </a:stretch>
                  </pic:blipFill>
                  <pic:spPr>
                    <a:xfrm>
                      <a:off x="0" y="0"/>
                      <a:ext cx="5760720" cy="3830955"/>
                    </a:xfrm>
                    <a:prstGeom prst="rect">
                      <a:avLst/>
                    </a:prstGeom>
                  </pic:spPr>
                </pic:pic>
              </a:graphicData>
            </a:graphic>
          </wp:inline>
        </w:drawing>
      </w:r>
    </w:p>
    <w:p w14:paraId="7F7B83C1" w14:textId="77777777" w:rsidR="000501FA" w:rsidRDefault="000501FA" w:rsidP="002932DF">
      <w:pPr>
        <w:rPr>
          <w:color w:val="153D63" w:themeColor="text2" w:themeTint="E6"/>
          <w:sz w:val="32"/>
          <w:szCs w:val="32"/>
        </w:rPr>
      </w:pPr>
    </w:p>
    <w:p w14:paraId="377CA734" w14:textId="77777777" w:rsidR="000501FA" w:rsidRDefault="000501FA" w:rsidP="002932DF">
      <w:pPr>
        <w:rPr>
          <w:color w:val="153D63" w:themeColor="text2" w:themeTint="E6"/>
          <w:sz w:val="32"/>
          <w:szCs w:val="32"/>
        </w:rPr>
      </w:pPr>
    </w:p>
    <w:p w14:paraId="72D9470D" w14:textId="77777777" w:rsidR="00D10E1D" w:rsidRDefault="00D10E1D" w:rsidP="002932DF">
      <w:pPr>
        <w:rPr>
          <w:color w:val="153D63" w:themeColor="text2" w:themeTint="E6"/>
          <w:sz w:val="32"/>
          <w:szCs w:val="32"/>
        </w:rPr>
      </w:pPr>
    </w:p>
    <w:p w14:paraId="35DBC6DD" w14:textId="77777777" w:rsidR="00D10E1D" w:rsidRDefault="00D10E1D" w:rsidP="002932DF">
      <w:pPr>
        <w:rPr>
          <w:color w:val="153D63" w:themeColor="text2" w:themeTint="E6"/>
          <w:sz w:val="32"/>
          <w:szCs w:val="32"/>
        </w:rPr>
      </w:pPr>
    </w:p>
    <w:p w14:paraId="18CEAB4E" w14:textId="407A863D" w:rsidR="00E571B1" w:rsidRPr="000501FA" w:rsidRDefault="00E571B1" w:rsidP="002932DF">
      <w:pPr>
        <w:rPr>
          <w:rFonts w:ascii="Times New Roman" w:hAnsi="Times New Roman" w:cs="Times New Roman"/>
          <w:color w:val="153D63" w:themeColor="text2" w:themeTint="E6"/>
          <w:sz w:val="32"/>
          <w:szCs w:val="32"/>
        </w:rPr>
      </w:pPr>
      <w:r w:rsidRPr="000501FA">
        <w:rPr>
          <w:rFonts w:ascii="Times New Roman" w:hAnsi="Times New Roman" w:cs="Times New Roman"/>
          <w:color w:val="153D63" w:themeColor="text2" w:themeTint="E6"/>
          <w:sz w:val="32"/>
          <w:szCs w:val="32"/>
        </w:rPr>
        <w:t>U</w:t>
      </w:r>
      <w:r w:rsidR="000501FA" w:rsidRPr="000501FA">
        <w:rPr>
          <w:rFonts w:ascii="Times New Roman" w:hAnsi="Times New Roman" w:cs="Times New Roman"/>
          <w:color w:val="153D63" w:themeColor="text2" w:themeTint="E6"/>
          <w:sz w:val="32"/>
          <w:szCs w:val="32"/>
        </w:rPr>
        <w:t>YGULAMA</w:t>
      </w:r>
      <w:r w:rsidRPr="000501FA">
        <w:rPr>
          <w:rFonts w:ascii="Times New Roman" w:hAnsi="Times New Roman" w:cs="Times New Roman"/>
          <w:color w:val="153D63" w:themeColor="text2" w:themeTint="E6"/>
          <w:sz w:val="32"/>
          <w:szCs w:val="32"/>
        </w:rPr>
        <w:t xml:space="preserve"> P</w:t>
      </w:r>
      <w:r w:rsidR="000501FA" w:rsidRPr="000501FA">
        <w:rPr>
          <w:rFonts w:ascii="Times New Roman" w:hAnsi="Times New Roman" w:cs="Times New Roman"/>
          <w:color w:val="153D63" w:themeColor="text2" w:themeTint="E6"/>
          <w:sz w:val="32"/>
          <w:szCs w:val="32"/>
        </w:rPr>
        <w:t>LANI</w:t>
      </w:r>
      <w:r w:rsidRPr="000501FA">
        <w:rPr>
          <w:rFonts w:ascii="Times New Roman" w:hAnsi="Times New Roman" w:cs="Times New Roman"/>
          <w:color w:val="153D63" w:themeColor="text2" w:themeTint="E6"/>
          <w:sz w:val="32"/>
          <w:szCs w:val="32"/>
        </w:rPr>
        <w:t xml:space="preserve"> </w:t>
      </w:r>
      <w:r w:rsidR="000501FA" w:rsidRPr="000501FA">
        <w:rPr>
          <w:rFonts w:ascii="Times New Roman" w:hAnsi="Times New Roman" w:cs="Times New Roman"/>
          <w:color w:val="153D63" w:themeColor="text2" w:themeTint="E6"/>
          <w:sz w:val="32"/>
          <w:szCs w:val="32"/>
        </w:rPr>
        <w:t>VE</w:t>
      </w:r>
      <w:r w:rsidRPr="000501FA">
        <w:rPr>
          <w:rFonts w:ascii="Times New Roman" w:hAnsi="Times New Roman" w:cs="Times New Roman"/>
          <w:color w:val="153D63" w:themeColor="text2" w:themeTint="E6"/>
          <w:sz w:val="32"/>
          <w:szCs w:val="32"/>
        </w:rPr>
        <w:t xml:space="preserve"> Y</w:t>
      </w:r>
      <w:r w:rsidR="000501FA" w:rsidRPr="000501FA">
        <w:rPr>
          <w:rFonts w:ascii="Times New Roman" w:hAnsi="Times New Roman" w:cs="Times New Roman"/>
          <w:color w:val="153D63" w:themeColor="text2" w:themeTint="E6"/>
          <w:sz w:val="32"/>
          <w:szCs w:val="32"/>
        </w:rPr>
        <w:t>OL</w:t>
      </w:r>
      <w:r w:rsidRPr="000501FA">
        <w:rPr>
          <w:rFonts w:ascii="Times New Roman" w:hAnsi="Times New Roman" w:cs="Times New Roman"/>
          <w:color w:val="153D63" w:themeColor="text2" w:themeTint="E6"/>
          <w:sz w:val="32"/>
          <w:szCs w:val="32"/>
        </w:rPr>
        <w:t xml:space="preserve"> H</w:t>
      </w:r>
      <w:r w:rsidR="000501FA" w:rsidRPr="000501FA">
        <w:rPr>
          <w:rFonts w:ascii="Times New Roman" w:hAnsi="Times New Roman" w:cs="Times New Roman"/>
          <w:color w:val="153D63" w:themeColor="text2" w:themeTint="E6"/>
          <w:sz w:val="32"/>
          <w:szCs w:val="32"/>
        </w:rPr>
        <w:t>ARİTASI</w:t>
      </w:r>
      <w:r w:rsidRPr="000501FA">
        <w:rPr>
          <w:rFonts w:ascii="Times New Roman" w:hAnsi="Times New Roman" w:cs="Times New Roman"/>
          <w:color w:val="153D63" w:themeColor="text2" w:themeTint="E6"/>
          <w:sz w:val="32"/>
          <w:szCs w:val="32"/>
        </w:rPr>
        <w:t xml:space="preserve"> </w:t>
      </w:r>
    </w:p>
    <w:p w14:paraId="68B5403B" w14:textId="77777777" w:rsidR="00BD2832" w:rsidRPr="000501FA" w:rsidRDefault="00BD2832" w:rsidP="00B05B57">
      <w:pPr>
        <w:pStyle w:val="NormalWeb"/>
        <w:jc w:val="both"/>
      </w:pPr>
      <w:r w:rsidRPr="000501FA">
        <w:t>Proje geliştirme süreci; Elektrik-Elektronik, Bilgisayar ve Endüstri Mühendisliği disiplinlerinin eş zamanlı ve çevik (Agile) çalışma modeliyle yürütülmüştür. Proje yönetiminde sprint tabanlı görev planlama yaklaşımı benimsenmiş; sistem tasarımı, haberleşme altyapısı, optimizasyon algoritmaları, güç elektroniği geliştirme süreçleri ve risk analizleri belirli aşamalara ayrılarak ilerletilmiştir.</w:t>
      </w:r>
    </w:p>
    <w:p w14:paraId="0C6E16BD" w14:textId="77777777" w:rsidR="00BD2832" w:rsidRDefault="00BD2832" w:rsidP="00B05B57">
      <w:pPr>
        <w:pStyle w:val="NormalWeb"/>
        <w:jc w:val="both"/>
      </w:pPr>
      <w:r w:rsidRPr="000501FA">
        <w:t>Uygulama planı oluşturulurken sistemin modüler yapısı dikkate alınmış; her aşamanın sonunda ilgili alt sistemlerin doğrulama ve entegrasyon testleri gerçekleştirilmiştir. Süreç boyunca disiplinler arası teknik toplantılar yapılarak donanım, yazılım ve optimizasyon katmanlarının birlikte çalışabilirliği değerlendirilmiştir.</w:t>
      </w:r>
    </w:p>
    <w:p w14:paraId="009AC532" w14:textId="77777777" w:rsidR="00D10E1D" w:rsidRDefault="00D10E1D" w:rsidP="00BD2832">
      <w:pPr>
        <w:pStyle w:val="NormalWeb"/>
      </w:pPr>
    </w:p>
    <w:p w14:paraId="27161201" w14:textId="77777777" w:rsidR="00D10E1D" w:rsidRDefault="00D10E1D" w:rsidP="00BD2832">
      <w:pPr>
        <w:pStyle w:val="NormalWeb"/>
      </w:pPr>
    </w:p>
    <w:p w14:paraId="45A2879E" w14:textId="77777777" w:rsidR="00D10E1D" w:rsidRDefault="00D10E1D" w:rsidP="00BD2832">
      <w:pPr>
        <w:pStyle w:val="NormalWeb"/>
      </w:pPr>
    </w:p>
    <w:p w14:paraId="43D7A06C" w14:textId="77777777" w:rsidR="00D10E1D" w:rsidRDefault="00D10E1D" w:rsidP="00BD2832">
      <w:pPr>
        <w:pStyle w:val="NormalWeb"/>
      </w:pPr>
    </w:p>
    <w:p w14:paraId="19B4CBB2" w14:textId="77777777" w:rsidR="00D10E1D" w:rsidRPr="000501FA" w:rsidRDefault="00D10E1D" w:rsidP="00BD2832">
      <w:pPr>
        <w:pStyle w:val="NormalWeb"/>
      </w:pPr>
    </w:p>
    <w:p w14:paraId="5B32C006" w14:textId="738EDFF7" w:rsidR="00BD2832" w:rsidRPr="000501FA" w:rsidRDefault="00BD2832" w:rsidP="00BD2832">
      <w:pPr>
        <w:pStyle w:val="NormalWeb"/>
        <w:rPr>
          <w:b/>
          <w:bCs/>
          <w:sz w:val="28"/>
          <w:szCs w:val="28"/>
        </w:rPr>
      </w:pPr>
      <w:r w:rsidRPr="000501FA">
        <w:rPr>
          <w:b/>
          <w:bCs/>
          <w:sz w:val="28"/>
          <w:szCs w:val="28"/>
        </w:rPr>
        <w:t>1</w:t>
      </w:r>
      <w:r w:rsidR="00D10E1D">
        <w:rPr>
          <w:b/>
          <w:bCs/>
          <w:sz w:val="28"/>
          <w:szCs w:val="28"/>
        </w:rPr>
        <w:t>.</w:t>
      </w:r>
      <w:r w:rsidRPr="000501FA">
        <w:rPr>
          <w:b/>
          <w:bCs/>
          <w:sz w:val="28"/>
          <w:szCs w:val="28"/>
        </w:rPr>
        <w:t>Proje Aşamaları</w:t>
      </w:r>
    </w:p>
    <w:tbl>
      <w:tblPr>
        <w:tblStyle w:val="TabloKlavuzu"/>
        <w:tblW w:w="0" w:type="auto"/>
        <w:tblLook w:val="04A0" w:firstRow="1" w:lastRow="0" w:firstColumn="1" w:lastColumn="0" w:noHBand="0" w:noVBand="1"/>
      </w:tblPr>
      <w:tblGrid>
        <w:gridCol w:w="3020"/>
        <w:gridCol w:w="3021"/>
        <w:gridCol w:w="3021"/>
      </w:tblGrid>
      <w:tr w:rsidR="00BD2832" w:rsidRPr="000501FA" w14:paraId="07A6A35B" w14:textId="77777777" w:rsidTr="00BD2832">
        <w:tc>
          <w:tcPr>
            <w:tcW w:w="3020" w:type="dxa"/>
          </w:tcPr>
          <w:p w14:paraId="2798E253" w14:textId="603ECBCA" w:rsidR="00BD2832" w:rsidRPr="00D10E1D" w:rsidRDefault="00BD2832" w:rsidP="00D10E1D">
            <w:pPr>
              <w:jc w:val="center"/>
              <w:rPr>
                <w:rFonts w:ascii="Times New Roman" w:hAnsi="Times New Roman" w:cs="Times New Roman"/>
                <w:b/>
                <w:bCs/>
              </w:rPr>
            </w:pPr>
            <w:r w:rsidRPr="00D10E1D">
              <w:rPr>
                <w:rFonts w:ascii="Times New Roman" w:hAnsi="Times New Roman" w:cs="Times New Roman"/>
                <w:b/>
                <w:bCs/>
                <w:sz w:val="28"/>
                <w:szCs w:val="28"/>
              </w:rPr>
              <w:t>Aşama</w:t>
            </w:r>
          </w:p>
        </w:tc>
        <w:tc>
          <w:tcPr>
            <w:tcW w:w="3021" w:type="dxa"/>
          </w:tcPr>
          <w:p w14:paraId="2F2F49EB" w14:textId="72045DD9" w:rsidR="00BD2832" w:rsidRPr="00D10E1D" w:rsidRDefault="00BD2832" w:rsidP="00BD2832">
            <w:pPr>
              <w:tabs>
                <w:tab w:val="left" w:pos="927"/>
              </w:tabs>
              <w:jc w:val="both"/>
              <w:rPr>
                <w:rFonts w:ascii="Times New Roman" w:hAnsi="Times New Roman" w:cs="Times New Roman"/>
                <w:b/>
                <w:bCs/>
              </w:rPr>
            </w:pPr>
            <w:r w:rsidRPr="000501FA">
              <w:rPr>
                <w:rFonts w:ascii="Times New Roman" w:hAnsi="Times New Roman" w:cs="Times New Roman"/>
              </w:rPr>
              <w:tab/>
            </w:r>
            <w:r w:rsidRPr="00D10E1D">
              <w:rPr>
                <w:rFonts w:ascii="Times New Roman" w:hAnsi="Times New Roman" w:cs="Times New Roman"/>
                <w:b/>
                <w:bCs/>
                <w:sz w:val="28"/>
                <w:szCs w:val="28"/>
              </w:rPr>
              <w:t>İçerik</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2832" w:rsidRPr="000501FA" w14:paraId="7DA2DA57" w14:textId="77777777">
              <w:trPr>
                <w:tblCellSpacing w:w="15" w:type="dxa"/>
              </w:trPr>
              <w:tc>
                <w:tcPr>
                  <w:tcW w:w="0" w:type="auto"/>
                  <w:vAlign w:val="center"/>
                  <w:hideMark/>
                </w:tcPr>
                <w:p w14:paraId="2EB8ABC8" w14:textId="77777777" w:rsidR="00BD2832" w:rsidRPr="000501FA" w:rsidRDefault="00BD2832" w:rsidP="00BD2832">
                  <w:pPr>
                    <w:spacing w:after="0" w:line="240" w:lineRule="auto"/>
                    <w:rPr>
                      <w:rFonts w:ascii="Times New Roman" w:hAnsi="Times New Roman" w:cs="Times New Roman"/>
                    </w:rPr>
                  </w:pPr>
                </w:p>
              </w:tc>
            </w:tr>
          </w:tbl>
          <w:p w14:paraId="6B9F2EC5" w14:textId="77777777" w:rsidR="00BD2832" w:rsidRPr="000501FA" w:rsidRDefault="00BD2832" w:rsidP="00BD2832">
            <w:pPr>
              <w:rPr>
                <w:rFonts w:ascii="Times New Roman" w:hAnsi="Times New Roman" w:cs="Times New Roman"/>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45"/>
            </w:tblGrid>
            <w:tr w:rsidR="00BD2832" w:rsidRPr="000501FA" w14:paraId="1B9A3C60" w14:textId="77777777" w:rsidTr="00D10E1D">
              <w:trPr>
                <w:tblCellSpacing w:w="15" w:type="dxa"/>
                <w:jc w:val="center"/>
              </w:trPr>
              <w:tc>
                <w:tcPr>
                  <w:tcW w:w="231" w:type="dxa"/>
                  <w:vAlign w:val="center"/>
                  <w:hideMark/>
                </w:tcPr>
                <w:p w14:paraId="54D21C73" w14:textId="64898FEC" w:rsidR="00BD2832" w:rsidRPr="00D10E1D" w:rsidRDefault="00D10E1D" w:rsidP="00BD2832">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Süre</w:t>
                  </w:r>
                </w:p>
              </w:tc>
            </w:tr>
          </w:tbl>
          <w:p w14:paraId="443385F3" w14:textId="77777777" w:rsidR="00BD2832" w:rsidRPr="000501FA" w:rsidRDefault="00BD2832" w:rsidP="00063E87">
            <w:pPr>
              <w:rPr>
                <w:rFonts w:ascii="Times New Roman" w:hAnsi="Times New Roman" w:cs="Times New Roman"/>
              </w:rPr>
            </w:pPr>
          </w:p>
        </w:tc>
      </w:tr>
      <w:tr w:rsidR="00BD2832" w:rsidRPr="000501FA" w14:paraId="5372F64C" w14:textId="77777777" w:rsidTr="00BD2832">
        <w:tc>
          <w:tcPr>
            <w:tcW w:w="3020" w:type="dxa"/>
          </w:tcPr>
          <w:p w14:paraId="1ED59900" w14:textId="3624591B" w:rsidR="00BD2832" w:rsidRPr="000501FA" w:rsidRDefault="00BD2832" w:rsidP="00063E87">
            <w:pPr>
              <w:rPr>
                <w:rFonts w:ascii="Times New Roman" w:hAnsi="Times New Roman" w:cs="Times New Roman"/>
              </w:rPr>
            </w:pPr>
            <w:r w:rsidRPr="000501FA">
              <w:rPr>
                <w:rFonts w:ascii="Times New Roman" w:hAnsi="Times New Roman" w:cs="Times New Roman"/>
              </w:rPr>
              <w:t>Literatür Araştırması ve İhtiyaç Analizi</w:t>
            </w:r>
          </w:p>
        </w:tc>
        <w:tc>
          <w:tcPr>
            <w:tcW w:w="3021" w:type="dxa"/>
          </w:tcPr>
          <w:p w14:paraId="035B5EA9" w14:textId="4654D971" w:rsidR="00BD2832" w:rsidRPr="000501FA" w:rsidRDefault="00BD2832" w:rsidP="00B05B57">
            <w:pPr>
              <w:rPr>
                <w:rFonts w:ascii="Times New Roman" w:hAnsi="Times New Roman" w:cs="Times New Roman"/>
              </w:rPr>
            </w:pP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sistemleri, V2G teknolojileri,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haberleşme altyapıları, afet yönetimi ve enerji optimizasyonu üzerine literatür taraması yapılması</w:t>
            </w:r>
          </w:p>
        </w:tc>
        <w:tc>
          <w:tcPr>
            <w:tcW w:w="3021" w:type="dxa"/>
          </w:tcPr>
          <w:p w14:paraId="634B1BB6" w14:textId="151D24AF" w:rsidR="00BD2832" w:rsidRPr="000501FA" w:rsidRDefault="00BD2832" w:rsidP="00063E87">
            <w:pPr>
              <w:rPr>
                <w:rFonts w:ascii="Times New Roman" w:hAnsi="Times New Roman" w:cs="Times New Roman"/>
              </w:rPr>
            </w:pPr>
            <w:r w:rsidRPr="000501FA">
              <w:rPr>
                <w:rFonts w:ascii="Times New Roman" w:hAnsi="Times New Roman" w:cs="Times New Roman"/>
              </w:rPr>
              <w:t>2 Hafta</w:t>
            </w:r>
          </w:p>
        </w:tc>
      </w:tr>
      <w:tr w:rsidR="00BD2832" w:rsidRPr="000501FA" w14:paraId="5A0349D3" w14:textId="77777777" w:rsidTr="00BD2832">
        <w:tc>
          <w:tcPr>
            <w:tcW w:w="3020" w:type="dxa"/>
          </w:tcPr>
          <w:p w14:paraId="7C5FB200" w14:textId="38743EFE" w:rsidR="00BD2832" w:rsidRPr="000501FA" w:rsidRDefault="00BD2832" w:rsidP="00063E87">
            <w:pPr>
              <w:rPr>
                <w:rFonts w:ascii="Times New Roman" w:hAnsi="Times New Roman" w:cs="Times New Roman"/>
              </w:rPr>
            </w:pPr>
            <w:r w:rsidRPr="000501FA">
              <w:rPr>
                <w:rFonts w:ascii="Times New Roman" w:hAnsi="Times New Roman" w:cs="Times New Roman"/>
              </w:rPr>
              <w:t>Sistem Gereksinimlerinin Belirlenmesi</w:t>
            </w:r>
          </w:p>
        </w:tc>
        <w:tc>
          <w:tcPr>
            <w:tcW w:w="3021" w:type="dxa"/>
          </w:tcPr>
          <w:p w14:paraId="7E3C9585" w14:textId="0CA03EC7" w:rsidR="00BD2832" w:rsidRPr="000501FA" w:rsidRDefault="00BD2832" w:rsidP="00063E87">
            <w:pPr>
              <w:rPr>
                <w:rFonts w:ascii="Times New Roman" w:hAnsi="Times New Roman" w:cs="Times New Roman"/>
              </w:rPr>
            </w:pPr>
            <w:r w:rsidRPr="000501FA">
              <w:rPr>
                <w:rFonts w:ascii="Times New Roman" w:hAnsi="Times New Roman" w:cs="Times New Roman"/>
              </w:rPr>
              <w:t>Kritik yük kriterlerinin çıkarılması, enerji yönetim senaryolarının belirlenmesi, pilot bölge analizi ve genel sistem mimarisinin oluşturulması</w:t>
            </w:r>
          </w:p>
        </w:tc>
        <w:tc>
          <w:tcPr>
            <w:tcW w:w="3021" w:type="dxa"/>
          </w:tcPr>
          <w:p w14:paraId="75410254" w14:textId="6C93F0EE" w:rsidR="00BD2832" w:rsidRPr="000501FA" w:rsidRDefault="00BD2832" w:rsidP="00063E87">
            <w:pPr>
              <w:rPr>
                <w:rFonts w:ascii="Times New Roman" w:hAnsi="Times New Roman" w:cs="Times New Roman"/>
              </w:rPr>
            </w:pPr>
            <w:r w:rsidRPr="000501FA">
              <w:rPr>
                <w:rFonts w:ascii="Times New Roman" w:hAnsi="Times New Roman" w:cs="Times New Roman"/>
              </w:rPr>
              <w:t>2 Hafta</w:t>
            </w:r>
          </w:p>
        </w:tc>
      </w:tr>
      <w:tr w:rsidR="00BD2832" w:rsidRPr="000501FA" w14:paraId="4702272C" w14:textId="77777777" w:rsidTr="00BD2832">
        <w:tc>
          <w:tcPr>
            <w:tcW w:w="3020" w:type="dxa"/>
          </w:tcPr>
          <w:p w14:paraId="4B34007D" w14:textId="31BCEE65" w:rsidR="00BD2832" w:rsidRPr="000501FA" w:rsidRDefault="00BD2832" w:rsidP="00063E87">
            <w:pPr>
              <w:rPr>
                <w:rFonts w:ascii="Times New Roman" w:hAnsi="Times New Roman" w:cs="Times New Roman"/>
              </w:rPr>
            </w:pPr>
            <w:r w:rsidRPr="000501FA">
              <w:rPr>
                <w:rFonts w:ascii="Times New Roman" w:hAnsi="Times New Roman" w:cs="Times New Roman"/>
              </w:rPr>
              <w:t>Güç Elektroniği ve Donanım Tasarımı</w:t>
            </w:r>
          </w:p>
        </w:tc>
        <w:tc>
          <w:tcPr>
            <w:tcW w:w="3021" w:type="dxa"/>
          </w:tcPr>
          <w:p w14:paraId="25039746" w14:textId="159BAAF2" w:rsidR="00BD2832" w:rsidRPr="000501FA" w:rsidRDefault="00BD2832" w:rsidP="00063E87">
            <w:pPr>
              <w:rPr>
                <w:rFonts w:ascii="Times New Roman" w:hAnsi="Times New Roman" w:cs="Times New Roman"/>
              </w:rPr>
            </w:pPr>
            <w:r w:rsidRPr="000501FA">
              <w:rPr>
                <w:rFonts w:ascii="Times New Roman" w:hAnsi="Times New Roman" w:cs="Times New Roman"/>
              </w:rPr>
              <w:t xml:space="preserve">DC-DC dönüştürücü topolojilerinin belirlenmesi, V2G altyapısının oluşturulması, inverter ve </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sistemlerinin tasarlanması</w:t>
            </w:r>
          </w:p>
        </w:tc>
        <w:tc>
          <w:tcPr>
            <w:tcW w:w="3021" w:type="dxa"/>
          </w:tcPr>
          <w:p w14:paraId="15CF266F" w14:textId="1D9273DF" w:rsidR="00BD2832" w:rsidRPr="000501FA" w:rsidRDefault="00BD2832" w:rsidP="00063E87">
            <w:pPr>
              <w:rPr>
                <w:rFonts w:ascii="Times New Roman" w:hAnsi="Times New Roman" w:cs="Times New Roman"/>
              </w:rPr>
            </w:pPr>
            <w:r w:rsidRPr="000501FA">
              <w:rPr>
                <w:rFonts w:ascii="Times New Roman" w:hAnsi="Times New Roman" w:cs="Times New Roman"/>
              </w:rPr>
              <w:t>3 Hafta</w:t>
            </w:r>
          </w:p>
        </w:tc>
      </w:tr>
      <w:tr w:rsidR="00BD2832" w:rsidRPr="000501FA" w14:paraId="37E0DFAB" w14:textId="77777777" w:rsidTr="00BD2832">
        <w:tc>
          <w:tcPr>
            <w:tcW w:w="3020" w:type="dxa"/>
          </w:tcPr>
          <w:p w14:paraId="38A59B53" w14:textId="7F6A97C2" w:rsidR="00BD2832" w:rsidRPr="000501FA" w:rsidRDefault="00BD2832" w:rsidP="00063E87">
            <w:pPr>
              <w:rPr>
                <w:rFonts w:ascii="Times New Roman" w:hAnsi="Times New Roman" w:cs="Times New Roman"/>
              </w:rPr>
            </w:pPr>
            <w:r w:rsidRPr="000501FA">
              <w:rPr>
                <w:rFonts w:ascii="Times New Roman" w:hAnsi="Times New Roman" w:cs="Times New Roman"/>
              </w:rPr>
              <w:t>Haberleşme Altyapısı Geliştirme</w:t>
            </w:r>
          </w:p>
        </w:tc>
        <w:tc>
          <w:tcPr>
            <w:tcW w:w="3021" w:type="dxa"/>
          </w:tcPr>
          <w:p w14:paraId="44449EE9" w14:textId="41E7897F" w:rsidR="00BD2832" w:rsidRPr="000501FA" w:rsidRDefault="00BD2832" w:rsidP="00063E87">
            <w:pPr>
              <w:rPr>
                <w:rFonts w:ascii="Times New Roman" w:hAnsi="Times New Roman" w:cs="Times New Roman"/>
              </w:rPr>
            </w:pP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/RF mesh ağ mimarisi, MQTT haberleşme altyapısı ve ESP32 tabanlı </w:t>
            </w:r>
            <w:proofErr w:type="spellStart"/>
            <w:r w:rsidRPr="000501FA">
              <w:rPr>
                <w:rFonts w:ascii="Times New Roman" w:hAnsi="Times New Roman" w:cs="Times New Roman"/>
              </w:rPr>
              <w:t>edge</w:t>
            </w:r>
            <w:proofErr w:type="spellEnd"/>
            <w:r w:rsidRPr="000501FA">
              <w:rPr>
                <w:rFonts w:ascii="Times New Roman" w:hAnsi="Times New Roman" w:cs="Times New Roman"/>
              </w:rPr>
              <w:t xml:space="preserve"> haberleşme sistemlerinin geliştirilmesi</w:t>
            </w:r>
          </w:p>
        </w:tc>
        <w:tc>
          <w:tcPr>
            <w:tcW w:w="3021" w:type="dxa"/>
          </w:tcPr>
          <w:p w14:paraId="17912FBB" w14:textId="419E6D9D" w:rsidR="00BD2832" w:rsidRPr="000501FA" w:rsidRDefault="00BD2832" w:rsidP="00063E87">
            <w:pPr>
              <w:rPr>
                <w:rFonts w:ascii="Times New Roman" w:hAnsi="Times New Roman" w:cs="Times New Roman"/>
              </w:rPr>
            </w:pPr>
            <w:r w:rsidRPr="000501FA">
              <w:rPr>
                <w:rFonts w:ascii="Times New Roman" w:hAnsi="Times New Roman" w:cs="Times New Roman"/>
              </w:rPr>
              <w:t>2 Hafta</w:t>
            </w:r>
          </w:p>
        </w:tc>
      </w:tr>
      <w:tr w:rsidR="00BD2832" w:rsidRPr="000501FA" w14:paraId="7231A553" w14:textId="77777777" w:rsidTr="00BD2832">
        <w:tc>
          <w:tcPr>
            <w:tcW w:w="3020" w:type="dxa"/>
          </w:tcPr>
          <w:p w14:paraId="48F16894" w14:textId="3F693591" w:rsidR="00BD2832" w:rsidRPr="000501FA" w:rsidRDefault="00BD2832" w:rsidP="00063E87">
            <w:pPr>
              <w:rPr>
                <w:rFonts w:ascii="Times New Roman" w:hAnsi="Times New Roman" w:cs="Times New Roman"/>
              </w:rPr>
            </w:pPr>
            <w:r w:rsidRPr="000501FA">
              <w:rPr>
                <w:rFonts w:ascii="Times New Roman" w:hAnsi="Times New Roman" w:cs="Times New Roman"/>
              </w:rPr>
              <w:t>Karar Motoru ve Optimizasyon Süreci</w:t>
            </w:r>
          </w:p>
        </w:tc>
        <w:tc>
          <w:tcPr>
            <w:tcW w:w="3021" w:type="dxa"/>
          </w:tcPr>
          <w:p w14:paraId="7045DE37" w14:textId="4216204B" w:rsidR="00BD2832" w:rsidRPr="000501FA" w:rsidRDefault="00BD2832" w:rsidP="00063E87">
            <w:pPr>
              <w:rPr>
                <w:rFonts w:ascii="Times New Roman" w:hAnsi="Times New Roman" w:cs="Times New Roman"/>
              </w:rPr>
            </w:pPr>
            <w:r w:rsidRPr="000501FA">
              <w:rPr>
                <w:rFonts w:ascii="Times New Roman" w:hAnsi="Times New Roman" w:cs="Times New Roman"/>
              </w:rPr>
              <w:t>AHP/TOPSIS kriterlerinin oluşturulması, MILP tabanlı enerji yönlendirme algoritmalarının geliştirilmesi ve kural tabanlı karar mekanizmasının oluşturulması</w:t>
            </w:r>
          </w:p>
        </w:tc>
        <w:tc>
          <w:tcPr>
            <w:tcW w:w="3021" w:type="dxa"/>
          </w:tcPr>
          <w:p w14:paraId="436AC5C3" w14:textId="5E9AD7D9" w:rsidR="00BD2832" w:rsidRPr="000501FA" w:rsidRDefault="00BD2832" w:rsidP="00063E87">
            <w:pPr>
              <w:rPr>
                <w:rFonts w:ascii="Times New Roman" w:hAnsi="Times New Roman" w:cs="Times New Roman"/>
              </w:rPr>
            </w:pPr>
            <w:r w:rsidRPr="000501FA">
              <w:rPr>
                <w:rFonts w:ascii="Times New Roman" w:hAnsi="Times New Roman" w:cs="Times New Roman"/>
              </w:rPr>
              <w:t>3 Hafta</w:t>
            </w:r>
          </w:p>
        </w:tc>
      </w:tr>
      <w:tr w:rsidR="00BD2832" w:rsidRPr="000501FA" w14:paraId="48EC1B5E" w14:textId="77777777" w:rsidTr="00BD2832">
        <w:tc>
          <w:tcPr>
            <w:tcW w:w="3020" w:type="dxa"/>
          </w:tcPr>
          <w:p w14:paraId="4EFC5B59" w14:textId="093DB55B" w:rsidR="00BD2832" w:rsidRPr="000501FA" w:rsidRDefault="00BD2832" w:rsidP="00063E87">
            <w:pPr>
              <w:rPr>
                <w:rFonts w:ascii="Times New Roman" w:hAnsi="Times New Roman" w:cs="Times New Roman"/>
              </w:rPr>
            </w:pPr>
            <w:r w:rsidRPr="000501FA">
              <w:rPr>
                <w:rFonts w:ascii="Times New Roman" w:hAnsi="Times New Roman" w:cs="Times New Roman"/>
              </w:rPr>
              <w:t>Dijital İkiz ve Dashboard Geliştirme</w:t>
            </w:r>
          </w:p>
        </w:tc>
        <w:tc>
          <w:tcPr>
            <w:tcW w:w="3021" w:type="dxa"/>
          </w:tcPr>
          <w:p w14:paraId="42495473" w14:textId="3B793521" w:rsidR="00BD2832" w:rsidRPr="000501FA" w:rsidRDefault="00BD2832" w:rsidP="00063E87">
            <w:pPr>
              <w:rPr>
                <w:rFonts w:ascii="Times New Roman" w:hAnsi="Times New Roman" w:cs="Times New Roman"/>
              </w:rPr>
            </w:pPr>
            <w:proofErr w:type="spellStart"/>
            <w:r w:rsidRPr="000501FA">
              <w:rPr>
                <w:rFonts w:ascii="Times New Roman" w:hAnsi="Times New Roman" w:cs="Times New Roman"/>
              </w:rPr>
              <w:t>InfluxDB</w:t>
            </w:r>
            <w:proofErr w:type="spellEnd"/>
            <w:r w:rsidRPr="000501FA">
              <w:rPr>
                <w:rFonts w:ascii="Times New Roman" w:hAnsi="Times New Roman" w:cs="Times New Roman"/>
              </w:rPr>
              <w:t xml:space="preserve"> veri tabanı altyapısının kurulması, </w:t>
            </w:r>
            <w:proofErr w:type="spellStart"/>
            <w:r w:rsidRPr="000501FA">
              <w:rPr>
                <w:rFonts w:ascii="Times New Roman" w:hAnsi="Times New Roman" w:cs="Times New Roman"/>
              </w:rPr>
              <w:t>Grafana</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dashboard</w:t>
            </w:r>
            <w:proofErr w:type="spellEnd"/>
            <w:r w:rsidRPr="000501FA">
              <w:rPr>
                <w:rFonts w:ascii="Times New Roman" w:hAnsi="Times New Roman" w:cs="Times New Roman"/>
              </w:rPr>
              <w:t xml:space="preserve"> arayüzünün geliştirilmesi ve canlı veri akış sisteminin oluşturulması</w:t>
            </w:r>
          </w:p>
        </w:tc>
        <w:tc>
          <w:tcPr>
            <w:tcW w:w="3021" w:type="dxa"/>
          </w:tcPr>
          <w:p w14:paraId="1239A7EE" w14:textId="5215DDD2" w:rsidR="00BD2832" w:rsidRPr="000501FA" w:rsidRDefault="00BD2832" w:rsidP="00063E87">
            <w:pPr>
              <w:rPr>
                <w:rFonts w:ascii="Times New Roman" w:hAnsi="Times New Roman" w:cs="Times New Roman"/>
              </w:rPr>
            </w:pPr>
            <w:r w:rsidRPr="000501FA">
              <w:rPr>
                <w:rFonts w:ascii="Times New Roman" w:hAnsi="Times New Roman" w:cs="Times New Roman"/>
              </w:rPr>
              <w:t>2 Hafta</w:t>
            </w:r>
          </w:p>
        </w:tc>
      </w:tr>
      <w:tr w:rsidR="00BD2832" w:rsidRPr="000501FA" w14:paraId="23658E12" w14:textId="77777777" w:rsidTr="00BD2832">
        <w:tc>
          <w:tcPr>
            <w:tcW w:w="3020" w:type="dxa"/>
          </w:tcPr>
          <w:p w14:paraId="152F1F69" w14:textId="58392465" w:rsidR="00BD2832" w:rsidRPr="000501FA" w:rsidRDefault="00BD2832" w:rsidP="00063E87">
            <w:pPr>
              <w:rPr>
                <w:rFonts w:ascii="Times New Roman" w:hAnsi="Times New Roman" w:cs="Times New Roman"/>
              </w:rPr>
            </w:pPr>
            <w:r w:rsidRPr="000501FA">
              <w:rPr>
                <w:rFonts w:ascii="Times New Roman" w:hAnsi="Times New Roman" w:cs="Times New Roman"/>
              </w:rPr>
              <w:t>Simülasyon ve Test Süreci</w:t>
            </w:r>
          </w:p>
        </w:tc>
        <w:tc>
          <w:tcPr>
            <w:tcW w:w="3021" w:type="dxa"/>
          </w:tcPr>
          <w:p w14:paraId="4BD4C640" w14:textId="27A397A6" w:rsidR="00BD2832" w:rsidRPr="000501FA" w:rsidRDefault="00BD2832" w:rsidP="00063E87">
            <w:pPr>
              <w:rPr>
                <w:rFonts w:ascii="Times New Roman" w:hAnsi="Times New Roman" w:cs="Times New Roman"/>
              </w:rPr>
            </w:pPr>
            <w:r w:rsidRPr="000501FA">
              <w:rPr>
                <w:rFonts w:ascii="Times New Roman" w:hAnsi="Times New Roman" w:cs="Times New Roman"/>
              </w:rPr>
              <w:t xml:space="preserve">THD analizleri, </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geçiş testleri, mesh ağ kopma senaryoları, stres testleri ve uçtan uca sistem doğrulama işlemleri</w:t>
            </w:r>
          </w:p>
        </w:tc>
        <w:tc>
          <w:tcPr>
            <w:tcW w:w="3021" w:type="dxa"/>
          </w:tcPr>
          <w:p w14:paraId="3CC66D8D" w14:textId="3A50CD87" w:rsidR="00BD2832" w:rsidRPr="000501FA" w:rsidRDefault="00BD2832" w:rsidP="00063E87">
            <w:pPr>
              <w:rPr>
                <w:rFonts w:ascii="Times New Roman" w:hAnsi="Times New Roman" w:cs="Times New Roman"/>
              </w:rPr>
            </w:pPr>
            <w:r w:rsidRPr="000501FA">
              <w:rPr>
                <w:rFonts w:ascii="Times New Roman" w:hAnsi="Times New Roman" w:cs="Times New Roman"/>
              </w:rPr>
              <w:t>2 Hafta</w:t>
            </w:r>
          </w:p>
        </w:tc>
      </w:tr>
      <w:tr w:rsidR="00BD2832" w:rsidRPr="000501FA" w14:paraId="3D1038DF" w14:textId="77777777" w:rsidTr="00BD2832">
        <w:tc>
          <w:tcPr>
            <w:tcW w:w="3020" w:type="dxa"/>
          </w:tcPr>
          <w:p w14:paraId="5C91523D" w14:textId="646756A9" w:rsidR="00BD2832" w:rsidRPr="000501FA" w:rsidRDefault="00BD2832" w:rsidP="00063E87">
            <w:pPr>
              <w:rPr>
                <w:rFonts w:ascii="Times New Roman" w:hAnsi="Times New Roman" w:cs="Times New Roman"/>
              </w:rPr>
            </w:pPr>
            <w:r w:rsidRPr="000501FA">
              <w:rPr>
                <w:rFonts w:ascii="Times New Roman" w:hAnsi="Times New Roman" w:cs="Times New Roman"/>
              </w:rPr>
              <w:lastRenderedPageBreak/>
              <w:t>Risk Analizi ve FMEA Çalışmaları</w:t>
            </w:r>
          </w:p>
        </w:tc>
        <w:tc>
          <w:tcPr>
            <w:tcW w:w="3021" w:type="dxa"/>
          </w:tcPr>
          <w:p w14:paraId="4E0CDF4D" w14:textId="4D27A4A5" w:rsidR="00BD2832" w:rsidRPr="000501FA" w:rsidRDefault="00BD2832" w:rsidP="00063E87">
            <w:pPr>
              <w:rPr>
                <w:rFonts w:ascii="Times New Roman" w:hAnsi="Times New Roman" w:cs="Times New Roman"/>
              </w:rPr>
            </w:pPr>
            <w:r w:rsidRPr="000501FA">
              <w:rPr>
                <w:rFonts w:ascii="Times New Roman" w:hAnsi="Times New Roman" w:cs="Times New Roman"/>
              </w:rPr>
              <w:t>Güç elektroniği, haberleşme ve kontrol sistemlerine ait hata türlerinin analiz edilmesi ve risk skorlarının oluşturulması</w:t>
            </w:r>
          </w:p>
        </w:tc>
        <w:tc>
          <w:tcPr>
            <w:tcW w:w="3021" w:type="dxa"/>
          </w:tcPr>
          <w:p w14:paraId="5EDF7173" w14:textId="6073BC1B" w:rsidR="00BD2832" w:rsidRPr="000501FA" w:rsidRDefault="00BD2832" w:rsidP="00063E87">
            <w:pPr>
              <w:rPr>
                <w:rFonts w:ascii="Times New Roman" w:hAnsi="Times New Roman" w:cs="Times New Roman"/>
              </w:rPr>
            </w:pPr>
            <w:r w:rsidRPr="000501FA">
              <w:rPr>
                <w:rFonts w:ascii="Times New Roman" w:hAnsi="Times New Roman" w:cs="Times New Roman"/>
              </w:rPr>
              <w:t>1 Hafta</w:t>
            </w:r>
          </w:p>
        </w:tc>
      </w:tr>
      <w:tr w:rsidR="00BD2832" w:rsidRPr="000501FA" w14:paraId="09216488" w14:textId="77777777" w:rsidTr="00BD2832">
        <w:tc>
          <w:tcPr>
            <w:tcW w:w="3020" w:type="dxa"/>
          </w:tcPr>
          <w:p w14:paraId="1BC80049" w14:textId="68F08CD0" w:rsidR="00BD2832" w:rsidRPr="000501FA" w:rsidRDefault="00BD2832" w:rsidP="00063E87">
            <w:pPr>
              <w:rPr>
                <w:rFonts w:ascii="Times New Roman" w:hAnsi="Times New Roman" w:cs="Times New Roman"/>
              </w:rPr>
            </w:pPr>
            <w:r w:rsidRPr="000501FA">
              <w:rPr>
                <w:rFonts w:ascii="Times New Roman" w:hAnsi="Times New Roman" w:cs="Times New Roman"/>
              </w:rPr>
              <w:t>Teknik ve Ekonomik Fizibilite Çalışmaları</w:t>
            </w:r>
          </w:p>
        </w:tc>
        <w:tc>
          <w:tcPr>
            <w:tcW w:w="3021" w:type="dxa"/>
          </w:tcPr>
          <w:p w14:paraId="62BFA87D" w14:textId="5C091A64" w:rsidR="00BD2832" w:rsidRPr="000501FA" w:rsidRDefault="00BD2832" w:rsidP="00063E87">
            <w:pPr>
              <w:rPr>
                <w:rFonts w:ascii="Times New Roman" w:hAnsi="Times New Roman" w:cs="Times New Roman"/>
              </w:rPr>
            </w:pPr>
            <w:r w:rsidRPr="000501FA">
              <w:rPr>
                <w:rFonts w:ascii="Times New Roman" w:hAnsi="Times New Roman" w:cs="Times New Roman"/>
              </w:rPr>
              <w:t>Sistem uygulanabilirliği, maliyet analizi, çevresel etki ve operasyonel değerlendirmelerin gerçekleştirilmesi</w:t>
            </w:r>
          </w:p>
        </w:tc>
        <w:tc>
          <w:tcPr>
            <w:tcW w:w="3021" w:type="dxa"/>
          </w:tcPr>
          <w:p w14:paraId="6DAFB78C" w14:textId="4B8A39E2" w:rsidR="00BD2832" w:rsidRPr="000501FA" w:rsidRDefault="00BD2832" w:rsidP="00063E87">
            <w:pPr>
              <w:rPr>
                <w:rFonts w:ascii="Times New Roman" w:hAnsi="Times New Roman" w:cs="Times New Roman"/>
              </w:rPr>
            </w:pPr>
            <w:r w:rsidRPr="000501FA">
              <w:rPr>
                <w:rFonts w:ascii="Times New Roman" w:hAnsi="Times New Roman" w:cs="Times New Roman"/>
              </w:rPr>
              <w:t>1 Hafta</w:t>
            </w:r>
          </w:p>
        </w:tc>
      </w:tr>
      <w:tr w:rsidR="00BD2832" w:rsidRPr="000501FA" w14:paraId="63DE7CDD" w14:textId="77777777" w:rsidTr="00BD2832">
        <w:tc>
          <w:tcPr>
            <w:tcW w:w="3020" w:type="dxa"/>
          </w:tcPr>
          <w:p w14:paraId="496D959E" w14:textId="40558F5F" w:rsidR="00BD2832" w:rsidRPr="000501FA" w:rsidRDefault="00BD2832" w:rsidP="00063E87">
            <w:pPr>
              <w:rPr>
                <w:rFonts w:ascii="Times New Roman" w:hAnsi="Times New Roman" w:cs="Times New Roman"/>
              </w:rPr>
            </w:pPr>
            <w:r w:rsidRPr="000501FA">
              <w:rPr>
                <w:rFonts w:ascii="Times New Roman" w:hAnsi="Times New Roman" w:cs="Times New Roman"/>
              </w:rPr>
              <w:t>Nihai Raporlama ve Sunum Hazırlığı</w:t>
            </w:r>
          </w:p>
        </w:tc>
        <w:tc>
          <w:tcPr>
            <w:tcW w:w="3021" w:type="dxa"/>
          </w:tcPr>
          <w:p w14:paraId="0C11B115" w14:textId="197848B2" w:rsidR="00BD2832" w:rsidRPr="000501FA" w:rsidRDefault="00BD2832" w:rsidP="00063E87">
            <w:pPr>
              <w:rPr>
                <w:rFonts w:ascii="Times New Roman" w:hAnsi="Times New Roman" w:cs="Times New Roman"/>
              </w:rPr>
            </w:pPr>
            <w:r w:rsidRPr="000501FA">
              <w:rPr>
                <w:rFonts w:ascii="Times New Roman" w:hAnsi="Times New Roman" w:cs="Times New Roman"/>
              </w:rPr>
              <w:t>Final raporunun hazırlanması, görsel materyallerin oluşturulması ve proje sunumunun hazırlanması</w:t>
            </w:r>
          </w:p>
        </w:tc>
        <w:tc>
          <w:tcPr>
            <w:tcW w:w="3021" w:type="dxa"/>
          </w:tcPr>
          <w:p w14:paraId="1DC32E93" w14:textId="649DB5FE" w:rsidR="00BD2832" w:rsidRPr="000501FA" w:rsidRDefault="00BD2832" w:rsidP="00063E87">
            <w:pPr>
              <w:rPr>
                <w:rFonts w:ascii="Times New Roman" w:hAnsi="Times New Roman" w:cs="Times New Roman"/>
              </w:rPr>
            </w:pPr>
            <w:r w:rsidRPr="000501FA">
              <w:rPr>
                <w:rFonts w:ascii="Times New Roman" w:hAnsi="Times New Roman" w:cs="Times New Roman"/>
              </w:rPr>
              <w:t>1 Hafta</w:t>
            </w:r>
          </w:p>
        </w:tc>
      </w:tr>
    </w:tbl>
    <w:p w14:paraId="7C191C1D" w14:textId="77777777" w:rsidR="00E571B1" w:rsidRPr="000501FA" w:rsidRDefault="00E571B1" w:rsidP="00063E87">
      <w:pPr>
        <w:rPr>
          <w:rFonts w:ascii="Times New Roman" w:hAnsi="Times New Roman" w:cs="Times New Roman"/>
        </w:rPr>
      </w:pPr>
    </w:p>
    <w:p w14:paraId="661691DC" w14:textId="77777777" w:rsidR="00E571B1" w:rsidRPr="000501FA" w:rsidRDefault="00E571B1" w:rsidP="00063E87">
      <w:pPr>
        <w:rPr>
          <w:rFonts w:ascii="Times New Roman" w:hAnsi="Times New Roman" w:cs="Times New Roman"/>
        </w:rPr>
      </w:pPr>
    </w:p>
    <w:p w14:paraId="6E480EA8" w14:textId="77777777" w:rsidR="00BD2832" w:rsidRPr="000501FA" w:rsidRDefault="00BD2832" w:rsidP="00063E87">
      <w:pPr>
        <w:rPr>
          <w:rFonts w:ascii="Times New Roman" w:hAnsi="Times New Roman" w:cs="Times New Roman"/>
        </w:rPr>
      </w:pPr>
    </w:p>
    <w:p w14:paraId="3061A2E9" w14:textId="76A4E3D0" w:rsidR="00BD2832" w:rsidRPr="000501FA" w:rsidRDefault="00BD2832" w:rsidP="00BD2832">
      <w:pPr>
        <w:rPr>
          <w:rFonts w:ascii="Times New Roman" w:hAnsi="Times New Roman" w:cs="Times New Roman"/>
          <w:b/>
          <w:bCs/>
          <w:sz w:val="28"/>
          <w:szCs w:val="28"/>
        </w:rPr>
      </w:pPr>
      <w:r w:rsidRPr="000501FA">
        <w:rPr>
          <w:rFonts w:ascii="Times New Roman" w:hAnsi="Times New Roman" w:cs="Times New Roman"/>
          <w:b/>
          <w:bCs/>
          <w:sz w:val="28"/>
          <w:szCs w:val="28"/>
        </w:rPr>
        <w:t>2</w:t>
      </w:r>
      <w:r w:rsidR="00D10E1D">
        <w:rPr>
          <w:rFonts w:ascii="Times New Roman" w:hAnsi="Times New Roman" w:cs="Times New Roman"/>
          <w:b/>
          <w:bCs/>
          <w:sz w:val="28"/>
          <w:szCs w:val="28"/>
        </w:rPr>
        <w:t>.</w:t>
      </w:r>
      <w:r w:rsidRPr="000501FA">
        <w:rPr>
          <w:rFonts w:ascii="Times New Roman" w:hAnsi="Times New Roman" w:cs="Times New Roman"/>
          <w:b/>
          <w:bCs/>
          <w:sz w:val="28"/>
          <w:szCs w:val="28"/>
        </w:rPr>
        <w:t>Yol Haritası ve Geliştirme Süreci</w:t>
      </w:r>
    </w:p>
    <w:p w14:paraId="2CB3A24E" w14:textId="77777777" w:rsidR="00BD2832" w:rsidRPr="000501FA" w:rsidRDefault="00BD2832" w:rsidP="00B05B57">
      <w:pPr>
        <w:jc w:val="both"/>
        <w:rPr>
          <w:rFonts w:ascii="Times New Roman" w:hAnsi="Times New Roman" w:cs="Times New Roman"/>
        </w:rPr>
      </w:pPr>
      <w:r w:rsidRPr="000501FA">
        <w:rPr>
          <w:rFonts w:ascii="Times New Roman" w:hAnsi="Times New Roman" w:cs="Times New Roman"/>
        </w:rPr>
        <w:t>Proje geliştirme süreci dört temel sprint aşaması altında yürütülmüştür.</w:t>
      </w:r>
    </w:p>
    <w:p w14:paraId="02666621" w14:textId="77777777" w:rsidR="00BD2832" w:rsidRPr="000501FA" w:rsidRDefault="00BD2832" w:rsidP="00B05B57">
      <w:pPr>
        <w:jc w:val="both"/>
        <w:rPr>
          <w:rFonts w:ascii="Times New Roman" w:hAnsi="Times New Roman" w:cs="Times New Roman"/>
        </w:rPr>
      </w:pPr>
      <w:r w:rsidRPr="000501FA">
        <w:rPr>
          <w:rFonts w:ascii="Times New Roman" w:hAnsi="Times New Roman" w:cs="Times New Roman"/>
        </w:rPr>
        <w:t xml:space="preserve">İlk aşamada sistem gereksinimleri belirlenmiş;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topolojisi, V2G entegrasyonu, kritik yük kriterleri ve haberleşme mimarisi üzerine ön çalışmalar gerçekleştirilmiştir. Bu süreçte ayrıca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mesh ağ yapısı, MQTT haberleşme modeli ve karar motoru için kullanılacak optimizasyon yaklaşımı belirlenmiştir.</w:t>
      </w:r>
    </w:p>
    <w:p w14:paraId="2D68A0A9" w14:textId="77777777" w:rsidR="00BD2832" w:rsidRPr="000501FA" w:rsidRDefault="00BD2832" w:rsidP="00B05B57">
      <w:pPr>
        <w:jc w:val="both"/>
        <w:rPr>
          <w:rFonts w:ascii="Times New Roman" w:hAnsi="Times New Roman" w:cs="Times New Roman"/>
        </w:rPr>
      </w:pPr>
      <w:r w:rsidRPr="000501FA">
        <w:rPr>
          <w:rFonts w:ascii="Times New Roman" w:hAnsi="Times New Roman" w:cs="Times New Roman"/>
        </w:rPr>
        <w:t>İkinci aşamada donanım ve yazılım geliştirme süreçleri başlatılmıştır. Güç elektroniği katmanında DC-DC dönüştürücü tasarımları, inverter simülasyonları ve ATS/</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mekanizmaları geliştirilirken; yazılım tarafında karar motoru, veri tabanı altyapısı ve </w:t>
      </w:r>
      <w:proofErr w:type="spellStart"/>
      <w:r w:rsidRPr="000501FA">
        <w:rPr>
          <w:rFonts w:ascii="Times New Roman" w:hAnsi="Times New Roman" w:cs="Times New Roman"/>
        </w:rPr>
        <w:t>edge</w:t>
      </w:r>
      <w:proofErr w:type="spellEnd"/>
      <w:r w:rsidRPr="000501FA">
        <w:rPr>
          <w:rFonts w:ascii="Times New Roman" w:hAnsi="Times New Roman" w:cs="Times New Roman"/>
        </w:rPr>
        <w:t xml:space="preserve"> haberleşme sistemleri oluşturulmuştur.</w:t>
      </w:r>
    </w:p>
    <w:p w14:paraId="21E82E5E" w14:textId="77777777" w:rsidR="00BD2832" w:rsidRPr="000501FA" w:rsidRDefault="00BD2832" w:rsidP="00B05B57">
      <w:pPr>
        <w:jc w:val="both"/>
        <w:rPr>
          <w:rFonts w:ascii="Times New Roman" w:hAnsi="Times New Roman" w:cs="Times New Roman"/>
        </w:rPr>
      </w:pPr>
      <w:r w:rsidRPr="000501FA">
        <w:rPr>
          <w:rFonts w:ascii="Times New Roman" w:hAnsi="Times New Roman" w:cs="Times New Roman"/>
        </w:rPr>
        <w:t>Üçüncü aşamada sistem entegrasyonu ve doğrulama testleri gerçekleştirilmiştir. Bu süreçte:</w:t>
      </w:r>
    </w:p>
    <w:p w14:paraId="634794C1" w14:textId="77777777" w:rsidR="00BD2832" w:rsidRPr="000501FA" w:rsidRDefault="00BD2832">
      <w:pPr>
        <w:numPr>
          <w:ilvl w:val="0"/>
          <w:numId w:val="39"/>
        </w:numPr>
        <w:jc w:val="both"/>
        <w:rPr>
          <w:rFonts w:ascii="Times New Roman" w:hAnsi="Times New Roman" w:cs="Times New Roman"/>
        </w:rPr>
      </w:pP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mesh ağ kopma testleri, </w:t>
      </w:r>
    </w:p>
    <w:p w14:paraId="4C228A54" w14:textId="77777777" w:rsidR="00BD2832" w:rsidRPr="000501FA" w:rsidRDefault="00BD2832">
      <w:pPr>
        <w:numPr>
          <w:ilvl w:val="0"/>
          <w:numId w:val="39"/>
        </w:numPr>
        <w:jc w:val="both"/>
        <w:rPr>
          <w:rFonts w:ascii="Times New Roman" w:hAnsi="Times New Roman" w:cs="Times New Roman"/>
        </w:rPr>
      </w:pPr>
      <w:r w:rsidRPr="000501FA">
        <w:rPr>
          <w:rFonts w:ascii="Times New Roman" w:hAnsi="Times New Roman" w:cs="Times New Roman"/>
        </w:rPr>
        <w:t xml:space="preserve">MQTT veri akış testleri, </w:t>
      </w:r>
    </w:p>
    <w:p w14:paraId="642186AA" w14:textId="77777777" w:rsidR="00BD2832" w:rsidRPr="000501FA" w:rsidRDefault="00BD2832">
      <w:pPr>
        <w:numPr>
          <w:ilvl w:val="0"/>
          <w:numId w:val="39"/>
        </w:numPr>
        <w:jc w:val="both"/>
        <w:rPr>
          <w:rFonts w:ascii="Times New Roman" w:hAnsi="Times New Roman" w:cs="Times New Roman"/>
        </w:rPr>
      </w:pP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geçiş senaryoları, </w:t>
      </w:r>
    </w:p>
    <w:p w14:paraId="753812E7" w14:textId="77777777" w:rsidR="00BD2832" w:rsidRPr="000501FA" w:rsidRDefault="00BD2832">
      <w:pPr>
        <w:numPr>
          <w:ilvl w:val="0"/>
          <w:numId w:val="39"/>
        </w:numPr>
        <w:jc w:val="both"/>
        <w:rPr>
          <w:rFonts w:ascii="Times New Roman" w:hAnsi="Times New Roman" w:cs="Times New Roman"/>
        </w:rPr>
      </w:pPr>
      <w:r w:rsidRPr="000501FA">
        <w:rPr>
          <w:rFonts w:ascii="Times New Roman" w:hAnsi="Times New Roman" w:cs="Times New Roman"/>
        </w:rPr>
        <w:t xml:space="preserve">THD ve güç kaybı analizleri, </w:t>
      </w:r>
    </w:p>
    <w:p w14:paraId="033A1E62" w14:textId="77777777" w:rsidR="00BD2832" w:rsidRPr="000501FA" w:rsidRDefault="00BD2832">
      <w:pPr>
        <w:numPr>
          <w:ilvl w:val="0"/>
          <w:numId w:val="39"/>
        </w:numPr>
        <w:jc w:val="both"/>
        <w:rPr>
          <w:rFonts w:ascii="Times New Roman" w:hAnsi="Times New Roman" w:cs="Times New Roman"/>
        </w:rPr>
      </w:pPr>
      <w:r w:rsidRPr="000501FA">
        <w:rPr>
          <w:rFonts w:ascii="Times New Roman" w:hAnsi="Times New Roman" w:cs="Times New Roman"/>
        </w:rPr>
        <w:t xml:space="preserve">canlı </w:t>
      </w:r>
      <w:proofErr w:type="spellStart"/>
      <w:r w:rsidRPr="000501FA">
        <w:rPr>
          <w:rFonts w:ascii="Times New Roman" w:hAnsi="Times New Roman" w:cs="Times New Roman"/>
        </w:rPr>
        <w:t>dashboard</w:t>
      </w:r>
      <w:proofErr w:type="spellEnd"/>
      <w:r w:rsidRPr="000501FA">
        <w:rPr>
          <w:rFonts w:ascii="Times New Roman" w:hAnsi="Times New Roman" w:cs="Times New Roman"/>
        </w:rPr>
        <w:t xml:space="preserve"> veri akışı testleri </w:t>
      </w:r>
    </w:p>
    <w:p w14:paraId="67AC4FD2" w14:textId="77777777" w:rsidR="00BD2832" w:rsidRPr="000501FA" w:rsidRDefault="00BD2832" w:rsidP="00B05B57">
      <w:pPr>
        <w:jc w:val="both"/>
        <w:rPr>
          <w:rFonts w:ascii="Times New Roman" w:hAnsi="Times New Roman" w:cs="Times New Roman"/>
        </w:rPr>
      </w:pPr>
      <w:r w:rsidRPr="000501FA">
        <w:rPr>
          <w:rFonts w:ascii="Times New Roman" w:hAnsi="Times New Roman" w:cs="Times New Roman"/>
        </w:rPr>
        <w:t>uygulanmıştır.</w:t>
      </w:r>
    </w:p>
    <w:p w14:paraId="587F0A4D" w14:textId="77777777" w:rsidR="00BD2832" w:rsidRPr="000501FA" w:rsidRDefault="00BD2832" w:rsidP="00B05B57">
      <w:pPr>
        <w:jc w:val="both"/>
        <w:rPr>
          <w:rFonts w:ascii="Times New Roman" w:hAnsi="Times New Roman" w:cs="Times New Roman"/>
        </w:rPr>
      </w:pPr>
      <w:r w:rsidRPr="000501FA">
        <w:rPr>
          <w:rFonts w:ascii="Times New Roman" w:hAnsi="Times New Roman" w:cs="Times New Roman"/>
        </w:rPr>
        <w:t>Son aşamada ise sistemin genel performans değerlendirmesi yapılmış; FMEA risk analizleri, afet senaryosu testleri, operasyonel değerlendirmeler ve fizibilite çalışmaları tamamlanmıştır. Ardından proje çıktıları raporlaştırılarak final sunum hazırlıkları gerçekleştirilmiştir.</w:t>
      </w:r>
    </w:p>
    <w:p w14:paraId="1CBB02BE" w14:textId="0A011D8B" w:rsidR="00BD2832" w:rsidRPr="000501FA" w:rsidRDefault="00BD2832" w:rsidP="00BD2832">
      <w:pPr>
        <w:rPr>
          <w:rFonts w:ascii="Times New Roman" w:hAnsi="Times New Roman" w:cs="Times New Roman"/>
        </w:rPr>
      </w:pPr>
    </w:p>
    <w:p w14:paraId="4D64F389" w14:textId="57ED47BC" w:rsidR="00BD2832" w:rsidRPr="000501FA" w:rsidRDefault="00BD2832" w:rsidP="00BD2832">
      <w:pPr>
        <w:rPr>
          <w:rFonts w:ascii="Times New Roman" w:hAnsi="Times New Roman" w:cs="Times New Roman"/>
          <w:b/>
          <w:bCs/>
          <w:sz w:val="28"/>
          <w:szCs w:val="28"/>
        </w:rPr>
      </w:pPr>
      <w:r w:rsidRPr="000501FA">
        <w:rPr>
          <w:rFonts w:ascii="Times New Roman" w:hAnsi="Times New Roman" w:cs="Times New Roman"/>
          <w:b/>
          <w:bCs/>
          <w:sz w:val="28"/>
          <w:szCs w:val="28"/>
        </w:rPr>
        <w:t>3</w:t>
      </w:r>
      <w:r w:rsidR="00D10E1D">
        <w:rPr>
          <w:rFonts w:ascii="Times New Roman" w:hAnsi="Times New Roman" w:cs="Times New Roman"/>
          <w:b/>
          <w:bCs/>
          <w:sz w:val="28"/>
          <w:szCs w:val="28"/>
        </w:rPr>
        <w:t>.</w:t>
      </w:r>
      <w:r w:rsidRPr="000501FA">
        <w:rPr>
          <w:rFonts w:ascii="Times New Roman" w:hAnsi="Times New Roman" w:cs="Times New Roman"/>
          <w:b/>
          <w:bCs/>
          <w:sz w:val="28"/>
          <w:szCs w:val="28"/>
        </w:rPr>
        <w:t>Disiplinler Arası Çalışma Yapısı</w:t>
      </w:r>
    </w:p>
    <w:p w14:paraId="34DFB7AC" w14:textId="77777777" w:rsidR="00BD2832" w:rsidRPr="000501FA" w:rsidRDefault="00BD2832" w:rsidP="00B05B57">
      <w:pPr>
        <w:jc w:val="both"/>
        <w:rPr>
          <w:rFonts w:ascii="Times New Roman" w:hAnsi="Times New Roman" w:cs="Times New Roman"/>
        </w:rPr>
      </w:pPr>
      <w:r w:rsidRPr="000501FA">
        <w:rPr>
          <w:rFonts w:ascii="Times New Roman" w:hAnsi="Times New Roman" w:cs="Times New Roman"/>
        </w:rPr>
        <w:t>Proje süresince görev dağılımı disiplin bazlı gerçekleştirilmiştir.</w:t>
      </w:r>
    </w:p>
    <w:p w14:paraId="43AB4E50" w14:textId="77777777" w:rsidR="00D10E1D" w:rsidRDefault="00D10E1D" w:rsidP="00B05B57">
      <w:pPr>
        <w:jc w:val="both"/>
        <w:rPr>
          <w:rFonts w:ascii="Times New Roman" w:hAnsi="Times New Roman" w:cs="Times New Roman"/>
          <w:b/>
          <w:bCs/>
        </w:rPr>
      </w:pPr>
    </w:p>
    <w:p w14:paraId="0596005A" w14:textId="44E5EC69" w:rsidR="00BD2832" w:rsidRPr="000501FA" w:rsidRDefault="00BD2832" w:rsidP="00B05B57">
      <w:pPr>
        <w:jc w:val="both"/>
        <w:rPr>
          <w:rFonts w:ascii="Times New Roman" w:hAnsi="Times New Roman" w:cs="Times New Roman"/>
          <w:b/>
          <w:bCs/>
        </w:rPr>
      </w:pPr>
      <w:r w:rsidRPr="000501FA">
        <w:rPr>
          <w:rFonts w:ascii="Times New Roman" w:hAnsi="Times New Roman" w:cs="Times New Roman"/>
          <w:b/>
          <w:bCs/>
        </w:rPr>
        <w:t>Elektrik-Elektronik Mühendisliği</w:t>
      </w:r>
    </w:p>
    <w:p w14:paraId="66983F61" w14:textId="77777777" w:rsidR="00BD2832" w:rsidRPr="000501FA" w:rsidRDefault="00BD2832">
      <w:pPr>
        <w:numPr>
          <w:ilvl w:val="0"/>
          <w:numId w:val="40"/>
        </w:numPr>
        <w:jc w:val="both"/>
        <w:rPr>
          <w:rFonts w:ascii="Times New Roman" w:hAnsi="Times New Roman" w:cs="Times New Roman"/>
        </w:rPr>
      </w:pPr>
      <w:r w:rsidRPr="000501FA">
        <w:rPr>
          <w:rFonts w:ascii="Times New Roman" w:hAnsi="Times New Roman" w:cs="Times New Roman"/>
        </w:rPr>
        <w:t xml:space="preserve">Güç elektroniği tasarımı </w:t>
      </w:r>
    </w:p>
    <w:p w14:paraId="79C45F66" w14:textId="77777777" w:rsidR="00BD2832" w:rsidRPr="000501FA" w:rsidRDefault="00BD2832">
      <w:pPr>
        <w:numPr>
          <w:ilvl w:val="0"/>
          <w:numId w:val="40"/>
        </w:numPr>
        <w:jc w:val="both"/>
        <w:rPr>
          <w:rFonts w:ascii="Times New Roman" w:hAnsi="Times New Roman" w:cs="Times New Roman"/>
        </w:rPr>
      </w:pPr>
      <w:r w:rsidRPr="000501FA">
        <w:rPr>
          <w:rFonts w:ascii="Times New Roman" w:hAnsi="Times New Roman" w:cs="Times New Roman"/>
        </w:rPr>
        <w:t xml:space="preserve">V2G altyapısı </w:t>
      </w:r>
    </w:p>
    <w:p w14:paraId="7D8CD339" w14:textId="77777777" w:rsidR="00BD2832" w:rsidRPr="000501FA" w:rsidRDefault="00BD2832">
      <w:pPr>
        <w:numPr>
          <w:ilvl w:val="0"/>
          <w:numId w:val="40"/>
        </w:numPr>
        <w:jc w:val="both"/>
        <w:rPr>
          <w:rFonts w:ascii="Times New Roman" w:hAnsi="Times New Roman" w:cs="Times New Roman"/>
        </w:rPr>
      </w:pPr>
      <w:r w:rsidRPr="000501FA">
        <w:rPr>
          <w:rFonts w:ascii="Times New Roman" w:hAnsi="Times New Roman" w:cs="Times New Roman"/>
        </w:rPr>
        <w:t xml:space="preserve">DC-DC dönüştürücü sistemleri </w:t>
      </w:r>
    </w:p>
    <w:p w14:paraId="1E9025A0" w14:textId="77777777" w:rsidR="00BD2832" w:rsidRPr="000501FA" w:rsidRDefault="00BD2832">
      <w:pPr>
        <w:numPr>
          <w:ilvl w:val="0"/>
          <w:numId w:val="40"/>
        </w:numPr>
        <w:jc w:val="both"/>
        <w:rPr>
          <w:rFonts w:ascii="Times New Roman" w:hAnsi="Times New Roman" w:cs="Times New Roman"/>
        </w:rPr>
      </w:pPr>
      <w:r w:rsidRPr="000501FA">
        <w:rPr>
          <w:rFonts w:ascii="Times New Roman" w:hAnsi="Times New Roman" w:cs="Times New Roman"/>
        </w:rPr>
        <w:t xml:space="preserve">İnverter ve </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mekanizmaları </w:t>
      </w:r>
    </w:p>
    <w:p w14:paraId="1B001E9A" w14:textId="77777777" w:rsidR="00BD2832" w:rsidRPr="000501FA" w:rsidRDefault="00BD2832">
      <w:pPr>
        <w:numPr>
          <w:ilvl w:val="0"/>
          <w:numId w:val="40"/>
        </w:numPr>
        <w:jc w:val="both"/>
        <w:rPr>
          <w:rFonts w:ascii="Times New Roman" w:hAnsi="Times New Roman" w:cs="Times New Roman"/>
        </w:rPr>
      </w:pPr>
      <w:r w:rsidRPr="000501FA">
        <w:rPr>
          <w:rFonts w:ascii="Times New Roman" w:hAnsi="Times New Roman" w:cs="Times New Roman"/>
        </w:rPr>
        <w:t xml:space="preserve">Donanım simülasyonları </w:t>
      </w:r>
    </w:p>
    <w:p w14:paraId="6E68B317" w14:textId="77777777" w:rsidR="00D10E1D" w:rsidRDefault="00D10E1D" w:rsidP="00B05B57">
      <w:pPr>
        <w:jc w:val="both"/>
        <w:rPr>
          <w:rFonts w:ascii="Times New Roman" w:hAnsi="Times New Roman" w:cs="Times New Roman"/>
          <w:b/>
          <w:bCs/>
        </w:rPr>
      </w:pPr>
    </w:p>
    <w:p w14:paraId="6EA2CB9D" w14:textId="1DE8288F" w:rsidR="00BD2832" w:rsidRPr="000501FA" w:rsidRDefault="00BD2832" w:rsidP="00B05B57">
      <w:pPr>
        <w:jc w:val="both"/>
        <w:rPr>
          <w:rFonts w:ascii="Times New Roman" w:hAnsi="Times New Roman" w:cs="Times New Roman"/>
          <w:b/>
          <w:bCs/>
        </w:rPr>
      </w:pPr>
      <w:r w:rsidRPr="000501FA">
        <w:rPr>
          <w:rFonts w:ascii="Times New Roman" w:hAnsi="Times New Roman" w:cs="Times New Roman"/>
          <w:b/>
          <w:bCs/>
        </w:rPr>
        <w:t>Bilgisayar Mühendisliği</w:t>
      </w:r>
    </w:p>
    <w:p w14:paraId="766A45C9" w14:textId="77777777" w:rsidR="00BD2832" w:rsidRPr="000501FA" w:rsidRDefault="00BD2832">
      <w:pPr>
        <w:numPr>
          <w:ilvl w:val="0"/>
          <w:numId w:val="41"/>
        </w:numPr>
        <w:jc w:val="both"/>
        <w:rPr>
          <w:rFonts w:ascii="Times New Roman" w:hAnsi="Times New Roman" w:cs="Times New Roman"/>
        </w:rPr>
      </w:pP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mesh haberleşme altyapısı </w:t>
      </w:r>
    </w:p>
    <w:p w14:paraId="660424AE" w14:textId="77777777" w:rsidR="00BD2832" w:rsidRPr="000501FA" w:rsidRDefault="00BD2832">
      <w:pPr>
        <w:numPr>
          <w:ilvl w:val="0"/>
          <w:numId w:val="41"/>
        </w:numPr>
        <w:jc w:val="both"/>
        <w:rPr>
          <w:rFonts w:ascii="Times New Roman" w:hAnsi="Times New Roman" w:cs="Times New Roman"/>
        </w:rPr>
      </w:pPr>
      <w:r w:rsidRPr="000501FA">
        <w:rPr>
          <w:rFonts w:ascii="Times New Roman" w:hAnsi="Times New Roman" w:cs="Times New Roman"/>
        </w:rPr>
        <w:t xml:space="preserve">MQTT veri akışı </w:t>
      </w:r>
    </w:p>
    <w:p w14:paraId="4800205F" w14:textId="77777777" w:rsidR="00BD2832" w:rsidRPr="000501FA" w:rsidRDefault="00BD2832">
      <w:pPr>
        <w:numPr>
          <w:ilvl w:val="0"/>
          <w:numId w:val="41"/>
        </w:numPr>
        <w:jc w:val="both"/>
        <w:rPr>
          <w:rFonts w:ascii="Times New Roman" w:hAnsi="Times New Roman" w:cs="Times New Roman"/>
        </w:rPr>
      </w:pPr>
      <w:r w:rsidRPr="000501FA">
        <w:rPr>
          <w:rFonts w:ascii="Times New Roman" w:hAnsi="Times New Roman" w:cs="Times New Roman"/>
        </w:rPr>
        <w:t xml:space="preserve">Karar motoru yazılımı </w:t>
      </w:r>
    </w:p>
    <w:p w14:paraId="47E6AB56" w14:textId="77777777" w:rsidR="00BD2832" w:rsidRPr="000501FA" w:rsidRDefault="00BD2832">
      <w:pPr>
        <w:numPr>
          <w:ilvl w:val="0"/>
          <w:numId w:val="41"/>
        </w:numPr>
        <w:jc w:val="both"/>
        <w:rPr>
          <w:rFonts w:ascii="Times New Roman" w:hAnsi="Times New Roman" w:cs="Times New Roman"/>
        </w:rPr>
      </w:pPr>
      <w:r w:rsidRPr="000501FA">
        <w:rPr>
          <w:rFonts w:ascii="Times New Roman" w:hAnsi="Times New Roman" w:cs="Times New Roman"/>
        </w:rPr>
        <w:t xml:space="preserve">Dashboard ve veri tabanı altyapısı </w:t>
      </w:r>
    </w:p>
    <w:p w14:paraId="7747DF60" w14:textId="77777777" w:rsidR="00BD2832" w:rsidRPr="000501FA" w:rsidRDefault="00BD2832">
      <w:pPr>
        <w:numPr>
          <w:ilvl w:val="0"/>
          <w:numId w:val="41"/>
        </w:numPr>
        <w:jc w:val="both"/>
        <w:rPr>
          <w:rFonts w:ascii="Times New Roman" w:hAnsi="Times New Roman" w:cs="Times New Roman"/>
        </w:rPr>
      </w:pPr>
      <w:proofErr w:type="spellStart"/>
      <w:r w:rsidRPr="000501FA">
        <w:rPr>
          <w:rFonts w:ascii="Times New Roman" w:hAnsi="Times New Roman" w:cs="Times New Roman"/>
        </w:rPr>
        <w:t>Edge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computing</w:t>
      </w:r>
      <w:proofErr w:type="spellEnd"/>
      <w:r w:rsidRPr="000501FA">
        <w:rPr>
          <w:rFonts w:ascii="Times New Roman" w:hAnsi="Times New Roman" w:cs="Times New Roman"/>
        </w:rPr>
        <w:t xml:space="preserve"> yapısı </w:t>
      </w:r>
    </w:p>
    <w:p w14:paraId="65E5686D" w14:textId="77777777" w:rsidR="00D10E1D" w:rsidRDefault="00D10E1D" w:rsidP="00B05B57">
      <w:pPr>
        <w:jc w:val="both"/>
        <w:rPr>
          <w:rFonts w:ascii="Times New Roman" w:hAnsi="Times New Roman" w:cs="Times New Roman"/>
          <w:b/>
          <w:bCs/>
        </w:rPr>
      </w:pPr>
    </w:p>
    <w:p w14:paraId="1B515D9D" w14:textId="41AB5B96" w:rsidR="00BD2832" w:rsidRPr="000501FA" w:rsidRDefault="00BD2832" w:rsidP="00B05B57">
      <w:pPr>
        <w:jc w:val="both"/>
        <w:rPr>
          <w:rFonts w:ascii="Times New Roman" w:hAnsi="Times New Roman" w:cs="Times New Roman"/>
          <w:b/>
          <w:bCs/>
        </w:rPr>
      </w:pPr>
      <w:r w:rsidRPr="000501FA">
        <w:rPr>
          <w:rFonts w:ascii="Times New Roman" w:hAnsi="Times New Roman" w:cs="Times New Roman"/>
          <w:b/>
          <w:bCs/>
        </w:rPr>
        <w:t>Endüstri Mühendisliği</w:t>
      </w:r>
    </w:p>
    <w:p w14:paraId="1B810DB4" w14:textId="77777777" w:rsidR="00BD2832" w:rsidRPr="000501FA" w:rsidRDefault="00BD2832">
      <w:pPr>
        <w:numPr>
          <w:ilvl w:val="0"/>
          <w:numId w:val="42"/>
        </w:numPr>
        <w:jc w:val="both"/>
        <w:rPr>
          <w:rFonts w:ascii="Times New Roman" w:hAnsi="Times New Roman" w:cs="Times New Roman"/>
        </w:rPr>
      </w:pPr>
      <w:r w:rsidRPr="000501FA">
        <w:rPr>
          <w:rFonts w:ascii="Times New Roman" w:hAnsi="Times New Roman" w:cs="Times New Roman"/>
        </w:rPr>
        <w:t xml:space="preserve">Kritik yük önceliklendirme </w:t>
      </w:r>
    </w:p>
    <w:p w14:paraId="40F778AC" w14:textId="77777777" w:rsidR="00BD2832" w:rsidRPr="000501FA" w:rsidRDefault="00BD2832">
      <w:pPr>
        <w:numPr>
          <w:ilvl w:val="0"/>
          <w:numId w:val="42"/>
        </w:numPr>
        <w:jc w:val="both"/>
        <w:rPr>
          <w:rFonts w:ascii="Times New Roman" w:hAnsi="Times New Roman" w:cs="Times New Roman"/>
        </w:rPr>
      </w:pPr>
      <w:r w:rsidRPr="000501FA">
        <w:rPr>
          <w:rFonts w:ascii="Times New Roman" w:hAnsi="Times New Roman" w:cs="Times New Roman"/>
        </w:rPr>
        <w:t xml:space="preserve">AHP/TOPSIS analizleri </w:t>
      </w:r>
    </w:p>
    <w:p w14:paraId="70DD46DB" w14:textId="77777777" w:rsidR="00BD2832" w:rsidRPr="000501FA" w:rsidRDefault="00BD2832">
      <w:pPr>
        <w:numPr>
          <w:ilvl w:val="0"/>
          <w:numId w:val="42"/>
        </w:numPr>
        <w:jc w:val="both"/>
        <w:rPr>
          <w:rFonts w:ascii="Times New Roman" w:hAnsi="Times New Roman" w:cs="Times New Roman"/>
        </w:rPr>
      </w:pPr>
      <w:r w:rsidRPr="000501FA">
        <w:rPr>
          <w:rFonts w:ascii="Times New Roman" w:hAnsi="Times New Roman" w:cs="Times New Roman"/>
        </w:rPr>
        <w:t xml:space="preserve">Enerji dağıtım optimizasyonu </w:t>
      </w:r>
    </w:p>
    <w:p w14:paraId="73F440BB" w14:textId="77777777" w:rsidR="00BD2832" w:rsidRPr="000501FA" w:rsidRDefault="00BD2832">
      <w:pPr>
        <w:numPr>
          <w:ilvl w:val="0"/>
          <w:numId w:val="42"/>
        </w:numPr>
        <w:jc w:val="both"/>
        <w:rPr>
          <w:rFonts w:ascii="Times New Roman" w:hAnsi="Times New Roman" w:cs="Times New Roman"/>
        </w:rPr>
      </w:pPr>
      <w:r w:rsidRPr="000501FA">
        <w:rPr>
          <w:rFonts w:ascii="Times New Roman" w:hAnsi="Times New Roman" w:cs="Times New Roman"/>
        </w:rPr>
        <w:t xml:space="preserve">Risk analizi ve FMEA çalışmaları </w:t>
      </w:r>
    </w:p>
    <w:p w14:paraId="7C644BD4" w14:textId="77777777" w:rsidR="00BD2832" w:rsidRPr="000501FA" w:rsidRDefault="00BD2832">
      <w:pPr>
        <w:numPr>
          <w:ilvl w:val="0"/>
          <w:numId w:val="42"/>
        </w:numPr>
        <w:jc w:val="both"/>
        <w:rPr>
          <w:rFonts w:ascii="Times New Roman" w:hAnsi="Times New Roman" w:cs="Times New Roman"/>
        </w:rPr>
      </w:pPr>
      <w:r w:rsidRPr="000501FA">
        <w:rPr>
          <w:rFonts w:ascii="Times New Roman" w:hAnsi="Times New Roman" w:cs="Times New Roman"/>
        </w:rPr>
        <w:t xml:space="preserve">Fizibilite ve maliyet değerlendirmeleri </w:t>
      </w:r>
    </w:p>
    <w:p w14:paraId="41646C2D" w14:textId="77777777" w:rsidR="00D10E1D" w:rsidRDefault="00D10E1D" w:rsidP="00B05B57">
      <w:pPr>
        <w:jc w:val="both"/>
        <w:rPr>
          <w:rFonts w:ascii="Times New Roman" w:hAnsi="Times New Roman" w:cs="Times New Roman"/>
        </w:rPr>
      </w:pPr>
    </w:p>
    <w:p w14:paraId="2EBDF4A2" w14:textId="2CE3FCC2" w:rsidR="00BD2832" w:rsidRPr="000501FA" w:rsidRDefault="00BD2832" w:rsidP="00B05B57">
      <w:pPr>
        <w:jc w:val="both"/>
        <w:rPr>
          <w:rFonts w:ascii="Times New Roman" w:hAnsi="Times New Roman" w:cs="Times New Roman"/>
        </w:rPr>
      </w:pPr>
      <w:r w:rsidRPr="000501FA">
        <w:rPr>
          <w:rFonts w:ascii="Times New Roman" w:hAnsi="Times New Roman" w:cs="Times New Roman"/>
        </w:rPr>
        <w:t>Bu disiplinler arası yapı sayesinde sistemin enerji, haberleşme, karar verme ve operasyonel süreçleri bütünleşik şekilde geliştirilmiştir.</w:t>
      </w:r>
    </w:p>
    <w:p w14:paraId="3952AA6B" w14:textId="77777777" w:rsidR="00BD2832" w:rsidRPr="000501FA" w:rsidRDefault="00BD2832" w:rsidP="00BD2832">
      <w:pPr>
        <w:rPr>
          <w:rFonts w:ascii="Times New Roman" w:hAnsi="Times New Roman" w:cs="Times New Roman"/>
        </w:rPr>
      </w:pPr>
      <w:r w:rsidRPr="000501FA">
        <w:rPr>
          <w:rFonts w:ascii="Times New Roman" w:hAnsi="Times New Roman" w:cs="Times New Roman"/>
        </w:rPr>
        <w:t xml:space="preserve"> </w:t>
      </w:r>
    </w:p>
    <w:p w14:paraId="0AE006FC" w14:textId="31358048" w:rsidR="00BD2832" w:rsidRPr="000501FA" w:rsidRDefault="00BD2832" w:rsidP="002932DF">
      <w:pPr>
        <w:pStyle w:val="Balk2"/>
        <w:rPr>
          <w:rFonts w:ascii="Times New Roman" w:hAnsi="Times New Roman" w:cs="Times New Roman"/>
        </w:rPr>
      </w:pPr>
      <w:r w:rsidRPr="000501FA">
        <w:rPr>
          <w:rFonts w:ascii="Times New Roman" w:hAnsi="Times New Roman" w:cs="Times New Roman"/>
        </w:rPr>
        <w:lastRenderedPageBreak/>
        <w:t>S</w:t>
      </w:r>
      <w:r w:rsidR="000501FA" w:rsidRPr="000501FA">
        <w:rPr>
          <w:rFonts w:ascii="Times New Roman" w:hAnsi="Times New Roman" w:cs="Times New Roman"/>
        </w:rPr>
        <w:t>ONUÇ</w:t>
      </w:r>
      <w:r w:rsidRPr="000501FA">
        <w:rPr>
          <w:rFonts w:ascii="Times New Roman" w:hAnsi="Times New Roman" w:cs="Times New Roman"/>
        </w:rPr>
        <w:t xml:space="preserve"> </w:t>
      </w:r>
      <w:r w:rsidR="000501FA" w:rsidRPr="000501FA">
        <w:rPr>
          <w:rFonts w:ascii="Times New Roman" w:hAnsi="Times New Roman" w:cs="Times New Roman"/>
        </w:rPr>
        <w:t>VE</w:t>
      </w:r>
      <w:r w:rsidRPr="000501FA">
        <w:rPr>
          <w:rFonts w:ascii="Times New Roman" w:hAnsi="Times New Roman" w:cs="Times New Roman"/>
        </w:rPr>
        <w:t xml:space="preserve"> D</w:t>
      </w:r>
      <w:r w:rsidR="000501FA" w:rsidRPr="000501FA">
        <w:rPr>
          <w:rFonts w:ascii="Times New Roman" w:hAnsi="Times New Roman" w:cs="Times New Roman"/>
        </w:rPr>
        <w:t>EĞERLENDİRME</w:t>
      </w:r>
    </w:p>
    <w:p w14:paraId="147EB9C1" w14:textId="77777777" w:rsidR="009F4094" w:rsidRPr="000501FA" w:rsidRDefault="009F4094" w:rsidP="00B05B57">
      <w:pPr>
        <w:jc w:val="both"/>
        <w:rPr>
          <w:rFonts w:ascii="Times New Roman" w:hAnsi="Times New Roman" w:cs="Times New Roman"/>
        </w:rPr>
      </w:pPr>
      <w:r w:rsidRPr="000501FA">
        <w:rPr>
          <w:rFonts w:ascii="Times New Roman" w:hAnsi="Times New Roman" w:cs="Times New Roman"/>
        </w:rPr>
        <w:t xml:space="preserve">Bu proje kapsamında; afet durumlarında merkezi elektrik şebekesi ve haberleşme altyapısının devre dışı kalması senaryolarına karşı, kritik tesislerin enerji ve iletişim sürekliliğini sağlayabilecek otonom bir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ve haberleşme yönetim sistemi tasarlanmıştır. Geliştirilen sistem; fotovoltaik enerji üretimi, V2G altyapısı, merkezi batarya depolama sistemi (BESS),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tabanlı mesh haberleşme ağı, otonom karar motoru ve dijital izleme altyapısını tek bir hibrit mimari altında birleştirmektedir.</w:t>
      </w:r>
    </w:p>
    <w:p w14:paraId="5CA8EAFE" w14:textId="77777777" w:rsidR="009F4094" w:rsidRPr="000501FA" w:rsidRDefault="009F4094" w:rsidP="00B05B57">
      <w:pPr>
        <w:jc w:val="both"/>
        <w:rPr>
          <w:rFonts w:ascii="Times New Roman" w:hAnsi="Times New Roman" w:cs="Times New Roman"/>
        </w:rPr>
      </w:pPr>
      <w:r w:rsidRPr="000501FA">
        <w:rPr>
          <w:rFonts w:ascii="Times New Roman" w:hAnsi="Times New Roman" w:cs="Times New Roman"/>
        </w:rPr>
        <w:t xml:space="preserve">Gerçekleştirilen teknik, operasyonel ve risk analizleri sonucunda sistemin mühendislik açısından uygulanabilir olduğu değerlendirilmiştir. Özellikle 600V ortak DC bara yapısı, DAB tabanlı çift yönlü enerji aktarım mimarisi, MPPT kontrollü PV sistemi ve </w:t>
      </w:r>
      <w:proofErr w:type="spellStart"/>
      <w:r w:rsidRPr="000501FA">
        <w:rPr>
          <w:rFonts w:ascii="Times New Roman" w:hAnsi="Times New Roman" w:cs="Times New Roman"/>
        </w:rPr>
        <w:t>islanding</w:t>
      </w:r>
      <w:proofErr w:type="spellEnd"/>
      <w:r w:rsidRPr="000501FA">
        <w:rPr>
          <w:rFonts w:ascii="Times New Roman" w:hAnsi="Times New Roman" w:cs="Times New Roman"/>
        </w:rPr>
        <w:t xml:space="preserve"> mekanizması; afet anlarında merkezi şebekeden bağımsız çalışabilecek sürdürülebilir bir enerji altyapısı sunmaktadır. </w:t>
      </w:r>
      <w:proofErr w:type="spellStart"/>
      <w:r w:rsidRPr="000501FA">
        <w:rPr>
          <w:rFonts w:ascii="Times New Roman" w:hAnsi="Times New Roman" w:cs="Times New Roman"/>
        </w:rPr>
        <w:t>LoRa</w:t>
      </w:r>
      <w:proofErr w:type="spellEnd"/>
      <w:r w:rsidRPr="000501FA">
        <w:rPr>
          <w:rFonts w:ascii="Times New Roman" w:hAnsi="Times New Roman" w:cs="Times New Roman"/>
        </w:rPr>
        <w:t>/RF tabanlı mesh haberleşme yapısı sayesinde ise GSM ve internet altyapısının çalışmadığı durumlarda dahi düğümler arası veri iletişiminin sürdürülebileceği öngörülmektedir.</w:t>
      </w:r>
    </w:p>
    <w:p w14:paraId="574BEFDC" w14:textId="77777777" w:rsidR="009F4094" w:rsidRPr="000501FA" w:rsidRDefault="009F4094" w:rsidP="00B05B57">
      <w:pPr>
        <w:jc w:val="both"/>
        <w:rPr>
          <w:rFonts w:ascii="Times New Roman" w:hAnsi="Times New Roman" w:cs="Times New Roman"/>
        </w:rPr>
      </w:pPr>
      <w:r w:rsidRPr="000501FA">
        <w:rPr>
          <w:rFonts w:ascii="Times New Roman" w:hAnsi="Times New Roman" w:cs="Times New Roman"/>
        </w:rPr>
        <w:t>Projenin afet senaryolarında önemli faydalar sağlayacağı düşünülmektedir. Özellikle hastaneler, baz istasyonları, güvenlik merkezleri ve arama-kurtarma koordinasyon noktaları gibi kritik yüklerin öncelikli olarak beslenebilmesi; afet yönetimi süreçlerinde operasyonel sürekliliğin korunmasına katkı sağlayacaktır. Ayrıca geliştirilen haberleşme altyapısı sayesinde afet anında oluşabilecek iletişim kopukluklarının azaltılması ve kriz koordinasyonunun desteklenmesi hedeflenmektedir.</w:t>
      </w:r>
    </w:p>
    <w:p w14:paraId="173D9FBE" w14:textId="77777777" w:rsidR="009F4094" w:rsidRPr="000501FA" w:rsidRDefault="009F4094" w:rsidP="00B05B57">
      <w:pPr>
        <w:jc w:val="both"/>
        <w:rPr>
          <w:rFonts w:ascii="Times New Roman" w:hAnsi="Times New Roman" w:cs="Times New Roman"/>
        </w:rPr>
      </w:pPr>
      <w:r w:rsidRPr="000501FA">
        <w:rPr>
          <w:rFonts w:ascii="Times New Roman" w:hAnsi="Times New Roman" w:cs="Times New Roman"/>
        </w:rPr>
        <w:t xml:space="preserve">Sistem mimarisinde yenilenebilir enerji kaynaklarının kullanılması ve elektrikli araç bataryalarının enerji kaynağı olarak değerlendirilmesi, projenin sürdürülebilirlik açısından güçlü yönlerinden biridir. Geleneksel dizel jeneratör tabanlı sistemlere kıyasla daha düşük karbon emisyonu üretmesi, yakıt bağımlılığını azaltması ve enerji verimliliğini artırması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yaklaşımının çevresel açıdan da uygulanabilir olduğunu göstermektedir. Ayrıca sistemin yalnızca afet anlarında değil, normal zamanlarda da şebekeye destek verebilen bir akıllı enerji yönetim altyapısı sunması sürdürülebilir akıllı şebeke yaklaşımını desteklemektedir.</w:t>
      </w:r>
    </w:p>
    <w:p w14:paraId="3226072D" w14:textId="77777777" w:rsidR="009F4094" w:rsidRPr="000501FA" w:rsidRDefault="009F4094" w:rsidP="00B05B57">
      <w:pPr>
        <w:jc w:val="both"/>
        <w:rPr>
          <w:rFonts w:ascii="Times New Roman" w:hAnsi="Times New Roman" w:cs="Times New Roman"/>
        </w:rPr>
      </w:pPr>
      <w:r w:rsidRPr="000501FA">
        <w:rPr>
          <w:rFonts w:ascii="Times New Roman" w:hAnsi="Times New Roman" w:cs="Times New Roman"/>
        </w:rPr>
        <w:t>Proje kapsamında gerçekleştirilen FMEA analizleri ile güç elektroniği, haberleşme altyapısı ve kontrol sistemlerine ait kritik riskler değerlendirilmiş; galvanik izolasyon, self-</w:t>
      </w:r>
      <w:proofErr w:type="spellStart"/>
      <w:r w:rsidRPr="000501FA">
        <w:rPr>
          <w:rFonts w:ascii="Times New Roman" w:hAnsi="Times New Roman" w:cs="Times New Roman"/>
        </w:rPr>
        <w:t>healing</w:t>
      </w:r>
      <w:proofErr w:type="spellEnd"/>
      <w:r w:rsidRPr="000501FA">
        <w:rPr>
          <w:rFonts w:ascii="Times New Roman" w:hAnsi="Times New Roman" w:cs="Times New Roman"/>
        </w:rPr>
        <w:t xml:space="preserve"> mesh ağ yapısı, izole ölçüm sistemleri ve olay güdümlü yazılım mimarisi gibi önlemlerle sistem güvenilirliğinin artırılması hedeflenmiştir. Bu yaklaşım sayesinde sistemin tekil </w:t>
      </w:r>
      <w:proofErr w:type="spellStart"/>
      <w:r w:rsidRPr="000501FA">
        <w:rPr>
          <w:rFonts w:ascii="Times New Roman" w:hAnsi="Times New Roman" w:cs="Times New Roman"/>
        </w:rPr>
        <w:t>node</w:t>
      </w:r>
      <w:proofErr w:type="spellEnd"/>
      <w:r w:rsidRPr="000501FA">
        <w:rPr>
          <w:rFonts w:ascii="Times New Roman" w:hAnsi="Times New Roman" w:cs="Times New Roman"/>
        </w:rPr>
        <w:t xml:space="preserve"> arızalarına ve haberleşme kopmalarına karşı dayanıklı çalışabileceği değerlendirilmiştir.</w:t>
      </w:r>
    </w:p>
    <w:p w14:paraId="77EE2A4D" w14:textId="77777777" w:rsidR="009F4094" w:rsidRPr="000501FA" w:rsidRDefault="009F4094" w:rsidP="00B05B57">
      <w:pPr>
        <w:jc w:val="both"/>
        <w:rPr>
          <w:rFonts w:ascii="Times New Roman" w:hAnsi="Times New Roman" w:cs="Times New Roman"/>
        </w:rPr>
      </w:pPr>
      <w:r w:rsidRPr="000501FA">
        <w:rPr>
          <w:rFonts w:ascii="Times New Roman" w:hAnsi="Times New Roman" w:cs="Times New Roman"/>
        </w:rPr>
        <w:t>Bununla birlikte sistemin geliştirilebilecek çeşitli yönleri bulunmaktadır. Gelecek çalışmalarda:</w:t>
      </w:r>
    </w:p>
    <w:p w14:paraId="06D9CDD4" w14:textId="77777777" w:rsidR="009F4094" w:rsidRPr="000501FA" w:rsidRDefault="009F4094">
      <w:pPr>
        <w:numPr>
          <w:ilvl w:val="0"/>
          <w:numId w:val="43"/>
        </w:numPr>
        <w:jc w:val="both"/>
        <w:rPr>
          <w:rFonts w:ascii="Times New Roman" w:hAnsi="Times New Roman" w:cs="Times New Roman"/>
        </w:rPr>
      </w:pPr>
      <w:r w:rsidRPr="000501FA">
        <w:rPr>
          <w:rFonts w:ascii="Times New Roman" w:hAnsi="Times New Roman" w:cs="Times New Roman"/>
        </w:rPr>
        <w:t xml:space="preserve">Gerçek saha uygulamalarının gerçekleştirilmesi, </w:t>
      </w:r>
    </w:p>
    <w:p w14:paraId="6CB9E93F" w14:textId="77777777" w:rsidR="009F4094" w:rsidRPr="000501FA" w:rsidRDefault="009F4094">
      <w:pPr>
        <w:numPr>
          <w:ilvl w:val="0"/>
          <w:numId w:val="43"/>
        </w:numPr>
        <w:jc w:val="both"/>
        <w:rPr>
          <w:rFonts w:ascii="Times New Roman" w:hAnsi="Times New Roman" w:cs="Times New Roman"/>
        </w:rPr>
      </w:pPr>
      <w:r w:rsidRPr="000501FA">
        <w:rPr>
          <w:rFonts w:ascii="Times New Roman" w:hAnsi="Times New Roman" w:cs="Times New Roman"/>
        </w:rPr>
        <w:t xml:space="preserve">Tam ölçekli donanım prototiplerinin üretilmesi, </w:t>
      </w:r>
    </w:p>
    <w:p w14:paraId="33360EAC" w14:textId="77777777" w:rsidR="009F4094" w:rsidRPr="000501FA" w:rsidRDefault="009F4094">
      <w:pPr>
        <w:numPr>
          <w:ilvl w:val="0"/>
          <w:numId w:val="43"/>
        </w:numPr>
        <w:jc w:val="both"/>
        <w:rPr>
          <w:rFonts w:ascii="Times New Roman" w:hAnsi="Times New Roman" w:cs="Times New Roman"/>
        </w:rPr>
      </w:pPr>
      <w:r w:rsidRPr="000501FA">
        <w:rPr>
          <w:rFonts w:ascii="Times New Roman" w:hAnsi="Times New Roman" w:cs="Times New Roman"/>
        </w:rPr>
        <w:t xml:space="preserve">Siber güvenlik altyapısının geliştirilmesi, </w:t>
      </w:r>
    </w:p>
    <w:p w14:paraId="3BDDAED5" w14:textId="77777777" w:rsidR="009F4094" w:rsidRPr="000501FA" w:rsidRDefault="009F4094">
      <w:pPr>
        <w:numPr>
          <w:ilvl w:val="0"/>
          <w:numId w:val="43"/>
        </w:numPr>
        <w:jc w:val="both"/>
        <w:rPr>
          <w:rFonts w:ascii="Times New Roman" w:hAnsi="Times New Roman" w:cs="Times New Roman"/>
        </w:rPr>
      </w:pPr>
      <w:r w:rsidRPr="000501FA">
        <w:rPr>
          <w:rFonts w:ascii="Times New Roman" w:hAnsi="Times New Roman" w:cs="Times New Roman"/>
        </w:rPr>
        <w:t xml:space="preserve">Yapay zekâ destekli enerji tahminleme algoritmalarının eklenmesi, </w:t>
      </w:r>
    </w:p>
    <w:p w14:paraId="4288ECC2" w14:textId="77777777" w:rsidR="009F4094" w:rsidRPr="000501FA" w:rsidRDefault="009F4094">
      <w:pPr>
        <w:numPr>
          <w:ilvl w:val="0"/>
          <w:numId w:val="43"/>
        </w:numPr>
        <w:jc w:val="both"/>
        <w:rPr>
          <w:rFonts w:ascii="Times New Roman" w:hAnsi="Times New Roman" w:cs="Times New Roman"/>
        </w:rPr>
      </w:pPr>
      <w:r w:rsidRPr="000501FA">
        <w:rPr>
          <w:rFonts w:ascii="Times New Roman" w:hAnsi="Times New Roman" w:cs="Times New Roman"/>
        </w:rPr>
        <w:lastRenderedPageBreak/>
        <w:t xml:space="preserve">SCADA entegrasyonunun sağlanması, </w:t>
      </w:r>
    </w:p>
    <w:p w14:paraId="19EF9DFA" w14:textId="77777777" w:rsidR="009F4094" w:rsidRPr="000501FA" w:rsidRDefault="009F4094">
      <w:pPr>
        <w:numPr>
          <w:ilvl w:val="0"/>
          <w:numId w:val="43"/>
        </w:numPr>
        <w:jc w:val="both"/>
        <w:rPr>
          <w:rFonts w:ascii="Times New Roman" w:hAnsi="Times New Roman" w:cs="Times New Roman"/>
        </w:rPr>
      </w:pPr>
      <w:r w:rsidRPr="000501FA">
        <w:rPr>
          <w:rFonts w:ascii="Times New Roman" w:hAnsi="Times New Roman" w:cs="Times New Roman"/>
        </w:rPr>
        <w:t xml:space="preserve">Daha geniş ölçekli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senaryolarının test edilmesi, </w:t>
      </w:r>
    </w:p>
    <w:p w14:paraId="188C4EF3" w14:textId="77777777" w:rsidR="009F4094" w:rsidRPr="000501FA" w:rsidRDefault="009F4094">
      <w:pPr>
        <w:numPr>
          <w:ilvl w:val="0"/>
          <w:numId w:val="43"/>
        </w:numPr>
        <w:jc w:val="both"/>
        <w:rPr>
          <w:rFonts w:ascii="Times New Roman" w:hAnsi="Times New Roman" w:cs="Times New Roman"/>
        </w:rPr>
      </w:pPr>
      <w:r w:rsidRPr="000501FA">
        <w:rPr>
          <w:rFonts w:ascii="Times New Roman" w:hAnsi="Times New Roman" w:cs="Times New Roman"/>
        </w:rPr>
        <w:t xml:space="preserve">Gerçek zamanlı enerji piyasası entegrasyonlarının değerlendirilmesi </w:t>
      </w:r>
    </w:p>
    <w:p w14:paraId="59BD6C8F" w14:textId="77777777" w:rsidR="009F4094" w:rsidRPr="000501FA" w:rsidRDefault="009F4094" w:rsidP="00B05B57">
      <w:pPr>
        <w:jc w:val="both"/>
        <w:rPr>
          <w:rFonts w:ascii="Times New Roman" w:hAnsi="Times New Roman" w:cs="Times New Roman"/>
        </w:rPr>
      </w:pPr>
      <w:r w:rsidRPr="000501FA">
        <w:rPr>
          <w:rFonts w:ascii="Times New Roman" w:hAnsi="Times New Roman" w:cs="Times New Roman"/>
        </w:rPr>
        <w:t>planlanabilir.</w:t>
      </w:r>
    </w:p>
    <w:p w14:paraId="52FA9133" w14:textId="77777777" w:rsidR="009F4094" w:rsidRPr="000501FA" w:rsidRDefault="009F4094" w:rsidP="00B05B57">
      <w:pPr>
        <w:jc w:val="both"/>
        <w:rPr>
          <w:rFonts w:ascii="Times New Roman" w:hAnsi="Times New Roman" w:cs="Times New Roman"/>
        </w:rPr>
      </w:pPr>
      <w:r w:rsidRPr="000501FA">
        <w:rPr>
          <w:rFonts w:ascii="Times New Roman" w:hAnsi="Times New Roman" w:cs="Times New Roman"/>
        </w:rPr>
        <w:t xml:space="preserve">Sonuç olarak bu çalışma; enerji sürekliliği, haberleşme dayanıklılığı, sürdürülebilir enerji yönetimi ve afet dayanıklılığı alanlarında çok disiplinli bir mühendislik yaklaşımı sunmaktadır. Geliştirilen </w:t>
      </w:r>
      <w:proofErr w:type="spellStart"/>
      <w:r w:rsidRPr="000501FA">
        <w:rPr>
          <w:rFonts w:ascii="Times New Roman" w:hAnsi="Times New Roman" w:cs="Times New Roman"/>
        </w:rPr>
        <w:t>mikroşebeke</w:t>
      </w:r>
      <w:proofErr w:type="spellEnd"/>
      <w:r w:rsidRPr="000501FA">
        <w:rPr>
          <w:rFonts w:ascii="Times New Roman" w:hAnsi="Times New Roman" w:cs="Times New Roman"/>
        </w:rPr>
        <w:t xml:space="preserve"> mimarisinin gelecekte akıllı şehir uygulamaları, afet yönetim sistemleri ve dağıtık enerji altyapıları için ölçeklenebilir ve yerli bir çözüm modeli oluşturabileceği değerlendirilmektedir.</w:t>
      </w:r>
    </w:p>
    <w:p w14:paraId="231F828C" w14:textId="77777777" w:rsidR="00BD2832" w:rsidRPr="000501FA" w:rsidRDefault="00BD2832" w:rsidP="00063E87">
      <w:pPr>
        <w:rPr>
          <w:rFonts w:ascii="Times New Roman" w:hAnsi="Times New Roman" w:cs="Times New Roman"/>
        </w:rPr>
      </w:pPr>
    </w:p>
    <w:p w14:paraId="7688561D" w14:textId="77777777" w:rsidR="001D6774" w:rsidRPr="000501FA" w:rsidRDefault="001D6774" w:rsidP="00063E87">
      <w:pPr>
        <w:rPr>
          <w:rFonts w:ascii="Times New Roman" w:hAnsi="Times New Roman" w:cs="Times New Roman"/>
        </w:rPr>
      </w:pPr>
    </w:p>
    <w:p w14:paraId="64DC102B" w14:textId="77777777" w:rsidR="001D6774" w:rsidRPr="000501FA" w:rsidRDefault="001D6774" w:rsidP="00063E87">
      <w:pPr>
        <w:rPr>
          <w:rFonts w:ascii="Times New Roman" w:hAnsi="Times New Roman" w:cs="Times New Roman"/>
        </w:rPr>
      </w:pPr>
    </w:p>
    <w:p w14:paraId="6B6ACF2F" w14:textId="77777777" w:rsidR="00D10E1D" w:rsidRDefault="00D10E1D" w:rsidP="002932DF">
      <w:pPr>
        <w:pStyle w:val="Balk2"/>
        <w:rPr>
          <w:rFonts w:ascii="Times New Roman" w:hAnsi="Times New Roman" w:cs="Times New Roman"/>
        </w:rPr>
      </w:pPr>
    </w:p>
    <w:p w14:paraId="089AD634" w14:textId="77777777" w:rsidR="00D10E1D" w:rsidRDefault="00D10E1D" w:rsidP="002932DF">
      <w:pPr>
        <w:pStyle w:val="Balk2"/>
        <w:rPr>
          <w:rFonts w:ascii="Times New Roman" w:hAnsi="Times New Roman" w:cs="Times New Roman"/>
        </w:rPr>
      </w:pPr>
    </w:p>
    <w:p w14:paraId="37E7B2C9" w14:textId="77777777" w:rsidR="00D10E1D" w:rsidRDefault="00D10E1D" w:rsidP="002932DF">
      <w:pPr>
        <w:pStyle w:val="Balk2"/>
        <w:rPr>
          <w:rFonts w:ascii="Times New Roman" w:hAnsi="Times New Roman" w:cs="Times New Roman"/>
        </w:rPr>
      </w:pPr>
    </w:p>
    <w:p w14:paraId="1CAC5B10" w14:textId="77777777" w:rsidR="00D10E1D" w:rsidRDefault="00D10E1D" w:rsidP="002932DF">
      <w:pPr>
        <w:pStyle w:val="Balk2"/>
        <w:rPr>
          <w:rFonts w:ascii="Times New Roman" w:hAnsi="Times New Roman" w:cs="Times New Roman"/>
        </w:rPr>
      </w:pPr>
    </w:p>
    <w:p w14:paraId="5436F747" w14:textId="77777777" w:rsidR="00D10E1D" w:rsidRDefault="00D10E1D" w:rsidP="002932DF">
      <w:pPr>
        <w:pStyle w:val="Balk2"/>
        <w:rPr>
          <w:rFonts w:ascii="Times New Roman" w:hAnsi="Times New Roman" w:cs="Times New Roman"/>
        </w:rPr>
      </w:pPr>
    </w:p>
    <w:p w14:paraId="64340273" w14:textId="77777777" w:rsidR="00D10E1D" w:rsidRDefault="00D10E1D" w:rsidP="002932DF">
      <w:pPr>
        <w:pStyle w:val="Balk2"/>
        <w:rPr>
          <w:rFonts w:ascii="Times New Roman" w:hAnsi="Times New Roman" w:cs="Times New Roman"/>
        </w:rPr>
      </w:pPr>
    </w:p>
    <w:p w14:paraId="013F9B5F" w14:textId="77777777" w:rsidR="00D10E1D" w:rsidRDefault="00D10E1D" w:rsidP="002932DF">
      <w:pPr>
        <w:pStyle w:val="Balk2"/>
        <w:rPr>
          <w:rFonts w:ascii="Times New Roman" w:hAnsi="Times New Roman" w:cs="Times New Roman"/>
        </w:rPr>
      </w:pPr>
    </w:p>
    <w:p w14:paraId="063D3F76" w14:textId="77777777" w:rsidR="00D10E1D" w:rsidRDefault="00D10E1D" w:rsidP="002932DF">
      <w:pPr>
        <w:pStyle w:val="Balk2"/>
        <w:rPr>
          <w:rFonts w:ascii="Times New Roman" w:hAnsi="Times New Roman" w:cs="Times New Roman"/>
        </w:rPr>
      </w:pPr>
    </w:p>
    <w:p w14:paraId="16DFE7BB" w14:textId="77777777" w:rsidR="00D10E1D" w:rsidRDefault="00D10E1D" w:rsidP="002932DF">
      <w:pPr>
        <w:pStyle w:val="Balk2"/>
        <w:rPr>
          <w:rFonts w:ascii="Times New Roman" w:hAnsi="Times New Roman" w:cs="Times New Roman"/>
        </w:rPr>
      </w:pPr>
    </w:p>
    <w:p w14:paraId="316F7FE0" w14:textId="77777777" w:rsidR="00D10E1D" w:rsidRDefault="00D10E1D" w:rsidP="00D10E1D"/>
    <w:p w14:paraId="3FB775F3" w14:textId="77777777" w:rsidR="00D10E1D" w:rsidRDefault="00D10E1D" w:rsidP="00D10E1D"/>
    <w:p w14:paraId="0CBD8121" w14:textId="77777777" w:rsidR="00D10E1D" w:rsidRDefault="00D10E1D" w:rsidP="00D10E1D"/>
    <w:p w14:paraId="43CC7AB4" w14:textId="77777777" w:rsidR="00B05B57" w:rsidRDefault="00B05B57" w:rsidP="00D10E1D"/>
    <w:p w14:paraId="3837D374" w14:textId="77777777" w:rsidR="00D10E1D" w:rsidRPr="00D10E1D" w:rsidRDefault="00D10E1D" w:rsidP="00D10E1D"/>
    <w:p w14:paraId="6CE9826F" w14:textId="4DC83AE2" w:rsidR="001D6774" w:rsidRPr="000501FA" w:rsidRDefault="001D6774" w:rsidP="002932DF">
      <w:pPr>
        <w:pStyle w:val="Balk2"/>
        <w:rPr>
          <w:rFonts w:ascii="Times New Roman" w:hAnsi="Times New Roman" w:cs="Times New Roman"/>
        </w:rPr>
      </w:pPr>
      <w:r w:rsidRPr="000501FA">
        <w:rPr>
          <w:rFonts w:ascii="Times New Roman" w:hAnsi="Times New Roman" w:cs="Times New Roman"/>
        </w:rPr>
        <w:lastRenderedPageBreak/>
        <w:t>K</w:t>
      </w:r>
      <w:r w:rsidR="000501FA" w:rsidRPr="000501FA">
        <w:rPr>
          <w:rFonts w:ascii="Times New Roman" w:hAnsi="Times New Roman" w:cs="Times New Roman"/>
        </w:rPr>
        <w:t>AYNAKÇA</w:t>
      </w:r>
    </w:p>
    <w:p w14:paraId="0E145841" w14:textId="24FBDA11"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[1] </w:t>
      </w:r>
      <w:proofErr w:type="spellStart"/>
      <w:r w:rsidRPr="000501FA">
        <w:rPr>
          <w:rFonts w:ascii="Times New Roman" w:hAnsi="Times New Roman" w:cs="Times New Roman"/>
        </w:rPr>
        <w:t>Semtech</w:t>
      </w:r>
      <w:proofErr w:type="spellEnd"/>
      <w:r w:rsidRPr="000501FA">
        <w:rPr>
          <w:rFonts w:ascii="Times New Roman" w:hAnsi="Times New Roman" w:cs="Times New Roman"/>
        </w:rPr>
        <w:t xml:space="preserve"> Corporation, “SX1276/77/78 – 137-1050 MHz Ultra </w:t>
      </w:r>
      <w:proofErr w:type="spellStart"/>
      <w:r w:rsidRPr="000501FA">
        <w:rPr>
          <w:rFonts w:ascii="Times New Roman" w:hAnsi="Times New Roman" w:cs="Times New Roman"/>
        </w:rPr>
        <w:t>Low</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Power</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Long</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Range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Transceiver</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Datasheet</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Rev</w:t>
      </w:r>
      <w:proofErr w:type="spellEnd"/>
      <w:r w:rsidRPr="000501FA">
        <w:rPr>
          <w:rFonts w:ascii="Times New Roman" w:hAnsi="Times New Roman" w:cs="Times New Roman"/>
        </w:rPr>
        <w:t xml:space="preserve">. 0.0, 2012. </w:t>
      </w:r>
      <w:r w:rsidRPr="000501FA">
        <w:rPr>
          <w:rFonts w:ascii="Times New Roman" w:hAnsi="Times New Roman" w:cs="Times New Roman"/>
        </w:rPr>
        <w:br/>
        <w:t xml:space="preserve">Erişim: </w:t>
      </w:r>
      <w:hyperlink r:id="rId14" w:tgtFrame="_new" w:history="1">
        <w:r w:rsidRPr="000501FA">
          <w:rPr>
            <w:rStyle w:val="Kpr"/>
            <w:rFonts w:ascii="Times New Roman" w:hAnsi="Times New Roman" w:cs="Times New Roman"/>
          </w:rPr>
          <w:t>https://www.semtech.com/</w:t>
        </w:r>
      </w:hyperlink>
    </w:p>
    <w:p w14:paraId="3D8A6E42"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[2] A. </w:t>
      </w:r>
      <w:proofErr w:type="spellStart"/>
      <w:r w:rsidRPr="000501FA">
        <w:rPr>
          <w:rFonts w:ascii="Times New Roman" w:hAnsi="Times New Roman" w:cs="Times New Roman"/>
        </w:rPr>
        <w:t>Vieira</w:t>
      </w:r>
      <w:proofErr w:type="spellEnd"/>
      <w:r w:rsidRPr="000501FA">
        <w:rPr>
          <w:rFonts w:ascii="Times New Roman" w:hAnsi="Times New Roman" w:cs="Times New Roman"/>
        </w:rPr>
        <w:t xml:space="preserve">, F. </w:t>
      </w:r>
      <w:proofErr w:type="spellStart"/>
      <w:r w:rsidRPr="000501FA">
        <w:rPr>
          <w:rFonts w:ascii="Times New Roman" w:hAnsi="Times New Roman" w:cs="Times New Roman"/>
        </w:rPr>
        <w:t>Antunes</w:t>
      </w:r>
      <w:proofErr w:type="spellEnd"/>
      <w:r w:rsidRPr="000501FA">
        <w:rPr>
          <w:rFonts w:ascii="Times New Roman" w:hAnsi="Times New Roman" w:cs="Times New Roman"/>
        </w:rPr>
        <w:t xml:space="preserve">, L. </w:t>
      </w:r>
      <w:proofErr w:type="spellStart"/>
      <w:r w:rsidRPr="000501FA">
        <w:rPr>
          <w:rFonts w:ascii="Times New Roman" w:hAnsi="Times New Roman" w:cs="Times New Roman"/>
        </w:rPr>
        <w:t>Mazza</w:t>
      </w:r>
      <w:proofErr w:type="spellEnd"/>
      <w:r w:rsidRPr="000501FA">
        <w:rPr>
          <w:rFonts w:ascii="Times New Roman" w:hAnsi="Times New Roman" w:cs="Times New Roman"/>
        </w:rPr>
        <w:t xml:space="preserve"> ve D. </w:t>
      </w:r>
      <w:proofErr w:type="spellStart"/>
      <w:r w:rsidRPr="000501FA">
        <w:rPr>
          <w:rFonts w:ascii="Times New Roman" w:hAnsi="Times New Roman" w:cs="Times New Roman"/>
        </w:rPr>
        <w:t>Oliveira</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Jr</w:t>
      </w:r>
      <w:proofErr w:type="spellEnd"/>
      <w:r w:rsidRPr="000501FA">
        <w:rPr>
          <w:rFonts w:ascii="Times New Roman" w:hAnsi="Times New Roman" w:cs="Times New Roman"/>
        </w:rPr>
        <w:t>., “</w:t>
      </w:r>
      <w:proofErr w:type="spellStart"/>
      <w:r w:rsidRPr="000501FA">
        <w:rPr>
          <w:rFonts w:ascii="Times New Roman" w:hAnsi="Times New Roman" w:cs="Times New Roman"/>
        </w:rPr>
        <w:t>Bidirectional</w:t>
      </w:r>
      <w:proofErr w:type="spellEnd"/>
      <w:r w:rsidRPr="000501FA">
        <w:rPr>
          <w:rFonts w:ascii="Times New Roman" w:hAnsi="Times New Roman" w:cs="Times New Roman"/>
        </w:rPr>
        <w:t xml:space="preserve"> Dual-Active-Bridge DC-DC Converter </w:t>
      </w:r>
      <w:proofErr w:type="spellStart"/>
      <w:r w:rsidRPr="000501FA">
        <w:rPr>
          <w:rFonts w:ascii="Times New Roman" w:hAnsi="Times New Roman" w:cs="Times New Roman"/>
        </w:rPr>
        <w:t>for</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Vehicle</w:t>
      </w:r>
      <w:proofErr w:type="spellEnd"/>
      <w:r w:rsidRPr="000501FA">
        <w:rPr>
          <w:rFonts w:ascii="Times New Roman" w:hAnsi="Times New Roman" w:cs="Times New Roman"/>
        </w:rPr>
        <w:t>-</w:t>
      </w:r>
      <w:proofErr w:type="spellStart"/>
      <w:r w:rsidRPr="000501FA">
        <w:rPr>
          <w:rFonts w:ascii="Times New Roman" w:hAnsi="Times New Roman" w:cs="Times New Roman"/>
        </w:rPr>
        <w:t>to</w:t>
      </w:r>
      <w:proofErr w:type="spellEnd"/>
      <w:r w:rsidRPr="000501FA">
        <w:rPr>
          <w:rFonts w:ascii="Times New Roman" w:hAnsi="Times New Roman" w:cs="Times New Roman"/>
        </w:rPr>
        <w:t xml:space="preserve">-Grid Applications in DC </w:t>
      </w:r>
      <w:proofErr w:type="spellStart"/>
      <w:r w:rsidRPr="000501FA">
        <w:rPr>
          <w:rFonts w:ascii="Times New Roman" w:hAnsi="Times New Roman" w:cs="Times New Roman"/>
        </w:rPr>
        <w:t>Microgrids</w:t>
      </w:r>
      <w:proofErr w:type="spellEnd"/>
      <w:r w:rsidRPr="000501FA">
        <w:rPr>
          <w:rFonts w:ascii="Times New Roman" w:hAnsi="Times New Roman" w:cs="Times New Roman"/>
        </w:rPr>
        <w:t xml:space="preserve">,” </w:t>
      </w:r>
      <w:r w:rsidRPr="000501FA">
        <w:rPr>
          <w:rFonts w:ascii="Times New Roman" w:hAnsi="Times New Roman" w:cs="Times New Roman"/>
          <w:i/>
          <w:iCs/>
        </w:rPr>
        <w:t xml:space="preserve">IEEE Conference </w:t>
      </w:r>
      <w:proofErr w:type="spellStart"/>
      <w:r w:rsidRPr="000501FA">
        <w:rPr>
          <w:rFonts w:ascii="Times New Roman" w:hAnsi="Times New Roman" w:cs="Times New Roman"/>
          <w:i/>
          <w:iCs/>
        </w:rPr>
        <w:t>Paper</w:t>
      </w:r>
      <w:proofErr w:type="spellEnd"/>
      <w:r w:rsidRPr="000501FA">
        <w:rPr>
          <w:rFonts w:ascii="Times New Roman" w:hAnsi="Times New Roman" w:cs="Times New Roman"/>
        </w:rPr>
        <w:t xml:space="preserve">, 2016. </w:t>
      </w:r>
    </w:p>
    <w:p w14:paraId="02B4C01C"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[3] R. W. De </w:t>
      </w:r>
      <w:proofErr w:type="spellStart"/>
      <w:r w:rsidRPr="000501FA">
        <w:rPr>
          <w:rFonts w:ascii="Times New Roman" w:hAnsi="Times New Roman" w:cs="Times New Roman"/>
        </w:rPr>
        <w:t>Doncker</w:t>
      </w:r>
      <w:proofErr w:type="spellEnd"/>
      <w:r w:rsidRPr="000501FA">
        <w:rPr>
          <w:rFonts w:ascii="Times New Roman" w:hAnsi="Times New Roman" w:cs="Times New Roman"/>
        </w:rPr>
        <w:t xml:space="preserve">, D. M. Divan ve M. H. </w:t>
      </w:r>
      <w:proofErr w:type="spellStart"/>
      <w:r w:rsidRPr="000501FA">
        <w:rPr>
          <w:rFonts w:ascii="Times New Roman" w:hAnsi="Times New Roman" w:cs="Times New Roman"/>
        </w:rPr>
        <w:t>Kheraluwala</w:t>
      </w:r>
      <w:proofErr w:type="spellEnd"/>
      <w:r w:rsidRPr="000501FA">
        <w:rPr>
          <w:rFonts w:ascii="Times New Roman" w:hAnsi="Times New Roman" w:cs="Times New Roman"/>
        </w:rPr>
        <w:t>, “A Three-</w:t>
      </w:r>
      <w:proofErr w:type="spellStart"/>
      <w:r w:rsidRPr="000501FA">
        <w:rPr>
          <w:rFonts w:ascii="Times New Roman" w:hAnsi="Times New Roman" w:cs="Times New Roman"/>
        </w:rPr>
        <w:t>Phase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Soft-Switched</w:t>
      </w:r>
      <w:proofErr w:type="spellEnd"/>
      <w:r w:rsidRPr="000501FA">
        <w:rPr>
          <w:rFonts w:ascii="Times New Roman" w:hAnsi="Times New Roman" w:cs="Times New Roman"/>
        </w:rPr>
        <w:t xml:space="preserve"> High-</w:t>
      </w:r>
      <w:proofErr w:type="spellStart"/>
      <w:r w:rsidRPr="000501FA">
        <w:rPr>
          <w:rFonts w:ascii="Times New Roman" w:hAnsi="Times New Roman" w:cs="Times New Roman"/>
        </w:rPr>
        <w:t>Power</w:t>
      </w:r>
      <w:proofErr w:type="spellEnd"/>
      <w:r w:rsidRPr="000501FA">
        <w:rPr>
          <w:rFonts w:ascii="Times New Roman" w:hAnsi="Times New Roman" w:cs="Times New Roman"/>
        </w:rPr>
        <w:t>-</w:t>
      </w:r>
      <w:proofErr w:type="spellStart"/>
      <w:r w:rsidRPr="000501FA">
        <w:rPr>
          <w:rFonts w:ascii="Times New Roman" w:hAnsi="Times New Roman" w:cs="Times New Roman"/>
        </w:rPr>
        <w:t>Density</w:t>
      </w:r>
      <w:proofErr w:type="spellEnd"/>
      <w:r w:rsidRPr="000501FA">
        <w:rPr>
          <w:rFonts w:ascii="Times New Roman" w:hAnsi="Times New Roman" w:cs="Times New Roman"/>
        </w:rPr>
        <w:t xml:space="preserve"> DC/DC Converter </w:t>
      </w:r>
      <w:proofErr w:type="spellStart"/>
      <w:r w:rsidRPr="000501FA">
        <w:rPr>
          <w:rFonts w:ascii="Times New Roman" w:hAnsi="Times New Roman" w:cs="Times New Roman"/>
        </w:rPr>
        <w:t>for</w:t>
      </w:r>
      <w:proofErr w:type="spellEnd"/>
      <w:r w:rsidRPr="000501FA">
        <w:rPr>
          <w:rFonts w:ascii="Times New Roman" w:hAnsi="Times New Roman" w:cs="Times New Roman"/>
        </w:rPr>
        <w:t xml:space="preserve"> High-</w:t>
      </w:r>
      <w:proofErr w:type="spellStart"/>
      <w:r w:rsidRPr="000501FA">
        <w:rPr>
          <w:rFonts w:ascii="Times New Roman" w:hAnsi="Times New Roman" w:cs="Times New Roman"/>
        </w:rPr>
        <w:t>Power</w:t>
      </w:r>
      <w:proofErr w:type="spellEnd"/>
      <w:r w:rsidRPr="000501FA">
        <w:rPr>
          <w:rFonts w:ascii="Times New Roman" w:hAnsi="Times New Roman" w:cs="Times New Roman"/>
        </w:rPr>
        <w:t xml:space="preserve"> Applications,” </w:t>
      </w:r>
      <w:r w:rsidRPr="000501FA">
        <w:rPr>
          <w:rFonts w:ascii="Times New Roman" w:hAnsi="Times New Roman" w:cs="Times New Roman"/>
          <w:i/>
          <w:iCs/>
        </w:rPr>
        <w:t xml:space="preserve">IEEE </w:t>
      </w:r>
      <w:proofErr w:type="spellStart"/>
      <w:r w:rsidRPr="000501FA">
        <w:rPr>
          <w:rFonts w:ascii="Times New Roman" w:hAnsi="Times New Roman" w:cs="Times New Roman"/>
          <w:i/>
          <w:iCs/>
        </w:rPr>
        <w:t>Transactions</w:t>
      </w:r>
      <w:proofErr w:type="spellEnd"/>
      <w:r w:rsidRPr="000501FA">
        <w:rPr>
          <w:rFonts w:ascii="Times New Roman" w:hAnsi="Times New Roman" w:cs="Times New Roman"/>
          <w:i/>
          <w:iCs/>
        </w:rPr>
        <w:t xml:space="preserve"> on </w:t>
      </w:r>
      <w:proofErr w:type="spellStart"/>
      <w:r w:rsidRPr="000501FA">
        <w:rPr>
          <w:rFonts w:ascii="Times New Roman" w:hAnsi="Times New Roman" w:cs="Times New Roman"/>
          <w:i/>
          <w:iCs/>
        </w:rPr>
        <w:t>Industry</w:t>
      </w:r>
      <w:proofErr w:type="spellEnd"/>
      <w:r w:rsidRPr="000501FA">
        <w:rPr>
          <w:rFonts w:ascii="Times New Roman" w:hAnsi="Times New Roman" w:cs="Times New Roman"/>
          <w:i/>
          <w:iCs/>
        </w:rPr>
        <w:t xml:space="preserve"> Applications</w:t>
      </w:r>
      <w:r w:rsidRPr="000501FA">
        <w:rPr>
          <w:rFonts w:ascii="Times New Roman" w:hAnsi="Times New Roman" w:cs="Times New Roman"/>
        </w:rPr>
        <w:t xml:space="preserve">, </w:t>
      </w:r>
      <w:proofErr w:type="spellStart"/>
      <w:r w:rsidRPr="000501FA">
        <w:rPr>
          <w:rFonts w:ascii="Times New Roman" w:hAnsi="Times New Roman" w:cs="Times New Roman"/>
        </w:rPr>
        <w:t>vol</w:t>
      </w:r>
      <w:proofErr w:type="spellEnd"/>
      <w:r w:rsidRPr="000501FA">
        <w:rPr>
          <w:rFonts w:ascii="Times New Roman" w:hAnsi="Times New Roman" w:cs="Times New Roman"/>
        </w:rPr>
        <w:t xml:space="preserve">. 27, </w:t>
      </w:r>
      <w:proofErr w:type="spellStart"/>
      <w:r w:rsidRPr="000501FA">
        <w:rPr>
          <w:rFonts w:ascii="Times New Roman" w:hAnsi="Times New Roman" w:cs="Times New Roman"/>
        </w:rPr>
        <w:t>no</w:t>
      </w:r>
      <w:proofErr w:type="spellEnd"/>
      <w:r w:rsidRPr="000501FA">
        <w:rPr>
          <w:rFonts w:ascii="Times New Roman" w:hAnsi="Times New Roman" w:cs="Times New Roman"/>
        </w:rPr>
        <w:t xml:space="preserve">. 1, </w:t>
      </w:r>
      <w:proofErr w:type="spellStart"/>
      <w:r w:rsidRPr="000501FA">
        <w:rPr>
          <w:rFonts w:ascii="Times New Roman" w:hAnsi="Times New Roman" w:cs="Times New Roman"/>
        </w:rPr>
        <w:t>pp</w:t>
      </w:r>
      <w:proofErr w:type="spellEnd"/>
      <w:r w:rsidRPr="000501FA">
        <w:rPr>
          <w:rFonts w:ascii="Times New Roman" w:hAnsi="Times New Roman" w:cs="Times New Roman"/>
        </w:rPr>
        <w:t xml:space="preserve">. 63–73, 1991. </w:t>
      </w:r>
    </w:p>
    <w:p w14:paraId="6B3A9563"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[4] G. G. </w:t>
      </w:r>
      <w:proofErr w:type="spellStart"/>
      <w:r w:rsidRPr="000501FA">
        <w:rPr>
          <w:rFonts w:ascii="Times New Roman" w:hAnsi="Times New Roman" w:cs="Times New Roman"/>
        </w:rPr>
        <w:t>Oggier</w:t>
      </w:r>
      <w:proofErr w:type="spellEnd"/>
      <w:r w:rsidRPr="000501FA">
        <w:rPr>
          <w:rFonts w:ascii="Times New Roman" w:hAnsi="Times New Roman" w:cs="Times New Roman"/>
        </w:rPr>
        <w:t xml:space="preserve">, G. O. </w:t>
      </w:r>
      <w:proofErr w:type="spellStart"/>
      <w:r w:rsidRPr="000501FA">
        <w:rPr>
          <w:rFonts w:ascii="Times New Roman" w:hAnsi="Times New Roman" w:cs="Times New Roman"/>
        </w:rPr>
        <w:t>García</w:t>
      </w:r>
      <w:proofErr w:type="spellEnd"/>
      <w:r w:rsidRPr="000501FA">
        <w:rPr>
          <w:rFonts w:ascii="Times New Roman" w:hAnsi="Times New Roman" w:cs="Times New Roman"/>
        </w:rPr>
        <w:t xml:space="preserve"> ve A. R. </w:t>
      </w:r>
      <w:proofErr w:type="spellStart"/>
      <w:r w:rsidRPr="000501FA">
        <w:rPr>
          <w:rFonts w:ascii="Times New Roman" w:hAnsi="Times New Roman" w:cs="Times New Roman"/>
        </w:rPr>
        <w:t>Oliva</w:t>
      </w:r>
      <w:proofErr w:type="spellEnd"/>
      <w:r w:rsidRPr="000501FA">
        <w:rPr>
          <w:rFonts w:ascii="Times New Roman" w:hAnsi="Times New Roman" w:cs="Times New Roman"/>
        </w:rPr>
        <w:t>, “</w:t>
      </w:r>
      <w:proofErr w:type="spellStart"/>
      <w:r w:rsidRPr="000501FA">
        <w:rPr>
          <w:rFonts w:ascii="Times New Roman" w:hAnsi="Times New Roman" w:cs="Times New Roman"/>
        </w:rPr>
        <w:t>Switching</w:t>
      </w:r>
      <w:proofErr w:type="spellEnd"/>
      <w:r w:rsidRPr="000501FA">
        <w:rPr>
          <w:rFonts w:ascii="Times New Roman" w:hAnsi="Times New Roman" w:cs="Times New Roman"/>
        </w:rPr>
        <w:t xml:space="preserve"> Control </w:t>
      </w:r>
      <w:proofErr w:type="spellStart"/>
      <w:r w:rsidRPr="000501FA">
        <w:rPr>
          <w:rFonts w:ascii="Times New Roman" w:hAnsi="Times New Roman" w:cs="Times New Roman"/>
        </w:rPr>
        <w:t>Strategy</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to</w:t>
      </w:r>
      <w:proofErr w:type="spellEnd"/>
      <w:r w:rsidRPr="000501FA">
        <w:rPr>
          <w:rFonts w:ascii="Times New Roman" w:hAnsi="Times New Roman" w:cs="Times New Roman"/>
        </w:rPr>
        <w:t xml:space="preserve"> Minimize Dual Active Bridge Converter </w:t>
      </w:r>
      <w:proofErr w:type="spellStart"/>
      <w:r w:rsidRPr="000501FA">
        <w:rPr>
          <w:rFonts w:ascii="Times New Roman" w:hAnsi="Times New Roman" w:cs="Times New Roman"/>
        </w:rPr>
        <w:t>Losses</w:t>
      </w:r>
      <w:proofErr w:type="spellEnd"/>
      <w:r w:rsidRPr="000501FA">
        <w:rPr>
          <w:rFonts w:ascii="Times New Roman" w:hAnsi="Times New Roman" w:cs="Times New Roman"/>
        </w:rPr>
        <w:t xml:space="preserve">,” </w:t>
      </w:r>
      <w:r w:rsidRPr="000501FA">
        <w:rPr>
          <w:rFonts w:ascii="Times New Roman" w:hAnsi="Times New Roman" w:cs="Times New Roman"/>
          <w:i/>
          <w:iCs/>
        </w:rPr>
        <w:t xml:space="preserve">IEEE </w:t>
      </w:r>
      <w:proofErr w:type="spellStart"/>
      <w:r w:rsidRPr="000501FA">
        <w:rPr>
          <w:rFonts w:ascii="Times New Roman" w:hAnsi="Times New Roman" w:cs="Times New Roman"/>
          <w:i/>
          <w:iCs/>
        </w:rPr>
        <w:t>Transactions</w:t>
      </w:r>
      <w:proofErr w:type="spellEnd"/>
      <w:r w:rsidRPr="000501FA">
        <w:rPr>
          <w:rFonts w:ascii="Times New Roman" w:hAnsi="Times New Roman" w:cs="Times New Roman"/>
          <w:i/>
          <w:iCs/>
        </w:rPr>
        <w:t xml:space="preserve"> on </w:t>
      </w:r>
      <w:proofErr w:type="spellStart"/>
      <w:r w:rsidRPr="000501FA">
        <w:rPr>
          <w:rFonts w:ascii="Times New Roman" w:hAnsi="Times New Roman" w:cs="Times New Roman"/>
          <w:i/>
          <w:iCs/>
        </w:rPr>
        <w:t>Power</w:t>
      </w:r>
      <w:proofErr w:type="spellEnd"/>
      <w:r w:rsidRPr="000501FA">
        <w:rPr>
          <w:rFonts w:ascii="Times New Roman" w:hAnsi="Times New Roman" w:cs="Times New Roman"/>
          <w:i/>
          <w:iCs/>
        </w:rPr>
        <w:t xml:space="preserve"> </w:t>
      </w:r>
      <w:proofErr w:type="spellStart"/>
      <w:r w:rsidRPr="000501FA">
        <w:rPr>
          <w:rFonts w:ascii="Times New Roman" w:hAnsi="Times New Roman" w:cs="Times New Roman"/>
          <w:i/>
          <w:iCs/>
        </w:rPr>
        <w:t>Electronics</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vol</w:t>
      </w:r>
      <w:proofErr w:type="spellEnd"/>
      <w:r w:rsidRPr="000501FA">
        <w:rPr>
          <w:rFonts w:ascii="Times New Roman" w:hAnsi="Times New Roman" w:cs="Times New Roman"/>
        </w:rPr>
        <w:t xml:space="preserve">. 24, </w:t>
      </w:r>
      <w:proofErr w:type="spellStart"/>
      <w:r w:rsidRPr="000501FA">
        <w:rPr>
          <w:rFonts w:ascii="Times New Roman" w:hAnsi="Times New Roman" w:cs="Times New Roman"/>
        </w:rPr>
        <w:t>no</w:t>
      </w:r>
      <w:proofErr w:type="spellEnd"/>
      <w:r w:rsidRPr="000501FA">
        <w:rPr>
          <w:rFonts w:ascii="Times New Roman" w:hAnsi="Times New Roman" w:cs="Times New Roman"/>
        </w:rPr>
        <w:t xml:space="preserve">. 7, </w:t>
      </w:r>
      <w:proofErr w:type="spellStart"/>
      <w:r w:rsidRPr="000501FA">
        <w:rPr>
          <w:rFonts w:ascii="Times New Roman" w:hAnsi="Times New Roman" w:cs="Times New Roman"/>
        </w:rPr>
        <w:t>pp</w:t>
      </w:r>
      <w:proofErr w:type="spellEnd"/>
      <w:r w:rsidRPr="000501FA">
        <w:rPr>
          <w:rFonts w:ascii="Times New Roman" w:hAnsi="Times New Roman" w:cs="Times New Roman"/>
        </w:rPr>
        <w:t xml:space="preserve">. 1826–1838, 2009. </w:t>
      </w:r>
    </w:p>
    <w:p w14:paraId="4181DF0B"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[5] G. G. </w:t>
      </w:r>
      <w:proofErr w:type="spellStart"/>
      <w:r w:rsidRPr="000501FA">
        <w:rPr>
          <w:rFonts w:ascii="Times New Roman" w:hAnsi="Times New Roman" w:cs="Times New Roman"/>
        </w:rPr>
        <w:t>Oggier</w:t>
      </w:r>
      <w:proofErr w:type="spellEnd"/>
      <w:r w:rsidRPr="000501FA">
        <w:rPr>
          <w:rFonts w:ascii="Times New Roman" w:hAnsi="Times New Roman" w:cs="Times New Roman"/>
        </w:rPr>
        <w:t xml:space="preserve">, G. O. </w:t>
      </w:r>
      <w:proofErr w:type="spellStart"/>
      <w:r w:rsidRPr="000501FA">
        <w:rPr>
          <w:rFonts w:ascii="Times New Roman" w:hAnsi="Times New Roman" w:cs="Times New Roman"/>
        </w:rPr>
        <w:t>García</w:t>
      </w:r>
      <w:proofErr w:type="spellEnd"/>
      <w:r w:rsidRPr="000501FA">
        <w:rPr>
          <w:rFonts w:ascii="Times New Roman" w:hAnsi="Times New Roman" w:cs="Times New Roman"/>
        </w:rPr>
        <w:t xml:space="preserve"> ve A. R. </w:t>
      </w:r>
      <w:proofErr w:type="spellStart"/>
      <w:r w:rsidRPr="000501FA">
        <w:rPr>
          <w:rFonts w:ascii="Times New Roman" w:hAnsi="Times New Roman" w:cs="Times New Roman"/>
        </w:rPr>
        <w:t>Oliva</w:t>
      </w:r>
      <w:proofErr w:type="spellEnd"/>
      <w:r w:rsidRPr="000501FA">
        <w:rPr>
          <w:rFonts w:ascii="Times New Roman" w:hAnsi="Times New Roman" w:cs="Times New Roman"/>
        </w:rPr>
        <w:t>, “</w:t>
      </w:r>
      <w:proofErr w:type="spellStart"/>
      <w:r w:rsidRPr="000501FA">
        <w:rPr>
          <w:rFonts w:ascii="Times New Roman" w:hAnsi="Times New Roman" w:cs="Times New Roman"/>
        </w:rPr>
        <w:t>Modulation</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Strategy</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to</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Operate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the</w:t>
      </w:r>
      <w:proofErr w:type="spellEnd"/>
      <w:r w:rsidRPr="000501FA">
        <w:rPr>
          <w:rFonts w:ascii="Times New Roman" w:hAnsi="Times New Roman" w:cs="Times New Roman"/>
        </w:rPr>
        <w:t xml:space="preserve"> Dual Active Bridge DC-DC Converter Under </w:t>
      </w:r>
      <w:proofErr w:type="spellStart"/>
      <w:r w:rsidRPr="000501FA">
        <w:rPr>
          <w:rFonts w:ascii="Times New Roman" w:hAnsi="Times New Roman" w:cs="Times New Roman"/>
        </w:rPr>
        <w:t>Soft</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Switching</w:t>
      </w:r>
      <w:proofErr w:type="spellEnd"/>
      <w:r w:rsidRPr="000501FA">
        <w:rPr>
          <w:rFonts w:ascii="Times New Roman" w:hAnsi="Times New Roman" w:cs="Times New Roman"/>
        </w:rPr>
        <w:t xml:space="preserve"> in </w:t>
      </w:r>
      <w:proofErr w:type="spellStart"/>
      <w:r w:rsidRPr="000501FA">
        <w:rPr>
          <w:rFonts w:ascii="Times New Roman" w:hAnsi="Times New Roman" w:cs="Times New Roman"/>
        </w:rPr>
        <w:t>the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Whole</w:t>
      </w:r>
      <w:proofErr w:type="spellEnd"/>
      <w:r w:rsidRPr="000501FA">
        <w:rPr>
          <w:rFonts w:ascii="Times New Roman" w:hAnsi="Times New Roman" w:cs="Times New Roman"/>
        </w:rPr>
        <w:t xml:space="preserve"> Operating </w:t>
      </w:r>
      <w:proofErr w:type="spellStart"/>
      <w:r w:rsidRPr="000501FA">
        <w:rPr>
          <w:rFonts w:ascii="Times New Roman" w:hAnsi="Times New Roman" w:cs="Times New Roman"/>
        </w:rPr>
        <w:t>Range</w:t>
      </w:r>
      <w:proofErr w:type="spellEnd"/>
      <w:r w:rsidRPr="000501FA">
        <w:rPr>
          <w:rFonts w:ascii="Times New Roman" w:hAnsi="Times New Roman" w:cs="Times New Roman"/>
        </w:rPr>
        <w:t xml:space="preserve">,” </w:t>
      </w:r>
      <w:r w:rsidRPr="000501FA">
        <w:rPr>
          <w:rFonts w:ascii="Times New Roman" w:hAnsi="Times New Roman" w:cs="Times New Roman"/>
          <w:i/>
          <w:iCs/>
        </w:rPr>
        <w:t xml:space="preserve">IEEE </w:t>
      </w:r>
      <w:proofErr w:type="spellStart"/>
      <w:r w:rsidRPr="000501FA">
        <w:rPr>
          <w:rFonts w:ascii="Times New Roman" w:hAnsi="Times New Roman" w:cs="Times New Roman"/>
          <w:i/>
          <w:iCs/>
        </w:rPr>
        <w:t>Transactions</w:t>
      </w:r>
      <w:proofErr w:type="spellEnd"/>
      <w:r w:rsidRPr="000501FA">
        <w:rPr>
          <w:rFonts w:ascii="Times New Roman" w:hAnsi="Times New Roman" w:cs="Times New Roman"/>
          <w:i/>
          <w:iCs/>
        </w:rPr>
        <w:t xml:space="preserve"> on </w:t>
      </w:r>
      <w:proofErr w:type="spellStart"/>
      <w:r w:rsidRPr="000501FA">
        <w:rPr>
          <w:rFonts w:ascii="Times New Roman" w:hAnsi="Times New Roman" w:cs="Times New Roman"/>
          <w:i/>
          <w:iCs/>
        </w:rPr>
        <w:t>Power</w:t>
      </w:r>
      <w:proofErr w:type="spellEnd"/>
      <w:r w:rsidRPr="000501FA">
        <w:rPr>
          <w:rFonts w:ascii="Times New Roman" w:hAnsi="Times New Roman" w:cs="Times New Roman"/>
          <w:i/>
          <w:iCs/>
        </w:rPr>
        <w:t xml:space="preserve"> </w:t>
      </w:r>
      <w:proofErr w:type="spellStart"/>
      <w:r w:rsidRPr="000501FA">
        <w:rPr>
          <w:rFonts w:ascii="Times New Roman" w:hAnsi="Times New Roman" w:cs="Times New Roman"/>
          <w:i/>
          <w:iCs/>
        </w:rPr>
        <w:t>Electronics</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vol</w:t>
      </w:r>
      <w:proofErr w:type="spellEnd"/>
      <w:r w:rsidRPr="000501FA">
        <w:rPr>
          <w:rFonts w:ascii="Times New Roman" w:hAnsi="Times New Roman" w:cs="Times New Roman"/>
        </w:rPr>
        <w:t xml:space="preserve">. 26, </w:t>
      </w:r>
      <w:proofErr w:type="spellStart"/>
      <w:r w:rsidRPr="000501FA">
        <w:rPr>
          <w:rFonts w:ascii="Times New Roman" w:hAnsi="Times New Roman" w:cs="Times New Roman"/>
        </w:rPr>
        <w:t>no</w:t>
      </w:r>
      <w:proofErr w:type="spellEnd"/>
      <w:r w:rsidRPr="000501FA">
        <w:rPr>
          <w:rFonts w:ascii="Times New Roman" w:hAnsi="Times New Roman" w:cs="Times New Roman"/>
        </w:rPr>
        <w:t xml:space="preserve">. 4, </w:t>
      </w:r>
      <w:proofErr w:type="spellStart"/>
      <w:r w:rsidRPr="000501FA">
        <w:rPr>
          <w:rFonts w:ascii="Times New Roman" w:hAnsi="Times New Roman" w:cs="Times New Roman"/>
        </w:rPr>
        <w:t>pp</w:t>
      </w:r>
      <w:proofErr w:type="spellEnd"/>
      <w:r w:rsidRPr="000501FA">
        <w:rPr>
          <w:rFonts w:ascii="Times New Roman" w:hAnsi="Times New Roman" w:cs="Times New Roman"/>
        </w:rPr>
        <w:t xml:space="preserve">. 1228–1236, 2011. </w:t>
      </w:r>
    </w:p>
    <w:p w14:paraId="2E567EF1"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[6] C. </w:t>
      </w:r>
      <w:proofErr w:type="spellStart"/>
      <w:r w:rsidRPr="000501FA">
        <w:rPr>
          <w:rFonts w:ascii="Times New Roman" w:hAnsi="Times New Roman" w:cs="Times New Roman"/>
        </w:rPr>
        <w:t>Guille</w:t>
      </w:r>
      <w:proofErr w:type="spellEnd"/>
      <w:r w:rsidRPr="000501FA">
        <w:rPr>
          <w:rFonts w:ascii="Times New Roman" w:hAnsi="Times New Roman" w:cs="Times New Roman"/>
        </w:rPr>
        <w:t xml:space="preserve"> ve G. </w:t>
      </w:r>
      <w:proofErr w:type="spellStart"/>
      <w:r w:rsidRPr="000501FA">
        <w:rPr>
          <w:rFonts w:ascii="Times New Roman" w:hAnsi="Times New Roman" w:cs="Times New Roman"/>
        </w:rPr>
        <w:t>Gross</w:t>
      </w:r>
      <w:proofErr w:type="spellEnd"/>
      <w:r w:rsidRPr="000501FA">
        <w:rPr>
          <w:rFonts w:ascii="Times New Roman" w:hAnsi="Times New Roman" w:cs="Times New Roman"/>
        </w:rPr>
        <w:t xml:space="preserve">, “A </w:t>
      </w:r>
      <w:proofErr w:type="spellStart"/>
      <w:r w:rsidRPr="000501FA">
        <w:rPr>
          <w:rFonts w:ascii="Times New Roman" w:hAnsi="Times New Roman" w:cs="Times New Roman"/>
        </w:rPr>
        <w:t>Conceptual</w:t>
      </w:r>
      <w:proofErr w:type="spellEnd"/>
      <w:r w:rsidRPr="000501FA">
        <w:rPr>
          <w:rFonts w:ascii="Times New Roman" w:hAnsi="Times New Roman" w:cs="Times New Roman"/>
        </w:rPr>
        <w:t xml:space="preserve"> Framework </w:t>
      </w:r>
      <w:proofErr w:type="spellStart"/>
      <w:r w:rsidRPr="000501FA">
        <w:rPr>
          <w:rFonts w:ascii="Times New Roman" w:hAnsi="Times New Roman" w:cs="Times New Roman"/>
        </w:rPr>
        <w:t>for</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the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Vehicle</w:t>
      </w:r>
      <w:proofErr w:type="spellEnd"/>
      <w:r w:rsidRPr="000501FA">
        <w:rPr>
          <w:rFonts w:ascii="Times New Roman" w:hAnsi="Times New Roman" w:cs="Times New Roman"/>
        </w:rPr>
        <w:t>-</w:t>
      </w:r>
      <w:proofErr w:type="spellStart"/>
      <w:r w:rsidRPr="000501FA">
        <w:rPr>
          <w:rFonts w:ascii="Times New Roman" w:hAnsi="Times New Roman" w:cs="Times New Roman"/>
        </w:rPr>
        <w:t>to</w:t>
      </w:r>
      <w:proofErr w:type="spellEnd"/>
      <w:r w:rsidRPr="000501FA">
        <w:rPr>
          <w:rFonts w:ascii="Times New Roman" w:hAnsi="Times New Roman" w:cs="Times New Roman"/>
        </w:rPr>
        <w:t xml:space="preserve">-Grid (V2G) </w:t>
      </w:r>
      <w:proofErr w:type="spellStart"/>
      <w:r w:rsidRPr="000501FA">
        <w:rPr>
          <w:rFonts w:ascii="Times New Roman" w:hAnsi="Times New Roman" w:cs="Times New Roman"/>
        </w:rPr>
        <w:t>Implementation</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i/>
          <w:iCs/>
        </w:rPr>
        <w:t>Energy</w:t>
      </w:r>
      <w:proofErr w:type="spellEnd"/>
      <w:r w:rsidRPr="000501FA">
        <w:rPr>
          <w:rFonts w:ascii="Times New Roman" w:hAnsi="Times New Roman" w:cs="Times New Roman"/>
          <w:i/>
          <w:iCs/>
        </w:rPr>
        <w:t xml:space="preserve"> </w:t>
      </w:r>
      <w:proofErr w:type="spellStart"/>
      <w:r w:rsidRPr="000501FA">
        <w:rPr>
          <w:rFonts w:ascii="Times New Roman" w:hAnsi="Times New Roman" w:cs="Times New Roman"/>
          <w:i/>
          <w:iCs/>
        </w:rPr>
        <w:t>Policy</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vol</w:t>
      </w:r>
      <w:proofErr w:type="spellEnd"/>
      <w:r w:rsidRPr="000501FA">
        <w:rPr>
          <w:rFonts w:ascii="Times New Roman" w:hAnsi="Times New Roman" w:cs="Times New Roman"/>
        </w:rPr>
        <w:t xml:space="preserve">. 37, </w:t>
      </w:r>
      <w:proofErr w:type="spellStart"/>
      <w:r w:rsidRPr="000501FA">
        <w:rPr>
          <w:rFonts w:ascii="Times New Roman" w:hAnsi="Times New Roman" w:cs="Times New Roman"/>
        </w:rPr>
        <w:t>pp</w:t>
      </w:r>
      <w:proofErr w:type="spellEnd"/>
      <w:r w:rsidRPr="000501FA">
        <w:rPr>
          <w:rFonts w:ascii="Times New Roman" w:hAnsi="Times New Roman" w:cs="Times New Roman"/>
        </w:rPr>
        <w:t xml:space="preserve">. 4379–4390, 2009. </w:t>
      </w:r>
    </w:p>
    <w:p w14:paraId="4750A424"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[7] D. </w:t>
      </w:r>
      <w:proofErr w:type="spellStart"/>
      <w:r w:rsidRPr="000501FA">
        <w:rPr>
          <w:rFonts w:ascii="Times New Roman" w:hAnsi="Times New Roman" w:cs="Times New Roman"/>
        </w:rPr>
        <w:t>Segaran</w:t>
      </w:r>
      <w:proofErr w:type="spellEnd"/>
      <w:r w:rsidRPr="000501FA">
        <w:rPr>
          <w:rFonts w:ascii="Times New Roman" w:hAnsi="Times New Roman" w:cs="Times New Roman"/>
        </w:rPr>
        <w:t>, “</w:t>
      </w:r>
      <w:proofErr w:type="spellStart"/>
      <w:r w:rsidRPr="000501FA">
        <w:rPr>
          <w:rFonts w:ascii="Times New Roman" w:hAnsi="Times New Roman" w:cs="Times New Roman"/>
        </w:rPr>
        <w:t>Dynamic</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Modelling</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and</w:t>
      </w:r>
      <w:proofErr w:type="spellEnd"/>
      <w:r w:rsidRPr="000501FA">
        <w:rPr>
          <w:rFonts w:ascii="Times New Roman" w:hAnsi="Times New Roman" w:cs="Times New Roman"/>
        </w:rPr>
        <w:t xml:space="preserve"> Control of Dual Active Bridge </w:t>
      </w:r>
      <w:proofErr w:type="spellStart"/>
      <w:r w:rsidRPr="000501FA">
        <w:rPr>
          <w:rFonts w:ascii="Times New Roman" w:hAnsi="Times New Roman" w:cs="Times New Roman"/>
        </w:rPr>
        <w:t>Bi-directional</w:t>
      </w:r>
      <w:proofErr w:type="spellEnd"/>
      <w:r w:rsidRPr="000501FA">
        <w:rPr>
          <w:rFonts w:ascii="Times New Roman" w:hAnsi="Times New Roman" w:cs="Times New Roman"/>
        </w:rPr>
        <w:t xml:space="preserve"> DC-DC </w:t>
      </w:r>
      <w:proofErr w:type="spellStart"/>
      <w:r w:rsidRPr="000501FA">
        <w:rPr>
          <w:rFonts w:ascii="Times New Roman" w:hAnsi="Times New Roman" w:cs="Times New Roman"/>
        </w:rPr>
        <w:t>Converters</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for</w:t>
      </w:r>
      <w:proofErr w:type="spellEnd"/>
      <w:r w:rsidRPr="000501FA">
        <w:rPr>
          <w:rFonts w:ascii="Times New Roman" w:hAnsi="Times New Roman" w:cs="Times New Roman"/>
        </w:rPr>
        <w:t xml:space="preserve"> Smart Grid Applications,” </w:t>
      </w:r>
      <w:proofErr w:type="spellStart"/>
      <w:r w:rsidRPr="000501FA">
        <w:rPr>
          <w:rFonts w:ascii="Times New Roman" w:hAnsi="Times New Roman" w:cs="Times New Roman"/>
        </w:rPr>
        <w:t>Ph.D</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Thesis</w:t>
      </w:r>
      <w:proofErr w:type="spellEnd"/>
      <w:r w:rsidRPr="000501FA">
        <w:rPr>
          <w:rFonts w:ascii="Times New Roman" w:hAnsi="Times New Roman" w:cs="Times New Roman"/>
        </w:rPr>
        <w:t xml:space="preserve">, RMIT </w:t>
      </w:r>
      <w:proofErr w:type="spellStart"/>
      <w:r w:rsidRPr="000501FA">
        <w:rPr>
          <w:rFonts w:ascii="Times New Roman" w:hAnsi="Times New Roman" w:cs="Times New Roman"/>
        </w:rPr>
        <w:t>University</w:t>
      </w:r>
      <w:proofErr w:type="spellEnd"/>
      <w:r w:rsidRPr="000501FA">
        <w:rPr>
          <w:rFonts w:ascii="Times New Roman" w:hAnsi="Times New Roman" w:cs="Times New Roman"/>
        </w:rPr>
        <w:t xml:space="preserve">, Melbourne, 2013. </w:t>
      </w:r>
    </w:p>
    <w:p w14:paraId="7BB5C294"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[8] D. </w:t>
      </w:r>
      <w:proofErr w:type="spellStart"/>
      <w:r w:rsidRPr="000501FA">
        <w:rPr>
          <w:rFonts w:ascii="Times New Roman" w:hAnsi="Times New Roman" w:cs="Times New Roman"/>
        </w:rPr>
        <w:t>Segaran</w:t>
      </w:r>
      <w:proofErr w:type="spellEnd"/>
      <w:r w:rsidRPr="000501FA">
        <w:rPr>
          <w:rFonts w:ascii="Times New Roman" w:hAnsi="Times New Roman" w:cs="Times New Roman"/>
        </w:rPr>
        <w:t xml:space="preserve">, D. G. Holmes ve B. P. </w:t>
      </w:r>
      <w:proofErr w:type="spellStart"/>
      <w:r w:rsidRPr="000501FA">
        <w:rPr>
          <w:rFonts w:ascii="Times New Roman" w:hAnsi="Times New Roman" w:cs="Times New Roman"/>
        </w:rPr>
        <w:t>McGrath</w:t>
      </w:r>
      <w:proofErr w:type="spellEnd"/>
      <w:r w:rsidRPr="000501FA">
        <w:rPr>
          <w:rFonts w:ascii="Times New Roman" w:hAnsi="Times New Roman" w:cs="Times New Roman"/>
        </w:rPr>
        <w:t>, “</w:t>
      </w:r>
      <w:proofErr w:type="spellStart"/>
      <w:r w:rsidRPr="000501FA">
        <w:rPr>
          <w:rFonts w:ascii="Times New Roman" w:hAnsi="Times New Roman" w:cs="Times New Roman"/>
        </w:rPr>
        <w:t>Enhanced</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Load</w:t>
      </w:r>
      <w:proofErr w:type="spellEnd"/>
      <w:r w:rsidRPr="000501FA">
        <w:rPr>
          <w:rFonts w:ascii="Times New Roman" w:hAnsi="Times New Roman" w:cs="Times New Roman"/>
        </w:rPr>
        <w:t xml:space="preserve"> Step </w:t>
      </w:r>
      <w:proofErr w:type="spellStart"/>
      <w:r w:rsidRPr="000501FA">
        <w:rPr>
          <w:rFonts w:ascii="Times New Roman" w:hAnsi="Times New Roman" w:cs="Times New Roman"/>
        </w:rPr>
        <w:t>Response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for</w:t>
      </w:r>
      <w:proofErr w:type="spellEnd"/>
      <w:r w:rsidRPr="000501FA">
        <w:rPr>
          <w:rFonts w:ascii="Times New Roman" w:hAnsi="Times New Roman" w:cs="Times New Roman"/>
        </w:rPr>
        <w:t xml:space="preserve"> a </w:t>
      </w:r>
      <w:proofErr w:type="spellStart"/>
      <w:r w:rsidRPr="000501FA">
        <w:rPr>
          <w:rFonts w:ascii="Times New Roman" w:hAnsi="Times New Roman" w:cs="Times New Roman"/>
        </w:rPr>
        <w:t>Bidirectional</w:t>
      </w:r>
      <w:proofErr w:type="spellEnd"/>
      <w:r w:rsidRPr="000501FA">
        <w:rPr>
          <w:rFonts w:ascii="Times New Roman" w:hAnsi="Times New Roman" w:cs="Times New Roman"/>
        </w:rPr>
        <w:t xml:space="preserve"> DC-DC Converter,” </w:t>
      </w:r>
      <w:r w:rsidRPr="000501FA">
        <w:rPr>
          <w:rFonts w:ascii="Times New Roman" w:hAnsi="Times New Roman" w:cs="Times New Roman"/>
          <w:i/>
          <w:iCs/>
        </w:rPr>
        <w:t xml:space="preserve">IEEE </w:t>
      </w:r>
      <w:proofErr w:type="spellStart"/>
      <w:r w:rsidRPr="000501FA">
        <w:rPr>
          <w:rFonts w:ascii="Times New Roman" w:hAnsi="Times New Roman" w:cs="Times New Roman"/>
          <w:i/>
          <w:iCs/>
        </w:rPr>
        <w:t>Transactions</w:t>
      </w:r>
      <w:proofErr w:type="spellEnd"/>
      <w:r w:rsidRPr="000501FA">
        <w:rPr>
          <w:rFonts w:ascii="Times New Roman" w:hAnsi="Times New Roman" w:cs="Times New Roman"/>
          <w:i/>
          <w:iCs/>
        </w:rPr>
        <w:t xml:space="preserve"> on </w:t>
      </w:r>
      <w:proofErr w:type="spellStart"/>
      <w:r w:rsidRPr="000501FA">
        <w:rPr>
          <w:rFonts w:ascii="Times New Roman" w:hAnsi="Times New Roman" w:cs="Times New Roman"/>
          <w:i/>
          <w:iCs/>
        </w:rPr>
        <w:t>Power</w:t>
      </w:r>
      <w:proofErr w:type="spellEnd"/>
      <w:r w:rsidRPr="000501FA">
        <w:rPr>
          <w:rFonts w:ascii="Times New Roman" w:hAnsi="Times New Roman" w:cs="Times New Roman"/>
          <w:i/>
          <w:iCs/>
        </w:rPr>
        <w:t xml:space="preserve"> </w:t>
      </w:r>
      <w:proofErr w:type="spellStart"/>
      <w:r w:rsidRPr="000501FA">
        <w:rPr>
          <w:rFonts w:ascii="Times New Roman" w:hAnsi="Times New Roman" w:cs="Times New Roman"/>
          <w:i/>
          <w:iCs/>
        </w:rPr>
        <w:t>Electronics</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vol</w:t>
      </w:r>
      <w:proofErr w:type="spellEnd"/>
      <w:r w:rsidRPr="000501FA">
        <w:rPr>
          <w:rFonts w:ascii="Times New Roman" w:hAnsi="Times New Roman" w:cs="Times New Roman"/>
        </w:rPr>
        <w:t xml:space="preserve">. 28, </w:t>
      </w:r>
      <w:proofErr w:type="spellStart"/>
      <w:r w:rsidRPr="000501FA">
        <w:rPr>
          <w:rFonts w:ascii="Times New Roman" w:hAnsi="Times New Roman" w:cs="Times New Roman"/>
        </w:rPr>
        <w:t>no</w:t>
      </w:r>
      <w:proofErr w:type="spellEnd"/>
      <w:r w:rsidRPr="000501FA">
        <w:rPr>
          <w:rFonts w:ascii="Times New Roman" w:hAnsi="Times New Roman" w:cs="Times New Roman"/>
        </w:rPr>
        <w:t xml:space="preserve">. 1, </w:t>
      </w:r>
      <w:proofErr w:type="spellStart"/>
      <w:r w:rsidRPr="000501FA">
        <w:rPr>
          <w:rFonts w:ascii="Times New Roman" w:hAnsi="Times New Roman" w:cs="Times New Roman"/>
        </w:rPr>
        <w:t>pp</w:t>
      </w:r>
      <w:proofErr w:type="spellEnd"/>
      <w:r w:rsidRPr="000501FA">
        <w:rPr>
          <w:rFonts w:ascii="Times New Roman" w:hAnsi="Times New Roman" w:cs="Times New Roman"/>
        </w:rPr>
        <w:t xml:space="preserve">. 371–379, 2013. </w:t>
      </w:r>
    </w:p>
    <w:p w14:paraId="06F6AF3D"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[9] International </w:t>
      </w:r>
      <w:proofErr w:type="spellStart"/>
      <w:r w:rsidRPr="000501FA">
        <w:rPr>
          <w:rFonts w:ascii="Times New Roman" w:hAnsi="Times New Roman" w:cs="Times New Roman"/>
        </w:rPr>
        <w:t>Energy</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Agency</w:t>
      </w:r>
      <w:proofErr w:type="spellEnd"/>
      <w:r w:rsidRPr="000501FA">
        <w:rPr>
          <w:rFonts w:ascii="Times New Roman" w:hAnsi="Times New Roman" w:cs="Times New Roman"/>
        </w:rPr>
        <w:t xml:space="preserve"> (IEA), “Global EV Outlook,” 2016. </w:t>
      </w:r>
      <w:r w:rsidRPr="000501FA">
        <w:rPr>
          <w:rFonts w:ascii="Times New Roman" w:hAnsi="Times New Roman" w:cs="Times New Roman"/>
        </w:rPr>
        <w:br/>
        <w:t xml:space="preserve">Erişim: </w:t>
      </w:r>
      <w:hyperlink r:id="rId15" w:tgtFrame="_new" w:history="1">
        <w:r w:rsidRPr="000501FA">
          <w:rPr>
            <w:rStyle w:val="Kpr"/>
            <w:rFonts w:ascii="Times New Roman" w:hAnsi="Times New Roman" w:cs="Times New Roman"/>
          </w:rPr>
          <w:t>https://www.iea.org/</w:t>
        </w:r>
      </w:hyperlink>
    </w:p>
    <w:p w14:paraId="40AD7A39"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[10] International </w:t>
      </w:r>
      <w:proofErr w:type="spellStart"/>
      <w:r w:rsidRPr="000501FA">
        <w:rPr>
          <w:rFonts w:ascii="Times New Roman" w:hAnsi="Times New Roman" w:cs="Times New Roman"/>
        </w:rPr>
        <w:t>Energy</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Agency</w:t>
      </w:r>
      <w:proofErr w:type="spellEnd"/>
      <w:r w:rsidRPr="000501FA">
        <w:rPr>
          <w:rFonts w:ascii="Times New Roman" w:hAnsi="Times New Roman" w:cs="Times New Roman"/>
        </w:rPr>
        <w:t xml:space="preserve"> (IEA), “</w:t>
      </w:r>
      <w:proofErr w:type="spellStart"/>
      <w:r w:rsidRPr="000501FA">
        <w:rPr>
          <w:rFonts w:ascii="Times New Roman" w:hAnsi="Times New Roman" w:cs="Times New Roman"/>
        </w:rPr>
        <w:t>Key</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Renewable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Trends</w:t>
      </w:r>
      <w:proofErr w:type="spellEnd"/>
      <w:r w:rsidRPr="000501FA">
        <w:rPr>
          <w:rFonts w:ascii="Times New Roman" w:hAnsi="Times New Roman" w:cs="Times New Roman"/>
        </w:rPr>
        <w:t xml:space="preserve">,” 2016. </w:t>
      </w:r>
      <w:r w:rsidRPr="000501FA">
        <w:rPr>
          <w:rFonts w:ascii="Times New Roman" w:hAnsi="Times New Roman" w:cs="Times New Roman"/>
        </w:rPr>
        <w:br/>
        <w:t xml:space="preserve">Erişim: </w:t>
      </w:r>
      <w:hyperlink r:id="rId16" w:tgtFrame="_new" w:history="1">
        <w:r w:rsidRPr="000501FA">
          <w:rPr>
            <w:rStyle w:val="Kpr"/>
            <w:rFonts w:ascii="Times New Roman" w:hAnsi="Times New Roman" w:cs="Times New Roman"/>
          </w:rPr>
          <w:t>https://www.iea.org/</w:t>
        </w:r>
      </w:hyperlink>
    </w:p>
    <w:p w14:paraId="5A36A5FC"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[11] L. </w:t>
      </w:r>
      <w:proofErr w:type="spellStart"/>
      <w:r w:rsidRPr="000501FA">
        <w:rPr>
          <w:rFonts w:ascii="Times New Roman" w:hAnsi="Times New Roman" w:cs="Times New Roman"/>
        </w:rPr>
        <w:t>Freris</w:t>
      </w:r>
      <w:proofErr w:type="spellEnd"/>
      <w:r w:rsidRPr="000501FA">
        <w:rPr>
          <w:rFonts w:ascii="Times New Roman" w:hAnsi="Times New Roman" w:cs="Times New Roman"/>
        </w:rPr>
        <w:t xml:space="preserve"> ve D. </w:t>
      </w:r>
      <w:proofErr w:type="spellStart"/>
      <w:r w:rsidRPr="000501FA">
        <w:rPr>
          <w:rFonts w:ascii="Times New Roman" w:hAnsi="Times New Roman" w:cs="Times New Roman"/>
        </w:rPr>
        <w:t>Infield</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i/>
          <w:iCs/>
        </w:rPr>
        <w:t>Renewable</w:t>
      </w:r>
      <w:proofErr w:type="spellEnd"/>
      <w:r w:rsidRPr="000501FA">
        <w:rPr>
          <w:rFonts w:ascii="Times New Roman" w:hAnsi="Times New Roman" w:cs="Times New Roman"/>
          <w:i/>
          <w:iCs/>
        </w:rPr>
        <w:t xml:space="preserve"> </w:t>
      </w:r>
      <w:proofErr w:type="spellStart"/>
      <w:r w:rsidRPr="000501FA">
        <w:rPr>
          <w:rFonts w:ascii="Times New Roman" w:hAnsi="Times New Roman" w:cs="Times New Roman"/>
          <w:i/>
          <w:iCs/>
        </w:rPr>
        <w:t>Energy</w:t>
      </w:r>
      <w:proofErr w:type="spellEnd"/>
      <w:r w:rsidRPr="000501FA">
        <w:rPr>
          <w:rFonts w:ascii="Times New Roman" w:hAnsi="Times New Roman" w:cs="Times New Roman"/>
          <w:i/>
          <w:iCs/>
        </w:rPr>
        <w:t xml:space="preserve"> in </w:t>
      </w:r>
      <w:proofErr w:type="spellStart"/>
      <w:r w:rsidRPr="000501FA">
        <w:rPr>
          <w:rFonts w:ascii="Times New Roman" w:hAnsi="Times New Roman" w:cs="Times New Roman"/>
          <w:i/>
          <w:iCs/>
        </w:rPr>
        <w:t>Power</w:t>
      </w:r>
      <w:proofErr w:type="spellEnd"/>
      <w:r w:rsidRPr="000501FA">
        <w:rPr>
          <w:rFonts w:ascii="Times New Roman" w:hAnsi="Times New Roman" w:cs="Times New Roman"/>
          <w:i/>
          <w:iCs/>
        </w:rPr>
        <w:t xml:space="preserve"> </w:t>
      </w:r>
      <w:proofErr w:type="spellStart"/>
      <w:r w:rsidRPr="000501FA">
        <w:rPr>
          <w:rFonts w:ascii="Times New Roman" w:hAnsi="Times New Roman" w:cs="Times New Roman"/>
          <w:i/>
          <w:iCs/>
        </w:rPr>
        <w:t>Systems</w:t>
      </w:r>
      <w:proofErr w:type="spellEnd"/>
      <w:r w:rsidRPr="000501FA">
        <w:rPr>
          <w:rFonts w:ascii="Times New Roman" w:hAnsi="Times New Roman" w:cs="Times New Roman"/>
        </w:rPr>
        <w:t xml:space="preserve">, John </w:t>
      </w:r>
      <w:proofErr w:type="spellStart"/>
      <w:r w:rsidRPr="000501FA">
        <w:rPr>
          <w:rFonts w:ascii="Times New Roman" w:hAnsi="Times New Roman" w:cs="Times New Roman"/>
        </w:rPr>
        <w:t>Wiley</w:t>
      </w:r>
      <w:proofErr w:type="spellEnd"/>
      <w:r w:rsidRPr="000501FA">
        <w:rPr>
          <w:rFonts w:ascii="Times New Roman" w:hAnsi="Times New Roman" w:cs="Times New Roman"/>
        </w:rPr>
        <w:t xml:space="preserve"> &amp; </w:t>
      </w:r>
      <w:proofErr w:type="spellStart"/>
      <w:r w:rsidRPr="000501FA">
        <w:rPr>
          <w:rFonts w:ascii="Times New Roman" w:hAnsi="Times New Roman" w:cs="Times New Roman"/>
        </w:rPr>
        <w:t>Sons</w:t>
      </w:r>
      <w:proofErr w:type="spellEnd"/>
      <w:r w:rsidRPr="000501FA">
        <w:rPr>
          <w:rFonts w:ascii="Times New Roman" w:hAnsi="Times New Roman" w:cs="Times New Roman"/>
        </w:rPr>
        <w:t xml:space="preserve">, 2009. </w:t>
      </w:r>
    </w:p>
    <w:p w14:paraId="7D8AA71C"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[12] </w:t>
      </w:r>
      <w:proofErr w:type="spellStart"/>
      <w:r w:rsidRPr="000501FA">
        <w:rPr>
          <w:rFonts w:ascii="Times New Roman" w:hAnsi="Times New Roman" w:cs="Times New Roman"/>
        </w:rPr>
        <w:t>HiveMQ</w:t>
      </w:r>
      <w:proofErr w:type="spellEnd"/>
      <w:r w:rsidRPr="000501FA">
        <w:rPr>
          <w:rFonts w:ascii="Times New Roman" w:hAnsi="Times New Roman" w:cs="Times New Roman"/>
        </w:rPr>
        <w:t xml:space="preserve">, “MQTT Essentials – </w:t>
      </w:r>
      <w:proofErr w:type="spellStart"/>
      <w:r w:rsidRPr="000501FA">
        <w:rPr>
          <w:rFonts w:ascii="Times New Roman" w:hAnsi="Times New Roman" w:cs="Times New Roman"/>
        </w:rPr>
        <w:t>Publish</w:t>
      </w:r>
      <w:proofErr w:type="spellEnd"/>
      <w:r w:rsidRPr="000501FA">
        <w:rPr>
          <w:rFonts w:ascii="Times New Roman" w:hAnsi="Times New Roman" w:cs="Times New Roman"/>
        </w:rPr>
        <w:t>/</w:t>
      </w:r>
      <w:proofErr w:type="spellStart"/>
      <w:r w:rsidRPr="000501FA">
        <w:rPr>
          <w:rFonts w:ascii="Times New Roman" w:hAnsi="Times New Roman" w:cs="Times New Roman"/>
        </w:rPr>
        <w:t>Subscribe</w:t>
      </w:r>
      <w:proofErr w:type="spellEnd"/>
      <w:r w:rsidRPr="000501FA">
        <w:rPr>
          <w:rFonts w:ascii="Times New Roman" w:hAnsi="Times New Roman" w:cs="Times New Roman"/>
        </w:rPr>
        <w:t xml:space="preserve"> Architecture,” 2024. </w:t>
      </w:r>
      <w:r w:rsidRPr="000501FA">
        <w:rPr>
          <w:rFonts w:ascii="Times New Roman" w:hAnsi="Times New Roman" w:cs="Times New Roman"/>
        </w:rPr>
        <w:br/>
        <w:t xml:space="preserve">Erişim: </w:t>
      </w:r>
      <w:hyperlink r:id="rId17" w:tgtFrame="_new" w:history="1">
        <w:r w:rsidRPr="000501FA">
          <w:rPr>
            <w:rStyle w:val="Kpr"/>
            <w:rFonts w:ascii="Times New Roman" w:hAnsi="Times New Roman" w:cs="Times New Roman"/>
          </w:rPr>
          <w:t>https://www.hivemq.com/</w:t>
        </w:r>
      </w:hyperlink>
    </w:p>
    <w:p w14:paraId="4B39D2F5"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[13] EMQX, “MQTT 5 </w:t>
      </w:r>
      <w:proofErr w:type="spellStart"/>
      <w:r w:rsidRPr="000501FA">
        <w:rPr>
          <w:rFonts w:ascii="Times New Roman" w:hAnsi="Times New Roman" w:cs="Times New Roman"/>
        </w:rPr>
        <w:t>Introduction</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to</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Publish</w:t>
      </w:r>
      <w:proofErr w:type="spellEnd"/>
      <w:r w:rsidRPr="000501FA">
        <w:rPr>
          <w:rFonts w:ascii="Times New Roman" w:hAnsi="Times New Roman" w:cs="Times New Roman"/>
        </w:rPr>
        <w:t>/</w:t>
      </w:r>
      <w:proofErr w:type="spellStart"/>
      <w:r w:rsidRPr="000501FA">
        <w:rPr>
          <w:rFonts w:ascii="Times New Roman" w:hAnsi="Times New Roman" w:cs="Times New Roman"/>
        </w:rPr>
        <w:t>Subscribe</w:t>
      </w:r>
      <w:proofErr w:type="spellEnd"/>
      <w:r w:rsidRPr="000501FA">
        <w:rPr>
          <w:rFonts w:ascii="Times New Roman" w:hAnsi="Times New Roman" w:cs="Times New Roman"/>
        </w:rPr>
        <w:t xml:space="preserve"> Model,” 2024. </w:t>
      </w:r>
      <w:r w:rsidRPr="000501FA">
        <w:rPr>
          <w:rFonts w:ascii="Times New Roman" w:hAnsi="Times New Roman" w:cs="Times New Roman"/>
        </w:rPr>
        <w:br/>
        <w:t xml:space="preserve">Erişim: </w:t>
      </w:r>
      <w:hyperlink r:id="rId18" w:tgtFrame="_new" w:history="1">
        <w:r w:rsidRPr="000501FA">
          <w:rPr>
            <w:rStyle w:val="Kpr"/>
            <w:rFonts w:ascii="Times New Roman" w:hAnsi="Times New Roman" w:cs="Times New Roman"/>
          </w:rPr>
          <w:t>https://www.emqx.com/</w:t>
        </w:r>
      </w:hyperlink>
    </w:p>
    <w:p w14:paraId="045EEF87"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[14] </w:t>
      </w:r>
      <w:proofErr w:type="spellStart"/>
      <w:r w:rsidRPr="000501FA">
        <w:rPr>
          <w:rFonts w:ascii="Times New Roman" w:hAnsi="Times New Roman" w:cs="Times New Roman"/>
        </w:rPr>
        <w:t>Soracom</w:t>
      </w:r>
      <w:proofErr w:type="spellEnd"/>
      <w:r w:rsidRPr="000501FA">
        <w:rPr>
          <w:rFonts w:ascii="Times New Roman" w:hAnsi="Times New Roman" w:cs="Times New Roman"/>
        </w:rPr>
        <w:t>, “</w:t>
      </w:r>
      <w:proofErr w:type="spellStart"/>
      <w:r w:rsidRPr="000501FA">
        <w:rPr>
          <w:rFonts w:ascii="Times New Roman" w:hAnsi="Times New Roman" w:cs="Times New Roman"/>
        </w:rPr>
        <w:t>What</w:t>
      </w:r>
      <w:proofErr w:type="spellEnd"/>
      <w:r w:rsidRPr="000501FA">
        <w:rPr>
          <w:rFonts w:ascii="Times New Roman" w:hAnsi="Times New Roman" w:cs="Times New Roman"/>
        </w:rPr>
        <w:t xml:space="preserve"> is a Mesh Network?” 2024. </w:t>
      </w:r>
      <w:r w:rsidRPr="000501FA">
        <w:rPr>
          <w:rFonts w:ascii="Times New Roman" w:hAnsi="Times New Roman" w:cs="Times New Roman"/>
        </w:rPr>
        <w:br/>
        <w:t xml:space="preserve">Erişim: </w:t>
      </w:r>
      <w:hyperlink r:id="rId19" w:tgtFrame="_new" w:history="1">
        <w:r w:rsidRPr="000501FA">
          <w:rPr>
            <w:rStyle w:val="Kpr"/>
            <w:rFonts w:ascii="Times New Roman" w:hAnsi="Times New Roman" w:cs="Times New Roman"/>
          </w:rPr>
          <w:t>https://soracom.io/</w:t>
        </w:r>
      </w:hyperlink>
    </w:p>
    <w:p w14:paraId="4917BE72"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[15] </w:t>
      </w:r>
      <w:proofErr w:type="spellStart"/>
      <w:r w:rsidRPr="000501FA">
        <w:rPr>
          <w:rFonts w:ascii="Times New Roman" w:hAnsi="Times New Roman" w:cs="Times New Roman"/>
        </w:rPr>
        <w:t>GeeksforGeeks</w:t>
      </w:r>
      <w:proofErr w:type="spellEnd"/>
      <w:r w:rsidRPr="000501FA">
        <w:rPr>
          <w:rFonts w:ascii="Times New Roman" w:hAnsi="Times New Roman" w:cs="Times New Roman"/>
        </w:rPr>
        <w:t>, “</w:t>
      </w:r>
      <w:proofErr w:type="spellStart"/>
      <w:r w:rsidRPr="000501FA">
        <w:rPr>
          <w:rFonts w:ascii="Times New Roman" w:hAnsi="Times New Roman" w:cs="Times New Roman"/>
        </w:rPr>
        <w:t>Advantages</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and</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Disadvantages</w:t>
      </w:r>
      <w:proofErr w:type="spellEnd"/>
      <w:r w:rsidRPr="000501FA">
        <w:rPr>
          <w:rFonts w:ascii="Times New Roman" w:hAnsi="Times New Roman" w:cs="Times New Roman"/>
        </w:rPr>
        <w:t xml:space="preserve"> of Mesh </w:t>
      </w:r>
      <w:proofErr w:type="spellStart"/>
      <w:r w:rsidRPr="000501FA">
        <w:rPr>
          <w:rFonts w:ascii="Times New Roman" w:hAnsi="Times New Roman" w:cs="Times New Roman"/>
        </w:rPr>
        <w:t>Topology</w:t>
      </w:r>
      <w:proofErr w:type="spellEnd"/>
      <w:r w:rsidRPr="000501FA">
        <w:rPr>
          <w:rFonts w:ascii="Times New Roman" w:hAnsi="Times New Roman" w:cs="Times New Roman"/>
        </w:rPr>
        <w:t xml:space="preserve">,” 2024. </w:t>
      </w:r>
      <w:r w:rsidRPr="000501FA">
        <w:rPr>
          <w:rFonts w:ascii="Times New Roman" w:hAnsi="Times New Roman" w:cs="Times New Roman"/>
        </w:rPr>
        <w:br/>
        <w:t xml:space="preserve">Erişim: </w:t>
      </w:r>
      <w:hyperlink r:id="rId20" w:tgtFrame="_new" w:history="1">
        <w:r w:rsidRPr="000501FA">
          <w:rPr>
            <w:rStyle w:val="Kpr"/>
            <w:rFonts w:ascii="Times New Roman" w:hAnsi="Times New Roman" w:cs="Times New Roman"/>
          </w:rPr>
          <w:t>https://www.geeksforgeeks.org/</w:t>
        </w:r>
      </w:hyperlink>
    </w:p>
    <w:p w14:paraId="2EF2024B"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lastRenderedPageBreak/>
        <w:t xml:space="preserve">[16] </w:t>
      </w:r>
      <w:proofErr w:type="spellStart"/>
      <w:r w:rsidRPr="000501FA">
        <w:rPr>
          <w:rFonts w:ascii="Times New Roman" w:hAnsi="Times New Roman" w:cs="Times New Roman"/>
        </w:rPr>
        <w:t>Coursera</w:t>
      </w:r>
      <w:proofErr w:type="spellEnd"/>
      <w:r w:rsidRPr="000501FA">
        <w:rPr>
          <w:rFonts w:ascii="Times New Roman" w:hAnsi="Times New Roman" w:cs="Times New Roman"/>
        </w:rPr>
        <w:t>, “</w:t>
      </w:r>
      <w:proofErr w:type="spellStart"/>
      <w:r w:rsidRPr="000501FA">
        <w:rPr>
          <w:rFonts w:ascii="Times New Roman" w:hAnsi="Times New Roman" w:cs="Times New Roman"/>
        </w:rPr>
        <w:t>What</w:t>
      </w:r>
      <w:proofErr w:type="spellEnd"/>
      <w:r w:rsidRPr="000501FA">
        <w:rPr>
          <w:rFonts w:ascii="Times New Roman" w:hAnsi="Times New Roman" w:cs="Times New Roman"/>
        </w:rPr>
        <w:t xml:space="preserve"> is a Mesh Network?” 2024. </w:t>
      </w:r>
      <w:r w:rsidRPr="000501FA">
        <w:rPr>
          <w:rFonts w:ascii="Times New Roman" w:hAnsi="Times New Roman" w:cs="Times New Roman"/>
        </w:rPr>
        <w:br/>
        <w:t xml:space="preserve">Erişim: </w:t>
      </w:r>
      <w:hyperlink r:id="rId21" w:tgtFrame="_new" w:history="1">
        <w:r w:rsidRPr="000501FA">
          <w:rPr>
            <w:rStyle w:val="Kpr"/>
            <w:rFonts w:ascii="Times New Roman" w:hAnsi="Times New Roman" w:cs="Times New Roman"/>
          </w:rPr>
          <w:t>https://www.coursera.org/</w:t>
        </w:r>
      </w:hyperlink>
    </w:p>
    <w:p w14:paraId="154EB9C9"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[17] “UAV-</w:t>
      </w:r>
      <w:proofErr w:type="spellStart"/>
      <w:r w:rsidRPr="000501FA">
        <w:rPr>
          <w:rFonts w:ascii="Times New Roman" w:hAnsi="Times New Roman" w:cs="Times New Roman"/>
        </w:rPr>
        <w:t>Aided</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Emergency</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Environmental</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Monitoring</w:t>
      </w:r>
      <w:proofErr w:type="spellEnd"/>
      <w:r w:rsidRPr="000501FA">
        <w:rPr>
          <w:rFonts w:ascii="Times New Roman" w:hAnsi="Times New Roman" w:cs="Times New Roman"/>
        </w:rPr>
        <w:t xml:space="preserve"> in </w:t>
      </w:r>
      <w:proofErr w:type="spellStart"/>
      <w:r w:rsidRPr="000501FA">
        <w:rPr>
          <w:rFonts w:ascii="Times New Roman" w:hAnsi="Times New Roman" w:cs="Times New Roman"/>
        </w:rPr>
        <w:t>Infrastructure-Less</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Areas</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Mesh Networking </w:t>
      </w:r>
      <w:proofErr w:type="spellStart"/>
      <w:r w:rsidRPr="000501FA">
        <w:rPr>
          <w:rFonts w:ascii="Times New Roman" w:hAnsi="Times New Roman" w:cs="Times New Roman"/>
        </w:rPr>
        <w:t>Approach</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ResearchGate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Publication</w:t>
      </w:r>
      <w:proofErr w:type="spellEnd"/>
      <w:r w:rsidRPr="000501FA">
        <w:rPr>
          <w:rFonts w:ascii="Times New Roman" w:hAnsi="Times New Roman" w:cs="Times New Roman"/>
        </w:rPr>
        <w:t xml:space="preserve">, 2021. </w:t>
      </w:r>
    </w:p>
    <w:p w14:paraId="083A12E3"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[18] “</w:t>
      </w:r>
      <w:proofErr w:type="spellStart"/>
      <w:r w:rsidRPr="000501FA">
        <w:rPr>
          <w:rFonts w:ascii="Times New Roman" w:hAnsi="Times New Roman" w:cs="Times New Roman"/>
        </w:rPr>
        <w:t>Disaster</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Area</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LoRa</w:t>
      </w:r>
      <w:proofErr w:type="spellEnd"/>
      <w:r w:rsidRPr="000501FA">
        <w:rPr>
          <w:rFonts w:ascii="Times New Roman" w:hAnsi="Times New Roman" w:cs="Times New Roman"/>
        </w:rPr>
        <w:t xml:space="preserve"> Mesh </w:t>
      </w:r>
      <w:proofErr w:type="spellStart"/>
      <w:r w:rsidRPr="000501FA">
        <w:rPr>
          <w:rFonts w:ascii="Times New Roman" w:hAnsi="Times New Roman" w:cs="Times New Roman"/>
        </w:rPr>
        <w:t>Communication</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Systems</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Murray</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State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University</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Digital</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Commons</w:t>
      </w:r>
      <w:proofErr w:type="spellEnd"/>
      <w:r w:rsidRPr="000501FA">
        <w:rPr>
          <w:rFonts w:ascii="Times New Roman" w:hAnsi="Times New Roman" w:cs="Times New Roman"/>
        </w:rPr>
        <w:t xml:space="preserve">, 2022. </w:t>
      </w:r>
    </w:p>
    <w:p w14:paraId="36F35127"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[19] High </w:t>
      </w:r>
      <w:proofErr w:type="spellStart"/>
      <w:r w:rsidRPr="000501FA">
        <w:rPr>
          <w:rFonts w:ascii="Times New Roman" w:hAnsi="Times New Roman" w:cs="Times New Roman"/>
        </w:rPr>
        <w:t>Tech</w:t>
      </w:r>
      <w:proofErr w:type="spellEnd"/>
      <w:r w:rsidRPr="000501FA">
        <w:rPr>
          <w:rFonts w:ascii="Times New Roman" w:hAnsi="Times New Roman" w:cs="Times New Roman"/>
        </w:rPr>
        <w:t xml:space="preserve"> Security </w:t>
      </w:r>
      <w:proofErr w:type="spellStart"/>
      <w:r w:rsidRPr="000501FA">
        <w:rPr>
          <w:rFonts w:ascii="Times New Roman" w:hAnsi="Times New Roman" w:cs="Times New Roman"/>
        </w:rPr>
        <w:t>Inc</w:t>
      </w:r>
      <w:proofErr w:type="spellEnd"/>
      <w:r w:rsidRPr="000501FA">
        <w:rPr>
          <w:rFonts w:ascii="Times New Roman" w:hAnsi="Times New Roman" w:cs="Times New Roman"/>
        </w:rPr>
        <w:t>., “How Self-</w:t>
      </w:r>
      <w:proofErr w:type="spellStart"/>
      <w:r w:rsidRPr="000501FA">
        <w:rPr>
          <w:rFonts w:ascii="Times New Roman" w:hAnsi="Times New Roman" w:cs="Times New Roman"/>
        </w:rPr>
        <w:t>Healing</w:t>
      </w:r>
      <w:proofErr w:type="spellEnd"/>
      <w:r w:rsidRPr="000501FA">
        <w:rPr>
          <w:rFonts w:ascii="Times New Roman" w:hAnsi="Times New Roman" w:cs="Times New Roman"/>
        </w:rPr>
        <w:t xml:space="preserve"> Mesh Networks </w:t>
      </w:r>
      <w:proofErr w:type="spellStart"/>
      <w:r w:rsidRPr="000501FA">
        <w:rPr>
          <w:rFonts w:ascii="Times New Roman" w:hAnsi="Times New Roman" w:cs="Times New Roman"/>
        </w:rPr>
        <w:t>Enhance</w:t>
      </w:r>
      <w:proofErr w:type="spellEnd"/>
      <w:r w:rsidRPr="000501FA">
        <w:rPr>
          <w:rFonts w:ascii="Times New Roman" w:hAnsi="Times New Roman" w:cs="Times New Roman"/>
        </w:rPr>
        <w:t xml:space="preserve"> Wireless </w:t>
      </w:r>
      <w:proofErr w:type="spellStart"/>
      <w:r w:rsidRPr="000501FA">
        <w:rPr>
          <w:rFonts w:ascii="Times New Roman" w:hAnsi="Times New Roman" w:cs="Times New Roman"/>
        </w:rPr>
        <w:t>Reliability</w:t>
      </w:r>
      <w:proofErr w:type="spellEnd"/>
      <w:r w:rsidRPr="000501FA">
        <w:rPr>
          <w:rFonts w:ascii="Times New Roman" w:hAnsi="Times New Roman" w:cs="Times New Roman"/>
        </w:rPr>
        <w:t xml:space="preserve">,” 2024. </w:t>
      </w:r>
    </w:p>
    <w:p w14:paraId="2F7D11F9"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[20] </w:t>
      </w:r>
      <w:proofErr w:type="spellStart"/>
      <w:r w:rsidRPr="000501FA">
        <w:rPr>
          <w:rFonts w:ascii="Times New Roman" w:hAnsi="Times New Roman" w:cs="Times New Roman"/>
        </w:rPr>
        <w:t>AeroMesh</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Systems</w:t>
      </w:r>
      <w:proofErr w:type="spellEnd"/>
      <w:r w:rsidRPr="000501FA">
        <w:rPr>
          <w:rFonts w:ascii="Times New Roman" w:hAnsi="Times New Roman" w:cs="Times New Roman"/>
        </w:rPr>
        <w:t>, “Self-</w:t>
      </w:r>
      <w:proofErr w:type="spellStart"/>
      <w:r w:rsidRPr="000501FA">
        <w:rPr>
          <w:rFonts w:ascii="Times New Roman" w:hAnsi="Times New Roman" w:cs="Times New Roman"/>
        </w:rPr>
        <w:t>Healing</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and</w:t>
      </w:r>
      <w:proofErr w:type="spellEnd"/>
      <w:r w:rsidRPr="000501FA">
        <w:rPr>
          <w:rFonts w:ascii="Times New Roman" w:hAnsi="Times New Roman" w:cs="Times New Roman"/>
        </w:rPr>
        <w:t xml:space="preserve"> Self-</w:t>
      </w:r>
      <w:proofErr w:type="spellStart"/>
      <w:r w:rsidRPr="000501FA">
        <w:rPr>
          <w:rFonts w:ascii="Times New Roman" w:hAnsi="Times New Roman" w:cs="Times New Roman"/>
        </w:rPr>
        <w:t>Tuning</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Intelligent</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WiFi</w:t>
      </w:r>
      <w:proofErr w:type="spellEnd"/>
      <w:r w:rsidRPr="000501FA">
        <w:rPr>
          <w:rFonts w:ascii="Times New Roman" w:hAnsi="Times New Roman" w:cs="Times New Roman"/>
        </w:rPr>
        <w:t xml:space="preserve"> Mesh Networks,” 2024. </w:t>
      </w:r>
    </w:p>
    <w:p w14:paraId="6C2737E6"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[21] Texas Instruments, “TMS320F28379D Dual-</w:t>
      </w:r>
      <w:proofErr w:type="spellStart"/>
      <w:r w:rsidRPr="000501FA">
        <w:rPr>
          <w:rFonts w:ascii="Times New Roman" w:hAnsi="Times New Roman" w:cs="Times New Roman"/>
        </w:rPr>
        <w:t>Core</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Delfino</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Microcontrollers</w:t>
      </w:r>
      <w:proofErr w:type="spellEnd"/>
      <w:r w:rsidRPr="000501FA">
        <w:rPr>
          <w:rFonts w:ascii="Times New Roman" w:hAnsi="Times New Roman" w:cs="Times New Roman"/>
        </w:rPr>
        <w:t xml:space="preserve"> Technical Reference Manual,” 2024.</w:t>
      </w:r>
      <w:r w:rsidRPr="000501FA">
        <w:rPr>
          <w:rFonts w:ascii="Times New Roman" w:hAnsi="Times New Roman" w:cs="Times New Roman"/>
        </w:rPr>
        <w:br/>
        <w:t xml:space="preserve">Erişim: </w:t>
      </w:r>
      <w:hyperlink r:id="rId22" w:tgtFrame="_new" w:history="1">
        <w:r w:rsidRPr="000501FA">
          <w:rPr>
            <w:rStyle w:val="Kpr"/>
            <w:rFonts w:ascii="Times New Roman" w:hAnsi="Times New Roman" w:cs="Times New Roman"/>
          </w:rPr>
          <w:t>https://www.ti.com/</w:t>
        </w:r>
      </w:hyperlink>
    </w:p>
    <w:p w14:paraId="37986678"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[22] </w:t>
      </w:r>
      <w:proofErr w:type="spellStart"/>
      <w:r w:rsidRPr="000501FA">
        <w:rPr>
          <w:rFonts w:ascii="Times New Roman" w:hAnsi="Times New Roman" w:cs="Times New Roman"/>
        </w:rPr>
        <w:t>Grafana</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Labs</w:t>
      </w:r>
      <w:proofErr w:type="spellEnd"/>
      <w:r w:rsidRPr="000501FA">
        <w:rPr>
          <w:rFonts w:ascii="Times New Roman" w:hAnsi="Times New Roman" w:cs="Times New Roman"/>
        </w:rPr>
        <w:t>, “</w:t>
      </w:r>
      <w:proofErr w:type="spellStart"/>
      <w:r w:rsidRPr="000501FA">
        <w:rPr>
          <w:rFonts w:ascii="Times New Roman" w:hAnsi="Times New Roman" w:cs="Times New Roman"/>
        </w:rPr>
        <w:t>Grafana</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Documentation</w:t>
      </w:r>
      <w:proofErr w:type="spellEnd"/>
      <w:r w:rsidRPr="000501FA">
        <w:rPr>
          <w:rFonts w:ascii="Times New Roman" w:hAnsi="Times New Roman" w:cs="Times New Roman"/>
        </w:rPr>
        <w:t>,” 2024.</w:t>
      </w:r>
      <w:r w:rsidRPr="000501FA">
        <w:rPr>
          <w:rFonts w:ascii="Times New Roman" w:hAnsi="Times New Roman" w:cs="Times New Roman"/>
        </w:rPr>
        <w:br/>
        <w:t xml:space="preserve">Erişim: </w:t>
      </w:r>
      <w:hyperlink r:id="rId23" w:tgtFrame="_new" w:history="1">
        <w:r w:rsidRPr="000501FA">
          <w:rPr>
            <w:rStyle w:val="Kpr"/>
            <w:rFonts w:ascii="Times New Roman" w:hAnsi="Times New Roman" w:cs="Times New Roman"/>
          </w:rPr>
          <w:t>https://grafana.com/docs/</w:t>
        </w:r>
      </w:hyperlink>
    </w:p>
    <w:p w14:paraId="6C9FE36E"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[23] </w:t>
      </w:r>
      <w:proofErr w:type="spellStart"/>
      <w:r w:rsidRPr="000501FA">
        <w:rPr>
          <w:rFonts w:ascii="Times New Roman" w:hAnsi="Times New Roman" w:cs="Times New Roman"/>
        </w:rPr>
        <w:t>InfluxData</w:t>
      </w:r>
      <w:proofErr w:type="spellEnd"/>
      <w:r w:rsidRPr="000501FA">
        <w:rPr>
          <w:rFonts w:ascii="Times New Roman" w:hAnsi="Times New Roman" w:cs="Times New Roman"/>
        </w:rPr>
        <w:t>, “</w:t>
      </w:r>
      <w:proofErr w:type="spellStart"/>
      <w:r w:rsidRPr="000501FA">
        <w:rPr>
          <w:rFonts w:ascii="Times New Roman" w:hAnsi="Times New Roman" w:cs="Times New Roman"/>
        </w:rPr>
        <w:t>InfluxDB</w:t>
      </w:r>
      <w:proofErr w:type="spellEnd"/>
      <w:r w:rsidRPr="000501FA">
        <w:rPr>
          <w:rFonts w:ascii="Times New Roman" w:hAnsi="Times New Roman" w:cs="Times New Roman"/>
        </w:rPr>
        <w:t xml:space="preserve"> </w:t>
      </w:r>
      <w:proofErr w:type="spellStart"/>
      <w:r w:rsidRPr="000501FA">
        <w:rPr>
          <w:rFonts w:ascii="Times New Roman" w:hAnsi="Times New Roman" w:cs="Times New Roman"/>
        </w:rPr>
        <w:t>Documentation</w:t>
      </w:r>
      <w:proofErr w:type="spellEnd"/>
      <w:r w:rsidRPr="000501FA">
        <w:rPr>
          <w:rFonts w:ascii="Times New Roman" w:hAnsi="Times New Roman" w:cs="Times New Roman"/>
        </w:rPr>
        <w:t>,” 2024.</w:t>
      </w:r>
      <w:r w:rsidRPr="000501FA">
        <w:rPr>
          <w:rFonts w:ascii="Times New Roman" w:hAnsi="Times New Roman" w:cs="Times New Roman"/>
        </w:rPr>
        <w:br/>
        <w:t xml:space="preserve">Erişim: </w:t>
      </w:r>
      <w:hyperlink r:id="rId24" w:tgtFrame="_new" w:history="1">
        <w:r w:rsidRPr="000501FA">
          <w:rPr>
            <w:rStyle w:val="Kpr"/>
            <w:rFonts w:ascii="Times New Roman" w:hAnsi="Times New Roman" w:cs="Times New Roman"/>
          </w:rPr>
          <w:t>https://docs.influxdata.com/</w:t>
        </w:r>
      </w:hyperlink>
    </w:p>
    <w:p w14:paraId="4CE4EAFF"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[24] MQTT.org, “MQTT </w:t>
      </w:r>
      <w:proofErr w:type="spellStart"/>
      <w:r w:rsidRPr="000501FA">
        <w:rPr>
          <w:rFonts w:ascii="Times New Roman" w:hAnsi="Times New Roman" w:cs="Times New Roman"/>
        </w:rPr>
        <w:t>Version</w:t>
      </w:r>
      <w:proofErr w:type="spellEnd"/>
      <w:r w:rsidRPr="000501FA">
        <w:rPr>
          <w:rFonts w:ascii="Times New Roman" w:hAnsi="Times New Roman" w:cs="Times New Roman"/>
        </w:rPr>
        <w:t xml:space="preserve"> 5.0 </w:t>
      </w:r>
      <w:proofErr w:type="spellStart"/>
      <w:r w:rsidRPr="000501FA">
        <w:rPr>
          <w:rFonts w:ascii="Times New Roman" w:hAnsi="Times New Roman" w:cs="Times New Roman"/>
        </w:rPr>
        <w:t>Specification</w:t>
      </w:r>
      <w:proofErr w:type="spellEnd"/>
      <w:r w:rsidRPr="000501FA">
        <w:rPr>
          <w:rFonts w:ascii="Times New Roman" w:hAnsi="Times New Roman" w:cs="Times New Roman"/>
        </w:rPr>
        <w:t>,” 2019.</w:t>
      </w:r>
      <w:r w:rsidRPr="000501FA">
        <w:rPr>
          <w:rFonts w:ascii="Times New Roman" w:hAnsi="Times New Roman" w:cs="Times New Roman"/>
        </w:rPr>
        <w:br/>
        <w:t xml:space="preserve">Erişim: </w:t>
      </w:r>
      <w:hyperlink r:id="rId25" w:tgtFrame="_new" w:history="1">
        <w:r w:rsidRPr="000501FA">
          <w:rPr>
            <w:rStyle w:val="Kpr"/>
            <w:rFonts w:ascii="Times New Roman" w:hAnsi="Times New Roman" w:cs="Times New Roman"/>
          </w:rPr>
          <w:t>https://mqtt.org/</w:t>
        </w:r>
      </w:hyperlink>
    </w:p>
    <w:p w14:paraId="0518122E" w14:textId="77777777" w:rsidR="001D6774" w:rsidRPr="000501FA" w:rsidRDefault="001D6774" w:rsidP="00B05B57">
      <w:pPr>
        <w:jc w:val="both"/>
        <w:rPr>
          <w:rFonts w:ascii="Times New Roman" w:hAnsi="Times New Roman" w:cs="Times New Roman"/>
        </w:rPr>
      </w:pPr>
      <w:r w:rsidRPr="000501FA">
        <w:rPr>
          <w:rFonts w:ascii="Times New Roman" w:hAnsi="Times New Roman" w:cs="Times New Roman"/>
        </w:rPr>
        <w:t xml:space="preserve">[25] AIAG &amp; VDA, </w:t>
      </w:r>
      <w:proofErr w:type="spellStart"/>
      <w:r w:rsidRPr="000501FA">
        <w:rPr>
          <w:rFonts w:ascii="Times New Roman" w:hAnsi="Times New Roman" w:cs="Times New Roman"/>
          <w:i/>
          <w:iCs/>
        </w:rPr>
        <w:t>Failure</w:t>
      </w:r>
      <w:proofErr w:type="spellEnd"/>
      <w:r w:rsidRPr="000501FA">
        <w:rPr>
          <w:rFonts w:ascii="Times New Roman" w:hAnsi="Times New Roman" w:cs="Times New Roman"/>
          <w:i/>
          <w:iCs/>
        </w:rPr>
        <w:t xml:space="preserve"> </w:t>
      </w:r>
      <w:proofErr w:type="spellStart"/>
      <w:r w:rsidRPr="000501FA">
        <w:rPr>
          <w:rFonts w:ascii="Times New Roman" w:hAnsi="Times New Roman" w:cs="Times New Roman"/>
          <w:i/>
          <w:iCs/>
        </w:rPr>
        <w:t>Mode</w:t>
      </w:r>
      <w:proofErr w:type="spellEnd"/>
      <w:r w:rsidRPr="000501FA">
        <w:rPr>
          <w:rFonts w:ascii="Times New Roman" w:hAnsi="Times New Roman" w:cs="Times New Roman"/>
          <w:i/>
          <w:iCs/>
        </w:rPr>
        <w:t xml:space="preserve"> </w:t>
      </w:r>
      <w:proofErr w:type="spellStart"/>
      <w:r w:rsidRPr="000501FA">
        <w:rPr>
          <w:rFonts w:ascii="Times New Roman" w:hAnsi="Times New Roman" w:cs="Times New Roman"/>
          <w:i/>
          <w:iCs/>
        </w:rPr>
        <w:t>and</w:t>
      </w:r>
      <w:proofErr w:type="spellEnd"/>
      <w:r w:rsidRPr="000501FA">
        <w:rPr>
          <w:rFonts w:ascii="Times New Roman" w:hAnsi="Times New Roman" w:cs="Times New Roman"/>
          <w:i/>
          <w:iCs/>
        </w:rPr>
        <w:t xml:space="preserve"> </w:t>
      </w:r>
      <w:proofErr w:type="spellStart"/>
      <w:r w:rsidRPr="000501FA">
        <w:rPr>
          <w:rFonts w:ascii="Times New Roman" w:hAnsi="Times New Roman" w:cs="Times New Roman"/>
          <w:i/>
          <w:iCs/>
        </w:rPr>
        <w:t>Effects</w:t>
      </w:r>
      <w:proofErr w:type="spellEnd"/>
      <w:r w:rsidRPr="000501FA">
        <w:rPr>
          <w:rFonts w:ascii="Times New Roman" w:hAnsi="Times New Roman" w:cs="Times New Roman"/>
          <w:i/>
          <w:iCs/>
        </w:rPr>
        <w:t xml:space="preserve"> Analysis (FMEA) </w:t>
      </w:r>
      <w:proofErr w:type="spellStart"/>
      <w:r w:rsidRPr="000501FA">
        <w:rPr>
          <w:rFonts w:ascii="Times New Roman" w:hAnsi="Times New Roman" w:cs="Times New Roman"/>
          <w:i/>
          <w:iCs/>
        </w:rPr>
        <w:t>Handbook</w:t>
      </w:r>
      <w:proofErr w:type="spellEnd"/>
      <w:r w:rsidRPr="000501FA">
        <w:rPr>
          <w:rFonts w:ascii="Times New Roman" w:hAnsi="Times New Roman" w:cs="Times New Roman"/>
        </w:rPr>
        <w:t>, 1st Edition, 2019.</w:t>
      </w:r>
    </w:p>
    <w:p w14:paraId="69A14F98" w14:textId="77777777" w:rsidR="001D6774" w:rsidRPr="000501FA" w:rsidRDefault="001D6774" w:rsidP="00063E87">
      <w:pPr>
        <w:rPr>
          <w:rFonts w:ascii="Times New Roman" w:hAnsi="Times New Roman" w:cs="Times New Roman"/>
        </w:rPr>
      </w:pPr>
    </w:p>
    <w:p w14:paraId="59C6DCA6" w14:textId="77777777" w:rsidR="001D6774" w:rsidRPr="000501FA" w:rsidRDefault="001D6774" w:rsidP="00063E87">
      <w:pPr>
        <w:rPr>
          <w:rFonts w:ascii="Times New Roman" w:hAnsi="Times New Roman" w:cs="Times New Roman"/>
        </w:rPr>
      </w:pPr>
    </w:p>
    <w:p w14:paraId="03CC214A" w14:textId="77777777" w:rsidR="001D6774" w:rsidRPr="000501FA" w:rsidRDefault="001D6774" w:rsidP="00063E87">
      <w:pPr>
        <w:rPr>
          <w:rFonts w:ascii="Times New Roman" w:hAnsi="Times New Roman" w:cs="Times New Roman"/>
        </w:rPr>
      </w:pPr>
    </w:p>
    <w:p w14:paraId="70565DBF" w14:textId="7C8B8642" w:rsidR="001D6774" w:rsidRPr="000501FA" w:rsidRDefault="001D6774" w:rsidP="00063E87">
      <w:pPr>
        <w:rPr>
          <w:rFonts w:ascii="Times New Roman" w:hAnsi="Times New Roman" w:cs="Times New Roman"/>
        </w:rPr>
      </w:pPr>
    </w:p>
    <w:p w14:paraId="1B247E27" w14:textId="77777777" w:rsidR="001D6774" w:rsidRPr="000501FA" w:rsidRDefault="001D6774" w:rsidP="00063E87">
      <w:pPr>
        <w:rPr>
          <w:rFonts w:ascii="Times New Roman" w:hAnsi="Times New Roman" w:cs="Times New Roman"/>
        </w:rPr>
      </w:pPr>
    </w:p>
    <w:p w14:paraId="73E91BD8" w14:textId="77777777" w:rsidR="001D6774" w:rsidRPr="000501FA" w:rsidRDefault="001D6774" w:rsidP="00063E87">
      <w:pPr>
        <w:rPr>
          <w:rFonts w:ascii="Times New Roman" w:hAnsi="Times New Roman" w:cs="Times New Roman"/>
        </w:rPr>
      </w:pPr>
    </w:p>
    <w:p w14:paraId="74AAE6C0" w14:textId="77777777" w:rsidR="001D6774" w:rsidRDefault="001D6774" w:rsidP="00063E87">
      <w:pPr>
        <w:rPr>
          <w:rFonts w:ascii="Times New Roman" w:hAnsi="Times New Roman" w:cs="Times New Roman"/>
        </w:rPr>
      </w:pPr>
    </w:p>
    <w:p w14:paraId="0E1E2D5F" w14:textId="77777777" w:rsidR="000501FA" w:rsidRDefault="000501FA" w:rsidP="00063E87">
      <w:pPr>
        <w:rPr>
          <w:rFonts w:ascii="Times New Roman" w:hAnsi="Times New Roman" w:cs="Times New Roman"/>
        </w:rPr>
      </w:pPr>
    </w:p>
    <w:p w14:paraId="1AE749D0" w14:textId="77777777" w:rsidR="00B05B57" w:rsidRPr="000501FA" w:rsidRDefault="00B05B57" w:rsidP="00063E87">
      <w:pPr>
        <w:rPr>
          <w:rFonts w:ascii="Times New Roman" w:hAnsi="Times New Roman" w:cs="Times New Roman"/>
        </w:rPr>
      </w:pPr>
    </w:p>
    <w:p w14:paraId="3D55BBA5" w14:textId="77777777" w:rsidR="001D6774" w:rsidRPr="000501FA" w:rsidRDefault="001D6774" w:rsidP="00063E87">
      <w:pPr>
        <w:rPr>
          <w:rFonts w:ascii="Times New Roman" w:hAnsi="Times New Roman" w:cs="Times New Roman"/>
        </w:rPr>
      </w:pPr>
    </w:p>
    <w:p w14:paraId="0449E119" w14:textId="48E926C0" w:rsidR="001D6774" w:rsidRPr="000501FA" w:rsidRDefault="001D6774" w:rsidP="002932DF">
      <w:pPr>
        <w:pStyle w:val="Balk2"/>
        <w:rPr>
          <w:rFonts w:ascii="Times New Roman" w:hAnsi="Times New Roman" w:cs="Times New Roman"/>
        </w:rPr>
      </w:pPr>
      <w:r w:rsidRPr="000501FA">
        <w:rPr>
          <w:rFonts w:ascii="Times New Roman" w:hAnsi="Times New Roman" w:cs="Times New Roman"/>
        </w:rPr>
        <w:lastRenderedPageBreak/>
        <w:t>EKLER</w:t>
      </w:r>
    </w:p>
    <w:p w14:paraId="5BD78A0C" w14:textId="77777777" w:rsidR="001D6774" w:rsidRPr="000501FA" w:rsidRDefault="001D6774" w:rsidP="001D6774">
      <w:pPr>
        <w:pStyle w:val="Balk2"/>
        <w:rPr>
          <w:rFonts w:ascii="Times New Roman" w:hAnsi="Times New Roman" w:cs="Times New Roman"/>
          <w:sz w:val="28"/>
          <w:szCs w:val="28"/>
        </w:rPr>
      </w:pPr>
      <w:r w:rsidRPr="000501FA">
        <w:rPr>
          <w:rFonts w:ascii="Times New Roman" w:hAnsi="Times New Roman" w:cs="Times New Roman"/>
          <w:sz w:val="28"/>
          <w:szCs w:val="28"/>
        </w:rPr>
        <w:t>EK-1 Sistem Blok Diyagramı</w:t>
      </w:r>
    </w:p>
    <w:p w14:paraId="7CFC8882" w14:textId="77777777" w:rsidR="00C32979" w:rsidRPr="00C32979" w:rsidRDefault="00C32979" w:rsidP="00C32979"/>
    <w:p w14:paraId="39A2E5A9" w14:textId="2C25DFBB" w:rsidR="001D6774" w:rsidRDefault="00C32979" w:rsidP="001D6774">
      <w:r>
        <w:rPr>
          <w:noProof/>
        </w:rPr>
        <w:drawing>
          <wp:inline distT="0" distB="0" distL="0" distR="0" wp14:anchorId="4404E445" wp14:editId="6E989D85">
            <wp:extent cx="4982270" cy="2562583"/>
            <wp:effectExtent l="0" t="0" r="0" b="9525"/>
            <wp:docPr id="193113330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33308" name="Resim 1931133308"/>
                    <pic:cNvPicPr/>
                  </pic:nvPicPr>
                  <pic:blipFill>
                    <a:blip r:embed="rId26">
                      <a:extLst>
                        <a:ext uri="{28A0092B-C50C-407E-A947-70E740481C1C}">
                          <a14:useLocalDpi xmlns:a14="http://schemas.microsoft.com/office/drawing/2010/main" val="0"/>
                        </a:ext>
                      </a:extLst>
                    </a:blip>
                    <a:stretch>
                      <a:fillRect/>
                    </a:stretch>
                  </pic:blipFill>
                  <pic:spPr>
                    <a:xfrm>
                      <a:off x="0" y="0"/>
                      <a:ext cx="4982270" cy="2562583"/>
                    </a:xfrm>
                    <a:prstGeom prst="rect">
                      <a:avLst/>
                    </a:prstGeom>
                  </pic:spPr>
                </pic:pic>
              </a:graphicData>
            </a:graphic>
          </wp:inline>
        </w:drawing>
      </w:r>
    </w:p>
    <w:p w14:paraId="4E6F499C" w14:textId="77777777" w:rsidR="008E5592" w:rsidRPr="001D6774" w:rsidRDefault="008E5592" w:rsidP="001D6774"/>
    <w:p w14:paraId="76D7E21F" w14:textId="77777777" w:rsidR="001D6774" w:rsidRPr="000501FA" w:rsidRDefault="001D6774" w:rsidP="001D6774">
      <w:pPr>
        <w:pStyle w:val="Balk2"/>
        <w:rPr>
          <w:rFonts w:ascii="Times New Roman" w:hAnsi="Times New Roman" w:cs="Times New Roman"/>
          <w:sz w:val="28"/>
          <w:szCs w:val="28"/>
        </w:rPr>
      </w:pPr>
      <w:r w:rsidRPr="000501FA">
        <w:rPr>
          <w:rFonts w:ascii="Times New Roman" w:hAnsi="Times New Roman" w:cs="Times New Roman"/>
          <w:sz w:val="28"/>
          <w:szCs w:val="28"/>
        </w:rPr>
        <w:t>EK-2 Kritik Riskler FMEA Özeti</w:t>
      </w:r>
    </w:p>
    <w:p w14:paraId="7FC18AAD" w14:textId="7747F78F" w:rsidR="001D6774" w:rsidRDefault="008E5592" w:rsidP="001D677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EF11F0A" wp14:editId="6CED3075">
            <wp:extent cx="5760720" cy="2294890"/>
            <wp:effectExtent l="0" t="0" r="0" b="0"/>
            <wp:docPr id="170526898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68980" name="Resim 17052689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294890"/>
                    </a:xfrm>
                    <a:prstGeom prst="rect">
                      <a:avLst/>
                    </a:prstGeom>
                  </pic:spPr>
                </pic:pic>
              </a:graphicData>
            </a:graphic>
          </wp:inline>
        </w:drawing>
      </w:r>
    </w:p>
    <w:p w14:paraId="0FF3B631" w14:textId="77777777" w:rsidR="008E5592" w:rsidRPr="000501FA" w:rsidRDefault="008E5592" w:rsidP="001D6774">
      <w:pPr>
        <w:rPr>
          <w:rFonts w:ascii="Times New Roman" w:hAnsi="Times New Roman" w:cs="Times New Roman"/>
          <w:sz w:val="28"/>
          <w:szCs w:val="28"/>
        </w:rPr>
      </w:pPr>
    </w:p>
    <w:p w14:paraId="530AB174" w14:textId="77777777" w:rsidR="001D6774" w:rsidRPr="000501FA" w:rsidRDefault="001D6774" w:rsidP="001D6774">
      <w:pPr>
        <w:pStyle w:val="Balk2"/>
        <w:rPr>
          <w:rFonts w:ascii="Times New Roman" w:hAnsi="Times New Roman" w:cs="Times New Roman"/>
          <w:sz w:val="28"/>
          <w:szCs w:val="28"/>
        </w:rPr>
      </w:pPr>
      <w:r w:rsidRPr="000501FA">
        <w:rPr>
          <w:rFonts w:ascii="Times New Roman" w:hAnsi="Times New Roman" w:cs="Times New Roman"/>
          <w:sz w:val="28"/>
          <w:szCs w:val="28"/>
        </w:rPr>
        <w:lastRenderedPageBreak/>
        <w:t>EK-3 Kritik Yük Önceliklendirme Sonuçları</w:t>
      </w:r>
    </w:p>
    <w:p w14:paraId="64F39197" w14:textId="73F02B0F" w:rsidR="001D6774" w:rsidRDefault="001C1058" w:rsidP="001D6774">
      <w:r>
        <w:rPr>
          <w:noProof/>
        </w:rPr>
        <w:drawing>
          <wp:inline distT="0" distB="0" distL="0" distR="0" wp14:anchorId="5FB0E3F8" wp14:editId="16E3A1A6">
            <wp:extent cx="5760720" cy="1749425"/>
            <wp:effectExtent l="0" t="0" r="0" b="3175"/>
            <wp:docPr id="28692925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29257" name="Resim 286929257"/>
                    <pic:cNvPicPr/>
                  </pic:nvPicPr>
                  <pic:blipFill>
                    <a:blip r:embed="rId28">
                      <a:extLst>
                        <a:ext uri="{28A0092B-C50C-407E-A947-70E740481C1C}">
                          <a14:useLocalDpi xmlns:a14="http://schemas.microsoft.com/office/drawing/2010/main" val="0"/>
                        </a:ext>
                      </a:extLst>
                    </a:blip>
                    <a:stretch>
                      <a:fillRect/>
                    </a:stretch>
                  </pic:blipFill>
                  <pic:spPr>
                    <a:xfrm>
                      <a:off x="0" y="0"/>
                      <a:ext cx="5760720" cy="1749425"/>
                    </a:xfrm>
                    <a:prstGeom prst="rect">
                      <a:avLst/>
                    </a:prstGeom>
                  </pic:spPr>
                </pic:pic>
              </a:graphicData>
            </a:graphic>
          </wp:inline>
        </w:drawing>
      </w:r>
    </w:p>
    <w:p w14:paraId="19A4E712" w14:textId="77777777" w:rsidR="001C1058" w:rsidRDefault="001C1058" w:rsidP="001D6774"/>
    <w:p w14:paraId="30C38625" w14:textId="4511D28D" w:rsidR="001C1058" w:rsidRPr="001D6774" w:rsidRDefault="001C1058" w:rsidP="001D6774">
      <w:r>
        <w:rPr>
          <w:noProof/>
        </w:rPr>
        <w:drawing>
          <wp:inline distT="0" distB="0" distL="0" distR="0" wp14:anchorId="57C736C0" wp14:editId="71463E2E">
            <wp:extent cx="5760720" cy="2005330"/>
            <wp:effectExtent l="0" t="0" r="0" b="0"/>
            <wp:docPr id="179615863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58635" name="Resim 1796158635"/>
                    <pic:cNvPicPr/>
                  </pic:nvPicPr>
                  <pic:blipFill>
                    <a:blip r:embed="rId29">
                      <a:extLst>
                        <a:ext uri="{28A0092B-C50C-407E-A947-70E740481C1C}">
                          <a14:useLocalDpi xmlns:a14="http://schemas.microsoft.com/office/drawing/2010/main" val="0"/>
                        </a:ext>
                      </a:extLst>
                    </a:blip>
                    <a:stretch>
                      <a:fillRect/>
                    </a:stretch>
                  </pic:blipFill>
                  <pic:spPr>
                    <a:xfrm>
                      <a:off x="0" y="0"/>
                      <a:ext cx="5760720" cy="2005330"/>
                    </a:xfrm>
                    <a:prstGeom prst="rect">
                      <a:avLst/>
                    </a:prstGeom>
                  </pic:spPr>
                </pic:pic>
              </a:graphicData>
            </a:graphic>
          </wp:inline>
        </w:drawing>
      </w:r>
    </w:p>
    <w:p w14:paraId="5C468216" w14:textId="77777777" w:rsidR="001D6774" w:rsidRDefault="001D6774" w:rsidP="001D6774">
      <w:pPr>
        <w:pStyle w:val="Balk2"/>
        <w:rPr>
          <w:rFonts w:ascii="Times New Roman" w:hAnsi="Times New Roman" w:cs="Times New Roman"/>
          <w:sz w:val="28"/>
          <w:szCs w:val="28"/>
        </w:rPr>
      </w:pPr>
      <w:r w:rsidRPr="000501FA">
        <w:rPr>
          <w:rFonts w:ascii="Times New Roman" w:hAnsi="Times New Roman" w:cs="Times New Roman"/>
          <w:sz w:val="28"/>
          <w:szCs w:val="28"/>
        </w:rPr>
        <w:t>EK-4 Dashboard ve Veri İzleme Görselleri</w:t>
      </w:r>
    </w:p>
    <w:p w14:paraId="4F41A499" w14:textId="77777777" w:rsidR="00D10E1D" w:rsidRPr="00D10E1D" w:rsidRDefault="00D10E1D" w:rsidP="00D10E1D"/>
    <w:p w14:paraId="046FCFCA" w14:textId="455D0AB2" w:rsidR="001D6774" w:rsidRDefault="00C32979" w:rsidP="001D6774">
      <w:r>
        <w:rPr>
          <w:noProof/>
        </w:rPr>
        <w:drawing>
          <wp:inline distT="0" distB="0" distL="0" distR="0" wp14:anchorId="1D701852" wp14:editId="48FCA5E9">
            <wp:extent cx="5760720" cy="2653665"/>
            <wp:effectExtent l="0" t="0" r="0" b="0"/>
            <wp:docPr id="97359722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97229" name="Resim 9735972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2653665"/>
                    </a:xfrm>
                    <a:prstGeom prst="rect">
                      <a:avLst/>
                    </a:prstGeom>
                  </pic:spPr>
                </pic:pic>
              </a:graphicData>
            </a:graphic>
          </wp:inline>
        </w:drawing>
      </w:r>
    </w:p>
    <w:p w14:paraId="1C9F0667" w14:textId="77777777" w:rsidR="00C32979" w:rsidRDefault="00C32979" w:rsidP="001D6774"/>
    <w:p w14:paraId="7ED68F2A" w14:textId="7F40301C" w:rsidR="00C32979" w:rsidRDefault="00C32979" w:rsidP="001D6774">
      <w:r>
        <w:rPr>
          <w:noProof/>
        </w:rPr>
        <w:lastRenderedPageBreak/>
        <w:drawing>
          <wp:inline distT="0" distB="0" distL="0" distR="0" wp14:anchorId="5C828E5E" wp14:editId="15110515">
            <wp:extent cx="5760720" cy="2675255"/>
            <wp:effectExtent l="0" t="0" r="0" b="0"/>
            <wp:docPr id="180733264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32642" name="Resim 18073326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675255"/>
                    </a:xfrm>
                    <a:prstGeom prst="rect">
                      <a:avLst/>
                    </a:prstGeom>
                  </pic:spPr>
                </pic:pic>
              </a:graphicData>
            </a:graphic>
          </wp:inline>
        </w:drawing>
      </w:r>
    </w:p>
    <w:p w14:paraId="561B4F30" w14:textId="77777777" w:rsidR="00D10E1D" w:rsidRPr="001D6774" w:rsidRDefault="00D10E1D" w:rsidP="001D6774"/>
    <w:p w14:paraId="5730874D" w14:textId="7BC3715B" w:rsidR="00B05B57" w:rsidRPr="00B05B57" w:rsidRDefault="001D6774" w:rsidP="00B05B57">
      <w:pPr>
        <w:pStyle w:val="Balk2"/>
        <w:rPr>
          <w:rFonts w:ascii="Times New Roman" w:hAnsi="Times New Roman" w:cs="Times New Roman"/>
          <w:sz w:val="28"/>
          <w:szCs w:val="28"/>
        </w:rPr>
      </w:pPr>
      <w:r w:rsidRPr="000501FA">
        <w:rPr>
          <w:rFonts w:ascii="Times New Roman" w:hAnsi="Times New Roman" w:cs="Times New Roman"/>
          <w:sz w:val="28"/>
          <w:szCs w:val="28"/>
        </w:rPr>
        <w:t xml:space="preserve">EK-5 </w:t>
      </w:r>
      <w:proofErr w:type="spellStart"/>
      <w:r w:rsidRPr="000501FA">
        <w:rPr>
          <w:rFonts w:ascii="Times New Roman" w:hAnsi="Times New Roman" w:cs="Times New Roman"/>
          <w:sz w:val="28"/>
          <w:szCs w:val="28"/>
        </w:rPr>
        <w:t>LoRa</w:t>
      </w:r>
      <w:proofErr w:type="spellEnd"/>
      <w:r w:rsidRPr="000501FA">
        <w:rPr>
          <w:rFonts w:ascii="Times New Roman" w:hAnsi="Times New Roman" w:cs="Times New Roman"/>
          <w:sz w:val="28"/>
          <w:szCs w:val="28"/>
        </w:rPr>
        <w:t xml:space="preserve"> Mesh Ağ Topolojisi</w:t>
      </w:r>
    </w:p>
    <w:p w14:paraId="544A5C2D" w14:textId="0F12E731" w:rsidR="001D6774" w:rsidRPr="00D10E1D" w:rsidRDefault="003F48C0" w:rsidP="00D10E1D">
      <w:pPr>
        <w:pStyle w:val="Balk2"/>
        <w:rPr>
          <w:rFonts w:ascii="Times New Roman" w:hAnsi="Times New Roman" w:cs="Times New Roman"/>
          <w:sz w:val="28"/>
          <w:szCs w:val="28"/>
        </w:rPr>
      </w:pPr>
      <w:r>
        <w:rPr>
          <w:noProof/>
        </w:rPr>
        <w:drawing>
          <wp:inline distT="0" distB="0" distL="0" distR="0" wp14:anchorId="12BC2063" wp14:editId="586C27B3">
            <wp:extent cx="3791479" cy="2581635"/>
            <wp:effectExtent l="0" t="0" r="0" b="9525"/>
            <wp:docPr id="1405242684"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42684" name="Resim 1405242684"/>
                    <pic:cNvPicPr/>
                  </pic:nvPicPr>
                  <pic:blipFill>
                    <a:blip r:embed="rId32">
                      <a:extLst>
                        <a:ext uri="{28A0092B-C50C-407E-A947-70E740481C1C}">
                          <a14:useLocalDpi xmlns:a14="http://schemas.microsoft.com/office/drawing/2010/main" val="0"/>
                        </a:ext>
                      </a:extLst>
                    </a:blip>
                    <a:stretch>
                      <a:fillRect/>
                    </a:stretch>
                  </pic:blipFill>
                  <pic:spPr>
                    <a:xfrm>
                      <a:off x="0" y="0"/>
                      <a:ext cx="3791479" cy="2581635"/>
                    </a:xfrm>
                    <a:prstGeom prst="rect">
                      <a:avLst/>
                    </a:prstGeom>
                  </pic:spPr>
                </pic:pic>
              </a:graphicData>
            </a:graphic>
          </wp:inline>
        </w:drawing>
      </w:r>
    </w:p>
    <w:p w14:paraId="6B375590" w14:textId="77777777" w:rsidR="00D10E1D" w:rsidRDefault="00D10E1D" w:rsidP="001D6774">
      <w:pPr>
        <w:pStyle w:val="Balk2"/>
        <w:rPr>
          <w:rFonts w:ascii="Times New Roman" w:hAnsi="Times New Roman" w:cs="Times New Roman"/>
          <w:sz w:val="28"/>
          <w:szCs w:val="28"/>
        </w:rPr>
      </w:pPr>
    </w:p>
    <w:p w14:paraId="2AB90372" w14:textId="77777777" w:rsidR="008E5592" w:rsidRDefault="008E5592" w:rsidP="008E5592"/>
    <w:p w14:paraId="45274614" w14:textId="77777777" w:rsidR="008E5592" w:rsidRDefault="008E5592" w:rsidP="008E5592"/>
    <w:p w14:paraId="503BD515" w14:textId="77777777" w:rsidR="008E5592" w:rsidRDefault="008E5592" w:rsidP="008E5592"/>
    <w:p w14:paraId="654BB58A" w14:textId="77777777" w:rsidR="008E5592" w:rsidRDefault="008E5592" w:rsidP="008E5592"/>
    <w:p w14:paraId="6D72D0F7" w14:textId="77777777" w:rsidR="008E5592" w:rsidRDefault="008E5592" w:rsidP="008E5592"/>
    <w:p w14:paraId="48AEAA29" w14:textId="77777777" w:rsidR="008E5592" w:rsidRDefault="008E5592" w:rsidP="008E5592"/>
    <w:p w14:paraId="6C2F4815" w14:textId="77777777" w:rsidR="008E5592" w:rsidRPr="008E5592" w:rsidRDefault="008E5592" w:rsidP="008E5592"/>
    <w:p w14:paraId="554E5B02" w14:textId="10DC3704" w:rsidR="001D6774" w:rsidRDefault="001D6774" w:rsidP="001D6774">
      <w:pPr>
        <w:pStyle w:val="Balk2"/>
        <w:rPr>
          <w:rFonts w:ascii="Times New Roman" w:hAnsi="Times New Roman" w:cs="Times New Roman"/>
          <w:sz w:val="28"/>
          <w:szCs w:val="28"/>
        </w:rPr>
      </w:pPr>
      <w:r w:rsidRPr="000501FA">
        <w:rPr>
          <w:rFonts w:ascii="Times New Roman" w:hAnsi="Times New Roman" w:cs="Times New Roman"/>
          <w:sz w:val="28"/>
          <w:szCs w:val="28"/>
        </w:rPr>
        <w:lastRenderedPageBreak/>
        <w:t>EK-6 Sprint ve Proje Yönetim Süreci</w:t>
      </w:r>
    </w:p>
    <w:p w14:paraId="0AF804D8" w14:textId="77777777" w:rsidR="00D10E1D" w:rsidRPr="00D10E1D" w:rsidRDefault="00D10E1D" w:rsidP="00D10E1D"/>
    <w:p w14:paraId="15F30A5E" w14:textId="3B8B991C" w:rsidR="001D6774" w:rsidRDefault="003F48C0" w:rsidP="001D6774">
      <w:r>
        <w:rPr>
          <w:noProof/>
        </w:rPr>
        <w:drawing>
          <wp:inline distT="0" distB="0" distL="0" distR="0" wp14:anchorId="757D95EB" wp14:editId="6E9CEBDA">
            <wp:extent cx="5760720" cy="3814445"/>
            <wp:effectExtent l="0" t="0" r="0" b="0"/>
            <wp:docPr id="209948058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80587" name="Resim 209948058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3814445"/>
                    </a:xfrm>
                    <a:prstGeom prst="rect">
                      <a:avLst/>
                    </a:prstGeom>
                  </pic:spPr>
                </pic:pic>
              </a:graphicData>
            </a:graphic>
          </wp:inline>
        </w:drawing>
      </w:r>
    </w:p>
    <w:p w14:paraId="617FE728" w14:textId="77777777" w:rsidR="00D10E1D" w:rsidRPr="001D6774" w:rsidRDefault="00D10E1D" w:rsidP="001D6774"/>
    <w:p w14:paraId="3A062DD9" w14:textId="77777777" w:rsidR="001D6774" w:rsidRPr="000501FA" w:rsidRDefault="001D6774" w:rsidP="001D6774">
      <w:pPr>
        <w:pStyle w:val="Balk2"/>
        <w:rPr>
          <w:rFonts w:ascii="Times New Roman" w:hAnsi="Times New Roman" w:cs="Times New Roman"/>
          <w:sz w:val="28"/>
          <w:szCs w:val="28"/>
        </w:rPr>
      </w:pPr>
      <w:r w:rsidRPr="000501FA">
        <w:rPr>
          <w:rFonts w:ascii="Times New Roman" w:hAnsi="Times New Roman" w:cs="Times New Roman"/>
          <w:sz w:val="28"/>
          <w:szCs w:val="28"/>
        </w:rPr>
        <w:t>EK-7 Dijital Arşiv ve Kaynak Kod Erişim Linkleri</w:t>
      </w:r>
    </w:p>
    <w:p w14:paraId="4B337E18" w14:textId="45467F21" w:rsidR="001D6774" w:rsidRDefault="003F48C0" w:rsidP="001D6774">
      <w:pPr>
        <w:rPr>
          <w:color w:val="153D63" w:themeColor="text2" w:themeTint="E6"/>
        </w:rPr>
      </w:pPr>
      <w:r w:rsidRPr="000501FA">
        <w:rPr>
          <w:rFonts w:ascii="Times New Roman" w:hAnsi="Times New Roman" w:cs="Times New Roman"/>
          <w:color w:val="153D63" w:themeColor="text2" w:themeTint="E6"/>
        </w:rPr>
        <w:t>Ortak Drive Linki:</w:t>
      </w:r>
      <w:r w:rsidRPr="003F48C0">
        <w:rPr>
          <w:b/>
          <w:bCs/>
          <w:color w:val="153D63" w:themeColor="text2" w:themeTint="E6"/>
        </w:rPr>
        <w:t xml:space="preserve"> </w:t>
      </w:r>
      <w:hyperlink r:id="rId34" w:history="1">
        <w:r w:rsidRPr="003F48C0">
          <w:rPr>
            <w:rStyle w:val="Kpr"/>
            <w:color w:val="508999" w:themeColor="hyperlink" w:themeTint="E6"/>
          </w:rPr>
          <w:t>https://drive.google.com/Drive_ΩHHM</w:t>
        </w:r>
      </w:hyperlink>
    </w:p>
    <w:sectPr w:rsidR="001D67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425"/>
    <w:multiLevelType w:val="multilevel"/>
    <w:tmpl w:val="E71C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17BEB"/>
    <w:multiLevelType w:val="multilevel"/>
    <w:tmpl w:val="7284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A2F7C"/>
    <w:multiLevelType w:val="multilevel"/>
    <w:tmpl w:val="A306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50F"/>
    <w:multiLevelType w:val="multilevel"/>
    <w:tmpl w:val="7FF0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021DC"/>
    <w:multiLevelType w:val="multilevel"/>
    <w:tmpl w:val="7518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F7AAF"/>
    <w:multiLevelType w:val="multilevel"/>
    <w:tmpl w:val="D13A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E7FB5"/>
    <w:multiLevelType w:val="multilevel"/>
    <w:tmpl w:val="352E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24722"/>
    <w:multiLevelType w:val="multilevel"/>
    <w:tmpl w:val="30E2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6437E"/>
    <w:multiLevelType w:val="multilevel"/>
    <w:tmpl w:val="1CA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029C5"/>
    <w:multiLevelType w:val="multilevel"/>
    <w:tmpl w:val="3C7E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54BED"/>
    <w:multiLevelType w:val="multilevel"/>
    <w:tmpl w:val="F636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D2950"/>
    <w:multiLevelType w:val="multilevel"/>
    <w:tmpl w:val="47F262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F4A55"/>
    <w:multiLevelType w:val="multilevel"/>
    <w:tmpl w:val="DFB0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0021D"/>
    <w:multiLevelType w:val="multilevel"/>
    <w:tmpl w:val="A4E0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D09C4"/>
    <w:multiLevelType w:val="multilevel"/>
    <w:tmpl w:val="A618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E0734"/>
    <w:multiLevelType w:val="multilevel"/>
    <w:tmpl w:val="0418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B6416"/>
    <w:multiLevelType w:val="multilevel"/>
    <w:tmpl w:val="DB1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57A86"/>
    <w:multiLevelType w:val="multilevel"/>
    <w:tmpl w:val="98C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9083E"/>
    <w:multiLevelType w:val="multilevel"/>
    <w:tmpl w:val="B072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51FBB"/>
    <w:multiLevelType w:val="multilevel"/>
    <w:tmpl w:val="0A30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72695"/>
    <w:multiLevelType w:val="multilevel"/>
    <w:tmpl w:val="942A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27E10"/>
    <w:multiLevelType w:val="multilevel"/>
    <w:tmpl w:val="E806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50497"/>
    <w:multiLevelType w:val="multilevel"/>
    <w:tmpl w:val="AD48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D4127"/>
    <w:multiLevelType w:val="multilevel"/>
    <w:tmpl w:val="4D40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644F3"/>
    <w:multiLevelType w:val="multilevel"/>
    <w:tmpl w:val="B2F8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037ED"/>
    <w:multiLevelType w:val="multilevel"/>
    <w:tmpl w:val="7344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4669E"/>
    <w:multiLevelType w:val="multilevel"/>
    <w:tmpl w:val="FB68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B08E4"/>
    <w:multiLevelType w:val="multilevel"/>
    <w:tmpl w:val="8DD2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4B3956"/>
    <w:multiLevelType w:val="multilevel"/>
    <w:tmpl w:val="9C5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592FDE"/>
    <w:multiLevelType w:val="multilevel"/>
    <w:tmpl w:val="42CE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196986"/>
    <w:multiLevelType w:val="multilevel"/>
    <w:tmpl w:val="217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C6737"/>
    <w:multiLevelType w:val="multilevel"/>
    <w:tmpl w:val="C776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60D01"/>
    <w:multiLevelType w:val="multilevel"/>
    <w:tmpl w:val="1DFC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17D55"/>
    <w:multiLevelType w:val="multilevel"/>
    <w:tmpl w:val="CDE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30F3A"/>
    <w:multiLevelType w:val="multilevel"/>
    <w:tmpl w:val="94EA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2769E2"/>
    <w:multiLevelType w:val="multilevel"/>
    <w:tmpl w:val="C84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7537E"/>
    <w:multiLevelType w:val="multilevel"/>
    <w:tmpl w:val="94A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047475"/>
    <w:multiLevelType w:val="multilevel"/>
    <w:tmpl w:val="ECBE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DF2F46"/>
    <w:multiLevelType w:val="multilevel"/>
    <w:tmpl w:val="94DE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C81974"/>
    <w:multiLevelType w:val="multilevel"/>
    <w:tmpl w:val="695A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4430AC"/>
    <w:multiLevelType w:val="multilevel"/>
    <w:tmpl w:val="DF2C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931CDF"/>
    <w:multiLevelType w:val="multilevel"/>
    <w:tmpl w:val="BF74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5B0695"/>
    <w:multiLevelType w:val="multilevel"/>
    <w:tmpl w:val="14D221B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9845D3"/>
    <w:multiLevelType w:val="multilevel"/>
    <w:tmpl w:val="E336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E3758D"/>
    <w:multiLevelType w:val="multilevel"/>
    <w:tmpl w:val="E8B4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C76ACA"/>
    <w:multiLevelType w:val="multilevel"/>
    <w:tmpl w:val="1DB2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1D7E89"/>
    <w:multiLevelType w:val="multilevel"/>
    <w:tmpl w:val="4C6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C426CA"/>
    <w:multiLevelType w:val="multilevel"/>
    <w:tmpl w:val="BA4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DC3988"/>
    <w:multiLevelType w:val="multilevel"/>
    <w:tmpl w:val="BC86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BF16DC"/>
    <w:multiLevelType w:val="multilevel"/>
    <w:tmpl w:val="6500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A80048"/>
    <w:multiLevelType w:val="multilevel"/>
    <w:tmpl w:val="F05C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39357B"/>
    <w:multiLevelType w:val="multilevel"/>
    <w:tmpl w:val="E0E2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583FAD"/>
    <w:multiLevelType w:val="multilevel"/>
    <w:tmpl w:val="3EB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40777C"/>
    <w:multiLevelType w:val="multilevel"/>
    <w:tmpl w:val="2D04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E26EB1"/>
    <w:multiLevelType w:val="multilevel"/>
    <w:tmpl w:val="94DE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C67A1F"/>
    <w:multiLevelType w:val="multilevel"/>
    <w:tmpl w:val="6EB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E516AF"/>
    <w:multiLevelType w:val="multilevel"/>
    <w:tmpl w:val="CED8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AB02B0"/>
    <w:multiLevelType w:val="multilevel"/>
    <w:tmpl w:val="6F80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17254B"/>
    <w:multiLevelType w:val="multilevel"/>
    <w:tmpl w:val="F3AA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D236E4"/>
    <w:multiLevelType w:val="multilevel"/>
    <w:tmpl w:val="15A6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E306EC"/>
    <w:multiLevelType w:val="multilevel"/>
    <w:tmpl w:val="0D442FE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E83B54"/>
    <w:multiLevelType w:val="multilevel"/>
    <w:tmpl w:val="9DB6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303636">
    <w:abstractNumId w:val="38"/>
  </w:num>
  <w:num w:numId="2" w16cid:durableId="999962317">
    <w:abstractNumId w:val="11"/>
  </w:num>
  <w:num w:numId="3" w16cid:durableId="1779983918">
    <w:abstractNumId w:val="4"/>
  </w:num>
  <w:num w:numId="4" w16cid:durableId="1842701357">
    <w:abstractNumId w:val="31"/>
  </w:num>
  <w:num w:numId="5" w16cid:durableId="683938188">
    <w:abstractNumId w:val="24"/>
  </w:num>
  <w:num w:numId="6" w16cid:durableId="1909068173">
    <w:abstractNumId w:val="51"/>
  </w:num>
  <w:num w:numId="7" w16cid:durableId="66853870">
    <w:abstractNumId w:val="8"/>
  </w:num>
  <w:num w:numId="8" w16cid:durableId="1262109627">
    <w:abstractNumId w:val="28"/>
  </w:num>
  <w:num w:numId="9" w16cid:durableId="200365743">
    <w:abstractNumId w:val="41"/>
  </w:num>
  <w:num w:numId="10" w16cid:durableId="1007364815">
    <w:abstractNumId w:val="34"/>
  </w:num>
  <w:num w:numId="11" w16cid:durableId="1922793198">
    <w:abstractNumId w:val="57"/>
  </w:num>
  <w:num w:numId="12" w16cid:durableId="554775285">
    <w:abstractNumId w:val="42"/>
  </w:num>
  <w:num w:numId="13" w16cid:durableId="1451242737">
    <w:abstractNumId w:val="17"/>
  </w:num>
  <w:num w:numId="14" w16cid:durableId="1993295050">
    <w:abstractNumId w:val="23"/>
  </w:num>
  <w:num w:numId="15" w16cid:durableId="1537039044">
    <w:abstractNumId w:val="19"/>
  </w:num>
  <w:num w:numId="16" w16cid:durableId="1101147517">
    <w:abstractNumId w:val="52"/>
  </w:num>
  <w:num w:numId="17" w16cid:durableId="1953701478">
    <w:abstractNumId w:val="40"/>
  </w:num>
  <w:num w:numId="18" w16cid:durableId="843788300">
    <w:abstractNumId w:val="59"/>
  </w:num>
  <w:num w:numId="19" w16cid:durableId="1992979442">
    <w:abstractNumId w:val="2"/>
  </w:num>
  <w:num w:numId="20" w16cid:durableId="2117481561">
    <w:abstractNumId w:val="56"/>
  </w:num>
  <w:num w:numId="21" w16cid:durableId="1830905747">
    <w:abstractNumId w:val="3"/>
  </w:num>
  <w:num w:numId="22" w16cid:durableId="634604479">
    <w:abstractNumId w:val="29"/>
  </w:num>
  <w:num w:numId="23" w16cid:durableId="148636511">
    <w:abstractNumId w:val="10"/>
  </w:num>
  <w:num w:numId="24" w16cid:durableId="105121917">
    <w:abstractNumId w:val="58"/>
  </w:num>
  <w:num w:numId="25" w16cid:durableId="1045910278">
    <w:abstractNumId w:val="45"/>
  </w:num>
  <w:num w:numId="26" w16cid:durableId="2001888589">
    <w:abstractNumId w:val="36"/>
  </w:num>
  <w:num w:numId="27" w16cid:durableId="1570847062">
    <w:abstractNumId w:val="6"/>
  </w:num>
  <w:num w:numId="28" w16cid:durableId="1567182032">
    <w:abstractNumId w:val="35"/>
  </w:num>
  <w:num w:numId="29" w16cid:durableId="1540237141">
    <w:abstractNumId w:val="0"/>
  </w:num>
  <w:num w:numId="30" w16cid:durableId="1985313165">
    <w:abstractNumId w:val="18"/>
  </w:num>
  <w:num w:numId="31" w16cid:durableId="103614883">
    <w:abstractNumId w:val="43"/>
  </w:num>
  <w:num w:numId="32" w16cid:durableId="489633939">
    <w:abstractNumId w:val="50"/>
  </w:num>
  <w:num w:numId="33" w16cid:durableId="1663047032">
    <w:abstractNumId w:val="14"/>
  </w:num>
  <w:num w:numId="34" w16cid:durableId="1075320622">
    <w:abstractNumId w:val="37"/>
  </w:num>
  <w:num w:numId="35" w16cid:durableId="2086754497">
    <w:abstractNumId w:val="1"/>
  </w:num>
  <w:num w:numId="36" w16cid:durableId="225267722">
    <w:abstractNumId w:val="13"/>
  </w:num>
  <w:num w:numId="37" w16cid:durableId="179397249">
    <w:abstractNumId w:val="46"/>
  </w:num>
  <w:num w:numId="38" w16cid:durableId="1082603840">
    <w:abstractNumId w:val="30"/>
  </w:num>
  <w:num w:numId="39" w16cid:durableId="2070498713">
    <w:abstractNumId w:val="22"/>
  </w:num>
  <w:num w:numId="40" w16cid:durableId="947086000">
    <w:abstractNumId w:val="15"/>
  </w:num>
  <w:num w:numId="41" w16cid:durableId="1592202284">
    <w:abstractNumId w:val="44"/>
  </w:num>
  <w:num w:numId="42" w16cid:durableId="1725979211">
    <w:abstractNumId w:val="60"/>
  </w:num>
  <w:num w:numId="43" w16cid:durableId="1557156718">
    <w:abstractNumId w:val="47"/>
  </w:num>
  <w:num w:numId="44" w16cid:durableId="705571076">
    <w:abstractNumId w:val="61"/>
  </w:num>
  <w:num w:numId="45" w16cid:durableId="405034567">
    <w:abstractNumId w:val="20"/>
  </w:num>
  <w:num w:numId="46" w16cid:durableId="562721886">
    <w:abstractNumId w:val="27"/>
  </w:num>
  <w:num w:numId="47" w16cid:durableId="1021737992">
    <w:abstractNumId w:val="7"/>
  </w:num>
  <w:num w:numId="48" w16cid:durableId="436020841">
    <w:abstractNumId w:val="12"/>
  </w:num>
  <w:num w:numId="49" w16cid:durableId="32703006">
    <w:abstractNumId w:val="32"/>
  </w:num>
  <w:num w:numId="50" w16cid:durableId="771509940">
    <w:abstractNumId w:val="48"/>
  </w:num>
  <w:num w:numId="51" w16cid:durableId="496848601">
    <w:abstractNumId w:val="16"/>
  </w:num>
  <w:num w:numId="52" w16cid:durableId="1488865068">
    <w:abstractNumId w:val="21"/>
  </w:num>
  <w:num w:numId="53" w16cid:durableId="989747824">
    <w:abstractNumId w:val="54"/>
  </w:num>
  <w:num w:numId="54" w16cid:durableId="1379352019">
    <w:abstractNumId w:val="26"/>
  </w:num>
  <w:num w:numId="55" w16cid:durableId="779569632">
    <w:abstractNumId w:val="49"/>
  </w:num>
  <w:num w:numId="56" w16cid:durableId="525683263">
    <w:abstractNumId w:val="53"/>
  </w:num>
  <w:num w:numId="57" w16cid:durableId="1705717044">
    <w:abstractNumId w:val="5"/>
  </w:num>
  <w:num w:numId="58" w16cid:durableId="1921718868">
    <w:abstractNumId w:val="39"/>
  </w:num>
  <w:num w:numId="59" w16cid:durableId="425731528">
    <w:abstractNumId w:val="33"/>
  </w:num>
  <w:num w:numId="60" w16cid:durableId="1552572115">
    <w:abstractNumId w:val="55"/>
  </w:num>
  <w:num w:numId="61" w16cid:durableId="216823244">
    <w:abstractNumId w:val="9"/>
  </w:num>
  <w:num w:numId="62" w16cid:durableId="879975726">
    <w:abstractNumId w:val="2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11E"/>
    <w:rsid w:val="000501FA"/>
    <w:rsid w:val="00063E87"/>
    <w:rsid w:val="00070016"/>
    <w:rsid w:val="00151E11"/>
    <w:rsid w:val="0018013B"/>
    <w:rsid w:val="001C1058"/>
    <w:rsid w:val="001D6774"/>
    <w:rsid w:val="002932DF"/>
    <w:rsid w:val="003F48C0"/>
    <w:rsid w:val="00454F6C"/>
    <w:rsid w:val="005004B1"/>
    <w:rsid w:val="005A7981"/>
    <w:rsid w:val="005C411E"/>
    <w:rsid w:val="00643DC6"/>
    <w:rsid w:val="006A7556"/>
    <w:rsid w:val="00800839"/>
    <w:rsid w:val="008934EC"/>
    <w:rsid w:val="008E3F44"/>
    <w:rsid w:val="008E5592"/>
    <w:rsid w:val="00952827"/>
    <w:rsid w:val="009F4094"/>
    <w:rsid w:val="00A83E5E"/>
    <w:rsid w:val="00AC138C"/>
    <w:rsid w:val="00B05B57"/>
    <w:rsid w:val="00B718FB"/>
    <w:rsid w:val="00BD2832"/>
    <w:rsid w:val="00C21397"/>
    <w:rsid w:val="00C32979"/>
    <w:rsid w:val="00D10E1D"/>
    <w:rsid w:val="00E4629F"/>
    <w:rsid w:val="00E571B1"/>
    <w:rsid w:val="00F72973"/>
    <w:rsid w:val="00FA2C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EF2E"/>
  <w15:chartTrackingRefBased/>
  <w15:docId w15:val="{E067A329-B504-4AFF-948F-574F1600C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C4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5C4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C411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C411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C411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C411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C411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C411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C411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C411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5C411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C411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C411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C411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C411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C411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C411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C411E"/>
    <w:rPr>
      <w:rFonts w:eastAsiaTheme="majorEastAsia" w:cstheme="majorBidi"/>
      <w:color w:val="272727" w:themeColor="text1" w:themeTint="D8"/>
    </w:rPr>
  </w:style>
  <w:style w:type="paragraph" w:styleId="KonuBal">
    <w:name w:val="Title"/>
    <w:basedOn w:val="Normal"/>
    <w:next w:val="Normal"/>
    <w:link w:val="KonuBalChar"/>
    <w:uiPriority w:val="10"/>
    <w:qFormat/>
    <w:rsid w:val="005C4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C411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C411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C411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C411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C411E"/>
    <w:rPr>
      <w:i/>
      <w:iCs/>
      <w:color w:val="404040" w:themeColor="text1" w:themeTint="BF"/>
    </w:rPr>
  </w:style>
  <w:style w:type="paragraph" w:styleId="ListeParagraf">
    <w:name w:val="List Paragraph"/>
    <w:basedOn w:val="Normal"/>
    <w:uiPriority w:val="34"/>
    <w:qFormat/>
    <w:rsid w:val="005C411E"/>
    <w:pPr>
      <w:ind w:left="720"/>
      <w:contextualSpacing/>
    </w:pPr>
  </w:style>
  <w:style w:type="character" w:styleId="GlVurgulama">
    <w:name w:val="Intense Emphasis"/>
    <w:basedOn w:val="VarsaylanParagrafYazTipi"/>
    <w:uiPriority w:val="21"/>
    <w:qFormat/>
    <w:rsid w:val="005C411E"/>
    <w:rPr>
      <w:i/>
      <w:iCs/>
      <w:color w:val="0F4761" w:themeColor="accent1" w:themeShade="BF"/>
    </w:rPr>
  </w:style>
  <w:style w:type="paragraph" w:styleId="GlAlnt">
    <w:name w:val="Intense Quote"/>
    <w:basedOn w:val="Normal"/>
    <w:next w:val="Normal"/>
    <w:link w:val="GlAlntChar"/>
    <w:uiPriority w:val="30"/>
    <w:qFormat/>
    <w:rsid w:val="005C4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C411E"/>
    <w:rPr>
      <w:i/>
      <w:iCs/>
      <w:color w:val="0F4761" w:themeColor="accent1" w:themeShade="BF"/>
    </w:rPr>
  </w:style>
  <w:style w:type="character" w:styleId="GlBavuru">
    <w:name w:val="Intense Reference"/>
    <w:basedOn w:val="VarsaylanParagrafYazTipi"/>
    <w:uiPriority w:val="32"/>
    <w:qFormat/>
    <w:rsid w:val="005C411E"/>
    <w:rPr>
      <w:b/>
      <w:bCs/>
      <w:smallCaps/>
      <w:color w:val="0F4761" w:themeColor="accent1" w:themeShade="BF"/>
      <w:spacing w:val="5"/>
    </w:rPr>
  </w:style>
  <w:style w:type="paragraph" w:styleId="NormalWeb">
    <w:name w:val="Normal (Web)"/>
    <w:basedOn w:val="Normal"/>
    <w:uiPriority w:val="99"/>
    <w:semiHidden/>
    <w:unhideWhenUsed/>
    <w:rsid w:val="00C21397"/>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table" w:styleId="TabloKlavuzu">
    <w:name w:val="Table Grid"/>
    <w:basedOn w:val="NormalTablo"/>
    <w:uiPriority w:val="39"/>
    <w:rsid w:val="00BD2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1D6774"/>
    <w:rPr>
      <w:color w:val="467886" w:themeColor="hyperlink"/>
      <w:u w:val="single"/>
    </w:rPr>
  </w:style>
  <w:style w:type="character" w:styleId="zmlenmeyenBahsetme">
    <w:name w:val="Unresolved Mention"/>
    <w:basedOn w:val="VarsaylanParagrafYazTipi"/>
    <w:uiPriority w:val="99"/>
    <w:semiHidden/>
    <w:unhideWhenUsed/>
    <w:rsid w:val="001D6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emqx.com/" TargetMode="Externa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www.coursera.org/" TargetMode="External"/><Relationship Id="rId34" Type="http://schemas.openxmlformats.org/officeDocument/2006/relationships/hyperlink" Target="https://drive.google.com/drive/folders/1cJ8DwhsuHZ-QKxJw_Zbp-WwBeLWC97Z7?usp=drive_link"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hivemq.com/" TargetMode="External"/><Relationship Id="rId25" Type="http://schemas.openxmlformats.org/officeDocument/2006/relationships/hyperlink" Target="https://mqtt.org/" TargetMode="External"/><Relationship Id="rId33"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www.iea.org/" TargetMode="External"/><Relationship Id="rId20" Type="http://schemas.openxmlformats.org/officeDocument/2006/relationships/hyperlink" Target="https://www.geeksforgeeks.org/"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cs.influxdata.com/" TargetMode="External"/><Relationship Id="rId32"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hyperlink" Target="https://www.iea.org/" TargetMode="External"/><Relationship Id="rId23" Type="http://schemas.openxmlformats.org/officeDocument/2006/relationships/hyperlink" Target="https://grafana.com/docs/" TargetMode="External"/><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soracom.io/" TargetMode="External"/><Relationship Id="rId31"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semtech.com/" TargetMode="External"/><Relationship Id="rId22" Type="http://schemas.openxmlformats.org/officeDocument/2006/relationships/hyperlink" Target="https://www.ti.com/" TargetMode="External"/><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374</TotalTime>
  <Pages>45</Pages>
  <Words>9197</Words>
  <Characters>52428</Characters>
  <Application>Microsoft Office Word</Application>
  <DocSecurity>0</DocSecurity>
  <Lines>436</Lines>
  <Paragraphs>123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Nur Yaşar</dc:creator>
  <cp:keywords/>
  <dc:description/>
  <cp:lastModifiedBy>Fatma Nur Yaşar</cp:lastModifiedBy>
  <cp:revision>8</cp:revision>
  <dcterms:created xsi:type="dcterms:W3CDTF">2026-05-09T12:15:00Z</dcterms:created>
  <dcterms:modified xsi:type="dcterms:W3CDTF">2026-05-10T22:07:00Z</dcterms:modified>
</cp:coreProperties>
</file>