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cfcaca" w:space="0" w:sz="6" w:val="dashed"/>
          <w:right w:color="auto" w:space="0" w:sz="0" w:val="none"/>
        </w:pBdr>
        <w:shd w:fill="ffffff" w:val="clear"/>
        <w:spacing w:after="220" w:before="300" w:line="335.99999999999994" w:lineRule="auto"/>
        <w:rPr>
          <w:rFonts w:ascii="Times New Roman" w:cs="Times New Roman" w:eastAsia="Times New Roman" w:hAnsi="Times New Roman"/>
          <w:sz w:val="24"/>
          <w:szCs w:val="24"/>
        </w:rPr>
      </w:pPr>
      <w:bookmarkStart w:colFirst="0" w:colLast="0" w:name="_6ebsltphoov5" w:id="0"/>
      <w:bookmarkEnd w:id="0"/>
      <w:r w:rsidDel="00000000" w:rsidR="00000000" w:rsidRPr="00000000">
        <w:rPr>
          <w:rFonts w:ascii="Times New Roman" w:cs="Times New Roman" w:eastAsia="Times New Roman" w:hAnsi="Times New Roman"/>
          <w:sz w:val="24"/>
          <w:szCs w:val="24"/>
          <w:rtl w:val="0"/>
        </w:rPr>
        <w:t xml:space="preserve">11.6.6 Lab – Calculate IPv4 Subnets</w:t>
      </w:r>
    </w:p>
    <w:p w:rsidR="00000000" w:rsidDel="00000000" w:rsidP="00000000" w:rsidRDefault="00000000" w:rsidRPr="00000000" w14:paraId="00000002">
      <w:pPr>
        <w:pStyle w:val="Heading3"/>
        <w:keepNext w:val="0"/>
        <w:keepLines w:val="0"/>
        <w:pBdr>
          <w:top w:color="auto" w:space="0" w:sz="0" w:val="none"/>
          <w:left w:color="auto" w:space="0" w:sz="0" w:val="none"/>
          <w:bottom w:color="cfcaca" w:space="0" w:sz="6" w:val="dashed"/>
          <w:right w:color="auto" w:space="0" w:sz="0" w:val="none"/>
        </w:pBdr>
        <w:shd w:fill="ffffff" w:val="clear"/>
        <w:spacing w:after="220" w:before="300" w:line="335.99999999999994" w:lineRule="auto"/>
        <w:rPr>
          <w:rFonts w:ascii="Times New Roman" w:cs="Times New Roman" w:eastAsia="Times New Roman" w:hAnsi="Times New Roman"/>
          <w:color w:val="000000"/>
          <w:sz w:val="24"/>
          <w:szCs w:val="24"/>
        </w:rPr>
      </w:pPr>
      <w:bookmarkStart w:colFirst="0" w:colLast="0" w:name="_k7z84cfau5gd" w:id="1"/>
      <w:bookmarkEnd w:id="1"/>
      <w:r w:rsidDel="00000000" w:rsidR="00000000" w:rsidRPr="00000000">
        <w:rPr>
          <w:rFonts w:ascii="Times New Roman" w:cs="Times New Roman" w:eastAsia="Times New Roman" w:hAnsi="Times New Roman"/>
          <w:color w:val="000000"/>
          <w:sz w:val="24"/>
          <w:szCs w:val="24"/>
          <w:rtl w:val="0"/>
        </w:rPr>
        <w:t xml:space="preserve">Objectives</w:t>
      </w:r>
    </w:p>
    <w:p w:rsidR="00000000" w:rsidDel="00000000" w:rsidP="00000000" w:rsidRDefault="00000000" w:rsidRPr="00000000" w14:paraId="0000000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Part 1: Determine IPv4 Address Subnetting</w:t>
      </w:r>
    </w:p>
    <w:p w:rsidR="00000000" w:rsidDel="00000000" w:rsidP="00000000" w:rsidRDefault="00000000" w:rsidRPr="00000000" w14:paraId="00000004">
      <w:pPr>
        <w:numPr>
          <w:ilvl w:val="0"/>
          <w:numId w:val="2"/>
        </w:numPr>
        <w:pBdr>
          <w:top w:color="auto" w:space="0" w:sz="0" w:val="none"/>
          <w:bottom w:color="auto" w:space="0" w:sz="0" w:val="none"/>
          <w:right w:color="auto" w:space="0" w:sz="0" w:val="none"/>
          <w:between w:color="auto" w:space="0" w:sz="0" w:val="none"/>
        </w:pBdr>
        <w:shd w:fill="ffffff" w:val="clear"/>
        <w:spacing w:after="120" w:lineRule="auto"/>
        <w:ind w:left="1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Part 2: Calculate IPv4 Address Subnetting</w:t>
      </w:r>
    </w:p>
    <w:p w:rsidR="00000000" w:rsidDel="00000000" w:rsidP="00000000" w:rsidRDefault="00000000" w:rsidRPr="00000000" w14:paraId="00000005">
      <w:pPr>
        <w:pStyle w:val="Heading3"/>
        <w:keepNext w:val="0"/>
        <w:keepLines w:val="0"/>
        <w:pBdr>
          <w:top w:color="auto" w:space="0" w:sz="0" w:val="none"/>
          <w:left w:color="auto" w:space="0" w:sz="0" w:val="none"/>
          <w:bottom w:color="cfcaca" w:space="0" w:sz="6" w:val="dashed"/>
          <w:right w:color="auto" w:space="0" w:sz="0" w:val="none"/>
        </w:pBdr>
        <w:shd w:fill="ffffff" w:val="clear"/>
        <w:spacing w:after="220" w:before="300" w:line="335.99999999999994" w:lineRule="auto"/>
        <w:rPr>
          <w:rFonts w:ascii="Times New Roman" w:cs="Times New Roman" w:eastAsia="Times New Roman" w:hAnsi="Times New Roman"/>
          <w:color w:val="000000"/>
          <w:sz w:val="24"/>
          <w:szCs w:val="24"/>
        </w:rPr>
      </w:pPr>
      <w:bookmarkStart w:colFirst="0" w:colLast="0" w:name="_zep7nclnbcol" w:id="2"/>
      <w:bookmarkEnd w:id="2"/>
      <w:r w:rsidDel="00000000" w:rsidR="00000000" w:rsidRPr="00000000">
        <w:rPr>
          <w:rFonts w:ascii="Times New Roman" w:cs="Times New Roman" w:eastAsia="Times New Roman" w:hAnsi="Times New Roman"/>
          <w:color w:val="000000"/>
          <w:sz w:val="24"/>
          <w:szCs w:val="24"/>
          <w:rtl w:val="0"/>
        </w:rPr>
        <w:t xml:space="preserve">Background / Scenario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Instructor Note:</w:t>
      </w:r>
      <w:r w:rsidDel="00000000" w:rsidR="00000000" w:rsidRPr="00000000">
        <w:rPr>
          <w:rFonts w:ascii="Times New Roman" w:cs="Times New Roman" w:eastAsia="Times New Roman" w:hAnsi="Times New Roman"/>
          <w:sz w:val="24"/>
          <w:szCs w:val="24"/>
          <w:rtl w:val="0"/>
        </w:rPr>
        <w:t xml:space="preserve"> This activity can be done in class or assigned as homework. If the assignment is done in class, you may wish to have students work alone or in teams of 2 students each. It is suggested that the first problem is done together in class to give students guidance as to how to proceed for the rest of the assignment.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 IP addresses used in this lab are owned by Cisco.</w:t>
      </w:r>
    </w:p>
    <w:p w:rsidR="00000000" w:rsidDel="00000000" w:rsidP="00000000" w:rsidRDefault="00000000" w:rsidRPr="00000000" w14:paraId="00000009">
      <w:pPr>
        <w:pStyle w:val="Heading3"/>
        <w:keepNext w:val="0"/>
        <w:keepLines w:val="0"/>
        <w:pBdr>
          <w:top w:color="auto" w:space="0" w:sz="0" w:val="none"/>
          <w:left w:color="auto" w:space="0" w:sz="0" w:val="none"/>
          <w:bottom w:color="cfcaca" w:space="0" w:sz="6" w:val="dashed"/>
          <w:right w:color="auto" w:space="0" w:sz="0" w:val="none"/>
        </w:pBdr>
        <w:shd w:fill="ffffff" w:val="clear"/>
        <w:spacing w:after="220" w:before="300" w:line="335.99999999999994" w:lineRule="auto"/>
        <w:rPr>
          <w:rFonts w:ascii="Times New Roman" w:cs="Times New Roman" w:eastAsia="Times New Roman" w:hAnsi="Times New Roman"/>
          <w:color w:val="000000"/>
          <w:sz w:val="24"/>
          <w:szCs w:val="24"/>
        </w:rPr>
      </w:pPr>
      <w:bookmarkStart w:colFirst="0" w:colLast="0" w:name="_f457mjj0ft49" w:id="3"/>
      <w:bookmarkEnd w:id="3"/>
      <w:r w:rsidDel="00000000" w:rsidR="00000000" w:rsidRPr="00000000">
        <w:rPr>
          <w:rFonts w:ascii="Times New Roman" w:cs="Times New Roman" w:eastAsia="Times New Roman" w:hAnsi="Times New Roman"/>
          <w:color w:val="000000"/>
          <w:sz w:val="24"/>
          <w:szCs w:val="24"/>
          <w:rtl w:val="0"/>
        </w:rPr>
        <w:t xml:space="preserve">Required Resources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 PC (Windows with Internet access)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120" w:lineRule="auto"/>
        <w:ind w:left="1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Optional: IPv4 address calculator</w:t>
      </w:r>
    </w:p>
    <w:p w:rsidR="00000000" w:rsidDel="00000000" w:rsidP="00000000" w:rsidRDefault="00000000" w:rsidRPr="00000000" w14:paraId="0000000C">
      <w:pPr>
        <w:pStyle w:val="Heading3"/>
        <w:keepNext w:val="0"/>
        <w:keepLines w:val="0"/>
        <w:pBdr>
          <w:top w:color="auto" w:space="0" w:sz="0" w:val="none"/>
          <w:left w:color="auto" w:space="0" w:sz="0" w:val="none"/>
          <w:bottom w:color="cfcaca" w:space="0" w:sz="6" w:val="dashed"/>
          <w:right w:color="auto" w:space="0" w:sz="0" w:val="none"/>
        </w:pBdr>
        <w:shd w:fill="ffffff" w:val="clear"/>
        <w:spacing w:after="220" w:before="300" w:line="335.99999999999994" w:lineRule="auto"/>
        <w:rPr>
          <w:rFonts w:ascii="Times New Roman" w:cs="Times New Roman" w:eastAsia="Times New Roman" w:hAnsi="Times New Roman"/>
          <w:color w:val="000000"/>
          <w:sz w:val="24"/>
          <w:szCs w:val="24"/>
        </w:rPr>
      </w:pPr>
      <w:bookmarkStart w:colFirst="0" w:colLast="0" w:name="_x8b12ew5yn0p" w:id="4"/>
      <w:bookmarkEnd w:id="4"/>
      <w:r w:rsidDel="00000000" w:rsidR="00000000" w:rsidRPr="00000000">
        <w:rPr>
          <w:rFonts w:ascii="Times New Roman" w:cs="Times New Roman" w:eastAsia="Times New Roman" w:hAnsi="Times New Roman"/>
          <w:color w:val="000000"/>
          <w:sz w:val="24"/>
          <w:szCs w:val="24"/>
          <w:rtl w:val="0"/>
        </w:rPr>
        <w:t xml:space="preserve">Instructions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tables below with appropriate answers given the IPv4 address, original subnet mask, and new subnet mask.</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Times New Roman" w:cs="Times New Roman" w:eastAsia="Times New Roman" w:hAnsi="Times New Roman"/>
          <w:b w:val="1"/>
          <w:color w:val="000000"/>
        </w:rPr>
      </w:pPr>
      <w:bookmarkStart w:colFirst="0" w:colLast="0" w:name="_gdtsiykhama6" w:id="5"/>
      <w:bookmarkEnd w:id="5"/>
      <w:r w:rsidDel="00000000" w:rsidR="00000000" w:rsidRPr="00000000">
        <w:rPr>
          <w:rFonts w:ascii="Times New Roman" w:cs="Times New Roman" w:eastAsia="Times New Roman" w:hAnsi="Times New Roman"/>
          <w:b w:val="1"/>
          <w:color w:val="000000"/>
          <w:rtl w:val="0"/>
        </w:rPr>
        <w:t xml:space="preserve">Problem 1:</w:t>
      </w:r>
    </w:p>
    <w:tbl>
      <w:tblPr>
        <w:tblStyle w:val="Table1"/>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4881.646034027764"/>
        <w:gridCol w:w="4143.865776995859"/>
        <w:tblGridChange w:id="0">
          <w:tblGrid>
            <w:gridCol w:w="4881.646034027764"/>
            <w:gridCol w:w="4143.865776995859"/>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0F">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 IP Address: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192.168.200.139</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3">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4">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255.255.255.224</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6295.724860005579"/>
        <w:gridCol w:w="2729.7869510180444"/>
        <w:tblGridChange w:id="0">
          <w:tblGrid>
            <w:gridCol w:w="6295.724860005579"/>
            <w:gridCol w:w="2729.7869510180444"/>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18">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A">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 Bits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B">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C">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Subnets Created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 Bits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1F">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0">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Address of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3">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192.168.200.128</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4">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First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192.168.200.129</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Last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7">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192.168.200.158</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8">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Broadcast Address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9">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192.168.200.159</w:t>
            </w:r>
            <w:r w:rsidDel="00000000" w:rsidR="00000000" w:rsidRPr="00000000">
              <w:rPr>
                <w:rtl w:val="0"/>
              </w:rPr>
            </w:r>
          </w:p>
        </w:tc>
      </w:tr>
    </w:tbl>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Times New Roman" w:cs="Times New Roman" w:eastAsia="Times New Roman" w:hAnsi="Times New Roman"/>
          <w:b w:val="1"/>
          <w:color w:val="000000"/>
        </w:rPr>
      </w:pPr>
      <w:bookmarkStart w:colFirst="0" w:colLast="0" w:name="_kvfjc7dlypsz" w:id="6"/>
      <w:bookmarkEnd w:id="6"/>
      <w:r w:rsidDel="00000000" w:rsidR="00000000" w:rsidRPr="00000000">
        <w:rPr>
          <w:rFonts w:ascii="Times New Roman" w:cs="Times New Roman" w:eastAsia="Times New Roman" w:hAnsi="Times New Roman"/>
          <w:b w:val="1"/>
          <w:color w:val="000000"/>
          <w:rtl w:val="0"/>
        </w:rPr>
        <w:t xml:space="preserve">Problem 2:</w:t>
      </w:r>
    </w:p>
    <w:tbl>
      <w:tblPr>
        <w:tblStyle w:val="Table3"/>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5361.203201098501"/>
        <w:gridCol w:w="3664.308609925122"/>
        <w:tblGridChange w:id="0">
          <w:tblGrid>
            <w:gridCol w:w="5361.203201098501"/>
            <w:gridCol w:w="3664.308609925122"/>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2B">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 IP Address: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10.101.99.228</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2F">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0">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255.255.128.0</w:t>
            </w:r>
          </w:p>
        </w:tc>
      </w:tr>
    </w:tbl>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bl>
      <w:tblPr>
        <w:tblStyle w:val="Table4"/>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6406.391898560364"/>
        <w:gridCol w:w="2619.1199124632585"/>
        <w:tblGridChange w:id="0">
          <w:tblGrid>
            <w:gridCol w:w="6406.391898560364"/>
            <w:gridCol w:w="2619.1199124632585"/>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34">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 Bits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7">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8">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Subnets Created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9">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A">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 Bits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B">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C">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32,766</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Address of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3F">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10.101.0.0</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0">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First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10.101.0.1</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Last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3">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10.101.127.254</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4">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Broadcast Address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10.101.127.255</w:t>
            </w:r>
            <w:r w:rsidDel="00000000" w:rsidR="00000000" w:rsidRPr="00000000">
              <w:rPr>
                <w:rtl w:val="0"/>
              </w:rPr>
            </w:r>
          </w:p>
        </w:tc>
      </w:tr>
    </w:tbl>
    <w:p w:rsidR="00000000" w:rsidDel="00000000" w:rsidP="00000000" w:rsidRDefault="00000000" w:rsidRPr="00000000" w14:paraId="0000004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Times New Roman" w:cs="Times New Roman" w:eastAsia="Times New Roman" w:hAnsi="Times New Roman"/>
          <w:b w:val="1"/>
          <w:color w:val="000000"/>
        </w:rPr>
      </w:pPr>
      <w:bookmarkStart w:colFirst="0" w:colLast="0" w:name="_zagonyg24gk2" w:id="7"/>
      <w:bookmarkEnd w:id="7"/>
      <w:r w:rsidDel="00000000" w:rsidR="00000000" w:rsidRPr="00000000">
        <w:rPr>
          <w:rFonts w:ascii="Times New Roman" w:cs="Times New Roman" w:eastAsia="Times New Roman" w:hAnsi="Times New Roman"/>
          <w:b w:val="1"/>
          <w:color w:val="000000"/>
          <w:rtl w:val="0"/>
        </w:rPr>
        <w:t xml:space="preserve">Problem 3:</w:t>
      </w:r>
    </w:p>
    <w:tbl>
      <w:tblPr>
        <w:tblStyle w:val="Table5"/>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5361.203201098501"/>
        <w:gridCol w:w="3664.308609925122"/>
        <w:tblGridChange w:id="0">
          <w:tblGrid>
            <w:gridCol w:w="5361.203201098501"/>
            <w:gridCol w:w="3664.308609925122"/>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47">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9">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 IP Address: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A">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172.22.32.12</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B">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C">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255.255.0.0</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4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255.255.224.0</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tbl>
      <w:tblPr>
        <w:tblStyle w:val="Table6"/>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6529.355274732348"/>
        <w:gridCol w:w="2496.1565362912743"/>
        <w:tblGridChange w:id="0">
          <w:tblGrid>
            <w:gridCol w:w="6529.355274732348"/>
            <w:gridCol w:w="2496.1565362912743"/>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50">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 Bits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3">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4">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Subnets Created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 Bits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7">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8">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9">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8,190</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A">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Address of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B">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172.22.32.0</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C">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First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172.22.32.1</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Last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5F">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172.22.63.254</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0">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Broadcast Address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172.22.63.255</w:t>
            </w:r>
            <w:r w:rsidDel="00000000" w:rsidR="00000000" w:rsidRPr="00000000">
              <w:rPr>
                <w:rtl w:val="0"/>
              </w:rPr>
            </w:r>
          </w:p>
        </w:tc>
      </w:tr>
    </w:tbl>
    <w:p w:rsidR="00000000" w:rsidDel="00000000" w:rsidP="00000000" w:rsidRDefault="00000000" w:rsidRPr="00000000" w14:paraId="0000006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Times New Roman" w:cs="Times New Roman" w:eastAsia="Times New Roman" w:hAnsi="Times New Roman"/>
          <w:b w:val="1"/>
          <w:color w:val="000000"/>
        </w:rPr>
      </w:pPr>
      <w:bookmarkStart w:colFirst="0" w:colLast="0" w:name="_cib8qrmm5j90" w:id="8"/>
      <w:bookmarkEnd w:id="8"/>
      <w:r w:rsidDel="00000000" w:rsidR="00000000" w:rsidRPr="00000000">
        <w:rPr>
          <w:rFonts w:ascii="Times New Roman" w:cs="Times New Roman" w:eastAsia="Times New Roman" w:hAnsi="Times New Roman"/>
          <w:b w:val="1"/>
          <w:color w:val="000000"/>
          <w:rtl w:val="0"/>
        </w:rPr>
        <w:t xml:space="preserve">Problem 4:</w:t>
      </w:r>
    </w:p>
    <w:tbl>
      <w:tblPr>
        <w:tblStyle w:val="Table7"/>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5090.683773520136"/>
        <w:gridCol w:w="3934.828037503487"/>
        <w:tblGridChange w:id="0">
          <w:tblGrid>
            <w:gridCol w:w="5090.683773520136"/>
            <w:gridCol w:w="3934.828037503487"/>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63">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 IP Address: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192.1681.245</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7">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8">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9">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A">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r>
    </w:tbl>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bl>
      <w:tblPr>
        <w:tblStyle w:val="Table8"/>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6529.355274732348"/>
        <w:gridCol w:w="2496.1565362912743"/>
        <w:tblGridChange w:id="0">
          <w:tblGrid>
            <w:gridCol w:w="6529.355274732348"/>
            <w:gridCol w:w="2496.1565362912743"/>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6C">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 Bits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6F">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0">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Subnets Created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 Bits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3">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4">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Address of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7">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192.168.1.244</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8">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First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9">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192.168.1.245</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A">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Last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B">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192.168.1.246</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C">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Broadcast Address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7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195.168.1.247</w:t>
            </w:r>
            <w:r w:rsidDel="00000000" w:rsidR="00000000" w:rsidRPr="00000000">
              <w:rPr>
                <w:rtl w:val="0"/>
              </w:rPr>
            </w:r>
          </w:p>
        </w:tc>
      </w:tr>
    </w:tbl>
    <w:p w:rsidR="00000000" w:rsidDel="00000000" w:rsidP="00000000" w:rsidRDefault="00000000" w:rsidRPr="00000000" w14:paraId="000000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Times New Roman" w:cs="Times New Roman" w:eastAsia="Times New Roman" w:hAnsi="Times New Roman"/>
          <w:b w:val="1"/>
          <w:color w:val="000000"/>
        </w:rPr>
      </w:pPr>
      <w:bookmarkStart w:colFirst="0" w:colLast="0" w:name="_kitaymw8t5nx" w:id="9"/>
      <w:bookmarkEnd w:id="9"/>
      <w:r w:rsidDel="00000000" w:rsidR="00000000" w:rsidRPr="00000000">
        <w:rPr>
          <w:rFonts w:ascii="Times New Roman" w:cs="Times New Roman" w:eastAsia="Times New Roman" w:hAnsi="Times New Roman"/>
          <w:b w:val="1"/>
          <w:color w:val="000000"/>
          <w:rtl w:val="0"/>
        </w:rPr>
        <w:t xml:space="preserve">Problem 5:</w:t>
      </w:r>
    </w:p>
    <w:tbl>
      <w:tblPr>
        <w:tblStyle w:val="Table9"/>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5361.203201098501"/>
        <w:gridCol w:w="3664.308609925122"/>
        <w:tblGridChange w:id="0">
          <w:tblGrid>
            <w:gridCol w:w="5361.203201098501"/>
            <w:gridCol w:w="3664.308609925122"/>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7F">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 IP Address: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128.107.0.55</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3">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4">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255.255.0.0</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r>
    </w:tbl>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bl>
      <w:tblPr>
        <w:tblStyle w:val="Table10"/>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6529.355274732348"/>
        <w:gridCol w:w="2496.1565362912743"/>
        <w:tblGridChange w:id="0">
          <w:tblGrid>
            <w:gridCol w:w="6529.355274732348"/>
            <w:gridCol w:w="2496.1565362912743"/>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88">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A">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 Bits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B">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C">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Subnets Created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 Bits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8F">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0">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Address of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3">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128.107.0.0</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4">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First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128.107.0.1</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Last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7">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128.107.0.254</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8">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Broadcast Address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9">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128.107.0.255</w:t>
            </w:r>
            <w:r w:rsidDel="00000000" w:rsidR="00000000" w:rsidRPr="00000000">
              <w:rPr>
                <w:rtl w:val="0"/>
              </w:rPr>
            </w:r>
          </w:p>
        </w:tc>
      </w:tr>
    </w:tbl>
    <w:p w:rsidR="00000000" w:rsidDel="00000000" w:rsidP="00000000" w:rsidRDefault="00000000" w:rsidRPr="00000000" w14:paraId="000000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160" w:line="335.99999999999994" w:lineRule="auto"/>
        <w:rPr>
          <w:rFonts w:ascii="Times New Roman" w:cs="Times New Roman" w:eastAsia="Times New Roman" w:hAnsi="Times New Roman"/>
          <w:b w:val="1"/>
          <w:color w:val="000000"/>
        </w:rPr>
      </w:pPr>
      <w:bookmarkStart w:colFirst="0" w:colLast="0" w:name="_9e10x89pt8eb" w:id="10"/>
      <w:bookmarkEnd w:id="10"/>
      <w:r w:rsidDel="00000000" w:rsidR="00000000" w:rsidRPr="00000000">
        <w:rPr>
          <w:rFonts w:ascii="Times New Roman" w:cs="Times New Roman" w:eastAsia="Times New Roman" w:hAnsi="Times New Roman"/>
          <w:b w:val="1"/>
          <w:color w:val="000000"/>
          <w:rtl w:val="0"/>
        </w:rPr>
        <w:t xml:space="preserve">Problem 6:</w:t>
      </w:r>
    </w:p>
    <w:tbl>
      <w:tblPr>
        <w:tblStyle w:val="Table11"/>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5090.683773520136"/>
        <w:gridCol w:w="3934.828037503487"/>
        <w:tblGridChange w:id="0">
          <w:tblGrid>
            <w:gridCol w:w="5090.683773520136"/>
            <w:gridCol w:w="3934.828037503487"/>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9B">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 IP Address: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192.135.250.180</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9F">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0">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Subnet Mask: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255.255.255.248</w:t>
            </w:r>
          </w:p>
        </w:tc>
      </w:tr>
    </w:tbl>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tbl>
      <w:tblPr>
        <w:tblStyle w:val="Table12"/>
        <w:tblW w:w="9025.511811023624" w:type="dxa"/>
        <w:jc w:val="left"/>
        <w:tblBorders>
          <w:top w:color="111111" w:space="0" w:sz="6" w:val="single"/>
          <w:left w:color="111111" w:space="0" w:sz="6" w:val="single"/>
          <w:bottom w:color="111111" w:space="0" w:sz="6" w:val="single"/>
          <w:right w:color="111111" w:space="0" w:sz="6" w:val="single"/>
          <w:insideH w:color="111111" w:space="0" w:sz="6" w:val="single"/>
          <w:insideV w:color="111111" w:space="0" w:sz="6" w:val="single"/>
        </w:tblBorders>
        <w:tblLayout w:type="fixed"/>
        <w:tblLook w:val="0600"/>
      </w:tblPr>
      <w:tblGrid>
        <w:gridCol w:w="6295.724860005579"/>
        <w:gridCol w:w="2729.7869510180444"/>
        <w:tblGridChange w:id="0">
          <w:tblGrid>
            <w:gridCol w:w="6295.724860005579"/>
            <w:gridCol w:w="2729.7869510180444"/>
          </w:tblGrid>
        </w:tblGridChange>
      </w:tblGrid>
      <w:tr>
        <w:trPr>
          <w:cantSplit w:val="0"/>
          <w:trHeight w:val="555" w:hRule="atLeast"/>
          <w:tblHeader w:val="0"/>
        </w:trPr>
        <w:tc>
          <w:tcPr>
            <w:gridSpan w:val="2"/>
            <w:tcBorders>
              <w:top w:color="111111" w:space="0" w:sz="6" w:val="single"/>
              <w:left w:color="111111" w:space="0" w:sz="6" w:val="single"/>
              <w:bottom w:color="111111" w:space="0" w:sz="6" w:val="single"/>
              <w:right w:color="000000" w:space="0" w:sz="0" w:val="nil"/>
            </w:tcBorders>
            <w:shd w:fill="dbe5f1" w:val="clear"/>
            <w:tcMar>
              <w:top w:w="160.0" w:type="dxa"/>
              <w:left w:w="220.0" w:type="dxa"/>
              <w:bottom w:w="160.0" w:type="dxa"/>
              <w:right w:w="220.0" w:type="dxa"/>
            </w:tcMar>
            <w:vAlign w:val="top"/>
          </w:tcPr>
          <w:p w:rsidR="00000000" w:rsidDel="00000000" w:rsidP="00000000" w:rsidRDefault="00000000" w:rsidRPr="00000000" w14:paraId="000000A4">
            <w:pPr>
              <w:spacing w:after="3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6">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 Bits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7">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8">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Subnets Created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9">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A">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 Bits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B">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C">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Hosts per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D">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E">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Address of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AF">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192.135.250.176</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B0">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First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B1">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192.135.250.177</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B2">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 of Last Host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B3">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192.135.250.182</w:t>
            </w:r>
            <w:r w:rsidDel="00000000" w:rsidR="00000000" w:rsidRPr="00000000">
              <w:rPr>
                <w:rtl w:val="0"/>
              </w:rPr>
            </w:r>
          </w:p>
        </w:tc>
      </w:tr>
      <w:tr>
        <w:trPr>
          <w:cantSplit w:val="0"/>
          <w:trHeight w:val="525" w:hRule="atLeast"/>
          <w:tblHeader w:val="0"/>
        </w:trPr>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B4">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Broadcast Address on this Subnet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shd w:fill="auto" w:val="clear"/>
            <w:tcMar>
              <w:top w:w="100.0" w:type="dxa"/>
              <w:left w:w="220.0" w:type="dxa"/>
              <w:bottom w:w="100.0" w:type="dxa"/>
              <w:right w:w="220.0" w:type="dxa"/>
            </w:tcMar>
            <w:vAlign w:val="center"/>
          </w:tcPr>
          <w:p w:rsidR="00000000" w:rsidDel="00000000" w:rsidP="00000000" w:rsidRDefault="00000000" w:rsidRPr="00000000" w14:paraId="000000B5">
            <w:pPr>
              <w:spacing w:after="3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192.135.250.183</w:t>
            </w:r>
            <w:r w:rsidDel="00000000" w:rsidR="00000000" w:rsidRPr="00000000">
              <w:rPr>
                <w:rtl w:val="0"/>
              </w:rPr>
            </w:r>
          </w:p>
        </w:tc>
      </w:tr>
    </w:tbl>
    <w:p w:rsidR="00000000" w:rsidDel="00000000" w:rsidP="00000000" w:rsidRDefault="00000000" w:rsidRPr="00000000" w14:paraId="000000B6">
      <w:pPr>
        <w:pStyle w:val="Heading3"/>
        <w:keepNext w:val="0"/>
        <w:keepLines w:val="0"/>
        <w:pBdr>
          <w:top w:color="auto" w:space="0" w:sz="0" w:val="none"/>
          <w:left w:color="auto" w:space="0" w:sz="0" w:val="none"/>
          <w:bottom w:color="cfcaca" w:space="0" w:sz="6" w:val="dashed"/>
          <w:right w:color="auto" w:space="0" w:sz="0" w:val="none"/>
        </w:pBdr>
        <w:shd w:fill="ffffff" w:val="clear"/>
        <w:spacing w:after="220" w:before="300" w:line="335.99999999999994" w:lineRule="auto"/>
        <w:rPr>
          <w:rFonts w:ascii="Times New Roman" w:cs="Times New Roman" w:eastAsia="Times New Roman" w:hAnsi="Times New Roman"/>
          <w:color w:val="000000"/>
          <w:sz w:val="24"/>
          <w:szCs w:val="24"/>
        </w:rPr>
      </w:pPr>
      <w:bookmarkStart w:colFirst="0" w:colLast="0" w:name="_bntbwlgfkjwv" w:id="11"/>
      <w:bookmarkEnd w:id="11"/>
      <w:r w:rsidDel="00000000" w:rsidR="00000000" w:rsidRPr="00000000">
        <w:rPr>
          <w:rFonts w:ascii="Times New Roman" w:cs="Times New Roman" w:eastAsia="Times New Roman" w:hAnsi="Times New Roman"/>
          <w:color w:val="000000"/>
          <w:sz w:val="24"/>
          <w:szCs w:val="24"/>
          <w:rtl w:val="0"/>
        </w:rPr>
        <w:t xml:space="preserve">Reflection Question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the subnet mask so important when analyzing an IPv4 address?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subnet mask determines everything about the address: the network, number of host bits, number of hosts and the broadcast address. Merely looking at an IPv4 address tells you nothing. You need the subnet mask to fill in all the important pieces of information.</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