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2A" w:rsidRDefault="00B9072A" w:rsidP="00B9072A">
      <w:pPr>
        <w:spacing w:after="0" w:line="360" w:lineRule="auto"/>
        <w:rPr>
          <w:rFonts w:ascii="Times New Roman" w:eastAsia="Calibri" w:hAnsi="Times New Roman" w:cs="Times New Roman"/>
          <w:b/>
          <w:sz w:val="28"/>
          <w:szCs w:val="28"/>
          <w:lang w:val="id-ID"/>
        </w:rPr>
      </w:pPr>
    </w:p>
    <w:p w:rsidR="00E94B0D" w:rsidRPr="00F27C27" w:rsidRDefault="00E94B0D" w:rsidP="00F27C27">
      <w:pPr>
        <w:spacing w:after="0" w:line="360" w:lineRule="auto"/>
        <w:jc w:val="center"/>
        <w:rPr>
          <w:rFonts w:ascii="Times New Roman" w:eastAsia="Calibri" w:hAnsi="Times New Roman" w:cs="Times New Roman"/>
          <w:b/>
          <w:sz w:val="28"/>
          <w:szCs w:val="28"/>
        </w:rPr>
      </w:pPr>
      <w:r w:rsidRPr="00E94B0D">
        <w:rPr>
          <w:rFonts w:ascii="Times New Roman" w:eastAsia="Calibri" w:hAnsi="Times New Roman" w:cs="Times New Roman"/>
          <w:b/>
          <w:sz w:val="28"/>
          <w:szCs w:val="28"/>
          <w:lang w:val="id-ID"/>
        </w:rPr>
        <w:t xml:space="preserve">BAB </w:t>
      </w:r>
      <w:r w:rsidR="00F27C27">
        <w:rPr>
          <w:rFonts w:ascii="Times New Roman" w:eastAsia="Calibri" w:hAnsi="Times New Roman" w:cs="Times New Roman"/>
          <w:b/>
          <w:sz w:val="28"/>
          <w:szCs w:val="28"/>
        </w:rPr>
        <w:t>II</w:t>
      </w:r>
    </w:p>
    <w:p w:rsidR="00E94B0D" w:rsidRDefault="00286065" w:rsidP="00E94B0D">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KAJIAN PUSTAKA</w:t>
      </w:r>
    </w:p>
    <w:p w:rsidR="005C7ECF" w:rsidRDefault="005C7ECF" w:rsidP="00E94B0D">
      <w:pPr>
        <w:spacing w:after="0" w:line="360" w:lineRule="auto"/>
        <w:jc w:val="center"/>
        <w:rPr>
          <w:rFonts w:ascii="Times New Roman" w:eastAsia="Calibri" w:hAnsi="Times New Roman" w:cs="Times New Roman"/>
          <w:b/>
          <w:sz w:val="28"/>
          <w:szCs w:val="28"/>
        </w:rPr>
      </w:pPr>
    </w:p>
    <w:p w:rsidR="005C7ECF" w:rsidRPr="005C7ECF" w:rsidRDefault="005C7ECF" w:rsidP="005C7ECF">
      <w:pPr>
        <w:pStyle w:val="ListParagraph"/>
        <w:numPr>
          <w:ilvl w:val="1"/>
          <w:numId w:val="8"/>
        </w:numPr>
        <w:spacing w:after="0" w:line="360" w:lineRule="auto"/>
        <w:ind w:left="567" w:hanging="567"/>
        <w:rPr>
          <w:rFonts w:asciiTheme="majorBidi" w:hAnsiTheme="majorBidi" w:cstheme="majorBidi"/>
          <w:bCs/>
          <w:sz w:val="24"/>
          <w:szCs w:val="24"/>
        </w:rPr>
      </w:pPr>
      <w:r w:rsidRPr="005C7ECF">
        <w:rPr>
          <w:rFonts w:asciiTheme="majorBidi" w:hAnsiTheme="majorBidi" w:cstheme="majorBidi"/>
          <w:b/>
          <w:sz w:val="24"/>
          <w:szCs w:val="24"/>
        </w:rPr>
        <w:t>Kajian Pustaka</w:t>
      </w:r>
    </w:p>
    <w:p w:rsidR="005C7ECF" w:rsidRDefault="005C7ECF" w:rsidP="005C7ECF">
      <w:pPr>
        <w:pStyle w:val="Default"/>
        <w:spacing w:line="480" w:lineRule="auto"/>
        <w:ind w:firstLine="709"/>
        <w:jc w:val="both"/>
        <w:rPr>
          <w:color w:val="auto"/>
          <w:lang w:val="en-US"/>
        </w:rPr>
      </w:pPr>
      <w:r>
        <w:rPr>
          <w:color w:val="auto"/>
          <w:lang w:val="en-US"/>
        </w:rPr>
        <w:t xml:space="preserve">Seperti yang dijelakan pada sub-bab sebelumnya mulai dari karakteristik butir hingga    </w:t>
      </w:r>
      <w:r>
        <w:rPr>
          <w:i/>
          <w:iCs/>
          <w:color w:val="auto"/>
          <w:lang w:val="en-US"/>
        </w:rPr>
        <w:t xml:space="preserve">computerized </w:t>
      </w:r>
      <w:r w:rsidRPr="005973FF">
        <w:rPr>
          <w:i/>
          <w:iCs/>
          <w:color w:val="auto"/>
          <w:lang w:val="en-US"/>
        </w:rPr>
        <w:t>adaptive te</w:t>
      </w:r>
      <w:r>
        <w:rPr>
          <w:i/>
          <w:iCs/>
          <w:color w:val="auto"/>
          <w:lang w:val="en-US"/>
        </w:rPr>
        <w:t xml:space="preserve">sting </w:t>
      </w:r>
      <w:r>
        <w:rPr>
          <w:color w:val="auto"/>
          <w:lang w:val="en-US"/>
        </w:rPr>
        <w:t xml:space="preserve">mulai dari 1970 an hingga kini, sudah ada beberapa pendekatan – pendekatan metode </w:t>
      </w:r>
      <w:r>
        <w:rPr>
          <w:i/>
          <w:iCs/>
          <w:color w:val="auto"/>
          <w:lang w:val="en-US"/>
        </w:rPr>
        <w:t xml:space="preserve">adaptive </w:t>
      </w:r>
      <w:r>
        <w:rPr>
          <w:color w:val="auto"/>
          <w:lang w:val="en-US"/>
        </w:rPr>
        <w:t>dari CAT. Mulai dari motode sederhana yang hanya menakin tingkat kesulitan jika benar dan menurunkan jika salah, hingga metode dengan memanfaatkan disiplin ilmu lain sepeti kecerdasan buatan, misalnya seperti penelitian ini menggunakan logika fuzzy.</w:t>
      </w:r>
    </w:p>
    <w:p w:rsidR="005C7ECF" w:rsidRDefault="005C7ECF" w:rsidP="005C7ECF">
      <w:pPr>
        <w:pStyle w:val="Default"/>
        <w:spacing w:line="480" w:lineRule="auto"/>
        <w:ind w:firstLine="709"/>
        <w:jc w:val="both"/>
        <w:rPr>
          <w:color w:val="auto"/>
          <w:lang w:val="en-US"/>
        </w:rPr>
      </w:pPr>
      <w:r>
        <w:rPr>
          <w:color w:val="auto"/>
          <w:lang w:val="en-US"/>
        </w:rPr>
        <w:t xml:space="preserve">Sejauh yang penulis cari, dari berbagai media. Penelitian sebelumnya tentang pengembangan </w:t>
      </w:r>
      <w:r>
        <w:rPr>
          <w:i/>
          <w:iCs/>
          <w:color w:val="auto"/>
          <w:lang w:val="en-US"/>
        </w:rPr>
        <w:t xml:space="preserve">computerized adaptive testing </w:t>
      </w:r>
      <w:r>
        <w:rPr>
          <w:color w:val="auto"/>
          <w:lang w:val="en-US"/>
        </w:rPr>
        <w:t xml:space="preserve">dengan metode fuzzy ditemukan pada penelitian  sodara Haryanto pada 2009, pada karya disertasi beliau untuk gelar Doktor Pendidikan pada program studi Penelitian dan Evaluasi Pendidikan. Disamping penelitian tersebut, juga ditemukan penelitian yang sama yaitu dari sodara Diah Kusumawati, Andharini Dwi C dan Muhammad Fuad pada tahun 2014 akan tetapi setelah penulis kaji penelitian mereka meiliki kesamaan dengan penelitian bapak Haryanto, dan mengingat tahun penelitianya serta kelengkapan data dari penelitian tersebut, penulis hanya akan membandingkan dengan penelitian dari sodara Haryanto. </w:t>
      </w:r>
    </w:p>
    <w:p w:rsidR="005C7ECF" w:rsidRDefault="005C7ECF" w:rsidP="005C7ECF">
      <w:pPr>
        <w:pStyle w:val="Default"/>
        <w:spacing w:line="480" w:lineRule="auto"/>
        <w:ind w:firstLine="709"/>
        <w:jc w:val="both"/>
        <w:rPr>
          <w:color w:val="auto"/>
          <w:lang w:val="en-US"/>
        </w:rPr>
      </w:pPr>
      <w:r>
        <w:rPr>
          <w:color w:val="auto"/>
          <w:lang w:val="en-US"/>
        </w:rPr>
        <w:t xml:space="preserve">Penelitian saudara Haryanto memang menjadi rujukan utama bagi penulis untuk mengembangkan penelitian ini. Penulis telah melakukan kajian mendalam terhadap naskah disertasi beliau yang berjudul “Pengembangan Computerized Adaptive Testing (CAT) dengan Algoritma Logika Fuzzy”. Kemudian penulis juga telah melakukan kajian mendalam melalui berbagai literasi yang valid tentang evaluasi pendidikan khususnya tentang item response butir, teori klasik dan pengujian adaptif. Kemudian penulis merumusan beberapa hal yang menjadi </w:t>
      </w:r>
      <w:r>
        <w:rPr>
          <w:color w:val="auto"/>
          <w:lang w:val="en-US"/>
        </w:rPr>
        <w:lastRenderedPageBreak/>
        <w:t>pembeda antara penelitian penulis dan penelitian saudara Haryanto. Berikut didpaparkan beberapa perbedaanya dalam table 2.3</w:t>
      </w:r>
    </w:p>
    <w:p w:rsidR="005C7ECF" w:rsidRDefault="005C7ECF" w:rsidP="005C7ECF">
      <w:pPr>
        <w:pStyle w:val="Default"/>
        <w:spacing w:line="480" w:lineRule="auto"/>
        <w:ind w:firstLine="709"/>
        <w:jc w:val="both"/>
        <w:rPr>
          <w:color w:val="auto"/>
          <w:lang w:val="en-US"/>
        </w:rPr>
      </w:pPr>
    </w:p>
    <w:p w:rsidR="005C7ECF" w:rsidRDefault="005C7ECF" w:rsidP="005C7ECF">
      <w:pPr>
        <w:pStyle w:val="Default"/>
        <w:spacing w:line="480" w:lineRule="auto"/>
        <w:ind w:firstLine="709"/>
        <w:jc w:val="center"/>
        <w:rPr>
          <w:b/>
          <w:bCs/>
          <w:color w:val="auto"/>
          <w:lang w:val="en-US"/>
        </w:rPr>
      </w:pPr>
      <w:r w:rsidRPr="00904679">
        <w:rPr>
          <w:b/>
          <w:bCs/>
          <w:color w:val="auto"/>
          <w:lang w:val="en-US"/>
        </w:rPr>
        <w:t>Table 2.3 perbedaan penelitian</w:t>
      </w:r>
    </w:p>
    <w:tbl>
      <w:tblPr>
        <w:tblStyle w:val="TableGrid"/>
        <w:tblW w:w="8930" w:type="dxa"/>
        <w:tblInd w:w="137" w:type="dxa"/>
        <w:tblLook w:val="04A0" w:firstRow="1" w:lastRow="0" w:firstColumn="1" w:lastColumn="0" w:noHBand="0" w:noVBand="1"/>
      </w:tblPr>
      <w:tblGrid>
        <w:gridCol w:w="470"/>
        <w:gridCol w:w="3999"/>
        <w:gridCol w:w="4461"/>
      </w:tblGrid>
      <w:tr w:rsidR="005C7ECF" w:rsidTr="009B0ABE">
        <w:tc>
          <w:tcPr>
            <w:tcW w:w="333" w:type="dxa"/>
          </w:tcPr>
          <w:p w:rsidR="005C7ECF" w:rsidRDefault="005C7ECF" w:rsidP="009B0ABE">
            <w:pPr>
              <w:pStyle w:val="Default"/>
              <w:spacing w:line="480" w:lineRule="auto"/>
              <w:rPr>
                <w:b/>
                <w:bCs/>
                <w:color w:val="auto"/>
                <w:lang w:val="en-US"/>
              </w:rPr>
            </w:pPr>
            <w:r>
              <w:rPr>
                <w:b/>
                <w:bCs/>
                <w:color w:val="auto"/>
                <w:lang w:val="en-US"/>
              </w:rPr>
              <w:t>no</w:t>
            </w:r>
          </w:p>
        </w:tc>
        <w:tc>
          <w:tcPr>
            <w:tcW w:w="4061" w:type="dxa"/>
          </w:tcPr>
          <w:p w:rsidR="005C7ECF" w:rsidRDefault="005C7ECF" w:rsidP="009B0ABE">
            <w:pPr>
              <w:pStyle w:val="Default"/>
              <w:spacing w:line="480" w:lineRule="auto"/>
              <w:rPr>
                <w:b/>
                <w:bCs/>
                <w:color w:val="auto"/>
                <w:lang w:val="en-US"/>
              </w:rPr>
            </w:pPr>
            <w:r>
              <w:rPr>
                <w:b/>
                <w:bCs/>
                <w:color w:val="auto"/>
                <w:lang w:val="en-US"/>
              </w:rPr>
              <w:t>Penelitian Saudara Haryanto</w:t>
            </w:r>
          </w:p>
        </w:tc>
        <w:tc>
          <w:tcPr>
            <w:tcW w:w="4536" w:type="dxa"/>
          </w:tcPr>
          <w:p w:rsidR="005C7ECF" w:rsidRDefault="005C7ECF" w:rsidP="009B0ABE">
            <w:pPr>
              <w:pStyle w:val="Default"/>
              <w:spacing w:line="480" w:lineRule="auto"/>
              <w:rPr>
                <w:b/>
                <w:bCs/>
                <w:color w:val="auto"/>
                <w:lang w:val="en-US"/>
              </w:rPr>
            </w:pPr>
            <w:r>
              <w:rPr>
                <w:b/>
                <w:bCs/>
                <w:color w:val="auto"/>
                <w:lang w:val="en-US"/>
              </w:rPr>
              <w:t>Penelitian Agung Nur Hidayat</w:t>
            </w:r>
          </w:p>
        </w:tc>
      </w:tr>
      <w:tr w:rsidR="005C7ECF" w:rsidTr="009B0ABE">
        <w:tc>
          <w:tcPr>
            <w:tcW w:w="333" w:type="dxa"/>
          </w:tcPr>
          <w:p w:rsidR="005C7ECF" w:rsidRPr="00904679" w:rsidRDefault="005C7ECF" w:rsidP="009B0ABE">
            <w:pPr>
              <w:pStyle w:val="Default"/>
              <w:spacing w:line="480" w:lineRule="auto"/>
              <w:rPr>
                <w:color w:val="auto"/>
                <w:lang w:val="en-US"/>
              </w:rPr>
            </w:pPr>
            <w:r>
              <w:rPr>
                <w:color w:val="auto"/>
                <w:lang w:val="en-US"/>
              </w:rPr>
              <w:t>1.</w:t>
            </w:r>
          </w:p>
        </w:tc>
        <w:tc>
          <w:tcPr>
            <w:tcW w:w="4061" w:type="dxa"/>
          </w:tcPr>
          <w:p w:rsidR="005C7ECF" w:rsidRPr="006262B0" w:rsidRDefault="005C7ECF" w:rsidP="009B0ABE">
            <w:pPr>
              <w:pStyle w:val="Default"/>
              <w:spacing w:line="480" w:lineRule="auto"/>
              <w:rPr>
                <w:color w:val="auto"/>
                <w:lang w:val="en-US"/>
              </w:rPr>
            </w:pPr>
            <w:r>
              <w:rPr>
                <w:color w:val="auto"/>
                <w:lang w:val="en-US"/>
              </w:rPr>
              <w:t>Produk penelitina ini hanya menghasilkan perangkat lunak untuk menyajikan test secara adaptive</w:t>
            </w:r>
          </w:p>
        </w:tc>
        <w:tc>
          <w:tcPr>
            <w:tcW w:w="4536" w:type="dxa"/>
          </w:tcPr>
          <w:p w:rsidR="005C7ECF" w:rsidRPr="00D84CD0" w:rsidRDefault="005C7ECF" w:rsidP="009B0ABE">
            <w:pPr>
              <w:pStyle w:val="Default"/>
              <w:spacing w:line="480" w:lineRule="auto"/>
              <w:rPr>
                <w:color w:val="auto"/>
                <w:lang w:val="en-US"/>
              </w:rPr>
            </w:pPr>
            <w:r>
              <w:rPr>
                <w:color w:val="auto"/>
                <w:lang w:val="en-US"/>
              </w:rPr>
              <w:t>produk penelitian ini menghasilkan tool untuk kalibrasi soal yang outputnya adalah daya pembeda soal, tigkat kesulitan soal dan kluster soal.</w:t>
            </w:r>
          </w:p>
        </w:tc>
      </w:tr>
      <w:tr w:rsidR="005C7ECF" w:rsidTr="009B0ABE">
        <w:tc>
          <w:tcPr>
            <w:tcW w:w="333" w:type="dxa"/>
          </w:tcPr>
          <w:p w:rsidR="005C7ECF" w:rsidRPr="00D84CD0" w:rsidRDefault="005C7ECF" w:rsidP="009B0ABE">
            <w:pPr>
              <w:pStyle w:val="Default"/>
              <w:spacing w:line="480" w:lineRule="auto"/>
              <w:rPr>
                <w:color w:val="auto"/>
                <w:lang w:val="en-US"/>
              </w:rPr>
            </w:pPr>
            <w:r>
              <w:rPr>
                <w:color w:val="auto"/>
                <w:lang w:val="en-US"/>
              </w:rPr>
              <w:t>2.</w:t>
            </w:r>
          </w:p>
        </w:tc>
        <w:tc>
          <w:tcPr>
            <w:tcW w:w="4061" w:type="dxa"/>
          </w:tcPr>
          <w:p w:rsidR="005C7ECF" w:rsidRPr="00D84CD0" w:rsidRDefault="005C7ECF" w:rsidP="009B0ABE">
            <w:pPr>
              <w:pStyle w:val="Default"/>
              <w:spacing w:line="480" w:lineRule="auto"/>
              <w:rPr>
                <w:color w:val="auto"/>
                <w:lang w:val="en-US"/>
              </w:rPr>
            </w:pPr>
            <w:r>
              <w:rPr>
                <w:color w:val="auto"/>
                <w:lang w:val="en-US"/>
              </w:rPr>
              <w:t>Untuk membangun bank soal soal harus di ujikan dengan paper base test kemudian di kalibrasi secara manual baru kemudian di input ke dalam sistem beserta karakteristiknya</w:t>
            </w:r>
          </w:p>
        </w:tc>
        <w:tc>
          <w:tcPr>
            <w:tcW w:w="4536" w:type="dxa"/>
          </w:tcPr>
          <w:p w:rsidR="005C7ECF" w:rsidRPr="00282935" w:rsidRDefault="005C7ECF" w:rsidP="009B0ABE">
            <w:pPr>
              <w:pStyle w:val="Default"/>
              <w:spacing w:line="480" w:lineRule="auto"/>
              <w:rPr>
                <w:color w:val="auto"/>
                <w:lang w:val="en-US"/>
              </w:rPr>
            </w:pPr>
            <w:r>
              <w:rPr>
                <w:color w:val="auto"/>
                <w:lang w:val="en-US"/>
              </w:rPr>
              <w:t>Selain bisa menyajikan tes secara adaptif perangkat lunak ini juga bisa menyajikan tes secara klasik, kemudian hasilnya bisa digunakan sebagai perhitungan untuk analisa karakteristik butir soal.</w:t>
            </w:r>
          </w:p>
        </w:tc>
      </w:tr>
      <w:tr w:rsidR="005C7ECF" w:rsidTr="009B0ABE">
        <w:tc>
          <w:tcPr>
            <w:tcW w:w="333" w:type="dxa"/>
          </w:tcPr>
          <w:p w:rsidR="005C7ECF" w:rsidRPr="00282935" w:rsidRDefault="005C7ECF" w:rsidP="009B0ABE">
            <w:pPr>
              <w:pStyle w:val="Default"/>
              <w:spacing w:line="480" w:lineRule="auto"/>
              <w:rPr>
                <w:color w:val="auto"/>
                <w:lang w:val="en-US"/>
              </w:rPr>
            </w:pPr>
            <w:r>
              <w:rPr>
                <w:color w:val="auto"/>
                <w:lang w:val="en-US"/>
              </w:rPr>
              <w:t>3.</w:t>
            </w:r>
          </w:p>
        </w:tc>
        <w:tc>
          <w:tcPr>
            <w:tcW w:w="4061" w:type="dxa"/>
          </w:tcPr>
          <w:p w:rsidR="005C7ECF" w:rsidRPr="00282935" w:rsidRDefault="005C7ECF" w:rsidP="009B0ABE">
            <w:pPr>
              <w:pStyle w:val="Default"/>
              <w:spacing w:line="480" w:lineRule="auto"/>
              <w:rPr>
                <w:color w:val="auto"/>
                <w:lang w:val="en-US"/>
              </w:rPr>
            </w:pPr>
            <w:r>
              <w:rPr>
                <w:color w:val="auto"/>
                <w:lang w:val="en-US"/>
              </w:rPr>
              <w:t>Output implementasi metode fuzzy di implikasikan lengsung ke tingkat kesulitan butir, sehingga kemungkinan untuk tidak ada ada nya butir soal yang presisi pas dengan output logika fuzzy cukup besar, terutma jika koleksi soal kurang hiterogen.</w:t>
            </w:r>
          </w:p>
        </w:tc>
        <w:tc>
          <w:tcPr>
            <w:tcW w:w="4536" w:type="dxa"/>
          </w:tcPr>
          <w:p w:rsidR="005C7ECF" w:rsidRPr="00CB45DA" w:rsidRDefault="005C7ECF" w:rsidP="009B0ABE">
            <w:pPr>
              <w:pStyle w:val="Default"/>
              <w:spacing w:line="480" w:lineRule="auto"/>
              <w:rPr>
                <w:color w:val="auto"/>
                <w:lang w:val="en-US"/>
              </w:rPr>
            </w:pPr>
            <w:r>
              <w:rPr>
                <w:color w:val="auto"/>
                <w:lang w:val="en-US"/>
              </w:rPr>
              <w:t>output logika fuzzy dimplikasikan ke cluster soal, yang bebararti hasil keputusan lebih fleksible menyesuaikan butir soal yang ada. Kunci dari pengklsuter adalah mengklusterkan soal yang “ada” menjadi sejumlah kluster yang diinginkan. Hal ini menyebabkan sistem lebih fleksible terhadap kondisi butir soal</w:t>
            </w:r>
          </w:p>
        </w:tc>
      </w:tr>
      <w:tr w:rsidR="005C7ECF" w:rsidTr="009B0ABE">
        <w:tc>
          <w:tcPr>
            <w:tcW w:w="333" w:type="dxa"/>
          </w:tcPr>
          <w:p w:rsidR="005C7ECF" w:rsidRPr="00CB45DA" w:rsidRDefault="005C7ECF" w:rsidP="009B0ABE">
            <w:pPr>
              <w:pStyle w:val="Default"/>
              <w:spacing w:line="480" w:lineRule="auto"/>
              <w:rPr>
                <w:color w:val="auto"/>
                <w:lang w:val="en-US"/>
              </w:rPr>
            </w:pPr>
            <w:r>
              <w:rPr>
                <w:color w:val="auto"/>
                <w:lang w:val="en-US"/>
              </w:rPr>
              <w:t>4.</w:t>
            </w:r>
          </w:p>
        </w:tc>
        <w:tc>
          <w:tcPr>
            <w:tcW w:w="4061" w:type="dxa"/>
          </w:tcPr>
          <w:p w:rsidR="005C7ECF" w:rsidRPr="00CB45DA" w:rsidRDefault="005C7ECF" w:rsidP="009B0ABE">
            <w:pPr>
              <w:pStyle w:val="Default"/>
              <w:spacing w:line="480" w:lineRule="auto"/>
              <w:rPr>
                <w:color w:val="auto"/>
                <w:lang w:val="en-US"/>
              </w:rPr>
            </w:pPr>
            <w:r>
              <w:rPr>
                <w:color w:val="auto"/>
                <w:lang w:val="en-US"/>
              </w:rPr>
              <w:t xml:space="preserve">Asumsi pada penelitian ini adalah kemampuan siswa tidak akan turun jika salah menjawab soal, tapi </w:t>
            </w:r>
            <w:r>
              <w:rPr>
                <w:color w:val="auto"/>
                <w:lang w:val="en-US"/>
              </w:rPr>
              <w:lastRenderedPageBreak/>
              <w:t>mencarikan soal lain yang memiliki tingkat kesulitan yang sama</w:t>
            </w:r>
          </w:p>
        </w:tc>
        <w:tc>
          <w:tcPr>
            <w:tcW w:w="4536" w:type="dxa"/>
          </w:tcPr>
          <w:p w:rsidR="005C7ECF" w:rsidRPr="00CB45DA" w:rsidRDefault="005C7ECF" w:rsidP="009B0ABE">
            <w:pPr>
              <w:pStyle w:val="Default"/>
              <w:spacing w:line="480" w:lineRule="auto"/>
              <w:rPr>
                <w:color w:val="auto"/>
                <w:lang w:val="en-US"/>
              </w:rPr>
            </w:pPr>
            <w:r>
              <w:rPr>
                <w:color w:val="auto"/>
                <w:lang w:val="en-US"/>
              </w:rPr>
              <w:lastRenderedPageBreak/>
              <w:t xml:space="preserve">Asumsi pada penelitian ini adalah kemampuan peserta bisa di asusmsikan turun saat dia menjawab pertanyaan salah. </w:t>
            </w:r>
            <w:r>
              <w:rPr>
                <w:color w:val="auto"/>
                <w:lang w:val="en-US"/>
              </w:rPr>
              <w:lastRenderedPageBreak/>
              <w:t xml:space="preserve">Sehingga metode adaptive pada penelitian ini akan menurunkan tingkat kesulitan soal jika peserta menjawab salah dengan cara membalik nilai keanggotaan himpunan fuzzy output pada </w:t>
            </w:r>
            <w:r w:rsidRPr="00284A4B">
              <w:rPr>
                <w:i/>
                <w:iCs/>
                <w:color w:val="auto"/>
                <w:lang w:val="en-US"/>
              </w:rPr>
              <w:t>rule</w:t>
            </w:r>
            <w:r>
              <w:rPr>
                <w:color w:val="auto"/>
                <w:lang w:val="en-US"/>
              </w:rPr>
              <w:t xml:space="preserve">-nya. </w:t>
            </w:r>
          </w:p>
        </w:tc>
      </w:tr>
      <w:tr w:rsidR="005C7ECF" w:rsidTr="009B0ABE">
        <w:tc>
          <w:tcPr>
            <w:tcW w:w="333" w:type="dxa"/>
          </w:tcPr>
          <w:p w:rsidR="005C7ECF" w:rsidRDefault="005C7ECF" w:rsidP="009B0ABE">
            <w:pPr>
              <w:pStyle w:val="Default"/>
              <w:spacing w:line="480" w:lineRule="auto"/>
              <w:rPr>
                <w:color w:val="auto"/>
                <w:lang w:val="en-US"/>
              </w:rPr>
            </w:pPr>
            <w:r>
              <w:rPr>
                <w:color w:val="auto"/>
                <w:lang w:val="en-US"/>
              </w:rPr>
              <w:lastRenderedPageBreak/>
              <w:t>5.</w:t>
            </w:r>
          </w:p>
        </w:tc>
        <w:tc>
          <w:tcPr>
            <w:tcW w:w="4061" w:type="dxa"/>
          </w:tcPr>
          <w:p w:rsidR="005C7ECF" w:rsidRDefault="005C7ECF" w:rsidP="009B0ABE">
            <w:pPr>
              <w:pStyle w:val="Default"/>
              <w:spacing w:line="480" w:lineRule="auto"/>
              <w:rPr>
                <w:color w:val="auto"/>
                <w:lang w:val="en-US"/>
              </w:rPr>
            </w:pPr>
            <w:r w:rsidRPr="00284A4B">
              <w:rPr>
                <w:i/>
                <w:iCs/>
                <w:color w:val="auto"/>
                <w:lang w:val="en-US"/>
              </w:rPr>
              <w:t>Skroing</w:t>
            </w:r>
            <w:r>
              <w:rPr>
                <w:color w:val="auto"/>
                <w:lang w:val="en-US"/>
              </w:rPr>
              <w:t xml:space="preserve"> pada penelitian ini bersifat general artinya metode </w:t>
            </w:r>
            <w:r w:rsidRPr="00284A4B">
              <w:rPr>
                <w:i/>
                <w:iCs/>
                <w:color w:val="auto"/>
                <w:lang w:val="en-US"/>
              </w:rPr>
              <w:t>populating skore</w:t>
            </w:r>
            <w:r>
              <w:rPr>
                <w:color w:val="auto"/>
                <w:lang w:val="en-US"/>
              </w:rPr>
              <w:t xml:space="preserve"> yang dikembangkan adalah umum. Bisa dikembangkan ke pengukuran kemampuan, seleksi maupun tujuan tes lainya</w:t>
            </w:r>
          </w:p>
        </w:tc>
        <w:tc>
          <w:tcPr>
            <w:tcW w:w="4536" w:type="dxa"/>
          </w:tcPr>
          <w:p w:rsidR="005C7ECF" w:rsidRPr="00284A4B" w:rsidRDefault="005C7ECF" w:rsidP="009B0ABE">
            <w:pPr>
              <w:pStyle w:val="Default"/>
              <w:spacing w:line="480" w:lineRule="auto"/>
              <w:rPr>
                <w:color w:val="auto"/>
                <w:lang w:val="en-US"/>
              </w:rPr>
            </w:pPr>
            <w:r>
              <w:rPr>
                <w:i/>
                <w:iCs/>
                <w:color w:val="auto"/>
                <w:lang w:val="en-US"/>
              </w:rPr>
              <w:t xml:space="preserve">Skoring </w:t>
            </w:r>
            <w:r>
              <w:rPr>
                <w:color w:val="auto"/>
                <w:lang w:val="en-US"/>
              </w:rPr>
              <w:t>pada penelitian ini memfokuskan pada fungsi dan tujuan ujian sebagai seleksi untuk peserta tes. Sesuai objek implementasi dimana pengujian adaptive untuk menyeleksi peserta didik dari Sekolah Polisi Negara Selopamioro yang akan diberi beasiswa untuk melanjutkan pendidikan ke AKABRI.</w:t>
            </w:r>
          </w:p>
        </w:tc>
      </w:tr>
      <w:tr w:rsidR="005C7ECF" w:rsidTr="009B0ABE">
        <w:tc>
          <w:tcPr>
            <w:tcW w:w="333" w:type="dxa"/>
          </w:tcPr>
          <w:p w:rsidR="005C7ECF" w:rsidRDefault="005C7ECF" w:rsidP="009B0ABE">
            <w:pPr>
              <w:pStyle w:val="Default"/>
              <w:spacing w:line="480" w:lineRule="auto"/>
              <w:rPr>
                <w:color w:val="auto"/>
                <w:lang w:val="en-US"/>
              </w:rPr>
            </w:pPr>
            <w:r>
              <w:rPr>
                <w:color w:val="auto"/>
                <w:lang w:val="en-US"/>
              </w:rPr>
              <w:t xml:space="preserve">6. </w:t>
            </w:r>
          </w:p>
        </w:tc>
        <w:tc>
          <w:tcPr>
            <w:tcW w:w="4061" w:type="dxa"/>
          </w:tcPr>
          <w:p w:rsidR="005C7ECF" w:rsidRPr="00284A4B" w:rsidRDefault="005C7ECF" w:rsidP="009B0ABE">
            <w:pPr>
              <w:pStyle w:val="Default"/>
              <w:spacing w:line="480" w:lineRule="auto"/>
              <w:rPr>
                <w:color w:val="auto"/>
                <w:lang w:val="en-US"/>
              </w:rPr>
            </w:pPr>
            <w:r>
              <w:rPr>
                <w:color w:val="auto"/>
                <w:lang w:val="en-US"/>
              </w:rPr>
              <w:t>Perangkat dikembangkan dengan bahasa VB.</w:t>
            </w:r>
          </w:p>
        </w:tc>
        <w:tc>
          <w:tcPr>
            <w:tcW w:w="4536" w:type="dxa"/>
          </w:tcPr>
          <w:p w:rsidR="005C7ECF" w:rsidRPr="00284A4B" w:rsidRDefault="005C7ECF" w:rsidP="009B0ABE">
            <w:pPr>
              <w:pStyle w:val="Default"/>
              <w:spacing w:line="480" w:lineRule="auto"/>
              <w:rPr>
                <w:color w:val="auto"/>
                <w:lang w:val="en-US"/>
              </w:rPr>
            </w:pPr>
            <w:r>
              <w:rPr>
                <w:color w:val="auto"/>
                <w:lang w:val="en-US"/>
              </w:rPr>
              <w:t>Perangkat lunak dikembangkan dengan dengan 2 platform, yaitu web untuk guru dan admin lalu desktop untuk siswa.</w:t>
            </w:r>
          </w:p>
        </w:tc>
      </w:tr>
      <w:tr w:rsidR="005C7ECF" w:rsidTr="009B0ABE">
        <w:tc>
          <w:tcPr>
            <w:tcW w:w="333" w:type="dxa"/>
          </w:tcPr>
          <w:p w:rsidR="005C7ECF" w:rsidRDefault="005C7ECF" w:rsidP="009B0ABE">
            <w:pPr>
              <w:pStyle w:val="Default"/>
              <w:spacing w:line="480" w:lineRule="auto"/>
              <w:rPr>
                <w:color w:val="auto"/>
                <w:lang w:val="en-US"/>
              </w:rPr>
            </w:pPr>
            <w:r>
              <w:rPr>
                <w:color w:val="auto"/>
                <w:lang w:val="en-US"/>
              </w:rPr>
              <w:t>7.</w:t>
            </w:r>
          </w:p>
        </w:tc>
        <w:tc>
          <w:tcPr>
            <w:tcW w:w="4061" w:type="dxa"/>
          </w:tcPr>
          <w:p w:rsidR="005C7ECF" w:rsidRDefault="005C7ECF" w:rsidP="009B0ABE">
            <w:pPr>
              <w:pStyle w:val="Default"/>
              <w:spacing w:line="480" w:lineRule="auto"/>
              <w:rPr>
                <w:color w:val="auto"/>
                <w:lang w:val="en-US"/>
              </w:rPr>
            </w:pPr>
            <w:r>
              <w:rPr>
                <w:color w:val="auto"/>
                <w:lang w:val="en-US"/>
              </w:rPr>
              <w:t xml:space="preserve">Data base menggunakan </w:t>
            </w:r>
            <w:r w:rsidRPr="000436C4">
              <w:rPr>
                <w:i/>
                <w:iCs/>
                <w:color w:val="auto"/>
                <w:lang w:val="en-US"/>
              </w:rPr>
              <w:t>local server</w:t>
            </w:r>
          </w:p>
        </w:tc>
        <w:tc>
          <w:tcPr>
            <w:tcW w:w="4536" w:type="dxa"/>
          </w:tcPr>
          <w:p w:rsidR="005C7ECF" w:rsidRDefault="005C7ECF" w:rsidP="009B0ABE">
            <w:pPr>
              <w:pStyle w:val="Default"/>
              <w:spacing w:line="480" w:lineRule="auto"/>
              <w:rPr>
                <w:color w:val="auto"/>
                <w:lang w:val="en-US"/>
              </w:rPr>
            </w:pPr>
            <w:r>
              <w:rPr>
                <w:color w:val="auto"/>
                <w:lang w:val="en-US"/>
              </w:rPr>
              <w:t>Berbasis internet / hosting server.</w:t>
            </w:r>
          </w:p>
        </w:tc>
      </w:tr>
    </w:tbl>
    <w:p w:rsidR="00E94B0D" w:rsidRDefault="00E94B0D" w:rsidP="005C7ECF">
      <w:pPr>
        <w:spacing w:after="16" w:line="480" w:lineRule="auto"/>
        <w:rPr>
          <w:rFonts w:ascii="Times New Roman" w:hAnsi="Times New Roman" w:cs="Times New Roman"/>
          <w:b/>
          <w:bCs/>
          <w:sz w:val="24"/>
          <w:szCs w:val="24"/>
        </w:rPr>
      </w:pPr>
    </w:p>
    <w:p w:rsidR="005C7ECF" w:rsidRPr="00E94B0D" w:rsidRDefault="005C7ECF" w:rsidP="005C7ECF">
      <w:pPr>
        <w:spacing w:after="16" w:line="480" w:lineRule="auto"/>
        <w:rPr>
          <w:rFonts w:ascii="Times New Roman" w:eastAsia="Calibri" w:hAnsi="Times New Roman" w:cs="Times New Roman"/>
          <w:b/>
          <w:sz w:val="24"/>
          <w:szCs w:val="24"/>
          <w:lang w:val="id-ID"/>
        </w:rPr>
      </w:pPr>
    </w:p>
    <w:p w:rsidR="00AD4724" w:rsidRPr="00286065" w:rsidRDefault="00286065" w:rsidP="00286065">
      <w:pPr>
        <w:pStyle w:val="ListParagraph"/>
        <w:numPr>
          <w:ilvl w:val="1"/>
          <w:numId w:val="8"/>
        </w:numPr>
        <w:spacing w:line="480" w:lineRule="auto"/>
        <w:ind w:left="567" w:hanging="567"/>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Karakteristik Butir</w:t>
      </w:r>
    </w:p>
    <w:p w:rsidR="003A13F9" w:rsidRPr="003A13F9" w:rsidRDefault="00286065" w:rsidP="003A13F9">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Karakteristik butir merupakan parameter butir soal, yang menunjukan kualitas dari butir soal tersebut. Karakteristik butir digunakan untuk menentukan layak atau tidaknya sebuah soal digunkan.</w:t>
      </w:r>
      <w:r w:rsidR="00F27C27">
        <w:rPr>
          <w:rFonts w:ascii="Times New Roman" w:eastAsia="Calibri" w:hAnsi="Times New Roman" w:cs="Times New Roman"/>
          <w:bCs/>
          <w:sz w:val="24"/>
          <w:szCs w:val="24"/>
        </w:rPr>
        <w:t xml:space="preserve"> Karakteristik butir soal didapatkan dengan melakukan perhitungan dengan menggunakan rumus tertentu terhadap beberapa jawaban/respon dari peserta ujian yang mengerjakan butir soal tersebut. Dalam Teori Responsi Butir </w:t>
      </w:r>
      <w:r w:rsidR="0078391F">
        <w:rPr>
          <w:rFonts w:ascii="Times New Roman" w:eastAsia="Calibri" w:hAnsi="Times New Roman" w:cs="Times New Roman"/>
          <w:bCs/>
          <w:sz w:val="24"/>
          <w:szCs w:val="24"/>
        </w:rPr>
        <w:t xml:space="preserve">karakteristik butir terdiri dari </w:t>
      </w:r>
      <w:r w:rsidR="0078391F">
        <w:rPr>
          <w:rFonts w:ascii="Times New Roman" w:eastAsia="Calibri" w:hAnsi="Times New Roman" w:cs="Times New Roman"/>
          <w:bCs/>
          <w:sz w:val="24"/>
          <w:szCs w:val="24"/>
        </w:rPr>
        <w:lastRenderedPageBreak/>
        <w:t>tingkat kesulitan soal (</w:t>
      </w:r>
      <w:r w:rsidR="0078391F">
        <w:rPr>
          <w:rFonts w:ascii="Times New Roman" w:eastAsia="Calibri" w:hAnsi="Times New Roman" w:cs="Times New Roman"/>
          <w:bCs/>
          <w:i/>
          <w:iCs/>
          <w:sz w:val="24"/>
          <w:szCs w:val="24"/>
        </w:rPr>
        <w:t>item difficulty</w:t>
      </w:r>
      <w:r w:rsidR="0078391F">
        <w:rPr>
          <w:rFonts w:ascii="Times New Roman" w:eastAsia="Calibri" w:hAnsi="Times New Roman" w:cs="Times New Roman"/>
          <w:bCs/>
          <w:sz w:val="24"/>
          <w:szCs w:val="24"/>
        </w:rPr>
        <w:t>), daya pembeda soal (</w:t>
      </w:r>
      <w:r w:rsidR="0078391F">
        <w:rPr>
          <w:rFonts w:ascii="Times New Roman" w:eastAsia="Calibri" w:hAnsi="Times New Roman" w:cs="Times New Roman"/>
          <w:i/>
          <w:sz w:val="24"/>
          <w:szCs w:val="24"/>
        </w:rPr>
        <w:t>item discrimination</w:t>
      </w:r>
      <w:r w:rsidR="0078391F">
        <w:rPr>
          <w:rFonts w:ascii="Times New Roman" w:eastAsia="Calibri" w:hAnsi="Times New Roman" w:cs="Times New Roman"/>
          <w:bCs/>
          <w:sz w:val="24"/>
          <w:szCs w:val="24"/>
        </w:rPr>
        <w:t>) dan faktor kebetulan menjawab (</w:t>
      </w:r>
      <w:r w:rsidR="0078391F">
        <w:rPr>
          <w:rFonts w:ascii="Times New Roman" w:eastAsia="Calibri" w:hAnsi="Times New Roman" w:cs="Times New Roman"/>
          <w:bCs/>
          <w:i/>
          <w:iCs/>
          <w:sz w:val="24"/>
          <w:szCs w:val="24"/>
        </w:rPr>
        <w:t>pseudo guesing</w:t>
      </w:r>
      <w:r w:rsidR="0078391F">
        <w:rPr>
          <w:rFonts w:ascii="Times New Roman" w:eastAsia="Calibri" w:hAnsi="Times New Roman" w:cs="Times New Roman"/>
          <w:bCs/>
          <w:sz w:val="24"/>
          <w:szCs w:val="24"/>
        </w:rPr>
        <w:t xml:space="preserve">). Dalam penelitian ini seperti dijelaskan dalam batasan masalah karena yang berhubungan langsung dengan penyajian soal yang </w:t>
      </w:r>
      <w:r w:rsidR="0078391F">
        <w:rPr>
          <w:rFonts w:ascii="Times New Roman" w:eastAsia="Calibri" w:hAnsi="Times New Roman" w:cs="Times New Roman"/>
          <w:bCs/>
          <w:i/>
          <w:iCs/>
          <w:sz w:val="24"/>
          <w:szCs w:val="24"/>
        </w:rPr>
        <w:t>adaptive</w:t>
      </w:r>
      <w:r w:rsidR="0078391F">
        <w:rPr>
          <w:rFonts w:ascii="Times New Roman" w:eastAsia="Calibri" w:hAnsi="Times New Roman" w:cs="Times New Roman"/>
          <w:bCs/>
          <w:sz w:val="24"/>
          <w:szCs w:val="24"/>
        </w:rPr>
        <w:t xml:space="preserve"> hanya 2 parameter</w:t>
      </w:r>
      <w:r w:rsidR="007227CA">
        <w:rPr>
          <w:rFonts w:ascii="Times New Roman" w:eastAsia="Calibri" w:hAnsi="Times New Roman" w:cs="Times New Roman"/>
          <w:bCs/>
          <w:sz w:val="24"/>
          <w:szCs w:val="24"/>
        </w:rPr>
        <w:t xml:space="preserve"> logistik</w:t>
      </w:r>
      <w:r w:rsidR="0078391F">
        <w:rPr>
          <w:rFonts w:ascii="Times New Roman" w:eastAsia="Calibri" w:hAnsi="Times New Roman" w:cs="Times New Roman"/>
          <w:bCs/>
          <w:sz w:val="24"/>
          <w:szCs w:val="24"/>
        </w:rPr>
        <w:t xml:space="preserve"> saja yaitu tingkat kesulitan soal dan daya pembeda soal. Berikut penjelasan lebih lanjutnya.</w:t>
      </w:r>
    </w:p>
    <w:p w:rsidR="0078391F" w:rsidRPr="0078391F" w:rsidRDefault="0078391F" w:rsidP="002D5618">
      <w:pPr>
        <w:pStyle w:val="ListParagraph"/>
        <w:numPr>
          <w:ilvl w:val="2"/>
          <w:numId w:val="8"/>
        </w:numPr>
        <w:spacing w:line="480" w:lineRule="auto"/>
        <w:ind w:left="567" w:hanging="567"/>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Tingkat kesulitan soal / </w:t>
      </w:r>
      <w:r>
        <w:rPr>
          <w:rFonts w:ascii="Times New Roman" w:eastAsia="Calibri" w:hAnsi="Times New Roman" w:cs="Times New Roman"/>
          <w:b/>
          <w:i/>
          <w:iCs/>
          <w:sz w:val="24"/>
          <w:szCs w:val="24"/>
        </w:rPr>
        <w:t xml:space="preserve">item difficulty </w:t>
      </w:r>
    </w:p>
    <w:p w:rsidR="003A13F9" w:rsidRDefault="002D5618" w:rsidP="003A13F9">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Tingkat kesulitan soal atau </w:t>
      </w:r>
      <w:r>
        <w:rPr>
          <w:rFonts w:ascii="Times New Roman" w:eastAsia="Calibri" w:hAnsi="Times New Roman" w:cs="Times New Roman"/>
          <w:bCs/>
          <w:i/>
          <w:iCs/>
          <w:sz w:val="24"/>
          <w:szCs w:val="24"/>
        </w:rPr>
        <w:t xml:space="preserve">item difficulty </w:t>
      </w:r>
      <w:r>
        <w:rPr>
          <w:rFonts w:ascii="Times New Roman" w:eastAsia="Calibri" w:hAnsi="Times New Roman" w:cs="Times New Roman"/>
          <w:bCs/>
          <w:sz w:val="24"/>
          <w:szCs w:val="24"/>
        </w:rPr>
        <w:t xml:space="preserve">adalah peluang untuk menjawab benar suatu soal pada </w:t>
      </w:r>
      <w:r w:rsidR="00177FCB">
        <w:rPr>
          <w:rFonts w:ascii="Times New Roman" w:eastAsia="Calibri" w:hAnsi="Times New Roman" w:cs="Times New Roman"/>
          <w:bCs/>
          <w:sz w:val="24"/>
          <w:szCs w:val="24"/>
        </w:rPr>
        <w:t>tingkat kemampuan tertentu yang bisanya dinyatakan dalam bentuk indeks. Range indeks tersebut biasanya berkisar antara 0,00 – 1,00. Soal dengan indeks kesukaran 0,00 berarti tidak ada peserta tes yang berhasil menjawab dengan benar, sebalik nya soal dengan indeks kesukaran 1,00 berarti semua peserta tes menjawab benar butir soal tersebut.</w:t>
      </w:r>
      <w:r w:rsidR="003A13F9">
        <w:rPr>
          <w:rFonts w:ascii="Times New Roman" w:eastAsia="Calibri" w:hAnsi="Times New Roman" w:cs="Times New Roman"/>
          <w:bCs/>
          <w:sz w:val="24"/>
          <w:szCs w:val="24"/>
        </w:rPr>
        <w:t xml:space="preserve"> Jika di tuliskan dalam rumus :</w:t>
      </w:r>
    </w:p>
    <w:p w:rsidR="003A13F9" w:rsidRDefault="00A71921" w:rsidP="003A13F9">
      <w:pPr>
        <w:spacing w:line="480" w:lineRule="auto"/>
        <w:jc w:val="both"/>
        <w:rPr>
          <w:rFonts w:ascii="Times New Roman" w:eastAsia="Calibri" w:hAnsi="Times New Roman" w:cs="Times New Roman"/>
          <w:bCs/>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left:0;text-align:left;margin-left:-.1pt;margin-top:.55pt;width:91.1pt;height:67.7pt;z-index:251658240" filled="t">
            <v:fill color2="black"/>
            <v:imagedata r:id="rId8" o:title=""/>
            <w10:wrap type="square"/>
          </v:shape>
          <o:OLEObject Type="Embed" ProgID="Equation.3" ShapeID="Object 2" DrawAspect="Content" ObjectID="_1569691662" r:id="rId9">
            <o:FieldCodes>\* MERGEFORMAT</o:FieldCodes>
          </o:OLEObject>
        </w:object>
      </w:r>
      <w:r w:rsidR="003A13F9">
        <w:rPr>
          <w:rFonts w:ascii="Times New Roman" w:eastAsia="Calibri" w:hAnsi="Times New Roman" w:cs="Times New Roman"/>
          <w:bCs/>
          <w:sz w:val="24"/>
          <w:szCs w:val="24"/>
        </w:rPr>
        <w:t>……. (2.1)</w:t>
      </w:r>
    </w:p>
    <w:p w:rsidR="003A13F9" w:rsidRDefault="003A13F9" w:rsidP="003A13F9">
      <w:pPr>
        <w:spacing w:line="480" w:lineRule="auto"/>
        <w:jc w:val="both"/>
        <w:rPr>
          <w:rFonts w:ascii="Times New Roman" w:eastAsia="Calibri" w:hAnsi="Times New Roman" w:cs="Times New Roman"/>
          <w:bCs/>
          <w:sz w:val="24"/>
          <w:szCs w:val="24"/>
        </w:rPr>
      </w:pPr>
    </w:p>
    <w:p w:rsidR="003A13F9" w:rsidRPr="003A13F9" w:rsidRDefault="003A13F9" w:rsidP="003A13F9">
      <w:pPr>
        <w:spacing w:line="480" w:lineRule="auto"/>
        <w:jc w:val="both"/>
        <w:rPr>
          <w:rFonts w:ascii="Times New Roman" w:eastAsia="Calibri" w:hAnsi="Times New Roman" w:cs="Times New Roman"/>
          <w:bCs/>
          <w:sz w:val="24"/>
          <w:szCs w:val="24"/>
        </w:rPr>
      </w:pPr>
    </w:p>
    <w:tbl>
      <w:tblPr>
        <w:tblpPr w:leftFromText="180" w:rightFromText="180" w:vertAnchor="text" w:horzAnchor="margin" w:tblpY="-7"/>
        <w:tblW w:w="0" w:type="auto"/>
        <w:tblLayout w:type="fixed"/>
        <w:tblLook w:val="0000" w:firstRow="0" w:lastRow="0" w:firstColumn="0" w:lastColumn="0" w:noHBand="0" w:noVBand="0"/>
      </w:tblPr>
      <w:tblGrid>
        <w:gridCol w:w="4804"/>
      </w:tblGrid>
      <w:tr w:rsidR="003A13F9" w:rsidTr="003A13F9">
        <w:tc>
          <w:tcPr>
            <w:tcW w:w="4804" w:type="dxa"/>
          </w:tcPr>
          <w:p w:rsidR="003A13F9" w:rsidRDefault="003A13F9" w:rsidP="003A13F9">
            <w:r>
              <w:t>b = tingkat kesulitan soal</w:t>
            </w:r>
          </w:p>
        </w:tc>
      </w:tr>
      <w:tr w:rsidR="003A13F9" w:rsidTr="003A13F9">
        <w:tc>
          <w:tcPr>
            <w:tcW w:w="4804" w:type="dxa"/>
          </w:tcPr>
          <w:p w:rsidR="003A13F9" w:rsidRDefault="003A13F9" w:rsidP="003A13F9">
            <w:r>
              <w:rPr>
                <w:lang w:val="id-ID"/>
              </w:rPr>
              <w:t>N</w:t>
            </w:r>
            <w:r>
              <w:rPr>
                <w:vertAlign w:val="subscript"/>
                <w:lang w:val="id-ID"/>
              </w:rPr>
              <w:t>p</w:t>
            </w:r>
            <w:r>
              <w:rPr>
                <w:vertAlign w:val="subscript"/>
              </w:rPr>
              <w:t xml:space="preserve"> </w:t>
            </w:r>
            <w:r>
              <w:t>= jumlah siswa yang menjawab benar</w:t>
            </w:r>
          </w:p>
        </w:tc>
      </w:tr>
      <w:tr w:rsidR="003A13F9" w:rsidTr="003A13F9">
        <w:tc>
          <w:tcPr>
            <w:tcW w:w="4804" w:type="dxa"/>
          </w:tcPr>
          <w:p w:rsidR="003A13F9" w:rsidRDefault="003A13F9" w:rsidP="003A13F9">
            <w:r>
              <w:t>N = jumlah jawaban siswa</w:t>
            </w:r>
          </w:p>
        </w:tc>
      </w:tr>
    </w:tbl>
    <w:p w:rsidR="003A13F9" w:rsidRDefault="003A13F9" w:rsidP="003A13F9">
      <w:pPr>
        <w:spacing w:line="480" w:lineRule="auto"/>
        <w:jc w:val="both"/>
        <w:rPr>
          <w:rFonts w:ascii="Times New Roman" w:eastAsia="Calibri" w:hAnsi="Times New Roman" w:cs="Times New Roman"/>
          <w:bCs/>
          <w:sz w:val="24"/>
          <w:szCs w:val="24"/>
        </w:rPr>
      </w:pPr>
    </w:p>
    <w:p w:rsidR="003A13F9" w:rsidRDefault="003A13F9" w:rsidP="003A13F9">
      <w:pPr>
        <w:spacing w:line="480" w:lineRule="auto"/>
        <w:jc w:val="both"/>
        <w:rPr>
          <w:rFonts w:ascii="Times New Roman" w:eastAsia="Calibri" w:hAnsi="Times New Roman" w:cs="Times New Roman"/>
          <w:bCs/>
          <w:sz w:val="24"/>
          <w:szCs w:val="24"/>
        </w:rPr>
      </w:pPr>
    </w:p>
    <w:p w:rsidR="0064389E" w:rsidRDefault="0064389E" w:rsidP="00947784">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Klasifikasi tingkat kesulitasn soal menurut Nitko(1996)</w:t>
      </w:r>
      <w:r w:rsidRPr="006A7F30">
        <w:rPr>
          <w:rFonts w:ascii="Times New Roman" w:eastAsia="Calibri" w:hAnsi="Times New Roman" w:cs="Times New Roman"/>
          <w:bCs/>
          <w:sz w:val="24"/>
          <w:szCs w:val="24"/>
        </w:rPr>
        <w:t>[</w:t>
      </w:r>
      <w:r w:rsidR="00947784">
        <w:rPr>
          <w:rFonts w:ascii="Times New Roman" w:eastAsia="Calibri" w:hAnsi="Times New Roman" w:cs="Times New Roman"/>
          <w:bCs/>
          <w:sz w:val="24"/>
          <w:szCs w:val="24"/>
        </w:rPr>
        <w:t>5</w:t>
      </w:r>
      <w:r w:rsidRPr="006A7F30">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seperti yang di tulis dalam bukunya dibagi menjadi 3, bisa di lihat pada table 2.1.</w:t>
      </w:r>
    </w:p>
    <w:p w:rsidR="0064389E" w:rsidRPr="0064389E" w:rsidRDefault="0064389E" w:rsidP="00C93CB7">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Tabel 2.</w:t>
      </w:r>
      <w:r w:rsidR="00C93CB7">
        <w:rPr>
          <w:rFonts w:ascii="Times New Roman" w:eastAsia="Calibri" w:hAnsi="Times New Roman" w:cs="Times New Roman"/>
          <w:b/>
          <w:sz w:val="24"/>
          <w:szCs w:val="24"/>
        </w:rPr>
        <w:t>1</w:t>
      </w:r>
      <w:r>
        <w:rPr>
          <w:rFonts w:ascii="Times New Roman" w:eastAsia="Calibri" w:hAnsi="Times New Roman" w:cs="Times New Roman"/>
          <w:b/>
          <w:sz w:val="24"/>
          <w:szCs w:val="24"/>
        </w:rPr>
        <w:t xml:space="preserve"> klasifikasi </w:t>
      </w:r>
      <w:r w:rsidR="00904161">
        <w:rPr>
          <w:rFonts w:ascii="Times New Roman" w:eastAsia="Calibri" w:hAnsi="Times New Roman" w:cs="Times New Roman"/>
          <w:b/>
          <w:sz w:val="24"/>
          <w:szCs w:val="24"/>
        </w:rPr>
        <w:t>tingkat kesulitan soal</w:t>
      </w:r>
    </w:p>
    <w:tbl>
      <w:tblPr>
        <w:tblW w:w="4580" w:type="dxa"/>
        <w:jc w:val="center"/>
        <w:tblLook w:val="04A0" w:firstRow="1" w:lastRow="0" w:firstColumn="1" w:lastColumn="0" w:noHBand="0" w:noVBand="1"/>
      </w:tblPr>
      <w:tblGrid>
        <w:gridCol w:w="2560"/>
        <w:gridCol w:w="2020"/>
      </w:tblGrid>
      <w:tr w:rsidR="00D91AB8" w:rsidRPr="00D91AB8" w:rsidTr="00D91AB8">
        <w:trPr>
          <w:trHeight w:val="330"/>
          <w:jc w:val="center"/>
        </w:trPr>
        <w:tc>
          <w:tcPr>
            <w:tcW w:w="2560" w:type="dxa"/>
            <w:tcBorders>
              <w:top w:val="single" w:sz="8" w:space="0" w:color="auto"/>
              <w:left w:val="single" w:sz="8" w:space="0" w:color="auto"/>
              <w:bottom w:val="single" w:sz="8" w:space="0" w:color="auto"/>
              <w:right w:val="single" w:sz="8" w:space="0" w:color="auto"/>
            </w:tcBorders>
            <w:shd w:val="clear" w:color="000000" w:fill="A6A6A6"/>
            <w:vAlign w:val="center"/>
            <w:hideMark/>
          </w:tcPr>
          <w:p w:rsidR="00D91AB8" w:rsidRPr="00D91AB8" w:rsidRDefault="00D91AB8" w:rsidP="00D91AB8">
            <w:pPr>
              <w:spacing w:after="0" w:line="240" w:lineRule="auto"/>
              <w:jc w:val="center"/>
              <w:rPr>
                <w:rFonts w:ascii="Times New Roman" w:eastAsia="Times New Roman" w:hAnsi="Times New Roman" w:cs="Times New Roman"/>
                <w:b/>
                <w:bCs/>
                <w:color w:val="000000"/>
                <w:sz w:val="24"/>
                <w:szCs w:val="24"/>
              </w:rPr>
            </w:pPr>
            <w:r w:rsidRPr="00D91AB8">
              <w:rPr>
                <w:rFonts w:ascii="Times New Roman" w:eastAsia="Times New Roman" w:hAnsi="Times New Roman" w:cs="Times New Roman"/>
                <w:b/>
                <w:bCs/>
                <w:color w:val="000000"/>
                <w:sz w:val="24"/>
                <w:szCs w:val="24"/>
              </w:rPr>
              <w:t xml:space="preserve">Range Kesukaran / </w:t>
            </w:r>
            <w:r w:rsidRPr="00D91AB8">
              <w:rPr>
                <w:rFonts w:ascii="Times New Roman" w:eastAsia="Times New Roman" w:hAnsi="Times New Roman" w:cs="Times New Roman"/>
                <w:b/>
                <w:bCs/>
                <w:i/>
                <w:iCs/>
                <w:color w:val="000000"/>
                <w:sz w:val="24"/>
                <w:szCs w:val="24"/>
              </w:rPr>
              <w:t>b</w:t>
            </w:r>
          </w:p>
        </w:tc>
        <w:tc>
          <w:tcPr>
            <w:tcW w:w="2020" w:type="dxa"/>
            <w:tcBorders>
              <w:top w:val="single" w:sz="8" w:space="0" w:color="auto"/>
              <w:left w:val="nil"/>
              <w:bottom w:val="single" w:sz="8" w:space="0" w:color="auto"/>
              <w:right w:val="single" w:sz="8" w:space="0" w:color="auto"/>
            </w:tcBorders>
            <w:shd w:val="clear" w:color="000000" w:fill="A6A6A6"/>
            <w:vAlign w:val="center"/>
            <w:hideMark/>
          </w:tcPr>
          <w:p w:rsidR="00D91AB8" w:rsidRPr="00D91AB8" w:rsidRDefault="00D91AB8" w:rsidP="00D91AB8">
            <w:pPr>
              <w:spacing w:after="0" w:line="240" w:lineRule="auto"/>
              <w:jc w:val="center"/>
              <w:rPr>
                <w:rFonts w:ascii="Times New Roman" w:eastAsia="Times New Roman" w:hAnsi="Times New Roman" w:cs="Times New Roman"/>
                <w:b/>
                <w:bCs/>
                <w:color w:val="000000"/>
                <w:sz w:val="24"/>
                <w:szCs w:val="24"/>
              </w:rPr>
            </w:pPr>
            <w:r w:rsidRPr="00D91AB8">
              <w:rPr>
                <w:rFonts w:ascii="Times New Roman" w:eastAsia="Times New Roman" w:hAnsi="Times New Roman" w:cs="Times New Roman"/>
                <w:b/>
                <w:bCs/>
                <w:color w:val="000000"/>
                <w:sz w:val="24"/>
                <w:szCs w:val="24"/>
              </w:rPr>
              <w:t>Klasifikasi soal</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0,00 – 0,30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Sukar</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0,31 – 0,70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Sedang</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0,71 – 1,00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Mudah</w:t>
            </w:r>
          </w:p>
        </w:tc>
      </w:tr>
    </w:tbl>
    <w:p w:rsidR="0064389E" w:rsidRDefault="0064389E" w:rsidP="003A13F9">
      <w:pPr>
        <w:spacing w:line="480" w:lineRule="auto"/>
        <w:jc w:val="both"/>
        <w:rPr>
          <w:rFonts w:ascii="Times New Roman" w:eastAsia="Calibri" w:hAnsi="Times New Roman" w:cs="Times New Roman"/>
          <w:bCs/>
          <w:sz w:val="24"/>
          <w:szCs w:val="24"/>
        </w:rPr>
      </w:pPr>
    </w:p>
    <w:p w:rsidR="00904161" w:rsidRDefault="00904161" w:rsidP="00904161">
      <w:pPr>
        <w:pStyle w:val="ListParagraph"/>
        <w:numPr>
          <w:ilvl w:val="2"/>
          <w:numId w:val="8"/>
        </w:numPr>
        <w:spacing w:line="480" w:lineRule="auto"/>
        <w:ind w:left="567" w:hanging="567"/>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Daya Beda Butir / </w:t>
      </w:r>
      <w:r w:rsidRPr="00904161">
        <w:rPr>
          <w:rFonts w:ascii="Times New Roman" w:eastAsia="Calibri" w:hAnsi="Times New Roman" w:cs="Times New Roman"/>
          <w:b/>
          <w:i/>
          <w:iCs/>
          <w:sz w:val="24"/>
          <w:szCs w:val="24"/>
        </w:rPr>
        <w:t>item discrimination</w:t>
      </w:r>
      <w:r>
        <w:rPr>
          <w:rFonts w:ascii="Times New Roman" w:eastAsia="Calibri" w:hAnsi="Times New Roman" w:cs="Times New Roman"/>
          <w:b/>
          <w:i/>
          <w:iCs/>
          <w:sz w:val="24"/>
          <w:szCs w:val="24"/>
        </w:rPr>
        <w:t xml:space="preserve"> </w:t>
      </w:r>
    </w:p>
    <w:p w:rsidR="00904161" w:rsidRDefault="00904161" w:rsidP="00377BD3">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Daya beda butir soal adalah nilai indeks yang menunjukan tingkat kemampuan butir soal untuk membedakan kelompok peserta ujian yang berkemampuan tinggi dengan dan berkemampuan rendah. Sebuah soal yang baik harus bisa membedakan mana siswa yang bisa dan mana siswa yang tidak bisa. Jadi butir soal yang memiliki daya beda yang baik akan terjawab benar oleh siswa yang memiliki kemampuan tinggi dan sebaliknya akan terjawab salah oleh siswa yang memiliki tingkat kemampuan rendah. Seperti tingkat kesulitan soal, daya beda juga di cari dengan menggunakan perhitungan dari analisa respon dari peserta ujian sebelumnya.</w:t>
      </w:r>
      <w:r w:rsidR="00377BD3">
        <w:rPr>
          <w:rFonts w:ascii="Times New Roman" w:eastAsia="Calibri" w:hAnsi="Times New Roman" w:cs="Times New Roman"/>
          <w:bCs/>
          <w:sz w:val="24"/>
          <w:szCs w:val="24"/>
        </w:rPr>
        <w:t xml:space="preserve"> Daya beda dapat di hitung dengan rumus sebagai berikut :</w:t>
      </w:r>
    </w:p>
    <w:p w:rsidR="00377BD3" w:rsidRPr="00904161" w:rsidRDefault="00A71921" w:rsidP="00377BD3">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object w:dxaOrig="1440" w:dyaOrig="1440">
          <v:shape id="Object 3" o:spid="_x0000_s1030" type="#_x0000_t75" style="position:absolute;left:0;text-align:left;margin-left:.2pt;margin-top:3.45pt;width:155.8pt;height:53.75pt;z-index:251660288" filled="t">
            <v:fill color2="black"/>
            <v:imagedata r:id="rId10" o:title=""/>
            <w10:wrap type="square"/>
          </v:shape>
          <o:OLEObject Type="Embed" ProgID="Equation.3" ShapeID="Object 3" DrawAspect="Content" ObjectID="_1569691663" r:id="rId11">
            <o:FieldCodes>\* MERGEFORMAT</o:FieldCodes>
          </o:OLEObject>
        </w:object>
      </w:r>
      <w:r w:rsidR="00377BD3">
        <w:rPr>
          <w:rFonts w:ascii="Times New Roman" w:eastAsia="Calibri" w:hAnsi="Times New Roman" w:cs="Times New Roman"/>
          <w:bCs/>
          <w:sz w:val="24"/>
          <w:szCs w:val="24"/>
        </w:rPr>
        <w:t>……….(2.2)</w:t>
      </w:r>
    </w:p>
    <w:p w:rsidR="00286065" w:rsidRPr="00A67A75" w:rsidRDefault="00286065" w:rsidP="00A67A75">
      <w:pPr>
        <w:spacing w:line="480" w:lineRule="auto"/>
        <w:jc w:val="both"/>
        <w:rPr>
          <w:rFonts w:ascii="Times New Roman" w:eastAsia="Calibri" w:hAnsi="Times New Roman" w:cs="Times New Roman"/>
          <w:bCs/>
          <w:sz w:val="24"/>
          <w:szCs w:val="24"/>
        </w:rPr>
      </w:pPr>
    </w:p>
    <w:tbl>
      <w:tblPr>
        <w:tblW w:w="0" w:type="auto"/>
        <w:tblLayout w:type="fixed"/>
        <w:tblLook w:val="0000" w:firstRow="0" w:lastRow="0" w:firstColumn="0" w:lastColumn="0" w:noHBand="0" w:noVBand="0"/>
      </w:tblPr>
      <w:tblGrid>
        <w:gridCol w:w="7230"/>
      </w:tblGrid>
      <w:tr w:rsidR="00377BD3" w:rsidRPr="00F023DD" w:rsidTr="00E32EC6">
        <w:tc>
          <w:tcPr>
            <w:tcW w:w="7230" w:type="dxa"/>
          </w:tcPr>
          <w:p w:rsidR="00377BD3" w:rsidRPr="00F023DD" w:rsidRDefault="00377BD3" w:rsidP="00C066F9">
            <w:pPr>
              <w:rPr>
                <w:rFonts w:asciiTheme="majorBidi" w:hAnsiTheme="majorBidi" w:cstheme="majorBidi"/>
                <w:sz w:val="24"/>
                <w:szCs w:val="24"/>
              </w:rPr>
            </w:pPr>
            <w:r w:rsidRPr="00F023DD">
              <w:rPr>
                <w:rFonts w:asciiTheme="majorBidi" w:hAnsiTheme="majorBidi" w:cstheme="majorBidi"/>
                <w:sz w:val="24"/>
                <w:szCs w:val="24"/>
              </w:rPr>
              <w:t>a = daya beda soal</w:t>
            </w:r>
          </w:p>
        </w:tc>
      </w:tr>
      <w:tr w:rsidR="00377BD3" w:rsidRPr="00F023DD" w:rsidTr="00E32EC6">
        <w:trPr>
          <w:trHeight w:val="90"/>
        </w:trPr>
        <w:tc>
          <w:tcPr>
            <w:tcW w:w="7230" w:type="dxa"/>
          </w:tcPr>
          <w:p w:rsidR="00377BD3" w:rsidRPr="00F023DD" w:rsidRDefault="00377BD3" w:rsidP="00F023DD">
            <w:pPr>
              <w:rPr>
                <w:rFonts w:asciiTheme="majorBidi" w:hAnsiTheme="majorBidi" w:cstheme="majorBidi"/>
                <w:sz w:val="24"/>
                <w:szCs w:val="24"/>
              </w:rPr>
            </w:pPr>
            <w:r w:rsidRPr="00F023DD">
              <w:rPr>
                <w:rFonts w:asciiTheme="majorBidi" w:hAnsiTheme="majorBidi" w:cstheme="majorBidi"/>
                <w:sz w:val="24"/>
                <w:szCs w:val="24"/>
              </w:rPr>
              <w:t>BA</w:t>
            </w:r>
            <w:r w:rsidRPr="00F023DD">
              <w:rPr>
                <w:rFonts w:asciiTheme="majorBidi" w:hAnsiTheme="majorBidi" w:cstheme="majorBidi"/>
                <w:sz w:val="24"/>
                <w:szCs w:val="24"/>
                <w:vertAlign w:val="subscript"/>
              </w:rPr>
              <w:t xml:space="preserve"> </w:t>
            </w:r>
            <w:r w:rsidRPr="00F023DD">
              <w:rPr>
                <w:rFonts w:asciiTheme="majorBidi" w:hAnsiTheme="majorBidi" w:cstheme="majorBidi"/>
                <w:sz w:val="24"/>
                <w:szCs w:val="24"/>
              </w:rPr>
              <w:t>= jumlah jawaban benar pada kelompok atas</w:t>
            </w:r>
          </w:p>
        </w:tc>
      </w:tr>
      <w:tr w:rsidR="00377BD3" w:rsidRPr="00F023DD" w:rsidTr="00E32EC6">
        <w:tc>
          <w:tcPr>
            <w:tcW w:w="7230" w:type="dxa"/>
          </w:tcPr>
          <w:p w:rsidR="00377BD3" w:rsidRPr="00F023DD" w:rsidRDefault="00377BD3" w:rsidP="00F023DD">
            <w:pPr>
              <w:rPr>
                <w:rFonts w:asciiTheme="majorBidi" w:hAnsiTheme="majorBidi" w:cstheme="majorBidi"/>
                <w:sz w:val="24"/>
                <w:szCs w:val="24"/>
              </w:rPr>
            </w:pPr>
            <w:r w:rsidRPr="00F023DD">
              <w:rPr>
                <w:rFonts w:asciiTheme="majorBidi" w:hAnsiTheme="majorBidi" w:cstheme="majorBidi"/>
                <w:sz w:val="24"/>
                <w:szCs w:val="24"/>
              </w:rPr>
              <w:t>BB = jumlah jawaban benar pada kelompok bawah</w:t>
            </w:r>
          </w:p>
        </w:tc>
      </w:tr>
      <w:tr w:rsidR="00377BD3" w:rsidRPr="00F023DD" w:rsidTr="00E32EC6">
        <w:tc>
          <w:tcPr>
            <w:tcW w:w="7230" w:type="dxa"/>
          </w:tcPr>
          <w:p w:rsidR="00377BD3" w:rsidRPr="00F023DD" w:rsidRDefault="00377BD3" w:rsidP="00C066F9">
            <w:pPr>
              <w:rPr>
                <w:rFonts w:asciiTheme="majorBidi" w:hAnsiTheme="majorBidi" w:cstheme="majorBidi"/>
                <w:sz w:val="24"/>
                <w:szCs w:val="24"/>
              </w:rPr>
            </w:pPr>
            <w:r w:rsidRPr="00F023DD">
              <w:rPr>
                <w:rFonts w:asciiTheme="majorBidi" w:hAnsiTheme="majorBidi" w:cstheme="majorBidi"/>
                <w:sz w:val="24"/>
                <w:szCs w:val="24"/>
              </w:rPr>
              <w:t>N = ju</w:t>
            </w:r>
            <w:r w:rsidRPr="00F023DD">
              <w:rPr>
                <w:rFonts w:asciiTheme="majorBidi" w:hAnsiTheme="majorBidi" w:cstheme="majorBidi"/>
                <w:sz w:val="24"/>
                <w:szCs w:val="24"/>
                <w:lang w:val="id-ID"/>
              </w:rPr>
              <w:t>m</w:t>
            </w:r>
            <w:r w:rsidRPr="00F023DD">
              <w:rPr>
                <w:rFonts w:asciiTheme="majorBidi" w:hAnsiTheme="majorBidi" w:cstheme="majorBidi"/>
                <w:sz w:val="24"/>
                <w:szCs w:val="24"/>
              </w:rPr>
              <w:t>lah jawaban</w:t>
            </w:r>
          </w:p>
        </w:tc>
      </w:tr>
    </w:tbl>
    <w:p w:rsidR="00C93CB7" w:rsidRDefault="00C93CB7" w:rsidP="00947784">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Untuk klasifikasi daya beda, pada penelitian ini penulis mengacu pada penelitian Crocker &amp; Algina (1986)</w:t>
      </w:r>
      <w:r w:rsidR="00C450E1" w:rsidRPr="006A7F30">
        <w:rPr>
          <w:rFonts w:ascii="Times New Roman" w:eastAsia="Calibri" w:hAnsi="Times New Roman" w:cs="Times New Roman"/>
          <w:bCs/>
          <w:sz w:val="24"/>
          <w:szCs w:val="24"/>
        </w:rPr>
        <w:t>[</w:t>
      </w:r>
      <w:r w:rsidR="00947784">
        <w:rPr>
          <w:rFonts w:ascii="Times New Roman" w:eastAsia="Calibri" w:hAnsi="Times New Roman" w:cs="Times New Roman"/>
          <w:bCs/>
          <w:sz w:val="24"/>
          <w:szCs w:val="24"/>
        </w:rPr>
        <w:t>6</w:t>
      </w:r>
      <w:r w:rsidR="00C450E1" w:rsidRPr="006A7F30">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yang dipaparkan pada tabel </w:t>
      </w:r>
      <w:r w:rsidR="00776914">
        <w:rPr>
          <w:rFonts w:ascii="Times New Roman" w:eastAsia="Calibri" w:hAnsi="Times New Roman" w:cs="Times New Roman"/>
          <w:bCs/>
          <w:sz w:val="24"/>
          <w:szCs w:val="24"/>
        </w:rPr>
        <w:t>2.2</w:t>
      </w:r>
    </w:p>
    <w:p w:rsidR="00C450E1" w:rsidRDefault="00C450E1" w:rsidP="00C450E1">
      <w:pPr>
        <w:pStyle w:val="ListParagraph"/>
        <w:spacing w:line="480" w:lineRule="auto"/>
        <w:ind w:left="0" w:firstLine="567"/>
        <w:jc w:val="center"/>
        <w:rPr>
          <w:rFonts w:ascii="Times New Roman" w:eastAsia="Calibri" w:hAnsi="Times New Roman" w:cs="Times New Roman"/>
          <w:b/>
          <w:sz w:val="24"/>
          <w:szCs w:val="24"/>
        </w:rPr>
      </w:pPr>
      <w:r>
        <w:rPr>
          <w:rFonts w:ascii="Times New Roman" w:eastAsia="Calibri" w:hAnsi="Times New Roman" w:cs="Times New Roman"/>
          <w:b/>
          <w:sz w:val="24"/>
          <w:szCs w:val="24"/>
        </w:rPr>
        <w:t>Tabel 2.2 klasifikasi daya beda soal</w:t>
      </w:r>
    </w:p>
    <w:tbl>
      <w:tblPr>
        <w:tblW w:w="4820" w:type="dxa"/>
        <w:jc w:val="center"/>
        <w:tblLook w:val="04A0" w:firstRow="1" w:lastRow="0" w:firstColumn="1" w:lastColumn="0" w:noHBand="0" w:noVBand="1"/>
      </w:tblPr>
      <w:tblGrid>
        <w:gridCol w:w="2560"/>
        <w:gridCol w:w="2260"/>
      </w:tblGrid>
      <w:tr w:rsidR="00C450E1" w:rsidRPr="00C450E1" w:rsidTr="00C450E1">
        <w:trPr>
          <w:trHeight w:val="315"/>
          <w:jc w:val="center"/>
        </w:trPr>
        <w:tc>
          <w:tcPr>
            <w:tcW w:w="256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C450E1" w:rsidRPr="00C450E1" w:rsidRDefault="00C450E1" w:rsidP="00C450E1">
            <w:pPr>
              <w:spacing w:after="0" w:line="240" w:lineRule="auto"/>
              <w:jc w:val="center"/>
              <w:rPr>
                <w:rFonts w:ascii="Times New Roman" w:eastAsia="Times New Roman" w:hAnsi="Times New Roman" w:cs="Times New Roman"/>
                <w:b/>
                <w:bCs/>
                <w:color w:val="000000"/>
                <w:sz w:val="24"/>
                <w:szCs w:val="24"/>
              </w:rPr>
            </w:pPr>
            <w:r w:rsidRPr="00C450E1">
              <w:rPr>
                <w:rFonts w:ascii="Times New Roman" w:eastAsia="Times New Roman" w:hAnsi="Times New Roman" w:cs="Times New Roman"/>
                <w:b/>
                <w:bCs/>
                <w:color w:val="000000"/>
                <w:sz w:val="24"/>
                <w:szCs w:val="24"/>
              </w:rPr>
              <w:t xml:space="preserve">Range Daya beda / </w:t>
            </w:r>
            <w:r w:rsidRPr="00C450E1">
              <w:rPr>
                <w:rFonts w:ascii="Times New Roman" w:eastAsia="Times New Roman" w:hAnsi="Times New Roman" w:cs="Times New Roman"/>
                <w:b/>
                <w:bCs/>
                <w:i/>
                <w:iCs/>
                <w:color w:val="000000"/>
                <w:sz w:val="24"/>
                <w:szCs w:val="24"/>
              </w:rPr>
              <w:t>b</w:t>
            </w:r>
          </w:p>
        </w:tc>
        <w:tc>
          <w:tcPr>
            <w:tcW w:w="2260" w:type="dxa"/>
            <w:tcBorders>
              <w:top w:val="single" w:sz="4" w:space="0" w:color="auto"/>
              <w:left w:val="nil"/>
              <w:bottom w:val="single" w:sz="4" w:space="0" w:color="auto"/>
              <w:right w:val="single" w:sz="4" w:space="0" w:color="auto"/>
            </w:tcBorders>
            <w:shd w:val="clear" w:color="000000" w:fill="A6A6A6"/>
            <w:vAlign w:val="center"/>
            <w:hideMark/>
          </w:tcPr>
          <w:p w:rsidR="00C450E1" w:rsidRPr="00C450E1" w:rsidRDefault="00C450E1" w:rsidP="00C450E1">
            <w:pPr>
              <w:spacing w:after="0" w:line="240" w:lineRule="auto"/>
              <w:jc w:val="center"/>
              <w:rPr>
                <w:rFonts w:ascii="Times New Roman" w:eastAsia="Times New Roman" w:hAnsi="Times New Roman" w:cs="Times New Roman"/>
                <w:b/>
                <w:bCs/>
                <w:color w:val="000000"/>
                <w:sz w:val="24"/>
                <w:szCs w:val="24"/>
              </w:rPr>
            </w:pPr>
            <w:r w:rsidRPr="00C450E1">
              <w:rPr>
                <w:rFonts w:ascii="Times New Roman" w:eastAsia="Times New Roman" w:hAnsi="Times New Roman" w:cs="Times New Roman"/>
                <w:b/>
                <w:bCs/>
                <w:color w:val="000000"/>
                <w:sz w:val="24"/>
                <w:szCs w:val="24"/>
              </w:rPr>
              <w:t>konklusi</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Calibri" w:eastAsia="Times New Roman" w:hAnsi="Calibri" w:cs="Times New Roman"/>
                <w:color w:val="000000"/>
                <w:sz w:val="24"/>
                <w:szCs w:val="24"/>
              </w:rPr>
            </w:pPr>
            <w:r w:rsidRPr="00C450E1">
              <w:rPr>
                <w:rFonts w:ascii="Calibri" w:eastAsia="Times New Roman" w:hAnsi="Calibri" w:cs="Times New Roman"/>
                <w:color w:val="000000"/>
                <w:sz w:val="24"/>
                <w:szCs w:val="24"/>
              </w:rPr>
              <w:t>b ≥ 0,4</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baik</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 xml:space="preserve">0,3 </w:t>
            </w:r>
            <w:r w:rsidRPr="00C450E1">
              <w:rPr>
                <w:rFonts w:ascii="Calibri" w:eastAsia="Times New Roman" w:hAnsi="Calibri" w:cs="Times New Roman"/>
                <w:color w:val="000000"/>
                <w:sz w:val="24"/>
                <w:szCs w:val="24"/>
              </w:rPr>
              <w:t>≤ b &lt; 0,4</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cukup baik</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 xml:space="preserve">0,2 </w:t>
            </w:r>
            <w:r w:rsidRPr="00C450E1">
              <w:rPr>
                <w:rFonts w:ascii="Calibri" w:eastAsia="Times New Roman" w:hAnsi="Calibri" w:cs="Times New Roman"/>
                <w:color w:val="000000"/>
                <w:sz w:val="24"/>
                <w:szCs w:val="24"/>
              </w:rPr>
              <w:t>≤ b &lt; 0,3</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cukup</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450E1" w:rsidRPr="00C450E1" w:rsidRDefault="00C450E1" w:rsidP="00C450E1">
            <w:pPr>
              <w:spacing w:after="0" w:line="240" w:lineRule="auto"/>
              <w:jc w:val="center"/>
              <w:rPr>
                <w:rFonts w:ascii="Calibri" w:eastAsia="Times New Roman" w:hAnsi="Calibri" w:cs="Times New Roman"/>
                <w:color w:val="000000"/>
              </w:rPr>
            </w:pPr>
            <w:r w:rsidRPr="00C450E1">
              <w:rPr>
                <w:rFonts w:ascii="Calibri" w:eastAsia="Times New Roman" w:hAnsi="Calibri" w:cs="Times New Roman"/>
                <w:color w:val="000000"/>
              </w:rPr>
              <w:t>b &lt; 0,2</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buruk</w:t>
            </w:r>
          </w:p>
        </w:tc>
      </w:tr>
    </w:tbl>
    <w:p w:rsidR="00776914" w:rsidRPr="00C450E1" w:rsidRDefault="00776914" w:rsidP="00C450E1">
      <w:pPr>
        <w:spacing w:line="480" w:lineRule="auto"/>
        <w:jc w:val="both"/>
        <w:rPr>
          <w:rFonts w:ascii="Times New Roman" w:eastAsia="Calibri" w:hAnsi="Times New Roman" w:cs="Times New Roman"/>
          <w:bCs/>
          <w:sz w:val="24"/>
          <w:szCs w:val="24"/>
        </w:rPr>
      </w:pPr>
    </w:p>
    <w:p w:rsidR="00F023DD" w:rsidRDefault="00E32EC6" w:rsidP="00947784">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Pembagian kelompok baik atas maupun bawah </w:t>
      </w:r>
      <w:r w:rsidR="00F023DD">
        <w:rPr>
          <w:rFonts w:ascii="Times New Roman" w:eastAsia="Calibri" w:hAnsi="Times New Roman" w:cs="Times New Roman"/>
          <w:bCs/>
          <w:sz w:val="24"/>
          <w:szCs w:val="24"/>
        </w:rPr>
        <w:t>diambil dari 25% - 33%</w:t>
      </w:r>
      <w:r w:rsidR="00F023DD" w:rsidRPr="006A7F30">
        <w:rPr>
          <w:rFonts w:ascii="Times New Roman" w:eastAsia="Calibri" w:hAnsi="Times New Roman" w:cs="Times New Roman"/>
          <w:bCs/>
          <w:sz w:val="24"/>
          <w:szCs w:val="24"/>
        </w:rPr>
        <w:t>[</w:t>
      </w:r>
      <w:r w:rsidR="00947784">
        <w:rPr>
          <w:rFonts w:ascii="Times New Roman" w:eastAsia="Calibri" w:hAnsi="Times New Roman" w:cs="Times New Roman"/>
          <w:bCs/>
          <w:sz w:val="24"/>
          <w:szCs w:val="24"/>
        </w:rPr>
        <w:t>7</w:t>
      </w:r>
      <w:r w:rsidR="00F023DD" w:rsidRPr="006A7F30">
        <w:rPr>
          <w:rFonts w:ascii="Times New Roman" w:eastAsia="Calibri" w:hAnsi="Times New Roman" w:cs="Times New Roman"/>
          <w:bCs/>
          <w:sz w:val="24"/>
          <w:szCs w:val="24"/>
        </w:rPr>
        <w:t>]</w:t>
      </w:r>
      <w:r w:rsidR="00F023DD">
        <w:rPr>
          <w:rFonts w:ascii="Times New Roman" w:eastAsia="Calibri" w:hAnsi="Times New Roman" w:cs="Times New Roman"/>
          <w:bCs/>
          <w:sz w:val="24"/>
          <w:szCs w:val="24"/>
        </w:rPr>
        <w:t xml:space="preserve"> dari jumlah peserta yang mengerjakan butir soal tersebut yang memiliki nilai atau skor tertinggi untuk </w:t>
      </w:r>
      <w:r w:rsidR="00F023DD">
        <w:rPr>
          <w:rFonts w:ascii="Times New Roman" w:eastAsia="Calibri" w:hAnsi="Times New Roman" w:cs="Times New Roman"/>
          <w:bCs/>
          <w:sz w:val="24"/>
          <w:szCs w:val="24"/>
        </w:rPr>
        <w:lastRenderedPageBreak/>
        <w:t xml:space="preserve">kelompok atas dan nilai atau skor terendah untuk kelompok bawah. Pada hakikatnya range daya beda adalah tidak negatif hal </w:t>
      </w:r>
      <w:r w:rsidR="00C450E1">
        <w:rPr>
          <w:rFonts w:ascii="Times New Roman" w:eastAsia="Calibri" w:hAnsi="Times New Roman" w:cs="Times New Roman"/>
          <w:bCs/>
          <w:sz w:val="24"/>
          <w:szCs w:val="24"/>
        </w:rPr>
        <w:t>yaitu</w:t>
      </w:r>
      <w:r w:rsidR="00F023DD">
        <w:rPr>
          <w:rFonts w:ascii="Times New Roman" w:eastAsia="Calibri" w:hAnsi="Times New Roman" w:cs="Times New Roman"/>
          <w:bCs/>
          <w:sz w:val="24"/>
          <w:szCs w:val="24"/>
        </w:rPr>
        <w:t xml:space="preserve"> butir soal tersebut tidak dijawab benar justru lebih banyak oleh kelompok bawah. Hal ini berarti butir soal yang memiliki daya beda negatif justru tidak mencerminkan tingkat kemampuan siswa. Berbeda dengan tingkat kesulitan soal </w:t>
      </w:r>
      <w:r w:rsidR="00C93CB7">
        <w:rPr>
          <w:rFonts w:ascii="Times New Roman" w:eastAsia="Calibri" w:hAnsi="Times New Roman" w:cs="Times New Roman"/>
          <w:bCs/>
          <w:sz w:val="24"/>
          <w:szCs w:val="24"/>
        </w:rPr>
        <w:t>yang berbanding terbalik</w:t>
      </w:r>
      <w:r w:rsidR="00C450E1">
        <w:rPr>
          <w:rFonts w:ascii="Times New Roman" w:eastAsia="Calibri" w:hAnsi="Times New Roman" w:cs="Times New Roman"/>
          <w:bCs/>
          <w:sz w:val="24"/>
          <w:szCs w:val="24"/>
        </w:rPr>
        <w:t xml:space="preserve"> dengan tingkat kemampuan siswa, daya beda soal sebanding dengan tingkat kemampuan siswa, semakin besar daya beda soal maka semakin layak butir soal tersebut untuk disajikan.</w:t>
      </w:r>
    </w:p>
    <w:p w:rsidR="00E32EC6" w:rsidRDefault="00E32EC6" w:rsidP="00F023DD">
      <w:pPr>
        <w:pStyle w:val="ListParagraph"/>
        <w:spacing w:line="480" w:lineRule="auto"/>
        <w:ind w:left="0" w:firstLine="567"/>
        <w:jc w:val="both"/>
        <w:rPr>
          <w:rFonts w:ascii="Times New Roman" w:eastAsia="Calibri" w:hAnsi="Times New Roman" w:cs="Times New Roman"/>
          <w:bCs/>
          <w:sz w:val="24"/>
          <w:szCs w:val="24"/>
        </w:rPr>
      </w:pPr>
    </w:p>
    <w:p w:rsidR="00F27C27" w:rsidRDefault="00B73A71" w:rsidP="00F27C27">
      <w:pPr>
        <w:pStyle w:val="ListParagraph"/>
        <w:numPr>
          <w:ilvl w:val="1"/>
          <w:numId w:val="8"/>
        </w:numPr>
        <w:spacing w:line="480" w:lineRule="auto"/>
        <w:ind w:left="574" w:hanging="574"/>
        <w:jc w:val="both"/>
        <w:rPr>
          <w:rFonts w:ascii="Times New Roman" w:eastAsia="Calibri" w:hAnsi="Times New Roman" w:cs="Times New Roman"/>
          <w:b/>
          <w:sz w:val="24"/>
          <w:szCs w:val="24"/>
        </w:rPr>
      </w:pPr>
      <w:r>
        <w:rPr>
          <w:rFonts w:ascii="Times New Roman" w:eastAsia="Calibri" w:hAnsi="Times New Roman" w:cs="Times New Roman"/>
          <w:b/>
          <w:sz w:val="24"/>
          <w:szCs w:val="24"/>
        </w:rPr>
        <w:t>Teori Responsi Butir</w:t>
      </w:r>
    </w:p>
    <w:p w:rsidR="00B73A71" w:rsidRDefault="00B73A71" w:rsidP="00DA4160">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Pada pengujian teori klasik seperti </w:t>
      </w:r>
      <w:r w:rsidRPr="00B73A71">
        <w:rPr>
          <w:rFonts w:ascii="Times New Roman" w:eastAsia="Calibri" w:hAnsi="Times New Roman" w:cs="Times New Roman"/>
          <w:bCs/>
          <w:i/>
          <w:iCs/>
          <w:sz w:val="24"/>
          <w:szCs w:val="24"/>
        </w:rPr>
        <w:t>paper base test</w:t>
      </w:r>
      <w:r>
        <w:rPr>
          <w:rFonts w:ascii="Times New Roman" w:eastAsia="Calibri" w:hAnsi="Times New Roman" w:cs="Times New Roman"/>
          <w:bCs/>
          <w:i/>
          <w:iCs/>
          <w:sz w:val="24"/>
          <w:szCs w:val="24"/>
        </w:rPr>
        <w:t xml:space="preserve"> </w:t>
      </w:r>
      <w:r>
        <w:rPr>
          <w:rFonts w:ascii="Times New Roman" w:eastAsia="Calibri" w:hAnsi="Times New Roman" w:cs="Times New Roman"/>
          <w:bCs/>
          <w:sz w:val="24"/>
          <w:szCs w:val="24"/>
        </w:rPr>
        <w:t xml:space="preserve">dengan model urutan soal yang tetap akan menurunkan validitas dari ujian, misalnya kemungkinan </w:t>
      </w:r>
      <w:r>
        <w:rPr>
          <w:rFonts w:ascii="Times New Roman" w:eastAsia="Calibri" w:hAnsi="Times New Roman" w:cs="Times New Roman"/>
          <w:bCs/>
          <w:i/>
          <w:iCs/>
          <w:sz w:val="24"/>
          <w:szCs w:val="24"/>
        </w:rPr>
        <w:t xml:space="preserve">cheating </w:t>
      </w:r>
      <w:r>
        <w:rPr>
          <w:rFonts w:ascii="Times New Roman" w:eastAsia="Calibri" w:hAnsi="Times New Roman" w:cs="Times New Roman"/>
          <w:bCs/>
          <w:sz w:val="24"/>
          <w:szCs w:val="24"/>
        </w:rPr>
        <w:t xml:space="preserve">dari peserta tes. Selain itu karena keajegan tersebut maka </w:t>
      </w:r>
      <w:r w:rsidR="007227CA">
        <w:rPr>
          <w:rFonts w:ascii="Times New Roman" w:eastAsia="Calibri" w:hAnsi="Times New Roman" w:cs="Times New Roman"/>
          <w:bCs/>
          <w:sz w:val="24"/>
          <w:szCs w:val="24"/>
        </w:rPr>
        <w:t xml:space="preserve">nilai dari ujian tidak bisa menggambarkan kemampuan maksimal dari peserta ujian. Dalam ujian teori klasik / </w:t>
      </w:r>
      <w:r w:rsidR="007227CA">
        <w:rPr>
          <w:rFonts w:ascii="Times New Roman" w:eastAsia="Calibri" w:hAnsi="Times New Roman" w:cs="Times New Roman"/>
          <w:bCs/>
          <w:i/>
          <w:iCs/>
          <w:sz w:val="24"/>
          <w:szCs w:val="24"/>
        </w:rPr>
        <w:t>classical test theory</w:t>
      </w:r>
      <w:r w:rsidR="007227CA">
        <w:rPr>
          <w:rFonts w:ascii="Times New Roman" w:eastAsia="Calibri" w:hAnsi="Times New Roman" w:cs="Times New Roman"/>
          <w:bCs/>
          <w:sz w:val="24"/>
          <w:szCs w:val="24"/>
        </w:rPr>
        <w:t xml:space="preserve"> dengan kondisi keajegan seperti diatas taraf sukar butir bergantung / </w:t>
      </w:r>
      <w:r w:rsidR="007227CA">
        <w:rPr>
          <w:rFonts w:ascii="Times New Roman" w:eastAsia="Calibri" w:hAnsi="Times New Roman" w:cs="Times New Roman"/>
          <w:bCs/>
          <w:i/>
          <w:iCs/>
          <w:sz w:val="24"/>
          <w:szCs w:val="24"/>
        </w:rPr>
        <w:t xml:space="preserve">dependent </w:t>
      </w:r>
      <w:r w:rsidR="007227CA">
        <w:rPr>
          <w:rFonts w:ascii="Times New Roman" w:eastAsia="Calibri" w:hAnsi="Times New Roman" w:cs="Times New Roman"/>
          <w:bCs/>
          <w:sz w:val="24"/>
          <w:szCs w:val="24"/>
        </w:rPr>
        <w:t>pada kemampuan responden. Pada peserta ujian yang memiliki tingkat kemampuan tinggi butir soal yang sama akan lebih mudah dibanding peserta dengan kemampuan yang lebih rendah. Jika untuk tujuan tes konvensional te</w:t>
      </w:r>
      <w:r w:rsidR="00DA4160">
        <w:rPr>
          <w:rFonts w:ascii="Times New Roman" w:eastAsia="Calibri" w:hAnsi="Times New Roman" w:cs="Times New Roman"/>
          <w:bCs/>
          <w:sz w:val="24"/>
          <w:szCs w:val="24"/>
        </w:rPr>
        <w:t>n</w:t>
      </w:r>
      <w:r w:rsidR="007227CA">
        <w:rPr>
          <w:rFonts w:ascii="Times New Roman" w:eastAsia="Calibri" w:hAnsi="Times New Roman" w:cs="Times New Roman"/>
          <w:bCs/>
          <w:sz w:val="24"/>
          <w:szCs w:val="24"/>
        </w:rPr>
        <w:t>tu tidak masalah, hanya saja dengan perkembangan teori dan ilmu dalam evaluasi pendidikan</w:t>
      </w:r>
      <w:r w:rsidR="00DA4160">
        <w:rPr>
          <w:rFonts w:ascii="Times New Roman" w:eastAsia="Calibri" w:hAnsi="Times New Roman" w:cs="Times New Roman"/>
          <w:bCs/>
          <w:sz w:val="24"/>
          <w:szCs w:val="24"/>
        </w:rPr>
        <w:t>,</w:t>
      </w:r>
      <w:r w:rsidR="007227CA">
        <w:rPr>
          <w:rFonts w:ascii="Times New Roman" w:eastAsia="Calibri" w:hAnsi="Times New Roman" w:cs="Times New Roman"/>
          <w:bCs/>
          <w:sz w:val="24"/>
          <w:szCs w:val="24"/>
        </w:rPr>
        <w:t xml:space="preserve"> sebuah ujian juga harus bisa mencerminkan kemampuan dari siswa dan bisa menggambarkan perkembangan kemampuan pes</w:t>
      </w:r>
      <w:r w:rsidR="00AD06D6">
        <w:rPr>
          <w:rFonts w:ascii="Times New Roman" w:eastAsia="Calibri" w:hAnsi="Times New Roman" w:cs="Times New Roman"/>
          <w:bCs/>
          <w:sz w:val="24"/>
          <w:szCs w:val="24"/>
        </w:rPr>
        <w:t>erta tes dari waktu ke waktu.</w:t>
      </w:r>
    </w:p>
    <w:p w:rsidR="00C450E1" w:rsidRDefault="00AD06D6" w:rsidP="006A7F30">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Dengan perkembangnya asusmsi diatas dalam dunia ev</w:t>
      </w:r>
      <w:r w:rsidR="00DA4160">
        <w:rPr>
          <w:rFonts w:ascii="Times New Roman" w:eastAsia="Calibri" w:hAnsi="Times New Roman" w:cs="Times New Roman"/>
          <w:bCs/>
          <w:sz w:val="24"/>
          <w:szCs w:val="24"/>
        </w:rPr>
        <w:t>aluasi pendidikan, diawali tahun 1916</w:t>
      </w:r>
      <w:r w:rsidR="009C072B">
        <w:rPr>
          <w:rFonts w:ascii="Times New Roman" w:eastAsia="Calibri" w:hAnsi="Times New Roman" w:cs="Times New Roman"/>
          <w:bCs/>
          <w:sz w:val="24"/>
          <w:szCs w:val="24"/>
        </w:rPr>
        <w:t xml:space="preserve"> oleh Binet dan Smon. Kemudian pada tahun 1936, penelitian Ricahard menemukan keterkaitan antara karakteristik butir dengan perhitungan estimasi kemampuan peserta</w:t>
      </w:r>
      <w:r w:rsidR="0044289A">
        <w:rPr>
          <w:rFonts w:ascii="Times New Roman" w:eastAsia="Calibri" w:hAnsi="Times New Roman" w:cs="Times New Roman"/>
          <w:bCs/>
          <w:sz w:val="24"/>
          <w:szCs w:val="24"/>
        </w:rPr>
        <w:t xml:space="preserve"> ujian. Baru kemudian pada 1952, ditemukan rumus model perhitungan peluang terjawab benar suatu butir soal berdasarkan </w:t>
      </w:r>
      <w:r w:rsidR="00016A20">
        <w:rPr>
          <w:rFonts w:ascii="Times New Roman" w:eastAsia="Calibri" w:hAnsi="Times New Roman" w:cs="Times New Roman"/>
          <w:bCs/>
          <w:sz w:val="24"/>
          <w:szCs w:val="24"/>
        </w:rPr>
        <w:t>analisis karakteristik butir soal yang kemudian disebut dengan “Parameter Logistik”</w:t>
      </w:r>
      <w:r w:rsidR="00C44831">
        <w:rPr>
          <w:rFonts w:ascii="Times New Roman" w:eastAsia="Calibri" w:hAnsi="Times New Roman" w:cs="Times New Roman"/>
          <w:bCs/>
          <w:sz w:val="24"/>
          <w:szCs w:val="24"/>
        </w:rPr>
        <w:t xml:space="preserve"> yang terdiri dari tingkat kesulitan soal (</w:t>
      </w:r>
      <w:r w:rsidR="00C44831">
        <w:rPr>
          <w:rFonts w:ascii="Times New Roman" w:eastAsia="Calibri" w:hAnsi="Times New Roman" w:cs="Times New Roman"/>
          <w:bCs/>
          <w:i/>
          <w:iCs/>
          <w:sz w:val="24"/>
          <w:szCs w:val="24"/>
        </w:rPr>
        <w:t>item difficulty</w:t>
      </w:r>
      <w:r w:rsidR="00C44831">
        <w:rPr>
          <w:rFonts w:ascii="Times New Roman" w:eastAsia="Calibri" w:hAnsi="Times New Roman" w:cs="Times New Roman"/>
          <w:bCs/>
          <w:sz w:val="24"/>
          <w:szCs w:val="24"/>
        </w:rPr>
        <w:t>), daya beda (</w:t>
      </w:r>
      <w:r w:rsidR="00C44831">
        <w:rPr>
          <w:rFonts w:ascii="Times New Roman" w:eastAsia="Calibri" w:hAnsi="Times New Roman" w:cs="Times New Roman"/>
          <w:bCs/>
          <w:i/>
          <w:iCs/>
          <w:sz w:val="24"/>
          <w:szCs w:val="24"/>
        </w:rPr>
        <w:t xml:space="preserve">item </w:t>
      </w:r>
      <w:r w:rsidR="00C44831">
        <w:rPr>
          <w:rFonts w:ascii="Times New Roman" w:eastAsia="Calibri" w:hAnsi="Times New Roman" w:cs="Times New Roman"/>
          <w:bCs/>
          <w:i/>
          <w:iCs/>
          <w:sz w:val="24"/>
          <w:szCs w:val="24"/>
        </w:rPr>
        <w:lastRenderedPageBreak/>
        <w:t>discrimination</w:t>
      </w:r>
      <w:r w:rsidR="00C44831">
        <w:rPr>
          <w:rFonts w:ascii="Times New Roman" w:eastAsia="Calibri" w:hAnsi="Times New Roman" w:cs="Times New Roman"/>
          <w:bCs/>
          <w:sz w:val="24"/>
          <w:szCs w:val="24"/>
        </w:rPr>
        <w:t>) dan tebakan semu (</w:t>
      </w:r>
      <w:r w:rsidR="00C44831">
        <w:rPr>
          <w:rFonts w:ascii="Times New Roman" w:eastAsia="Calibri" w:hAnsi="Times New Roman" w:cs="Times New Roman"/>
          <w:bCs/>
          <w:i/>
          <w:iCs/>
          <w:sz w:val="24"/>
          <w:szCs w:val="24"/>
        </w:rPr>
        <w:t>pseudo guessing</w:t>
      </w:r>
      <w:r w:rsidR="00C44831">
        <w:rPr>
          <w:rFonts w:ascii="Times New Roman" w:eastAsia="Calibri" w:hAnsi="Times New Roman" w:cs="Times New Roman"/>
          <w:bCs/>
          <w:sz w:val="24"/>
          <w:szCs w:val="24"/>
        </w:rPr>
        <w:t xml:space="preserve">). Kemudian teori analisis tersebut yang kemudian dikenal dengan nama Teori </w:t>
      </w:r>
      <w:r w:rsidR="009C00C6">
        <w:rPr>
          <w:rFonts w:ascii="Times New Roman" w:eastAsia="Calibri" w:hAnsi="Times New Roman" w:cs="Times New Roman"/>
          <w:bCs/>
          <w:sz w:val="24"/>
          <w:szCs w:val="24"/>
        </w:rPr>
        <w:t xml:space="preserve">Responsi Butir / </w:t>
      </w:r>
      <w:r w:rsidR="009C00C6">
        <w:rPr>
          <w:rFonts w:ascii="Times New Roman" w:eastAsia="Calibri" w:hAnsi="Times New Roman" w:cs="Times New Roman"/>
          <w:bCs/>
          <w:i/>
          <w:iCs/>
          <w:sz w:val="24"/>
          <w:szCs w:val="24"/>
        </w:rPr>
        <w:t xml:space="preserve">Item Response Theory </w:t>
      </w:r>
      <w:r w:rsidR="009C00C6">
        <w:rPr>
          <w:rFonts w:ascii="Times New Roman" w:eastAsia="Calibri" w:hAnsi="Times New Roman" w:cs="Times New Roman"/>
          <w:bCs/>
          <w:sz w:val="24"/>
          <w:szCs w:val="24"/>
        </w:rPr>
        <w:t>yang disingkat dengan IRT. Berdasarkan parameter logistic yang dipakai dalam menghitung peluang terjawab benar IRT memiliki 3 model yang sudah disepakati dan dibakukan</w:t>
      </w:r>
      <w:r w:rsidR="006A7F30">
        <w:rPr>
          <w:rFonts w:ascii="Times New Roman" w:eastAsia="Calibri" w:hAnsi="Times New Roman" w:cs="Times New Roman"/>
          <w:bCs/>
          <w:sz w:val="24"/>
          <w:szCs w:val="24"/>
        </w:rPr>
        <w:t xml:space="preserve"> [3]</w:t>
      </w:r>
      <w:r w:rsidR="009C00C6">
        <w:rPr>
          <w:rFonts w:ascii="Times New Roman" w:eastAsia="Calibri" w:hAnsi="Times New Roman" w:cs="Times New Roman"/>
          <w:bCs/>
          <w:sz w:val="24"/>
          <w:szCs w:val="24"/>
        </w:rPr>
        <w:t xml:space="preserve"> yaitu :</w:t>
      </w:r>
    </w:p>
    <w:p w:rsidR="009C00C6" w:rsidRDefault="009C00C6" w:rsidP="009C00C6">
      <w:pPr>
        <w:pStyle w:val="ListParagraph"/>
        <w:numPr>
          <w:ilvl w:val="0"/>
          <w:numId w:val="9"/>
        </w:num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1 Parameter Logistik (L1P), dalam model ini hanya menggunakan tingkat kesulitan soal saja.</w:t>
      </w:r>
    </w:p>
    <w:p w:rsidR="009C00C6" w:rsidRDefault="009C00C6" w:rsidP="009C00C6">
      <w:pPr>
        <w:pStyle w:val="ListParagraph"/>
        <w:numPr>
          <w:ilvl w:val="0"/>
          <w:numId w:val="9"/>
        </w:num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2 Parameter Logistik (L2P), dalam model ini menggunakan parameter logistik tingkat kesulitan soal dan daya pembeda soal.</w:t>
      </w:r>
    </w:p>
    <w:p w:rsidR="009C00C6" w:rsidRPr="009C00C6" w:rsidRDefault="009C00C6" w:rsidP="009C00C6">
      <w:pPr>
        <w:pStyle w:val="ListParagraph"/>
        <w:numPr>
          <w:ilvl w:val="0"/>
          <w:numId w:val="9"/>
        </w:num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3 Parameter Logistik (L3P), dalam model ini menggunakan semua parameter logistic yaitu tingkat kesulitan, daya pembeda soal serta tebakan semu atau tingkat kebetulan betul / </w:t>
      </w:r>
      <w:r>
        <w:rPr>
          <w:rFonts w:ascii="Times New Roman" w:eastAsia="Calibri" w:hAnsi="Times New Roman" w:cs="Times New Roman"/>
          <w:bCs/>
          <w:i/>
          <w:iCs/>
          <w:sz w:val="24"/>
          <w:szCs w:val="24"/>
        </w:rPr>
        <w:t>pseudo guessing.</w:t>
      </w:r>
    </w:p>
    <w:p w:rsidR="009C00C6" w:rsidRDefault="00824172" w:rsidP="009C00C6">
      <w:pPr>
        <w:spacing w:line="480" w:lineRule="auto"/>
        <w:ind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Seperti yang dijelaskan pada batasan masalah dalam penelitian ini penulis menggunakan model 2 parameter logistik. Sebab </w:t>
      </w:r>
      <w:r w:rsidR="00562A7F">
        <w:rPr>
          <w:rFonts w:ascii="Times New Roman" w:eastAsia="Calibri" w:hAnsi="Times New Roman" w:cs="Times New Roman"/>
          <w:bCs/>
          <w:sz w:val="24"/>
          <w:szCs w:val="24"/>
        </w:rPr>
        <w:t xml:space="preserve">untuk tebakan semu menyangkut sektor psikometri untuk pengukuranya terutama untuk soal essay. Sehingga dikawatirkan bahasan dari penelitian ini terlalu meluas. Kemudian dalam IRT model L2P untuk pengukuran </w:t>
      </w:r>
      <w:r w:rsidR="006A5680">
        <w:rPr>
          <w:rFonts w:ascii="Times New Roman" w:eastAsia="Calibri" w:hAnsi="Times New Roman" w:cs="Times New Roman"/>
          <w:bCs/>
          <w:sz w:val="24"/>
          <w:szCs w:val="24"/>
        </w:rPr>
        <w:t xml:space="preserve">peluang terjawab benar subuah butir soal dirumuskan sebagai berikut : </w:t>
      </w:r>
    </w:p>
    <w:p w:rsidR="006A5680" w:rsidRPr="009C00C6" w:rsidRDefault="00A71921" w:rsidP="006A5680">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object w:dxaOrig="1440" w:dyaOrig="1440">
          <v:shape id="Object 4" o:spid="_x0000_s1031" type="#_x0000_t75" style="position:absolute;left:0;text-align:left;margin-left:-.1pt;margin-top:4.1pt;width:180.25pt;height:50.75pt;z-index:251661312" filled="t">
            <v:fill color2="black"/>
            <v:imagedata r:id="rId12" o:title=""/>
            <w10:wrap type="square"/>
          </v:shape>
          <o:OLEObject Type="Embed" ProgID="Equation.3" ShapeID="Object 4" DrawAspect="Content" ObjectID="_1569691664" r:id="rId13">
            <o:FieldCodes>\* MERGEFORMAT</o:FieldCodes>
          </o:OLEObject>
        </w:object>
      </w:r>
      <w:r w:rsidR="006A5680">
        <w:rPr>
          <w:rFonts w:ascii="Times New Roman" w:eastAsia="Calibri" w:hAnsi="Times New Roman" w:cs="Times New Roman"/>
          <w:bCs/>
          <w:sz w:val="24"/>
          <w:szCs w:val="24"/>
        </w:rPr>
        <w:t>……….(2.3)</w:t>
      </w:r>
    </w:p>
    <w:p w:rsidR="00F27C27" w:rsidRDefault="00F27C27" w:rsidP="00F27C27">
      <w:pPr>
        <w:pStyle w:val="ListParagraph"/>
        <w:spacing w:line="480" w:lineRule="auto"/>
        <w:ind w:left="574"/>
        <w:jc w:val="both"/>
        <w:rPr>
          <w:rFonts w:ascii="Times New Roman" w:eastAsia="Calibri" w:hAnsi="Times New Roman" w:cs="Times New Roman"/>
          <w:b/>
          <w:sz w:val="24"/>
          <w:szCs w:val="24"/>
        </w:rPr>
      </w:pPr>
    </w:p>
    <w:tbl>
      <w:tblPr>
        <w:tblW w:w="0" w:type="auto"/>
        <w:tblLayout w:type="fixed"/>
        <w:tblLook w:val="0000" w:firstRow="0" w:lastRow="0" w:firstColumn="0" w:lastColumn="0" w:noHBand="0" w:noVBand="0"/>
      </w:tblPr>
      <w:tblGrid>
        <w:gridCol w:w="8789"/>
      </w:tblGrid>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position w:val="-10"/>
                <w:sz w:val="24"/>
                <w:szCs w:val="24"/>
              </w:rPr>
              <w:object w:dxaOrig="580" w:dyaOrig="340">
                <v:shape id="Object 2" o:spid="_x0000_i1028" type="#_x0000_t75" style="width:29.25pt;height:17.25pt;mso-position-horizontal-relative:page;mso-position-vertical-relative:page" o:ole="">
                  <v:imagedata r:id="rId14" o:title=""/>
                </v:shape>
                <o:OLEObject Type="Embed" ProgID="Equation.3" ShapeID="Object 2" DrawAspect="Content" ObjectID="_1569691643" r:id="rId15"/>
              </w:object>
            </w:r>
            <w:r w:rsidRPr="00E67BD3">
              <w:rPr>
                <w:rFonts w:asciiTheme="majorBidi" w:hAnsiTheme="majorBidi" w:cstheme="majorBidi"/>
                <w:sz w:val="24"/>
                <w:szCs w:val="24"/>
              </w:rPr>
              <w:t xml:space="preserve"> = probabilitas siswa untuk menjawab dengan benar pada tingkat kemampuan </w:t>
            </w:r>
            <w:r w:rsidRPr="00E67BD3">
              <w:rPr>
                <w:rFonts w:asciiTheme="majorBidi" w:hAnsiTheme="majorBidi" w:cstheme="majorBidi"/>
                <w:b/>
                <w:sz w:val="24"/>
                <w:szCs w:val="24"/>
                <w:lang w:val="id-ID"/>
              </w:rPr>
              <w:t>θ</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b/>
                <w:i/>
                <w:sz w:val="24"/>
                <w:szCs w:val="24"/>
                <w:lang w:val="id-ID"/>
              </w:rPr>
              <w:t>e</w:t>
            </w:r>
            <w:r w:rsidRPr="00E67BD3">
              <w:rPr>
                <w:rFonts w:asciiTheme="majorBidi" w:hAnsiTheme="majorBidi" w:cstheme="majorBidi"/>
                <w:b/>
                <w:i/>
                <w:sz w:val="24"/>
                <w:szCs w:val="24"/>
              </w:rPr>
              <w:t xml:space="preserve"> </w:t>
            </w:r>
            <w:r w:rsidRPr="00E67BD3">
              <w:rPr>
                <w:rFonts w:asciiTheme="majorBidi" w:hAnsiTheme="majorBidi" w:cstheme="majorBidi"/>
                <w:sz w:val="24"/>
                <w:szCs w:val="24"/>
                <w:vertAlign w:val="subscript"/>
              </w:rPr>
              <w:t xml:space="preserve"> </w:t>
            </w:r>
            <w:r w:rsidRPr="00E67BD3">
              <w:rPr>
                <w:rFonts w:asciiTheme="majorBidi" w:hAnsiTheme="majorBidi" w:cstheme="majorBidi"/>
                <w:sz w:val="24"/>
                <w:szCs w:val="24"/>
              </w:rPr>
              <w:t>= bilangan natural (2,718)</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sz w:val="24"/>
                <w:szCs w:val="24"/>
              </w:rPr>
              <w:t>a = daya beda soal</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sz w:val="24"/>
                <w:szCs w:val="24"/>
              </w:rPr>
              <w:t>b = tingkat kesulitan soal</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b/>
                <w:sz w:val="24"/>
                <w:szCs w:val="24"/>
                <w:lang w:val="id-ID"/>
              </w:rPr>
              <w:t>Θ</w:t>
            </w:r>
            <w:r w:rsidRPr="00E67BD3">
              <w:rPr>
                <w:rFonts w:asciiTheme="majorBidi" w:hAnsiTheme="majorBidi" w:cstheme="majorBidi"/>
                <w:b/>
                <w:sz w:val="24"/>
                <w:szCs w:val="24"/>
              </w:rPr>
              <w:t xml:space="preserve"> = </w:t>
            </w:r>
            <w:r w:rsidRPr="00E67BD3">
              <w:rPr>
                <w:rFonts w:asciiTheme="majorBidi" w:hAnsiTheme="majorBidi" w:cstheme="majorBidi"/>
                <w:sz w:val="24"/>
                <w:szCs w:val="24"/>
              </w:rPr>
              <w:t>tingkat kemampuan siswa</w:t>
            </w:r>
          </w:p>
        </w:tc>
      </w:tr>
    </w:tbl>
    <w:p w:rsidR="0089499C" w:rsidRDefault="006B3F2E" w:rsidP="00A67A75">
      <w:pPr>
        <w:spacing w:line="480" w:lineRule="auto"/>
        <w:ind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Sesu</w:t>
      </w:r>
      <w:r w:rsidR="000A629A">
        <w:rPr>
          <w:rFonts w:ascii="Times New Roman" w:eastAsia="Calibri" w:hAnsi="Times New Roman" w:cs="Times New Roman"/>
          <w:bCs/>
          <w:sz w:val="24"/>
          <w:lang w:val="fi-FI"/>
        </w:rPr>
        <w:t>a</w:t>
      </w:r>
      <w:r>
        <w:rPr>
          <w:rFonts w:ascii="Times New Roman" w:eastAsia="Calibri" w:hAnsi="Times New Roman" w:cs="Times New Roman"/>
          <w:bCs/>
          <w:sz w:val="24"/>
          <w:lang w:val="fi-FI"/>
        </w:rPr>
        <w:t>i</w:t>
      </w:r>
      <w:r w:rsidR="000A629A">
        <w:rPr>
          <w:rFonts w:ascii="Times New Roman" w:eastAsia="Calibri" w:hAnsi="Times New Roman" w:cs="Times New Roman"/>
          <w:bCs/>
          <w:sz w:val="24"/>
          <w:lang w:val="fi-FI"/>
        </w:rPr>
        <w:t xml:space="preserve"> </w:t>
      </w:r>
      <w:r>
        <w:rPr>
          <w:rFonts w:ascii="Times New Roman" w:eastAsia="Calibri" w:hAnsi="Times New Roman" w:cs="Times New Roman"/>
          <w:bCs/>
          <w:sz w:val="24"/>
          <w:lang w:val="fi-FI"/>
        </w:rPr>
        <w:t xml:space="preserve">kaidah IRT </w:t>
      </w:r>
      <w:r w:rsidR="00AA4C0B">
        <w:rPr>
          <w:rFonts w:ascii="Times New Roman" w:eastAsia="Calibri" w:hAnsi="Times New Roman" w:cs="Times New Roman"/>
          <w:bCs/>
          <w:sz w:val="24"/>
          <w:lang w:val="fi-FI"/>
        </w:rPr>
        <w:t xml:space="preserve">sebuah soal </w:t>
      </w:r>
      <w:r w:rsidR="000C4DE0">
        <w:rPr>
          <w:rFonts w:ascii="Times New Roman" w:eastAsia="Calibri" w:hAnsi="Times New Roman" w:cs="Times New Roman"/>
          <w:bCs/>
          <w:sz w:val="24"/>
          <w:lang w:val="fi-FI"/>
        </w:rPr>
        <w:t>yang baik harus memiliki peluang terjawab benar yang sama oleh setiap peserta tes dengan demik</w:t>
      </w:r>
      <w:r w:rsidR="000A629A">
        <w:rPr>
          <w:rFonts w:ascii="Times New Roman" w:eastAsia="Calibri" w:hAnsi="Times New Roman" w:cs="Times New Roman"/>
          <w:bCs/>
          <w:sz w:val="24"/>
          <w:lang w:val="fi-FI"/>
        </w:rPr>
        <w:t>ian se</w:t>
      </w:r>
      <w:r w:rsidR="000C4DE0">
        <w:rPr>
          <w:rFonts w:ascii="Times New Roman" w:eastAsia="Calibri" w:hAnsi="Times New Roman" w:cs="Times New Roman"/>
          <w:bCs/>
          <w:sz w:val="24"/>
          <w:lang w:val="fi-FI"/>
        </w:rPr>
        <w:t>buah</w:t>
      </w:r>
      <w:r w:rsidR="000A629A">
        <w:rPr>
          <w:rFonts w:ascii="Times New Roman" w:eastAsia="Calibri" w:hAnsi="Times New Roman" w:cs="Times New Roman"/>
          <w:bCs/>
          <w:sz w:val="24"/>
          <w:lang w:val="fi-FI"/>
        </w:rPr>
        <w:t xml:space="preserve"> hasil tes</w:t>
      </w:r>
      <w:r w:rsidR="000C4DE0">
        <w:rPr>
          <w:rFonts w:ascii="Times New Roman" w:eastAsia="Calibri" w:hAnsi="Times New Roman" w:cs="Times New Roman"/>
          <w:bCs/>
          <w:sz w:val="24"/>
          <w:lang w:val="fi-FI"/>
        </w:rPr>
        <w:t xml:space="preserve"> bisa menggambarkan</w:t>
      </w:r>
      <w:r w:rsidR="000A629A">
        <w:rPr>
          <w:rFonts w:ascii="Times New Roman" w:eastAsia="Calibri" w:hAnsi="Times New Roman" w:cs="Times New Roman"/>
          <w:bCs/>
          <w:sz w:val="24"/>
          <w:lang w:val="fi-FI"/>
        </w:rPr>
        <w:t xml:space="preserve"> </w:t>
      </w:r>
      <w:r w:rsidR="000A629A">
        <w:rPr>
          <w:rFonts w:ascii="Times New Roman" w:eastAsia="Calibri" w:hAnsi="Times New Roman" w:cs="Times New Roman"/>
          <w:bCs/>
          <w:sz w:val="24"/>
          <w:lang w:val="fi-FI"/>
        </w:rPr>
        <w:lastRenderedPageBreak/>
        <w:t>kemampuan maksimal dari peserta tes tersebut.</w:t>
      </w:r>
      <w:r w:rsidR="00AA4C0B">
        <w:rPr>
          <w:rFonts w:ascii="Times New Roman" w:eastAsia="Calibri" w:hAnsi="Times New Roman" w:cs="Times New Roman"/>
          <w:bCs/>
          <w:sz w:val="24"/>
          <w:lang w:val="fi-FI"/>
        </w:rPr>
        <w:t xml:space="preserve"> Sementara disisi lain kemampuan peserta tes berbeda – beda. Dari situlah konsep </w:t>
      </w:r>
      <w:r w:rsidR="00AA4C0B" w:rsidRPr="00AA4C0B">
        <w:rPr>
          <w:rFonts w:ascii="Times New Roman" w:eastAsia="Calibri" w:hAnsi="Times New Roman" w:cs="Times New Roman"/>
          <w:bCs/>
          <w:i/>
          <w:iCs/>
          <w:sz w:val="24"/>
          <w:lang w:val="fi-FI"/>
        </w:rPr>
        <w:t>adaptive test</w:t>
      </w:r>
      <w:r w:rsidR="00AA4C0B">
        <w:rPr>
          <w:rFonts w:ascii="Times New Roman" w:eastAsia="Calibri" w:hAnsi="Times New Roman" w:cs="Times New Roman"/>
          <w:bCs/>
          <w:i/>
          <w:iCs/>
          <w:sz w:val="24"/>
          <w:lang w:val="fi-FI"/>
        </w:rPr>
        <w:t xml:space="preserve"> </w:t>
      </w:r>
      <w:r w:rsidR="00AA4C0B">
        <w:rPr>
          <w:rFonts w:ascii="Times New Roman" w:eastAsia="Calibri" w:hAnsi="Times New Roman" w:cs="Times New Roman"/>
          <w:bCs/>
          <w:sz w:val="24"/>
          <w:lang w:val="fi-FI"/>
        </w:rPr>
        <w:t>kemudian mulai dikembangkan.</w:t>
      </w:r>
      <w:r w:rsidR="0089499C">
        <w:rPr>
          <w:rFonts w:ascii="Times New Roman" w:eastAsia="Calibri" w:hAnsi="Times New Roman" w:cs="Times New Roman"/>
          <w:bCs/>
          <w:sz w:val="24"/>
          <w:lang w:val="fi-FI"/>
        </w:rPr>
        <w:t xml:space="preserve"> Sekarang yang menarik untuk di kembangkan adalah bagaimana metode adaptif nya.</w:t>
      </w:r>
    </w:p>
    <w:p w:rsidR="00A67A75" w:rsidRDefault="00A67A75" w:rsidP="00A67A75">
      <w:pPr>
        <w:spacing w:line="480" w:lineRule="auto"/>
        <w:ind w:firstLine="567"/>
        <w:jc w:val="both"/>
        <w:rPr>
          <w:rFonts w:ascii="Times New Roman" w:eastAsia="Calibri" w:hAnsi="Times New Roman" w:cs="Times New Roman"/>
          <w:bCs/>
          <w:sz w:val="24"/>
          <w:lang w:val="fi-FI"/>
        </w:rPr>
      </w:pPr>
    </w:p>
    <w:p w:rsidR="00C876D7" w:rsidRDefault="00C876D7" w:rsidP="00E8172B">
      <w:pPr>
        <w:pStyle w:val="ListParagraph"/>
        <w:numPr>
          <w:ilvl w:val="1"/>
          <w:numId w:val="8"/>
        </w:numPr>
        <w:spacing w:line="480" w:lineRule="auto"/>
        <w:ind w:left="567" w:hanging="567"/>
        <w:jc w:val="both"/>
        <w:rPr>
          <w:rFonts w:ascii="Times New Roman" w:eastAsia="Calibri" w:hAnsi="Times New Roman" w:cs="Times New Roman"/>
          <w:bCs/>
          <w:sz w:val="24"/>
          <w:lang w:val="fi-FI"/>
        </w:rPr>
      </w:pPr>
      <w:r>
        <w:rPr>
          <w:rFonts w:ascii="Times New Roman" w:eastAsia="Calibri" w:hAnsi="Times New Roman" w:cs="Times New Roman"/>
          <w:b/>
          <w:sz w:val="24"/>
          <w:lang w:val="fi-FI"/>
        </w:rPr>
        <w:t>Computerized Adaptive Testing</w:t>
      </w:r>
    </w:p>
    <w:p w:rsidR="00C876D7" w:rsidRDefault="00C876D7" w:rsidP="00947784">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Sesuai pe</w:t>
      </w:r>
      <w:r w:rsidR="00E8172B">
        <w:rPr>
          <w:rFonts w:ascii="Times New Roman" w:eastAsia="Calibri" w:hAnsi="Times New Roman" w:cs="Times New Roman"/>
          <w:bCs/>
          <w:sz w:val="24"/>
          <w:lang w:val="fi-FI"/>
        </w:rPr>
        <w:t>maparan diatas pada sub bab IRT,</w:t>
      </w:r>
      <w:r>
        <w:rPr>
          <w:rFonts w:ascii="Times New Roman" w:eastAsia="Calibri" w:hAnsi="Times New Roman" w:cs="Times New Roman"/>
          <w:bCs/>
          <w:sz w:val="24"/>
          <w:lang w:val="fi-FI"/>
        </w:rPr>
        <w:t xml:space="preserve"> adalah yang mendasari konsep dari </w:t>
      </w:r>
      <w:r>
        <w:rPr>
          <w:rFonts w:ascii="Times New Roman" w:eastAsia="Calibri" w:hAnsi="Times New Roman" w:cs="Times New Roman"/>
          <w:bCs/>
          <w:i/>
          <w:iCs/>
          <w:sz w:val="24"/>
          <w:lang w:val="fi-FI"/>
        </w:rPr>
        <w:t xml:space="preserve">adaptive testing </w:t>
      </w:r>
      <w:r w:rsidR="00E8172B">
        <w:rPr>
          <w:rFonts w:ascii="Times New Roman" w:eastAsia="Calibri" w:hAnsi="Times New Roman" w:cs="Times New Roman"/>
          <w:bCs/>
          <w:sz w:val="24"/>
          <w:lang w:val="fi-FI"/>
        </w:rPr>
        <w:t>atau pengujian ada</w:t>
      </w:r>
      <w:r w:rsidR="0089499C">
        <w:rPr>
          <w:rFonts w:ascii="Times New Roman" w:eastAsia="Calibri" w:hAnsi="Times New Roman" w:cs="Times New Roman"/>
          <w:bCs/>
          <w:sz w:val="24"/>
          <w:lang w:val="fi-FI"/>
        </w:rPr>
        <w:t>ptif. Yaitu sebuah ujian yang butir soalnya(penyajian) mampu menyesuaikan dengan tingkat kemampuan peserta ujian. Disisi lain perkembangan yan</w:t>
      </w:r>
      <w:r w:rsidR="00400C89">
        <w:rPr>
          <w:rFonts w:ascii="Times New Roman" w:eastAsia="Calibri" w:hAnsi="Times New Roman" w:cs="Times New Roman"/>
          <w:bCs/>
          <w:sz w:val="24"/>
          <w:lang w:val="fi-FI"/>
        </w:rPr>
        <w:t>g</w:t>
      </w:r>
      <w:r w:rsidR="0089499C">
        <w:rPr>
          <w:rFonts w:ascii="Times New Roman" w:eastAsia="Calibri" w:hAnsi="Times New Roman" w:cs="Times New Roman"/>
          <w:bCs/>
          <w:sz w:val="24"/>
          <w:lang w:val="fi-FI"/>
        </w:rPr>
        <w:t xml:space="preserve"> cukup pesat dalam dunia komputer pada tahun 1970 an dengan di temukanya komputer generasi ke 3 dan penggunaan integrated circuit yang memungkinkan komputer untuk dapat melakukan proses manajemen data yang cukup </w:t>
      </w:r>
      <w:r w:rsidR="00400C89">
        <w:rPr>
          <w:rFonts w:ascii="Times New Roman" w:eastAsia="Calibri" w:hAnsi="Times New Roman" w:cs="Times New Roman"/>
          <w:bCs/>
          <w:sz w:val="24"/>
          <w:lang w:val="fi-FI"/>
        </w:rPr>
        <w:t>kompleks. Lalu mulai tahun 1989</w:t>
      </w:r>
      <w:r w:rsidR="00400C89" w:rsidRPr="006A7F30">
        <w:rPr>
          <w:rFonts w:ascii="Times New Roman" w:eastAsia="Calibri" w:hAnsi="Times New Roman" w:cs="Times New Roman"/>
          <w:bCs/>
          <w:sz w:val="24"/>
          <w:lang w:val="fi-FI"/>
        </w:rPr>
        <w:t>[</w:t>
      </w:r>
      <w:r w:rsidR="00947784">
        <w:rPr>
          <w:rFonts w:ascii="Times New Roman" w:eastAsia="Calibri" w:hAnsi="Times New Roman" w:cs="Times New Roman"/>
          <w:bCs/>
          <w:sz w:val="24"/>
          <w:lang w:val="fi-FI"/>
        </w:rPr>
        <w:t>4</w:t>
      </w:r>
      <w:r w:rsidR="00400C89" w:rsidRPr="006A7F30">
        <w:rPr>
          <w:rFonts w:ascii="Times New Roman" w:eastAsia="Calibri" w:hAnsi="Times New Roman" w:cs="Times New Roman"/>
          <w:bCs/>
          <w:sz w:val="24"/>
          <w:lang w:val="fi-FI"/>
        </w:rPr>
        <w:t>]</w:t>
      </w:r>
      <w:r w:rsidR="00400C89">
        <w:rPr>
          <w:rFonts w:ascii="Times New Roman" w:eastAsia="Calibri" w:hAnsi="Times New Roman" w:cs="Times New Roman"/>
          <w:bCs/>
          <w:sz w:val="24"/>
          <w:lang w:val="fi-FI"/>
        </w:rPr>
        <w:t xml:space="preserve"> implementasi IRT dalam penyajian tes mulai pesat di kembangkan, dan model pengembangan tersebut yang kemudian dikenal dengan istilah </w:t>
      </w:r>
      <w:r w:rsidR="00400C89" w:rsidRPr="00400C89">
        <w:rPr>
          <w:rFonts w:ascii="Times New Roman" w:eastAsia="Calibri" w:hAnsi="Times New Roman" w:cs="Times New Roman"/>
          <w:bCs/>
          <w:i/>
          <w:iCs/>
          <w:sz w:val="24"/>
          <w:lang w:val="fi-FI"/>
        </w:rPr>
        <w:t>Compterized Adaptive Testing</w:t>
      </w:r>
      <w:r w:rsidR="00400C89">
        <w:rPr>
          <w:rFonts w:ascii="Times New Roman" w:eastAsia="Calibri" w:hAnsi="Times New Roman" w:cs="Times New Roman"/>
          <w:bCs/>
          <w:i/>
          <w:iCs/>
          <w:sz w:val="24"/>
          <w:lang w:val="fi-FI"/>
        </w:rPr>
        <w:t xml:space="preserve"> </w:t>
      </w:r>
      <w:r w:rsidR="00400C89">
        <w:rPr>
          <w:rFonts w:ascii="Times New Roman" w:eastAsia="Calibri" w:hAnsi="Times New Roman" w:cs="Times New Roman"/>
          <w:bCs/>
          <w:sz w:val="24"/>
          <w:lang w:val="fi-FI"/>
        </w:rPr>
        <w:t>yaitu penyajian ujian yang adaptif menyesuaikan kemampuan peserta.</w:t>
      </w:r>
    </w:p>
    <w:p w:rsidR="00400C89" w:rsidRDefault="00400C89" w:rsidP="00E8172B">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Kemudian yang perlu dan menarik dikembangkan </w:t>
      </w:r>
      <w:r w:rsidR="00B70469">
        <w:rPr>
          <w:rFonts w:ascii="Times New Roman" w:eastAsia="Calibri" w:hAnsi="Times New Roman" w:cs="Times New Roman"/>
          <w:bCs/>
          <w:sz w:val="24"/>
          <w:lang w:val="fi-FI"/>
        </w:rPr>
        <w:t>dalam dunia</w:t>
      </w:r>
      <w:r>
        <w:rPr>
          <w:rFonts w:ascii="Times New Roman" w:eastAsia="Calibri" w:hAnsi="Times New Roman" w:cs="Times New Roman"/>
          <w:bCs/>
          <w:sz w:val="24"/>
          <w:lang w:val="fi-FI"/>
        </w:rPr>
        <w:t xml:space="preserve"> pendidikan terkait CAT </w:t>
      </w:r>
      <w:r w:rsidR="00B70469">
        <w:rPr>
          <w:rFonts w:ascii="Times New Roman" w:eastAsia="Calibri" w:hAnsi="Times New Roman" w:cs="Times New Roman"/>
          <w:bCs/>
          <w:sz w:val="24"/>
          <w:lang w:val="fi-FI"/>
        </w:rPr>
        <w:t>adalah bagaimana metode ”</w:t>
      </w:r>
      <w:r w:rsidR="00B70469">
        <w:rPr>
          <w:rFonts w:ascii="Times New Roman" w:eastAsia="Calibri" w:hAnsi="Times New Roman" w:cs="Times New Roman"/>
          <w:bCs/>
          <w:i/>
          <w:iCs/>
          <w:sz w:val="24"/>
          <w:lang w:val="fi-FI"/>
        </w:rPr>
        <w:t>adaptive</w:t>
      </w:r>
      <w:r w:rsidR="00B70469">
        <w:rPr>
          <w:rFonts w:ascii="Times New Roman" w:eastAsia="Calibri" w:hAnsi="Times New Roman" w:cs="Times New Roman"/>
          <w:bCs/>
          <w:sz w:val="24"/>
          <w:lang w:val="fi-FI"/>
        </w:rPr>
        <w:t>” yang digunakan dari CAT itu sendiri. Dalam pengembangan CAT ada beberapa poin yang perlu diketahui yaitu :</w:t>
      </w:r>
    </w:p>
    <w:p w:rsidR="00A05720" w:rsidRPr="00A05720" w:rsidRDefault="00A05720" w:rsidP="00A05720">
      <w:pPr>
        <w:pStyle w:val="ListParagraph"/>
        <w:numPr>
          <w:ilvl w:val="0"/>
          <w:numId w:val="11"/>
        </w:numPr>
        <w:spacing w:line="480" w:lineRule="auto"/>
        <w:ind w:left="851" w:hanging="284"/>
        <w:jc w:val="both"/>
        <w:rPr>
          <w:rFonts w:ascii="Times New Roman" w:eastAsia="Calibri" w:hAnsi="Times New Roman" w:cs="Times New Roman"/>
          <w:bCs/>
          <w:i/>
          <w:iCs/>
          <w:sz w:val="24"/>
          <w:lang w:val="fi-FI"/>
        </w:rPr>
      </w:pPr>
      <w:r>
        <w:rPr>
          <w:rFonts w:ascii="Times New Roman" w:eastAsia="Calibri" w:hAnsi="Times New Roman" w:cs="Times New Roman"/>
          <w:bCs/>
          <w:sz w:val="24"/>
          <w:lang w:val="fi-FI"/>
        </w:rPr>
        <w:t>Metode pemilihan butir soal, seperti yang dijelaskan sebelumnya adaptif dalam CAT adalah menyesuaikan dengan tingkat kemampuan peserta ujian. Oleh karena itu metode pemilihan butir soal adalah salah satu hal pokok dalam pengembangan CAT.</w:t>
      </w:r>
    </w:p>
    <w:p w:rsidR="00525339" w:rsidRPr="00525339" w:rsidRDefault="00525339" w:rsidP="00525339">
      <w:pPr>
        <w:pStyle w:val="ListParagraph"/>
        <w:numPr>
          <w:ilvl w:val="0"/>
          <w:numId w:val="11"/>
        </w:numPr>
        <w:spacing w:line="480" w:lineRule="auto"/>
        <w:ind w:left="851" w:hanging="284"/>
        <w:jc w:val="both"/>
        <w:rPr>
          <w:rFonts w:ascii="Times New Roman" w:eastAsia="Calibri" w:hAnsi="Times New Roman" w:cs="Times New Roman"/>
          <w:bCs/>
          <w:i/>
          <w:iCs/>
          <w:sz w:val="24"/>
          <w:lang w:val="fi-FI"/>
        </w:rPr>
      </w:pPr>
      <w:r>
        <w:rPr>
          <w:rFonts w:ascii="Times New Roman" w:eastAsia="Calibri" w:hAnsi="Times New Roman" w:cs="Times New Roman"/>
          <w:bCs/>
          <w:i/>
          <w:iCs/>
          <w:sz w:val="24"/>
          <w:lang w:val="fi-FI"/>
        </w:rPr>
        <w:t>Stoping rule</w:t>
      </w:r>
      <w:r>
        <w:rPr>
          <w:rFonts w:ascii="Times New Roman" w:eastAsia="Calibri" w:hAnsi="Times New Roman" w:cs="Times New Roman"/>
          <w:bCs/>
          <w:sz w:val="24"/>
          <w:lang w:val="fi-FI"/>
        </w:rPr>
        <w:t>, adalah kondisi dimana CAT dihentikan. Ini sangat bergantung dengan tujuan tes dan metode pemilihan butir soal yang digunakan.</w:t>
      </w:r>
    </w:p>
    <w:p w:rsidR="00A67A75" w:rsidRDefault="00525339" w:rsidP="00020BAD">
      <w:pPr>
        <w:spacing w:line="480" w:lineRule="auto"/>
        <w:ind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Pada penelitian ini motode pemilihan butir soal menggunakan kombinasi logika Fuzzy yang outputnya diimplikasikan rule baru untuk menghasilkan kluster soal.</w:t>
      </w:r>
    </w:p>
    <w:p w:rsidR="00C72CFE" w:rsidRDefault="00C72CFE" w:rsidP="00C72CFE">
      <w:pPr>
        <w:pStyle w:val="ListParagraph"/>
        <w:numPr>
          <w:ilvl w:val="1"/>
          <w:numId w:val="8"/>
        </w:numPr>
        <w:spacing w:line="480" w:lineRule="auto"/>
        <w:ind w:left="567" w:hanging="567"/>
        <w:jc w:val="both"/>
        <w:rPr>
          <w:rFonts w:ascii="Times New Roman" w:eastAsia="Calibri" w:hAnsi="Times New Roman" w:cs="Times New Roman"/>
          <w:b/>
          <w:sz w:val="24"/>
          <w:lang w:val="fi-FI"/>
        </w:rPr>
      </w:pPr>
      <w:r w:rsidRPr="00C72CFE">
        <w:rPr>
          <w:rFonts w:ascii="Times New Roman" w:eastAsia="Calibri" w:hAnsi="Times New Roman" w:cs="Times New Roman"/>
          <w:b/>
          <w:i/>
          <w:iCs/>
          <w:sz w:val="24"/>
          <w:lang w:val="fi-FI"/>
        </w:rPr>
        <w:lastRenderedPageBreak/>
        <w:t xml:space="preserve">Artificial Intellegence / </w:t>
      </w:r>
      <w:r w:rsidRPr="00C72CFE">
        <w:rPr>
          <w:rFonts w:ascii="Times New Roman" w:eastAsia="Calibri" w:hAnsi="Times New Roman" w:cs="Times New Roman"/>
          <w:b/>
          <w:sz w:val="24"/>
          <w:lang w:val="fi-FI"/>
        </w:rPr>
        <w:t xml:space="preserve"> Kecerdasan Buatan</w:t>
      </w:r>
    </w:p>
    <w:p w:rsidR="00C72CFE" w:rsidRDefault="00C72CFE" w:rsidP="00C72CFE">
      <w:pPr>
        <w:pStyle w:val="ListParagraph"/>
        <w:spacing w:line="480" w:lineRule="auto"/>
        <w:ind w:left="0" w:firstLine="567"/>
        <w:jc w:val="both"/>
        <w:rPr>
          <w:rFonts w:ascii="Times New Roman" w:eastAsia="Calibri" w:hAnsi="Times New Roman" w:cs="Times New Roman"/>
          <w:bCs/>
          <w:sz w:val="24"/>
          <w:lang w:val="fi-FI"/>
        </w:rPr>
      </w:pPr>
      <w:r w:rsidRPr="00C72CFE">
        <w:rPr>
          <w:rFonts w:ascii="Times New Roman" w:eastAsia="Calibri" w:hAnsi="Times New Roman" w:cs="Times New Roman"/>
          <w:bCs/>
          <w:i/>
          <w:iCs/>
          <w:sz w:val="24"/>
          <w:lang w:val="fi-FI"/>
        </w:rPr>
        <w:t>Artificial Intellegence</w:t>
      </w:r>
      <w:r w:rsidRPr="00AE4AD7">
        <w:rPr>
          <w:rFonts w:ascii="Times New Roman" w:eastAsia="Calibri" w:hAnsi="Times New Roman" w:cs="Times New Roman"/>
          <w:bCs/>
          <w:sz w:val="24"/>
          <w:lang w:val="fi-FI"/>
        </w:rPr>
        <w:t xml:space="preserve"> (AI) dapat didefinisikan sebagai cabang dari ilmu komputer yang berkaitan dengan otomatisasi perilaku cerdas</w:t>
      </w:r>
      <w:r>
        <w:rPr>
          <w:rFonts w:ascii="Times New Roman" w:eastAsia="Calibri" w:hAnsi="Times New Roman" w:cs="Times New Roman"/>
          <w:bCs/>
          <w:sz w:val="24"/>
          <w:vertAlign w:val="superscript"/>
          <w:lang w:val="fi-FI"/>
        </w:rPr>
        <w:t>[8</w:t>
      </w:r>
      <w:r w:rsidRPr="00595317">
        <w:rPr>
          <w:rFonts w:ascii="Times New Roman" w:eastAsia="Calibri" w:hAnsi="Times New Roman" w:cs="Times New Roman"/>
          <w:bCs/>
          <w:sz w:val="24"/>
          <w:vertAlign w:val="superscript"/>
          <w:lang w:val="fi-FI"/>
        </w:rPr>
        <w:t>]</w:t>
      </w:r>
      <w:r w:rsidRPr="00AE4AD7">
        <w:rPr>
          <w:rFonts w:ascii="Times New Roman" w:eastAsia="Calibri" w:hAnsi="Times New Roman" w:cs="Times New Roman"/>
          <w:bCs/>
          <w:sz w:val="24"/>
          <w:lang w:val="fi-FI"/>
        </w:rPr>
        <w:t>. Ruang lingkup dari AI sendiri cukup luas di antaranya : (1) Pemrosesan Bahasa Alami, (2) Komputasi Neural, (3) Sistem Pakar, (4) Logika Samar/ Fuzzy, (5) Pemahaman Ucapan, (6) Komputer Visi, (7) Intellegent Tutoning, (8) Pemrograman Otomatis, (9) Robotika.</w:t>
      </w:r>
    </w:p>
    <w:p w:rsidR="00A67A75" w:rsidRDefault="00C72CFE" w:rsidP="00020BAD">
      <w:pPr>
        <w:pStyle w:val="ListParagraph"/>
        <w:spacing w:line="480" w:lineRule="auto"/>
        <w:ind w:left="0" w:firstLine="567"/>
        <w:jc w:val="both"/>
        <w:rPr>
          <w:rFonts w:ascii="Times New Roman" w:eastAsia="Calibri" w:hAnsi="Times New Roman" w:cs="Times New Roman"/>
          <w:bCs/>
          <w:sz w:val="24"/>
          <w:lang w:val="fi-FI"/>
        </w:rPr>
      </w:pPr>
      <w:r w:rsidRPr="00AE4AD7">
        <w:rPr>
          <w:rFonts w:ascii="Times New Roman" w:eastAsia="Calibri" w:hAnsi="Times New Roman" w:cs="Times New Roman"/>
          <w:bCs/>
          <w:sz w:val="24"/>
          <w:lang w:val="fi-FI"/>
        </w:rPr>
        <w:t>AI sendiri</w:t>
      </w:r>
      <w:r>
        <w:rPr>
          <w:rFonts w:ascii="Times New Roman" w:eastAsia="Calibri" w:hAnsi="Times New Roman" w:cs="Times New Roman"/>
          <w:bCs/>
          <w:sz w:val="24"/>
          <w:lang w:val="fi-FI"/>
        </w:rPr>
        <w:t xml:space="preserve"> terdiri dari tiga unsur pokok</w:t>
      </w:r>
      <w:r w:rsidRPr="00AB067E">
        <w:rPr>
          <w:rFonts w:ascii="Times New Roman" w:eastAsia="Calibri" w:hAnsi="Times New Roman" w:cs="Times New Roman"/>
          <w:bCs/>
          <w:sz w:val="24"/>
          <w:lang w:val="fi-FI"/>
        </w:rPr>
        <w:t>[8]</w:t>
      </w:r>
      <w:r w:rsidRPr="00AE4AD7">
        <w:rPr>
          <w:rFonts w:ascii="Times New Roman" w:eastAsia="Calibri" w:hAnsi="Times New Roman" w:cs="Times New Roman"/>
          <w:bCs/>
          <w:sz w:val="24"/>
          <w:lang w:val="fi-FI"/>
        </w:rPr>
        <w:t xml:space="preserve"> yaitu : (1) Knowledge Base (KB) dalam hal ini adalah pengetahuan tentang evaluasi pendidikan, (2) Data Base (DB) atau basis data yaitu sebuah sistem untuk menyimpan data olahan, dalam sistem ini menggunakan mysql database, (3) Inference Engine (IE) atau mesin inferensi, yang dalam sistem ini menggunakan </w:t>
      </w:r>
      <w:r>
        <w:rPr>
          <w:rFonts w:ascii="Times New Roman" w:eastAsia="Calibri" w:hAnsi="Times New Roman" w:cs="Times New Roman"/>
          <w:bCs/>
          <w:sz w:val="24"/>
          <w:lang w:val="fi-FI"/>
        </w:rPr>
        <w:t>Logika</w:t>
      </w:r>
      <w:r w:rsidRPr="00AE4AD7">
        <w:rPr>
          <w:rFonts w:ascii="Times New Roman" w:eastAsia="Calibri" w:hAnsi="Times New Roman" w:cs="Times New Roman"/>
          <w:bCs/>
          <w:sz w:val="24"/>
          <w:lang w:val="fi-FI"/>
        </w:rPr>
        <w:t xml:space="preserve"> Fuzzy.</w:t>
      </w:r>
    </w:p>
    <w:p w:rsidR="00020BAD" w:rsidRPr="00020BAD" w:rsidRDefault="00020BAD" w:rsidP="00020BAD">
      <w:pPr>
        <w:pStyle w:val="ListParagraph"/>
        <w:spacing w:line="480" w:lineRule="auto"/>
        <w:ind w:left="0" w:firstLine="567"/>
        <w:jc w:val="both"/>
        <w:rPr>
          <w:rFonts w:ascii="Times New Roman" w:eastAsia="Calibri" w:hAnsi="Times New Roman" w:cs="Times New Roman"/>
          <w:bCs/>
          <w:sz w:val="24"/>
          <w:lang w:val="fi-FI"/>
        </w:rPr>
      </w:pPr>
    </w:p>
    <w:p w:rsidR="00525339" w:rsidRPr="00C72CFE" w:rsidRDefault="00525339" w:rsidP="00525339">
      <w:pPr>
        <w:pStyle w:val="ListParagraph"/>
        <w:numPr>
          <w:ilvl w:val="1"/>
          <w:numId w:val="8"/>
        </w:numPr>
        <w:spacing w:line="480" w:lineRule="auto"/>
        <w:ind w:left="567" w:hanging="567"/>
        <w:jc w:val="both"/>
        <w:rPr>
          <w:rFonts w:ascii="Times New Roman" w:eastAsia="Calibri" w:hAnsi="Times New Roman" w:cs="Times New Roman"/>
          <w:b/>
          <w:sz w:val="24"/>
          <w:lang w:val="fi-FI"/>
        </w:rPr>
      </w:pPr>
      <w:r w:rsidRPr="00C72CFE">
        <w:rPr>
          <w:rFonts w:ascii="Times New Roman" w:eastAsia="Calibri" w:hAnsi="Times New Roman" w:cs="Times New Roman"/>
          <w:b/>
          <w:sz w:val="24"/>
          <w:lang w:val="fi-FI"/>
        </w:rPr>
        <w:t xml:space="preserve">Logika Fuzzy / </w:t>
      </w:r>
      <w:r w:rsidRPr="00C72CFE">
        <w:rPr>
          <w:rFonts w:ascii="Times New Roman" w:eastAsia="Calibri" w:hAnsi="Times New Roman" w:cs="Times New Roman"/>
          <w:b/>
          <w:i/>
          <w:iCs/>
          <w:sz w:val="24"/>
          <w:lang w:val="fi-FI"/>
        </w:rPr>
        <w:t>Fuzzy Logic</w:t>
      </w:r>
    </w:p>
    <w:p w:rsidR="00FD1BAD" w:rsidRPr="007E1EB2" w:rsidRDefault="00714AF8" w:rsidP="007E1EB2">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Logika Fuzzy</w:t>
      </w:r>
      <w:r w:rsidR="00D4686F">
        <w:rPr>
          <w:rFonts w:ascii="Times New Roman" w:eastAsia="Calibri" w:hAnsi="Times New Roman" w:cs="Times New Roman"/>
          <w:bCs/>
          <w:sz w:val="24"/>
          <w:lang w:val="fi-FI"/>
        </w:rPr>
        <w:t xml:space="preserve"> pertama kali</w:t>
      </w:r>
      <w:r>
        <w:rPr>
          <w:rFonts w:ascii="Times New Roman" w:eastAsia="Calibri" w:hAnsi="Times New Roman" w:cs="Times New Roman"/>
          <w:bCs/>
          <w:sz w:val="24"/>
          <w:lang w:val="fi-FI"/>
        </w:rPr>
        <w:t xml:space="preserve"> </w:t>
      </w:r>
      <w:r w:rsidR="00FD1BAD">
        <w:rPr>
          <w:rFonts w:ascii="Times New Roman" w:eastAsia="Calibri" w:hAnsi="Times New Roman" w:cs="Times New Roman"/>
          <w:bCs/>
          <w:sz w:val="24"/>
          <w:lang w:val="fi-FI"/>
        </w:rPr>
        <w:t>d</w:t>
      </w:r>
      <w:r>
        <w:rPr>
          <w:rFonts w:ascii="Times New Roman" w:eastAsia="Calibri" w:hAnsi="Times New Roman" w:cs="Times New Roman"/>
          <w:bCs/>
          <w:sz w:val="24"/>
          <w:lang w:val="fi-FI"/>
        </w:rPr>
        <w:t>i</w:t>
      </w:r>
      <w:r w:rsidR="00FD1BAD">
        <w:rPr>
          <w:rFonts w:ascii="Times New Roman" w:eastAsia="Calibri" w:hAnsi="Times New Roman" w:cs="Times New Roman"/>
          <w:bCs/>
          <w:sz w:val="24"/>
          <w:lang w:val="fi-FI"/>
        </w:rPr>
        <w:t>temukan</w:t>
      </w:r>
      <w:r w:rsidR="00D4686F">
        <w:rPr>
          <w:rFonts w:ascii="Times New Roman" w:eastAsia="Calibri" w:hAnsi="Times New Roman" w:cs="Times New Roman"/>
          <w:bCs/>
          <w:sz w:val="24"/>
          <w:lang w:val="fi-FI"/>
        </w:rPr>
        <w:t xml:space="preserve"> dan dipublikasikan</w:t>
      </w:r>
      <w:r w:rsidR="007E1EB2">
        <w:rPr>
          <w:rFonts w:ascii="Times New Roman" w:eastAsia="Calibri" w:hAnsi="Times New Roman" w:cs="Times New Roman"/>
          <w:bCs/>
          <w:sz w:val="24"/>
          <w:lang w:val="fi-FI"/>
        </w:rPr>
        <w:t xml:space="preserve"> pada 1965</w:t>
      </w:r>
      <w:r w:rsidR="00FD1BAD">
        <w:rPr>
          <w:rFonts w:ascii="Times New Roman" w:eastAsia="Calibri" w:hAnsi="Times New Roman" w:cs="Times New Roman"/>
          <w:bCs/>
          <w:sz w:val="24"/>
          <w:lang w:val="fi-FI"/>
        </w:rPr>
        <w:t xml:space="preserve"> oleh</w:t>
      </w:r>
      <w:r w:rsidR="00D4686F">
        <w:rPr>
          <w:rFonts w:ascii="Times New Roman" w:eastAsia="Calibri" w:hAnsi="Times New Roman" w:cs="Times New Roman"/>
          <w:bCs/>
          <w:sz w:val="24"/>
          <w:lang w:val="fi-FI"/>
        </w:rPr>
        <w:t xml:space="preserve"> </w:t>
      </w:r>
      <w:r w:rsidR="00FD1BAD">
        <w:rPr>
          <w:rFonts w:ascii="Times New Roman" w:eastAsia="Calibri" w:hAnsi="Times New Roman" w:cs="Times New Roman"/>
          <w:bCs/>
          <w:sz w:val="24"/>
          <w:lang w:val="fi-FI"/>
        </w:rPr>
        <w:t xml:space="preserve"> </w:t>
      </w:r>
      <w:r w:rsidR="00D4686F" w:rsidRPr="00D4686F">
        <w:rPr>
          <w:rFonts w:ascii="Times New Roman" w:eastAsia="Calibri" w:hAnsi="Times New Roman" w:cs="Times New Roman"/>
          <w:bCs/>
          <w:sz w:val="24"/>
          <w:lang w:val="fi-FI"/>
        </w:rPr>
        <w:t>Lotfi A. Zadeh</w:t>
      </w:r>
      <w:r w:rsidR="00D4686F">
        <w:rPr>
          <w:rFonts w:ascii="Times New Roman" w:eastAsia="Calibri" w:hAnsi="Times New Roman" w:cs="Times New Roman"/>
          <w:bCs/>
          <w:sz w:val="24"/>
          <w:lang w:val="fi-FI"/>
        </w:rPr>
        <w:t xml:space="preserve"> melalui papernya </w:t>
      </w:r>
      <w:r w:rsidR="007E1EB2">
        <w:rPr>
          <w:rFonts w:ascii="Times New Roman" w:eastAsia="Calibri" w:hAnsi="Times New Roman" w:cs="Times New Roman"/>
          <w:bCs/>
          <w:sz w:val="24"/>
          <w:lang w:val="fi-FI"/>
        </w:rPr>
        <w:t xml:space="preserve">tentang </w:t>
      </w:r>
      <w:r w:rsidR="007E1EB2">
        <w:rPr>
          <w:rFonts w:ascii="Times New Roman" w:eastAsia="Calibri" w:hAnsi="Times New Roman" w:cs="Times New Roman"/>
          <w:bCs/>
          <w:i/>
          <w:iCs/>
          <w:sz w:val="24"/>
          <w:lang w:val="fi-FI"/>
        </w:rPr>
        <w:t>fuzzy set</w:t>
      </w:r>
      <w:r w:rsidR="007E1EB2">
        <w:rPr>
          <w:rFonts w:ascii="Times New Roman" w:eastAsia="Calibri" w:hAnsi="Times New Roman" w:cs="Times New Roman"/>
          <w:bCs/>
          <w:sz w:val="24"/>
          <w:lang w:val="fi-FI"/>
        </w:rPr>
        <w:t xml:space="preserve"> yang berisi sebuah teori tentang ketidaktepatan (</w:t>
      </w:r>
      <w:r w:rsidR="007E1EB2" w:rsidRPr="007E1EB2">
        <w:rPr>
          <w:rFonts w:ascii="Times New Roman" w:eastAsia="Calibri" w:hAnsi="Times New Roman" w:cs="Times New Roman"/>
          <w:bCs/>
          <w:i/>
          <w:iCs/>
          <w:sz w:val="24"/>
          <w:lang w:val="fi-FI"/>
        </w:rPr>
        <w:t>imprecise</w:t>
      </w:r>
      <w:r w:rsidR="007E1EB2">
        <w:rPr>
          <w:rFonts w:ascii="Times New Roman" w:eastAsia="Calibri" w:hAnsi="Times New Roman" w:cs="Times New Roman"/>
          <w:bCs/>
          <w:sz w:val="24"/>
          <w:lang w:val="fi-FI"/>
        </w:rPr>
        <w:t>) dan ketidakpastian (</w:t>
      </w:r>
      <w:r w:rsidR="007E1EB2" w:rsidRPr="007E1EB2">
        <w:rPr>
          <w:rFonts w:ascii="Times New Roman" w:eastAsia="Calibri" w:hAnsi="Times New Roman" w:cs="Times New Roman"/>
          <w:bCs/>
          <w:i/>
          <w:iCs/>
          <w:sz w:val="24"/>
          <w:lang w:val="fi-FI"/>
        </w:rPr>
        <w:t>uncertainty</w:t>
      </w:r>
      <w:r w:rsidR="007E1EB2">
        <w:rPr>
          <w:rFonts w:ascii="Times New Roman" w:eastAsia="Calibri" w:hAnsi="Times New Roman" w:cs="Times New Roman"/>
          <w:bCs/>
          <w:sz w:val="24"/>
          <w:lang w:val="fi-FI"/>
        </w:rPr>
        <w:t xml:space="preserve">). Zadeh adalah seorang ahli matematika yang menempuh pendidikan di </w:t>
      </w:r>
      <w:r w:rsidR="007E1EB2" w:rsidRPr="007E1EB2">
        <w:rPr>
          <w:rFonts w:ascii="Times New Roman" w:eastAsia="Calibri" w:hAnsi="Times New Roman" w:cs="Times New Roman"/>
          <w:bCs/>
          <w:sz w:val="24"/>
          <w:lang w:val="fi-FI"/>
        </w:rPr>
        <w:t>the University of Tehran, Tehran, Iran</w:t>
      </w:r>
      <w:r w:rsidR="007E1EB2">
        <w:rPr>
          <w:rFonts w:ascii="Times New Roman" w:eastAsia="Calibri" w:hAnsi="Times New Roman" w:cs="Times New Roman"/>
          <w:bCs/>
          <w:sz w:val="24"/>
          <w:lang w:val="fi-FI"/>
        </w:rPr>
        <w:t xml:space="preserve"> untuk gelar sarjana dan melanjutkan S2 nya di </w:t>
      </w:r>
      <w:r w:rsidR="007E1EB2" w:rsidRPr="007E1EB2">
        <w:rPr>
          <w:rFonts w:ascii="Times New Roman" w:eastAsia="Calibri" w:hAnsi="Times New Roman" w:cs="Times New Roman"/>
          <w:bCs/>
          <w:sz w:val="24"/>
          <w:lang w:val="fi-FI"/>
        </w:rPr>
        <w:t>Massachusetts Institute of Technology (MIT) C</w:t>
      </w:r>
      <w:r w:rsidR="007E1EB2">
        <w:rPr>
          <w:rFonts w:ascii="Times New Roman" w:eastAsia="Calibri" w:hAnsi="Times New Roman" w:cs="Times New Roman"/>
          <w:bCs/>
          <w:sz w:val="24"/>
          <w:lang w:val="fi-FI"/>
        </w:rPr>
        <w:t xml:space="preserve">ambridge, Massachusetts lalu gelar Ph.D. di </w:t>
      </w:r>
      <w:r w:rsidR="007E1EB2" w:rsidRPr="007E1EB2">
        <w:rPr>
          <w:rFonts w:ascii="Times New Roman" w:eastAsia="Calibri" w:hAnsi="Times New Roman" w:cs="Times New Roman"/>
          <w:bCs/>
          <w:sz w:val="24"/>
          <w:lang w:val="fi-FI"/>
        </w:rPr>
        <w:t>Columbia University, New York</w:t>
      </w:r>
      <w:r w:rsidR="007E1EB2" w:rsidRPr="007E1EB2">
        <w:rPr>
          <w:rFonts w:ascii="Times New Roman" w:eastAsia="Calibri" w:hAnsi="Times New Roman" w:cs="Times New Roman"/>
          <w:bCs/>
          <w:sz w:val="24"/>
          <w:vertAlign w:val="superscript"/>
          <w:lang w:val="fi-FI"/>
        </w:rPr>
        <w:t>[9]</w:t>
      </w:r>
      <w:r w:rsidR="007E1EB2">
        <w:rPr>
          <w:rFonts w:ascii="Times New Roman" w:eastAsia="Calibri" w:hAnsi="Times New Roman" w:cs="Times New Roman"/>
          <w:bCs/>
          <w:sz w:val="24"/>
          <w:lang w:val="fi-FI"/>
        </w:rPr>
        <w:t>.</w:t>
      </w:r>
    </w:p>
    <w:p w:rsidR="004831CA" w:rsidRPr="004831CA" w:rsidRDefault="007E1EB2" w:rsidP="00D4686F">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Logika</w:t>
      </w:r>
      <w:r w:rsidR="00AE4AD7" w:rsidRPr="00AE4AD7">
        <w:rPr>
          <w:rFonts w:ascii="Times New Roman" w:eastAsia="Calibri" w:hAnsi="Times New Roman" w:cs="Times New Roman"/>
          <w:bCs/>
          <w:sz w:val="24"/>
          <w:lang w:val="fi-FI"/>
        </w:rPr>
        <w:t xml:space="preserve"> fuzzy adalah algoritma matematika untuk menangani informasi yang tidak pasti, ambigu, dan perkiraan</w:t>
      </w:r>
      <w:r w:rsidR="00AE4AD7" w:rsidRPr="00595317">
        <w:rPr>
          <w:rFonts w:ascii="Times New Roman" w:eastAsia="Calibri" w:hAnsi="Times New Roman" w:cs="Times New Roman"/>
          <w:bCs/>
          <w:sz w:val="24"/>
          <w:vertAlign w:val="superscript"/>
          <w:lang w:val="fi-FI"/>
        </w:rPr>
        <w:t>[</w:t>
      </w:r>
      <w:r w:rsidR="00D4686F">
        <w:rPr>
          <w:rFonts w:ascii="Times New Roman" w:eastAsia="Calibri" w:hAnsi="Times New Roman" w:cs="Times New Roman"/>
          <w:bCs/>
          <w:sz w:val="24"/>
          <w:vertAlign w:val="superscript"/>
          <w:lang w:val="fi-FI"/>
        </w:rPr>
        <w:t>10</w:t>
      </w:r>
      <w:r w:rsidR="00AE4AD7" w:rsidRPr="00595317">
        <w:rPr>
          <w:rFonts w:ascii="Times New Roman" w:eastAsia="Calibri" w:hAnsi="Times New Roman" w:cs="Times New Roman"/>
          <w:bCs/>
          <w:sz w:val="24"/>
          <w:vertAlign w:val="superscript"/>
          <w:lang w:val="fi-FI"/>
        </w:rPr>
        <w:t>]</w:t>
      </w:r>
      <w:r w:rsidR="00AE4AD7" w:rsidRPr="00AE4AD7">
        <w:rPr>
          <w:rFonts w:ascii="Times New Roman" w:eastAsia="Calibri" w:hAnsi="Times New Roman" w:cs="Times New Roman"/>
          <w:bCs/>
          <w:sz w:val="24"/>
          <w:lang w:val="fi-FI"/>
        </w:rPr>
        <w:t>. Logika fuzzy umumnya diterapkan pada masalah-masalah yang mengandung unsur ketidakpastian (</w:t>
      </w:r>
      <w:r w:rsidR="00AE4AD7" w:rsidRPr="007E1EB2">
        <w:rPr>
          <w:rFonts w:ascii="Times New Roman" w:eastAsia="Calibri" w:hAnsi="Times New Roman" w:cs="Times New Roman"/>
          <w:bCs/>
          <w:i/>
          <w:iCs/>
          <w:sz w:val="24"/>
          <w:lang w:val="fi-FI"/>
        </w:rPr>
        <w:t>uncertainty</w:t>
      </w:r>
      <w:r w:rsidR="00AE4AD7" w:rsidRPr="00AE4AD7">
        <w:rPr>
          <w:rFonts w:ascii="Times New Roman" w:eastAsia="Calibri" w:hAnsi="Times New Roman" w:cs="Times New Roman"/>
          <w:bCs/>
          <w:sz w:val="24"/>
          <w:lang w:val="fi-FI"/>
        </w:rPr>
        <w:t>), ketidaktepatan (</w:t>
      </w:r>
      <w:r w:rsidR="00AE4AD7" w:rsidRPr="007E1EB2">
        <w:rPr>
          <w:rFonts w:ascii="Times New Roman" w:eastAsia="Calibri" w:hAnsi="Times New Roman" w:cs="Times New Roman"/>
          <w:bCs/>
          <w:i/>
          <w:iCs/>
          <w:sz w:val="24"/>
          <w:lang w:val="fi-FI"/>
        </w:rPr>
        <w:t>imprecise</w:t>
      </w:r>
      <w:r w:rsidR="00AE4AD7" w:rsidRPr="00AE4AD7">
        <w:rPr>
          <w:rFonts w:ascii="Times New Roman" w:eastAsia="Calibri" w:hAnsi="Times New Roman" w:cs="Times New Roman"/>
          <w:bCs/>
          <w:sz w:val="24"/>
          <w:lang w:val="fi-FI"/>
        </w:rPr>
        <w:t xml:space="preserve">), </w:t>
      </w:r>
      <w:r w:rsidR="00AE4AD7" w:rsidRPr="007E1EB2">
        <w:rPr>
          <w:rFonts w:ascii="Times New Roman" w:eastAsia="Calibri" w:hAnsi="Times New Roman" w:cs="Times New Roman"/>
          <w:bCs/>
          <w:i/>
          <w:iCs/>
          <w:sz w:val="24"/>
          <w:lang w:val="fi-FI"/>
        </w:rPr>
        <w:t>noisy</w:t>
      </w:r>
      <w:r w:rsidR="00AE4AD7" w:rsidRPr="00AE4AD7">
        <w:rPr>
          <w:rFonts w:ascii="Times New Roman" w:eastAsia="Calibri" w:hAnsi="Times New Roman" w:cs="Times New Roman"/>
          <w:bCs/>
          <w:sz w:val="24"/>
          <w:lang w:val="fi-FI"/>
        </w:rPr>
        <w:t>, dan sebagainya.</w:t>
      </w:r>
      <w:r w:rsidR="004831CA">
        <w:rPr>
          <w:rFonts w:ascii="Times New Roman" w:eastAsia="Calibri" w:hAnsi="Times New Roman" w:cs="Times New Roman"/>
          <w:bCs/>
          <w:sz w:val="24"/>
          <w:lang w:val="fi-FI"/>
        </w:rPr>
        <w:t xml:space="preserve"> Logika fuzzy adalah sebuah penalaran monoton untuk melakukan sebuah estimasi terhadap sebuah ketidakpastian. Ketidakpastian yang dimaksud dalam penelaran ini adalah </w:t>
      </w:r>
      <w:r w:rsidR="004831CA">
        <w:rPr>
          <w:rFonts w:ascii="Times New Roman" w:eastAsia="Calibri" w:hAnsi="Times New Roman" w:cs="Times New Roman"/>
          <w:bCs/>
          <w:sz w:val="24"/>
          <w:lang w:val="fi-FI"/>
        </w:rPr>
        <w:lastRenderedPageBreak/>
        <w:t>adanya kemungkianan dari konklusi atau output kasus, dalam range value tertentu. Yang kemudian disebut dengan himpunan fuzzy baik input maupun output.</w:t>
      </w:r>
    </w:p>
    <w:p w:rsidR="005F0BD4" w:rsidRDefault="004831CA" w:rsidP="005F0BD4">
      <w:pPr>
        <w:pStyle w:val="ListParagraph"/>
        <w:spacing w:line="480" w:lineRule="auto"/>
        <w:ind w:left="0" w:firstLine="567"/>
        <w:jc w:val="both"/>
        <w:rPr>
          <w:rFonts w:ascii="Times New Roman" w:eastAsia="Calibri" w:hAnsi="Times New Roman" w:cs="Times New Roman"/>
          <w:bCs/>
          <w:sz w:val="24"/>
          <w:lang w:val="fi-FI"/>
        </w:rPr>
      </w:pPr>
      <w:r w:rsidRPr="004831CA">
        <w:rPr>
          <w:rFonts w:ascii="Times New Roman" w:eastAsia="Calibri" w:hAnsi="Times New Roman" w:cs="Times New Roman"/>
          <w:bCs/>
          <w:i/>
          <w:iCs/>
          <w:sz w:val="24"/>
          <w:lang w:val="fi-FI"/>
        </w:rPr>
        <w:t>Fuzzy logic</w:t>
      </w:r>
      <w:r>
        <w:rPr>
          <w:rFonts w:ascii="Times New Roman" w:eastAsia="Calibri" w:hAnsi="Times New Roman" w:cs="Times New Roman"/>
          <w:bCs/>
          <w:sz w:val="24"/>
          <w:lang w:val="fi-FI"/>
        </w:rPr>
        <w:t xml:space="preserve"> sendiri memiliki </w:t>
      </w:r>
      <w:r w:rsidR="005F0BD4">
        <w:rPr>
          <w:rFonts w:ascii="Times New Roman" w:eastAsia="Calibri" w:hAnsi="Times New Roman" w:cs="Times New Roman"/>
          <w:bCs/>
          <w:sz w:val="24"/>
          <w:lang w:val="fi-FI"/>
        </w:rPr>
        <w:t>beberapa</w:t>
      </w:r>
      <w:r>
        <w:rPr>
          <w:rFonts w:ascii="Times New Roman" w:eastAsia="Calibri" w:hAnsi="Times New Roman" w:cs="Times New Roman"/>
          <w:bCs/>
          <w:sz w:val="24"/>
          <w:lang w:val="fi-FI"/>
        </w:rPr>
        <w:t xml:space="preserve"> jenis model control, yaitu model atau tahapan dari pengumpulan himpunan fuzzy hingga melakukan output(</w:t>
      </w:r>
      <w:r>
        <w:rPr>
          <w:rFonts w:ascii="Times New Roman" w:eastAsia="Calibri" w:hAnsi="Times New Roman" w:cs="Times New Roman"/>
          <w:bCs/>
          <w:i/>
          <w:iCs/>
          <w:sz w:val="24"/>
          <w:lang w:val="fi-FI"/>
        </w:rPr>
        <w:t>defuuzifikasi</w:t>
      </w:r>
      <w:r>
        <w:rPr>
          <w:rFonts w:ascii="Times New Roman" w:eastAsia="Calibri" w:hAnsi="Times New Roman" w:cs="Times New Roman"/>
          <w:bCs/>
          <w:sz w:val="24"/>
          <w:lang w:val="fi-FI"/>
        </w:rPr>
        <w:t>)</w:t>
      </w:r>
      <w:r w:rsidR="00FD1BAD">
        <w:rPr>
          <w:rFonts w:ascii="Times New Roman" w:eastAsia="Calibri" w:hAnsi="Times New Roman" w:cs="Times New Roman"/>
          <w:bCs/>
          <w:sz w:val="24"/>
          <w:lang w:val="fi-FI"/>
        </w:rPr>
        <w:t xml:space="preserve">. Model tersebut </w:t>
      </w:r>
      <w:r w:rsidR="005F0BD4">
        <w:rPr>
          <w:rFonts w:ascii="Times New Roman" w:eastAsia="Calibri" w:hAnsi="Times New Roman" w:cs="Times New Roman"/>
          <w:bCs/>
          <w:sz w:val="24"/>
          <w:lang w:val="fi-FI"/>
        </w:rPr>
        <w:t>misalnya</w:t>
      </w:r>
      <w:r w:rsidR="00FD1BAD">
        <w:rPr>
          <w:rFonts w:ascii="Times New Roman" w:eastAsia="Calibri" w:hAnsi="Times New Roman" w:cs="Times New Roman"/>
          <w:bCs/>
          <w:sz w:val="24"/>
          <w:lang w:val="fi-FI"/>
        </w:rPr>
        <w:t xml:space="preserve"> Model Kontrol Mamdani, Model Kontrol Sugeno dan Model Kontrol Tsukamoto</w:t>
      </w:r>
      <w:r w:rsidR="005F0BD4" w:rsidRPr="005F0BD4">
        <w:rPr>
          <w:rFonts w:ascii="Times New Roman" w:eastAsia="Calibri" w:hAnsi="Times New Roman" w:cs="Times New Roman"/>
          <w:bCs/>
          <w:sz w:val="24"/>
          <w:vertAlign w:val="superscript"/>
          <w:lang w:val="fi-FI"/>
        </w:rPr>
        <w:t>[11]</w:t>
      </w:r>
      <w:r w:rsidR="00FD1BAD">
        <w:rPr>
          <w:rFonts w:ascii="Times New Roman" w:eastAsia="Calibri" w:hAnsi="Times New Roman" w:cs="Times New Roman"/>
          <w:bCs/>
          <w:sz w:val="24"/>
          <w:lang w:val="fi-FI"/>
        </w:rPr>
        <w:t xml:space="preserve">. </w:t>
      </w:r>
      <w:r w:rsidR="003415F7">
        <w:rPr>
          <w:rFonts w:ascii="Times New Roman" w:eastAsia="Calibri" w:hAnsi="Times New Roman" w:cs="Times New Roman"/>
          <w:bCs/>
          <w:sz w:val="24"/>
          <w:lang w:val="fi-FI"/>
        </w:rPr>
        <w:t xml:space="preserve">Dalam penelitian ini </w:t>
      </w:r>
      <w:r w:rsidR="00FD1BAD">
        <w:rPr>
          <w:rFonts w:ascii="Times New Roman" w:eastAsia="Calibri" w:hAnsi="Times New Roman" w:cs="Times New Roman"/>
          <w:bCs/>
          <w:sz w:val="24"/>
          <w:lang w:val="fi-FI"/>
        </w:rPr>
        <w:t xml:space="preserve">model yang digunkan adalah </w:t>
      </w:r>
      <w:r w:rsidR="00FD1BAD">
        <w:rPr>
          <w:rFonts w:ascii="Times New Roman" w:eastAsia="Calibri" w:hAnsi="Times New Roman" w:cs="Times New Roman"/>
          <w:bCs/>
          <w:i/>
          <w:iCs/>
          <w:sz w:val="24"/>
          <w:lang w:val="fi-FI"/>
        </w:rPr>
        <w:t>Tsukamoto</w:t>
      </w:r>
      <w:r w:rsidR="003415F7">
        <w:rPr>
          <w:rFonts w:ascii="Times New Roman" w:eastAsia="Calibri" w:hAnsi="Times New Roman" w:cs="Times New Roman"/>
          <w:bCs/>
          <w:i/>
          <w:iCs/>
          <w:sz w:val="24"/>
          <w:lang w:val="fi-FI"/>
        </w:rPr>
        <w:t xml:space="preserve"> </w:t>
      </w:r>
      <w:r w:rsidR="003415F7">
        <w:rPr>
          <w:rFonts w:ascii="Times New Roman" w:eastAsia="Calibri" w:hAnsi="Times New Roman" w:cs="Times New Roman"/>
          <w:bCs/>
          <w:sz w:val="24"/>
          <w:lang w:val="fi-FI"/>
        </w:rPr>
        <w:t>digunakan sebagai sistem inferensi untuk menentukan estimasi tingkat kemampuan siswa yang kemudian hasil defuzifikasi tersebut diimplikasikan untuk mengkasilkan tingkat cluster soal yang akan disajikan selanjutnya</w:t>
      </w:r>
      <w:r w:rsidR="00FD1BAD">
        <w:rPr>
          <w:rFonts w:ascii="Times New Roman" w:eastAsia="Calibri" w:hAnsi="Times New Roman" w:cs="Times New Roman"/>
          <w:bCs/>
          <w:sz w:val="24"/>
          <w:lang w:val="fi-FI"/>
        </w:rPr>
        <w:t>, yang memiliki beberapa tahapan yaitu :</w:t>
      </w:r>
    </w:p>
    <w:p w:rsidR="000D3ED4" w:rsidRPr="000D3ED4" w:rsidRDefault="005F0BD4" w:rsidP="000D3ED4">
      <w:pPr>
        <w:pStyle w:val="ListParagraph"/>
        <w:numPr>
          <w:ilvl w:val="2"/>
          <w:numId w:val="8"/>
        </w:numPr>
        <w:spacing w:line="480" w:lineRule="auto"/>
        <w:ind w:left="567" w:hanging="567"/>
        <w:jc w:val="both"/>
        <w:rPr>
          <w:rFonts w:ascii="Times New Roman" w:eastAsia="Calibri" w:hAnsi="Times New Roman" w:cs="Times New Roman"/>
          <w:b/>
          <w:sz w:val="24"/>
          <w:lang w:val="fi-FI"/>
        </w:rPr>
      </w:pPr>
      <w:r w:rsidRPr="000D3ED4">
        <w:rPr>
          <w:rFonts w:ascii="Times New Roman" w:eastAsia="Calibri" w:hAnsi="Times New Roman" w:cs="Times New Roman"/>
          <w:b/>
          <w:sz w:val="24"/>
          <w:lang w:val="fi-FI"/>
        </w:rPr>
        <w:t xml:space="preserve">Pembentukan Himpunan Fuzzy / </w:t>
      </w:r>
      <w:r w:rsidR="000D3ED4" w:rsidRPr="000D3ED4">
        <w:rPr>
          <w:rFonts w:ascii="Times New Roman" w:eastAsia="Calibri" w:hAnsi="Times New Roman" w:cs="Times New Roman"/>
          <w:b/>
          <w:i/>
          <w:iCs/>
          <w:sz w:val="24"/>
          <w:lang w:val="fi-FI"/>
        </w:rPr>
        <w:t>F</w:t>
      </w:r>
      <w:r w:rsidRPr="000D3ED4">
        <w:rPr>
          <w:rFonts w:ascii="Times New Roman" w:eastAsia="Calibri" w:hAnsi="Times New Roman" w:cs="Times New Roman"/>
          <w:b/>
          <w:i/>
          <w:iCs/>
          <w:sz w:val="24"/>
          <w:lang w:val="fi-FI"/>
        </w:rPr>
        <w:t>uzzyfikasi</w:t>
      </w:r>
      <w:r w:rsidR="00F453CC" w:rsidRPr="000D3ED4">
        <w:rPr>
          <w:rFonts w:ascii="Times New Roman" w:eastAsia="Calibri" w:hAnsi="Times New Roman" w:cs="Times New Roman"/>
          <w:b/>
          <w:i/>
          <w:iCs/>
          <w:sz w:val="24"/>
          <w:lang w:val="fi-FI"/>
        </w:rPr>
        <w:t xml:space="preserve"> </w:t>
      </w:r>
    </w:p>
    <w:p w:rsidR="000D3ED4" w:rsidRDefault="003B6811" w:rsidP="000D3ED4">
      <w:pPr>
        <w:pStyle w:val="ListParagraph"/>
        <w:spacing w:line="480" w:lineRule="auto"/>
        <w:ind w:left="0" w:firstLine="567"/>
        <w:jc w:val="both"/>
        <w:rPr>
          <w:rFonts w:ascii="Times New Roman" w:eastAsia="Calibri" w:hAnsi="Times New Roman" w:cs="Times New Roman"/>
          <w:bCs/>
          <w:sz w:val="24"/>
          <w:lang w:val="fi-FI"/>
        </w:rPr>
      </w:pPr>
      <w:r w:rsidRPr="000D3ED4">
        <w:rPr>
          <w:rFonts w:ascii="Times New Roman" w:eastAsia="Calibri" w:hAnsi="Times New Roman" w:cs="Times New Roman"/>
          <w:bCs/>
          <w:sz w:val="24"/>
          <w:lang w:val="fi-FI"/>
        </w:rPr>
        <w:t xml:space="preserve">seperti yang dijelaskan diatas </w:t>
      </w:r>
      <w:r w:rsidR="005877B3" w:rsidRPr="000D3ED4">
        <w:rPr>
          <w:rFonts w:ascii="Times New Roman" w:eastAsia="Calibri" w:hAnsi="Times New Roman" w:cs="Times New Roman"/>
          <w:bCs/>
          <w:sz w:val="24"/>
          <w:lang w:val="fi-FI"/>
        </w:rPr>
        <w:t>logika fuzzy adalah estimasi terhadap ketidakpastian dan ketidaktepatan dari range yang sudah ditetapkan. Pada step ini adalah pembentukan variabel input dan variabel output. Pembentukan himpunan fuzzy didasarkan pada fungsi keanggotaan fuzzy.</w:t>
      </w:r>
      <w:r w:rsidR="000D3ED4" w:rsidRPr="000D3ED4">
        <w:rPr>
          <w:rFonts w:ascii="Times New Roman" w:eastAsia="Calibri" w:hAnsi="Times New Roman" w:cs="Times New Roman"/>
          <w:bCs/>
          <w:sz w:val="24"/>
          <w:lang w:val="fi-FI"/>
        </w:rPr>
        <w:t xml:space="preserve"> Berikut bebrapa macam fungsi</w:t>
      </w:r>
      <w:r w:rsidR="00106FF6">
        <w:rPr>
          <w:rFonts w:ascii="Times New Roman" w:eastAsia="Calibri" w:hAnsi="Times New Roman" w:cs="Times New Roman"/>
          <w:bCs/>
          <w:sz w:val="24"/>
          <w:lang w:val="fi-FI"/>
        </w:rPr>
        <w:t xml:space="preserve"> keanggotaan yang digunakan dalam penelitian penelitian ini</w:t>
      </w:r>
      <w:r w:rsidR="000D3ED4" w:rsidRPr="000D3ED4">
        <w:rPr>
          <w:rFonts w:ascii="Times New Roman" w:eastAsia="Calibri" w:hAnsi="Times New Roman" w:cs="Times New Roman"/>
          <w:bCs/>
          <w:sz w:val="24"/>
          <w:lang w:val="fi-FI"/>
        </w:rPr>
        <w:t xml:space="preserve"> untuk membentuk keanggotaan fuzzy keanggotaan</w:t>
      </w:r>
      <w:r w:rsidR="000D3ED4">
        <w:rPr>
          <w:rFonts w:ascii="Times New Roman" w:eastAsia="Calibri" w:hAnsi="Times New Roman" w:cs="Times New Roman"/>
          <w:bCs/>
          <w:sz w:val="24"/>
          <w:lang w:val="fi-FI"/>
        </w:rPr>
        <w:t xml:space="preserve"> atau yang lebih dikenal dengan </w:t>
      </w:r>
      <w:r w:rsidR="000D3ED4">
        <w:rPr>
          <w:rFonts w:ascii="Times New Roman" w:eastAsia="Calibri" w:hAnsi="Times New Roman" w:cs="Times New Roman"/>
          <w:bCs/>
          <w:i/>
          <w:iCs/>
          <w:sz w:val="24"/>
          <w:lang w:val="fi-FI"/>
        </w:rPr>
        <w:t>fuzzy set</w:t>
      </w:r>
      <w:r w:rsidR="000D3ED4" w:rsidRPr="000D3ED4">
        <w:rPr>
          <w:rFonts w:ascii="Times New Roman" w:eastAsia="Calibri" w:hAnsi="Times New Roman" w:cs="Times New Roman"/>
          <w:bCs/>
          <w:sz w:val="24"/>
          <w:vertAlign w:val="superscript"/>
          <w:lang w:val="fi-FI"/>
        </w:rPr>
        <w:t>[11]</w:t>
      </w:r>
      <w:r w:rsidR="000D3ED4">
        <w:rPr>
          <w:rFonts w:ascii="Times New Roman" w:eastAsia="Calibri" w:hAnsi="Times New Roman" w:cs="Times New Roman"/>
          <w:bCs/>
          <w:sz w:val="24"/>
          <w:vertAlign w:val="superscript"/>
          <w:lang w:val="fi-FI"/>
        </w:rPr>
        <w:t xml:space="preserve"> </w:t>
      </w:r>
    </w:p>
    <w:p w:rsidR="000D3ED4" w:rsidRDefault="009A4459" w:rsidP="00CA01D6">
      <w:pPr>
        <w:pStyle w:val="ListParagraph"/>
        <w:numPr>
          <w:ilvl w:val="0"/>
          <w:numId w:val="13"/>
        </w:numPr>
        <w:spacing w:line="480" w:lineRule="auto"/>
        <w:jc w:val="both"/>
        <w:rPr>
          <w:rFonts w:ascii="Times New Roman" w:eastAsia="Calibri" w:hAnsi="Times New Roman" w:cs="Times New Roman"/>
          <w:bCs/>
          <w:sz w:val="24"/>
          <w:lang w:val="fi-FI"/>
        </w:rPr>
      </w:pPr>
      <w:r w:rsidRPr="009C309E">
        <w:rPr>
          <w:rFonts w:ascii="Times New Roman" w:eastAsia="Calibri" w:hAnsi="Times New Roman" w:cs="Times New Roman"/>
          <w:bCs/>
          <w:i/>
          <w:iCs/>
          <w:sz w:val="24"/>
          <w:lang w:val="fi-FI"/>
        </w:rPr>
        <w:t>Γ</w:t>
      </w:r>
      <w:r w:rsidR="000D3ED4" w:rsidRPr="009C309E">
        <w:rPr>
          <w:rFonts w:ascii="Times New Roman" w:eastAsia="Calibri" w:hAnsi="Times New Roman" w:cs="Times New Roman"/>
          <w:bCs/>
          <w:i/>
          <w:iCs/>
          <w:sz w:val="24"/>
          <w:lang w:val="fi-FI"/>
        </w:rPr>
        <w:t>-shaped fuzzy set</w:t>
      </w:r>
      <w:r w:rsidR="000D3ED4">
        <w:rPr>
          <w:rFonts w:ascii="Times New Roman" w:eastAsia="Calibri" w:hAnsi="Times New Roman" w:cs="Times New Roman"/>
          <w:bCs/>
          <w:sz w:val="24"/>
          <w:lang w:val="fi-FI"/>
        </w:rPr>
        <w:t xml:space="preserve"> </w:t>
      </w:r>
      <w:r>
        <w:rPr>
          <w:rFonts w:ascii="Times New Roman" w:eastAsia="Calibri" w:hAnsi="Times New Roman" w:cs="Times New Roman"/>
          <w:bCs/>
          <w:sz w:val="24"/>
          <w:lang w:val="fi-FI"/>
        </w:rPr>
        <w:t>atau dalam istilah bahasa indonesia disebut fungsi linear naik</w:t>
      </w:r>
      <w:r w:rsidR="009C309E">
        <w:rPr>
          <w:rFonts w:ascii="Times New Roman" w:eastAsia="Calibri" w:hAnsi="Times New Roman" w:cs="Times New Roman"/>
          <w:bCs/>
          <w:sz w:val="24"/>
          <w:lang w:val="fi-FI"/>
        </w:rPr>
        <w:t xml:space="preserve">, yaitu fungsi </w:t>
      </w:r>
      <w:r w:rsidR="00106FF6">
        <w:rPr>
          <w:rFonts w:ascii="Times New Roman" w:eastAsia="Calibri" w:hAnsi="Times New Roman" w:cs="Times New Roman"/>
          <w:bCs/>
          <w:sz w:val="24"/>
          <w:lang w:val="fi-FI"/>
        </w:rPr>
        <w:t xml:space="preserve">linier naik </w:t>
      </w:r>
      <w:r w:rsidR="009C309E">
        <w:rPr>
          <w:rFonts w:ascii="Times New Roman" w:eastAsia="Calibri" w:hAnsi="Times New Roman" w:cs="Times New Roman"/>
          <w:bCs/>
          <w:sz w:val="24"/>
          <w:lang w:val="fi-FI"/>
        </w:rPr>
        <w:t xml:space="preserve">dengan satu parameter </w:t>
      </w:r>
      <w:r w:rsidR="009C309E" w:rsidRPr="009C309E">
        <w:rPr>
          <w:rFonts w:ascii="Times New Roman" w:eastAsia="Calibri" w:hAnsi="Times New Roman" w:cs="Times New Roman"/>
          <w:bCs/>
          <w:sz w:val="24"/>
          <w:lang w:val="fi-FI"/>
        </w:rPr>
        <w:t>Γ</w:t>
      </w:r>
      <w:r w:rsidR="009C309E">
        <w:rPr>
          <w:rFonts w:ascii="Times New Roman" w:eastAsia="Calibri" w:hAnsi="Times New Roman" w:cs="Times New Roman"/>
          <w:bCs/>
          <w:sz w:val="24"/>
          <w:lang w:val="fi-FI"/>
        </w:rPr>
        <w:t xml:space="preserve">:X→[0,1] </w:t>
      </w:r>
      <w:r w:rsidR="00CA01D6">
        <w:rPr>
          <w:rFonts w:ascii="Times New Roman" w:eastAsia="Calibri" w:hAnsi="Times New Roman" w:cs="Times New Roman"/>
          <w:bCs/>
          <w:sz w:val="24"/>
          <w:lang w:val="fi-FI"/>
        </w:rPr>
        <w:t>dengan perhitungan sebagai berikut</w:t>
      </w:r>
      <w:r w:rsidR="009C309E">
        <w:rPr>
          <w:rFonts w:ascii="Times New Roman" w:eastAsia="Calibri" w:hAnsi="Times New Roman" w:cs="Times New Roman"/>
          <w:bCs/>
          <w:sz w:val="24"/>
          <w:lang w:val="fi-FI"/>
        </w:rPr>
        <w:t xml:space="preserve"> :</w:t>
      </w:r>
    </w:p>
    <w:p w:rsidR="009C309E" w:rsidRPr="009C309E" w:rsidRDefault="00504A2A" w:rsidP="009C309E">
      <w:pPr>
        <w:pStyle w:val="ListParagraph"/>
        <w:spacing w:line="480" w:lineRule="auto"/>
        <w:ind w:left="360"/>
        <w:jc w:val="both"/>
        <w:rPr>
          <w:rFonts w:ascii="Times New Roman" w:eastAsia="Calibri" w:hAnsi="Times New Roman" w:cs="Times New Roman"/>
          <w:bCs/>
          <w:sz w:val="24"/>
          <w:lang w:val="fi-FI"/>
        </w:rPr>
      </w:pPr>
      <w:r>
        <w:rPr>
          <w:rFonts w:ascii="Times New Roman" w:eastAsia="Calibri" w:hAnsi="Times New Roman" w:cs="Times New Roman"/>
          <w:bCs/>
          <w:noProof/>
          <w:sz w:val="24"/>
        </w:rPr>
        <w:drawing>
          <wp:anchor distT="0" distB="0" distL="114300" distR="114300" simplePos="0" relativeHeight="251662336" behindDoc="0" locked="0" layoutInCell="1" allowOverlap="1">
            <wp:simplePos x="0" y="0"/>
            <wp:positionH relativeFrom="column">
              <wp:posOffset>228600</wp:posOffset>
            </wp:positionH>
            <wp:positionV relativeFrom="paragraph">
              <wp:posOffset>-1270</wp:posOffset>
            </wp:positionV>
            <wp:extent cx="2261235" cy="10382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1235" cy="1038225"/>
                    </a:xfrm>
                    <a:prstGeom prst="rect">
                      <a:avLst/>
                    </a:prstGeom>
                  </pic:spPr>
                </pic:pic>
              </a:graphicData>
            </a:graphic>
            <wp14:sizeRelH relativeFrom="margin">
              <wp14:pctWidth>0</wp14:pctWidth>
            </wp14:sizeRelH>
            <wp14:sizeRelV relativeFrom="margin">
              <wp14:pctHeight>0</wp14:pctHeight>
            </wp14:sizeRelV>
          </wp:anchor>
        </w:drawing>
      </w:r>
      <w:r w:rsidR="00205559">
        <w:rPr>
          <w:rFonts w:ascii="Times New Roman" w:eastAsia="Calibri" w:hAnsi="Times New Roman" w:cs="Times New Roman"/>
          <w:bCs/>
          <w:sz w:val="24"/>
          <w:szCs w:val="24"/>
        </w:rPr>
        <w:t>……….(2.4)</w:t>
      </w:r>
    </w:p>
    <w:p w:rsidR="000D3ED4" w:rsidRDefault="000D3ED4" w:rsidP="000D3ED4">
      <w:pPr>
        <w:pStyle w:val="ListParagraph"/>
        <w:spacing w:line="480" w:lineRule="auto"/>
        <w:ind w:left="0" w:firstLine="567"/>
        <w:jc w:val="both"/>
        <w:rPr>
          <w:rFonts w:ascii="Times New Roman" w:eastAsia="Calibri" w:hAnsi="Times New Roman" w:cs="Times New Roman"/>
          <w:bCs/>
          <w:sz w:val="24"/>
          <w:lang w:val="fi-FI"/>
        </w:rPr>
      </w:pPr>
    </w:p>
    <w:p w:rsidR="000D3ED4" w:rsidRDefault="000D3ED4" w:rsidP="000D3ED4">
      <w:pPr>
        <w:pStyle w:val="ListParagraph"/>
        <w:spacing w:line="480" w:lineRule="auto"/>
        <w:ind w:left="0" w:firstLine="567"/>
        <w:jc w:val="both"/>
        <w:rPr>
          <w:rFonts w:ascii="Times New Roman" w:eastAsia="Calibri" w:hAnsi="Times New Roman" w:cs="Times New Roman"/>
          <w:bCs/>
          <w:sz w:val="24"/>
          <w:lang w:val="fi-FI"/>
        </w:rPr>
      </w:pPr>
    </w:p>
    <w:tbl>
      <w:tblPr>
        <w:tblW w:w="4394" w:type="dxa"/>
        <w:tblInd w:w="284" w:type="dxa"/>
        <w:tblLook w:val="04A0" w:firstRow="1" w:lastRow="0" w:firstColumn="1" w:lastColumn="0" w:noHBand="0" w:noVBand="1"/>
      </w:tblPr>
      <w:tblGrid>
        <w:gridCol w:w="500"/>
        <w:gridCol w:w="3894"/>
      </w:tblGrid>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a</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parameter</w:t>
            </w:r>
          </w:p>
        </w:tc>
      </w:tr>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β</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maksimal pada himpunan fuzzy</w:t>
            </w:r>
          </w:p>
        </w:tc>
      </w:tr>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α</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minimal pada himpunan fuzzy</w:t>
            </w:r>
          </w:p>
        </w:tc>
      </w:tr>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x</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estimasi</w:t>
            </w:r>
          </w:p>
        </w:tc>
      </w:tr>
    </w:tbl>
    <w:p w:rsidR="00205559" w:rsidRDefault="00205559" w:rsidP="000D3ED4">
      <w:pPr>
        <w:pStyle w:val="ListParagraph"/>
        <w:spacing w:line="480" w:lineRule="auto"/>
        <w:ind w:left="0" w:firstLine="567"/>
        <w:jc w:val="both"/>
        <w:rPr>
          <w:rFonts w:ascii="Times New Roman" w:eastAsia="Calibri" w:hAnsi="Times New Roman" w:cs="Times New Roman"/>
          <w:bCs/>
          <w:sz w:val="24"/>
          <w:lang w:val="fi-FI"/>
        </w:rPr>
      </w:pPr>
    </w:p>
    <w:p w:rsidR="00504A2A" w:rsidRDefault="00504A2A" w:rsidP="00504A2A">
      <w:pPr>
        <w:pStyle w:val="ListParagraph"/>
        <w:keepNext/>
        <w:spacing w:line="480" w:lineRule="auto"/>
        <w:ind w:left="0" w:firstLine="567"/>
        <w:jc w:val="both"/>
      </w:pPr>
      <w:r>
        <w:rPr>
          <w:rFonts w:ascii="Times New Roman" w:eastAsia="Calibri" w:hAnsi="Times New Roman" w:cs="Times New Roman"/>
          <w:bCs/>
          <w:noProof/>
          <w:sz w:val="24"/>
        </w:rPr>
        <w:lastRenderedPageBreak/>
        <w:drawing>
          <wp:inline distT="0" distB="0" distL="0" distR="0" wp14:anchorId="1CB15E5C" wp14:editId="5B7DA9F1">
            <wp:extent cx="4038600" cy="28520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ier naik.png"/>
                    <pic:cNvPicPr/>
                  </pic:nvPicPr>
                  <pic:blipFill>
                    <a:blip r:embed="rId17">
                      <a:extLst>
                        <a:ext uri="{28A0092B-C50C-407E-A947-70E740481C1C}">
                          <a14:useLocalDpi xmlns:a14="http://schemas.microsoft.com/office/drawing/2010/main" val="0"/>
                        </a:ext>
                      </a:extLst>
                    </a:blip>
                    <a:stretch>
                      <a:fillRect/>
                    </a:stretch>
                  </pic:blipFill>
                  <pic:spPr>
                    <a:xfrm>
                      <a:off x="0" y="0"/>
                      <a:ext cx="4045804" cy="2857088"/>
                    </a:xfrm>
                    <a:prstGeom prst="rect">
                      <a:avLst/>
                    </a:prstGeom>
                  </pic:spPr>
                </pic:pic>
              </a:graphicData>
            </a:graphic>
          </wp:inline>
        </w:drawing>
      </w:r>
    </w:p>
    <w:p w:rsidR="00504A2A" w:rsidRPr="007C2D42" w:rsidRDefault="00504A2A" w:rsidP="007C2D42">
      <w:pPr>
        <w:pStyle w:val="Caption"/>
        <w:ind w:left="2552"/>
        <w:rPr>
          <w:rFonts w:ascii="Times New Roman" w:eastAsia="Calibri" w:hAnsi="Times New Roman" w:cs="Times New Roman"/>
          <w:b/>
          <w:bCs/>
          <w:sz w:val="24"/>
          <w:lang w:val="fi-FI"/>
        </w:rPr>
      </w:pPr>
      <w:r w:rsidRPr="007C2D42">
        <w:rPr>
          <w:b/>
          <w:bCs/>
        </w:rPr>
        <w:t xml:space="preserve">Gambar  </w:t>
      </w:r>
      <w:r w:rsidRPr="007C2D42">
        <w:rPr>
          <w:b/>
          <w:bCs/>
        </w:rPr>
        <w:fldChar w:fldCharType="begin"/>
      </w:r>
      <w:r w:rsidRPr="007C2D42">
        <w:rPr>
          <w:b/>
          <w:bCs/>
        </w:rPr>
        <w:instrText xml:space="preserve"> SEQ Gambar_ \* ARABIC </w:instrText>
      </w:r>
      <w:r w:rsidRPr="007C2D42">
        <w:rPr>
          <w:b/>
          <w:bCs/>
        </w:rPr>
        <w:fldChar w:fldCharType="separate"/>
      </w:r>
      <w:r w:rsidR="00402535">
        <w:rPr>
          <w:b/>
          <w:bCs/>
          <w:noProof/>
        </w:rPr>
        <w:t>1</w:t>
      </w:r>
      <w:r w:rsidRPr="007C2D42">
        <w:rPr>
          <w:b/>
          <w:bCs/>
        </w:rPr>
        <w:fldChar w:fldCharType="end"/>
      </w:r>
      <w:r w:rsidRPr="007C2D42">
        <w:rPr>
          <w:b/>
          <w:bCs/>
        </w:rPr>
        <w:t xml:space="preserve"> </w:t>
      </w:r>
      <w:r w:rsidRPr="007C2D42">
        <w:rPr>
          <w:b/>
          <w:bCs/>
          <w:i w:val="0"/>
          <w:iCs w:val="0"/>
        </w:rPr>
        <w:t xml:space="preserve">Graph </w:t>
      </w:r>
      <w:r w:rsidRPr="007C2D42">
        <w:rPr>
          <w:b/>
          <w:bCs/>
        </w:rPr>
        <w:t>Γ-shape fuzzy set</w:t>
      </w:r>
    </w:p>
    <w:p w:rsidR="00504A2A" w:rsidRDefault="00504A2A" w:rsidP="000D3ED4">
      <w:pPr>
        <w:pStyle w:val="ListParagraph"/>
        <w:spacing w:line="480" w:lineRule="auto"/>
        <w:ind w:left="0" w:firstLine="567"/>
        <w:jc w:val="both"/>
        <w:rPr>
          <w:rFonts w:ascii="Times New Roman" w:eastAsia="Calibri" w:hAnsi="Times New Roman" w:cs="Times New Roman"/>
          <w:bCs/>
          <w:sz w:val="24"/>
          <w:lang w:val="fi-FI"/>
        </w:rPr>
      </w:pPr>
    </w:p>
    <w:p w:rsidR="00CA01D6" w:rsidRPr="00CA01D6" w:rsidRDefault="00106FF6" w:rsidP="00CA01D6">
      <w:pPr>
        <w:pStyle w:val="ListParagraph"/>
        <w:numPr>
          <w:ilvl w:val="0"/>
          <w:numId w:val="13"/>
        </w:numPr>
        <w:spacing w:line="480" w:lineRule="auto"/>
        <w:jc w:val="both"/>
        <w:rPr>
          <w:rFonts w:ascii="Times New Roman" w:eastAsia="Calibri" w:hAnsi="Times New Roman" w:cs="Times New Roman"/>
          <w:bCs/>
          <w:i/>
          <w:iCs/>
          <w:sz w:val="24"/>
          <w:lang w:val="fi-FI"/>
        </w:rPr>
      </w:pPr>
      <w:r w:rsidRPr="00106FF6">
        <w:rPr>
          <w:rFonts w:ascii="Times New Roman" w:eastAsia="Calibri" w:hAnsi="Times New Roman" w:cs="Times New Roman"/>
          <w:bCs/>
          <w:i/>
          <w:iCs/>
          <w:sz w:val="24"/>
          <w:lang w:val="fi-FI"/>
        </w:rPr>
        <w:t>L-shaped fuzzy set</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 xml:space="preserve">atau dalam bahasa indonesia disebut fungsi linier turun yaitu fungsi linier penurunan </w:t>
      </w:r>
      <w:r w:rsidR="00CA01D6">
        <w:rPr>
          <w:rFonts w:ascii="Times New Roman" w:eastAsia="Calibri" w:hAnsi="Times New Roman" w:cs="Times New Roman"/>
          <w:bCs/>
          <w:sz w:val="24"/>
          <w:lang w:val="fi-FI"/>
        </w:rPr>
        <w:t>naik dengan satu parameter L : :X→[0,1] dengan perhitungan sebagai berikut :</w:t>
      </w:r>
    </w:p>
    <w:p w:rsidR="00205559" w:rsidRPr="00CA01D6" w:rsidRDefault="00CA01D6" w:rsidP="00CA01D6">
      <w:pPr>
        <w:spacing w:line="480" w:lineRule="auto"/>
        <w:ind w:left="284"/>
        <w:jc w:val="both"/>
        <w:rPr>
          <w:rFonts w:ascii="Times New Roman" w:eastAsia="Calibri" w:hAnsi="Times New Roman" w:cs="Times New Roman"/>
          <w:bCs/>
          <w:i/>
          <w:iCs/>
          <w:sz w:val="24"/>
          <w:lang w:val="fi-FI"/>
        </w:rPr>
      </w:pPr>
      <w:r>
        <w:rPr>
          <w:rFonts w:ascii="Times New Roman" w:eastAsia="Calibri" w:hAnsi="Times New Roman" w:cs="Times New Roman"/>
          <w:bCs/>
          <w:sz w:val="24"/>
          <w:szCs w:val="24"/>
        </w:rPr>
        <w:t>……….(2.5)</w:t>
      </w:r>
      <w:r>
        <w:rPr>
          <w:rFonts w:ascii="Times New Roman" w:eastAsia="Calibri" w:hAnsi="Times New Roman" w:cs="Times New Roman"/>
          <w:bCs/>
          <w:noProof/>
          <w:sz w:val="24"/>
        </w:rPr>
        <w:drawing>
          <wp:anchor distT="0" distB="0" distL="114300" distR="114300" simplePos="0" relativeHeight="251663360" behindDoc="0" locked="0" layoutInCell="1" allowOverlap="1">
            <wp:simplePos x="0" y="0"/>
            <wp:positionH relativeFrom="column">
              <wp:posOffset>178130</wp:posOffset>
            </wp:positionH>
            <wp:positionV relativeFrom="paragraph">
              <wp:posOffset>-858</wp:posOffset>
            </wp:positionV>
            <wp:extent cx="2565070" cy="1154007"/>
            <wp:effectExtent l="0" t="0" r="698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5070" cy="1154007"/>
                    </a:xfrm>
                    <a:prstGeom prst="rect">
                      <a:avLst/>
                    </a:prstGeom>
                  </pic:spPr>
                </pic:pic>
              </a:graphicData>
            </a:graphic>
          </wp:anchor>
        </w:drawing>
      </w:r>
      <w:r w:rsidRPr="00CA01D6">
        <w:rPr>
          <w:rFonts w:ascii="Times New Roman" w:eastAsia="Calibri" w:hAnsi="Times New Roman" w:cs="Times New Roman"/>
          <w:bCs/>
          <w:sz w:val="24"/>
          <w:lang w:val="fi-FI"/>
        </w:rPr>
        <w:t xml:space="preserve"> </w:t>
      </w:r>
    </w:p>
    <w:p w:rsidR="00CA01D6" w:rsidRDefault="00CA01D6" w:rsidP="00CA01D6">
      <w:pPr>
        <w:spacing w:line="480" w:lineRule="auto"/>
        <w:ind w:left="426"/>
        <w:jc w:val="both"/>
        <w:rPr>
          <w:rFonts w:ascii="Times New Roman" w:eastAsia="Calibri" w:hAnsi="Times New Roman" w:cs="Times New Roman"/>
          <w:bCs/>
          <w:sz w:val="24"/>
          <w:lang w:val="fi-FI"/>
        </w:rPr>
      </w:pPr>
    </w:p>
    <w:p w:rsidR="00CA01D6" w:rsidRDefault="00CA01D6" w:rsidP="00CA01D6">
      <w:pPr>
        <w:spacing w:line="480" w:lineRule="auto"/>
        <w:ind w:left="426"/>
        <w:jc w:val="both"/>
        <w:rPr>
          <w:rFonts w:ascii="Times New Roman" w:eastAsia="Calibri" w:hAnsi="Times New Roman" w:cs="Times New Roman"/>
          <w:bCs/>
          <w:sz w:val="24"/>
          <w:lang w:val="fi-FI"/>
        </w:rPr>
      </w:pPr>
    </w:p>
    <w:tbl>
      <w:tblPr>
        <w:tblW w:w="4394" w:type="dxa"/>
        <w:tblInd w:w="284" w:type="dxa"/>
        <w:tblLook w:val="04A0" w:firstRow="1" w:lastRow="0" w:firstColumn="1" w:lastColumn="0" w:noHBand="0" w:noVBand="1"/>
      </w:tblPr>
      <w:tblGrid>
        <w:gridCol w:w="500"/>
        <w:gridCol w:w="3894"/>
      </w:tblGrid>
      <w:tr w:rsidR="00CA01D6" w:rsidRPr="00CA01D6" w:rsidTr="00971545">
        <w:trPr>
          <w:trHeight w:val="300"/>
        </w:trPr>
        <w:tc>
          <w:tcPr>
            <w:tcW w:w="500"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a</w:t>
            </w:r>
          </w:p>
        </w:tc>
        <w:tc>
          <w:tcPr>
            <w:tcW w:w="3894"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 nilai parameter</w:t>
            </w:r>
          </w:p>
        </w:tc>
      </w:tr>
      <w:tr w:rsidR="00CA01D6" w:rsidRPr="00CA01D6" w:rsidTr="00971545">
        <w:trPr>
          <w:trHeight w:val="300"/>
        </w:trPr>
        <w:tc>
          <w:tcPr>
            <w:tcW w:w="500"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β</w:t>
            </w:r>
          </w:p>
        </w:tc>
        <w:tc>
          <w:tcPr>
            <w:tcW w:w="3894"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 nilai maksimal pada himpunan fuzzy</w:t>
            </w:r>
          </w:p>
        </w:tc>
      </w:tr>
      <w:tr w:rsidR="00CA01D6" w:rsidRPr="00CA01D6" w:rsidTr="00971545">
        <w:trPr>
          <w:trHeight w:val="300"/>
        </w:trPr>
        <w:tc>
          <w:tcPr>
            <w:tcW w:w="500"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α</w:t>
            </w:r>
          </w:p>
        </w:tc>
        <w:tc>
          <w:tcPr>
            <w:tcW w:w="3894"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 nilai minimal pada himpunan fuzzy</w:t>
            </w:r>
          </w:p>
        </w:tc>
      </w:tr>
      <w:tr w:rsidR="00CA01D6" w:rsidRPr="00CA01D6" w:rsidTr="00971545">
        <w:trPr>
          <w:trHeight w:val="300"/>
        </w:trPr>
        <w:tc>
          <w:tcPr>
            <w:tcW w:w="500"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x</w:t>
            </w:r>
          </w:p>
        </w:tc>
        <w:tc>
          <w:tcPr>
            <w:tcW w:w="3894" w:type="dxa"/>
            <w:tcBorders>
              <w:top w:val="nil"/>
              <w:left w:val="nil"/>
              <w:bottom w:val="nil"/>
              <w:right w:val="nil"/>
            </w:tcBorders>
            <w:shd w:val="clear" w:color="auto" w:fill="auto"/>
            <w:noWrap/>
            <w:vAlign w:val="bottom"/>
            <w:hideMark/>
          </w:tcPr>
          <w:p w:rsidR="00CA01D6" w:rsidRPr="00CA01D6" w:rsidRDefault="00CA01D6" w:rsidP="00CA01D6">
            <w:pPr>
              <w:spacing w:after="0" w:line="240" w:lineRule="auto"/>
              <w:rPr>
                <w:rFonts w:ascii="Calibri" w:eastAsia="Times New Roman" w:hAnsi="Calibri" w:cs="Times New Roman"/>
                <w:color w:val="000000"/>
              </w:rPr>
            </w:pPr>
            <w:r w:rsidRPr="00CA01D6">
              <w:rPr>
                <w:rFonts w:ascii="Calibri" w:eastAsia="Times New Roman" w:hAnsi="Calibri" w:cs="Times New Roman"/>
                <w:color w:val="000000"/>
              </w:rPr>
              <w:t>: nilai estimasi</w:t>
            </w:r>
          </w:p>
        </w:tc>
      </w:tr>
    </w:tbl>
    <w:p w:rsidR="00CA01D6" w:rsidRDefault="00CA01D6" w:rsidP="00CA01D6">
      <w:pPr>
        <w:spacing w:line="480" w:lineRule="auto"/>
        <w:ind w:left="426"/>
        <w:jc w:val="both"/>
        <w:rPr>
          <w:rFonts w:ascii="Times New Roman" w:eastAsia="Calibri" w:hAnsi="Times New Roman" w:cs="Times New Roman"/>
          <w:bCs/>
          <w:sz w:val="24"/>
          <w:lang w:val="fi-FI"/>
        </w:rPr>
      </w:pPr>
    </w:p>
    <w:p w:rsidR="007C2D42" w:rsidRDefault="007C2D42" w:rsidP="007C2D42">
      <w:pPr>
        <w:keepNext/>
        <w:spacing w:line="480" w:lineRule="auto"/>
        <w:ind w:left="426"/>
        <w:jc w:val="both"/>
      </w:pPr>
      <w:r>
        <w:rPr>
          <w:rFonts w:ascii="Times New Roman" w:eastAsia="Calibri" w:hAnsi="Times New Roman" w:cs="Times New Roman"/>
          <w:bCs/>
          <w:noProof/>
          <w:sz w:val="24"/>
        </w:rPr>
        <w:lastRenderedPageBreak/>
        <w:drawing>
          <wp:inline distT="0" distB="0" distL="0" distR="0" wp14:anchorId="1E847F90" wp14:editId="5C1E7248">
            <wp:extent cx="4049620" cy="29432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 turun.png"/>
                    <pic:cNvPicPr/>
                  </pic:nvPicPr>
                  <pic:blipFill>
                    <a:blip r:embed="rId19">
                      <a:extLst>
                        <a:ext uri="{28A0092B-C50C-407E-A947-70E740481C1C}">
                          <a14:useLocalDpi xmlns:a14="http://schemas.microsoft.com/office/drawing/2010/main" val="0"/>
                        </a:ext>
                      </a:extLst>
                    </a:blip>
                    <a:stretch>
                      <a:fillRect/>
                    </a:stretch>
                  </pic:blipFill>
                  <pic:spPr>
                    <a:xfrm>
                      <a:off x="0" y="0"/>
                      <a:ext cx="4055986" cy="2947852"/>
                    </a:xfrm>
                    <a:prstGeom prst="rect">
                      <a:avLst/>
                    </a:prstGeom>
                  </pic:spPr>
                </pic:pic>
              </a:graphicData>
            </a:graphic>
          </wp:inline>
        </w:drawing>
      </w:r>
    </w:p>
    <w:p w:rsidR="007C2D42" w:rsidRDefault="007C2D42" w:rsidP="007C2D42">
      <w:pPr>
        <w:pStyle w:val="Caption"/>
        <w:ind w:left="2694"/>
        <w:jc w:val="both"/>
        <w:rPr>
          <w:b/>
          <w:bCs/>
        </w:rPr>
      </w:pPr>
      <w:r w:rsidRPr="007C2D42">
        <w:rPr>
          <w:b/>
          <w:bCs/>
        </w:rPr>
        <w:t xml:space="preserve">Gambar  </w:t>
      </w:r>
      <w:r w:rsidRPr="007C2D42">
        <w:rPr>
          <w:b/>
          <w:bCs/>
        </w:rPr>
        <w:fldChar w:fldCharType="begin"/>
      </w:r>
      <w:r w:rsidRPr="007C2D42">
        <w:rPr>
          <w:b/>
          <w:bCs/>
        </w:rPr>
        <w:instrText xml:space="preserve"> SEQ Gambar_ \* ARABIC </w:instrText>
      </w:r>
      <w:r w:rsidRPr="007C2D42">
        <w:rPr>
          <w:b/>
          <w:bCs/>
        </w:rPr>
        <w:fldChar w:fldCharType="separate"/>
      </w:r>
      <w:r w:rsidR="00402535">
        <w:rPr>
          <w:b/>
          <w:bCs/>
          <w:noProof/>
        </w:rPr>
        <w:t>2</w:t>
      </w:r>
      <w:r w:rsidRPr="007C2D42">
        <w:rPr>
          <w:b/>
          <w:bCs/>
        </w:rPr>
        <w:fldChar w:fldCharType="end"/>
      </w:r>
      <w:r w:rsidRPr="007C2D42">
        <w:rPr>
          <w:b/>
          <w:bCs/>
        </w:rPr>
        <w:t xml:space="preserve"> </w:t>
      </w:r>
      <w:r w:rsidRPr="007C2D42">
        <w:rPr>
          <w:b/>
          <w:bCs/>
          <w:i w:val="0"/>
          <w:iCs w:val="0"/>
        </w:rPr>
        <w:t xml:space="preserve">Graph </w:t>
      </w:r>
      <w:r w:rsidRPr="007C2D42">
        <w:rPr>
          <w:b/>
          <w:bCs/>
        </w:rPr>
        <w:t>L-shape fuzzy set</w:t>
      </w:r>
    </w:p>
    <w:p w:rsidR="007C2D42" w:rsidRPr="007C2D42" w:rsidRDefault="007C2D42" w:rsidP="007C2D42">
      <w:pPr>
        <w:rPr>
          <w:lang w:val="fi-FI"/>
        </w:rPr>
      </w:pPr>
    </w:p>
    <w:p w:rsidR="005877B3" w:rsidRPr="000D3ED4" w:rsidRDefault="00E14B0F" w:rsidP="000D3ED4">
      <w:pPr>
        <w:pStyle w:val="ListParagraph"/>
        <w:numPr>
          <w:ilvl w:val="2"/>
          <w:numId w:val="8"/>
        </w:numPr>
        <w:spacing w:line="480" w:lineRule="auto"/>
        <w:ind w:left="567" w:hanging="567"/>
        <w:jc w:val="both"/>
        <w:rPr>
          <w:rFonts w:ascii="Times New Roman" w:eastAsia="Calibri" w:hAnsi="Times New Roman" w:cs="Times New Roman"/>
          <w:b/>
          <w:sz w:val="24"/>
          <w:lang w:val="fi-FI"/>
        </w:rPr>
      </w:pPr>
      <w:r w:rsidRPr="000D3ED4">
        <w:rPr>
          <w:rFonts w:ascii="Times New Roman" w:eastAsia="Calibri" w:hAnsi="Times New Roman" w:cs="Times New Roman"/>
          <w:b/>
          <w:sz w:val="24"/>
          <w:lang w:val="fi-FI"/>
        </w:rPr>
        <w:t xml:space="preserve">Implementasi aturan / </w:t>
      </w:r>
      <w:r w:rsidRPr="000D3ED4">
        <w:rPr>
          <w:rFonts w:ascii="Times New Roman" w:eastAsia="Calibri" w:hAnsi="Times New Roman" w:cs="Times New Roman"/>
          <w:b/>
          <w:i/>
          <w:iCs/>
          <w:sz w:val="24"/>
          <w:lang w:val="fi-FI"/>
        </w:rPr>
        <w:t>rule</w:t>
      </w:r>
      <w:r w:rsidR="005877B3" w:rsidRPr="000D3ED4">
        <w:rPr>
          <w:rFonts w:ascii="Times New Roman" w:eastAsia="Calibri" w:hAnsi="Times New Roman" w:cs="Times New Roman"/>
          <w:b/>
          <w:sz w:val="24"/>
          <w:lang w:val="fi-FI"/>
        </w:rPr>
        <w:t xml:space="preserve">, </w:t>
      </w:r>
      <w:r w:rsidRPr="000D3ED4">
        <w:rPr>
          <w:rFonts w:ascii="Times New Roman" w:eastAsia="Calibri" w:hAnsi="Times New Roman" w:cs="Times New Roman"/>
          <w:b/>
          <w:sz w:val="24"/>
          <w:lang w:val="fi-FI"/>
        </w:rPr>
        <w:t xml:space="preserve">yaitu penerapan perhitungan </w:t>
      </w:r>
    </w:p>
    <w:p w:rsidR="008221C9" w:rsidRPr="00071880" w:rsidRDefault="007C2D42" w:rsidP="00332D6B">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Pada tahap ini dilakukan implementasi funsi basis aturan berdasarkan </w:t>
      </w:r>
      <w:r>
        <w:rPr>
          <w:rFonts w:ascii="Times New Roman" w:eastAsia="Calibri" w:hAnsi="Times New Roman" w:cs="Times New Roman"/>
          <w:bCs/>
          <w:i/>
          <w:iCs/>
          <w:sz w:val="24"/>
          <w:lang w:val="fi-FI"/>
        </w:rPr>
        <w:t xml:space="preserve">knowledge base, </w:t>
      </w:r>
      <w:r>
        <w:rPr>
          <w:rFonts w:ascii="Times New Roman" w:eastAsia="Calibri" w:hAnsi="Times New Roman" w:cs="Times New Roman"/>
          <w:bCs/>
          <w:sz w:val="24"/>
          <w:lang w:val="fi-FI"/>
        </w:rPr>
        <w:t xml:space="preserve">yang sudah dirumuskan sebelumnya. Pola aturan ini biasanya berupa implikasi yang didalamnya operasi – operasi logika fuzzi seperti </w:t>
      </w:r>
      <w:r>
        <w:rPr>
          <w:rFonts w:ascii="Times New Roman" w:eastAsia="Calibri" w:hAnsi="Times New Roman" w:cs="Times New Roman"/>
          <w:bCs/>
          <w:i/>
          <w:iCs/>
          <w:sz w:val="24"/>
          <w:lang w:val="fi-FI"/>
        </w:rPr>
        <w:t xml:space="preserve">and , or </w:t>
      </w:r>
      <w:r>
        <w:rPr>
          <w:rFonts w:ascii="Times New Roman" w:eastAsia="Calibri" w:hAnsi="Times New Roman" w:cs="Times New Roman"/>
          <w:bCs/>
          <w:sz w:val="24"/>
          <w:lang w:val="fi-FI"/>
        </w:rPr>
        <w:t>dan lainya</w:t>
      </w:r>
      <w:r w:rsidR="008221C9">
        <w:rPr>
          <w:rFonts w:ascii="Times New Roman" w:eastAsia="Calibri" w:hAnsi="Times New Roman" w:cs="Times New Roman"/>
          <w:bCs/>
          <w:sz w:val="24"/>
          <w:lang w:val="fi-FI"/>
        </w:rPr>
        <w:t>, yang akan digunakan untuk mengoperasikan variabel input</w:t>
      </w:r>
      <w:r>
        <w:rPr>
          <w:rFonts w:ascii="Times New Roman" w:eastAsia="Calibri" w:hAnsi="Times New Roman" w:cs="Times New Roman"/>
          <w:bCs/>
          <w:sz w:val="24"/>
          <w:lang w:val="fi-FI"/>
        </w:rPr>
        <w:t xml:space="preserve">. Pada penelitina ini semua rule implikasi menggunkan operasi logika </w:t>
      </w:r>
      <w:r w:rsidR="00332D6B">
        <w:rPr>
          <w:rFonts w:ascii="Times New Roman" w:eastAsia="Calibri" w:hAnsi="Times New Roman" w:cs="Times New Roman"/>
          <w:bCs/>
          <w:i/>
          <w:iCs/>
          <w:sz w:val="24"/>
          <w:lang w:val="fi-FI"/>
        </w:rPr>
        <w:t>or</w:t>
      </w:r>
      <w:r w:rsidR="008221C9">
        <w:rPr>
          <w:rFonts w:ascii="Times New Roman" w:eastAsia="Calibri" w:hAnsi="Times New Roman" w:cs="Times New Roman"/>
          <w:bCs/>
          <w:i/>
          <w:iCs/>
          <w:sz w:val="24"/>
          <w:lang w:val="fi-FI"/>
        </w:rPr>
        <w:t>.</w:t>
      </w:r>
      <w:r>
        <w:rPr>
          <w:rFonts w:ascii="Times New Roman" w:eastAsia="Calibri" w:hAnsi="Times New Roman" w:cs="Times New Roman"/>
          <w:bCs/>
          <w:sz w:val="24"/>
          <w:lang w:val="fi-FI"/>
        </w:rPr>
        <w:t xml:space="preserve"> </w:t>
      </w:r>
      <w:r w:rsidR="008221C9">
        <w:rPr>
          <w:rFonts w:ascii="Times New Roman" w:eastAsia="Calibri" w:hAnsi="Times New Roman" w:cs="Times New Roman"/>
          <w:bCs/>
          <w:sz w:val="24"/>
          <w:lang w:val="fi-FI"/>
        </w:rPr>
        <w:t>P</w:t>
      </w:r>
      <w:r>
        <w:rPr>
          <w:rFonts w:ascii="Times New Roman" w:eastAsia="Calibri" w:hAnsi="Times New Roman" w:cs="Times New Roman"/>
          <w:bCs/>
          <w:sz w:val="24"/>
          <w:lang w:val="fi-FI"/>
        </w:rPr>
        <w:t>ada model tsukamoto</w:t>
      </w:r>
      <w:r w:rsidR="008221C9">
        <w:rPr>
          <w:rFonts w:ascii="Times New Roman" w:eastAsia="Calibri" w:hAnsi="Times New Roman" w:cs="Times New Roman"/>
          <w:bCs/>
          <w:sz w:val="24"/>
          <w:lang w:val="fi-FI"/>
        </w:rPr>
        <w:t xml:space="preserve"> operasi </w:t>
      </w:r>
      <w:r w:rsidR="00332D6B">
        <w:rPr>
          <w:rFonts w:ascii="Times New Roman" w:eastAsia="Calibri" w:hAnsi="Times New Roman" w:cs="Times New Roman"/>
          <w:bCs/>
          <w:i/>
          <w:iCs/>
          <w:sz w:val="24"/>
          <w:lang w:val="fi-FI"/>
        </w:rPr>
        <w:t>or</w:t>
      </w:r>
      <w:r w:rsidR="008221C9">
        <w:rPr>
          <w:rFonts w:ascii="Times New Roman" w:eastAsia="Calibri" w:hAnsi="Times New Roman" w:cs="Times New Roman"/>
          <w:bCs/>
          <w:i/>
          <w:iCs/>
          <w:sz w:val="24"/>
          <w:lang w:val="fi-FI"/>
        </w:rPr>
        <w:t xml:space="preserve"> </w:t>
      </w:r>
      <w:r w:rsidR="008221C9">
        <w:rPr>
          <w:rFonts w:ascii="Times New Roman" w:eastAsia="Calibri" w:hAnsi="Times New Roman" w:cs="Times New Roman"/>
          <w:bCs/>
          <w:sz w:val="24"/>
          <w:lang w:val="fi-FI"/>
        </w:rPr>
        <w:t xml:space="preserve">menggunakan fungsi implikasi </w:t>
      </w:r>
      <w:r w:rsidR="00332D6B">
        <w:rPr>
          <w:rFonts w:ascii="Times New Roman" w:eastAsia="Calibri" w:hAnsi="Times New Roman" w:cs="Times New Roman"/>
          <w:bCs/>
          <w:sz w:val="24"/>
          <w:lang w:val="fi-FI"/>
        </w:rPr>
        <w:t>maksimal</w:t>
      </w:r>
      <w:bookmarkStart w:id="0" w:name="_GoBack"/>
      <w:bookmarkEnd w:id="0"/>
      <w:r w:rsidR="008221C9">
        <w:rPr>
          <w:rFonts w:ascii="Times New Roman" w:eastAsia="Calibri" w:hAnsi="Times New Roman" w:cs="Times New Roman"/>
          <w:bCs/>
          <w:sz w:val="24"/>
          <w:lang w:val="fi-FI"/>
        </w:rPr>
        <w:t xml:space="preserve">. Implementasi aturan digunakan sebagai dasar untuk melakukan </w:t>
      </w:r>
      <w:r w:rsidR="008221C9" w:rsidRPr="00EC6C1C">
        <w:rPr>
          <w:rFonts w:ascii="Times New Roman" w:eastAsia="Calibri" w:hAnsi="Times New Roman" w:cs="Times New Roman"/>
          <w:bCs/>
          <w:sz w:val="24"/>
          <w:lang w:val="fi-FI"/>
        </w:rPr>
        <w:t>inferensi</w:t>
      </w:r>
      <w:r w:rsidR="008221C9">
        <w:rPr>
          <w:rFonts w:ascii="Times New Roman" w:eastAsia="Calibri" w:hAnsi="Times New Roman" w:cs="Times New Roman"/>
          <w:bCs/>
          <w:i/>
          <w:iCs/>
          <w:sz w:val="24"/>
          <w:lang w:val="fi-FI"/>
        </w:rPr>
        <w:t xml:space="preserve">, </w:t>
      </w:r>
      <w:r w:rsidR="008221C9">
        <w:rPr>
          <w:rFonts w:ascii="Times New Roman" w:eastAsia="Calibri" w:hAnsi="Times New Roman" w:cs="Times New Roman"/>
          <w:bCs/>
          <w:sz w:val="24"/>
          <w:lang w:val="fi-FI"/>
        </w:rPr>
        <w:t>yaitu tahap selanjutnya.</w:t>
      </w:r>
    </w:p>
    <w:p w:rsidR="008221C9" w:rsidRPr="008221C9" w:rsidRDefault="008221C9" w:rsidP="008221C9">
      <w:pPr>
        <w:pStyle w:val="ListParagraph"/>
        <w:numPr>
          <w:ilvl w:val="2"/>
          <w:numId w:val="8"/>
        </w:numPr>
        <w:spacing w:line="480" w:lineRule="auto"/>
        <w:ind w:left="567" w:hanging="567"/>
        <w:jc w:val="both"/>
        <w:rPr>
          <w:rFonts w:ascii="Times New Roman" w:eastAsia="Calibri" w:hAnsi="Times New Roman" w:cs="Times New Roman"/>
          <w:bCs/>
          <w:sz w:val="24"/>
          <w:lang w:val="fi-FI"/>
        </w:rPr>
      </w:pPr>
      <w:r>
        <w:rPr>
          <w:rFonts w:ascii="Times New Roman" w:eastAsia="Calibri" w:hAnsi="Times New Roman" w:cs="Times New Roman"/>
          <w:b/>
          <w:i/>
          <w:iCs/>
          <w:sz w:val="24"/>
          <w:lang w:val="fi-FI"/>
        </w:rPr>
        <w:t>Inferensi</w:t>
      </w:r>
      <w:r w:rsidR="00EC6C1C">
        <w:rPr>
          <w:rFonts w:ascii="Times New Roman" w:eastAsia="Calibri" w:hAnsi="Times New Roman" w:cs="Times New Roman"/>
          <w:b/>
          <w:i/>
          <w:iCs/>
          <w:sz w:val="24"/>
          <w:lang w:val="fi-FI"/>
        </w:rPr>
        <w:t xml:space="preserve">on / </w:t>
      </w:r>
      <w:r w:rsidR="00EC6C1C">
        <w:rPr>
          <w:rFonts w:ascii="Times New Roman" w:eastAsia="Calibri" w:hAnsi="Times New Roman" w:cs="Times New Roman"/>
          <w:b/>
          <w:sz w:val="24"/>
          <w:lang w:val="fi-FI"/>
        </w:rPr>
        <w:t>Inferensi</w:t>
      </w:r>
    </w:p>
    <w:p w:rsidR="00071880" w:rsidRPr="00A67A75" w:rsidRDefault="008221C9" w:rsidP="00A67A75">
      <w:pPr>
        <w:pStyle w:val="ListParagraph"/>
        <w:spacing w:line="480" w:lineRule="auto"/>
        <w:ind w:left="0" w:firstLine="567"/>
        <w:jc w:val="both"/>
        <w:rPr>
          <w:rFonts w:ascii="Times New Roman" w:eastAsia="Calibri" w:hAnsi="Times New Roman" w:cs="Times New Roman"/>
          <w:bCs/>
          <w:i/>
          <w:iCs/>
          <w:sz w:val="24"/>
          <w:lang w:val="fi-FI"/>
        </w:rPr>
      </w:pPr>
      <w:r>
        <w:rPr>
          <w:rFonts w:ascii="Times New Roman" w:eastAsia="Calibri" w:hAnsi="Times New Roman" w:cs="Times New Roman"/>
          <w:bCs/>
          <w:sz w:val="24"/>
          <w:lang w:val="fi-FI"/>
        </w:rPr>
        <w:t xml:space="preserve">Penegasan keputusan berdasarkan komposisi aturan. Komposisi aturan adalah semua aturan / </w:t>
      </w:r>
      <w:r>
        <w:rPr>
          <w:rFonts w:ascii="Times New Roman" w:eastAsia="Calibri" w:hAnsi="Times New Roman" w:cs="Times New Roman"/>
          <w:bCs/>
          <w:i/>
          <w:iCs/>
          <w:sz w:val="24"/>
          <w:lang w:val="fi-FI"/>
        </w:rPr>
        <w:t xml:space="preserve">rule </w:t>
      </w:r>
      <w:r>
        <w:rPr>
          <w:rFonts w:ascii="Times New Roman" w:eastAsia="Calibri" w:hAnsi="Times New Roman" w:cs="Times New Roman"/>
          <w:bCs/>
          <w:sz w:val="24"/>
          <w:lang w:val="fi-FI"/>
        </w:rPr>
        <w:t xml:space="preserve">yang sudah ditetapkan berdasar </w:t>
      </w:r>
      <w:r>
        <w:rPr>
          <w:rFonts w:ascii="Times New Roman" w:eastAsia="Calibri" w:hAnsi="Times New Roman" w:cs="Times New Roman"/>
          <w:bCs/>
          <w:i/>
          <w:iCs/>
          <w:sz w:val="24"/>
          <w:lang w:val="fi-FI"/>
        </w:rPr>
        <w:t>knowledge base.</w:t>
      </w:r>
      <w:r>
        <w:rPr>
          <w:rFonts w:ascii="Times New Roman" w:eastAsia="Calibri" w:hAnsi="Times New Roman" w:cs="Times New Roman"/>
          <w:bCs/>
          <w:sz w:val="24"/>
          <w:lang w:val="fi-FI"/>
        </w:rPr>
        <w:t xml:space="preserve"> Pada tahap ini dihasilkan bobot dari tiap aturan yang kemudian akan dilakukan </w:t>
      </w:r>
      <w:r w:rsidRPr="00EC6C1C">
        <w:rPr>
          <w:rFonts w:ascii="Times New Roman" w:eastAsia="Calibri" w:hAnsi="Times New Roman" w:cs="Times New Roman"/>
          <w:bCs/>
          <w:sz w:val="24"/>
          <w:lang w:val="fi-FI"/>
        </w:rPr>
        <w:t>defuzzyfikasi</w:t>
      </w:r>
      <w:r>
        <w:rPr>
          <w:rFonts w:ascii="Times New Roman" w:eastAsia="Calibri" w:hAnsi="Times New Roman" w:cs="Times New Roman"/>
          <w:bCs/>
          <w:i/>
          <w:iCs/>
          <w:sz w:val="24"/>
          <w:lang w:val="fi-FI"/>
        </w:rPr>
        <w:t>.</w:t>
      </w:r>
    </w:p>
    <w:p w:rsidR="008221C9" w:rsidRPr="00EC6C1C" w:rsidRDefault="00EC6C1C" w:rsidP="008221C9">
      <w:pPr>
        <w:pStyle w:val="ListParagraph"/>
        <w:numPr>
          <w:ilvl w:val="2"/>
          <w:numId w:val="8"/>
        </w:numPr>
        <w:spacing w:line="480" w:lineRule="auto"/>
        <w:ind w:left="567" w:hanging="567"/>
        <w:jc w:val="both"/>
        <w:rPr>
          <w:rFonts w:ascii="Times New Roman" w:eastAsia="Calibri" w:hAnsi="Times New Roman" w:cs="Times New Roman"/>
          <w:bCs/>
          <w:sz w:val="24"/>
          <w:lang w:val="fi-FI"/>
        </w:rPr>
      </w:pPr>
      <w:r>
        <w:rPr>
          <w:rFonts w:ascii="Times New Roman" w:eastAsia="Calibri" w:hAnsi="Times New Roman" w:cs="Times New Roman"/>
          <w:b/>
          <w:i/>
          <w:iCs/>
          <w:sz w:val="24"/>
          <w:lang w:val="fi-FI"/>
        </w:rPr>
        <w:t xml:space="preserve">Defuzzyfikasion / </w:t>
      </w:r>
      <w:r>
        <w:rPr>
          <w:rFonts w:ascii="Times New Roman" w:eastAsia="Calibri" w:hAnsi="Times New Roman" w:cs="Times New Roman"/>
          <w:b/>
          <w:sz w:val="24"/>
          <w:lang w:val="fi-FI"/>
        </w:rPr>
        <w:t>Defuzifikasi</w:t>
      </w:r>
    </w:p>
    <w:p w:rsidR="003415F7" w:rsidRDefault="004E3AF5" w:rsidP="004E3AF5">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input dari defuzifikasi merupakan bobot yang dihasilkan dari tiap – tiap rule pada tahap inferensi. Kemidian pada tahap ini dilakukan rerata bobot. Output dari tahap ini adalah yang </w:t>
      </w:r>
      <w:r>
        <w:rPr>
          <w:rFonts w:ascii="Times New Roman" w:eastAsia="Calibri" w:hAnsi="Times New Roman" w:cs="Times New Roman"/>
          <w:bCs/>
          <w:sz w:val="24"/>
          <w:lang w:val="fi-FI"/>
        </w:rPr>
        <w:lastRenderedPageBreak/>
        <w:t>menjadi output dari logika fuzzy yaitu nilai hasil estimasi yang menjadi kodomain dari domain himpunan variabel fuzzy output.</w:t>
      </w:r>
    </w:p>
    <w:p w:rsidR="004E3AF5" w:rsidRDefault="004E3AF5" w:rsidP="004E3AF5">
      <w:pPr>
        <w:pStyle w:val="ListParagraph"/>
        <w:spacing w:line="480" w:lineRule="auto"/>
        <w:ind w:left="0" w:firstLine="567"/>
        <w:jc w:val="both"/>
        <w:rPr>
          <w:rFonts w:ascii="Times New Roman" w:eastAsia="Calibri" w:hAnsi="Times New Roman" w:cs="Times New Roman"/>
          <w:bCs/>
          <w:sz w:val="24"/>
          <w:lang w:val="fi-FI"/>
        </w:rPr>
      </w:pPr>
    </w:p>
    <w:p w:rsidR="004E3AF5" w:rsidRPr="00D83DFC" w:rsidRDefault="00D83DFC" w:rsidP="004E3AF5">
      <w:pPr>
        <w:pStyle w:val="ListParagraph"/>
        <w:numPr>
          <w:ilvl w:val="1"/>
          <w:numId w:val="8"/>
        </w:numPr>
        <w:spacing w:line="480" w:lineRule="auto"/>
        <w:ind w:left="567" w:hanging="567"/>
        <w:jc w:val="both"/>
        <w:rPr>
          <w:rFonts w:ascii="Times New Roman" w:eastAsia="Calibri" w:hAnsi="Times New Roman" w:cs="Times New Roman"/>
          <w:bCs/>
          <w:sz w:val="24"/>
          <w:lang w:val="fi-FI"/>
        </w:rPr>
      </w:pPr>
      <w:r w:rsidRPr="00D83DFC">
        <w:rPr>
          <w:rFonts w:ascii="Times New Roman" w:eastAsia="Calibri" w:hAnsi="Times New Roman" w:cs="Times New Roman"/>
          <w:b/>
          <w:sz w:val="24"/>
          <w:lang w:val="fi-FI"/>
        </w:rPr>
        <w:t>Data Mining</w:t>
      </w:r>
    </w:p>
    <w:p w:rsidR="00491EEF" w:rsidRDefault="006A7F30" w:rsidP="00491EEF">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Data Mining adalah proses yang menggunakan teknik statistik, matematika, kecerdasan buatan atau </w:t>
      </w:r>
      <w:r>
        <w:rPr>
          <w:rFonts w:ascii="Times New Roman" w:eastAsia="Calibri" w:hAnsi="Times New Roman" w:cs="Times New Roman"/>
          <w:bCs/>
          <w:i/>
          <w:iCs/>
          <w:sz w:val="24"/>
          <w:lang w:val="fi-FI"/>
        </w:rPr>
        <w:t xml:space="preserve">machine learning </w:t>
      </w:r>
      <w:r>
        <w:rPr>
          <w:rFonts w:ascii="Times New Roman" w:eastAsia="Calibri" w:hAnsi="Times New Roman" w:cs="Times New Roman"/>
          <w:bCs/>
          <w:sz w:val="24"/>
          <w:lang w:val="fi-FI"/>
        </w:rPr>
        <w:t>untuk mengekstraksi dan mengindentifikasi informasi yang bermanfaat dan pengetahuan yang terkait dari berbagai database[13].</w:t>
      </w:r>
      <w:r w:rsidR="00D83DFC">
        <w:rPr>
          <w:rFonts w:ascii="Times New Roman" w:eastAsia="Calibri" w:hAnsi="Times New Roman" w:cs="Times New Roman"/>
          <w:bCs/>
          <w:sz w:val="24"/>
          <w:lang w:val="fi-FI"/>
        </w:rPr>
        <w:t xml:space="preserve"> Pada perinsipnya data mining adalah tehnik olah data tingkat lanjut. </w:t>
      </w:r>
    </w:p>
    <w:p w:rsidR="00D83DFC" w:rsidRDefault="00D83DFC" w:rsidP="00C72CFE">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Data dapat dilihat sebagai bentuk dari evolusi alami dari teknologi informasi. Dunia industri sistem data base mengalami perubahan yang cukup pesat terutama dari segi fungsionaliasnya. </w:t>
      </w:r>
      <w:r w:rsidR="00694011">
        <w:rPr>
          <w:rFonts w:ascii="Times New Roman" w:eastAsia="Calibri" w:hAnsi="Times New Roman" w:cs="Times New Roman"/>
          <w:bCs/>
          <w:sz w:val="24"/>
          <w:lang w:val="fi-FI"/>
        </w:rPr>
        <w:t xml:space="preserve">berawal hanya sebagai tempat penyimpanan primitif pada 1960 dan sebelumnya), kemudian mulai mengenal manajemen database pada 1970 hingga 1980 </w:t>
      </w:r>
      <w:r w:rsidR="00C72CFE">
        <w:rPr>
          <w:rFonts w:ascii="Times New Roman" w:eastAsia="Calibri" w:hAnsi="Times New Roman" w:cs="Times New Roman"/>
          <w:bCs/>
          <w:sz w:val="24"/>
          <w:lang w:val="fi-FI"/>
        </w:rPr>
        <w:t>mulai ditemukan teknik pengolahan data lanjut, termasuk salah satunya data mining[14].</w:t>
      </w:r>
      <w:r w:rsidR="009D3F36">
        <w:rPr>
          <w:rFonts w:ascii="Times New Roman" w:eastAsia="Calibri" w:hAnsi="Times New Roman" w:cs="Times New Roman"/>
          <w:bCs/>
          <w:sz w:val="24"/>
          <w:lang w:val="fi-FI"/>
        </w:rPr>
        <w:t xml:space="preserve"> </w:t>
      </w:r>
    </w:p>
    <w:p w:rsidR="00FA3490" w:rsidRDefault="009D3F36" w:rsidP="00FA3490">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Teknik Data mining sendiri ada berbagai jenis berdasarkan fungsi dan mining patternnya. Dalam sub bab ini penulis hanyaakan menyebutkan se</w:t>
      </w:r>
      <w:r w:rsidR="00FA3490">
        <w:rPr>
          <w:rFonts w:ascii="Times New Roman" w:eastAsia="Calibri" w:hAnsi="Times New Roman" w:cs="Times New Roman"/>
          <w:bCs/>
          <w:sz w:val="24"/>
          <w:lang w:val="fi-FI"/>
        </w:rPr>
        <w:t>kaligus sedikit menjelaskan ten</w:t>
      </w:r>
      <w:r>
        <w:rPr>
          <w:rFonts w:ascii="Times New Roman" w:eastAsia="Calibri" w:hAnsi="Times New Roman" w:cs="Times New Roman"/>
          <w:bCs/>
          <w:sz w:val="24"/>
          <w:lang w:val="fi-FI"/>
        </w:rPr>
        <w:t>tang klasifikasi teknik data mining[14]</w:t>
      </w:r>
      <w:r w:rsidR="00FA3490">
        <w:rPr>
          <w:rFonts w:ascii="Times New Roman" w:eastAsia="Calibri" w:hAnsi="Times New Roman" w:cs="Times New Roman"/>
          <w:bCs/>
          <w:sz w:val="24"/>
          <w:lang w:val="fi-FI"/>
        </w:rPr>
        <w:t>, sedikitnya bisa dikalsifikasikan sebagai berikut :</w:t>
      </w:r>
    </w:p>
    <w:p w:rsidR="009D3F36" w:rsidRPr="00FA3490" w:rsidRDefault="00FA3490" w:rsidP="00FA3490">
      <w:pPr>
        <w:pStyle w:val="ListParagraph"/>
        <w:numPr>
          <w:ilvl w:val="0"/>
          <w:numId w:val="13"/>
        </w:numPr>
        <w:spacing w:line="480" w:lineRule="auto"/>
        <w:jc w:val="both"/>
        <w:rPr>
          <w:rFonts w:ascii="Times New Roman" w:eastAsia="Calibri" w:hAnsi="Times New Roman" w:cs="Times New Roman"/>
          <w:bCs/>
          <w:i/>
          <w:iCs/>
          <w:sz w:val="24"/>
          <w:lang w:val="fi-FI"/>
        </w:rPr>
      </w:pPr>
      <w:r w:rsidRPr="00FA3490">
        <w:rPr>
          <w:rFonts w:ascii="Times New Roman" w:eastAsia="Calibri" w:hAnsi="Times New Roman" w:cs="Times New Roman"/>
          <w:bCs/>
          <w:i/>
          <w:iCs/>
          <w:sz w:val="24"/>
          <w:lang w:val="fi-FI"/>
        </w:rPr>
        <w:t>Assosiation Pattern</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pola ini mendiskripsikan teknik pengolahan data kaidah assosiasi diantara kumpulan data. Penggunaan sering digunakan untuk mengelopokan barang sesuai dengan pola pembelian konsumen. Misalnya algoritma A priory.</w:t>
      </w:r>
    </w:p>
    <w:p w:rsidR="00FA3490" w:rsidRDefault="004F6639" w:rsidP="00FA3490">
      <w:pPr>
        <w:pStyle w:val="ListParagraph"/>
        <w:numPr>
          <w:ilvl w:val="0"/>
          <w:numId w:val="13"/>
        </w:numPr>
        <w:spacing w:line="480" w:lineRule="auto"/>
        <w:jc w:val="both"/>
        <w:rPr>
          <w:rFonts w:ascii="Times New Roman" w:eastAsia="Calibri" w:hAnsi="Times New Roman" w:cs="Times New Roman"/>
          <w:bCs/>
          <w:i/>
          <w:iCs/>
          <w:sz w:val="24"/>
          <w:lang w:val="fi-FI"/>
        </w:rPr>
      </w:pPr>
      <w:r>
        <w:rPr>
          <w:rFonts w:ascii="Times New Roman" w:eastAsia="Calibri" w:hAnsi="Times New Roman" w:cs="Times New Roman"/>
          <w:bCs/>
          <w:i/>
          <w:iCs/>
          <w:sz w:val="24"/>
          <w:lang w:val="fi-FI"/>
        </w:rPr>
        <w:t xml:space="preserve">Cluster Pattern, </w:t>
      </w:r>
      <w:r>
        <w:rPr>
          <w:rFonts w:ascii="Times New Roman" w:eastAsia="Calibri" w:hAnsi="Times New Roman" w:cs="Times New Roman"/>
          <w:bCs/>
          <w:sz w:val="24"/>
          <w:lang w:val="fi-FI"/>
        </w:rPr>
        <w:t xml:space="preserve">pola ini  membagi </w:t>
      </w:r>
      <w:r w:rsidR="004E1983">
        <w:rPr>
          <w:rFonts w:ascii="Times New Roman" w:eastAsia="Calibri" w:hAnsi="Times New Roman" w:cs="Times New Roman"/>
          <w:bCs/>
          <w:sz w:val="24"/>
          <w:lang w:val="fi-FI"/>
        </w:rPr>
        <w:t xml:space="preserve">kumpulan data kedalam grup – grup dengan jumlah tertentu berdasarkan tingkat kemiripan yang menjadi parameter. Kaidahnya adalah memabagi antar grup dengan perbedaan sebesar mungkin dan mengelompokan anggota grup semirip mungkin. Algoritma terapanya misal </w:t>
      </w:r>
      <w:r w:rsidR="004E1983">
        <w:rPr>
          <w:rFonts w:ascii="Times New Roman" w:eastAsia="Calibri" w:hAnsi="Times New Roman" w:cs="Times New Roman"/>
          <w:bCs/>
          <w:i/>
          <w:iCs/>
          <w:sz w:val="24"/>
          <w:lang w:val="fi-FI"/>
        </w:rPr>
        <w:t xml:space="preserve">fuzzy c-Means </w:t>
      </w:r>
      <w:r w:rsidR="004E1983">
        <w:rPr>
          <w:rFonts w:ascii="Times New Roman" w:eastAsia="Calibri" w:hAnsi="Times New Roman" w:cs="Times New Roman"/>
          <w:bCs/>
          <w:sz w:val="24"/>
          <w:lang w:val="fi-FI"/>
        </w:rPr>
        <w:t xml:space="preserve"> dan yang digunakan pada penelitian ini untuk mengklusterkan soal berdasarkan kesulitanya adalah algoritma </w:t>
      </w:r>
      <w:r w:rsidR="004E1983">
        <w:rPr>
          <w:rFonts w:ascii="Times New Roman" w:eastAsia="Calibri" w:hAnsi="Times New Roman" w:cs="Times New Roman"/>
          <w:bCs/>
          <w:i/>
          <w:iCs/>
          <w:sz w:val="24"/>
          <w:lang w:val="fi-FI"/>
        </w:rPr>
        <w:t>k-Means.</w:t>
      </w:r>
    </w:p>
    <w:p w:rsidR="004E1983" w:rsidRPr="00071880" w:rsidRDefault="004E1983" w:rsidP="004E1983">
      <w:pPr>
        <w:pStyle w:val="ListParagraph"/>
        <w:numPr>
          <w:ilvl w:val="0"/>
          <w:numId w:val="13"/>
        </w:numPr>
        <w:spacing w:line="480" w:lineRule="auto"/>
        <w:jc w:val="both"/>
        <w:rPr>
          <w:rFonts w:ascii="Times New Roman" w:eastAsia="Calibri" w:hAnsi="Times New Roman" w:cs="Times New Roman"/>
          <w:bCs/>
          <w:i/>
          <w:iCs/>
          <w:sz w:val="24"/>
          <w:lang w:val="fi-FI"/>
        </w:rPr>
      </w:pPr>
      <w:r w:rsidRPr="004E1983">
        <w:rPr>
          <w:rFonts w:ascii="Times New Roman" w:eastAsia="Calibri" w:hAnsi="Times New Roman" w:cs="Times New Roman"/>
          <w:bCs/>
          <w:i/>
          <w:iCs/>
          <w:sz w:val="24"/>
          <w:lang w:val="fi-FI"/>
        </w:rPr>
        <w:lastRenderedPageBreak/>
        <w:t>Classification pattern</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 xml:space="preserve">pola ini menjadi fungsi klasifikasi juga biasa disebut dengan </w:t>
      </w:r>
      <w:r>
        <w:rPr>
          <w:rFonts w:ascii="Times New Roman" w:eastAsia="Calibri" w:hAnsi="Times New Roman" w:cs="Times New Roman"/>
          <w:bCs/>
          <w:i/>
          <w:iCs/>
          <w:sz w:val="24"/>
          <w:lang w:val="fi-FI"/>
        </w:rPr>
        <w:t xml:space="preserve">classifier. </w:t>
      </w:r>
      <w:r>
        <w:rPr>
          <w:rFonts w:ascii="Times New Roman" w:eastAsia="Calibri" w:hAnsi="Times New Roman" w:cs="Times New Roman"/>
          <w:bCs/>
          <w:sz w:val="24"/>
          <w:lang w:val="fi-FI"/>
        </w:rPr>
        <w:t xml:space="preserve">Pengklasifikasian data memiliki 2 step yaitu </w:t>
      </w:r>
      <w:r>
        <w:rPr>
          <w:rFonts w:ascii="Times New Roman" w:eastAsia="Calibri" w:hAnsi="Times New Roman" w:cs="Times New Roman"/>
          <w:bCs/>
          <w:i/>
          <w:iCs/>
          <w:sz w:val="24"/>
          <w:lang w:val="fi-FI"/>
        </w:rPr>
        <w:t xml:space="preserve">learning </w:t>
      </w:r>
      <w:r>
        <w:rPr>
          <w:rFonts w:ascii="Times New Roman" w:eastAsia="Calibri" w:hAnsi="Times New Roman" w:cs="Times New Roman"/>
          <w:bCs/>
          <w:sz w:val="24"/>
          <w:lang w:val="fi-FI"/>
        </w:rPr>
        <w:t xml:space="preserve">dan </w:t>
      </w:r>
      <w:r>
        <w:rPr>
          <w:rFonts w:ascii="Times New Roman" w:eastAsia="Calibri" w:hAnsi="Times New Roman" w:cs="Times New Roman"/>
          <w:bCs/>
          <w:i/>
          <w:iCs/>
          <w:sz w:val="24"/>
          <w:lang w:val="fi-FI"/>
        </w:rPr>
        <w:t>classification.</w:t>
      </w:r>
      <w:r>
        <w:rPr>
          <w:rFonts w:ascii="Times New Roman" w:eastAsia="Calibri" w:hAnsi="Times New Roman" w:cs="Times New Roman"/>
          <w:bCs/>
          <w:sz w:val="24"/>
          <w:lang w:val="fi-FI"/>
        </w:rPr>
        <w:t xml:space="preserve"> </w:t>
      </w:r>
    </w:p>
    <w:p w:rsidR="00071880" w:rsidRPr="00A67A75" w:rsidRDefault="00071880" w:rsidP="00A67A75">
      <w:pPr>
        <w:pStyle w:val="ListParagraph"/>
        <w:numPr>
          <w:ilvl w:val="0"/>
          <w:numId w:val="13"/>
        </w:numPr>
        <w:spacing w:line="480" w:lineRule="auto"/>
        <w:jc w:val="both"/>
        <w:rPr>
          <w:rFonts w:ascii="Times New Roman" w:eastAsia="Calibri" w:hAnsi="Times New Roman" w:cs="Times New Roman"/>
          <w:bCs/>
          <w:i/>
          <w:iCs/>
          <w:sz w:val="24"/>
          <w:lang w:val="fi-FI"/>
        </w:rPr>
      </w:pPr>
      <w:r w:rsidRPr="00071880">
        <w:rPr>
          <w:rFonts w:ascii="Times New Roman" w:eastAsia="Calibri" w:hAnsi="Times New Roman" w:cs="Times New Roman"/>
          <w:bCs/>
          <w:i/>
          <w:iCs/>
          <w:sz w:val="24"/>
          <w:lang w:val="fi-FI"/>
        </w:rPr>
        <w:t>Sequence pattern</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pola ini mengkombinasikan analisa assosiasi dan wakti diantara kumpulan data. Untuk menemukan pola ini, kita tidak hanya membutuhkan pengetahuan tentang kejadian yang terjadi tapi juga tentang waktu yang akurat dari kejadian tersebut terjadi.</w:t>
      </w:r>
    </w:p>
    <w:p w:rsidR="00A67A75" w:rsidRPr="00A67A75" w:rsidRDefault="00A67A75" w:rsidP="00A67A75">
      <w:pPr>
        <w:pStyle w:val="ListParagraph"/>
        <w:spacing w:line="480" w:lineRule="auto"/>
        <w:ind w:left="360"/>
        <w:jc w:val="both"/>
        <w:rPr>
          <w:rFonts w:ascii="Times New Roman" w:eastAsia="Calibri" w:hAnsi="Times New Roman" w:cs="Times New Roman"/>
          <w:bCs/>
          <w:i/>
          <w:iCs/>
          <w:sz w:val="24"/>
          <w:lang w:val="fi-FI"/>
        </w:rPr>
      </w:pPr>
    </w:p>
    <w:p w:rsidR="00071880" w:rsidRPr="00071880" w:rsidRDefault="00071880" w:rsidP="00071880">
      <w:pPr>
        <w:pStyle w:val="ListParagraph"/>
        <w:numPr>
          <w:ilvl w:val="1"/>
          <w:numId w:val="8"/>
        </w:numPr>
        <w:spacing w:line="480" w:lineRule="auto"/>
        <w:ind w:left="567" w:hanging="567"/>
        <w:jc w:val="both"/>
        <w:rPr>
          <w:rFonts w:ascii="Times New Roman" w:eastAsia="Calibri" w:hAnsi="Times New Roman" w:cs="Times New Roman"/>
          <w:bCs/>
          <w:i/>
          <w:iCs/>
          <w:sz w:val="24"/>
          <w:lang w:val="fi-FI"/>
        </w:rPr>
      </w:pPr>
      <w:r>
        <w:rPr>
          <w:rFonts w:ascii="Times New Roman" w:eastAsia="Calibri" w:hAnsi="Times New Roman" w:cs="Times New Roman"/>
          <w:b/>
          <w:i/>
          <w:iCs/>
          <w:sz w:val="24"/>
          <w:lang w:val="fi-FI"/>
        </w:rPr>
        <w:t>K-Means Clustering</w:t>
      </w:r>
    </w:p>
    <w:p w:rsidR="00795F1B" w:rsidRPr="00795F1B" w:rsidRDefault="00345670" w:rsidP="00795F1B">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Seperti dijelaskan diatas </w:t>
      </w:r>
      <w:r>
        <w:rPr>
          <w:rFonts w:ascii="Times New Roman" w:eastAsia="Calibri" w:hAnsi="Times New Roman" w:cs="Times New Roman"/>
          <w:bCs/>
          <w:i/>
          <w:iCs/>
          <w:sz w:val="24"/>
          <w:lang w:val="fi-FI"/>
        </w:rPr>
        <w:t xml:space="preserve">cluster analysis </w:t>
      </w:r>
      <w:r>
        <w:rPr>
          <w:rFonts w:ascii="Times New Roman" w:eastAsia="Calibri" w:hAnsi="Times New Roman" w:cs="Times New Roman"/>
          <w:bCs/>
          <w:sz w:val="24"/>
          <w:lang w:val="fi-FI"/>
        </w:rPr>
        <w:t>adalah metode pembelajaran formal dan algoritma untuk mengelompokan atau mengklusterkan objek berdasarkan</w:t>
      </w:r>
      <w:r w:rsidR="00D80E64">
        <w:rPr>
          <w:rFonts w:ascii="Times New Roman" w:eastAsia="Calibri" w:hAnsi="Times New Roman" w:cs="Times New Roman"/>
          <w:bCs/>
          <w:sz w:val="24"/>
          <w:lang w:val="fi-FI"/>
        </w:rPr>
        <w:t xml:space="preserve"> pengukuran atau karakteristik atau kesamaanya[16].</w:t>
      </w:r>
      <w:r w:rsidR="00795F1B">
        <w:rPr>
          <w:rFonts w:ascii="Times New Roman" w:eastAsia="Calibri" w:hAnsi="Times New Roman" w:cs="Times New Roman"/>
          <w:bCs/>
          <w:sz w:val="24"/>
          <w:lang w:val="fi-FI"/>
        </w:rPr>
        <w:t xml:space="preserve"> Perkembangan teknik </w:t>
      </w:r>
      <w:r w:rsidR="00795F1B">
        <w:rPr>
          <w:rFonts w:ascii="Times New Roman" w:eastAsia="Calibri" w:hAnsi="Times New Roman" w:cs="Times New Roman"/>
          <w:bCs/>
          <w:i/>
          <w:iCs/>
          <w:sz w:val="24"/>
          <w:lang w:val="fi-FI"/>
        </w:rPr>
        <w:t xml:space="preserve">clustering </w:t>
      </w:r>
      <w:r w:rsidR="00795F1B">
        <w:rPr>
          <w:rFonts w:ascii="Times New Roman" w:eastAsia="Calibri" w:hAnsi="Times New Roman" w:cs="Times New Roman"/>
          <w:bCs/>
          <w:sz w:val="24"/>
          <w:lang w:val="fi-FI"/>
        </w:rPr>
        <w:t xml:space="preserve">sendiri cukup pesat dan cukup luas. Ahli taksonomi, sosial, psykologi, statistik, matematik, </w:t>
      </w:r>
      <w:r w:rsidR="00795F1B">
        <w:rPr>
          <w:rFonts w:ascii="Times New Roman" w:eastAsia="Calibri" w:hAnsi="Times New Roman" w:cs="Times New Roman"/>
          <w:bCs/>
          <w:i/>
          <w:iCs/>
          <w:sz w:val="24"/>
          <w:lang w:val="fi-FI"/>
        </w:rPr>
        <w:t xml:space="preserve">engineers, </w:t>
      </w:r>
      <w:r w:rsidR="00795F1B">
        <w:rPr>
          <w:rFonts w:ascii="Times New Roman" w:eastAsia="Calibri" w:hAnsi="Times New Roman" w:cs="Times New Roman"/>
          <w:bCs/>
          <w:sz w:val="24"/>
          <w:lang w:val="fi-FI"/>
        </w:rPr>
        <w:t xml:space="preserve">ahli komputer, kesehatan dan bidang lainya yang mengkoleksi data dan pemrosesannya memiliki andil dalam perkempangan metode pengklusteran data. </w:t>
      </w:r>
      <w:r w:rsidR="00795F1B">
        <w:rPr>
          <w:rFonts w:ascii="Times New Roman" w:eastAsia="Calibri" w:hAnsi="Times New Roman" w:cs="Times New Roman"/>
          <w:bCs/>
          <w:i/>
          <w:iCs/>
          <w:sz w:val="24"/>
          <w:lang w:val="fi-FI"/>
        </w:rPr>
        <w:t xml:space="preserve">Data clustering </w:t>
      </w:r>
      <w:r w:rsidR="00795F1B">
        <w:rPr>
          <w:rFonts w:ascii="Times New Roman" w:eastAsia="Calibri" w:hAnsi="Times New Roman" w:cs="Times New Roman"/>
          <w:bCs/>
          <w:sz w:val="24"/>
          <w:lang w:val="fi-FI"/>
        </w:rPr>
        <w:t xml:space="preserve">pertama kali di kenalkan pada 1954 pada artikel tentang data antropologi. </w:t>
      </w:r>
      <w:r w:rsidR="00795F1B">
        <w:rPr>
          <w:rFonts w:ascii="Times New Roman" w:eastAsia="Calibri" w:hAnsi="Times New Roman" w:cs="Times New Roman"/>
          <w:bCs/>
          <w:i/>
          <w:iCs/>
          <w:sz w:val="24"/>
          <w:lang w:val="fi-FI"/>
        </w:rPr>
        <w:t xml:space="preserve">Data clustering </w:t>
      </w:r>
      <w:r w:rsidR="00795F1B">
        <w:rPr>
          <w:rFonts w:ascii="Times New Roman" w:eastAsia="Calibri" w:hAnsi="Times New Roman" w:cs="Times New Roman"/>
          <w:bCs/>
          <w:sz w:val="24"/>
          <w:lang w:val="fi-FI"/>
        </w:rPr>
        <w:t xml:space="preserve">juga dikenal dengan nama </w:t>
      </w:r>
      <w:r w:rsidR="00795F1B">
        <w:rPr>
          <w:rFonts w:ascii="Times New Roman" w:eastAsia="Calibri" w:hAnsi="Times New Roman" w:cs="Times New Roman"/>
          <w:bCs/>
          <w:i/>
          <w:iCs/>
          <w:sz w:val="24"/>
          <w:lang w:val="fi-FI"/>
        </w:rPr>
        <w:t xml:space="preserve">Q-analysis, typology, clumping and taxonomy </w:t>
      </w:r>
      <w:r w:rsidR="00795F1B">
        <w:rPr>
          <w:rFonts w:ascii="Times New Roman" w:eastAsia="Calibri" w:hAnsi="Times New Roman" w:cs="Times New Roman"/>
          <w:bCs/>
          <w:sz w:val="24"/>
          <w:lang w:val="fi-FI"/>
        </w:rPr>
        <w:t>tergantung dimana metode itu digunakan</w:t>
      </w:r>
      <w:r w:rsidR="003E236E">
        <w:rPr>
          <w:rFonts w:ascii="Times New Roman" w:eastAsia="Calibri" w:hAnsi="Times New Roman" w:cs="Times New Roman"/>
          <w:bCs/>
          <w:sz w:val="24"/>
          <w:lang w:val="fi-FI"/>
        </w:rPr>
        <w:t xml:space="preserve">[16]. </w:t>
      </w:r>
    </w:p>
    <w:p w:rsidR="00071880" w:rsidRDefault="00795F1B" w:rsidP="003E236E">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S</w:t>
      </w:r>
      <w:r w:rsidR="00D80E64">
        <w:rPr>
          <w:rFonts w:ascii="Times New Roman" w:eastAsia="Calibri" w:hAnsi="Times New Roman" w:cs="Times New Roman"/>
          <w:bCs/>
          <w:sz w:val="24"/>
          <w:lang w:val="fi-FI"/>
        </w:rPr>
        <w:t xml:space="preserve">alah satu algoritma dalam </w:t>
      </w:r>
      <w:r w:rsidR="00D80E64">
        <w:rPr>
          <w:rFonts w:ascii="Times New Roman" w:eastAsia="Calibri" w:hAnsi="Times New Roman" w:cs="Times New Roman"/>
          <w:bCs/>
          <w:i/>
          <w:iCs/>
          <w:sz w:val="24"/>
          <w:lang w:val="fi-FI"/>
        </w:rPr>
        <w:t xml:space="preserve">cluster analysis </w:t>
      </w:r>
      <w:r w:rsidR="00D80E64">
        <w:rPr>
          <w:rFonts w:ascii="Times New Roman" w:eastAsia="Calibri" w:hAnsi="Times New Roman" w:cs="Times New Roman"/>
          <w:bCs/>
          <w:sz w:val="24"/>
          <w:lang w:val="fi-FI"/>
        </w:rPr>
        <w:t xml:space="preserve">dan yang digunakan dalam penelitian ini adalah </w:t>
      </w:r>
      <w:r w:rsidR="00D80E64">
        <w:rPr>
          <w:rFonts w:ascii="Times New Roman" w:eastAsia="Calibri" w:hAnsi="Times New Roman" w:cs="Times New Roman"/>
          <w:bCs/>
          <w:i/>
          <w:iCs/>
          <w:sz w:val="24"/>
          <w:lang w:val="fi-FI"/>
        </w:rPr>
        <w:t>k-Means Clustering</w:t>
      </w:r>
      <w:r w:rsidR="00D80E64">
        <w:rPr>
          <w:rFonts w:ascii="Times New Roman" w:eastAsia="Calibri" w:hAnsi="Times New Roman" w:cs="Times New Roman"/>
          <w:bCs/>
          <w:sz w:val="24"/>
          <w:lang w:val="fi-FI"/>
        </w:rPr>
        <w:t>.</w:t>
      </w:r>
      <w:r w:rsidR="003E236E">
        <w:rPr>
          <w:rFonts w:ascii="Times New Roman" w:eastAsia="Calibri" w:hAnsi="Times New Roman" w:cs="Times New Roman"/>
          <w:bCs/>
          <w:sz w:val="24"/>
          <w:lang w:val="fi-FI"/>
        </w:rPr>
        <w:t xml:space="preserve"> </w:t>
      </w:r>
      <w:r w:rsidR="003E236E">
        <w:rPr>
          <w:rFonts w:ascii="Times New Roman" w:eastAsia="Calibri" w:hAnsi="Times New Roman" w:cs="Times New Roman"/>
          <w:bCs/>
          <w:i/>
          <w:iCs/>
          <w:sz w:val="24"/>
          <w:lang w:val="fi-FI"/>
        </w:rPr>
        <w:t xml:space="preserve">K-Means </w:t>
      </w:r>
      <w:r w:rsidR="003E236E">
        <w:rPr>
          <w:rFonts w:ascii="Times New Roman" w:eastAsia="Calibri" w:hAnsi="Times New Roman" w:cs="Times New Roman"/>
          <w:bCs/>
          <w:sz w:val="24"/>
          <w:lang w:val="fi-FI"/>
        </w:rPr>
        <w:t>merupakan algoritma pengklusteran sederhana pertama yang di publikasikan. Algoritma ini pertama dienalkan pada 1955[16]. Hingga kini perkembangan metode pengklusteran sendiri sudah</w:t>
      </w:r>
      <w:r w:rsidR="0083734D">
        <w:rPr>
          <w:rFonts w:ascii="Times New Roman" w:eastAsia="Calibri" w:hAnsi="Times New Roman" w:cs="Times New Roman"/>
          <w:bCs/>
          <w:sz w:val="24"/>
          <w:lang w:val="fi-FI"/>
        </w:rPr>
        <w:t xml:space="preserve"> </w:t>
      </w:r>
      <w:r w:rsidR="003E236E">
        <w:rPr>
          <w:rFonts w:ascii="Times New Roman" w:eastAsia="Calibri" w:hAnsi="Times New Roman" w:cs="Times New Roman"/>
          <w:bCs/>
          <w:sz w:val="24"/>
          <w:lang w:val="fi-FI"/>
        </w:rPr>
        <w:t>san</w:t>
      </w:r>
      <w:r w:rsidR="0083734D">
        <w:rPr>
          <w:rFonts w:ascii="Times New Roman" w:eastAsia="Calibri" w:hAnsi="Times New Roman" w:cs="Times New Roman"/>
          <w:bCs/>
          <w:sz w:val="24"/>
          <w:lang w:val="fi-FI"/>
        </w:rPr>
        <w:t>g</w:t>
      </w:r>
      <w:r w:rsidR="003E236E">
        <w:rPr>
          <w:rFonts w:ascii="Times New Roman" w:eastAsia="Calibri" w:hAnsi="Times New Roman" w:cs="Times New Roman"/>
          <w:bCs/>
          <w:sz w:val="24"/>
          <w:lang w:val="fi-FI"/>
        </w:rPr>
        <w:t xml:space="preserve">at luas, kendati demikian </w:t>
      </w:r>
      <w:r w:rsidR="003E236E">
        <w:rPr>
          <w:rFonts w:ascii="Times New Roman" w:eastAsia="Calibri" w:hAnsi="Times New Roman" w:cs="Times New Roman"/>
          <w:bCs/>
          <w:i/>
          <w:iCs/>
          <w:sz w:val="24"/>
          <w:lang w:val="fi-FI"/>
        </w:rPr>
        <w:t xml:space="preserve">k-Means </w:t>
      </w:r>
      <w:r w:rsidR="003E236E">
        <w:rPr>
          <w:rFonts w:ascii="Times New Roman" w:eastAsia="Calibri" w:hAnsi="Times New Roman" w:cs="Times New Roman"/>
          <w:bCs/>
          <w:sz w:val="24"/>
          <w:lang w:val="fi-FI"/>
        </w:rPr>
        <w:t>sendiri masih cukup populer digunakan di seluruh dunia dan di beberapa disiplin ilmu khususnya untuk pengklusteran data. Hal yang perlu ditekankan atau menjadi</w:t>
      </w:r>
      <w:r w:rsidR="0083734D">
        <w:rPr>
          <w:rFonts w:ascii="Times New Roman" w:eastAsia="Calibri" w:hAnsi="Times New Roman" w:cs="Times New Roman"/>
          <w:bCs/>
          <w:sz w:val="24"/>
          <w:lang w:val="fi-FI"/>
        </w:rPr>
        <w:t xml:space="preserve"> </w:t>
      </w:r>
      <w:r w:rsidR="003E236E">
        <w:rPr>
          <w:rFonts w:ascii="Times New Roman" w:eastAsia="Calibri" w:hAnsi="Times New Roman" w:cs="Times New Roman"/>
          <w:bCs/>
          <w:sz w:val="24"/>
          <w:lang w:val="fi-FI"/>
        </w:rPr>
        <w:t>kaidah pada algoritma ini adalah pada kemiripan antar data dari data yang tersedia.</w:t>
      </w:r>
    </w:p>
    <w:p w:rsidR="003E236E" w:rsidRDefault="00C14EB0" w:rsidP="00C14EB0">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Untuk tahapan pengklusteran data pada algoritma </w:t>
      </w:r>
      <w:r>
        <w:rPr>
          <w:rFonts w:ascii="Times New Roman" w:eastAsia="Calibri" w:hAnsi="Times New Roman" w:cs="Times New Roman"/>
          <w:bCs/>
          <w:i/>
          <w:iCs/>
          <w:sz w:val="24"/>
          <w:lang w:val="fi-FI"/>
        </w:rPr>
        <w:t xml:space="preserve">k-Means </w:t>
      </w:r>
      <w:r w:rsidR="00036AE5">
        <w:rPr>
          <w:rFonts w:ascii="Times New Roman" w:eastAsia="Calibri" w:hAnsi="Times New Roman" w:cs="Times New Roman"/>
          <w:bCs/>
          <w:sz w:val="24"/>
          <w:lang w:val="fi-FI"/>
        </w:rPr>
        <w:t>adalah dengan meng</w:t>
      </w:r>
      <w:r>
        <w:rPr>
          <w:rFonts w:ascii="Times New Roman" w:eastAsia="Calibri" w:hAnsi="Times New Roman" w:cs="Times New Roman"/>
          <w:bCs/>
          <w:sz w:val="24"/>
          <w:lang w:val="fi-FI"/>
        </w:rPr>
        <w:t>elo</w:t>
      </w:r>
      <w:r w:rsidR="00036AE5">
        <w:rPr>
          <w:rFonts w:ascii="Times New Roman" w:eastAsia="Calibri" w:hAnsi="Times New Roman" w:cs="Times New Roman"/>
          <w:bCs/>
          <w:sz w:val="24"/>
          <w:lang w:val="fi-FI"/>
        </w:rPr>
        <w:t>m</w:t>
      </w:r>
      <w:r>
        <w:rPr>
          <w:rFonts w:ascii="Times New Roman" w:eastAsia="Calibri" w:hAnsi="Times New Roman" w:cs="Times New Roman"/>
          <w:bCs/>
          <w:sz w:val="24"/>
          <w:lang w:val="fi-FI"/>
        </w:rPr>
        <w:t xml:space="preserve">pokan data pada sebuah titik central yang disebut dengan </w:t>
      </w:r>
      <w:r>
        <w:rPr>
          <w:rFonts w:ascii="Times New Roman" w:eastAsia="Calibri" w:hAnsi="Times New Roman" w:cs="Times New Roman"/>
          <w:bCs/>
          <w:i/>
          <w:iCs/>
          <w:sz w:val="24"/>
          <w:lang w:val="fi-FI"/>
        </w:rPr>
        <w:t xml:space="preserve">centroid. Centroid </w:t>
      </w:r>
      <w:r>
        <w:rPr>
          <w:rFonts w:ascii="Times New Roman" w:eastAsia="Calibri" w:hAnsi="Times New Roman" w:cs="Times New Roman"/>
          <w:bCs/>
          <w:sz w:val="24"/>
          <w:lang w:val="fi-FI"/>
        </w:rPr>
        <w:lastRenderedPageBreak/>
        <w:t>merupakan sebuah nilai diantara domain data yang diklusterkan.</w:t>
      </w:r>
      <w:r w:rsidR="00036AE5">
        <w:rPr>
          <w:rFonts w:ascii="Times New Roman" w:eastAsia="Calibri" w:hAnsi="Times New Roman" w:cs="Times New Roman"/>
          <w:bCs/>
          <w:sz w:val="24"/>
          <w:lang w:val="fi-FI"/>
        </w:rPr>
        <w:t xml:space="preserve"> </w:t>
      </w:r>
      <w:r w:rsidR="00036AE5" w:rsidRPr="00036AE5">
        <w:rPr>
          <w:rFonts w:ascii="Times New Roman" w:eastAsia="Calibri" w:hAnsi="Times New Roman" w:cs="Times New Roman"/>
          <w:bCs/>
          <w:i/>
          <w:iCs/>
          <w:sz w:val="24"/>
          <w:lang w:val="fi-FI"/>
        </w:rPr>
        <w:t>Centroid</w:t>
      </w:r>
      <w:r w:rsidR="00036AE5">
        <w:rPr>
          <w:rFonts w:ascii="Times New Roman" w:eastAsia="Calibri" w:hAnsi="Times New Roman" w:cs="Times New Roman"/>
          <w:bCs/>
          <w:sz w:val="24"/>
          <w:lang w:val="fi-FI"/>
        </w:rPr>
        <w:t xml:space="preserve"> akan menjadi </w:t>
      </w:r>
      <w:r w:rsidR="00036AE5" w:rsidRPr="00036AE5">
        <w:rPr>
          <w:rFonts w:ascii="Times New Roman" w:eastAsia="Calibri" w:hAnsi="Times New Roman" w:cs="Times New Roman"/>
          <w:bCs/>
          <w:i/>
          <w:iCs/>
          <w:sz w:val="24"/>
          <w:lang w:val="fi-FI"/>
        </w:rPr>
        <w:t>mean</w:t>
      </w:r>
      <w:r w:rsidR="00036AE5">
        <w:rPr>
          <w:rFonts w:ascii="Times New Roman" w:eastAsia="Calibri" w:hAnsi="Times New Roman" w:cs="Times New Roman"/>
          <w:bCs/>
          <w:sz w:val="24"/>
          <w:lang w:val="fi-FI"/>
        </w:rPr>
        <w:t xml:space="preserve"> atau rerata dari suatu kluster. Posisi data terhadap kluster akan di tentukan oleh kedekatanya dengan centroid terdekat.</w:t>
      </w:r>
      <w:r>
        <w:rPr>
          <w:rFonts w:ascii="Times New Roman" w:eastAsia="Calibri" w:hAnsi="Times New Roman" w:cs="Times New Roman"/>
          <w:bCs/>
          <w:sz w:val="24"/>
          <w:lang w:val="fi-FI"/>
        </w:rPr>
        <w:t xml:space="preserve"> Jumlah </w:t>
      </w:r>
      <w:r>
        <w:rPr>
          <w:rFonts w:ascii="Times New Roman" w:eastAsia="Calibri" w:hAnsi="Times New Roman" w:cs="Times New Roman"/>
          <w:bCs/>
          <w:i/>
          <w:iCs/>
          <w:sz w:val="24"/>
          <w:lang w:val="fi-FI"/>
        </w:rPr>
        <w:t xml:space="preserve">centroid </w:t>
      </w:r>
      <w:r w:rsidR="000B233F">
        <w:rPr>
          <w:rFonts w:ascii="Times New Roman" w:eastAsia="Calibri" w:hAnsi="Times New Roman" w:cs="Times New Roman"/>
          <w:bCs/>
          <w:sz w:val="24"/>
          <w:lang w:val="fi-FI"/>
        </w:rPr>
        <w:t>men</w:t>
      </w:r>
      <w:r>
        <w:rPr>
          <w:rFonts w:ascii="Times New Roman" w:eastAsia="Calibri" w:hAnsi="Times New Roman" w:cs="Times New Roman"/>
          <w:bCs/>
          <w:sz w:val="24"/>
          <w:lang w:val="fi-FI"/>
        </w:rPr>
        <w:t>etukan jumlah kluster yang akan dihasil</w:t>
      </w:r>
      <w:r w:rsidR="000B233F">
        <w:rPr>
          <w:rFonts w:ascii="Times New Roman" w:eastAsia="Calibri" w:hAnsi="Times New Roman" w:cs="Times New Roman"/>
          <w:bCs/>
          <w:sz w:val="24"/>
          <w:lang w:val="fi-FI"/>
        </w:rPr>
        <w:t>kan oleh proses pengklusteran. Kaidahnya jumlah kluster harus lebih sedikit dari jumlah data unik dari kumpulan data yang akan diklusterkan. Karena tiap kluster pasti akan memiliki member data.</w:t>
      </w:r>
    </w:p>
    <w:p w:rsidR="00036AE5" w:rsidRDefault="00036AE5" w:rsidP="00C14EB0">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Untuk tahapan </w:t>
      </w:r>
      <w:r>
        <w:rPr>
          <w:rFonts w:ascii="Times New Roman" w:eastAsia="Calibri" w:hAnsi="Times New Roman" w:cs="Times New Roman"/>
          <w:bCs/>
          <w:i/>
          <w:iCs/>
          <w:sz w:val="24"/>
          <w:lang w:val="fi-FI"/>
        </w:rPr>
        <w:t xml:space="preserve">k-Means </w:t>
      </w:r>
      <w:r>
        <w:rPr>
          <w:rFonts w:ascii="Times New Roman" w:eastAsia="Calibri" w:hAnsi="Times New Roman" w:cs="Times New Roman"/>
          <w:bCs/>
          <w:sz w:val="24"/>
          <w:lang w:val="fi-FI"/>
        </w:rPr>
        <w:t>sendiri ada beberapa tahap hingga terbentuk kluster berdasarkan kedekatan dengan centroid sebagai berikut</w:t>
      </w:r>
      <w:r w:rsidR="00B64206">
        <w:rPr>
          <w:rFonts w:ascii="Times New Roman" w:eastAsia="Calibri" w:hAnsi="Times New Roman" w:cs="Times New Roman"/>
          <w:bCs/>
          <w:sz w:val="24"/>
          <w:lang w:val="fi-FI"/>
        </w:rPr>
        <w:t>[17]</w:t>
      </w:r>
      <w:r>
        <w:rPr>
          <w:rFonts w:ascii="Times New Roman" w:eastAsia="Calibri" w:hAnsi="Times New Roman" w:cs="Times New Roman"/>
          <w:bCs/>
          <w:sz w:val="24"/>
          <w:lang w:val="fi-FI"/>
        </w:rPr>
        <w:t xml:space="preserve"> :</w:t>
      </w:r>
    </w:p>
    <w:p w:rsidR="00036AE5" w:rsidRPr="00C75A9D" w:rsidRDefault="00036AE5" w:rsidP="00C75A9D">
      <w:pPr>
        <w:pStyle w:val="ListParagraph"/>
        <w:numPr>
          <w:ilvl w:val="0"/>
          <w:numId w:val="19"/>
        </w:numPr>
        <w:spacing w:line="480" w:lineRule="auto"/>
        <w:jc w:val="both"/>
        <w:rPr>
          <w:rFonts w:ascii="Times New Roman" w:eastAsia="Calibri" w:hAnsi="Times New Roman" w:cs="Times New Roman"/>
          <w:bCs/>
          <w:sz w:val="24"/>
          <w:lang w:val="fi-FI"/>
        </w:rPr>
      </w:pPr>
      <w:r w:rsidRPr="00C75A9D">
        <w:rPr>
          <w:rFonts w:ascii="Times New Roman" w:eastAsia="Calibri" w:hAnsi="Times New Roman" w:cs="Times New Roman"/>
          <w:bCs/>
          <w:sz w:val="24"/>
          <w:lang w:val="fi-FI"/>
        </w:rPr>
        <w:t>Tentukan jumlah kluster, dalam penelitian ini ditentukan menjadi 4 kluster yang akan menjadi tingkat kesulitan dari soal.</w:t>
      </w:r>
    </w:p>
    <w:p w:rsidR="00036AE5" w:rsidRDefault="00036AE5" w:rsidP="00C75A9D">
      <w:pPr>
        <w:pStyle w:val="ListParagraph"/>
        <w:numPr>
          <w:ilvl w:val="0"/>
          <w:numId w:val="19"/>
        </w:numPr>
        <w:spacing w:line="480" w:lineRule="auto"/>
        <w:ind w:left="426" w:hanging="426"/>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Alokasikan data kedalam kluster</w:t>
      </w:r>
      <w:r w:rsidR="00B64206">
        <w:rPr>
          <w:rFonts w:ascii="Times New Roman" w:eastAsia="Calibri" w:hAnsi="Times New Roman" w:cs="Times New Roman"/>
          <w:bCs/>
          <w:sz w:val="24"/>
          <w:lang w:val="fi-FI"/>
        </w:rPr>
        <w:t xml:space="preserve"> secara random, pada penelitian ini</w:t>
      </w:r>
      <w:r>
        <w:rPr>
          <w:rFonts w:ascii="Times New Roman" w:eastAsia="Calibri" w:hAnsi="Times New Roman" w:cs="Times New Roman"/>
          <w:bCs/>
          <w:sz w:val="24"/>
          <w:lang w:val="fi-FI"/>
        </w:rPr>
        <w:t xml:space="preserve"> inisialisasi pengaloasian </w:t>
      </w:r>
      <w:r w:rsidR="00B64206">
        <w:rPr>
          <w:rFonts w:ascii="Times New Roman" w:eastAsia="Calibri" w:hAnsi="Times New Roman" w:cs="Times New Roman"/>
          <w:bCs/>
          <w:sz w:val="24"/>
          <w:lang w:val="fi-FI"/>
        </w:rPr>
        <w:t>kluster data</w:t>
      </w:r>
      <w:r>
        <w:rPr>
          <w:rFonts w:ascii="Times New Roman" w:eastAsia="Calibri" w:hAnsi="Times New Roman" w:cs="Times New Roman"/>
          <w:bCs/>
          <w:sz w:val="24"/>
          <w:lang w:val="fi-FI"/>
        </w:rPr>
        <w:t xml:space="preserve"> awal adalah berdasarkan </w:t>
      </w:r>
      <w:r w:rsidR="00B64206">
        <w:rPr>
          <w:rFonts w:ascii="Times New Roman" w:eastAsia="Calibri" w:hAnsi="Times New Roman" w:cs="Times New Roman"/>
          <w:bCs/>
          <w:sz w:val="24"/>
          <w:lang w:val="fi-FI"/>
        </w:rPr>
        <w:t xml:space="preserve">kedekatan terhadap </w:t>
      </w:r>
      <w:r>
        <w:rPr>
          <w:rFonts w:ascii="Times New Roman" w:eastAsia="Calibri" w:hAnsi="Times New Roman" w:cs="Times New Roman"/>
          <w:bCs/>
          <w:sz w:val="24"/>
          <w:lang w:val="fi-FI"/>
        </w:rPr>
        <w:t>4 data unik terendah dalam kumpulan data tersebut.</w:t>
      </w:r>
    </w:p>
    <w:p w:rsidR="00036AE5" w:rsidRDefault="00B64206" w:rsidP="00C75A9D">
      <w:pPr>
        <w:pStyle w:val="ListParagraph"/>
        <w:numPr>
          <w:ilvl w:val="0"/>
          <w:numId w:val="19"/>
        </w:numPr>
        <w:spacing w:line="480" w:lineRule="auto"/>
        <w:ind w:left="426" w:hanging="426"/>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Hitung centroid / rata – rata dari data yang ada di masing –masing kluster.</w:t>
      </w:r>
    </w:p>
    <w:p w:rsidR="00B64206" w:rsidRPr="00B64206" w:rsidRDefault="00B64206" w:rsidP="00C75A9D">
      <w:pPr>
        <w:pStyle w:val="ListParagraph"/>
        <w:numPr>
          <w:ilvl w:val="0"/>
          <w:numId w:val="19"/>
        </w:numPr>
        <w:spacing w:line="480" w:lineRule="auto"/>
        <w:ind w:left="426" w:hanging="426"/>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Alokasikan tiap – tiap data kedalam centroid terdekat, untuk pengukuran jarak yang dipakai pada penelitian ini adalah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yaitu dengan rumus :</w:t>
      </w:r>
    </w:p>
    <w:p w:rsidR="00D83DFC" w:rsidRPr="00AA0396" w:rsidRDefault="00AA0396" w:rsidP="00AA0396">
      <w:pPr>
        <w:pStyle w:val="ListParagraph"/>
        <w:spacing w:line="480" w:lineRule="auto"/>
        <w:ind w:left="426"/>
        <w:jc w:val="both"/>
        <w:rPr>
          <w:rFonts w:ascii="Times New Roman" w:eastAsia="Calibri" w:hAnsi="Times New Roman" w:cs="Times New Roman"/>
          <w:bCs/>
          <w:sz w:val="24"/>
          <w:lang w:val="fi-FI"/>
        </w:rPr>
      </w:pPr>
      <w:r>
        <w:rPr>
          <w:rFonts w:ascii="Times New Roman" w:eastAsia="Calibri" w:hAnsi="Times New Roman" w:cs="Times New Roman"/>
          <w:bCs/>
          <w:noProof/>
          <w:sz w:val="24"/>
        </w:rPr>
        <w:drawing>
          <wp:anchor distT="0" distB="0" distL="114300" distR="114300" simplePos="0" relativeHeight="251664384" behindDoc="0" locked="0" layoutInCell="1" allowOverlap="1" wp14:anchorId="2EB9C811" wp14:editId="283CFC09">
            <wp:simplePos x="0" y="0"/>
            <wp:positionH relativeFrom="margin">
              <wp:align>left</wp:align>
            </wp:positionH>
            <wp:positionV relativeFrom="page">
              <wp:posOffset>6177722</wp:posOffset>
            </wp:positionV>
            <wp:extent cx="2752725" cy="51054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2725" cy="510540"/>
                    </a:xfrm>
                    <a:prstGeom prst="rect">
                      <a:avLst/>
                    </a:prstGeom>
                  </pic:spPr>
                </pic:pic>
              </a:graphicData>
            </a:graphic>
          </wp:anchor>
        </w:drawing>
      </w:r>
      <w:r w:rsidR="00C75A9D" w:rsidRPr="00AA0396">
        <w:rPr>
          <w:rFonts w:ascii="Times New Roman" w:eastAsia="Calibri" w:hAnsi="Times New Roman" w:cs="Times New Roman"/>
          <w:bCs/>
          <w:sz w:val="24"/>
          <w:szCs w:val="24"/>
        </w:rPr>
        <w:t>……….(2.6)</w:t>
      </w:r>
    </w:p>
    <w:p w:rsidR="00C75A9D" w:rsidRDefault="00C75A9D" w:rsidP="00D83DFC">
      <w:pPr>
        <w:pStyle w:val="ListParagraph"/>
        <w:spacing w:line="480" w:lineRule="auto"/>
        <w:ind w:left="0" w:firstLine="567"/>
        <w:jc w:val="both"/>
        <w:rPr>
          <w:rFonts w:ascii="Times New Roman" w:eastAsia="Calibri" w:hAnsi="Times New Roman" w:cs="Times New Roman"/>
          <w:bCs/>
          <w:sz w:val="24"/>
          <w:szCs w:val="24"/>
        </w:rPr>
      </w:pPr>
    </w:p>
    <w:tbl>
      <w:tblPr>
        <w:tblW w:w="4320" w:type="dxa"/>
        <w:tblLook w:val="04A0" w:firstRow="1" w:lastRow="0" w:firstColumn="1" w:lastColumn="0" w:noHBand="0" w:noVBand="1"/>
      </w:tblPr>
      <w:tblGrid>
        <w:gridCol w:w="500"/>
        <w:gridCol w:w="3820"/>
      </w:tblGrid>
      <w:tr w:rsidR="00C75A9D" w:rsidRPr="00C75A9D" w:rsidTr="00C75A9D">
        <w:trPr>
          <w:trHeight w:val="300"/>
        </w:trPr>
        <w:tc>
          <w:tcPr>
            <w:tcW w:w="50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color w:val="000000"/>
              </w:rPr>
            </w:pPr>
            <w:r w:rsidRPr="00C75A9D">
              <w:rPr>
                <w:rFonts w:ascii="Calibri" w:eastAsia="Times New Roman" w:hAnsi="Calibri" w:cs="Times New Roman"/>
                <w:color w:val="000000"/>
              </w:rPr>
              <w:t>D</w:t>
            </w:r>
            <w:r w:rsidRPr="00C75A9D">
              <w:rPr>
                <w:rFonts w:ascii="Calibri" w:eastAsia="Times New Roman" w:hAnsi="Calibri" w:cs="Times New Roman"/>
                <w:color w:val="000000"/>
                <w:sz w:val="16"/>
                <w:szCs w:val="16"/>
              </w:rPr>
              <w:t>L</w:t>
            </w:r>
          </w:p>
        </w:tc>
        <w:tc>
          <w:tcPr>
            <w:tcW w:w="382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color w:val="000000"/>
              </w:rPr>
            </w:pPr>
            <w:r w:rsidRPr="00C75A9D">
              <w:rPr>
                <w:rFonts w:ascii="Calibri" w:eastAsia="Times New Roman" w:hAnsi="Calibri" w:cs="Times New Roman"/>
                <w:color w:val="000000"/>
              </w:rPr>
              <w:t>: jarak data</w:t>
            </w:r>
          </w:p>
        </w:tc>
      </w:tr>
      <w:tr w:rsidR="00C75A9D" w:rsidRPr="00C75A9D" w:rsidTr="00C75A9D">
        <w:trPr>
          <w:trHeight w:val="300"/>
        </w:trPr>
        <w:tc>
          <w:tcPr>
            <w:tcW w:w="50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i/>
                <w:iCs/>
                <w:color w:val="000000"/>
              </w:rPr>
            </w:pPr>
            <w:r w:rsidRPr="00C75A9D">
              <w:rPr>
                <w:rFonts w:ascii="Calibri" w:eastAsia="Times New Roman" w:hAnsi="Calibri" w:cs="Times New Roman"/>
                <w:i/>
                <w:iCs/>
                <w:color w:val="000000"/>
              </w:rPr>
              <w:t>x</w:t>
            </w:r>
          </w:p>
        </w:tc>
        <w:tc>
          <w:tcPr>
            <w:tcW w:w="382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color w:val="000000"/>
              </w:rPr>
            </w:pPr>
            <w:r w:rsidRPr="00C75A9D">
              <w:rPr>
                <w:rFonts w:ascii="Calibri" w:eastAsia="Times New Roman" w:hAnsi="Calibri" w:cs="Times New Roman"/>
                <w:color w:val="000000"/>
              </w:rPr>
              <w:t>: data</w:t>
            </w:r>
          </w:p>
        </w:tc>
      </w:tr>
      <w:tr w:rsidR="00C75A9D" w:rsidRPr="00C75A9D" w:rsidTr="00C75A9D">
        <w:trPr>
          <w:trHeight w:val="300"/>
        </w:trPr>
        <w:tc>
          <w:tcPr>
            <w:tcW w:w="50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i/>
                <w:iCs/>
                <w:color w:val="000000"/>
              </w:rPr>
            </w:pPr>
            <w:r w:rsidRPr="00C75A9D">
              <w:rPr>
                <w:rFonts w:ascii="Calibri" w:eastAsia="Times New Roman" w:hAnsi="Calibri" w:cs="Times New Roman"/>
                <w:i/>
                <w:iCs/>
                <w:color w:val="000000"/>
              </w:rPr>
              <w:t>p</w:t>
            </w:r>
          </w:p>
        </w:tc>
        <w:tc>
          <w:tcPr>
            <w:tcW w:w="382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color w:val="000000"/>
              </w:rPr>
            </w:pPr>
            <w:r w:rsidRPr="00C75A9D">
              <w:rPr>
                <w:rFonts w:ascii="Calibri" w:eastAsia="Times New Roman" w:hAnsi="Calibri" w:cs="Times New Roman"/>
                <w:color w:val="000000"/>
              </w:rPr>
              <w:t>: dimensi data</w:t>
            </w:r>
          </w:p>
        </w:tc>
      </w:tr>
      <w:tr w:rsidR="00C75A9D" w:rsidRPr="00C75A9D" w:rsidTr="00C75A9D">
        <w:trPr>
          <w:trHeight w:val="300"/>
        </w:trPr>
        <w:tc>
          <w:tcPr>
            <w:tcW w:w="50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color w:val="000000"/>
              </w:rPr>
            </w:pPr>
            <w:r w:rsidRPr="00C75A9D">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rsidR="00C75A9D" w:rsidRPr="00C75A9D" w:rsidRDefault="00C75A9D" w:rsidP="00C75A9D">
            <w:pPr>
              <w:spacing w:after="0" w:line="240" w:lineRule="auto"/>
              <w:rPr>
                <w:rFonts w:ascii="Calibri" w:eastAsia="Times New Roman" w:hAnsi="Calibri" w:cs="Times New Roman"/>
                <w:color w:val="000000"/>
              </w:rPr>
            </w:pPr>
            <w:r w:rsidRPr="00C75A9D">
              <w:rPr>
                <w:rFonts w:ascii="Calibri" w:eastAsia="Times New Roman" w:hAnsi="Calibri" w:cs="Times New Roman"/>
                <w:color w:val="000000"/>
              </w:rPr>
              <w:t>: nilai absolut</w:t>
            </w:r>
          </w:p>
        </w:tc>
      </w:tr>
    </w:tbl>
    <w:p w:rsidR="00C75A9D" w:rsidRDefault="00C75A9D" w:rsidP="00D83DFC">
      <w:pPr>
        <w:pStyle w:val="ListParagraph"/>
        <w:spacing w:line="480" w:lineRule="auto"/>
        <w:ind w:left="0" w:firstLine="567"/>
        <w:jc w:val="both"/>
        <w:rPr>
          <w:rFonts w:ascii="Times New Roman" w:eastAsia="Calibri" w:hAnsi="Times New Roman" w:cs="Times New Roman"/>
          <w:bCs/>
          <w:sz w:val="24"/>
          <w:lang w:val="fi-FI"/>
        </w:rPr>
      </w:pPr>
    </w:p>
    <w:p w:rsidR="00C75A9D" w:rsidRDefault="00DF68A4" w:rsidP="00BC28D3">
      <w:pPr>
        <w:pStyle w:val="ListParagraph"/>
        <w:numPr>
          <w:ilvl w:val="0"/>
          <w:numId w:val="19"/>
        </w:numPr>
        <w:spacing w:line="480" w:lineRule="auto"/>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Lakukan iterasi dari langkah 2</w:t>
      </w:r>
      <w:r w:rsidR="00C75A9D">
        <w:rPr>
          <w:rFonts w:ascii="Times New Roman" w:eastAsia="Calibri" w:hAnsi="Times New Roman" w:cs="Times New Roman"/>
          <w:bCs/>
          <w:sz w:val="24"/>
          <w:lang w:val="fi-FI"/>
        </w:rPr>
        <w:t xml:space="preserve"> </w:t>
      </w:r>
      <w:r w:rsidR="00BC28D3">
        <w:rPr>
          <w:rFonts w:ascii="Times New Roman" w:eastAsia="Calibri" w:hAnsi="Times New Roman" w:cs="Times New Roman"/>
          <w:bCs/>
          <w:sz w:val="24"/>
          <w:lang w:val="fi-FI"/>
        </w:rPr>
        <w:t xml:space="preserve">apabila belum memenuhi </w:t>
      </w:r>
      <w:r w:rsidR="00BC28D3" w:rsidRPr="00BC28D3">
        <w:rPr>
          <w:rFonts w:ascii="Times New Roman" w:eastAsia="Calibri" w:hAnsi="Times New Roman" w:cs="Times New Roman"/>
          <w:bCs/>
          <w:i/>
          <w:iCs/>
          <w:sz w:val="24"/>
          <w:lang w:val="fi-FI"/>
        </w:rPr>
        <w:t>stoping rule</w:t>
      </w:r>
      <w:r w:rsidR="00BC28D3">
        <w:rPr>
          <w:rFonts w:ascii="Times New Roman" w:eastAsia="Calibri" w:hAnsi="Times New Roman" w:cs="Times New Roman"/>
          <w:bCs/>
          <w:sz w:val="24"/>
          <w:lang w:val="fi-FI"/>
        </w:rPr>
        <w:t xml:space="preserve"> dibawah ini :</w:t>
      </w:r>
    </w:p>
    <w:p w:rsidR="00BC28D3" w:rsidRDefault="00BC28D3" w:rsidP="00BC28D3">
      <w:pPr>
        <w:pStyle w:val="ListParagraph"/>
        <w:numPr>
          <w:ilvl w:val="0"/>
          <w:numId w:val="21"/>
        </w:numPr>
        <w:spacing w:line="480" w:lineRule="auto"/>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Iterasi sudah melebihi 2500 kali. Hal ini dikarenakan keterbatasan hardware server saat menerima requet time php.</w:t>
      </w:r>
    </w:p>
    <w:p w:rsidR="00BC28D3" w:rsidRDefault="00BC28D3" w:rsidP="00BC28D3">
      <w:pPr>
        <w:pStyle w:val="ListParagraph"/>
        <w:numPr>
          <w:ilvl w:val="0"/>
          <w:numId w:val="21"/>
        </w:numPr>
        <w:spacing w:line="480" w:lineRule="auto"/>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Tidak ada data yang berpindah kluster.</w:t>
      </w:r>
    </w:p>
    <w:p w:rsidR="00BC28D3" w:rsidRDefault="00BC28D3" w:rsidP="00BC28D3">
      <w:pPr>
        <w:pStyle w:val="ListParagraph"/>
        <w:spacing w:line="480" w:lineRule="auto"/>
        <w:ind w:left="1080"/>
        <w:jc w:val="both"/>
        <w:rPr>
          <w:rFonts w:ascii="Times New Roman" w:eastAsia="Calibri" w:hAnsi="Times New Roman" w:cs="Times New Roman"/>
          <w:bCs/>
          <w:sz w:val="24"/>
          <w:lang w:val="fi-FI"/>
        </w:rPr>
      </w:pPr>
    </w:p>
    <w:p w:rsidR="00BC28D3" w:rsidRPr="00BC28D3" w:rsidRDefault="00BC28D3" w:rsidP="00BC28D3">
      <w:pPr>
        <w:pStyle w:val="ListParagraph"/>
        <w:numPr>
          <w:ilvl w:val="1"/>
          <w:numId w:val="8"/>
        </w:numPr>
        <w:spacing w:line="480" w:lineRule="auto"/>
        <w:ind w:left="567" w:hanging="567"/>
        <w:jc w:val="both"/>
        <w:rPr>
          <w:rFonts w:ascii="Times New Roman" w:eastAsia="Calibri" w:hAnsi="Times New Roman" w:cs="Times New Roman"/>
          <w:bCs/>
          <w:sz w:val="24"/>
          <w:szCs w:val="24"/>
          <w:lang w:val="fi-FI"/>
        </w:rPr>
      </w:pPr>
      <w:bookmarkStart w:id="1" w:name="_Toc458169777"/>
      <w:r w:rsidRPr="00BC28D3">
        <w:rPr>
          <w:rFonts w:ascii="Times New Roman" w:hAnsi="Times New Roman" w:cs="Times New Roman"/>
          <w:b/>
          <w:sz w:val="24"/>
          <w:szCs w:val="24"/>
        </w:rPr>
        <w:lastRenderedPageBreak/>
        <w:t>Analisis Kelemahan Sistem Lama</w:t>
      </w:r>
      <w:bookmarkEnd w:id="1"/>
    </w:p>
    <w:p w:rsidR="00BC28D3" w:rsidRDefault="00BC28D3" w:rsidP="00BC28D3">
      <w:pPr>
        <w:pStyle w:val="ListParagraph"/>
        <w:spacing w:line="480" w:lineRule="auto"/>
        <w:ind w:left="0" w:firstLine="567"/>
        <w:jc w:val="both"/>
        <w:rPr>
          <w:rFonts w:ascii="Times New Roman" w:hAnsi="Times New Roman" w:cs="Times New Roman"/>
          <w:sz w:val="24"/>
          <w:szCs w:val="24"/>
        </w:rPr>
      </w:pPr>
      <w:r w:rsidRPr="00567CEB">
        <w:rPr>
          <w:rFonts w:ascii="Times New Roman" w:hAnsi="Times New Roman" w:cs="Times New Roman"/>
          <w:sz w:val="24"/>
          <w:szCs w:val="24"/>
        </w:rPr>
        <w:t>Metode yang digunakan dalam analisis kelemahan sistem lama adalah metode PIECES (</w:t>
      </w:r>
      <w:r w:rsidRPr="00567CEB">
        <w:rPr>
          <w:rFonts w:ascii="Times New Roman" w:hAnsi="Times New Roman" w:cs="Times New Roman"/>
          <w:i/>
          <w:sz w:val="24"/>
          <w:szCs w:val="24"/>
        </w:rPr>
        <w:t>Perfomance, Information, Economic, Control, Efficiency, Service</w:t>
      </w:r>
      <w:r w:rsidRPr="00567CEB">
        <w:rPr>
          <w:rFonts w:ascii="Times New Roman" w:hAnsi="Times New Roman" w:cs="Times New Roman"/>
          <w:sz w:val="24"/>
          <w:szCs w:val="24"/>
        </w:rPr>
        <w:t>).</w:t>
      </w:r>
    </w:p>
    <w:p w:rsidR="00F865BC" w:rsidRPr="00A67A75" w:rsidRDefault="00BC28D3" w:rsidP="00A67A75">
      <w:pPr>
        <w:pStyle w:val="ListParagraph"/>
        <w:spacing w:line="480" w:lineRule="auto"/>
        <w:ind w:left="0" w:firstLine="567"/>
        <w:jc w:val="both"/>
        <w:rPr>
          <w:rFonts w:ascii="Times New Roman" w:eastAsia="Calibri" w:hAnsi="Times New Roman" w:cs="Times New Roman"/>
          <w:bCs/>
          <w:sz w:val="24"/>
          <w:szCs w:val="24"/>
          <w:lang w:val="fi-FI"/>
        </w:rPr>
      </w:pPr>
      <w:r w:rsidRPr="00BC28D3">
        <w:rPr>
          <w:rFonts w:ascii="Times New Roman" w:eastAsia="Calibri" w:hAnsi="Times New Roman" w:cs="Times New Roman"/>
          <w:bCs/>
          <w:sz w:val="24"/>
          <w:szCs w:val="24"/>
          <w:lang w:val="fi-FI"/>
        </w:rPr>
        <w:t>Untuk mengidentifikasi masalah, harus dilakukan analisis terhadap kinerja, informasi, ekonomi, keamanan aplikasi, efisiensi dan pelayanan pelanggan. Paduan ini dikenal dengan analisis PIECES. Dari analisis ini biasanya didapat beberapa masalah utama. Hal ini penting karena biasanya yang muncul di permukaan bukan masalah utama, tetapi gejala dari masalah utama saja.</w:t>
      </w:r>
    </w:p>
    <w:p w:rsidR="00BC28D3" w:rsidRPr="00F865BC" w:rsidRDefault="00F865BC" w:rsidP="00F865BC">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F865BC">
        <w:rPr>
          <w:rFonts w:ascii="Times New Roman" w:hAnsi="Times New Roman" w:cs="Times New Roman"/>
          <w:b/>
          <w:sz w:val="24"/>
          <w:szCs w:val="24"/>
        </w:rPr>
        <w:t>Analisis Kinerja (Perfomance)</w:t>
      </w:r>
    </w:p>
    <w:p w:rsidR="00F865BC" w:rsidRPr="007F4D31" w:rsidRDefault="00F865BC" w:rsidP="007F4D31">
      <w:pPr>
        <w:pStyle w:val="ListParagraph"/>
        <w:spacing w:line="480" w:lineRule="auto"/>
        <w:ind w:left="0" w:firstLine="567"/>
        <w:jc w:val="both"/>
        <w:rPr>
          <w:rFonts w:ascii="Times New Roman" w:hAnsi="Times New Roman" w:cs="Times New Roman"/>
          <w:sz w:val="24"/>
          <w:szCs w:val="24"/>
          <w:lang w:val="fi-FI"/>
        </w:rPr>
      </w:pPr>
      <w:r w:rsidRPr="00F865BC">
        <w:rPr>
          <w:rFonts w:ascii="Times New Roman" w:hAnsi="Times New Roman" w:cs="Times New Roman"/>
          <w:sz w:val="24"/>
          <w:szCs w:val="24"/>
          <w:lang w:val="fi-FI"/>
        </w:rPr>
        <w:t>Analisis kinerja ditunjukan untuk mengetahui tingkat kerja dari sebuah sistem apakah kinerja dari sistem tersebut telah berjalan sesuai dengan yang diharapkan atau sudah mencapai sasaran yang diinginkan.</w:t>
      </w:r>
    </w:p>
    <w:p w:rsidR="00F865BC" w:rsidRPr="00F865BC" w:rsidRDefault="00F865BC" w:rsidP="00F865BC">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567CEB">
        <w:rPr>
          <w:rFonts w:ascii="Times New Roman" w:hAnsi="Times New Roman" w:cs="Times New Roman"/>
          <w:b/>
          <w:sz w:val="24"/>
          <w:szCs w:val="24"/>
        </w:rPr>
        <w:t>Analisis Informasi (Information)</w:t>
      </w:r>
    </w:p>
    <w:p w:rsidR="00F865BC" w:rsidRPr="00A67A75" w:rsidRDefault="00F865BC" w:rsidP="00A67A75">
      <w:pPr>
        <w:pStyle w:val="ListParagraph"/>
        <w:spacing w:line="480" w:lineRule="auto"/>
        <w:ind w:left="0" w:firstLine="567"/>
        <w:jc w:val="both"/>
        <w:rPr>
          <w:rFonts w:ascii="Times New Roman" w:hAnsi="Times New Roman" w:cs="Times New Roman"/>
          <w:sz w:val="24"/>
          <w:szCs w:val="24"/>
        </w:rPr>
      </w:pPr>
      <w:r w:rsidRPr="00567CEB">
        <w:rPr>
          <w:rFonts w:ascii="Times New Roman" w:hAnsi="Times New Roman" w:cs="Times New Roman"/>
          <w:sz w:val="24"/>
          <w:szCs w:val="24"/>
        </w:rPr>
        <w:t>Sebuah sistem informasi yang baik dan akan menghasilkan informasi akurat, relevan dan tepat waktu. Akurat berarti informasi yang dihasilkan terbebas dari kesalahan dan tidak menyesatkan, sedangkan relevan berarti informasi tersebut memiliki nilai bagi penggunanya, dan tepat waktu berarti informasi harus ada ketika dibutuhkan. Ketiga kriteria tersebut merupakan syarat dari informasi yang baik bagi sebuah perusahaan atau organisasi yang akan dijadikan sebagai dasar dari penggambilan keputusan.</w:t>
      </w:r>
    </w:p>
    <w:p w:rsidR="00F865BC" w:rsidRPr="00F865BC" w:rsidRDefault="00F865BC" w:rsidP="00F865BC">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567CEB">
        <w:rPr>
          <w:rFonts w:ascii="Times New Roman" w:hAnsi="Times New Roman" w:cs="Times New Roman"/>
          <w:b/>
          <w:sz w:val="24"/>
          <w:szCs w:val="24"/>
        </w:rPr>
        <w:t xml:space="preserve">Analisis Ekonomi </w:t>
      </w:r>
      <w:r w:rsidRPr="00567CEB">
        <w:rPr>
          <w:rFonts w:ascii="Times New Roman" w:hAnsi="Times New Roman" w:cs="Times New Roman"/>
          <w:b/>
          <w:i/>
          <w:sz w:val="24"/>
          <w:szCs w:val="24"/>
        </w:rPr>
        <w:t>(Economy)</w:t>
      </w:r>
    </w:p>
    <w:p w:rsidR="00F865BC" w:rsidRPr="00A67A75" w:rsidRDefault="00F865BC" w:rsidP="00A67A75">
      <w:pPr>
        <w:pStyle w:val="ListParagraph"/>
        <w:spacing w:line="480" w:lineRule="auto"/>
        <w:ind w:left="0" w:firstLine="567"/>
        <w:jc w:val="both"/>
        <w:rPr>
          <w:rFonts w:ascii="Times New Roman" w:hAnsi="Times New Roman" w:cs="Times New Roman"/>
          <w:sz w:val="24"/>
          <w:szCs w:val="24"/>
        </w:rPr>
      </w:pPr>
      <w:r w:rsidRPr="00567CEB">
        <w:rPr>
          <w:rFonts w:ascii="Times New Roman" w:hAnsi="Times New Roman" w:cs="Times New Roman"/>
          <w:sz w:val="24"/>
          <w:szCs w:val="24"/>
        </w:rPr>
        <w:t>Motif ekonomi mungkin merupakan salah satu pertimbangan dari alasan mengapa diperlukan pengembangan sistem. Harapan sebuah perusahaan atau organisasi terhadap sistem yang baru adalah dukungan terhadap proses manajerial perusahaan yang lebih efesien. Sehingga adanya pemborosan waktu dan alat-alat yang dapat mengakibatkan pembengkakan biaya pada sistem sebelumnya (sistem lama) dapat dikurangi semaksimal mungkin.</w:t>
      </w:r>
    </w:p>
    <w:p w:rsidR="00F865BC" w:rsidRPr="0017735C" w:rsidRDefault="0017735C" w:rsidP="00F865BC">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567CEB">
        <w:rPr>
          <w:rFonts w:ascii="Times New Roman" w:hAnsi="Times New Roman" w:cs="Times New Roman"/>
          <w:b/>
          <w:sz w:val="24"/>
          <w:szCs w:val="24"/>
        </w:rPr>
        <w:lastRenderedPageBreak/>
        <w:t xml:space="preserve">Analisis Keamanan </w:t>
      </w:r>
      <w:r w:rsidRPr="00567CEB">
        <w:rPr>
          <w:rFonts w:ascii="Times New Roman" w:hAnsi="Times New Roman" w:cs="Times New Roman"/>
          <w:b/>
          <w:i/>
          <w:sz w:val="24"/>
          <w:szCs w:val="24"/>
        </w:rPr>
        <w:t>(Control)</w:t>
      </w:r>
    </w:p>
    <w:p w:rsidR="0017735C" w:rsidRPr="00A67A75" w:rsidRDefault="0017735C" w:rsidP="00A67A75">
      <w:pPr>
        <w:pStyle w:val="ListParagraph"/>
        <w:spacing w:line="480" w:lineRule="auto"/>
        <w:ind w:left="0" w:firstLine="567"/>
        <w:jc w:val="both"/>
        <w:rPr>
          <w:rFonts w:ascii="Times New Roman" w:hAnsi="Times New Roman" w:cs="Times New Roman"/>
          <w:sz w:val="24"/>
          <w:szCs w:val="24"/>
        </w:rPr>
      </w:pPr>
      <w:r w:rsidRPr="00567CEB">
        <w:rPr>
          <w:rFonts w:ascii="Times New Roman" w:hAnsi="Times New Roman" w:cs="Times New Roman"/>
          <w:sz w:val="24"/>
          <w:szCs w:val="24"/>
        </w:rPr>
        <w:t>Aktivitas sebuah perusahaan atau organisasi perlu mendapat perhatian dan control yang terus menerus agar tidak terjadi penurunan kinerja dibawah standar yang telah ditetapkan. Hal ini untuk mengurangi dan mencegah atau mendeteksi kesalahan sistem, menjaga keamanan data dan kecurangan yang akan terjadi. Pengendalian sebuah sistem sangat diperlukan untuk mengurangi dan mencegah hal-hal yang merugikan perusahaan dan organisasi itu sendiri. Dengan adanya control maka tugas atau kinerja yang mengalami kendala dapat diperbaiki.</w:t>
      </w:r>
    </w:p>
    <w:p w:rsidR="0017735C" w:rsidRPr="0017735C" w:rsidRDefault="0017735C" w:rsidP="0017735C">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567CEB">
        <w:rPr>
          <w:rFonts w:ascii="Times New Roman" w:hAnsi="Times New Roman" w:cs="Times New Roman"/>
          <w:b/>
          <w:sz w:val="24"/>
          <w:szCs w:val="24"/>
        </w:rPr>
        <w:t xml:space="preserve">Analisis Efisiensi </w:t>
      </w:r>
      <w:r w:rsidRPr="00567CEB">
        <w:rPr>
          <w:rFonts w:ascii="Times New Roman" w:hAnsi="Times New Roman" w:cs="Times New Roman"/>
          <w:b/>
          <w:i/>
          <w:sz w:val="24"/>
          <w:szCs w:val="24"/>
        </w:rPr>
        <w:t>(Efficiency)</w:t>
      </w:r>
    </w:p>
    <w:p w:rsidR="0017735C" w:rsidRPr="00A67A75" w:rsidRDefault="0017735C" w:rsidP="00A67A75">
      <w:pPr>
        <w:pStyle w:val="ListParagraph"/>
        <w:spacing w:line="480" w:lineRule="auto"/>
        <w:ind w:left="0" w:firstLine="567"/>
        <w:jc w:val="both"/>
        <w:rPr>
          <w:rFonts w:ascii="Times New Roman" w:hAnsi="Times New Roman" w:cs="Times New Roman"/>
          <w:sz w:val="24"/>
          <w:szCs w:val="24"/>
        </w:rPr>
      </w:pPr>
      <w:r w:rsidRPr="0017735C">
        <w:rPr>
          <w:rFonts w:ascii="Times New Roman" w:hAnsi="Times New Roman" w:cs="Times New Roman"/>
          <w:sz w:val="24"/>
          <w:szCs w:val="24"/>
          <w:lang w:val="fi-FI"/>
        </w:rPr>
        <w:t xml:space="preserve">Effisiensi pada sebuah sistem informasi menyangkut hal bagaimana menghasilkan output atau informasi sebaik mungkin dengan input yang diberikan, sehingga informasi yang dihasilkan sesuai dengan kebutuhan bagi pihak-pihak yang memerlukannya. </w:t>
      </w:r>
      <w:r w:rsidRPr="00567CEB">
        <w:rPr>
          <w:rFonts w:ascii="Times New Roman" w:hAnsi="Times New Roman" w:cs="Times New Roman"/>
          <w:sz w:val="24"/>
          <w:szCs w:val="24"/>
        </w:rPr>
        <w:t>Selain itu efisiensi juga berkaitan dengan bagaimana sebuah sistem tidak melakukan pemprosesan secara berlebihan, dan usaha yang dikeluarkan untuk melakukan tugas-tugas juga tidak berlebihan.</w:t>
      </w:r>
    </w:p>
    <w:p w:rsidR="0017735C" w:rsidRPr="0017735C" w:rsidRDefault="0017735C" w:rsidP="0017735C">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567CEB">
        <w:rPr>
          <w:rFonts w:ascii="Times New Roman" w:hAnsi="Times New Roman" w:cs="Times New Roman"/>
          <w:b/>
          <w:sz w:val="24"/>
          <w:szCs w:val="24"/>
        </w:rPr>
        <w:t xml:space="preserve">Analisis Layanan </w:t>
      </w:r>
      <w:r w:rsidRPr="00567CEB">
        <w:rPr>
          <w:rFonts w:ascii="Times New Roman" w:hAnsi="Times New Roman" w:cs="Times New Roman"/>
          <w:b/>
          <w:i/>
          <w:sz w:val="24"/>
          <w:szCs w:val="24"/>
        </w:rPr>
        <w:t>(Service)</w:t>
      </w:r>
    </w:p>
    <w:p w:rsidR="0017735C" w:rsidRDefault="0017735C" w:rsidP="0017735C">
      <w:pPr>
        <w:pStyle w:val="ListParagraph"/>
        <w:spacing w:line="480" w:lineRule="auto"/>
        <w:ind w:left="0" w:firstLine="567"/>
        <w:jc w:val="both"/>
        <w:rPr>
          <w:rFonts w:ascii="Times New Roman" w:hAnsi="Times New Roman" w:cs="Times New Roman"/>
          <w:sz w:val="24"/>
          <w:szCs w:val="24"/>
        </w:rPr>
      </w:pPr>
      <w:r w:rsidRPr="00567CEB">
        <w:rPr>
          <w:rFonts w:ascii="Times New Roman" w:hAnsi="Times New Roman" w:cs="Times New Roman"/>
          <w:sz w:val="24"/>
          <w:szCs w:val="24"/>
        </w:rPr>
        <w:t>Untuk menilai kualitas dari sebuah sistem adalah dengan melihat segi pelayanannya. Penigkatan pelayanan terhadap sistem yang dikembangkan akan memberikan kehandalan terhadap konsistensi dalam pengolahan input dan output serta kehandalan dalam menangani pengecualian.</w:t>
      </w:r>
    </w:p>
    <w:p w:rsidR="0017735C" w:rsidRDefault="0017735C" w:rsidP="0017735C">
      <w:pPr>
        <w:pStyle w:val="ListParagraph"/>
        <w:spacing w:line="480" w:lineRule="auto"/>
        <w:ind w:left="0" w:firstLine="567"/>
        <w:jc w:val="both"/>
        <w:rPr>
          <w:rFonts w:ascii="Times New Roman" w:hAnsi="Times New Roman" w:cs="Times New Roman"/>
          <w:sz w:val="24"/>
          <w:szCs w:val="24"/>
        </w:rPr>
      </w:pPr>
    </w:p>
    <w:p w:rsidR="0017735C" w:rsidRPr="00BD5B93" w:rsidRDefault="00BD5B93" w:rsidP="0017735C">
      <w:pPr>
        <w:pStyle w:val="ListParagraph"/>
        <w:numPr>
          <w:ilvl w:val="1"/>
          <w:numId w:val="8"/>
        </w:numPr>
        <w:spacing w:line="480" w:lineRule="auto"/>
        <w:ind w:left="567" w:hanging="567"/>
        <w:jc w:val="both"/>
        <w:rPr>
          <w:rFonts w:ascii="Times New Roman" w:hAnsi="Times New Roman" w:cs="Times New Roman"/>
          <w:sz w:val="24"/>
          <w:szCs w:val="24"/>
        </w:rPr>
      </w:pPr>
      <w:bookmarkStart w:id="2" w:name="_Toc458169778"/>
      <w:r w:rsidRPr="00567CEB">
        <w:rPr>
          <w:rFonts w:ascii="Times New Roman" w:hAnsi="Times New Roman" w:cs="Times New Roman"/>
          <w:b/>
        </w:rPr>
        <w:t>Analisis Kebutuhan Sistem</w:t>
      </w:r>
      <w:bookmarkEnd w:id="2"/>
    </w:p>
    <w:p w:rsidR="00BD5B93" w:rsidRPr="00BD5B93" w:rsidRDefault="00BD5B93" w:rsidP="00BD5B93">
      <w:pPr>
        <w:pStyle w:val="ListParagraph"/>
        <w:spacing w:line="480" w:lineRule="auto"/>
        <w:ind w:left="0" w:firstLine="567"/>
        <w:rPr>
          <w:rFonts w:ascii="Times New Roman" w:hAnsi="Times New Roman" w:cs="Times New Roman"/>
          <w:sz w:val="24"/>
          <w:szCs w:val="24"/>
        </w:rPr>
      </w:pPr>
      <w:r w:rsidRPr="00BD5B93">
        <w:rPr>
          <w:rFonts w:ascii="Times New Roman" w:hAnsi="Times New Roman" w:cs="Times New Roman"/>
          <w:sz w:val="24"/>
          <w:szCs w:val="24"/>
        </w:rPr>
        <w:t xml:space="preserve">Tujuan dari fase analisis ini adalah untuk memahami dengan sebenar-benarnya kebutuhan dari sistem baru dan mengembangkan sebuah sistem yang mewadahi kebutuhan tersebut, atau memutuskan bahwa sebenarnya pengembangan sistem baru tidak dibutuhkan. </w:t>
      </w:r>
    </w:p>
    <w:p w:rsidR="00BD5B93" w:rsidRPr="00A67A75" w:rsidRDefault="00BD5B93" w:rsidP="00A67A75">
      <w:pPr>
        <w:pStyle w:val="ListParagraph"/>
        <w:spacing w:line="480" w:lineRule="auto"/>
        <w:ind w:left="0" w:firstLine="567"/>
        <w:jc w:val="both"/>
        <w:rPr>
          <w:rFonts w:ascii="Times New Roman" w:hAnsi="Times New Roman" w:cs="Times New Roman"/>
          <w:sz w:val="24"/>
          <w:szCs w:val="24"/>
        </w:rPr>
      </w:pPr>
      <w:r w:rsidRPr="00BD5B93">
        <w:rPr>
          <w:rFonts w:ascii="Times New Roman" w:hAnsi="Times New Roman" w:cs="Times New Roman"/>
          <w:sz w:val="24"/>
          <w:szCs w:val="24"/>
        </w:rPr>
        <w:t>Untuk mempermudah analisis sistem dalam menentukan keseluruhan kebutuhan secara lengkap, maka analis membagi sistem kedalam dua jenis yaitu:</w:t>
      </w:r>
    </w:p>
    <w:p w:rsidR="00BD5B93" w:rsidRPr="00BD5B93" w:rsidRDefault="00BD5B93" w:rsidP="00BD5B93">
      <w:pPr>
        <w:pStyle w:val="ListParagraph"/>
        <w:numPr>
          <w:ilvl w:val="2"/>
          <w:numId w:val="8"/>
        </w:numPr>
        <w:spacing w:line="480" w:lineRule="auto"/>
        <w:ind w:left="567" w:hanging="567"/>
        <w:jc w:val="both"/>
        <w:rPr>
          <w:rFonts w:ascii="Times New Roman" w:hAnsi="Times New Roman" w:cs="Times New Roman"/>
          <w:sz w:val="24"/>
          <w:szCs w:val="24"/>
        </w:rPr>
      </w:pPr>
      <w:r w:rsidRPr="00567CEB">
        <w:rPr>
          <w:rFonts w:ascii="Times New Roman" w:hAnsi="Times New Roman" w:cs="Times New Roman"/>
          <w:b/>
          <w:sz w:val="24"/>
          <w:szCs w:val="24"/>
        </w:rPr>
        <w:lastRenderedPageBreak/>
        <w:t>Kebutuhan Fungsional (Functional Requirement)</w:t>
      </w:r>
    </w:p>
    <w:p w:rsidR="00BD5B93" w:rsidRDefault="00BD5B93" w:rsidP="00BD5B93">
      <w:pPr>
        <w:pStyle w:val="ListParagraph"/>
        <w:spacing w:line="480" w:lineRule="auto"/>
        <w:ind w:left="0" w:firstLine="567"/>
        <w:jc w:val="both"/>
        <w:rPr>
          <w:rFonts w:cs="Times New Roman"/>
          <w:szCs w:val="24"/>
        </w:rPr>
      </w:pPr>
      <w:r w:rsidRPr="00567CEB">
        <w:rPr>
          <w:rFonts w:cs="Times New Roman"/>
          <w:szCs w:val="24"/>
        </w:rPr>
        <w:t>Kebutuhan Fungsional adalah jenis kebutuhan yang berisi proses-proses apa saja yang nantinya dilakukan oleh sistem. Kebutuhan fungsional juga berisi informasi-informasi apa saja yang harus ada dan dihasilkan oleh sistem</w:t>
      </w:r>
      <w:r>
        <w:rPr>
          <w:rFonts w:cs="Times New Roman"/>
          <w:szCs w:val="24"/>
        </w:rPr>
        <w:t>.</w:t>
      </w:r>
    </w:p>
    <w:p w:rsidR="00BD5B93" w:rsidRPr="00BD5B93" w:rsidRDefault="00BD5B93" w:rsidP="00BD5B93">
      <w:pPr>
        <w:pStyle w:val="ListParagraph"/>
        <w:numPr>
          <w:ilvl w:val="2"/>
          <w:numId w:val="8"/>
        </w:numPr>
        <w:spacing w:line="480" w:lineRule="auto"/>
        <w:ind w:left="567" w:hanging="567"/>
        <w:jc w:val="both"/>
        <w:rPr>
          <w:rFonts w:ascii="Times New Roman" w:hAnsi="Times New Roman" w:cs="Times New Roman"/>
          <w:sz w:val="24"/>
          <w:szCs w:val="24"/>
        </w:rPr>
      </w:pPr>
      <w:r w:rsidRPr="00567CEB">
        <w:rPr>
          <w:rFonts w:ascii="Times New Roman" w:hAnsi="Times New Roman" w:cs="Times New Roman"/>
          <w:b/>
          <w:sz w:val="24"/>
          <w:szCs w:val="24"/>
        </w:rPr>
        <w:t>Kebutuhan Nonfungsional (Nonfunctional Requirement)</w:t>
      </w:r>
    </w:p>
    <w:p w:rsidR="00A67A75" w:rsidRDefault="00BD5B93" w:rsidP="007F4D31">
      <w:pPr>
        <w:pStyle w:val="ListParagraph"/>
        <w:spacing w:line="480" w:lineRule="auto"/>
        <w:ind w:left="0" w:firstLine="567"/>
        <w:jc w:val="both"/>
        <w:rPr>
          <w:rFonts w:ascii="Times New Roman" w:hAnsi="Times New Roman" w:cs="Times New Roman"/>
          <w:sz w:val="24"/>
          <w:szCs w:val="24"/>
        </w:rPr>
      </w:pPr>
      <w:r w:rsidRPr="00567CEB">
        <w:rPr>
          <w:rFonts w:ascii="Times New Roman" w:hAnsi="Times New Roman" w:cs="Times New Roman"/>
          <w:sz w:val="24"/>
          <w:szCs w:val="24"/>
        </w:rPr>
        <w:t>Kebutuhan nonfungsional adalah tipe kebutuhan yang berisi property perilaku yang dimiliki oleh sistem seperti perangkat keras dan perangkat lunak apasaja yang digunakan dan seperti apa kinerja, keamanan serta informasinya berjalan.</w:t>
      </w:r>
    </w:p>
    <w:p w:rsidR="007F4D31" w:rsidRPr="007F4D31" w:rsidRDefault="007F4D31" w:rsidP="007F4D31">
      <w:pPr>
        <w:pStyle w:val="ListParagraph"/>
        <w:spacing w:line="480" w:lineRule="auto"/>
        <w:ind w:left="0" w:firstLine="567"/>
        <w:jc w:val="both"/>
        <w:rPr>
          <w:rFonts w:ascii="Times New Roman" w:hAnsi="Times New Roman" w:cs="Times New Roman"/>
          <w:sz w:val="24"/>
          <w:szCs w:val="24"/>
        </w:rPr>
      </w:pPr>
    </w:p>
    <w:p w:rsidR="00BD5B93" w:rsidRPr="00C70843" w:rsidRDefault="00C70843" w:rsidP="00BD5B93">
      <w:pPr>
        <w:pStyle w:val="ListParagraph"/>
        <w:numPr>
          <w:ilvl w:val="1"/>
          <w:numId w:val="8"/>
        </w:numPr>
        <w:spacing w:line="480" w:lineRule="auto"/>
        <w:ind w:left="567" w:hanging="567"/>
        <w:jc w:val="both"/>
        <w:rPr>
          <w:rFonts w:ascii="Times New Roman" w:hAnsi="Times New Roman" w:cs="Times New Roman"/>
          <w:sz w:val="24"/>
          <w:szCs w:val="24"/>
        </w:rPr>
      </w:pPr>
      <w:bookmarkStart w:id="3" w:name="_Toc458169779"/>
      <w:r w:rsidRPr="00567CEB">
        <w:rPr>
          <w:rFonts w:ascii="Times New Roman" w:hAnsi="Times New Roman" w:cs="Times New Roman"/>
          <w:b/>
        </w:rPr>
        <w:t>Analisis Kelayakan Sistem</w:t>
      </w:r>
      <w:bookmarkEnd w:id="3"/>
    </w:p>
    <w:p w:rsidR="00C70843" w:rsidRPr="00C70843" w:rsidRDefault="00C70843" w:rsidP="00C70843">
      <w:pPr>
        <w:pStyle w:val="ListParagraph"/>
        <w:spacing w:line="480" w:lineRule="auto"/>
        <w:ind w:left="0" w:firstLine="567"/>
        <w:jc w:val="both"/>
        <w:rPr>
          <w:rFonts w:ascii="Times New Roman" w:hAnsi="Times New Roman" w:cs="Times New Roman"/>
          <w:sz w:val="24"/>
          <w:szCs w:val="24"/>
        </w:rPr>
      </w:pPr>
      <w:r w:rsidRPr="00C70843">
        <w:rPr>
          <w:rFonts w:ascii="Times New Roman" w:hAnsi="Times New Roman" w:cs="Times New Roman"/>
          <w:sz w:val="24"/>
          <w:szCs w:val="24"/>
        </w:rPr>
        <w:t xml:space="preserve">Ketika sistem selesai menyusun dokumen kebutuhan sistem, maka tahap desain bisa dimulai. Namun tidak semua kebutuhan sistem yang didefinisikan pada tahanapan analisis kebutuhan sistem layak untuk dikembangkan pada sistem informasi. </w:t>
      </w:r>
    </w:p>
    <w:p w:rsidR="00C70843" w:rsidRDefault="00C70843" w:rsidP="00C70843">
      <w:pPr>
        <w:pStyle w:val="ListParagraph"/>
        <w:spacing w:line="480" w:lineRule="auto"/>
        <w:ind w:left="0" w:firstLine="567"/>
        <w:jc w:val="both"/>
        <w:rPr>
          <w:rFonts w:ascii="Times New Roman" w:hAnsi="Times New Roman" w:cs="Times New Roman"/>
          <w:sz w:val="24"/>
          <w:szCs w:val="24"/>
        </w:rPr>
      </w:pPr>
      <w:r w:rsidRPr="00C70843">
        <w:rPr>
          <w:rFonts w:ascii="Times New Roman" w:hAnsi="Times New Roman" w:cs="Times New Roman"/>
          <w:sz w:val="24"/>
          <w:szCs w:val="24"/>
        </w:rPr>
        <w:t>Untuk memastikan usulan sistem tersebut bisa diteruskan menjadi proyek yang menguntungkan maka proposal proyek harus dievaluasi kelayakannya dari segi :</w:t>
      </w:r>
    </w:p>
    <w:p w:rsidR="00C70843" w:rsidRPr="00C70843" w:rsidRDefault="00C70843" w:rsidP="00C70843">
      <w:pPr>
        <w:pStyle w:val="ListParagraph"/>
        <w:numPr>
          <w:ilvl w:val="2"/>
          <w:numId w:val="8"/>
        </w:numPr>
        <w:spacing w:line="480" w:lineRule="auto"/>
        <w:jc w:val="both"/>
        <w:rPr>
          <w:rFonts w:ascii="Times New Roman" w:hAnsi="Times New Roman" w:cs="Times New Roman"/>
          <w:sz w:val="24"/>
          <w:szCs w:val="24"/>
        </w:rPr>
      </w:pPr>
      <w:r w:rsidRPr="00567CEB">
        <w:rPr>
          <w:rFonts w:ascii="Times New Roman" w:hAnsi="Times New Roman" w:cs="Times New Roman"/>
          <w:b/>
          <w:sz w:val="24"/>
          <w:szCs w:val="24"/>
        </w:rPr>
        <w:t>Kelayakan Teknis</w:t>
      </w:r>
    </w:p>
    <w:p w:rsidR="00C70843" w:rsidRDefault="00C70843" w:rsidP="00C70843">
      <w:pPr>
        <w:pStyle w:val="ListParagraph"/>
        <w:spacing w:line="480" w:lineRule="auto"/>
        <w:ind w:left="0" w:firstLine="709"/>
        <w:jc w:val="both"/>
        <w:rPr>
          <w:rFonts w:ascii="Times New Roman" w:hAnsi="Times New Roman" w:cs="Times New Roman"/>
          <w:sz w:val="24"/>
          <w:szCs w:val="24"/>
        </w:rPr>
      </w:pPr>
      <w:r w:rsidRPr="00C70843">
        <w:rPr>
          <w:rFonts w:ascii="Times New Roman" w:hAnsi="Times New Roman" w:cs="Times New Roman"/>
          <w:sz w:val="24"/>
          <w:szCs w:val="24"/>
        </w:rPr>
        <w:t>Kelayakan teknis menyoroti kebutuhan sistem yang telah disususn dari aspek teknologi yang akan digunakan. Jika teknologi</w:t>
      </w:r>
      <w:r>
        <w:rPr>
          <w:rFonts w:ascii="Times New Roman" w:hAnsi="Times New Roman" w:cs="Times New Roman"/>
          <w:sz w:val="24"/>
          <w:szCs w:val="24"/>
        </w:rPr>
        <w:t xml:space="preserve"> </w:t>
      </w:r>
      <w:r w:rsidRPr="00C70843">
        <w:rPr>
          <w:rFonts w:ascii="Times New Roman" w:hAnsi="Times New Roman" w:cs="Times New Roman"/>
          <w:sz w:val="24"/>
          <w:szCs w:val="24"/>
        </w:rPr>
        <w:t>yang dikehendaki untuk pengembangan sistem merupakan teknologi yang mudah didapat, murah, dan tingkat pemakaiannya mudah, maka secara teknis usulan kebutuhan sistem bisa dinyatakan layak.</w:t>
      </w:r>
    </w:p>
    <w:p w:rsidR="00C70843" w:rsidRPr="00C70843" w:rsidRDefault="00C70843" w:rsidP="00C70843">
      <w:pPr>
        <w:pStyle w:val="ListParagraph"/>
        <w:numPr>
          <w:ilvl w:val="2"/>
          <w:numId w:val="8"/>
        </w:numPr>
        <w:spacing w:line="480" w:lineRule="auto"/>
        <w:jc w:val="both"/>
        <w:rPr>
          <w:rFonts w:ascii="Times New Roman" w:hAnsi="Times New Roman" w:cs="Times New Roman"/>
          <w:sz w:val="24"/>
          <w:szCs w:val="24"/>
        </w:rPr>
      </w:pPr>
      <w:r w:rsidRPr="00567CEB">
        <w:rPr>
          <w:rFonts w:ascii="Times New Roman" w:hAnsi="Times New Roman" w:cs="Times New Roman"/>
          <w:b/>
          <w:sz w:val="24"/>
          <w:szCs w:val="24"/>
        </w:rPr>
        <w:t>Kelayakan Operasional</w:t>
      </w:r>
    </w:p>
    <w:p w:rsidR="00C70843" w:rsidRDefault="00C70843" w:rsidP="00C70843">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Untuk disebut layak secara operasional, usulan kebutuhan sistem harus benar-benar bisa menyelesaikan masalah yang ada di sisi pemesanan sistem informasi. Disamping itu, informasi yang dihasilkan oleh sistem harus merupakan informasi yang benar-benar dibutuhkan oleh pengguna tepat pada saat pengguna menginginkannya.</w:t>
      </w:r>
    </w:p>
    <w:p w:rsidR="00C70843" w:rsidRPr="00C70843" w:rsidRDefault="00C70843" w:rsidP="00C70843">
      <w:pPr>
        <w:pStyle w:val="ListParagraph"/>
        <w:numPr>
          <w:ilvl w:val="2"/>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Kelayakan Ekonomi</w:t>
      </w:r>
    </w:p>
    <w:p w:rsidR="00C70843" w:rsidRDefault="00C70843" w:rsidP="00C70843">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Kelayakan ekonomi berhubungan dengan </w:t>
      </w:r>
      <w:r w:rsidRPr="00567CEB">
        <w:rPr>
          <w:rFonts w:ascii="Times New Roman" w:hAnsi="Times New Roman" w:cs="Times New Roman"/>
          <w:i/>
          <w:sz w:val="24"/>
          <w:szCs w:val="24"/>
        </w:rPr>
        <w:t>return on investment</w:t>
      </w:r>
      <w:r w:rsidRPr="00567CEB">
        <w:rPr>
          <w:rFonts w:ascii="Times New Roman" w:hAnsi="Times New Roman" w:cs="Times New Roman"/>
          <w:sz w:val="24"/>
          <w:szCs w:val="24"/>
        </w:rPr>
        <w:t xml:space="preserve"> atau berapa lama biaya investasi dapat kembali. Analisis kelayakan ekonomi juga akan mempertimbangkan apakah bermanfaat melakukan investasi ke proyek ini atau kita harus melakukan sesuatu yang lain.</w:t>
      </w:r>
    </w:p>
    <w:p w:rsidR="00C70843" w:rsidRDefault="00C70843" w:rsidP="00C70843">
      <w:pPr>
        <w:pStyle w:val="ListParagraph"/>
        <w:numPr>
          <w:ilvl w:val="2"/>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Kelayakan Hukum</w:t>
      </w:r>
    </w:p>
    <w:p w:rsidR="00A67A75" w:rsidRDefault="009A4916" w:rsidP="007F4D3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Analisis sistem yang akan dikembangkan berdasarkan legalitas hokum yang digunakan pada stake holder sistem digunakan.</w:t>
      </w:r>
    </w:p>
    <w:p w:rsidR="007F4D31" w:rsidRPr="007F4D31" w:rsidRDefault="007F4D31" w:rsidP="007F4D31">
      <w:pPr>
        <w:pStyle w:val="ListParagraph"/>
        <w:spacing w:line="480" w:lineRule="auto"/>
        <w:ind w:left="0" w:firstLine="709"/>
        <w:jc w:val="both"/>
        <w:rPr>
          <w:rFonts w:ascii="Times New Roman" w:hAnsi="Times New Roman" w:cs="Times New Roman"/>
          <w:sz w:val="24"/>
          <w:szCs w:val="24"/>
        </w:rPr>
      </w:pPr>
    </w:p>
    <w:p w:rsidR="009A4916" w:rsidRPr="004F1AA2" w:rsidRDefault="004F1AA2" w:rsidP="009A4916">
      <w:pPr>
        <w:pStyle w:val="ListParagraph"/>
        <w:numPr>
          <w:ilvl w:val="1"/>
          <w:numId w:val="8"/>
        </w:numPr>
        <w:spacing w:line="480" w:lineRule="auto"/>
        <w:ind w:left="709" w:hanging="709"/>
        <w:jc w:val="both"/>
        <w:rPr>
          <w:rFonts w:ascii="Times New Roman" w:hAnsi="Times New Roman" w:cs="Times New Roman"/>
          <w:sz w:val="24"/>
          <w:szCs w:val="24"/>
        </w:rPr>
      </w:pPr>
      <w:r>
        <w:rPr>
          <w:rFonts w:ascii="Times New Roman" w:hAnsi="Times New Roman" w:cs="Times New Roman"/>
          <w:b/>
          <w:bCs/>
          <w:sz w:val="24"/>
          <w:szCs w:val="24"/>
        </w:rPr>
        <w:t>Tahap Perencanaan / Desain</w:t>
      </w:r>
    </w:p>
    <w:p w:rsidR="004F1AA2" w:rsidRDefault="004F1AA2" w:rsidP="004F1AA2">
      <w:pPr>
        <w:pStyle w:val="ListParagraph"/>
        <w:spacing w:line="480" w:lineRule="auto"/>
        <w:ind w:left="0" w:firstLine="709"/>
        <w:jc w:val="both"/>
        <w:rPr>
          <w:rFonts w:ascii="Times New Roman" w:hAnsi="Times New Roman" w:cs="Times New Roman"/>
          <w:sz w:val="24"/>
          <w:szCs w:val="24"/>
        </w:rPr>
      </w:pPr>
      <w:r w:rsidRPr="004F1AA2">
        <w:rPr>
          <w:rFonts w:ascii="Times New Roman" w:hAnsi="Times New Roman" w:cs="Times New Roman"/>
          <w:sz w:val="24"/>
          <w:szCs w:val="24"/>
        </w:rPr>
        <w:t>Pada tahap desain, semua fungsi-fungsi dari suatu sistem dideskripsikan</w:t>
      </w:r>
      <w:r>
        <w:rPr>
          <w:rFonts w:ascii="Times New Roman" w:hAnsi="Times New Roman" w:cs="Times New Roman"/>
          <w:sz w:val="24"/>
          <w:szCs w:val="24"/>
        </w:rPr>
        <w:t xml:space="preserve"> </w:t>
      </w:r>
      <w:r w:rsidRPr="004F1AA2">
        <w:rPr>
          <w:rFonts w:ascii="Times New Roman" w:hAnsi="Times New Roman" w:cs="Times New Roman"/>
          <w:sz w:val="24"/>
          <w:szCs w:val="24"/>
        </w:rPr>
        <w:t>secara detail.</w:t>
      </w:r>
      <w:r>
        <w:rPr>
          <w:rFonts w:ascii="Times New Roman" w:hAnsi="Times New Roman" w:cs="Times New Roman"/>
          <w:sz w:val="24"/>
          <w:szCs w:val="24"/>
        </w:rPr>
        <w:t xml:space="preserve"> Yang didalam melalui proses beberapa uji coba, sesuai pendekatan penelitian ini adalah </w:t>
      </w:r>
      <w:r>
        <w:rPr>
          <w:rFonts w:ascii="Times New Roman" w:hAnsi="Times New Roman" w:cs="Times New Roman"/>
          <w:i/>
          <w:iCs/>
          <w:sz w:val="24"/>
          <w:szCs w:val="24"/>
        </w:rPr>
        <w:t>research and development.</w:t>
      </w:r>
      <w:r>
        <w:rPr>
          <w:rFonts w:ascii="Times New Roman" w:hAnsi="Times New Roman" w:cs="Times New Roman"/>
          <w:sz w:val="24"/>
          <w:szCs w:val="24"/>
        </w:rPr>
        <w:t xml:space="preserve"> Dimana umpan balik dari uji coba adalah input dari tahap perncanaan. </w:t>
      </w:r>
      <w:r w:rsidRPr="004F1AA2">
        <w:rPr>
          <w:rFonts w:ascii="Times New Roman" w:hAnsi="Times New Roman" w:cs="Times New Roman"/>
          <w:sz w:val="24"/>
          <w:szCs w:val="24"/>
        </w:rPr>
        <w:t>Ada beberapa aktifitas yang perlu dilakukan pada tahapan ini, yaitu:</w:t>
      </w:r>
    </w:p>
    <w:p w:rsidR="004F1AA2" w:rsidRPr="003071CC" w:rsidRDefault="003071CC" w:rsidP="00EC59AD">
      <w:pPr>
        <w:pStyle w:val="ListParagraph"/>
        <w:numPr>
          <w:ilvl w:val="2"/>
          <w:numId w:val="8"/>
        </w:numPr>
        <w:spacing w:line="480" w:lineRule="auto"/>
        <w:jc w:val="both"/>
        <w:rPr>
          <w:rFonts w:ascii="Times New Roman" w:hAnsi="Times New Roman" w:cs="Times New Roman"/>
          <w:b/>
          <w:bCs/>
          <w:sz w:val="24"/>
          <w:szCs w:val="24"/>
        </w:rPr>
      </w:pPr>
      <w:r w:rsidRPr="003071CC">
        <w:rPr>
          <w:rFonts w:cs="Times New Roman"/>
          <w:b/>
          <w:bCs/>
          <w:szCs w:val="24"/>
        </w:rPr>
        <w:t>Membuat Pemodelan Sistem</w:t>
      </w:r>
    </w:p>
    <w:p w:rsidR="003071CC" w:rsidRDefault="003071CC" w:rsidP="003071CC">
      <w:pPr>
        <w:pStyle w:val="ListParagraph"/>
        <w:spacing w:line="480" w:lineRule="auto"/>
        <w:ind w:left="0" w:firstLine="720"/>
        <w:jc w:val="both"/>
        <w:rPr>
          <w:rFonts w:ascii="Times New Roman" w:hAnsi="Times New Roman" w:cs="Times New Roman"/>
          <w:sz w:val="24"/>
          <w:szCs w:val="24"/>
        </w:rPr>
      </w:pPr>
      <w:r w:rsidRPr="00567CEB">
        <w:rPr>
          <w:rFonts w:ascii="Times New Roman" w:hAnsi="Times New Roman" w:cs="Times New Roman"/>
          <w:sz w:val="24"/>
          <w:szCs w:val="24"/>
        </w:rPr>
        <w:t xml:space="preserve">Untuk membuat pemodelan sistem tergantung dari jenis pemrograman yang digunakan. Apabila analis menggunakan pemrograman terstruktur maka dapat menggunakan </w:t>
      </w:r>
      <w:r w:rsidRPr="00567CEB">
        <w:rPr>
          <w:rFonts w:ascii="Times New Roman" w:hAnsi="Times New Roman" w:cs="Times New Roman"/>
          <w:i/>
          <w:sz w:val="24"/>
          <w:szCs w:val="24"/>
        </w:rPr>
        <w:t>Flowchart</w:t>
      </w:r>
      <w:r w:rsidRPr="00567CEB">
        <w:rPr>
          <w:rFonts w:ascii="Times New Roman" w:hAnsi="Times New Roman" w:cs="Times New Roman"/>
          <w:sz w:val="24"/>
          <w:szCs w:val="24"/>
        </w:rPr>
        <w:t xml:space="preserve"> dan </w:t>
      </w:r>
      <w:r w:rsidRPr="00567CEB">
        <w:rPr>
          <w:rFonts w:ascii="Times New Roman" w:hAnsi="Times New Roman" w:cs="Times New Roman"/>
          <w:i/>
          <w:sz w:val="24"/>
          <w:szCs w:val="24"/>
        </w:rPr>
        <w:t>DFD</w:t>
      </w:r>
      <w:r w:rsidRPr="00567CEB">
        <w:rPr>
          <w:rFonts w:ascii="Times New Roman" w:hAnsi="Times New Roman" w:cs="Times New Roman"/>
          <w:sz w:val="24"/>
          <w:szCs w:val="24"/>
        </w:rPr>
        <w:t xml:space="preserve">. Sedangkan apabila analisis menggunakan pemrograman berbasis objek </w:t>
      </w:r>
      <w:r w:rsidRPr="00567CEB">
        <w:rPr>
          <w:rFonts w:ascii="Times New Roman" w:hAnsi="Times New Roman" w:cs="Times New Roman"/>
          <w:i/>
          <w:sz w:val="24"/>
          <w:szCs w:val="24"/>
        </w:rPr>
        <w:t>(OOP)</w:t>
      </w:r>
      <w:r w:rsidRPr="00567CEB">
        <w:rPr>
          <w:rFonts w:ascii="Times New Roman" w:hAnsi="Times New Roman" w:cs="Times New Roman"/>
          <w:sz w:val="24"/>
          <w:szCs w:val="24"/>
        </w:rPr>
        <w:t xml:space="preserve"> maka dapat menggunakan </w:t>
      </w:r>
      <w:r w:rsidRPr="00567CEB">
        <w:rPr>
          <w:rFonts w:ascii="Times New Roman" w:hAnsi="Times New Roman" w:cs="Times New Roman"/>
          <w:i/>
          <w:sz w:val="24"/>
          <w:szCs w:val="24"/>
        </w:rPr>
        <w:t>UML</w:t>
      </w:r>
      <w:r w:rsidRPr="00567CEB">
        <w:rPr>
          <w:rFonts w:ascii="Times New Roman" w:hAnsi="Times New Roman" w:cs="Times New Roman"/>
          <w:sz w:val="24"/>
          <w:szCs w:val="24"/>
        </w:rPr>
        <w:t>.</w:t>
      </w:r>
    </w:p>
    <w:p w:rsidR="003071CC" w:rsidRDefault="003071CC" w:rsidP="003071CC">
      <w:pPr>
        <w:pStyle w:val="ListParagraph"/>
        <w:numPr>
          <w:ilvl w:val="2"/>
          <w:numId w:val="8"/>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Membuat Pemodelan Data</w:t>
      </w:r>
    </w:p>
    <w:p w:rsidR="003071CC" w:rsidRDefault="003071CC" w:rsidP="003071CC">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Untuk membuat pemodelan data dapat menggunakan </w:t>
      </w:r>
      <w:r w:rsidRPr="00567CEB">
        <w:rPr>
          <w:rFonts w:ascii="Times New Roman" w:hAnsi="Times New Roman" w:cs="Times New Roman"/>
          <w:i/>
          <w:sz w:val="24"/>
          <w:szCs w:val="24"/>
        </w:rPr>
        <w:t>Entity Relationship Diagram (ERD)</w:t>
      </w:r>
      <w:r w:rsidRPr="00567CEB">
        <w:rPr>
          <w:rFonts w:ascii="Times New Roman" w:hAnsi="Times New Roman" w:cs="Times New Roman"/>
          <w:sz w:val="24"/>
          <w:szCs w:val="24"/>
        </w:rPr>
        <w:t xml:space="preserve"> atau normalisasi.</w:t>
      </w:r>
    </w:p>
    <w:p w:rsidR="003071CC" w:rsidRPr="003071CC" w:rsidRDefault="003071CC" w:rsidP="003071CC">
      <w:pPr>
        <w:pStyle w:val="ListParagraph"/>
        <w:numPr>
          <w:ilvl w:val="2"/>
          <w:numId w:val="8"/>
        </w:numPr>
        <w:spacing w:line="480" w:lineRule="auto"/>
        <w:jc w:val="both"/>
        <w:rPr>
          <w:rFonts w:asciiTheme="majorBidi" w:hAnsiTheme="majorBidi" w:cstheme="majorBidi"/>
          <w:b/>
          <w:bCs/>
          <w:sz w:val="24"/>
          <w:szCs w:val="24"/>
        </w:rPr>
      </w:pPr>
      <w:r w:rsidRPr="003071CC">
        <w:rPr>
          <w:rFonts w:asciiTheme="majorBidi" w:hAnsiTheme="majorBidi" w:cstheme="majorBidi"/>
          <w:b/>
          <w:bCs/>
          <w:sz w:val="24"/>
          <w:szCs w:val="24"/>
        </w:rPr>
        <w:t xml:space="preserve">Membuat </w:t>
      </w:r>
      <w:r w:rsidRPr="003071CC">
        <w:rPr>
          <w:rFonts w:asciiTheme="majorBidi" w:hAnsiTheme="majorBidi" w:cstheme="majorBidi"/>
          <w:b/>
          <w:bCs/>
          <w:i/>
          <w:sz w:val="24"/>
          <w:szCs w:val="24"/>
        </w:rPr>
        <w:t>User Interface</w:t>
      </w:r>
      <w:r w:rsidRPr="003071CC">
        <w:rPr>
          <w:rFonts w:asciiTheme="majorBidi" w:hAnsiTheme="majorBidi" w:cstheme="majorBidi"/>
          <w:b/>
          <w:bCs/>
          <w:sz w:val="24"/>
          <w:szCs w:val="24"/>
        </w:rPr>
        <w:t xml:space="preserve"> Sistem</w:t>
      </w:r>
    </w:p>
    <w:p w:rsidR="00EC2A7A" w:rsidRDefault="003071CC" w:rsidP="00EC2A7A">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Rancangan </w:t>
      </w:r>
      <w:r w:rsidRPr="00567CEB">
        <w:rPr>
          <w:rFonts w:ascii="Times New Roman" w:hAnsi="Times New Roman" w:cs="Times New Roman"/>
          <w:i/>
          <w:sz w:val="24"/>
          <w:szCs w:val="24"/>
        </w:rPr>
        <w:t>user interface</w:t>
      </w:r>
      <w:r w:rsidRPr="00567CEB">
        <w:rPr>
          <w:rFonts w:ascii="Times New Roman" w:hAnsi="Times New Roman" w:cs="Times New Roman"/>
          <w:sz w:val="24"/>
          <w:szCs w:val="24"/>
        </w:rPr>
        <w:t xml:space="preserve"> ini digunakan sebagai acuan dalam proses implementasi agar sistem yang dibuat memiliki tampilan yang baik dan sistem dapat berjalan dengan baik.</w:t>
      </w:r>
    </w:p>
    <w:p w:rsidR="00EC2A7A" w:rsidRDefault="00EC2A7A" w:rsidP="00EC2A7A">
      <w:pPr>
        <w:pStyle w:val="ListParagraph"/>
        <w:spacing w:line="480" w:lineRule="auto"/>
        <w:ind w:left="0" w:firstLine="709"/>
        <w:jc w:val="both"/>
        <w:rPr>
          <w:rFonts w:ascii="Times New Roman" w:hAnsi="Times New Roman" w:cs="Times New Roman"/>
          <w:sz w:val="24"/>
          <w:szCs w:val="24"/>
        </w:rPr>
      </w:pPr>
    </w:p>
    <w:p w:rsidR="00EC2A7A" w:rsidRPr="00EC2A7A" w:rsidRDefault="00EC2A7A" w:rsidP="00EC2A7A">
      <w:pPr>
        <w:pStyle w:val="ListParagraph"/>
        <w:numPr>
          <w:ilvl w:val="1"/>
          <w:numId w:val="8"/>
        </w:numPr>
        <w:spacing w:line="480" w:lineRule="auto"/>
        <w:ind w:left="709" w:hanging="709"/>
        <w:jc w:val="both"/>
        <w:rPr>
          <w:rFonts w:ascii="Times New Roman" w:hAnsi="Times New Roman" w:cs="Times New Roman"/>
          <w:sz w:val="24"/>
          <w:szCs w:val="24"/>
        </w:rPr>
      </w:pPr>
      <w:bookmarkStart w:id="4" w:name="_Toc458169780"/>
      <w:r w:rsidRPr="00EC2A7A">
        <w:rPr>
          <w:rFonts w:ascii="Times New Roman" w:hAnsi="Times New Roman" w:cs="Times New Roman"/>
          <w:b/>
          <w:i/>
          <w:sz w:val="24"/>
          <w:szCs w:val="24"/>
        </w:rPr>
        <w:lastRenderedPageBreak/>
        <w:t>Flowchart</w:t>
      </w:r>
      <w:r w:rsidRPr="00EC2A7A">
        <w:rPr>
          <w:rFonts w:ascii="Times New Roman" w:hAnsi="Times New Roman" w:cs="Times New Roman"/>
          <w:b/>
          <w:sz w:val="24"/>
          <w:szCs w:val="24"/>
        </w:rPr>
        <w:t xml:space="preserve"> Sistem</w:t>
      </w:r>
      <w:bookmarkEnd w:id="4"/>
    </w:p>
    <w:p w:rsidR="00EC2A7A" w:rsidRPr="00EC2A7A" w:rsidRDefault="00EC2A7A" w:rsidP="009765D3">
      <w:pPr>
        <w:pStyle w:val="ListParagraph"/>
        <w:spacing w:line="480" w:lineRule="auto"/>
        <w:ind w:left="0" w:firstLine="709"/>
        <w:rPr>
          <w:rFonts w:ascii="Times New Roman" w:hAnsi="Times New Roman" w:cs="Times New Roman"/>
          <w:bCs/>
          <w:iCs/>
          <w:sz w:val="24"/>
          <w:szCs w:val="24"/>
        </w:rPr>
      </w:pPr>
      <w:r w:rsidRPr="00EC2A7A">
        <w:rPr>
          <w:rFonts w:ascii="Times New Roman" w:hAnsi="Times New Roman" w:cs="Times New Roman"/>
          <w:bCs/>
          <w:iCs/>
          <w:sz w:val="24"/>
          <w:szCs w:val="24"/>
        </w:rPr>
        <w:t>Menurut Yakub (2012) flowchart adalah bagan yang menggambarkan urutan instruksi proses dan hubungan satu proses dengan proses lainnya menggunakan simbol-simbol tertentu. Flowchart digunakan sebgai alat bantu komunikasi dan dokumentasi. [1</w:t>
      </w:r>
      <w:r w:rsidR="009765D3">
        <w:rPr>
          <w:rFonts w:ascii="Times New Roman" w:hAnsi="Times New Roman" w:cs="Times New Roman"/>
          <w:bCs/>
          <w:iCs/>
          <w:sz w:val="24"/>
          <w:szCs w:val="24"/>
        </w:rPr>
        <w:t>8</w:t>
      </w:r>
      <w:r w:rsidRPr="00EC2A7A">
        <w:rPr>
          <w:rFonts w:ascii="Times New Roman" w:hAnsi="Times New Roman" w:cs="Times New Roman"/>
          <w:bCs/>
          <w:iCs/>
          <w:sz w:val="24"/>
          <w:szCs w:val="24"/>
        </w:rPr>
        <w:t>]</w:t>
      </w:r>
    </w:p>
    <w:p w:rsidR="00EC2A7A" w:rsidRDefault="00EC2A7A" w:rsidP="00EC2A7A">
      <w:pPr>
        <w:pStyle w:val="ListParagraph"/>
        <w:spacing w:line="480" w:lineRule="auto"/>
        <w:ind w:left="0" w:firstLine="709"/>
        <w:jc w:val="both"/>
        <w:rPr>
          <w:rFonts w:ascii="Times New Roman" w:hAnsi="Times New Roman" w:cs="Times New Roman"/>
          <w:bCs/>
          <w:iCs/>
          <w:sz w:val="24"/>
          <w:szCs w:val="24"/>
        </w:rPr>
      </w:pPr>
      <w:r w:rsidRPr="00EC2A7A">
        <w:rPr>
          <w:rFonts w:ascii="Times New Roman" w:hAnsi="Times New Roman" w:cs="Times New Roman"/>
          <w:bCs/>
          <w:iCs/>
          <w:sz w:val="24"/>
          <w:szCs w:val="24"/>
        </w:rPr>
        <w:t>Flowchart Sistem merupakan bagan yang menunjukan arus pekerjaan secara keseluruhan dari sistem. Bagan ini menjelaskan urutan dari prosedur-prosedur yang ada didalam sistem.</w:t>
      </w:r>
    </w:p>
    <w:p w:rsidR="00A67A75" w:rsidRDefault="00A67A75" w:rsidP="00EC2A7A">
      <w:pPr>
        <w:pStyle w:val="ListParagraph"/>
        <w:spacing w:line="480" w:lineRule="auto"/>
        <w:ind w:left="0" w:firstLine="709"/>
        <w:jc w:val="both"/>
        <w:rPr>
          <w:rFonts w:ascii="Times New Roman" w:hAnsi="Times New Roman" w:cs="Times New Roman"/>
          <w:bCs/>
          <w:iCs/>
          <w:sz w:val="24"/>
          <w:szCs w:val="24"/>
        </w:rPr>
      </w:pPr>
    </w:p>
    <w:p w:rsidR="00485F00" w:rsidRDefault="00485F00" w:rsidP="00EC2A7A">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Ada beberapa simbol yang digunakan saat membuat </w:t>
      </w:r>
      <w:r w:rsidRPr="00567CEB">
        <w:rPr>
          <w:rFonts w:ascii="Times New Roman" w:hAnsi="Times New Roman" w:cs="Times New Roman"/>
          <w:i/>
          <w:sz w:val="24"/>
          <w:szCs w:val="24"/>
        </w:rPr>
        <w:t>flowchart</w:t>
      </w:r>
      <w:r w:rsidRPr="00567CEB">
        <w:rPr>
          <w:rFonts w:ascii="Times New Roman" w:hAnsi="Times New Roman" w:cs="Times New Roman"/>
          <w:sz w:val="24"/>
          <w:szCs w:val="24"/>
        </w:rPr>
        <w:t>, yaitu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503"/>
        <w:gridCol w:w="4783"/>
      </w:tblGrid>
      <w:tr w:rsidR="00485F00" w:rsidRPr="00567CEB" w:rsidTr="00284A4B">
        <w:trPr>
          <w:jc w:val="center"/>
        </w:trPr>
        <w:tc>
          <w:tcPr>
            <w:tcW w:w="2642"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471" w:dyaOrig="1111">
                <v:shape id="_x0000_i1029" type="#_x0000_t75" style="width:1in;height:56.25pt" o:ole="">
                  <v:imagedata r:id="rId21" o:title=""/>
                </v:shape>
                <o:OLEObject Type="Embed" ProgID="Visio.Drawing.15" ShapeID="_x0000_i1029" DrawAspect="Content" ObjectID="_1569691644" r:id="rId22"/>
              </w:object>
            </w:r>
          </w:p>
        </w:tc>
        <w:tc>
          <w:tcPr>
            <w:tcW w:w="50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78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Dokumen input atau output baik untuk proses manual ataupun mekanik.</w:t>
            </w:r>
          </w:p>
        </w:tc>
      </w:tr>
      <w:tr w:rsidR="00485F00" w:rsidRPr="00567CEB" w:rsidTr="00284A4B">
        <w:trPr>
          <w:jc w:val="center"/>
        </w:trPr>
        <w:tc>
          <w:tcPr>
            <w:tcW w:w="2642"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471" w:dyaOrig="1111">
                <v:shape id="_x0000_i1030" type="#_x0000_t75" style="width:1in;height:56.25pt" o:ole="">
                  <v:imagedata r:id="rId23" o:title=""/>
                </v:shape>
                <o:OLEObject Type="Embed" ProgID="Visio.Drawing.15" ShapeID="_x0000_i1030" DrawAspect="Content" ObjectID="_1569691645" r:id="rId24"/>
              </w:object>
            </w:r>
          </w:p>
        </w:tc>
        <w:tc>
          <w:tcPr>
            <w:tcW w:w="50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78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Proses</w:t>
            </w:r>
          </w:p>
        </w:tc>
      </w:tr>
      <w:tr w:rsidR="00485F00" w:rsidRPr="00567CEB" w:rsidTr="00284A4B">
        <w:trPr>
          <w:jc w:val="center"/>
        </w:trPr>
        <w:tc>
          <w:tcPr>
            <w:tcW w:w="2642"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471" w:dyaOrig="1111">
                <v:shape id="_x0000_i1031" type="#_x0000_t75" style="width:1in;height:56.25pt" o:ole="">
                  <v:imagedata r:id="rId25" o:title=""/>
                </v:shape>
                <o:OLEObject Type="Embed" ProgID="Visio.Drawing.15" ShapeID="_x0000_i1031" DrawAspect="Content" ObjectID="_1569691646" r:id="rId26"/>
              </w:object>
            </w:r>
          </w:p>
        </w:tc>
        <w:tc>
          <w:tcPr>
            <w:tcW w:w="50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78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 xml:space="preserve">Manual </w:t>
            </w:r>
            <w:r w:rsidRPr="00567CEB">
              <w:rPr>
                <w:rFonts w:ascii="Times New Roman" w:hAnsi="Times New Roman" w:cs="Times New Roman"/>
                <w:i/>
                <w:sz w:val="24"/>
                <w:szCs w:val="24"/>
              </w:rPr>
              <w:t>input</w:t>
            </w:r>
            <w:r w:rsidRPr="00567CEB">
              <w:rPr>
                <w:rFonts w:ascii="Times New Roman" w:hAnsi="Times New Roman" w:cs="Times New Roman"/>
                <w:sz w:val="24"/>
                <w:szCs w:val="24"/>
              </w:rPr>
              <w:t xml:space="preserve"> / </w:t>
            </w:r>
            <w:r w:rsidRPr="00567CEB">
              <w:rPr>
                <w:rFonts w:ascii="Times New Roman" w:hAnsi="Times New Roman" w:cs="Times New Roman"/>
                <w:i/>
                <w:sz w:val="24"/>
                <w:szCs w:val="24"/>
              </w:rPr>
              <w:t>keyboard</w:t>
            </w:r>
          </w:p>
        </w:tc>
      </w:tr>
      <w:tr w:rsidR="00485F00" w:rsidRPr="00567CEB" w:rsidTr="00284A4B">
        <w:trPr>
          <w:jc w:val="center"/>
        </w:trPr>
        <w:tc>
          <w:tcPr>
            <w:tcW w:w="2642"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606" w:dyaOrig="1111">
                <v:shape id="_x0000_i1032" type="#_x0000_t75" style="width:79.5pt;height:56.25pt" o:ole="">
                  <v:imagedata r:id="rId27" o:title=""/>
                </v:shape>
                <o:OLEObject Type="Embed" ProgID="Visio.Drawing.15" ShapeID="_x0000_i1032" DrawAspect="Content" ObjectID="_1569691647" r:id="rId28"/>
              </w:object>
            </w:r>
          </w:p>
        </w:tc>
        <w:tc>
          <w:tcPr>
            <w:tcW w:w="50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78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 xml:space="preserve">Penyimpanan Data </w:t>
            </w:r>
            <w:r w:rsidRPr="00567CEB">
              <w:rPr>
                <w:rFonts w:ascii="Times New Roman" w:hAnsi="Times New Roman" w:cs="Times New Roman"/>
                <w:i/>
                <w:sz w:val="24"/>
                <w:szCs w:val="24"/>
              </w:rPr>
              <w:t>(storage)</w:t>
            </w:r>
          </w:p>
        </w:tc>
      </w:tr>
      <w:tr w:rsidR="00485F00" w:rsidRPr="00567CEB" w:rsidTr="00284A4B">
        <w:trPr>
          <w:jc w:val="center"/>
        </w:trPr>
        <w:tc>
          <w:tcPr>
            <w:tcW w:w="2642"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56" w:dyaOrig="2041">
                <v:shape id="_x0000_i1033" type="#_x0000_t75" style="width:56.25pt;height:68.25pt" o:ole="">
                  <v:imagedata r:id="rId29" o:title=""/>
                </v:shape>
                <o:OLEObject Type="Embed" ProgID="Visio.Drawing.15" ShapeID="_x0000_i1033" DrawAspect="Content" ObjectID="_1569691648" r:id="rId30"/>
              </w:object>
            </w:r>
          </w:p>
        </w:tc>
        <w:tc>
          <w:tcPr>
            <w:tcW w:w="50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783" w:type="dxa"/>
            <w:vAlign w:val="center"/>
          </w:tcPr>
          <w:p w:rsidR="00485F00" w:rsidRPr="00567CEB" w:rsidRDefault="00485F00"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Arah proses</w:t>
            </w:r>
          </w:p>
        </w:tc>
      </w:tr>
    </w:tbl>
    <w:p w:rsidR="00485F00" w:rsidRDefault="00CA4D7C" w:rsidP="00CA4D7C">
      <w:pPr>
        <w:pStyle w:val="ListParagraph"/>
        <w:spacing w:line="480" w:lineRule="auto"/>
        <w:ind w:left="0" w:firstLine="567"/>
        <w:jc w:val="center"/>
        <w:rPr>
          <w:rFonts w:asciiTheme="majorBidi" w:hAnsiTheme="majorBidi" w:cstheme="majorBidi"/>
          <w:b/>
          <w:bCs/>
          <w:noProof/>
          <w:sz w:val="24"/>
          <w:szCs w:val="24"/>
        </w:rPr>
      </w:pPr>
      <w:bookmarkStart w:id="5" w:name="_Toc458072479"/>
      <w:r w:rsidRPr="00CA4D7C">
        <w:rPr>
          <w:rFonts w:asciiTheme="majorBidi" w:hAnsiTheme="majorBidi" w:cstheme="majorBidi"/>
          <w:b/>
          <w:bCs/>
          <w:sz w:val="24"/>
          <w:szCs w:val="24"/>
        </w:rPr>
        <w:t xml:space="preserve">Gambar 2. </w:t>
      </w:r>
      <w:r>
        <w:rPr>
          <w:rFonts w:asciiTheme="majorBidi" w:hAnsiTheme="majorBidi" w:cstheme="majorBidi"/>
          <w:b/>
          <w:bCs/>
          <w:sz w:val="24"/>
          <w:szCs w:val="24"/>
        </w:rPr>
        <w:t>3</w:t>
      </w:r>
      <w:r w:rsidRPr="00CA4D7C">
        <w:rPr>
          <w:rFonts w:asciiTheme="majorBidi" w:hAnsiTheme="majorBidi" w:cstheme="majorBidi"/>
          <w:b/>
          <w:bCs/>
          <w:noProof/>
          <w:sz w:val="24"/>
          <w:szCs w:val="24"/>
        </w:rPr>
        <w:t xml:space="preserve"> Simbol Flowchart</w:t>
      </w:r>
      <w:bookmarkEnd w:id="5"/>
    </w:p>
    <w:p w:rsidR="007F4D31" w:rsidRDefault="007F4D31" w:rsidP="00CA4D7C">
      <w:pPr>
        <w:pStyle w:val="ListParagraph"/>
        <w:spacing w:line="480" w:lineRule="auto"/>
        <w:ind w:left="0" w:firstLine="567"/>
        <w:jc w:val="center"/>
        <w:rPr>
          <w:rFonts w:asciiTheme="majorBidi" w:hAnsiTheme="majorBidi" w:cstheme="majorBidi"/>
          <w:b/>
          <w:bCs/>
          <w:noProof/>
          <w:sz w:val="24"/>
          <w:szCs w:val="24"/>
        </w:rPr>
      </w:pPr>
    </w:p>
    <w:p w:rsidR="007F4D31" w:rsidRPr="00CA4D7C" w:rsidRDefault="007F4D31" w:rsidP="00CA4D7C">
      <w:pPr>
        <w:pStyle w:val="ListParagraph"/>
        <w:spacing w:line="480" w:lineRule="auto"/>
        <w:ind w:left="0" w:firstLine="567"/>
        <w:jc w:val="center"/>
        <w:rPr>
          <w:rFonts w:asciiTheme="majorBidi" w:hAnsiTheme="majorBidi" w:cstheme="majorBidi"/>
          <w:b/>
          <w:bCs/>
          <w:sz w:val="24"/>
          <w:szCs w:val="24"/>
        </w:rPr>
      </w:pPr>
    </w:p>
    <w:p w:rsidR="00485F00" w:rsidRPr="00485F00" w:rsidRDefault="00485F00" w:rsidP="00485F00">
      <w:pPr>
        <w:pStyle w:val="ListParagraph"/>
        <w:numPr>
          <w:ilvl w:val="2"/>
          <w:numId w:val="8"/>
        </w:numPr>
        <w:spacing w:line="480" w:lineRule="auto"/>
        <w:jc w:val="both"/>
        <w:rPr>
          <w:rFonts w:ascii="Times New Roman" w:hAnsi="Times New Roman" w:cs="Times New Roman"/>
          <w:sz w:val="24"/>
          <w:szCs w:val="24"/>
        </w:rPr>
      </w:pPr>
      <w:r w:rsidRPr="00567CEB">
        <w:rPr>
          <w:rFonts w:ascii="Times New Roman" w:hAnsi="Times New Roman" w:cs="Times New Roman"/>
          <w:b/>
          <w:sz w:val="24"/>
          <w:szCs w:val="24"/>
        </w:rPr>
        <w:lastRenderedPageBreak/>
        <w:t>Entity Relationship Diagram (ERD)</w:t>
      </w:r>
    </w:p>
    <w:p w:rsidR="00815A97" w:rsidRPr="00815A97" w:rsidRDefault="00485F00" w:rsidP="00815A97">
      <w:pPr>
        <w:pStyle w:val="ListParagraph"/>
        <w:spacing w:line="480" w:lineRule="auto"/>
        <w:ind w:left="0" w:firstLine="720"/>
        <w:jc w:val="both"/>
        <w:rPr>
          <w:rFonts w:ascii="Times New Roman" w:hAnsi="Times New Roman" w:cs="Times New Roman"/>
          <w:sz w:val="24"/>
          <w:szCs w:val="24"/>
        </w:rPr>
      </w:pPr>
      <w:r w:rsidRPr="00567CEB">
        <w:rPr>
          <w:rFonts w:ascii="Times New Roman" w:hAnsi="Times New Roman" w:cs="Times New Roman"/>
          <w:sz w:val="24"/>
          <w:szCs w:val="24"/>
        </w:rPr>
        <w:t xml:space="preserve">Menurut Al Fatta, Hanif (2007) </w:t>
      </w:r>
      <w:r w:rsidRPr="00567CEB">
        <w:rPr>
          <w:rFonts w:ascii="Times New Roman" w:hAnsi="Times New Roman" w:cs="Times New Roman"/>
          <w:i/>
          <w:sz w:val="24"/>
          <w:szCs w:val="24"/>
        </w:rPr>
        <w:t>ERD</w:t>
      </w:r>
      <w:r w:rsidRPr="00567CEB">
        <w:rPr>
          <w:rFonts w:ascii="Times New Roman" w:hAnsi="Times New Roman" w:cs="Times New Roman"/>
          <w:sz w:val="24"/>
          <w:szCs w:val="24"/>
        </w:rPr>
        <w:t xml:space="preserve"> adalah gambar atau diagram yang menunjukan informasi dibuat, disimpan dan digunakan dalam sistem bisnis. </w:t>
      </w:r>
      <w:r w:rsidRPr="00567CEB">
        <w:rPr>
          <w:rFonts w:ascii="Times New Roman" w:hAnsi="Times New Roman" w:cs="Times New Roman"/>
          <w:i/>
          <w:sz w:val="24"/>
          <w:szCs w:val="24"/>
        </w:rPr>
        <w:t>ERD</w:t>
      </w:r>
      <w:r w:rsidRPr="00567CEB">
        <w:rPr>
          <w:rFonts w:ascii="Times New Roman" w:hAnsi="Times New Roman" w:cs="Times New Roman"/>
          <w:sz w:val="24"/>
          <w:szCs w:val="24"/>
        </w:rPr>
        <w:t xml:space="preserve"> digunakan untuk menunjukkan aturan-aturan bisnis yang ada pada sistem informasi yang akan dibangun</w:t>
      </w:r>
      <w:r w:rsidR="00815A97">
        <w:rPr>
          <w:rFonts w:ascii="Times New Roman" w:hAnsi="Times New Roman" w:cs="Times New Roman"/>
          <w:sz w:val="24"/>
          <w:szCs w:val="24"/>
        </w:rPr>
        <w:t>.[19]</w:t>
      </w:r>
    </w:p>
    <w:p w:rsidR="00485F00" w:rsidRDefault="00815A97" w:rsidP="00815A97">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Dalam </w:t>
      </w:r>
      <w:r w:rsidRPr="00567CEB">
        <w:rPr>
          <w:rFonts w:ascii="Times New Roman" w:hAnsi="Times New Roman" w:cs="Times New Roman"/>
          <w:i/>
          <w:sz w:val="24"/>
          <w:szCs w:val="24"/>
        </w:rPr>
        <w:t>ERD</w:t>
      </w:r>
      <w:r w:rsidRPr="00567CEB">
        <w:rPr>
          <w:rFonts w:ascii="Times New Roman" w:hAnsi="Times New Roman" w:cs="Times New Roman"/>
          <w:sz w:val="24"/>
          <w:szCs w:val="24"/>
        </w:rPr>
        <w:t xml:space="preserve"> ada dua elemen penyusun, yaitu </w:t>
      </w:r>
      <w:r w:rsidRPr="00567CEB">
        <w:rPr>
          <w:rFonts w:ascii="Times New Roman" w:hAnsi="Times New Roman" w:cs="Times New Roman"/>
          <w:i/>
          <w:sz w:val="24"/>
          <w:szCs w:val="24"/>
        </w:rPr>
        <w:t>entity</w:t>
      </w:r>
      <w:r w:rsidRPr="00567CEB">
        <w:rPr>
          <w:rFonts w:ascii="Times New Roman" w:hAnsi="Times New Roman" w:cs="Times New Roman"/>
          <w:sz w:val="24"/>
          <w:szCs w:val="24"/>
        </w:rPr>
        <w:t xml:space="preserve"> dan </w:t>
      </w:r>
      <w:r w:rsidRPr="00567CEB">
        <w:rPr>
          <w:rFonts w:ascii="Times New Roman" w:hAnsi="Times New Roman" w:cs="Times New Roman"/>
          <w:i/>
          <w:sz w:val="24"/>
          <w:szCs w:val="24"/>
        </w:rPr>
        <w:t>relatonship</w:t>
      </w:r>
      <w:r w:rsidRPr="00567CEB">
        <w:rPr>
          <w:rFonts w:ascii="Times New Roman" w:hAnsi="Times New Roman" w:cs="Times New Roman"/>
          <w:sz w:val="24"/>
          <w:szCs w:val="24"/>
        </w:rPr>
        <w:t xml:space="preserve">. </w:t>
      </w:r>
      <w:r w:rsidRPr="00567CEB">
        <w:rPr>
          <w:rFonts w:ascii="Times New Roman" w:hAnsi="Times New Roman" w:cs="Times New Roman"/>
          <w:i/>
          <w:sz w:val="24"/>
          <w:szCs w:val="24"/>
        </w:rPr>
        <w:t>Entity</w:t>
      </w:r>
      <w:r w:rsidRPr="00567CEB">
        <w:rPr>
          <w:rFonts w:ascii="Times New Roman" w:hAnsi="Times New Roman" w:cs="Times New Roman"/>
          <w:sz w:val="24"/>
          <w:szCs w:val="24"/>
        </w:rPr>
        <w:t xml:space="preserve"> adalah sesuatu apa saja yang ada didalam sistem, nyata maupun abstrak dimana data tersimpan atau dimana data terdapat. Relationship adalah hubungan alamiah yang terjadi diantara entitas.</w:t>
      </w:r>
      <w:r>
        <w:rPr>
          <w:rFonts w:ascii="Times New Roman" w:hAnsi="Times New Roman" w:cs="Times New Roman"/>
          <w:sz w:val="24"/>
          <w:szCs w:val="24"/>
        </w:rPr>
        <w:t>[20]</w:t>
      </w:r>
      <w:r w:rsidR="00CA4D7C">
        <w:rPr>
          <w:rFonts w:ascii="Times New Roman" w:hAnsi="Times New Roman" w:cs="Times New Roman"/>
          <w:sz w:val="24"/>
          <w:szCs w:val="24"/>
        </w:rPr>
        <w:t xml:space="preserve">. </w:t>
      </w:r>
      <w:r w:rsidR="00CA4D7C" w:rsidRPr="00567CEB">
        <w:rPr>
          <w:rFonts w:ascii="Times New Roman" w:hAnsi="Times New Roman" w:cs="Times New Roman"/>
          <w:sz w:val="24"/>
          <w:szCs w:val="24"/>
        </w:rPr>
        <w:t>Ada beberapa simbol yang digunakan saat membuat ERD, yaitu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413"/>
        <w:gridCol w:w="4873"/>
      </w:tblGrid>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11" w:dyaOrig="751">
                <v:shape id="_x0000_i1034" type="#_x0000_t75" style="width:56.25pt;height:37.5pt" o:ole="">
                  <v:imagedata r:id="rId31" o:title=""/>
                </v:shape>
                <o:OLEObject Type="Embed" ProgID="Visio.Drawing.15" ShapeID="_x0000_i1034" DrawAspect="Content" ObjectID="_1569691649" r:id="rId32"/>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Entitas</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201" w:dyaOrig="601">
                <v:shape id="_x0000_i1035" type="#_x0000_t75" style="width:60pt;height:30pt" o:ole="">
                  <v:imagedata r:id="rId33" o:title=""/>
                </v:shape>
                <o:OLEObject Type="Embed" ProgID="Visio.Drawing.15" ShapeID="_x0000_i1035" DrawAspect="Content" ObjectID="_1569691650" r:id="rId34"/>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Atribut</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650" w:dyaOrig="841">
                <v:shape id="_x0000_i1036" type="#_x0000_t75" style="width:82.5pt;height:42pt" o:ole="">
                  <v:imagedata r:id="rId35" o:title=""/>
                </v:shape>
                <o:OLEObject Type="Embed" ProgID="Visio.Drawing.15" ShapeID="_x0000_i1036" DrawAspect="Content" ObjectID="_1569691651" r:id="rId36"/>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Relasi</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41" w:dyaOrig="241">
                <v:shape id="_x0000_i1037" type="#_x0000_t75" style="width:56.25pt;height:12pt" o:ole="">
                  <v:imagedata r:id="rId37" o:title=""/>
                </v:shape>
                <o:OLEObject Type="Embed" ProgID="Visio.Drawing.15" ShapeID="_x0000_i1037" DrawAspect="Content" ObjectID="_1569691652" r:id="rId38"/>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Derajat kardinalitas 1</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41" w:dyaOrig="241">
                <v:shape id="_x0000_i1038" type="#_x0000_t75" style="width:56.25pt;height:12pt" o:ole="">
                  <v:imagedata r:id="rId39" o:title=""/>
                </v:shape>
                <o:OLEObject Type="Embed" ProgID="Visio.Drawing.15" ShapeID="_x0000_i1038" DrawAspect="Content" ObjectID="_1569691653" r:id="rId40"/>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Derajat kardinalitas N</w:t>
            </w:r>
          </w:p>
        </w:tc>
      </w:tr>
    </w:tbl>
    <w:p w:rsidR="00CA4D7C" w:rsidRDefault="00CA4D7C" w:rsidP="00CA4D7C">
      <w:pPr>
        <w:pStyle w:val="ListParagraph"/>
        <w:spacing w:line="480" w:lineRule="auto"/>
        <w:ind w:left="0"/>
        <w:jc w:val="center"/>
        <w:rPr>
          <w:rFonts w:asciiTheme="majorBidi" w:hAnsiTheme="majorBidi" w:cstheme="majorBidi"/>
          <w:b/>
          <w:bCs/>
          <w:sz w:val="24"/>
          <w:szCs w:val="24"/>
        </w:rPr>
      </w:pPr>
      <w:bookmarkStart w:id="6" w:name="_Toc458072480"/>
      <w:r w:rsidRPr="00CA4D7C">
        <w:rPr>
          <w:rFonts w:asciiTheme="majorBidi" w:hAnsiTheme="majorBidi" w:cstheme="majorBidi"/>
          <w:b/>
          <w:bCs/>
          <w:sz w:val="24"/>
          <w:szCs w:val="24"/>
        </w:rPr>
        <w:t xml:space="preserve">Gambar 2. </w:t>
      </w:r>
      <w:r>
        <w:rPr>
          <w:rFonts w:asciiTheme="majorBidi" w:hAnsiTheme="majorBidi" w:cstheme="majorBidi"/>
          <w:b/>
          <w:bCs/>
          <w:sz w:val="24"/>
          <w:szCs w:val="24"/>
        </w:rPr>
        <w:t>4</w:t>
      </w:r>
      <w:r w:rsidRPr="00CA4D7C">
        <w:rPr>
          <w:rFonts w:asciiTheme="majorBidi" w:hAnsiTheme="majorBidi" w:cstheme="majorBidi"/>
          <w:b/>
          <w:bCs/>
          <w:sz w:val="24"/>
          <w:szCs w:val="24"/>
        </w:rPr>
        <w:t xml:space="preserve"> Simbol ERD</w:t>
      </w:r>
      <w:bookmarkEnd w:id="6"/>
    </w:p>
    <w:p w:rsidR="00CA4D7C" w:rsidRPr="00CA4D7C" w:rsidRDefault="00CA4D7C" w:rsidP="00CA4D7C">
      <w:pPr>
        <w:pStyle w:val="ListParagraph"/>
        <w:numPr>
          <w:ilvl w:val="2"/>
          <w:numId w:val="8"/>
        </w:numPr>
        <w:spacing w:line="480" w:lineRule="auto"/>
        <w:jc w:val="both"/>
        <w:rPr>
          <w:rFonts w:asciiTheme="majorBidi" w:hAnsiTheme="majorBidi" w:cstheme="majorBidi"/>
          <w:sz w:val="24"/>
          <w:szCs w:val="24"/>
        </w:rPr>
      </w:pPr>
      <w:r w:rsidRPr="00567CEB">
        <w:rPr>
          <w:rFonts w:ascii="Times New Roman" w:hAnsi="Times New Roman" w:cs="Times New Roman"/>
          <w:b/>
          <w:sz w:val="24"/>
          <w:szCs w:val="24"/>
        </w:rPr>
        <w:t>Data Flow Diagram (DFD)</w:t>
      </w:r>
    </w:p>
    <w:p w:rsidR="00CA4D7C" w:rsidRDefault="00CA4D7C" w:rsidP="00CA4D7C">
      <w:pPr>
        <w:pStyle w:val="ListParagraph"/>
        <w:spacing w:line="480" w:lineRule="auto"/>
        <w:ind w:left="0" w:firstLine="720"/>
        <w:jc w:val="both"/>
        <w:rPr>
          <w:rFonts w:ascii="Times New Roman" w:hAnsi="Times New Roman" w:cs="Times New Roman"/>
          <w:sz w:val="24"/>
          <w:szCs w:val="24"/>
        </w:rPr>
      </w:pPr>
      <w:r w:rsidRPr="00567CEB">
        <w:rPr>
          <w:rFonts w:ascii="Times New Roman" w:hAnsi="Times New Roman" w:cs="Times New Roman"/>
          <w:sz w:val="24"/>
          <w:szCs w:val="24"/>
        </w:rPr>
        <w:t>Menurut Ladjamudin (2005) diagram alir data merupakan model dari sistem untuk menggambarkan pembagian sistem ke modul yang lebih kecil. Salah satu keuntungan menggunakan diagram alir data adalah memudahkan pemakai atau user yang kurang menguasai bidang komputer untuk mengerti sistem yang akan dikerjakan</w:t>
      </w:r>
      <w:r>
        <w:rPr>
          <w:rFonts w:ascii="Times New Roman" w:hAnsi="Times New Roman" w:cs="Times New Roman"/>
          <w:sz w:val="24"/>
          <w:szCs w:val="24"/>
        </w:rPr>
        <w:t>[20]</w:t>
      </w:r>
      <w:r w:rsidRPr="00567CEB">
        <w:rPr>
          <w:rFonts w:ascii="Times New Roman" w:hAnsi="Times New Roman" w:cs="Times New Roman"/>
          <w:sz w:val="24"/>
          <w:szCs w:val="24"/>
        </w:rPr>
        <w:t>.</w:t>
      </w:r>
      <w:r>
        <w:rPr>
          <w:rFonts w:ascii="Times New Roman" w:hAnsi="Times New Roman" w:cs="Times New Roman"/>
          <w:sz w:val="24"/>
          <w:szCs w:val="24"/>
        </w:rPr>
        <w:t xml:space="preserve"> </w:t>
      </w:r>
      <w:r w:rsidRPr="00567CEB">
        <w:rPr>
          <w:rFonts w:ascii="Times New Roman" w:hAnsi="Times New Roman" w:cs="Times New Roman"/>
          <w:sz w:val="24"/>
          <w:szCs w:val="24"/>
        </w:rPr>
        <w:t>Ada beberapa simbol yang digunakan saat membuat DFD, yaitu:</w:t>
      </w:r>
    </w:p>
    <w:tbl>
      <w:tblPr>
        <w:tblStyle w:val="TableGrid"/>
        <w:tblW w:w="0" w:type="auto"/>
        <w:jc w:val="center"/>
        <w:tblBorders>
          <w:insideH w:val="none" w:sz="0" w:space="0" w:color="auto"/>
        </w:tblBorders>
        <w:tblLook w:val="04A0" w:firstRow="1" w:lastRow="0" w:firstColumn="1" w:lastColumn="0" w:noHBand="0" w:noVBand="1"/>
      </w:tblPr>
      <w:tblGrid>
        <w:gridCol w:w="2592"/>
        <w:gridCol w:w="2592"/>
        <w:gridCol w:w="2592"/>
      </w:tblGrid>
      <w:tr w:rsidR="00CA4D7C" w:rsidRPr="00567CEB" w:rsidTr="00284A4B">
        <w:trPr>
          <w:jc w:val="center"/>
        </w:trPr>
        <w:tc>
          <w:tcPr>
            <w:tcW w:w="2592" w:type="dxa"/>
            <w:tcBorders>
              <w:top w:val="single" w:sz="4" w:space="0" w:color="auto"/>
              <w:bottom w:val="single" w:sz="4" w:space="0" w:color="auto"/>
            </w:tcBorders>
            <w:vAlign w:val="center"/>
          </w:tcPr>
          <w:p w:rsidR="00CA4D7C" w:rsidRPr="00567CEB" w:rsidRDefault="00CA4D7C" w:rsidP="00284A4B">
            <w:pPr>
              <w:spacing w:line="360" w:lineRule="auto"/>
              <w:jc w:val="center"/>
              <w:rPr>
                <w:rFonts w:ascii="Times New Roman" w:hAnsi="Times New Roman" w:cs="Times New Roman"/>
                <w:b/>
                <w:sz w:val="24"/>
                <w:szCs w:val="24"/>
              </w:rPr>
            </w:pPr>
            <w:r w:rsidRPr="00567CEB">
              <w:rPr>
                <w:rFonts w:ascii="Times New Roman" w:hAnsi="Times New Roman" w:cs="Times New Roman"/>
                <w:b/>
                <w:sz w:val="24"/>
                <w:szCs w:val="24"/>
              </w:rPr>
              <w:t>Gane / Sarson</w:t>
            </w:r>
          </w:p>
        </w:tc>
        <w:tc>
          <w:tcPr>
            <w:tcW w:w="2592" w:type="dxa"/>
            <w:tcBorders>
              <w:top w:val="single" w:sz="4" w:space="0" w:color="auto"/>
              <w:bottom w:val="single" w:sz="4" w:space="0" w:color="auto"/>
            </w:tcBorders>
            <w:vAlign w:val="center"/>
          </w:tcPr>
          <w:p w:rsidR="00CA4D7C" w:rsidRPr="00567CEB" w:rsidRDefault="00CA4D7C" w:rsidP="00284A4B">
            <w:pPr>
              <w:spacing w:line="360" w:lineRule="auto"/>
              <w:jc w:val="center"/>
              <w:rPr>
                <w:rFonts w:ascii="Times New Roman" w:hAnsi="Times New Roman" w:cs="Times New Roman"/>
                <w:b/>
                <w:sz w:val="24"/>
                <w:szCs w:val="24"/>
              </w:rPr>
            </w:pPr>
            <w:r w:rsidRPr="00567CEB">
              <w:rPr>
                <w:rFonts w:ascii="Times New Roman" w:hAnsi="Times New Roman" w:cs="Times New Roman"/>
                <w:b/>
                <w:sz w:val="24"/>
                <w:szCs w:val="24"/>
              </w:rPr>
              <w:t>Yourdon / De Marco</w:t>
            </w:r>
          </w:p>
        </w:tc>
        <w:tc>
          <w:tcPr>
            <w:tcW w:w="2592" w:type="dxa"/>
            <w:tcBorders>
              <w:top w:val="single" w:sz="4" w:space="0" w:color="auto"/>
              <w:bottom w:val="single" w:sz="4" w:space="0" w:color="auto"/>
            </w:tcBorders>
            <w:vAlign w:val="center"/>
          </w:tcPr>
          <w:p w:rsidR="00CA4D7C" w:rsidRPr="00567CEB" w:rsidRDefault="00CA4D7C" w:rsidP="00284A4B">
            <w:pPr>
              <w:spacing w:line="360" w:lineRule="auto"/>
              <w:jc w:val="center"/>
              <w:rPr>
                <w:rFonts w:ascii="Times New Roman" w:hAnsi="Times New Roman" w:cs="Times New Roman"/>
                <w:b/>
                <w:sz w:val="24"/>
                <w:szCs w:val="24"/>
              </w:rPr>
            </w:pPr>
            <w:r w:rsidRPr="00567CEB">
              <w:rPr>
                <w:rFonts w:ascii="Times New Roman" w:hAnsi="Times New Roman" w:cs="Times New Roman"/>
                <w:b/>
                <w:sz w:val="24"/>
                <w:szCs w:val="24"/>
              </w:rPr>
              <w:t>Keterangan</w:t>
            </w:r>
          </w:p>
        </w:tc>
      </w:tr>
      <w:tr w:rsidR="00CA4D7C" w:rsidRPr="00567CEB" w:rsidTr="00284A4B">
        <w:trPr>
          <w:jc w:val="center"/>
        </w:trPr>
        <w:tc>
          <w:tcPr>
            <w:tcW w:w="2592" w:type="dxa"/>
            <w:tcBorders>
              <w:top w:val="single" w:sz="4" w:space="0" w:color="auto"/>
            </w:tcBorders>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11" w:dyaOrig="1111">
                <v:shape id="_x0000_i1039" type="#_x0000_t75" style="width:48pt;height:48pt" o:ole="">
                  <v:imagedata r:id="rId41" o:title=""/>
                </v:shape>
                <o:OLEObject Type="Embed" ProgID="Visio.Drawing.15" ShapeID="_x0000_i1039" DrawAspect="Content" ObjectID="_1569691654" r:id="rId42"/>
              </w:object>
            </w:r>
          </w:p>
        </w:tc>
        <w:tc>
          <w:tcPr>
            <w:tcW w:w="2592" w:type="dxa"/>
            <w:tcBorders>
              <w:top w:val="single" w:sz="4" w:space="0" w:color="auto"/>
            </w:tcBorders>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471" w:dyaOrig="751">
                <v:shape id="_x0000_i1040" type="#_x0000_t75" style="width:1in;height:37.5pt" o:ole="">
                  <v:imagedata r:id="rId43" o:title=""/>
                </v:shape>
                <o:OLEObject Type="Embed" ProgID="Visio.Drawing.15" ShapeID="_x0000_i1040" DrawAspect="Content" ObjectID="_1569691655" r:id="rId44"/>
              </w:object>
            </w:r>
          </w:p>
        </w:tc>
        <w:tc>
          <w:tcPr>
            <w:tcW w:w="2592" w:type="dxa"/>
            <w:tcBorders>
              <w:top w:val="single" w:sz="4" w:space="0" w:color="auto"/>
            </w:tcBorders>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t>Entitas Eksternal</w:t>
            </w:r>
          </w:p>
        </w:tc>
      </w:tr>
      <w:tr w:rsidR="00CA4D7C" w:rsidRPr="00567CEB" w:rsidTr="00284A4B">
        <w:trPr>
          <w:jc w:val="center"/>
        </w:trPr>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11" w:dyaOrig="1111">
                <v:shape id="_x0000_i1041" type="#_x0000_t75" style="width:56.25pt;height:56.25pt" o:ole="">
                  <v:imagedata r:id="rId45" o:title=""/>
                </v:shape>
                <o:OLEObject Type="Embed" ProgID="Visio.Drawing.15" ShapeID="_x0000_i1041" DrawAspect="Content" ObjectID="_1569691656" r:id="rId46"/>
              </w:object>
            </w:r>
          </w:p>
        </w:tc>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11" w:dyaOrig="1111">
                <v:shape id="_x0000_i1042" type="#_x0000_t75" style="width:56.25pt;height:56.25pt" o:ole="">
                  <v:imagedata r:id="rId47" o:title=""/>
                </v:shape>
                <o:OLEObject Type="Embed" ProgID="Visio.Drawing.15" ShapeID="_x0000_i1042" DrawAspect="Content" ObjectID="_1569691657" r:id="rId48"/>
              </w:object>
            </w:r>
          </w:p>
        </w:tc>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t>Proses</w:t>
            </w:r>
          </w:p>
        </w:tc>
      </w:tr>
      <w:tr w:rsidR="00CA4D7C" w:rsidRPr="00567CEB" w:rsidTr="00284A4B">
        <w:trPr>
          <w:jc w:val="center"/>
        </w:trPr>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485" w:dyaOrig="765">
                <v:shape id="_x0000_i1043" type="#_x0000_t75" style="width:75pt;height:39pt" o:ole="">
                  <v:imagedata r:id="rId49" o:title=""/>
                </v:shape>
                <o:OLEObject Type="Embed" ProgID="Visio.Drawing.15" ShapeID="_x0000_i1043" DrawAspect="Content" ObjectID="_1569691658" r:id="rId50"/>
              </w:object>
            </w:r>
          </w:p>
        </w:tc>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471" w:dyaOrig="751">
                <v:shape id="_x0000_i1044" type="#_x0000_t75" style="width:1in;height:37.5pt" o:ole="">
                  <v:imagedata r:id="rId51" o:title=""/>
                </v:shape>
                <o:OLEObject Type="Embed" ProgID="Visio.Drawing.15" ShapeID="_x0000_i1044" DrawAspect="Content" ObjectID="_1569691659" r:id="rId52"/>
              </w:object>
            </w:r>
          </w:p>
        </w:tc>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t>Penyimpanan Data</w:t>
            </w:r>
          </w:p>
        </w:tc>
      </w:tr>
      <w:tr w:rsidR="00CA4D7C" w:rsidRPr="00567CEB" w:rsidTr="00284A4B">
        <w:trPr>
          <w:jc w:val="center"/>
        </w:trPr>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56" w:dyaOrig="2041">
                <v:shape id="_x0000_i1045" type="#_x0000_t75" style="width:56.25pt;height:68.25pt" o:ole="">
                  <v:imagedata r:id="rId29" o:title=""/>
                </v:shape>
                <o:OLEObject Type="Embed" ProgID="Visio.Drawing.15" ShapeID="_x0000_i1045" DrawAspect="Content" ObjectID="_1569691660" r:id="rId53"/>
              </w:object>
            </w:r>
          </w:p>
        </w:tc>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56" w:dyaOrig="2041">
                <v:shape id="_x0000_i1046" type="#_x0000_t75" style="width:56.25pt;height:68.25pt" o:ole="">
                  <v:imagedata r:id="rId29" o:title=""/>
                </v:shape>
                <o:OLEObject Type="Embed" ProgID="Visio.Drawing.15" ShapeID="_x0000_i1046" DrawAspect="Content" ObjectID="_1569691661" r:id="rId54"/>
              </w:object>
            </w:r>
          </w:p>
        </w:tc>
        <w:tc>
          <w:tcPr>
            <w:tcW w:w="2592" w:type="dxa"/>
            <w:vAlign w:val="center"/>
          </w:tcPr>
          <w:p w:rsidR="00CA4D7C" w:rsidRPr="00567CEB" w:rsidRDefault="00CA4D7C" w:rsidP="00284A4B">
            <w:pPr>
              <w:spacing w:line="360" w:lineRule="auto"/>
              <w:jc w:val="both"/>
              <w:rPr>
                <w:rFonts w:ascii="Times New Roman" w:hAnsi="Times New Roman" w:cs="Times New Roman"/>
                <w:sz w:val="24"/>
                <w:szCs w:val="24"/>
              </w:rPr>
            </w:pPr>
          </w:p>
          <w:p w:rsidR="00CA4D7C" w:rsidRPr="00567CEB" w:rsidRDefault="00CA4D7C" w:rsidP="00284A4B">
            <w:pPr>
              <w:spacing w:line="360" w:lineRule="auto"/>
              <w:jc w:val="both"/>
              <w:rPr>
                <w:rFonts w:ascii="Times New Roman" w:hAnsi="Times New Roman" w:cs="Times New Roman"/>
                <w:sz w:val="24"/>
                <w:szCs w:val="24"/>
              </w:rPr>
            </w:pPr>
            <w:r w:rsidRPr="00567CEB">
              <w:rPr>
                <w:rFonts w:ascii="Times New Roman" w:hAnsi="Times New Roman" w:cs="Times New Roman"/>
                <w:sz w:val="24"/>
                <w:szCs w:val="24"/>
              </w:rPr>
              <w:t>Aliran Data</w:t>
            </w:r>
          </w:p>
        </w:tc>
      </w:tr>
    </w:tbl>
    <w:p w:rsidR="00CA4D7C" w:rsidRDefault="004707F8" w:rsidP="004707F8">
      <w:pPr>
        <w:pStyle w:val="ListParagraph"/>
        <w:spacing w:line="480" w:lineRule="auto"/>
        <w:ind w:left="0"/>
        <w:jc w:val="center"/>
        <w:rPr>
          <w:rFonts w:asciiTheme="majorBidi" w:hAnsiTheme="majorBidi" w:cstheme="majorBidi"/>
          <w:b/>
          <w:bCs/>
          <w:sz w:val="24"/>
          <w:szCs w:val="24"/>
        </w:rPr>
      </w:pPr>
      <w:r w:rsidRPr="00CA4D7C">
        <w:rPr>
          <w:rFonts w:asciiTheme="majorBidi" w:hAnsiTheme="majorBidi" w:cstheme="majorBidi"/>
          <w:b/>
          <w:bCs/>
          <w:sz w:val="24"/>
          <w:szCs w:val="24"/>
        </w:rPr>
        <w:t xml:space="preserve">Gambar 2. </w:t>
      </w:r>
      <w:r>
        <w:rPr>
          <w:rFonts w:asciiTheme="majorBidi" w:hAnsiTheme="majorBidi" w:cstheme="majorBidi"/>
          <w:b/>
          <w:bCs/>
          <w:sz w:val="24"/>
          <w:szCs w:val="24"/>
        </w:rPr>
        <w:t>5</w:t>
      </w:r>
      <w:r w:rsidRPr="00CA4D7C">
        <w:rPr>
          <w:rFonts w:asciiTheme="majorBidi" w:hAnsiTheme="majorBidi" w:cstheme="majorBidi"/>
          <w:b/>
          <w:bCs/>
          <w:sz w:val="24"/>
          <w:szCs w:val="24"/>
        </w:rPr>
        <w:t xml:space="preserve"> Simbol </w:t>
      </w:r>
      <w:r>
        <w:rPr>
          <w:rFonts w:asciiTheme="majorBidi" w:hAnsiTheme="majorBidi" w:cstheme="majorBidi"/>
          <w:b/>
          <w:bCs/>
          <w:sz w:val="24"/>
          <w:szCs w:val="24"/>
        </w:rPr>
        <w:t>DFD</w:t>
      </w:r>
    </w:p>
    <w:p w:rsidR="004707F8" w:rsidRDefault="004707F8" w:rsidP="004707F8">
      <w:pPr>
        <w:pStyle w:val="ListParagraph"/>
        <w:spacing w:line="480" w:lineRule="auto"/>
        <w:ind w:left="0"/>
        <w:jc w:val="center"/>
        <w:rPr>
          <w:rFonts w:asciiTheme="majorBidi" w:hAnsiTheme="majorBidi" w:cstheme="majorBidi"/>
          <w:b/>
          <w:bCs/>
          <w:sz w:val="24"/>
          <w:szCs w:val="24"/>
        </w:rPr>
      </w:pPr>
    </w:p>
    <w:p w:rsidR="004707F8" w:rsidRPr="004707F8" w:rsidRDefault="004707F8" w:rsidP="004707F8">
      <w:pPr>
        <w:pStyle w:val="ListParagraph"/>
        <w:numPr>
          <w:ilvl w:val="1"/>
          <w:numId w:val="8"/>
        </w:numPr>
        <w:spacing w:line="480" w:lineRule="auto"/>
        <w:ind w:left="709" w:hanging="709"/>
        <w:rPr>
          <w:rFonts w:asciiTheme="majorBidi" w:hAnsiTheme="majorBidi" w:cstheme="majorBidi"/>
          <w:sz w:val="24"/>
          <w:szCs w:val="24"/>
        </w:rPr>
      </w:pPr>
      <w:bookmarkStart w:id="7" w:name="_Toc458169781"/>
      <w:r w:rsidRPr="004707F8">
        <w:rPr>
          <w:rFonts w:ascii="Times New Roman" w:hAnsi="Times New Roman" w:cs="Times New Roman"/>
          <w:b/>
          <w:sz w:val="24"/>
          <w:szCs w:val="24"/>
        </w:rPr>
        <w:t>Tahap Implementasi</w:t>
      </w:r>
      <w:bookmarkEnd w:id="7"/>
    </w:p>
    <w:p w:rsidR="004707F8" w:rsidRPr="004707F8" w:rsidRDefault="004707F8" w:rsidP="008A4D24">
      <w:pPr>
        <w:pStyle w:val="ListParagraph"/>
        <w:spacing w:line="480" w:lineRule="auto"/>
        <w:ind w:left="0" w:firstLine="709"/>
        <w:jc w:val="both"/>
        <w:rPr>
          <w:rFonts w:asciiTheme="majorBidi" w:hAnsiTheme="majorBidi" w:cstheme="majorBidi"/>
          <w:bCs/>
          <w:sz w:val="24"/>
          <w:szCs w:val="24"/>
        </w:rPr>
      </w:pPr>
      <w:r w:rsidRPr="004707F8">
        <w:rPr>
          <w:rFonts w:asciiTheme="majorBidi" w:hAnsiTheme="majorBidi" w:cstheme="majorBidi"/>
          <w:bCs/>
          <w:sz w:val="24"/>
          <w:szCs w:val="24"/>
        </w:rPr>
        <w:t xml:space="preserve">Tahap penerapan merupakan kegiatan memperoleh dan mengintegrasikan sumber daya fisik dan konseptual yang dibutuhkan oleh sistem agar dapat berjalan. </w:t>
      </w:r>
      <w:r w:rsidR="008A4D24">
        <w:rPr>
          <w:rFonts w:asciiTheme="majorBidi" w:hAnsiTheme="majorBidi" w:cstheme="majorBidi"/>
          <w:bCs/>
          <w:sz w:val="24"/>
          <w:szCs w:val="24"/>
        </w:rPr>
        <w:t xml:space="preserve">Sesuai pendekatan penilitian yaitu </w:t>
      </w:r>
      <w:r w:rsidR="008A4D24">
        <w:rPr>
          <w:rFonts w:asciiTheme="majorBidi" w:hAnsiTheme="majorBidi" w:cstheme="majorBidi"/>
          <w:bCs/>
          <w:i/>
          <w:iCs/>
          <w:sz w:val="24"/>
          <w:szCs w:val="24"/>
        </w:rPr>
        <w:t xml:space="preserve">research and development </w:t>
      </w:r>
      <w:r w:rsidR="008A4D24">
        <w:rPr>
          <w:rFonts w:asciiTheme="majorBidi" w:hAnsiTheme="majorBidi" w:cstheme="majorBidi"/>
          <w:bCs/>
          <w:sz w:val="24"/>
          <w:szCs w:val="24"/>
        </w:rPr>
        <w:t xml:space="preserve">dan dengan model </w:t>
      </w:r>
      <w:r w:rsidR="008A4D24" w:rsidRPr="008A4D24">
        <w:rPr>
          <w:rFonts w:asciiTheme="majorBidi" w:hAnsiTheme="majorBidi" w:cstheme="majorBidi"/>
          <w:bCs/>
          <w:i/>
          <w:iCs/>
          <w:sz w:val="24"/>
          <w:szCs w:val="24"/>
        </w:rPr>
        <w:t>prototype</w:t>
      </w:r>
      <w:r w:rsidR="008A4D24">
        <w:rPr>
          <w:rFonts w:asciiTheme="majorBidi" w:hAnsiTheme="majorBidi" w:cstheme="majorBidi"/>
          <w:bCs/>
          <w:sz w:val="24"/>
          <w:szCs w:val="24"/>
        </w:rPr>
        <w:t xml:space="preserve"> untuk pengembangan perangkat lunaknya</w:t>
      </w:r>
      <w:r w:rsidRPr="004707F8">
        <w:rPr>
          <w:rFonts w:asciiTheme="majorBidi" w:hAnsiTheme="majorBidi" w:cstheme="majorBidi"/>
          <w:bCs/>
          <w:sz w:val="24"/>
          <w:szCs w:val="24"/>
        </w:rPr>
        <w:t xml:space="preserve">, </w:t>
      </w:r>
      <w:r w:rsidR="008A4D24">
        <w:rPr>
          <w:rFonts w:asciiTheme="majorBidi" w:hAnsiTheme="majorBidi" w:cstheme="majorBidi"/>
          <w:bCs/>
          <w:sz w:val="24"/>
          <w:szCs w:val="24"/>
        </w:rPr>
        <w:t xml:space="preserve">maka dalam tahap ini ada beberapa hal yang dilakukan </w:t>
      </w:r>
      <w:r w:rsidRPr="004707F8">
        <w:rPr>
          <w:rFonts w:asciiTheme="majorBidi" w:hAnsiTheme="majorBidi" w:cstheme="majorBidi"/>
          <w:bCs/>
          <w:sz w:val="24"/>
          <w:szCs w:val="24"/>
        </w:rPr>
        <w:t>:</w:t>
      </w:r>
    </w:p>
    <w:p w:rsidR="004707F8" w:rsidRPr="004707F8" w:rsidRDefault="004707F8" w:rsidP="008A4D24">
      <w:pPr>
        <w:pStyle w:val="ListParagraph"/>
        <w:numPr>
          <w:ilvl w:val="0"/>
          <w:numId w:val="24"/>
        </w:numPr>
        <w:spacing w:line="480" w:lineRule="auto"/>
        <w:rPr>
          <w:rFonts w:asciiTheme="majorBidi" w:hAnsiTheme="majorBidi" w:cstheme="majorBidi"/>
          <w:bCs/>
          <w:sz w:val="24"/>
          <w:szCs w:val="24"/>
        </w:rPr>
      </w:pPr>
      <w:r w:rsidRPr="004707F8">
        <w:rPr>
          <w:rFonts w:asciiTheme="majorBidi" w:hAnsiTheme="majorBidi" w:cstheme="majorBidi"/>
          <w:bCs/>
          <w:sz w:val="24"/>
          <w:szCs w:val="24"/>
        </w:rPr>
        <w:t>Membuat database sesuai dengan skema rancangan pada tahap desain.</w:t>
      </w:r>
    </w:p>
    <w:p w:rsidR="008A4D24" w:rsidRDefault="004707F8" w:rsidP="008A4D24">
      <w:pPr>
        <w:pStyle w:val="ListParagraph"/>
        <w:numPr>
          <w:ilvl w:val="0"/>
          <w:numId w:val="24"/>
        </w:numPr>
        <w:spacing w:line="480" w:lineRule="auto"/>
        <w:rPr>
          <w:rFonts w:asciiTheme="majorBidi" w:hAnsiTheme="majorBidi" w:cstheme="majorBidi"/>
          <w:bCs/>
          <w:sz w:val="24"/>
          <w:szCs w:val="24"/>
        </w:rPr>
      </w:pPr>
      <w:r w:rsidRPr="004707F8">
        <w:rPr>
          <w:rFonts w:asciiTheme="majorBidi" w:hAnsiTheme="majorBidi" w:cstheme="majorBidi"/>
          <w:bCs/>
          <w:sz w:val="24"/>
          <w:szCs w:val="24"/>
        </w:rPr>
        <w:t>Membuat aplikasi berdasarkan desain sistem.</w:t>
      </w:r>
    </w:p>
    <w:p w:rsidR="008A4D24" w:rsidRDefault="008A4D24" w:rsidP="008A4D24">
      <w:pPr>
        <w:pStyle w:val="ListParagraph"/>
        <w:numPr>
          <w:ilvl w:val="0"/>
          <w:numId w:val="24"/>
        </w:numPr>
        <w:spacing w:line="480" w:lineRule="auto"/>
        <w:rPr>
          <w:rFonts w:asciiTheme="majorBidi" w:hAnsiTheme="majorBidi" w:cstheme="majorBidi"/>
          <w:bCs/>
          <w:sz w:val="24"/>
          <w:szCs w:val="24"/>
        </w:rPr>
      </w:pPr>
      <w:r>
        <w:rPr>
          <w:rFonts w:asciiTheme="majorBidi" w:hAnsiTheme="majorBidi" w:cstheme="majorBidi"/>
          <w:bCs/>
          <w:sz w:val="24"/>
          <w:szCs w:val="24"/>
        </w:rPr>
        <w:t>Melakukan uji coba</w:t>
      </w:r>
    </w:p>
    <w:p w:rsidR="008A4D24" w:rsidRDefault="008A4D24" w:rsidP="008A4D24">
      <w:pPr>
        <w:pStyle w:val="ListParagraph"/>
        <w:numPr>
          <w:ilvl w:val="0"/>
          <w:numId w:val="24"/>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Melakukan perbaikan sistem sesuai </w:t>
      </w:r>
      <w:r w:rsidRPr="008A4D24">
        <w:rPr>
          <w:rFonts w:asciiTheme="majorBidi" w:hAnsiTheme="majorBidi" w:cstheme="majorBidi"/>
          <w:bCs/>
          <w:i/>
          <w:iCs/>
          <w:sz w:val="24"/>
          <w:szCs w:val="24"/>
        </w:rPr>
        <w:t>feed back</w:t>
      </w:r>
      <w:r>
        <w:rPr>
          <w:rFonts w:asciiTheme="majorBidi" w:hAnsiTheme="majorBidi" w:cstheme="majorBidi"/>
          <w:bCs/>
          <w:i/>
          <w:iCs/>
          <w:sz w:val="24"/>
          <w:szCs w:val="24"/>
        </w:rPr>
        <w:t xml:space="preserve"> </w:t>
      </w:r>
      <w:r>
        <w:rPr>
          <w:rFonts w:asciiTheme="majorBidi" w:hAnsiTheme="majorBidi" w:cstheme="majorBidi"/>
          <w:bCs/>
          <w:sz w:val="24"/>
          <w:szCs w:val="24"/>
        </w:rPr>
        <w:t>hasil uji coba.</w:t>
      </w:r>
    </w:p>
    <w:p w:rsidR="00A67A75" w:rsidRDefault="00A67A75" w:rsidP="00A67A75">
      <w:pPr>
        <w:pStyle w:val="ListParagraph"/>
        <w:spacing w:line="480" w:lineRule="auto"/>
        <w:ind w:left="930"/>
        <w:rPr>
          <w:rFonts w:asciiTheme="majorBidi" w:hAnsiTheme="majorBidi" w:cstheme="majorBidi"/>
          <w:bCs/>
          <w:sz w:val="24"/>
          <w:szCs w:val="24"/>
        </w:rPr>
      </w:pPr>
    </w:p>
    <w:p w:rsidR="008A4D24" w:rsidRPr="008A4D24" w:rsidRDefault="008A4D24" w:rsidP="008A4D24">
      <w:pPr>
        <w:pStyle w:val="ListParagraph"/>
        <w:numPr>
          <w:ilvl w:val="1"/>
          <w:numId w:val="8"/>
        </w:numPr>
        <w:spacing w:line="480" w:lineRule="auto"/>
        <w:ind w:left="709" w:hanging="709"/>
        <w:rPr>
          <w:rFonts w:asciiTheme="majorBidi" w:hAnsiTheme="majorBidi" w:cstheme="majorBidi"/>
          <w:bCs/>
          <w:sz w:val="24"/>
          <w:szCs w:val="24"/>
        </w:rPr>
      </w:pPr>
      <w:bookmarkStart w:id="8" w:name="_Toc433585735"/>
      <w:bookmarkStart w:id="9" w:name="_Toc434779016"/>
      <w:bookmarkStart w:id="10" w:name="_Toc458169782"/>
      <w:r w:rsidRPr="00567CEB">
        <w:rPr>
          <w:rFonts w:ascii="Times New Roman" w:hAnsi="Times New Roman" w:cs="Times New Roman"/>
          <w:b/>
        </w:rPr>
        <w:t>Definisi Basis Data</w:t>
      </w:r>
      <w:bookmarkEnd w:id="8"/>
      <w:bookmarkEnd w:id="9"/>
      <w:bookmarkEnd w:id="10"/>
    </w:p>
    <w:p w:rsidR="008A4D24" w:rsidRPr="008A4D24" w:rsidRDefault="008A4D24" w:rsidP="00604CE3">
      <w:pPr>
        <w:pStyle w:val="ListParagraph"/>
        <w:spacing w:line="480" w:lineRule="auto"/>
        <w:ind w:left="0" w:firstLine="709"/>
        <w:rPr>
          <w:rFonts w:asciiTheme="majorBidi" w:hAnsiTheme="majorBidi" w:cstheme="majorBidi"/>
          <w:bCs/>
          <w:sz w:val="24"/>
          <w:szCs w:val="24"/>
        </w:rPr>
      </w:pPr>
      <w:r w:rsidRPr="008A4D24">
        <w:rPr>
          <w:rFonts w:asciiTheme="majorBidi" w:hAnsiTheme="majorBidi" w:cstheme="majorBidi"/>
          <w:bCs/>
          <w:sz w:val="24"/>
          <w:szCs w:val="24"/>
        </w:rPr>
        <w:t>Dikutip dari Utami, Ema dan Dwi Hartanto, Anggit (2012) basis data adalah kumpulan data yang saling berhubungan yang disimpan / diorganisasi secara bersama, dalam bentuk sedemikian rupa dan tanpa redudansi (pengulangan) yang tidak perlu supaya dapat dimanfaatkan kembali dengan cepat dan mudah untuk memenuhi berbagai kebutuhan. [</w:t>
      </w:r>
      <w:r w:rsidR="00604CE3">
        <w:rPr>
          <w:rFonts w:asciiTheme="majorBidi" w:hAnsiTheme="majorBidi" w:cstheme="majorBidi"/>
          <w:bCs/>
          <w:sz w:val="24"/>
          <w:szCs w:val="24"/>
        </w:rPr>
        <w:t>21</w:t>
      </w:r>
      <w:r w:rsidRPr="008A4D24">
        <w:rPr>
          <w:rFonts w:asciiTheme="majorBidi" w:hAnsiTheme="majorBidi" w:cstheme="majorBidi"/>
          <w:bCs/>
          <w:sz w:val="24"/>
          <w:szCs w:val="24"/>
        </w:rPr>
        <w:t>]</w:t>
      </w:r>
    </w:p>
    <w:p w:rsidR="008A4D24" w:rsidRDefault="008A4D24" w:rsidP="00604CE3">
      <w:pPr>
        <w:pStyle w:val="ListParagraph"/>
        <w:spacing w:line="480" w:lineRule="auto"/>
        <w:ind w:left="0" w:firstLine="709"/>
        <w:rPr>
          <w:rFonts w:asciiTheme="majorBidi" w:hAnsiTheme="majorBidi" w:cstheme="majorBidi"/>
          <w:bCs/>
          <w:sz w:val="24"/>
          <w:szCs w:val="24"/>
        </w:rPr>
      </w:pPr>
      <w:r w:rsidRPr="008A4D24">
        <w:rPr>
          <w:rFonts w:asciiTheme="majorBidi" w:hAnsiTheme="majorBidi" w:cstheme="majorBidi"/>
          <w:bCs/>
          <w:sz w:val="24"/>
          <w:szCs w:val="24"/>
        </w:rPr>
        <w:lastRenderedPageBreak/>
        <w:t>Menurut Kusrini (2007) basis data adalah kumpulan data yang saling berelasi. Basis data dapat didefinisikan dalam berbagai sudut pandang seperti berikut [</w:t>
      </w:r>
      <w:r w:rsidR="00604CE3">
        <w:rPr>
          <w:rFonts w:asciiTheme="majorBidi" w:hAnsiTheme="majorBidi" w:cstheme="majorBidi"/>
          <w:bCs/>
          <w:sz w:val="24"/>
          <w:szCs w:val="24"/>
        </w:rPr>
        <w:t>22</w:t>
      </w:r>
      <w:r w:rsidRPr="008A4D24">
        <w:rPr>
          <w:rFonts w:asciiTheme="majorBidi" w:hAnsiTheme="majorBidi" w:cstheme="majorBidi"/>
          <w:bCs/>
          <w:sz w:val="24"/>
          <w:szCs w:val="24"/>
        </w:rPr>
        <w:t>]</w:t>
      </w:r>
      <w:r w:rsidR="00604CE3">
        <w:rPr>
          <w:rFonts w:asciiTheme="majorBidi" w:hAnsiTheme="majorBidi" w:cstheme="majorBidi"/>
          <w:bCs/>
          <w:sz w:val="24"/>
          <w:szCs w:val="24"/>
        </w:rPr>
        <w:t xml:space="preserve"> : </w:t>
      </w:r>
    </w:p>
    <w:p w:rsidR="00604CE3" w:rsidRPr="00567CEB" w:rsidRDefault="00604CE3" w:rsidP="00604CE3">
      <w:pPr>
        <w:pStyle w:val="Default"/>
        <w:numPr>
          <w:ilvl w:val="0"/>
          <w:numId w:val="25"/>
        </w:numPr>
        <w:spacing w:line="480" w:lineRule="auto"/>
        <w:ind w:left="567" w:hanging="567"/>
        <w:jc w:val="both"/>
        <w:rPr>
          <w:color w:val="auto"/>
        </w:rPr>
      </w:pPr>
      <w:r w:rsidRPr="00567CEB">
        <w:rPr>
          <w:color w:val="auto"/>
        </w:rPr>
        <w:t xml:space="preserve">Himpunan kelompok data yang saling berhubungan yang diorganisasi sedemikian rupa sehingga kelak dapat dimanfaatkan dengan cepat dan mudah. </w:t>
      </w:r>
    </w:p>
    <w:p w:rsidR="00604CE3" w:rsidRPr="00567CEB" w:rsidRDefault="00604CE3" w:rsidP="00604CE3">
      <w:pPr>
        <w:pStyle w:val="Default"/>
        <w:numPr>
          <w:ilvl w:val="0"/>
          <w:numId w:val="25"/>
        </w:numPr>
        <w:spacing w:line="480" w:lineRule="auto"/>
        <w:ind w:left="567" w:hanging="567"/>
        <w:jc w:val="both"/>
        <w:rPr>
          <w:color w:val="auto"/>
        </w:rPr>
      </w:pPr>
      <w:r w:rsidRPr="00567CEB">
        <w:rPr>
          <w:color w:val="auto"/>
        </w:rPr>
        <w:t xml:space="preserve">Kumpulan data yang saling berhubungan yang disimpan secara bersamaan tanpa pengulangan </w:t>
      </w:r>
      <w:r w:rsidRPr="00567CEB">
        <w:rPr>
          <w:i/>
          <w:color w:val="auto"/>
        </w:rPr>
        <w:t>(</w:t>
      </w:r>
      <w:r w:rsidRPr="00567CEB">
        <w:rPr>
          <w:i/>
          <w:iCs/>
          <w:color w:val="auto"/>
        </w:rPr>
        <w:t>redundancy</w:t>
      </w:r>
      <w:r w:rsidRPr="00567CEB">
        <w:rPr>
          <w:i/>
          <w:color w:val="auto"/>
        </w:rPr>
        <w:t>)</w:t>
      </w:r>
      <w:r w:rsidRPr="00567CEB">
        <w:rPr>
          <w:color w:val="auto"/>
        </w:rPr>
        <w:t xml:space="preserve"> yang tidak perlu, untuk memenuhi kebutuhan. </w:t>
      </w:r>
    </w:p>
    <w:p w:rsidR="00604CE3" w:rsidRDefault="00604CE3" w:rsidP="00604CE3">
      <w:pPr>
        <w:pStyle w:val="Default"/>
        <w:numPr>
          <w:ilvl w:val="0"/>
          <w:numId w:val="25"/>
        </w:numPr>
        <w:spacing w:line="480" w:lineRule="auto"/>
        <w:ind w:left="567" w:hanging="567"/>
        <w:jc w:val="both"/>
        <w:rPr>
          <w:color w:val="auto"/>
        </w:rPr>
      </w:pPr>
      <w:r w:rsidRPr="00567CEB">
        <w:rPr>
          <w:color w:val="auto"/>
        </w:rPr>
        <w:t>Kumpulan file / table / arsip yang saling berhubungan yang disimpan dalam media penyimpanan elektronik.</w:t>
      </w:r>
    </w:p>
    <w:p w:rsidR="00A67A75" w:rsidRDefault="00A67A75" w:rsidP="00A67A75">
      <w:pPr>
        <w:pStyle w:val="Default"/>
        <w:spacing w:line="480" w:lineRule="auto"/>
        <w:ind w:left="567"/>
        <w:jc w:val="both"/>
        <w:rPr>
          <w:color w:val="auto"/>
        </w:rPr>
      </w:pPr>
    </w:p>
    <w:p w:rsidR="00CB44A3" w:rsidRPr="008645E5" w:rsidRDefault="008645E5" w:rsidP="008645E5">
      <w:pPr>
        <w:pStyle w:val="Default"/>
        <w:numPr>
          <w:ilvl w:val="2"/>
          <w:numId w:val="8"/>
        </w:numPr>
        <w:spacing w:line="480" w:lineRule="auto"/>
        <w:jc w:val="both"/>
        <w:rPr>
          <w:color w:val="auto"/>
          <w:lang w:val="en-US"/>
        </w:rPr>
      </w:pPr>
      <w:r w:rsidRPr="00567CEB">
        <w:rPr>
          <w:b/>
          <w:color w:val="auto"/>
        </w:rPr>
        <w:t>Komponen-komponen Basis Data</w:t>
      </w:r>
    </w:p>
    <w:p w:rsidR="008645E5" w:rsidRPr="008645E5" w:rsidRDefault="008645E5" w:rsidP="008645E5">
      <w:pPr>
        <w:pStyle w:val="Default"/>
        <w:spacing w:line="480" w:lineRule="auto"/>
        <w:ind w:firstLine="709"/>
        <w:rPr>
          <w:color w:val="auto"/>
          <w:lang w:val="en-US"/>
        </w:rPr>
      </w:pPr>
      <w:r w:rsidRPr="008645E5">
        <w:rPr>
          <w:color w:val="auto"/>
          <w:lang w:val="en-US"/>
        </w:rPr>
        <w:t>Menurut Kusrini (2007) sistem basis data merupakan perpaduan antara basis data dan sistem manajemen basis data (DBMS). Komponen-komponen sistem basis data meliputi: Perangkat Keras, Sistem Operasi atau perangkat lunak untuk mengelola basis data, Database Management System (DB</w:t>
      </w:r>
      <w:r>
        <w:rPr>
          <w:color w:val="auto"/>
          <w:lang w:val="en-US"/>
        </w:rPr>
        <w:t>MS), pemakai, Aplikasi lain. [22</w:t>
      </w:r>
      <w:r w:rsidRPr="008645E5">
        <w:rPr>
          <w:color w:val="auto"/>
          <w:lang w:val="en-US"/>
        </w:rPr>
        <w:t>]</w:t>
      </w:r>
    </w:p>
    <w:p w:rsidR="008645E5" w:rsidRPr="008645E5" w:rsidRDefault="008645E5" w:rsidP="008645E5">
      <w:pPr>
        <w:pStyle w:val="Default"/>
        <w:spacing w:line="480" w:lineRule="auto"/>
        <w:ind w:firstLine="709"/>
        <w:rPr>
          <w:color w:val="auto"/>
          <w:lang w:val="en-US"/>
        </w:rPr>
      </w:pPr>
      <w:r w:rsidRPr="008645E5">
        <w:rPr>
          <w:color w:val="auto"/>
          <w:lang w:val="en-US"/>
        </w:rPr>
        <w:t>1.</w:t>
      </w:r>
      <w:r w:rsidRPr="008645E5">
        <w:rPr>
          <w:color w:val="auto"/>
          <w:lang w:val="en-US"/>
        </w:rPr>
        <w:tab/>
        <w:t>Perangkat keras</w:t>
      </w:r>
    </w:p>
    <w:p w:rsidR="008645E5" w:rsidRPr="008645E5" w:rsidRDefault="008645E5" w:rsidP="008645E5">
      <w:pPr>
        <w:pStyle w:val="Default"/>
        <w:spacing w:line="480" w:lineRule="auto"/>
        <w:ind w:firstLine="709"/>
        <w:rPr>
          <w:color w:val="auto"/>
          <w:lang w:val="en-US"/>
        </w:rPr>
      </w:pPr>
      <w:r w:rsidRPr="008645E5">
        <w:rPr>
          <w:color w:val="auto"/>
          <w:lang w:val="en-US"/>
        </w:rPr>
        <w:t>2.</w:t>
      </w:r>
      <w:r w:rsidRPr="008645E5">
        <w:rPr>
          <w:color w:val="auto"/>
          <w:lang w:val="en-US"/>
        </w:rPr>
        <w:tab/>
        <w:t xml:space="preserve">Sistem operasi atau perangkat lunak untuk mengelola basis data </w:t>
      </w:r>
    </w:p>
    <w:p w:rsidR="008645E5" w:rsidRPr="008645E5" w:rsidRDefault="008645E5" w:rsidP="008645E5">
      <w:pPr>
        <w:pStyle w:val="Default"/>
        <w:spacing w:line="480" w:lineRule="auto"/>
        <w:ind w:firstLine="709"/>
        <w:rPr>
          <w:color w:val="auto"/>
          <w:lang w:val="en-US"/>
        </w:rPr>
      </w:pPr>
      <w:r w:rsidRPr="008645E5">
        <w:rPr>
          <w:color w:val="auto"/>
          <w:lang w:val="en-US"/>
        </w:rPr>
        <w:t>3.</w:t>
      </w:r>
      <w:r w:rsidRPr="008645E5">
        <w:rPr>
          <w:color w:val="auto"/>
          <w:lang w:val="en-US"/>
        </w:rPr>
        <w:tab/>
        <w:t xml:space="preserve">Database management system (DBMS) </w:t>
      </w:r>
    </w:p>
    <w:p w:rsidR="008645E5" w:rsidRPr="008645E5" w:rsidRDefault="008645E5" w:rsidP="008645E5">
      <w:pPr>
        <w:pStyle w:val="Default"/>
        <w:spacing w:line="480" w:lineRule="auto"/>
        <w:ind w:firstLine="709"/>
        <w:rPr>
          <w:color w:val="auto"/>
          <w:lang w:val="en-US"/>
        </w:rPr>
      </w:pPr>
      <w:r w:rsidRPr="008645E5">
        <w:rPr>
          <w:color w:val="auto"/>
          <w:lang w:val="en-US"/>
        </w:rPr>
        <w:t>4.</w:t>
      </w:r>
      <w:r w:rsidRPr="008645E5">
        <w:rPr>
          <w:color w:val="auto"/>
          <w:lang w:val="en-US"/>
        </w:rPr>
        <w:tab/>
        <w:t>Pemakai</w:t>
      </w:r>
    </w:p>
    <w:p w:rsidR="005973FF" w:rsidRDefault="008645E5" w:rsidP="005C7ECF">
      <w:pPr>
        <w:pStyle w:val="Default"/>
        <w:spacing w:line="480" w:lineRule="auto"/>
        <w:ind w:firstLine="709"/>
        <w:jc w:val="both"/>
        <w:rPr>
          <w:color w:val="auto"/>
          <w:lang w:val="en-US"/>
        </w:rPr>
      </w:pPr>
      <w:r w:rsidRPr="008645E5">
        <w:rPr>
          <w:color w:val="auto"/>
          <w:lang w:val="en-US"/>
        </w:rPr>
        <w:t>5.</w:t>
      </w:r>
      <w:r w:rsidRPr="008645E5">
        <w:rPr>
          <w:color w:val="auto"/>
          <w:lang w:val="en-US"/>
        </w:rPr>
        <w:tab/>
        <w:t>Aplikasi lain</w:t>
      </w:r>
    </w:p>
    <w:sectPr w:rsidR="005973FF" w:rsidSect="00A67A7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921" w:rsidRDefault="00A71921" w:rsidP="00415112">
      <w:pPr>
        <w:spacing w:after="0" w:line="240" w:lineRule="auto"/>
      </w:pPr>
      <w:r>
        <w:separator/>
      </w:r>
    </w:p>
  </w:endnote>
  <w:endnote w:type="continuationSeparator" w:id="0">
    <w:p w:rsidR="00A71921" w:rsidRDefault="00A71921" w:rsidP="0041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921" w:rsidRDefault="00A71921" w:rsidP="00415112">
      <w:pPr>
        <w:spacing w:after="0" w:line="240" w:lineRule="auto"/>
      </w:pPr>
      <w:r>
        <w:separator/>
      </w:r>
    </w:p>
  </w:footnote>
  <w:footnote w:type="continuationSeparator" w:id="0">
    <w:p w:rsidR="00A71921" w:rsidRDefault="00A71921" w:rsidP="0041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698E"/>
    <w:multiLevelType w:val="hybridMultilevel"/>
    <w:tmpl w:val="706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F4D81"/>
    <w:multiLevelType w:val="hybridMultilevel"/>
    <w:tmpl w:val="1DD49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663BEB"/>
    <w:multiLevelType w:val="hybridMultilevel"/>
    <w:tmpl w:val="B91CD9DC"/>
    <w:lvl w:ilvl="0" w:tplc="6BBA4F88">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95CCB"/>
    <w:multiLevelType w:val="hybridMultilevel"/>
    <w:tmpl w:val="4AD2C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E2156C"/>
    <w:multiLevelType w:val="multilevel"/>
    <w:tmpl w:val="A6D816B0"/>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360" w:hanging="360"/>
      </w:pPr>
      <w:rPr>
        <w:rFonts w:hint="default"/>
        <w:b/>
        <w:bCs w:val="0"/>
        <w:i w:val="0"/>
        <w:i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534A9B"/>
    <w:multiLevelType w:val="hybridMultilevel"/>
    <w:tmpl w:val="CF50C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001821"/>
    <w:multiLevelType w:val="multilevel"/>
    <w:tmpl w:val="F9246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i w:val="0"/>
        <w:i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82267F"/>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B02AD7"/>
    <w:multiLevelType w:val="hybridMultilevel"/>
    <w:tmpl w:val="62B4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17947"/>
    <w:multiLevelType w:val="multilevel"/>
    <w:tmpl w:val="F9246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i w:val="0"/>
        <w:i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4F1959"/>
    <w:multiLevelType w:val="hybridMultilevel"/>
    <w:tmpl w:val="5F04B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C44759"/>
    <w:multiLevelType w:val="hybridMultilevel"/>
    <w:tmpl w:val="DD04A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ADD5D71"/>
    <w:multiLevelType w:val="hybridMultilevel"/>
    <w:tmpl w:val="0992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2062A"/>
    <w:multiLevelType w:val="hybridMultilevel"/>
    <w:tmpl w:val="3848B3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D65453"/>
    <w:multiLevelType w:val="hybridMultilevel"/>
    <w:tmpl w:val="8B6AC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961406"/>
    <w:multiLevelType w:val="hybridMultilevel"/>
    <w:tmpl w:val="99781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1479F1"/>
    <w:multiLevelType w:val="hybridMultilevel"/>
    <w:tmpl w:val="E86893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16309DD"/>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C17D27"/>
    <w:multiLevelType w:val="hybridMultilevel"/>
    <w:tmpl w:val="381A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A238CC"/>
    <w:multiLevelType w:val="multilevel"/>
    <w:tmpl w:val="7B8C1B20"/>
    <w:lvl w:ilvl="0">
      <w:start w:val="1"/>
      <w:numFmt w:val="decimal"/>
      <w:lvlText w:val="%1."/>
      <w:lvlJc w:val="left"/>
      <w:pPr>
        <w:ind w:left="1068" w:hanging="360"/>
      </w:pPr>
      <w:rPr>
        <w:rFonts w:hint="default"/>
      </w:rPr>
    </w:lvl>
    <w:lvl w:ilvl="1">
      <w:start w:val="2"/>
      <w:numFmt w:val="decimal"/>
      <w:isLgl/>
      <w:lvlText w:val="%1.%2"/>
      <w:lvlJc w:val="left"/>
      <w:pPr>
        <w:ind w:left="1368" w:hanging="660"/>
      </w:pPr>
      <w:rPr>
        <w:rFonts w:hint="default"/>
        <w:i w:val="0"/>
      </w:rPr>
    </w:lvl>
    <w:lvl w:ilvl="2">
      <w:start w:val="1"/>
      <w:numFmt w:val="decimal"/>
      <w:isLgl/>
      <w:lvlText w:val="%1.%2.%3"/>
      <w:lvlJc w:val="left"/>
      <w:pPr>
        <w:ind w:left="1428" w:hanging="720"/>
      </w:pPr>
      <w:rPr>
        <w:rFonts w:hint="default"/>
        <w:i w:val="0"/>
      </w:rPr>
    </w:lvl>
    <w:lvl w:ilvl="3">
      <w:start w:val="2"/>
      <w:numFmt w:val="decimal"/>
      <w:isLgl/>
      <w:lvlText w:val="%1.%2.%3.%4"/>
      <w:lvlJc w:val="left"/>
      <w:pPr>
        <w:ind w:left="1428" w:hanging="720"/>
      </w:pPr>
      <w:rPr>
        <w:rFonts w:hint="default"/>
        <w:i w:val="0"/>
      </w:rPr>
    </w:lvl>
    <w:lvl w:ilvl="4">
      <w:start w:val="1"/>
      <w:numFmt w:val="decimal"/>
      <w:isLgl/>
      <w:lvlText w:val="%1.%2.%3.%4.%5"/>
      <w:lvlJc w:val="left"/>
      <w:pPr>
        <w:ind w:left="1788" w:hanging="1080"/>
      </w:pPr>
      <w:rPr>
        <w:rFonts w:hint="default"/>
        <w:i w:val="0"/>
      </w:rPr>
    </w:lvl>
    <w:lvl w:ilvl="5">
      <w:start w:val="1"/>
      <w:numFmt w:val="decimal"/>
      <w:isLgl/>
      <w:lvlText w:val="%1.%2.%3.%4.%5.%6"/>
      <w:lvlJc w:val="left"/>
      <w:pPr>
        <w:ind w:left="1788" w:hanging="1080"/>
      </w:pPr>
      <w:rPr>
        <w:rFonts w:hint="default"/>
        <w:i w:val="0"/>
      </w:rPr>
    </w:lvl>
    <w:lvl w:ilvl="6">
      <w:start w:val="1"/>
      <w:numFmt w:val="decimal"/>
      <w:isLgl/>
      <w:lvlText w:val="%1.%2.%3.%4.%5.%6.%7"/>
      <w:lvlJc w:val="left"/>
      <w:pPr>
        <w:ind w:left="2148" w:hanging="1440"/>
      </w:pPr>
      <w:rPr>
        <w:rFonts w:hint="default"/>
        <w:i w:val="0"/>
      </w:rPr>
    </w:lvl>
    <w:lvl w:ilvl="7">
      <w:start w:val="1"/>
      <w:numFmt w:val="decimal"/>
      <w:isLgl/>
      <w:lvlText w:val="%1.%2.%3.%4.%5.%6.%7.%8"/>
      <w:lvlJc w:val="left"/>
      <w:pPr>
        <w:ind w:left="2148" w:hanging="1440"/>
      </w:pPr>
      <w:rPr>
        <w:rFonts w:hint="default"/>
        <w:i w:val="0"/>
      </w:rPr>
    </w:lvl>
    <w:lvl w:ilvl="8">
      <w:start w:val="1"/>
      <w:numFmt w:val="decimal"/>
      <w:isLgl/>
      <w:lvlText w:val="%1.%2.%3.%4.%5.%6.%7.%8.%9"/>
      <w:lvlJc w:val="left"/>
      <w:pPr>
        <w:ind w:left="2508" w:hanging="1800"/>
      </w:pPr>
      <w:rPr>
        <w:rFonts w:hint="default"/>
        <w:i w:val="0"/>
      </w:rPr>
    </w:lvl>
  </w:abstractNum>
  <w:abstractNum w:abstractNumId="20" w15:restartNumberingAfterBreak="0">
    <w:nsid w:val="618207E9"/>
    <w:multiLevelType w:val="hybridMultilevel"/>
    <w:tmpl w:val="3E2A4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C92706"/>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25783D"/>
    <w:multiLevelType w:val="hybridMultilevel"/>
    <w:tmpl w:val="096E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0E23BC"/>
    <w:multiLevelType w:val="hybridMultilevel"/>
    <w:tmpl w:val="48E04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510A61"/>
    <w:multiLevelType w:val="hybridMultilevel"/>
    <w:tmpl w:val="90801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BF6893"/>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3"/>
  </w:num>
  <w:num w:numId="3">
    <w:abstractNumId w:val="12"/>
  </w:num>
  <w:num w:numId="4">
    <w:abstractNumId w:val="1"/>
  </w:num>
  <w:num w:numId="5">
    <w:abstractNumId w:val="21"/>
  </w:num>
  <w:num w:numId="6">
    <w:abstractNumId w:val="25"/>
  </w:num>
  <w:num w:numId="7">
    <w:abstractNumId w:val="17"/>
  </w:num>
  <w:num w:numId="8">
    <w:abstractNumId w:val="6"/>
  </w:num>
  <w:num w:numId="9">
    <w:abstractNumId w:val="11"/>
  </w:num>
  <w:num w:numId="10">
    <w:abstractNumId w:val="20"/>
  </w:num>
  <w:num w:numId="11">
    <w:abstractNumId w:val="16"/>
  </w:num>
  <w:num w:numId="12">
    <w:abstractNumId w:val="22"/>
  </w:num>
  <w:num w:numId="13">
    <w:abstractNumId w:val="24"/>
  </w:num>
  <w:num w:numId="14">
    <w:abstractNumId w:val="14"/>
  </w:num>
  <w:num w:numId="15">
    <w:abstractNumId w:val="3"/>
  </w:num>
  <w:num w:numId="16">
    <w:abstractNumId w:val="8"/>
  </w:num>
  <w:num w:numId="17">
    <w:abstractNumId w:val="15"/>
  </w:num>
  <w:num w:numId="18">
    <w:abstractNumId w:val="10"/>
  </w:num>
  <w:num w:numId="19">
    <w:abstractNumId w:val="4"/>
  </w:num>
  <w:num w:numId="20">
    <w:abstractNumId w:val="9"/>
  </w:num>
  <w:num w:numId="21">
    <w:abstractNumId w:val="18"/>
  </w:num>
  <w:num w:numId="22">
    <w:abstractNumId w:val="23"/>
  </w:num>
  <w:num w:numId="23">
    <w:abstractNumId w:val="5"/>
  </w:num>
  <w:num w:numId="24">
    <w:abstractNumId w:val="2"/>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8F"/>
    <w:rsid w:val="0000074D"/>
    <w:rsid w:val="00016440"/>
    <w:rsid w:val="00016A20"/>
    <w:rsid w:val="00017C40"/>
    <w:rsid w:val="00020BAD"/>
    <w:rsid w:val="00020DC3"/>
    <w:rsid w:val="000252E4"/>
    <w:rsid w:val="00036AE5"/>
    <w:rsid w:val="000436C4"/>
    <w:rsid w:val="000463A9"/>
    <w:rsid w:val="0006685C"/>
    <w:rsid w:val="00071880"/>
    <w:rsid w:val="00071AAE"/>
    <w:rsid w:val="00074C1E"/>
    <w:rsid w:val="000970D0"/>
    <w:rsid w:val="000A629A"/>
    <w:rsid w:val="000B233F"/>
    <w:rsid w:val="000C4DE0"/>
    <w:rsid w:val="000D3ED4"/>
    <w:rsid w:val="00100775"/>
    <w:rsid w:val="00106FF6"/>
    <w:rsid w:val="0010756A"/>
    <w:rsid w:val="00114CCA"/>
    <w:rsid w:val="0011680F"/>
    <w:rsid w:val="0017735C"/>
    <w:rsid w:val="00177FCB"/>
    <w:rsid w:val="001B7791"/>
    <w:rsid w:val="001C1C78"/>
    <w:rsid w:val="001F2B62"/>
    <w:rsid w:val="00205559"/>
    <w:rsid w:val="002257F5"/>
    <w:rsid w:val="00282935"/>
    <w:rsid w:val="00284A4B"/>
    <w:rsid w:val="00286065"/>
    <w:rsid w:val="002A73F8"/>
    <w:rsid w:val="002B754D"/>
    <w:rsid w:val="002C7E36"/>
    <w:rsid w:val="002D23D7"/>
    <w:rsid w:val="002D5618"/>
    <w:rsid w:val="003031F5"/>
    <w:rsid w:val="003071CC"/>
    <w:rsid w:val="00312FBF"/>
    <w:rsid w:val="00332D6B"/>
    <w:rsid w:val="003334E0"/>
    <w:rsid w:val="003415F7"/>
    <w:rsid w:val="00345670"/>
    <w:rsid w:val="003557D3"/>
    <w:rsid w:val="003657B5"/>
    <w:rsid w:val="00366CA1"/>
    <w:rsid w:val="00374F92"/>
    <w:rsid w:val="00377BD3"/>
    <w:rsid w:val="003840E4"/>
    <w:rsid w:val="003877FB"/>
    <w:rsid w:val="003A13F9"/>
    <w:rsid w:val="003A72E8"/>
    <w:rsid w:val="003B6811"/>
    <w:rsid w:val="003C5C4F"/>
    <w:rsid w:val="003E236E"/>
    <w:rsid w:val="003F37AD"/>
    <w:rsid w:val="003F5429"/>
    <w:rsid w:val="00400C89"/>
    <w:rsid w:val="00402535"/>
    <w:rsid w:val="00407631"/>
    <w:rsid w:val="00415112"/>
    <w:rsid w:val="0044289A"/>
    <w:rsid w:val="004707F8"/>
    <w:rsid w:val="00480F74"/>
    <w:rsid w:val="004831CA"/>
    <w:rsid w:val="004848FE"/>
    <w:rsid w:val="00485F00"/>
    <w:rsid w:val="00491EEF"/>
    <w:rsid w:val="004A6D67"/>
    <w:rsid w:val="004E1983"/>
    <w:rsid w:val="004E3AF5"/>
    <w:rsid w:val="004F1AA2"/>
    <w:rsid w:val="004F30A0"/>
    <w:rsid w:val="004F6639"/>
    <w:rsid w:val="005007BF"/>
    <w:rsid w:val="00504A2A"/>
    <w:rsid w:val="00525339"/>
    <w:rsid w:val="00536E03"/>
    <w:rsid w:val="00562A7F"/>
    <w:rsid w:val="005877B3"/>
    <w:rsid w:val="00595317"/>
    <w:rsid w:val="00597270"/>
    <w:rsid w:val="005973FF"/>
    <w:rsid w:val="005C7ECF"/>
    <w:rsid w:val="005F0BD4"/>
    <w:rsid w:val="00603DBC"/>
    <w:rsid w:val="00604CE3"/>
    <w:rsid w:val="006262B0"/>
    <w:rsid w:val="0064389E"/>
    <w:rsid w:val="006813DB"/>
    <w:rsid w:val="006831BB"/>
    <w:rsid w:val="00693564"/>
    <w:rsid w:val="00694011"/>
    <w:rsid w:val="006A104B"/>
    <w:rsid w:val="006A5680"/>
    <w:rsid w:val="006A71B4"/>
    <w:rsid w:val="006A7F30"/>
    <w:rsid w:val="006B3F2E"/>
    <w:rsid w:val="006F5AC4"/>
    <w:rsid w:val="00714AF8"/>
    <w:rsid w:val="007227CA"/>
    <w:rsid w:val="00730753"/>
    <w:rsid w:val="0075584B"/>
    <w:rsid w:val="00776914"/>
    <w:rsid w:val="0078391F"/>
    <w:rsid w:val="00795F1B"/>
    <w:rsid w:val="007C2D42"/>
    <w:rsid w:val="007E1EB2"/>
    <w:rsid w:val="007F4D31"/>
    <w:rsid w:val="00805F24"/>
    <w:rsid w:val="00806D52"/>
    <w:rsid w:val="00815A97"/>
    <w:rsid w:val="00820606"/>
    <w:rsid w:val="008221C9"/>
    <w:rsid w:val="00824172"/>
    <w:rsid w:val="0083412F"/>
    <w:rsid w:val="0083734D"/>
    <w:rsid w:val="00840843"/>
    <w:rsid w:val="0086173A"/>
    <w:rsid w:val="008645E5"/>
    <w:rsid w:val="008842CD"/>
    <w:rsid w:val="00884DCC"/>
    <w:rsid w:val="0089499C"/>
    <w:rsid w:val="00897172"/>
    <w:rsid w:val="008A3829"/>
    <w:rsid w:val="008A4D24"/>
    <w:rsid w:val="008B006A"/>
    <w:rsid w:val="008D52F9"/>
    <w:rsid w:val="008E3FAF"/>
    <w:rsid w:val="008F23B8"/>
    <w:rsid w:val="00904161"/>
    <w:rsid w:val="00904679"/>
    <w:rsid w:val="009057EA"/>
    <w:rsid w:val="009168BA"/>
    <w:rsid w:val="00926D31"/>
    <w:rsid w:val="00947784"/>
    <w:rsid w:val="00957AB2"/>
    <w:rsid w:val="00960648"/>
    <w:rsid w:val="00965DDA"/>
    <w:rsid w:val="0097069D"/>
    <w:rsid w:val="00971545"/>
    <w:rsid w:val="00973A4B"/>
    <w:rsid w:val="009765D3"/>
    <w:rsid w:val="00977CAE"/>
    <w:rsid w:val="009A4459"/>
    <w:rsid w:val="009A4916"/>
    <w:rsid w:val="009B0ABE"/>
    <w:rsid w:val="009C00C6"/>
    <w:rsid w:val="009C072B"/>
    <w:rsid w:val="009C309E"/>
    <w:rsid w:val="009C542A"/>
    <w:rsid w:val="009C7E61"/>
    <w:rsid w:val="009D3F36"/>
    <w:rsid w:val="009F30ED"/>
    <w:rsid w:val="00A05720"/>
    <w:rsid w:val="00A428F5"/>
    <w:rsid w:val="00A47AD0"/>
    <w:rsid w:val="00A5040A"/>
    <w:rsid w:val="00A61544"/>
    <w:rsid w:val="00A67A75"/>
    <w:rsid w:val="00A71921"/>
    <w:rsid w:val="00A93C3B"/>
    <w:rsid w:val="00A97031"/>
    <w:rsid w:val="00AA0396"/>
    <w:rsid w:val="00AA4C0B"/>
    <w:rsid w:val="00AB067E"/>
    <w:rsid w:val="00AC061C"/>
    <w:rsid w:val="00AD06D6"/>
    <w:rsid w:val="00AD4724"/>
    <w:rsid w:val="00AD5562"/>
    <w:rsid w:val="00AE4AD7"/>
    <w:rsid w:val="00B07D53"/>
    <w:rsid w:val="00B40B05"/>
    <w:rsid w:val="00B64206"/>
    <w:rsid w:val="00B70469"/>
    <w:rsid w:val="00B73A71"/>
    <w:rsid w:val="00B9072A"/>
    <w:rsid w:val="00BC28D3"/>
    <w:rsid w:val="00BD5B93"/>
    <w:rsid w:val="00BD6AB6"/>
    <w:rsid w:val="00C066F9"/>
    <w:rsid w:val="00C12AB3"/>
    <w:rsid w:val="00C14EB0"/>
    <w:rsid w:val="00C375CE"/>
    <w:rsid w:val="00C42478"/>
    <w:rsid w:val="00C44831"/>
    <w:rsid w:val="00C450E1"/>
    <w:rsid w:val="00C647CD"/>
    <w:rsid w:val="00C70843"/>
    <w:rsid w:val="00C72CFE"/>
    <w:rsid w:val="00C75A9D"/>
    <w:rsid w:val="00C876D7"/>
    <w:rsid w:val="00C93CB7"/>
    <w:rsid w:val="00CA01D6"/>
    <w:rsid w:val="00CA4D7C"/>
    <w:rsid w:val="00CA79AF"/>
    <w:rsid w:val="00CB44A3"/>
    <w:rsid w:val="00CB45DA"/>
    <w:rsid w:val="00D32BA6"/>
    <w:rsid w:val="00D4686F"/>
    <w:rsid w:val="00D80E64"/>
    <w:rsid w:val="00D83DFC"/>
    <w:rsid w:val="00D84CD0"/>
    <w:rsid w:val="00D91AB8"/>
    <w:rsid w:val="00DA4160"/>
    <w:rsid w:val="00DA6F61"/>
    <w:rsid w:val="00DA70E7"/>
    <w:rsid w:val="00DB125B"/>
    <w:rsid w:val="00DC2A72"/>
    <w:rsid w:val="00DD15F8"/>
    <w:rsid w:val="00DD6769"/>
    <w:rsid w:val="00DF68A4"/>
    <w:rsid w:val="00E034AA"/>
    <w:rsid w:val="00E14B0F"/>
    <w:rsid w:val="00E32EC6"/>
    <w:rsid w:val="00E360DC"/>
    <w:rsid w:val="00E547F8"/>
    <w:rsid w:val="00E67BD3"/>
    <w:rsid w:val="00E7630A"/>
    <w:rsid w:val="00E8172B"/>
    <w:rsid w:val="00E9357D"/>
    <w:rsid w:val="00E94B0D"/>
    <w:rsid w:val="00EA0C29"/>
    <w:rsid w:val="00EB28DE"/>
    <w:rsid w:val="00EB6B9C"/>
    <w:rsid w:val="00EC084B"/>
    <w:rsid w:val="00EC2A7A"/>
    <w:rsid w:val="00EC59AD"/>
    <w:rsid w:val="00EC6C1C"/>
    <w:rsid w:val="00EE530E"/>
    <w:rsid w:val="00EF72B1"/>
    <w:rsid w:val="00F023DD"/>
    <w:rsid w:val="00F27C27"/>
    <w:rsid w:val="00F302EF"/>
    <w:rsid w:val="00F453CC"/>
    <w:rsid w:val="00F4718F"/>
    <w:rsid w:val="00F473A1"/>
    <w:rsid w:val="00F762CE"/>
    <w:rsid w:val="00F769DB"/>
    <w:rsid w:val="00F80B5D"/>
    <w:rsid w:val="00F847A5"/>
    <w:rsid w:val="00F865BC"/>
    <w:rsid w:val="00FA3490"/>
    <w:rsid w:val="00FD0280"/>
    <w:rsid w:val="00FD1BAD"/>
    <w:rsid w:val="00FE425F"/>
    <w:rsid w:val="00FF5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8CB27E"/>
  <w15:chartTrackingRefBased/>
  <w15:docId w15:val="{86BF233B-B750-43A2-9660-EE7ED546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1D6"/>
  </w:style>
  <w:style w:type="paragraph" w:styleId="Heading1">
    <w:name w:val="heading 1"/>
    <w:basedOn w:val="Normal"/>
    <w:next w:val="Normal"/>
    <w:link w:val="Heading1Char"/>
    <w:uiPriority w:val="9"/>
    <w:qFormat/>
    <w:rsid w:val="008B006A"/>
    <w:pPr>
      <w:keepNext/>
      <w:keepLines/>
      <w:spacing w:before="120" w:after="0" w:line="360" w:lineRule="auto"/>
      <w:jc w:val="center"/>
      <w:outlineLvl w:val="0"/>
    </w:pPr>
    <w:rPr>
      <w:rFonts w:ascii="Times New Roman" w:eastAsiaTheme="majorEastAsia" w:hAnsi="Times New Roman" w:cstheme="majorBidi"/>
      <w:b/>
      <w:sz w:val="24"/>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12"/>
  </w:style>
  <w:style w:type="paragraph" w:styleId="Footer">
    <w:name w:val="footer"/>
    <w:basedOn w:val="Normal"/>
    <w:link w:val="FooterChar"/>
    <w:uiPriority w:val="99"/>
    <w:unhideWhenUsed/>
    <w:rsid w:val="0041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12"/>
  </w:style>
  <w:style w:type="character" w:customStyle="1" w:styleId="PlainTextChar">
    <w:name w:val="Plain Text Char"/>
    <w:link w:val="PlainText"/>
    <w:rsid w:val="00415112"/>
    <w:rPr>
      <w:rFonts w:ascii="Courier New" w:eastAsia="Times New Roman" w:hAnsi="Courier New" w:cs="Times New Roman"/>
      <w:szCs w:val="20"/>
    </w:rPr>
  </w:style>
  <w:style w:type="paragraph" w:customStyle="1" w:styleId="SammaryHeader">
    <w:name w:val="SammaryHeader"/>
    <w:basedOn w:val="Normal"/>
    <w:next w:val="Normal"/>
    <w:rsid w:val="00415112"/>
    <w:pPr>
      <w:keepNext/>
      <w:spacing w:after="0" w:line="240" w:lineRule="auto"/>
      <w:ind w:left="235" w:hangingChars="117" w:hanging="235"/>
      <w:jc w:val="both"/>
    </w:pPr>
    <w:rPr>
      <w:rFonts w:ascii="Times New Roman" w:eastAsia="MS Mincho" w:hAnsi="Times New Roman" w:cs="Times New Roman"/>
      <w:b/>
      <w:kern w:val="28"/>
      <w:sz w:val="20"/>
      <w:szCs w:val="20"/>
      <w:lang w:eastAsia="ja-JP"/>
    </w:rPr>
  </w:style>
  <w:style w:type="paragraph" w:styleId="PlainText">
    <w:name w:val="Plain Text"/>
    <w:basedOn w:val="Normal"/>
    <w:link w:val="PlainTextChar"/>
    <w:rsid w:val="00415112"/>
    <w:pPr>
      <w:spacing w:after="0" w:line="240" w:lineRule="auto"/>
    </w:pPr>
    <w:rPr>
      <w:rFonts w:ascii="Courier New" w:eastAsia="Times New Roman" w:hAnsi="Courier New" w:cs="Times New Roman"/>
      <w:szCs w:val="20"/>
    </w:rPr>
  </w:style>
  <w:style w:type="character" w:customStyle="1" w:styleId="PlainTextChar1">
    <w:name w:val="Plain Text Char1"/>
    <w:basedOn w:val="DefaultParagraphFont"/>
    <w:uiPriority w:val="99"/>
    <w:semiHidden/>
    <w:rsid w:val="00415112"/>
    <w:rPr>
      <w:rFonts w:ascii="Consolas" w:hAnsi="Consolas"/>
      <w:sz w:val="21"/>
      <w:szCs w:val="21"/>
    </w:rPr>
  </w:style>
  <w:style w:type="paragraph" w:customStyle="1" w:styleId="ReferenceHeading">
    <w:name w:val="Reference Heading"/>
    <w:basedOn w:val="SammaryHeader"/>
    <w:next w:val="Normal"/>
    <w:rsid w:val="008B006A"/>
  </w:style>
  <w:style w:type="paragraph" w:customStyle="1" w:styleId="ListParagraph1">
    <w:name w:val="List Paragraph1"/>
    <w:basedOn w:val="Normal"/>
    <w:uiPriority w:val="34"/>
    <w:qFormat/>
    <w:rsid w:val="008B006A"/>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B006A"/>
    <w:rPr>
      <w:rFonts w:ascii="Times New Roman" w:eastAsiaTheme="majorEastAsia" w:hAnsi="Times New Roman" w:cstheme="majorBidi"/>
      <w:b/>
      <w:sz w:val="24"/>
      <w:szCs w:val="32"/>
      <w:lang w:val="id-ID"/>
    </w:rPr>
  </w:style>
  <w:style w:type="paragraph" w:styleId="Bibliography">
    <w:name w:val="Bibliography"/>
    <w:basedOn w:val="Normal"/>
    <w:next w:val="Normal"/>
    <w:uiPriority w:val="37"/>
    <w:unhideWhenUsed/>
    <w:rsid w:val="008B006A"/>
    <w:rPr>
      <w:lang w:val="id-ID"/>
    </w:rPr>
  </w:style>
  <w:style w:type="paragraph" w:styleId="ListParagraph">
    <w:name w:val="List Paragraph"/>
    <w:basedOn w:val="Normal"/>
    <w:uiPriority w:val="34"/>
    <w:qFormat/>
    <w:rsid w:val="00FD0280"/>
    <w:pPr>
      <w:ind w:left="720"/>
      <w:contextualSpacing/>
    </w:pPr>
  </w:style>
  <w:style w:type="paragraph" w:styleId="BalloonText">
    <w:name w:val="Balloon Text"/>
    <w:basedOn w:val="Normal"/>
    <w:link w:val="BalloonTextChar"/>
    <w:uiPriority w:val="99"/>
    <w:semiHidden/>
    <w:unhideWhenUsed/>
    <w:rsid w:val="008A3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829"/>
    <w:rPr>
      <w:rFonts w:ascii="Segoe UI" w:hAnsi="Segoe UI" w:cs="Segoe UI"/>
      <w:sz w:val="18"/>
      <w:szCs w:val="18"/>
    </w:rPr>
  </w:style>
  <w:style w:type="table" w:styleId="TableGrid">
    <w:name w:val="Table Grid"/>
    <w:basedOn w:val="TableNormal"/>
    <w:uiPriority w:val="39"/>
    <w:rsid w:val="00643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4A2A"/>
    <w:pPr>
      <w:spacing w:after="200" w:line="240" w:lineRule="auto"/>
    </w:pPr>
    <w:rPr>
      <w:i/>
      <w:iCs/>
      <w:color w:val="44546A" w:themeColor="text2"/>
      <w:sz w:val="18"/>
      <w:szCs w:val="18"/>
    </w:rPr>
  </w:style>
  <w:style w:type="paragraph" w:customStyle="1" w:styleId="Default">
    <w:name w:val="Default"/>
    <w:rsid w:val="00604CE3"/>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31245">
      <w:bodyDiv w:val="1"/>
      <w:marLeft w:val="0"/>
      <w:marRight w:val="0"/>
      <w:marTop w:val="0"/>
      <w:marBottom w:val="0"/>
      <w:divBdr>
        <w:top w:val="none" w:sz="0" w:space="0" w:color="auto"/>
        <w:left w:val="none" w:sz="0" w:space="0" w:color="auto"/>
        <w:bottom w:val="none" w:sz="0" w:space="0" w:color="auto"/>
        <w:right w:val="none" w:sz="0" w:space="0" w:color="auto"/>
      </w:divBdr>
    </w:div>
    <w:div w:id="972560929">
      <w:bodyDiv w:val="1"/>
      <w:marLeft w:val="0"/>
      <w:marRight w:val="0"/>
      <w:marTop w:val="0"/>
      <w:marBottom w:val="0"/>
      <w:divBdr>
        <w:top w:val="none" w:sz="0" w:space="0" w:color="auto"/>
        <w:left w:val="none" w:sz="0" w:space="0" w:color="auto"/>
        <w:bottom w:val="none" w:sz="0" w:space="0" w:color="auto"/>
        <w:right w:val="none" w:sz="0" w:space="0" w:color="auto"/>
      </w:divBdr>
    </w:div>
    <w:div w:id="1366448565">
      <w:bodyDiv w:val="1"/>
      <w:marLeft w:val="0"/>
      <w:marRight w:val="0"/>
      <w:marTop w:val="0"/>
      <w:marBottom w:val="0"/>
      <w:divBdr>
        <w:top w:val="none" w:sz="0" w:space="0" w:color="auto"/>
        <w:left w:val="none" w:sz="0" w:space="0" w:color="auto"/>
        <w:bottom w:val="none" w:sz="0" w:space="0" w:color="auto"/>
        <w:right w:val="none" w:sz="0" w:space="0" w:color="auto"/>
      </w:divBdr>
    </w:div>
    <w:div w:id="1802962984">
      <w:bodyDiv w:val="1"/>
      <w:marLeft w:val="0"/>
      <w:marRight w:val="0"/>
      <w:marTop w:val="0"/>
      <w:marBottom w:val="0"/>
      <w:divBdr>
        <w:top w:val="none" w:sz="0" w:space="0" w:color="auto"/>
        <w:left w:val="none" w:sz="0" w:space="0" w:color="auto"/>
        <w:bottom w:val="none" w:sz="0" w:space="0" w:color="auto"/>
        <w:right w:val="none" w:sz="0" w:space="0" w:color="auto"/>
      </w:divBdr>
    </w:div>
    <w:div w:id="19259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package" Target="embeddings/Microsoft_Visio_Drawing3.vsdx"/><Relationship Id="rId39" Type="http://schemas.openxmlformats.org/officeDocument/2006/relationships/image" Target="media/image19.emf"/><Relationship Id="rId21" Type="http://schemas.openxmlformats.org/officeDocument/2006/relationships/image" Target="media/image10.emf"/><Relationship Id="rId34" Type="http://schemas.openxmlformats.org/officeDocument/2006/relationships/package" Target="embeddings/Microsoft_Visio_Drawing7.vsdx"/><Relationship Id="rId42" Type="http://schemas.openxmlformats.org/officeDocument/2006/relationships/package" Target="embeddings/Microsoft_Visio_Drawing11.vsdx"/><Relationship Id="rId47" Type="http://schemas.openxmlformats.org/officeDocument/2006/relationships/image" Target="media/image23.emf"/><Relationship Id="rId50" Type="http://schemas.openxmlformats.org/officeDocument/2006/relationships/package" Target="embeddings/Microsoft_Visio_Drawing15.vsdx"/><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emf"/><Relationship Id="rId11" Type="http://schemas.openxmlformats.org/officeDocument/2006/relationships/oleObject" Target="embeddings/oleObject2.bin"/><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image" Target="media/image18.emf"/><Relationship Id="rId40" Type="http://schemas.openxmlformats.org/officeDocument/2006/relationships/package" Target="embeddings/Microsoft_Visio_Drawing10.vsdx"/><Relationship Id="rId45" Type="http://schemas.openxmlformats.org/officeDocument/2006/relationships/image" Target="media/image22.emf"/><Relationship Id="rId53" Type="http://schemas.openxmlformats.org/officeDocument/2006/relationships/package" Target="embeddings/Microsoft_Visio_Drawing17.vsdx"/><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5.emf"/><Relationship Id="rId44" Type="http://schemas.openxmlformats.org/officeDocument/2006/relationships/package" Target="embeddings/Microsoft_Visio_Drawing12.vsdx"/><Relationship Id="rId52" Type="http://schemas.openxmlformats.org/officeDocument/2006/relationships/package" Target="embeddings/Microsoft_Visio_Drawing16.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package" Target="embeddings/Microsoft_Visio_Drawing1.vsdx"/><Relationship Id="rId27" Type="http://schemas.openxmlformats.org/officeDocument/2006/relationships/image" Target="media/image13.emf"/><Relationship Id="rId30" Type="http://schemas.openxmlformats.org/officeDocument/2006/relationships/package" Target="embeddings/Microsoft_Visio_Drawing5.vsd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Visio_Drawing14.vsdx"/><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Visio_Drawing9.vsdx"/><Relationship Id="rId46" Type="http://schemas.openxmlformats.org/officeDocument/2006/relationships/package" Target="embeddings/Microsoft_Visio_Drawing13.vsdx"/><Relationship Id="rId20" Type="http://schemas.openxmlformats.org/officeDocument/2006/relationships/image" Target="media/image9.PNG"/><Relationship Id="rId41" Type="http://schemas.openxmlformats.org/officeDocument/2006/relationships/image" Target="media/image20.emf"/><Relationship Id="rId54" Type="http://schemas.openxmlformats.org/officeDocument/2006/relationships/package" Target="embeddings/Microsoft_Visio_Drawing18.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package" Target="embeddings/Microsoft_Visio_Drawing4.vsdx"/><Relationship Id="rId36" Type="http://schemas.openxmlformats.org/officeDocument/2006/relationships/package" Target="embeddings/Microsoft_Visio_Drawing8.vsdx"/><Relationship Id="rId49"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Lai151</b:Tag>
    <b:SourceType>JournalArticle</b:SourceType>
    <b:Guid>{E5E7F725-B888-450F-969A-300FBC09146A}</b:Guid>
    <b:Author>
      <b:Author>
        <b:NameList>
          <b:Person>
            <b:Last>Romadhoni</b:Last>
            <b:First>Laila</b:First>
            <b:Middle>Wahyu</b:Middle>
          </b:Person>
        </b:NameList>
      </b:Author>
    </b:Author>
    <b:Title>Sistem Pendukung Keputusan Penerimaan Calon Kader HMJTI Menggunakan Metode AHP</b:Title>
    <b:Year>2015</b:Year>
    <b:RefOrder>1</b:RefOrder>
  </b:Source>
  <b:Source>
    <b:Tag>Per14</b:Tag>
    <b:SourceType>JournalArticle</b:SourceType>
    <b:Guid>{B12B7650-2D3E-4B2F-9D23-1F7888DA6F2B}</b:Guid>
    <b:Author>
      <b:Author>
        <b:NameList>
          <b:Person>
            <b:Last>Ari Satria Perdana</b:Last>
            <b:First>Wawan</b:First>
            <b:Middle>Laksito,dan Sri Siswanti</b:Middle>
          </b:Person>
        </b:NameList>
      </b:Author>
    </b:Author>
    <b:Title>Sistem Pendukung Keputusan Pemilihan Laptop Dengan Menggunakan Metode AHP</b:Title>
    <b:Year>2013</b:Year>
    <b:RefOrder>2</b:RefOrder>
  </b:Source>
  <b:Source>
    <b:Tag>Tri13</b:Tag>
    <b:SourceType>JournalArticle</b:SourceType>
    <b:Guid>{527EEF8C-58AB-48A1-BE26-AD9DB513F67E}</b:Guid>
    <b:Author>
      <b:Author>
        <b:NameList>
          <b:Person>
            <b:Last>Retnoningsih</b:Last>
            <b:First>Endang</b:First>
          </b:Person>
        </b:NameList>
      </b:Author>
    </b:Author>
    <b:Title>Sistem Pendukung Keputusan Pemilihan Dekstop Web Browser Dengan Metode AHP</b:Title>
    <b:Year>2014</b:Year>
    <b:RefOrder>3</b:RefOrder>
  </b:Source>
  <b:Source>
    <b:Tag>Adj14</b:Tag>
    <b:SourceType>JournalArticle</b:SourceType>
    <b:Guid>{D845436F-A0A2-4FC3-ADA1-6AC0D4D6CB0B}</b:Guid>
    <b:Author>
      <b:Author>
        <b:NameList>
          <b:Person>
            <b:Last>Jasmin</b:Last>
            <b:First>Adjeng</b:First>
            <b:Middle>Auliya</b:Middle>
          </b:Person>
        </b:NameList>
      </b:Author>
    </b:Author>
    <b:Title>Implementation Of AHP method Decision Support Department Of Student Specialisation In The State High School 15 Semarang</b:Title>
    <b:Year>2014</b:Year>
    <b:RefOrder>4</b:RefOrder>
  </b:Source>
  <b:Source>
    <b:Tag>Rud14</b:Tag>
    <b:SourceType>JournalArticle</b:SourceType>
    <b:Guid>{78122F43-FDD2-4A51-ABC7-1D44A6DD3D49}</b:Guid>
    <b:Author>
      <b:Author>
        <b:NameList>
          <b:Person>
            <b:Last>Rudiansyah</b:Last>
          </b:Person>
        </b:NameList>
      </b:Author>
    </b:Author>
    <b:Title>Sistem Pendukung Keputusan Pemilihan Makanan Pada BALITA Dengan Menggunakan Metode AHP</b:Title>
    <b:Year>2014</b:Year>
    <b:RefOrder>5</b:RefOrder>
  </b:Source>
  <b:Source>
    <b:Tag>McL08</b:Tag>
    <b:SourceType>Book</b:SourceType>
    <b:Guid>{DFA55ED1-A7B7-425E-AE46-D46CA1D8DAF5}</b:Guid>
    <b:Title>Sistem Informasi Manajemen</b:Title>
    <b:Year>2008</b:Year>
    <b:Author>
      <b:Author>
        <b:NameList>
          <b:Person>
            <b:Last>McLeod</b:Last>
            <b:First>Raymond,</b:First>
            <b:Middle>Jr</b:Middle>
          </b:Person>
        </b:NameList>
      </b:Author>
    </b:Author>
    <b:City>Jakarta</b:City>
    <b:Publisher>Salemba Empat</b:Publisher>
    <b:RefOrder>6</b:RefOrder>
  </b:Source>
  <b:Source>
    <b:Tag>Jog05</b:Tag>
    <b:SourceType>Book</b:SourceType>
    <b:Guid>{48A0A149-9511-4F93-9BB6-7FF35C6C914C}</b:Guid>
    <b:Author>
      <b:Author>
        <b:NameList>
          <b:Person>
            <b:Last>Jogiyanto</b:Last>
          </b:Person>
        </b:NameList>
      </b:Author>
    </b:Author>
    <b:Title>Analisis dan Perancangan Sistem Informasi</b:Title>
    <b:Year>2005</b:Year>
    <b:City>Yogyakarta</b:City>
    <b:Publisher>ANDI</b:Publisher>
    <b:RefOrder>7</b:RefOrder>
  </b:Source>
  <b:Source>
    <b:Tag>Han07</b:Tag>
    <b:SourceType>Book</b:SourceType>
    <b:Guid>{4501E7DD-0B25-40C9-AC46-5342E6296C50}</b:Guid>
    <b:Author>
      <b:Author>
        <b:NameList>
          <b:Person>
            <b:Last>Fatta</b:Last>
            <b:Middle>Al</b:Middle>
            <b:First>Hanif</b:First>
          </b:Person>
        </b:NameList>
      </b:Author>
    </b:Author>
    <b:Title>Analisis dan Perancangan Sistem Informasi Untuk Keunggulan Bersaing Perusahaan dan Organisasi Modern</b:Title>
    <b:Year>2007</b:Year>
    <b:City>Yogyakarta</b:City>
    <b:Publisher>ANDI</b:Publisher>
    <b:RefOrder>8</b:RefOrder>
  </b:Source>
  <b:Source>
    <b:Tag>Tur05</b:Tag>
    <b:SourceType>Book</b:SourceType>
    <b:Guid>{36C2F974-6C9C-4242-A19F-1CA57601EE1E}</b:Guid>
    <b:Author>
      <b:Author>
        <b:NameList>
          <b:Person>
            <b:Last>Turban E. Aronson J.E. dan Liang</b:Last>
            <b:First>T.P</b:First>
          </b:Person>
        </b:NameList>
      </b:Author>
    </b:Author>
    <b:Title>Decision Support System and Intelegent System-7th Ed.Jilid 1 (Sistem Pendukung Keputusan dan Sistem Cerdas)</b:Title>
    <b:Year>2005</b:Year>
    <b:City>Yogyakarta</b:City>
    <b:Publisher>ANDI</b:Publisher>
    <b:RefOrder>9</b:RefOrder>
  </b:Source>
  <b:Source>
    <b:Tag>SKo02</b:Tag>
    <b:SourceType>JournalArticle</b:SourceType>
    <b:Guid>{205D09B4-7A1A-4EFD-9E4C-EE85609A97C6}</b:Guid>
    <b:Title>Sistem Pendukung Keputusan</b:Title>
    <b:Year>2002</b:Year>
    <b:Author>
      <b:Author>
        <b:NameList>
          <b:Person>
            <b:Last>Kosasi</b:Last>
            <b:First>S.</b:First>
          </b:Person>
        </b:NameList>
      </b:Author>
    </b:Author>
    <b:JournalName>Jurnal Pontianak: Department Pendidikan Nasional</b:JournalName>
    <b:RefOrder>10</b:RefOrder>
  </b:Source>
  <b:Source>
    <b:Tag>Tho99</b:Tag>
    <b:SourceType>Book</b:SourceType>
    <b:Guid>{57CD074F-C5BF-4615-BDBF-75B9DEE78F4B}</b:Guid>
    <b:Author>
      <b:Author>
        <b:NameList>
          <b:Person>
            <b:Last>Thomas L. Saaty</b:Last>
          </b:Person>
        </b:NameList>
      </b:Author>
    </b:Author>
    <b:Title>Decision Making for leaders : AHP in a Complex Word</b:Title>
    <b:Year>1999</b:Year>
    <b:City>Pittsburgh</b:City>
    <b:Publisher>RWS Publication</b:Publisher>
    <b:RefOrder>11</b:RefOrder>
  </b:Source>
  <b:Source>
    <b:Tag>Kus07</b:Tag>
    <b:SourceType>Book</b:SourceType>
    <b:Guid>{DD8ECF39-6373-44AF-A52D-FBDC9482D73B}</b:Guid>
    <b:Author>
      <b:Author>
        <b:NameList>
          <b:Person>
            <b:Last>Kusrini</b:Last>
          </b:Person>
        </b:NameList>
      </b:Author>
    </b:Author>
    <b:Title>Konsep dan Aplikasi Sistem Pendukung Keputusan</b:Title>
    <b:Year>2007</b:Year>
    <b:City>Yogyakarta</b:City>
    <b:Publisher>ANDI</b:Publisher>
    <b:RefOrder>12</b:RefOrder>
  </b:Source>
  <b:Source>
    <b:Tag>Yak12</b:Tag>
    <b:SourceType>Book</b:SourceType>
    <b:Guid>{24E4201B-6877-4EB3-BF98-DDE2A7A50F72}</b:Guid>
    <b:Author>
      <b:Author>
        <b:NameList>
          <b:Person>
            <b:Last>Yakub</b:Last>
          </b:Person>
        </b:NameList>
      </b:Author>
    </b:Author>
    <b:Title>Pengantar Sistem Informasi</b:Title>
    <b:Year>2012</b:Year>
    <b:City>Yogyakarta</b:City>
    <b:Publisher>Graha Ilmu</b:Publisher>
    <b:RefOrder>13</b:RefOrder>
  </b:Source>
  <b:Source>
    <b:Tag>Lad05</b:Tag>
    <b:SourceType>Book</b:SourceType>
    <b:Guid>{5BA46CCC-6BA5-40E6-BEDE-FD4231514E5E}</b:Guid>
    <b:Author>
      <b:Author>
        <b:NameList>
          <b:Person>
            <b:Last>Al-Bahra</b:Last>
            <b:First>Ladjamudin</b:First>
            <b:Middle>bin</b:Middle>
          </b:Person>
        </b:NameList>
      </b:Author>
    </b:Author>
    <b:Title>Analisis dan Desain Sistem Informasi</b:Title>
    <b:Year>2005</b:Year>
    <b:City>Yogyakarta</b:City>
    <b:Publisher>Graha Ilmu</b:Publisher>
    <b:RefOrder>14</b:RefOrder>
  </b:Source>
  <b:Source>
    <b:Tag>Ind09</b:Tag>
    <b:SourceType>Book</b:SourceType>
    <b:Guid>{4FC6726E-9CEB-4E52-9454-1E99802A3A86}</b:Guid>
    <b:Author>
      <b:Author>
        <b:NameList>
          <b:Person>
            <b:Last>Indrajani</b:Last>
          </b:Person>
        </b:NameList>
      </b:Author>
    </b:Author>
    <b:Title>Sistem Basis Data Dalam Paket Five In One</b:Title>
    <b:Year>2009</b:Year>
    <b:City>Jakarta</b:City>
    <b:Publisher>Elex Media Komputindo</b:Publisher>
    <b:RefOrder>15</b:RefOrder>
  </b:Source>
  <b:Source>
    <b:Tag>Ema12</b:Tag>
    <b:SourceType>Book</b:SourceType>
    <b:Guid>{F51FDB7D-1D2E-46DF-B8F4-5D37C7D4390E}</b:Guid>
    <b:Author>
      <b:Author>
        <b:NameList>
          <b:Person>
            <b:Last>Ema Utami</b:Last>
            <b:First>Anggit</b:First>
            <b:Middle>Dwi Hartanto</b:Middle>
          </b:Person>
        </b:NameList>
      </b:Author>
    </b:Author>
    <b:Title>Sistem Basis data Menggunakan Microsoft SQL Server 2005</b:Title>
    <b:Year>2012</b:Year>
    <b:City>Yogyakarta</b:City>
    <b:Publisher>ANDI</b:Publisher>
    <b:RefOrder>16</b:RefOrder>
  </b:Source>
  <b:Source>
    <b:Tag>Kus071</b:Tag>
    <b:SourceType>Book</b:SourceType>
    <b:Guid>{57E8BD70-8A0B-4A52-AB5E-F87B65AB0A20}</b:Guid>
    <b:Author>
      <b:Author>
        <b:NameList>
          <b:Person>
            <b:Last>Kusrini</b:Last>
          </b:Person>
        </b:NameList>
      </b:Author>
    </b:Author>
    <b:Title>Strategi Perancangan dan Pengelolaan Basis Data </b:Title>
    <b:Year>2007</b:Year>
    <b:City>Yogyakarta</b:City>
    <b:Publisher>ANDI</b:Publisher>
    <b:RefOrder>17</b:RefOrder>
  </b:Source>
</b:Sources>
</file>

<file path=customXml/itemProps1.xml><?xml version="1.0" encoding="utf-8"?>
<ds:datastoreItem xmlns:ds="http://schemas.openxmlformats.org/officeDocument/2006/customXml" ds:itemID="{E1A35444-3D51-46F0-AC98-8E86B332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10251</TotalTime>
  <Pages>23</Pages>
  <Words>4987</Words>
  <Characters>28431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2</cp:revision>
  <cp:lastPrinted>2017-10-11T02:38:00Z</cp:lastPrinted>
  <dcterms:created xsi:type="dcterms:W3CDTF">2017-08-08T05:40:00Z</dcterms:created>
  <dcterms:modified xsi:type="dcterms:W3CDTF">2017-10-16T13:41:00Z</dcterms:modified>
</cp:coreProperties>
</file>