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0633590" w:displacedByCustomXml="next"/>
    <w:sdt>
      <w:sdtPr>
        <w:rPr>
          <w:rFonts w:asciiTheme="minorHAnsi" w:eastAsiaTheme="minorHAnsi" w:hAnsiTheme="minorHAnsi" w:cstheme="minorBidi"/>
          <w:b w:val="0"/>
          <w:color w:val="auto"/>
          <w:sz w:val="22"/>
          <w:szCs w:val="22"/>
        </w:rPr>
        <w:id w:val="-719969950"/>
        <w:docPartObj>
          <w:docPartGallery w:val="Table of Contents"/>
          <w:docPartUnique/>
        </w:docPartObj>
      </w:sdtPr>
      <w:sdtEndPr>
        <w:rPr>
          <w:bCs/>
        </w:rPr>
      </w:sdtEndPr>
      <w:sdtContent>
        <w:p w14:paraId="65722319" w14:textId="77777777" w:rsidR="002D4C17" w:rsidRDefault="004839E4" w:rsidP="002E4913">
          <w:pPr>
            <w:pStyle w:val="Ttulo1"/>
            <w:numPr>
              <w:ilvl w:val="0"/>
              <w:numId w:val="0"/>
            </w:numPr>
            <w:ind w:left="432"/>
            <w:rPr>
              <w:noProof/>
            </w:rPr>
          </w:pPr>
          <w:r>
            <w:t>ÍNDICE</w:t>
          </w:r>
          <w:bookmarkEnd w:id="0"/>
          <w:r>
            <w:fldChar w:fldCharType="begin"/>
          </w:r>
          <w:r>
            <w:instrText xml:space="preserve"> TOC \o "1-3" \h \z \u </w:instrText>
          </w:r>
          <w:r>
            <w:fldChar w:fldCharType="separate"/>
          </w:r>
        </w:p>
        <w:p w14:paraId="6FE54F43" w14:textId="7A321D57" w:rsidR="002D4C17" w:rsidRDefault="00391BB1">
          <w:pPr>
            <w:pStyle w:val="TDC1"/>
            <w:tabs>
              <w:tab w:val="left" w:pos="440"/>
              <w:tab w:val="right" w:leader="dot" w:pos="8494"/>
            </w:tabs>
            <w:rPr>
              <w:rFonts w:eastAsiaTheme="minorEastAsia" w:cstheme="minorBidi"/>
              <w:b w:val="0"/>
              <w:bCs w:val="0"/>
              <w:caps w:val="0"/>
              <w:noProof/>
              <w:sz w:val="22"/>
              <w:szCs w:val="22"/>
              <w:lang w:eastAsia="es-ES"/>
            </w:rPr>
          </w:pPr>
          <w:hyperlink w:anchor="_Toc40633591" w:history="1">
            <w:r w:rsidR="002D4C17" w:rsidRPr="00DC5242">
              <w:rPr>
                <w:rStyle w:val="Hipervnculo"/>
                <w:noProof/>
              </w:rPr>
              <w:t>1</w:t>
            </w:r>
            <w:r w:rsidR="002D4C17">
              <w:rPr>
                <w:rFonts w:eastAsiaTheme="minorEastAsia" w:cstheme="minorBidi"/>
                <w:b w:val="0"/>
                <w:bCs w:val="0"/>
                <w:caps w:val="0"/>
                <w:noProof/>
                <w:sz w:val="22"/>
                <w:szCs w:val="22"/>
                <w:lang w:eastAsia="es-ES"/>
              </w:rPr>
              <w:tab/>
            </w:r>
            <w:r w:rsidR="002D4C17" w:rsidRPr="00DC5242">
              <w:rPr>
                <w:rStyle w:val="Hipervnculo"/>
                <w:noProof/>
              </w:rPr>
              <w:t>Repositorio git y sincronización con netlify.</w:t>
            </w:r>
            <w:r w:rsidR="002D4C17">
              <w:rPr>
                <w:noProof/>
                <w:webHidden/>
              </w:rPr>
              <w:tab/>
            </w:r>
            <w:r w:rsidR="002D4C17">
              <w:rPr>
                <w:noProof/>
                <w:webHidden/>
              </w:rPr>
              <w:fldChar w:fldCharType="begin"/>
            </w:r>
            <w:r w:rsidR="002D4C17">
              <w:rPr>
                <w:noProof/>
                <w:webHidden/>
              </w:rPr>
              <w:instrText xml:space="preserve"> PAGEREF _Toc40633591 \h </w:instrText>
            </w:r>
            <w:r w:rsidR="002D4C17">
              <w:rPr>
                <w:noProof/>
                <w:webHidden/>
              </w:rPr>
            </w:r>
            <w:r w:rsidR="002D4C17">
              <w:rPr>
                <w:noProof/>
                <w:webHidden/>
              </w:rPr>
              <w:fldChar w:fldCharType="separate"/>
            </w:r>
            <w:r w:rsidR="008C337B">
              <w:rPr>
                <w:noProof/>
                <w:webHidden/>
              </w:rPr>
              <w:t>2</w:t>
            </w:r>
            <w:r w:rsidR="002D4C17">
              <w:rPr>
                <w:noProof/>
                <w:webHidden/>
              </w:rPr>
              <w:fldChar w:fldCharType="end"/>
            </w:r>
          </w:hyperlink>
        </w:p>
        <w:p w14:paraId="4B1EC0FD" w14:textId="2B8CF0FE" w:rsidR="002D4C17" w:rsidRDefault="00391BB1">
          <w:pPr>
            <w:pStyle w:val="TDC1"/>
            <w:tabs>
              <w:tab w:val="left" w:pos="440"/>
              <w:tab w:val="right" w:leader="dot" w:pos="8494"/>
            </w:tabs>
            <w:rPr>
              <w:rFonts w:eastAsiaTheme="minorEastAsia" w:cstheme="minorBidi"/>
              <w:b w:val="0"/>
              <w:bCs w:val="0"/>
              <w:caps w:val="0"/>
              <w:noProof/>
              <w:sz w:val="22"/>
              <w:szCs w:val="22"/>
              <w:lang w:eastAsia="es-ES"/>
            </w:rPr>
          </w:pPr>
          <w:hyperlink w:anchor="_Toc40633592" w:history="1">
            <w:r w:rsidR="002D4C17" w:rsidRPr="00DC5242">
              <w:rPr>
                <w:rStyle w:val="Hipervnculo"/>
                <w:noProof/>
              </w:rPr>
              <w:t>2</w:t>
            </w:r>
            <w:r w:rsidR="002D4C17">
              <w:rPr>
                <w:rFonts w:eastAsiaTheme="minorEastAsia" w:cstheme="minorBidi"/>
                <w:b w:val="0"/>
                <w:bCs w:val="0"/>
                <w:caps w:val="0"/>
                <w:noProof/>
                <w:sz w:val="22"/>
                <w:szCs w:val="22"/>
                <w:lang w:eastAsia="es-ES"/>
              </w:rPr>
              <w:tab/>
            </w:r>
            <w:r w:rsidR="002D4C17" w:rsidRPr="00DC5242">
              <w:rPr>
                <w:rStyle w:val="Hipervnculo"/>
                <w:noProof/>
              </w:rPr>
              <w:t>PÁGINA WEB RESPONSIVE</w:t>
            </w:r>
            <w:r w:rsidR="002D4C17">
              <w:rPr>
                <w:noProof/>
                <w:webHidden/>
              </w:rPr>
              <w:tab/>
            </w:r>
            <w:r w:rsidR="002D4C17">
              <w:rPr>
                <w:noProof/>
                <w:webHidden/>
              </w:rPr>
              <w:fldChar w:fldCharType="begin"/>
            </w:r>
            <w:r w:rsidR="002D4C17">
              <w:rPr>
                <w:noProof/>
                <w:webHidden/>
              </w:rPr>
              <w:instrText xml:space="preserve"> PAGEREF _Toc40633592 \h </w:instrText>
            </w:r>
            <w:r w:rsidR="002D4C17">
              <w:rPr>
                <w:noProof/>
                <w:webHidden/>
              </w:rPr>
            </w:r>
            <w:r w:rsidR="002D4C17">
              <w:rPr>
                <w:noProof/>
                <w:webHidden/>
              </w:rPr>
              <w:fldChar w:fldCharType="separate"/>
            </w:r>
            <w:r w:rsidR="008C337B">
              <w:rPr>
                <w:noProof/>
                <w:webHidden/>
              </w:rPr>
              <w:t>2</w:t>
            </w:r>
            <w:r w:rsidR="002D4C17">
              <w:rPr>
                <w:noProof/>
                <w:webHidden/>
              </w:rPr>
              <w:fldChar w:fldCharType="end"/>
            </w:r>
          </w:hyperlink>
        </w:p>
        <w:p w14:paraId="75DE894A" w14:textId="553F5498" w:rsidR="002D4C17" w:rsidRDefault="00391BB1">
          <w:pPr>
            <w:pStyle w:val="TDC1"/>
            <w:tabs>
              <w:tab w:val="left" w:pos="440"/>
              <w:tab w:val="right" w:leader="dot" w:pos="8494"/>
            </w:tabs>
            <w:rPr>
              <w:rFonts w:eastAsiaTheme="minorEastAsia" w:cstheme="minorBidi"/>
              <w:b w:val="0"/>
              <w:bCs w:val="0"/>
              <w:caps w:val="0"/>
              <w:noProof/>
              <w:sz w:val="22"/>
              <w:szCs w:val="22"/>
              <w:lang w:eastAsia="es-ES"/>
            </w:rPr>
          </w:pPr>
          <w:hyperlink w:anchor="_Toc40633593" w:history="1">
            <w:r w:rsidR="002D4C17" w:rsidRPr="00DC5242">
              <w:rPr>
                <w:rStyle w:val="Hipervnculo"/>
                <w:noProof/>
              </w:rPr>
              <w:t>3</w:t>
            </w:r>
            <w:r w:rsidR="002D4C17">
              <w:rPr>
                <w:rFonts w:eastAsiaTheme="minorEastAsia" w:cstheme="minorBidi"/>
                <w:b w:val="0"/>
                <w:bCs w:val="0"/>
                <w:caps w:val="0"/>
                <w:noProof/>
                <w:sz w:val="22"/>
                <w:szCs w:val="22"/>
                <w:lang w:eastAsia="es-ES"/>
              </w:rPr>
              <w:tab/>
            </w:r>
            <w:r w:rsidR="002D4C17" w:rsidRPr="00DC5242">
              <w:rPr>
                <w:rStyle w:val="Hipervnculo"/>
                <w:noProof/>
              </w:rPr>
              <w:t>IMÁGENES</w:t>
            </w:r>
            <w:r w:rsidR="002D4C17">
              <w:rPr>
                <w:noProof/>
                <w:webHidden/>
              </w:rPr>
              <w:tab/>
            </w:r>
            <w:r w:rsidR="002D4C17">
              <w:rPr>
                <w:noProof/>
                <w:webHidden/>
              </w:rPr>
              <w:fldChar w:fldCharType="begin"/>
            </w:r>
            <w:r w:rsidR="002D4C17">
              <w:rPr>
                <w:noProof/>
                <w:webHidden/>
              </w:rPr>
              <w:instrText xml:space="preserve"> PAGEREF _Toc40633593 \h </w:instrText>
            </w:r>
            <w:r w:rsidR="002D4C17">
              <w:rPr>
                <w:noProof/>
                <w:webHidden/>
              </w:rPr>
            </w:r>
            <w:r w:rsidR="002D4C17">
              <w:rPr>
                <w:noProof/>
                <w:webHidden/>
              </w:rPr>
              <w:fldChar w:fldCharType="separate"/>
            </w:r>
            <w:r w:rsidR="008C337B">
              <w:rPr>
                <w:noProof/>
                <w:webHidden/>
              </w:rPr>
              <w:t>3</w:t>
            </w:r>
            <w:r w:rsidR="002D4C17">
              <w:rPr>
                <w:noProof/>
                <w:webHidden/>
              </w:rPr>
              <w:fldChar w:fldCharType="end"/>
            </w:r>
          </w:hyperlink>
        </w:p>
        <w:p w14:paraId="7545E4D9" w14:textId="1BA0CDC3" w:rsidR="002D4C17" w:rsidRDefault="00391BB1">
          <w:pPr>
            <w:pStyle w:val="TDC1"/>
            <w:tabs>
              <w:tab w:val="left" w:pos="440"/>
              <w:tab w:val="right" w:leader="dot" w:pos="8494"/>
            </w:tabs>
            <w:rPr>
              <w:rFonts w:eastAsiaTheme="minorEastAsia" w:cstheme="minorBidi"/>
              <w:b w:val="0"/>
              <w:bCs w:val="0"/>
              <w:caps w:val="0"/>
              <w:noProof/>
              <w:sz w:val="22"/>
              <w:szCs w:val="22"/>
              <w:lang w:eastAsia="es-ES"/>
            </w:rPr>
          </w:pPr>
          <w:hyperlink w:anchor="_Toc40633594" w:history="1">
            <w:r w:rsidR="002D4C17" w:rsidRPr="00DC5242">
              <w:rPr>
                <w:rStyle w:val="Hipervnculo"/>
                <w:noProof/>
              </w:rPr>
              <w:t>4</w:t>
            </w:r>
            <w:r w:rsidR="002D4C17">
              <w:rPr>
                <w:rFonts w:eastAsiaTheme="minorEastAsia" w:cstheme="minorBidi"/>
                <w:b w:val="0"/>
                <w:bCs w:val="0"/>
                <w:caps w:val="0"/>
                <w:noProof/>
                <w:sz w:val="22"/>
                <w:szCs w:val="22"/>
                <w:lang w:eastAsia="es-ES"/>
              </w:rPr>
              <w:tab/>
            </w:r>
            <w:r w:rsidR="002D4C17" w:rsidRPr="00DC5242">
              <w:rPr>
                <w:rStyle w:val="Hipervnculo"/>
                <w:noProof/>
              </w:rPr>
              <w:t>ANIMACIONES</w:t>
            </w:r>
            <w:r w:rsidR="002D4C17">
              <w:rPr>
                <w:noProof/>
                <w:webHidden/>
              </w:rPr>
              <w:tab/>
            </w:r>
            <w:r w:rsidR="002D4C17">
              <w:rPr>
                <w:noProof/>
                <w:webHidden/>
              </w:rPr>
              <w:fldChar w:fldCharType="begin"/>
            </w:r>
            <w:r w:rsidR="002D4C17">
              <w:rPr>
                <w:noProof/>
                <w:webHidden/>
              </w:rPr>
              <w:instrText xml:space="preserve"> PAGEREF _Toc40633594 \h </w:instrText>
            </w:r>
            <w:r w:rsidR="002D4C17">
              <w:rPr>
                <w:noProof/>
                <w:webHidden/>
              </w:rPr>
            </w:r>
            <w:r w:rsidR="002D4C17">
              <w:rPr>
                <w:noProof/>
                <w:webHidden/>
              </w:rPr>
              <w:fldChar w:fldCharType="separate"/>
            </w:r>
            <w:r w:rsidR="008C337B">
              <w:rPr>
                <w:noProof/>
                <w:webHidden/>
              </w:rPr>
              <w:t>3</w:t>
            </w:r>
            <w:r w:rsidR="002D4C17">
              <w:rPr>
                <w:noProof/>
                <w:webHidden/>
              </w:rPr>
              <w:fldChar w:fldCharType="end"/>
            </w:r>
          </w:hyperlink>
        </w:p>
        <w:p w14:paraId="313C20A0" w14:textId="423F4389" w:rsidR="004839E4" w:rsidRDefault="004839E4" w:rsidP="004839E4">
          <w:pPr>
            <w:rPr>
              <w:b/>
              <w:bCs/>
            </w:rPr>
          </w:pPr>
          <w:r>
            <w:rPr>
              <w:rFonts w:cstheme="minorHAnsi"/>
              <w:b/>
              <w:bCs/>
              <w:caps/>
              <w:sz w:val="20"/>
              <w:szCs w:val="20"/>
            </w:rPr>
            <w:fldChar w:fldCharType="end"/>
          </w:r>
        </w:p>
      </w:sdtContent>
    </w:sdt>
    <w:p w14:paraId="1B10387B" w14:textId="5E5D2572" w:rsidR="004839E4" w:rsidRDefault="004839E4" w:rsidP="004839E4">
      <w:pPr>
        <w:pStyle w:val="TtuloTDC"/>
      </w:pPr>
      <w:r>
        <w:t xml:space="preserve"> </w:t>
      </w:r>
      <w:r>
        <w:br w:type="page"/>
      </w:r>
    </w:p>
    <w:p w14:paraId="4045E6F8" w14:textId="5007D217" w:rsidR="005E2631" w:rsidRDefault="00486A9C" w:rsidP="003323B8">
      <w:pPr>
        <w:pStyle w:val="Ttulo1"/>
        <w:spacing w:before="0" w:after="240"/>
      </w:pPr>
      <w:bookmarkStart w:id="1" w:name="_Toc40633591"/>
      <w:r>
        <w:lastRenderedPageBreak/>
        <w:t>Repositorio git y sincronización con netlify.</w:t>
      </w:r>
      <w:bookmarkEnd w:id="1"/>
    </w:p>
    <w:p w14:paraId="3FD8D585" w14:textId="2A5F13E8" w:rsidR="006C1ABE" w:rsidRDefault="00486A9C" w:rsidP="00486A9C">
      <w:r>
        <w:t>Para esta práctica he clonado el repositorio git de la PEC1 y he añadido todo lo que se pedía en el enunciado de la práctica. Este nuevo repositorio lo he enlazado con una nueva dirección en Netlify.</w:t>
      </w:r>
    </w:p>
    <w:p w14:paraId="628380BE" w14:textId="6D41B694" w:rsidR="006C1ABE" w:rsidRDefault="006C1ABE" w:rsidP="005E2631">
      <w:r>
        <w:rPr>
          <w:noProof/>
        </w:rPr>
        <mc:AlternateContent>
          <mc:Choice Requires="wps">
            <w:drawing>
              <wp:anchor distT="0" distB="0" distL="114300" distR="114300" simplePos="0" relativeHeight="251659264" behindDoc="0" locked="0" layoutInCell="1" allowOverlap="1" wp14:anchorId="5EB9536A" wp14:editId="0DB5D28C">
                <wp:simplePos x="0" y="0"/>
                <wp:positionH relativeFrom="margin">
                  <wp:align>right</wp:align>
                </wp:positionH>
                <wp:positionV relativeFrom="paragraph">
                  <wp:posOffset>13335</wp:posOffset>
                </wp:positionV>
                <wp:extent cx="5372100" cy="12763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5372100" cy="12763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D24118" w14:textId="77777777" w:rsidR="006C1ABE" w:rsidRPr="006C1ABE" w:rsidRDefault="006C1ABE" w:rsidP="006C1ABE">
                            <w:pPr>
                              <w:rPr>
                                <w:color w:val="1F3864" w:themeColor="accent1" w:themeShade="80"/>
                              </w:rPr>
                            </w:pPr>
                            <w:r w:rsidRPr="006C1ABE">
                              <w:rPr>
                                <w:color w:val="1F3864" w:themeColor="accent1" w:themeShade="80"/>
                              </w:rPr>
                              <w:t>El enlace al repositorio de GitHub es el siguiente:</w:t>
                            </w:r>
                          </w:p>
                          <w:p w14:paraId="1C17FACE" w14:textId="6B0E9547" w:rsidR="006C1ABE" w:rsidRDefault="00391BB1" w:rsidP="006C1ABE">
                            <w:pPr>
                              <w:jc w:val="center"/>
                            </w:pPr>
                            <w:hyperlink r:id="rId8" w:history="1">
                              <w:r w:rsidR="00486A9C">
                                <w:rPr>
                                  <w:rStyle w:val="Hipervnculo"/>
                                </w:rPr>
                                <w:t>https://github.com/nuri1995/pec2</w:t>
                              </w:r>
                            </w:hyperlink>
                          </w:p>
                          <w:p w14:paraId="5EFD7671" w14:textId="77777777" w:rsidR="006C1ABE" w:rsidRDefault="006C1ABE" w:rsidP="006C1ABE">
                            <w:r w:rsidRPr="006C1ABE">
                              <w:rPr>
                                <w:color w:val="1F3864" w:themeColor="accent1" w:themeShade="80"/>
                              </w:rPr>
                              <w:t>El siguiente vínculo enlaza a la página web publicada desde Netlify:</w:t>
                            </w:r>
                          </w:p>
                          <w:p w14:paraId="318585D9" w14:textId="0E9148A1" w:rsidR="00CC5FE6" w:rsidRPr="00CD3220" w:rsidRDefault="00CD3220" w:rsidP="00CD3220">
                            <w:pPr>
                              <w:jc w:val="center"/>
                              <w:rPr>
                                <w:rStyle w:val="Hipervnculo"/>
                              </w:rPr>
                            </w:pPr>
                            <w:r w:rsidRPr="00CD3220">
                              <w:rPr>
                                <w:rStyle w:val="Hipervnculo"/>
                              </w:rPr>
                              <w:t>https://desarrollo-front-end-ncs-pec2.netlify.app/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B9536A" id="Rectángulo 1" o:spid="_x0000_s1026" style="position:absolute;left:0;text-align:left;margin-left:371.8pt;margin-top:1.05pt;width:423pt;height:10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" fillcolor="#d9e2f3 [660]" strokecolor="#1f3763 [1604]" strokeweight="1pt">
                <v:textbox>
                  <w:txbxContent>
                    <w:p w14:paraId="0BD24118" w14:textId="77777777" w:rsidR="006C1ABE" w:rsidRPr="006C1ABE" w:rsidRDefault="006C1ABE" w:rsidP="006C1ABE">
                      <w:pPr>
                        <w:rPr>
                          <w:color w:val="1F3864" w:themeColor="accent1" w:themeShade="80"/>
                        </w:rPr>
                      </w:pPr>
                      <w:r w:rsidRPr="006C1ABE">
                        <w:rPr>
                          <w:color w:val="1F3864" w:themeColor="accent1" w:themeShade="80"/>
                        </w:rPr>
                        <w:t>El enlace al repositorio de GitHub es el siguiente:</w:t>
                      </w:r>
                    </w:p>
                    <w:p w14:paraId="1C17FACE" w14:textId="6B0E9547" w:rsidR="006C1ABE" w:rsidRDefault="00391BB1" w:rsidP="006C1ABE">
                      <w:pPr>
                        <w:jc w:val="center"/>
                      </w:pPr>
                      <w:hyperlink r:id="rId9" w:history="1">
                        <w:r w:rsidR="00486A9C">
                          <w:rPr>
                            <w:rStyle w:val="Hipervnculo"/>
                          </w:rPr>
                          <w:t>https://github.com/nuri1995/pec2</w:t>
                        </w:r>
                      </w:hyperlink>
                    </w:p>
                    <w:p w14:paraId="5EFD7671" w14:textId="77777777" w:rsidR="006C1ABE" w:rsidRDefault="006C1ABE" w:rsidP="006C1ABE">
                      <w:r w:rsidRPr="006C1ABE">
                        <w:rPr>
                          <w:color w:val="1F3864" w:themeColor="accent1" w:themeShade="80"/>
                        </w:rPr>
                        <w:t>El siguiente vínculo enlaza a la página web publicada desde Netlify:</w:t>
                      </w:r>
                    </w:p>
                    <w:p w14:paraId="318585D9" w14:textId="0E9148A1" w:rsidR="00CC5FE6" w:rsidRPr="00CD3220" w:rsidRDefault="00CD3220" w:rsidP="00CD3220">
                      <w:pPr>
                        <w:jc w:val="center"/>
                        <w:rPr>
                          <w:rStyle w:val="Hipervnculo"/>
                        </w:rPr>
                      </w:pPr>
                      <w:r w:rsidRPr="00CD3220">
                        <w:rPr>
                          <w:rStyle w:val="Hipervnculo"/>
                        </w:rPr>
                        <w:t>https://desarrollo-front-end-ncs-pec2.netlify.app/</w:t>
                      </w:r>
                    </w:p>
                  </w:txbxContent>
                </v:textbox>
                <w10:wrap anchorx="margin"/>
              </v:rect>
            </w:pict>
          </mc:Fallback>
        </mc:AlternateContent>
      </w:r>
    </w:p>
    <w:p w14:paraId="518C2F4F" w14:textId="5D774BBB" w:rsidR="006C1ABE" w:rsidRDefault="006C1ABE" w:rsidP="005E2631"/>
    <w:p w14:paraId="5724B510" w14:textId="7C841F30" w:rsidR="006C1ABE" w:rsidRDefault="006C1ABE" w:rsidP="005E2631"/>
    <w:p w14:paraId="73AD6667" w14:textId="5E3E61E5" w:rsidR="006C1ABE" w:rsidRDefault="006C1ABE" w:rsidP="005E2631"/>
    <w:p w14:paraId="1A3E7E5D" w14:textId="6A826609" w:rsidR="006C1ABE" w:rsidRDefault="006C1ABE" w:rsidP="005E2631"/>
    <w:p w14:paraId="27916693" w14:textId="1AEF41EC" w:rsidR="006C1ABE" w:rsidRDefault="006C1ABE" w:rsidP="005E2631"/>
    <w:p w14:paraId="4DF49A94" w14:textId="6CA89548" w:rsidR="001C22D4" w:rsidRDefault="00056D6A" w:rsidP="00F27220">
      <w:pPr>
        <w:pStyle w:val="Ttulo1"/>
        <w:spacing w:after="240"/>
      </w:pPr>
      <w:bookmarkStart w:id="2" w:name="_Toc40633592"/>
      <w:r>
        <w:t>PÁGINA WEB RESPONSIVE</w:t>
      </w:r>
      <w:bookmarkEnd w:id="2"/>
    </w:p>
    <w:p w14:paraId="1A73DCE6" w14:textId="4A1A08DD" w:rsidR="00056D6A" w:rsidRDefault="00056D6A" w:rsidP="00056D6A">
      <w:r>
        <w:t>Para que la página web sea responsive s</w:t>
      </w:r>
      <w:r w:rsidRPr="00056D6A">
        <w:t>e ha seguido el modelo mobile first, por lo que la primera parte del</w:t>
      </w:r>
      <w:r>
        <w:t xml:space="preserve"> archivo</w:t>
      </w:r>
      <w:r w:rsidRPr="00056D6A">
        <w:t xml:space="preserve"> css </w:t>
      </w:r>
      <w:r>
        <w:t>corresponde al</w:t>
      </w:r>
      <w:r w:rsidRPr="00056D6A">
        <w:t xml:space="preserve"> diseño para móvil. Una vez se termina esta parte, mediante media queries se ha definido el estilo que </w:t>
      </w:r>
      <w:r>
        <w:t>deben</w:t>
      </w:r>
      <w:r w:rsidRPr="00056D6A">
        <w:t xml:space="preserve"> tener </w:t>
      </w:r>
      <w:r>
        <w:t>las</w:t>
      </w:r>
      <w:r w:rsidRPr="00056D6A">
        <w:t xml:space="preserve"> pantallas superiores a 768px.  Por lo tanto, de 0 a 768px tendremos un diseño, y cuando sean pantallas superiores a 768px tendrá otro.</w:t>
      </w:r>
      <w:r>
        <w:t xml:space="preserve"> </w:t>
      </w:r>
    </w:p>
    <w:p w14:paraId="29F5F3EE" w14:textId="77777777" w:rsidR="004238E1" w:rsidRDefault="004238E1" w:rsidP="004238E1">
      <w:r>
        <w:t xml:space="preserve">Para el menú de la cabecera se le ha dado estilo para que quedase en bloque en la versión móvil, y en línea en la versión de escritorio. Para la versión de escritorio se hace mediante un grid, donde la columna del logo será más pequeña que las columnas de las categorías. También se ha definido un color distinto para el enlace que corresponde a la misma página en la que se está. </w:t>
      </w:r>
    </w:p>
    <w:p w14:paraId="5B9BC322" w14:textId="34A81B66" w:rsidR="004238E1" w:rsidRDefault="004238E1" w:rsidP="004238E1">
      <w:r>
        <w:t>En la versión móvil al logo se le ha dado un tamaño de width del 30% mientras que en la de escritorio es de un 80%.</w:t>
      </w:r>
    </w:p>
    <w:p w14:paraId="3B0F07FA" w14:textId="77777777" w:rsidR="004238E1" w:rsidRDefault="004238E1" w:rsidP="004238E1">
      <w:r>
        <w:t>En el apartado de la clase “nosotros” del footer, se ha definido como un block para la versión móvil. En la versión desktop se ha definido en línea.</w:t>
      </w:r>
    </w:p>
    <w:p w14:paraId="4AB1C601" w14:textId="301AE6DD" w:rsidR="004238E1" w:rsidRDefault="004238E1" w:rsidP="004238E1">
      <w:r>
        <w:t>Las imágenes</w:t>
      </w:r>
      <w:r w:rsidR="004F53BE">
        <w:t xml:space="preserve"> en general</w:t>
      </w:r>
      <w:r w:rsidR="003A1C5A">
        <w:t xml:space="preserve"> que no pertenezcan a ninguna clase</w:t>
      </w:r>
      <w:r>
        <w:t xml:space="preserve"> ocuparán un </w:t>
      </w:r>
      <w:r w:rsidR="003A1C5A">
        <w:t>10</w:t>
      </w:r>
      <w:r>
        <w:t>0% de donde estén contenidas y los vídeos de youtube también se han hecho que sean responsive, de forma que según el tamaño de la pantalla sean mayor o menor.</w:t>
      </w:r>
    </w:p>
    <w:p w14:paraId="63206AFB" w14:textId="0E90E50B" w:rsidR="004F53BE" w:rsidRDefault="004F53BE" w:rsidP="004F53BE">
      <w:r>
        <w:t>Los menús de las categorías del formato móvil están formados por un grid de 1 columna y 3 filas, excepto para la categoría del “module”, que está formado por 2 filas. En la versión escritorio esto cambia, y pasa a estar formado por 3 columnas y una fila, y en el caso del “module” por 2 filas.</w:t>
      </w:r>
      <w:r w:rsidR="003A1C5A">
        <w:t xml:space="preserve"> Dentro de cada celda tenemos la imagen destacada de la página de detalle, que son los enlaces a su página de detalle correspondiente. Estas imágenes ocupan el 50% de donde estén contenidas. </w:t>
      </w:r>
    </w:p>
    <w:p w14:paraId="7E67034C" w14:textId="06BC9CDD" w:rsidR="004238E1" w:rsidRDefault="004238E1" w:rsidP="004238E1">
      <w:r>
        <w:t>En las páginas de detalle se han añadido imágenes que están centradas, otras alineadas a la izquierda y otras alineadas a la derecha.</w:t>
      </w:r>
      <w:r w:rsidR="004F53BE">
        <w:t xml:space="preserve"> Las centradas ocupan un 80% de la pantalla, y el resto un 40%. </w:t>
      </w:r>
      <w:r>
        <w:t xml:space="preserve"> Aun así</w:t>
      </w:r>
      <w:r w:rsidR="004F53BE">
        <w:t>,</w:t>
      </w:r>
      <w:r>
        <w:t xml:space="preserve"> en la versión móvil </w:t>
      </w:r>
      <w:r w:rsidR="00302A91">
        <w:t>se ha</w:t>
      </w:r>
      <w:r>
        <w:t xml:space="preserve"> decidido que salieran todas centradas, debido a que sino la imagen tenía que verse demasiado pequeña y el texto quedaba muy reducido. Estéticamente tampoco quedaba bien. </w:t>
      </w:r>
    </w:p>
    <w:p w14:paraId="4A047246" w14:textId="67AF8D9E" w:rsidR="004F53BE" w:rsidRDefault="004F53BE" w:rsidP="004238E1">
      <w:r>
        <w:lastRenderedPageBreak/>
        <w:t xml:space="preserve">La imagen destacada que se ha elegido en cada caso son los logos de los diferentes lenguajes de programación y module bundler, que se tratan en el contenido de la web. Estas imágenes en la página de detalle ocupan el 40% en la versión móvil y el 30% en la versión web. </w:t>
      </w:r>
    </w:p>
    <w:p w14:paraId="54D8D032" w14:textId="1CB7FA4A" w:rsidR="003A1C5A" w:rsidRDefault="003A1C5A" w:rsidP="004238E1"/>
    <w:p w14:paraId="5909A07A" w14:textId="5CD06914" w:rsidR="003A1C5A" w:rsidRDefault="003A1C5A" w:rsidP="003A1C5A">
      <w:pPr>
        <w:pStyle w:val="Ttulo1"/>
        <w:spacing w:after="240"/>
      </w:pPr>
      <w:bookmarkStart w:id="3" w:name="_Toc40633593"/>
      <w:r>
        <w:t>IMÁGENES</w:t>
      </w:r>
      <w:bookmarkEnd w:id="3"/>
    </w:p>
    <w:p w14:paraId="5B511144" w14:textId="3A9B6BE9" w:rsidR="000932E7" w:rsidRDefault="000932E7" w:rsidP="003A1C5A">
      <w:r>
        <w:t xml:space="preserve">Las imágenes destacadas de cada página de detalle, y utilizadas también en la página de categoría son en formato png, ya que al ser logos interesaba mantener la transparencia del fondo. De esta forma quedarán bien integrados en cualquier background que se le asigne a la página que los contiene. Lo mismo pasa con el formato del logo general de la página. Este también es en png por el mismo motivo. </w:t>
      </w:r>
    </w:p>
    <w:p w14:paraId="425C1D6D" w14:textId="3BB3AD7E" w:rsidR="003A1C5A" w:rsidRPr="003A1C5A" w:rsidRDefault="000932E7" w:rsidP="003A1C5A">
      <w:r>
        <w:t xml:space="preserve">Para el resto de las imágenes se ha optado por el formado jpg, ya que son imágenes que complementan la información del contenido y no contienen información importante. Jpg es un formato que ocupa poco, por lo que es el formato ideal para este tipo de imágenes. </w:t>
      </w:r>
    </w:p>
    <w:p w14:paraId="63D2D303" w14:textId="218243F8" w:rsidR="004238E1" w:rsidRDefault="000932E7" w:rsidP="00056D6A">
      <w:r>
        <w:t xml:space="preserve">En cada una de las páginas de detalle se ha incluido gestión de la dirección de página tal y como se pedía en los requisitos. </w:t>
      </w:r>
    </w:p>
    <w:p w14:paraId="1D76491A" w14:textId="4B86ACB5" w:rsidR="000E4CDB" w:rsidRDefault="000E4CDB" w:rsidP="00056D6A">
      <w:r>
        <w:t>En la página de lenguaje_javascript.html se han definido dos imágenes en función del formato de la pantalla. Para el formato web se ha definido una imagen más estrecha donde solamente se ven los libros y no se aprecia el fondo debido a que en el formato de escritorio la imagen se muestra a la derecha del texto. En cambio</w:t>
      </w:r>
      <w:r w:rsidR="008D5B38">
        <w:t>,</w:t>
      </w:r>
      <w:r>
        <w:t xml:space="preserve"> como en el formato móvil se muestra centrada encima del texto, la imagen puede ser más ancha.</w:t>
      </w:r>
    </w:p>
    <w:p w14:paraId="204B9A6F" w14:textId="0ED18DA1" w:rsidR="000E4CDB" w:rsidRDefault="000E4CDB" w:rsidP="000E4CDB">
      <w:r>
        <w:t xml:space="preserve">En la página lenguaje_html.html también se muestra una imagen u otra en función del tamaño de pantalla. En la versión web la imagen tiene muchos elementos, mientras que en la versión móvil se ha recortado y la imagen solo muestra el elemento central (un monitor de ordenador). </w:t>
      </w:r>
    </w:p>
    <w:p w14:paraId="7E2BF49C" w14:textId="3639C285" w:rsidR="000E4CDB" w:rsidRDefault="000E4CDB" w:rsidP="000E4CDB">
      <w:r>
        <w:t xml:space="preserve">Para la página module_webpack.html se ha seguido el mismo criterio que en la página lenguaje_javascript.html. Al ser una imagen que está posicionada al lado del texto, para la versión web se ha optado por un formato más estrecho que para la versión móvil. </w:t>
      </w:r>
    </w:p>
    <w:p w14:paraId="420AAC55" w14:textId="403866D8" w:rsidR="000E4CDB" w:rsidRDefault="006A19C5" w:rsidP="000E4CDB">
      <w:r>
        <w:t>Finalmente, en el footer se ha añadido una imagen tal y como se pedía. Esta imagen se ha editado con clip-path mostrándose en forma de</w:t>
      </w:r>
      <w:r w:rsidR="00A62244">
        <w:t xml:space="preserve"> icono de</w:t>
      </w:r>
      <w:r>
        <w:t xml:space="preserve"> mensaje</w:t>
      </w:r>
      <w:r w:rsidR="00A62244">
        <w:t xml:space="preserve">. </w:t>
      </w:r>
      <w:r>
        <w:t>En el pie de página están informadas las redes sociales</w:t>
      </w:r>
      <w:r w:rsidR="00A62244">
        <w:t xml:space="preserve"> y el propósito de la página, por lo que una imagen en forma de icono de mensaje p</w:t>
      </w:r>
      <w:r w:rsidR="00302A91">
        <w:t>uede</w:t>
      </w:r>
      <w:r w:rsidR="00A62244">
        <w:t xml:space="preserve"> quedar bien integrada. Además, la imagen muestra un teclado de ordenador, por lo que todavía tiene más sentido, ya que es algo que puede ser utilizado a la hora de escribir un mensaje. </w:t>
      </w:r>
    </w:p>
    <w:p w14:paraId="450B1EC7" w14:textId="56A8870B" w:rsidR="000932E7" w:rsidRDefault="000932E7" w:rsidP="00056D6A"/>
    <w:p w14:paraId="53F0721F" w14:textId="5EC1B2E0" w:rsidR="00972CF9" w:rsidRDefault="008D5B38" w:rsidP="00972CF9">
      <w:pPr>
        <w:pStyle w:val="Ttulo1"/>
        <w:spacing w:after="240"/>
      </w:pPr>
      <w:bookmarkStart w:id="4" w:name="_Toc40633594"/>
      <w:r>
        <w:t>ANIMACIONES</w:t>
      </w:r>
      <w:bookmarkEnd w:id="4"/>
    </w:p>
    <w:p w14:paraId="47F82D7E" w14:textId="2986409D" w:rsidR="00972CF9" w:rsidRDefault="00972CF9" w:rsidP="00972CF9">
      <w:r>
        <w:t>Como animación</w:t>
      </w:r>
      <w:r w:rsidR="00302A91">
        <w:t xml:space="preserve"> se ha optado por</w:t>
      </w:r>
      <w:bookmarkStart w:id="5" w:name="_GoBack"/>
      <w:bookmarkEnd w:id="5"/>
      <w:r>
        <w:t xml:space="preserve"> un movimiento rotativo al pasar el ratón por encima de los enlaces a las diferentes páginas. Esta animación solamente estará disponible para la versión de escritorio. </w:t>
      </w:r>
    </w:p>
    <w:p w14:paraId="47A8291A" w14:textId="07203C9C" w:rsidR="00972CF9" w:rsidRDefault="00972CF9" w:rsidP="00972CF9">
      <w:r>
        <w:t xml:space="preserve">Para ello se ha definido un keyframe en el archivo css llamado </w:t>
      </w:r>
      <w:r w:rsidRPr="00972CF9">
        <w:rPr>
          <w:i/>
          <w:iCs/>
        </w:rPr>
        <w:t>rotation</w:t>
      </w:r>
      <w:r>
        <w:rPr>
          <w:i/>
          <w:iCs/>
        </w:rPr>
        <w:t xml:space="preserve">. </w:t>
      </w:r>
      <w:r>
        <w:t xml:space="preserve">Esta animación se le ha asignado a las imágenes que están dentro del grid del menú. </w:t>
      </w:r>
    </w:p>
    <w:p w14:paraId="7AC1DFC5" w14:textId="078917A4" w:rsidR="00972CF9" w:rsidRPr="00972CF9" w:rsidRDefault="00972CF9" w:rsidP="00972CF9">
      <w:r>
        <w:lastRenderedPageBreak/>
        <w:t xml:space="preserve">La animación está formada por una rotación de 45 grados seguida de una rotación de -45 grados. El timing function es ease-in-out para que al inicio y al final de la animación la velocidad sea mayor. Es una animación infinita, de manera que siempre que se tenga el cursor encima la imagen irá rotando de un lado a otro sin parar. </w:t>
      </w:r>
      <w:r w:rsidR="00AE52B8">
        <w:t xml:space="preserve">Se le ha definido una dirección alternada y sin fill-mode para darle más naturalidad a esta acción. </w:t>
      </w:r>
    </w:p>
    <w:sectPr w:rsidR="00972CF9" w:rsidRPr="00972CF9" w:rsidSect="004839E4">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9AD41" w14:textId="77777777" w:rsidR="00391BB1" w:rsidRDefault="00391BB1" w:rsidP="00D00C16">
      <w:pPr>
        <w:spacing w:after="0" w:line="240" w:lineRule="auto"/>
      </w:pPr>
      <w:r>
        <w:separator/>
      </w:r>
    </w:p>
  </w:endnote>
  <w:endnote w:type="continuationSeparator" w:id="0">
    <w:p w14:paraId="39F471E5" w14:textId="77777777" w:rsidR="00391BB1" w:rsidRDefault="00391BB1" w:rsidP="00D0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2EEB6" w14:textId="77777777" w:rsidR="004839E4" w:rsidRDefault="004839E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2FC06A7" w14:textId="7ABD642C" w:rsidR="00D00C16" w:rsidRDefault="00D00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61F4E" w14:textId="77777777" w:rsidR="00391BB1" w:rsidRDefault="00391BB1" w:rsidP="00D00C16">
      <w:pPr>
        <w:spacing w:after="0" w:line="240" w:lineRule="auto"/>
      </w:pPr>
      <w:r>
        <w:separator/>
      </w:r>
    </w:p>
  </w:footnote>
  <w:footnote w:type="continuationSeparator" w:id="0">
    <w:p w14:paraId="2CC1ACB7" w14:textId="77777777" w:rsidR="00391BB1" w:rsidRDefault="00391BB1" w:rsidP="00D00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0D0E0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80"/>
    <w:rsid w:val="00056D6A"/>
    <w:rsid w:val="00070B76"/>
    <w:rsid w:val="00076B21"/>
    <w:rsid w:val="000820A6"/>
    <w:rsid w:val="000932E7"/>
    <w:rsid w:val="00097749"/>
    <w:rsid w:val="000E4CDB"/>
    <w:rsid w:val="00114E3E"/>
    <w:rsid w:val="00117FA5"/>
    <w:rsid w:val="001439BE"/>
    <w:rsid w:val="001470D8"/>
    <w:rsid w:val="0018452C"/>
    <w:rsid w:val="001A4C2A"/>
    <w:rsid w:val="001C22D4"/>
    <w:rsid w:val="001C4836"/>
    <w:rsid w:val="00201F26"/>
    <w:rsid w:val="00217F02"/>
    <w:rsid w:val="0024307D"/>
    <w:rsid w:val="00274F84"/>
    <w:rsid w:val="00297333"/>
    <w:rsid w:val="002A0976"/>
    <w:rsid w:val="002B6F8A"/>
    <w:rsid w:val="002D4C17"/>
    <w:rsid w:val="002E4913"/>
    <w:rsid w:val="002F1B2D"/>
    <w:rsid w:val="00302A91"/>
    <w:rsid w:val="003323B8"/>
    <w:rsid w:val="00347041"/>
    <w:rsid w:val="00391BB1"/>
    <w:rsid w:val="003A1C5A"/>
    <w:rsid w:val="003E2246"/>
    <w:rsid w:val="003F07AF"/>
    <w:rsid w:val="004238E1"/>
    <w:rsid w:val="00464C68"/>
    <w:rsid w:val="004839E4"/>
    <w:rsid w:val="00486A9C"/>
    <w:rsid w:val="004F53BE"/>
    <w:rsid w:val="00501C64"/>
    <w:rsid w:val="005672E3"/>
    <w:rsid w:val="005700D9"/>
    <w:rsid w:val="005D5B4C"/>
    <w:rsid w:val="005E2631"/>
    <w:rsid w:val="0060298A"/>
    <w:rsid w:val="0060584E"/>
    <w:rsid w:val="00655F19"/>
    <w:rsid w:val="00693849"/>
    <w:rsid w:val="006A19C5"/>
    <w:rsid w:val="006C1ABE"/>
    <w:rsid w:val="00767943"/>
    <w:rsid w:val="00771368"/>
    <w:rsid w:val="00801BE2"/>
    <w:rsid w:val="00825541"/>
    <w:rsid w:val="0085646A"/>
    <w:rsid w:val="0087259F"/>
    <w:rsid w:val="00872FCF"/>
    <w:rsid w:val="00896A31"/>
    <w:rsid w:val="008C337B"/>
    <w:rsid w:val="008C5D1D"/>
    <w:rsid w:val="008D4F2F"/>
    <w:rsid w:val="008D5B38"/>
    <w:rsid w:val="008D5F32"/>
    <w:rsid w:val="008E3F76"/>
    <w:rsid w:val="008F00BB"/>
    <w:rsid w:val="00913D46"/>
    <w:rsid w:val="00953E60"/>
    <w:rsid w:val="00972CF9"/>
    <w:rsid w:val="00984E8D"/>
    <w:rsid w:val="009C1BA4"/>
    <w:rsid w:val="00A46462"/>
    <w:rsid w:val="00A62244"/>
    <w:rsid w:val="00AC5AC8"/>
    <w:rsid w:val="00AD6BA5"/>
    <w:rsid w:val="00AE52B8"/>
    <w:rsid w:val="00B21F0C"/>
    <w:rsid w:val="00B96A94"/>
    <w:rsid w:val="00C57791"/>
    <w:rsid w:val="00CC5FE6"/>
    <w:rsid w:val="00CD3220"/>
    <w:rsid w:val="00CE577D"/>
    <w:rsid w:val="00D00C16"/>
    <w:rsid w:val="00D02DF1"/>
    <w:rsid w:val="00D60377"/>
    <w:rsid w:val="00D721E7"/>
    <w:rsid w:val="00D836B6"/>
    <w:rsid w:val="00D97A7F"/>
    <w:rsid w:val="00DD2C1B"/>
    <w:rsid w:val="00E76F2E"/>
    <w:rsid w:val="00E94593"/>
    <w:rsid w:val="00F27220"/>
    <w:rsid w:val="00F73AD2"/>
    <w:rsid w:val="00FE0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0990B"/>
  <w15:chartTrackingRefBased/>
  <w15:docId w15:val="{0BC3C917-15ED-4FED-99E3-7F890F08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3F76"/>
    <w:pPr>
      <w:jc w:val="both"/>
    </w:pPr>
  </w:style>
  <w:style w:type="paragraph" w:styleId="Ttulo1">
    <w:name w:val="heading 1"/>
    <w:basedOn w:val="Normal"/>
    <w:next w:val="Normal"/>
    <w:link w:val="Ttulo1Car"/>
    <w:uiPriority w:val="9"/>
    <w:qFormat/>
    <w:rsid w:val="00872FCF"/>
    <w:pPr>
      <w:keepNext/>
      <w:keepLines/>
      <w:numPr>
        <w:numId w:val="1"/>
      </w:numPr>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3323B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00D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700D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700D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700D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700D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700D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700D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23B8"/>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72FCF"/>
    <w:rPr>
      <w:rFonts w:asciiTheme="majorHAnsi" w:eastAsiaTheme="majorEastAsia" w:hAnsiTheme="majorHAnsi" w:cstheme="majorBidi"/>
      <w:b/>
      <w:color w:val="2F5496" w:themeColor="accent1" w:themeShade="BF"/>
      <w:sz w:val="32"/>
      <w:szCs w:val="32"/>
    </w:rPr>
  </w:style>
  <w:style w:type="paragraph" w:styleId="Ttulo">
    <w:name w:val="Title"/>
    <w:basedOn w:val="Normal"/>
    <w:next w:val="Normal"/>
    <w:link w:val="TtuloCar"/>
    <w:uiPriority w:val="10"/>
    <w:qFormat/>
    <w:rsid w:val="00872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FCF"/>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6C1ABE"/>
    <w:rPr>
      <w:color w:val="0563C1" w:themeColor="hyperlink"/>
      <w:u w:val="single"/>
    </w:rPr>
  </w:style>
  <w:style w:type="character" w:styleId="Mencinsinresolver">
    <w:name w:val="Unresolved Mention"/>
    <w:basedOn w:val="Fuentedeprrafopredeter"/>
    <w:uiPriority w:val="99"/>
    <w:semiHidden/>
    <w:unhideWhenUsed/>
    <w:rsid w:val="006C1ABE"/>
    <w:rPr>
      <w:color w:val="605E5C"/>
      <w:shd w:val="clear" w:color="auto" w:fill="E1DFDD"/>
    </w:rPr>
  </w:style>
  <w:style w:type="paragraph" w:styleId="Encabezado">
    <w:name w:val="header"/>
    <w:basedOn w:val="Normal"/>
    <w:link w:val="EncabezadoCar"/>
    <w:uiPriority w:val="99"/>
    <w:unhideWhenUsed/>
    <w:rsid w:val="00D00C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0C16"/>
  </w:style>
  <w:style w:type="paragraph" w:styleId="Piedepgina">
    <w:name w:val="footer"/>
    <w:basedOn w:val="Normal"/>
    <w:link w:val="PiedepginaCar"/>
    <w:uiPriority w:val="99"/>
    <w:unhideWhenUsed/>
    <w:rsid w:val="00D00C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0C16"/>
  </w:style>
  <w:style w:type="paragraph" w:styleId="TtuloTDC">
    <w:name w:val="TOC Heading"/>
    <w:basedOn w:val="Ttulo1"/>
    <w:next w:val="Normal"/>
    <w:uiPriority w:val="39"/>
    <w:unhideWhenUsed/>
    <w:qFormat/>
    <w:rsid w:val="00DD2C1B"/>
    <w:pPr>
      <w:numPr>
        <w:numId w:val="0"/>
      </w:numPr>
      <w:jc w:val="left"/>
      <w:outlineLvl w:val="9"/>
    </w:pPr>
    <w:rPr>
      <w:b w:val="0"/>
      <w:lang w:eastAsia="es-ES"/>
    </w:rPr>
  </w:style>
  <w:style w:type="paragraph" w:styleId="TDC2">
    <w:name w:val="toc 2"/>
    <w:basedOn w:val="Normal"/>
    <w:next w:val="Normal"/>
    <w:autoRedefine/>
    <w:uiPriority w:val="39"/>
    <w:unhideWhenUsed/>
    <w:rsid w:val="00DD2C1B"/>
    <w:pPr>
      <w:spacing w:after="0"/>
      <w:ind w:left="220"/>
      <w:jc w:val="left"/>
    </w:pPr>
    <w:rPr>
      <w:rFonts w:cstheme="minorHAnsi"/>
      <w:smallCaps/>
      <w:sz w:val="20"/>
      <w:szCs w:val="20"/>
    </w:rPr>
  </w:style>
  <w:style w:type="paragraph" w:styleId="TDC1">
    <w:name w:val="toc 1"/>
    <w:basedOn w:val="Normal"/>
    <w:next w:val="Normal"/>
    <w:autoRedefine/>
    <w:uiPriority w:val="39"/>
    <w:unhideWhenUsed/>
    <w:rsid w:val="00DD2C1B"/>
    <w:pPr>
      <w:spacing w:before="120" w:after="120"/>
      <w:jc w:val="left"/>
    </w:pPr>
    <w:rPr>
      <w:rFonts w:cstheme="minorHAnsi"/>
      <w:b/>
      <w:bCs/>
      <w:caps/>
      <w:sz w:val="20"/>
      <w:szCs w:val="20"/>
    </w:rPr>
  </w:style>
  <w:style w:type="paragraph" w:styleId="TDC3">
    <w:name w:val="toc 3"/>
    <w:basedOn w:val="Normal"/>
    <w:next w:val="Normal"/>
    <w:autoRedefine/>
    <w:uiPriority w:val="39"/>
    <w:unhideWhenUsed/>
    <w:rsid w:val="00DD2C1B"/>
    <w:pPr>
      <w:spacing w:after="0"/>
      <w:ind w:left="440"/>
      <w:jc w:val="left"/>
    </w:pPr>
    <w:rPr>
      <w:rFonts w:cstheme="minorHAnsi"/>
      <w:i/>
      <w:iCs/>
      <w:sz w:val="20"/>
      <w:szCs w:val="20"/>
    </w:rPr>
  </w:style>
  <w:style w:type="paragraph" w:styleId="TDC4">
    <w:name w:val="toc 4"/>
    <w:basedOn w:val="Normal"/>
    <w:next w:val="Normal"/>
    <w:autoRedefine/>
    <w:uiPriority w:val="39"/>
    <w:unhideWhenUsed/>
    <w:rsid w:val="004839E4"/>
    <w:pPr>
      <w:spacing w:after="0"/>
      <w:ind w:left="660"/>
      <w:jc w:val="left"/>
    </w:pPr>
    <w:rPr>
      <w:rFonts w:cstheme="minorHAnsi"/>
      <w:sz w:val="18"/>
      <w:szCs w:val="18"/>
    </w:rPr>
  </w:style>
  <w:style w:type="paragraph" w:styleId="TDC5">
    <w:name w:val="toc 5"/>
    <w:basedOn w:val="Normal"/>
    <w:next w:val="Normal"/>
    <w:autoRedefine/>
    <w:uiPriority w:val="39"/>
    <w:unhideWhenUsed/>
    <w:rsid w:val="004839E4"/>
    <w:pPr>
      <w:spacing w:after="0"/>
      <w:ind w:left="880"/>
      <w:jc w:val="left"/>
    </w:pPr>
    <w:rPr>
      <w:rFonts w:cstheme="minorHAnsi"/>
      <w:sz w:val="18"/>
      <w:szCs w:val="18"/>
    </w:rPr>
  </w:style>
  <w:style w:type="paragraph" w:styleId="TDC6">
    <w:name w:val="toc 6"/>
    <w:basedOn w:val="Normal"/>
    <w:next w:val="Normal"/>
    <w:autoRedefine/>
    <w:uiPriority w:val="39"/>
    <w:unhideWhenUsed/>
    <w:rsid w:val="004839E4"/>
    <w:pPr>
      <w:spacing w:after="0"/>
      <w:ind w:left="1100"/>
      <w:jc w:val="left"/>
    </w:pPr>
    <w:rPr>
      <w:rFonts w:cstheme="minorHAnsi"/>
      <w:sz w:val="18"/>
      <w:szCs w:val="18"/>
    </w:rPr>
  </w:style>
  <w:style w:type="paragraph" w:styleId="TDC7">
    <w:name w:val="toc 7"/>
    <w:basedOn w:val="Normal"/>
    <w:next w:val="Normal"/>
    <w:autoRedefine/>
    <w:uiPriority w:val="39"/>
    <w:unhideWhenUsed/>
    <w:rsid w:val="004839E4"/>
    <w:pPr>
      <w:spacing w:after="0"/>
      <w:ind w:left="1320"/>
      <w:jc w:val="left"/>
    </w:pPr>
    <w:rPr>
      <w:rFonts w:cstheme="minorHAnsi"/>
      <w:sz w:val="18"/>
      <w:szCs w:val="18"/>
    </w:rPr>
  </w:style>
  <w:style w:type="paragraph" w:styleId="TDC8">
    <w:name w:val="toc 8"/>
    <w:basedOn w:val="Normal"/>
    <w:next w:val="Normal"/>
    <w:autoRedefine/>
    <w:uiPriority w:val="39"/>
    <w:unhideWhenUsed/>
    <w:rsid w:val="004839E4"/>
    <w:pPr>
      <w:spacing w:after="0"/>
      <w:ind w:left="1540"/>
      <w:jc w:val="left"/>
    </w:pPr>
    <w:rPr>
      <w:rFonts w:cstheme="minorHAnsi"/>
      <w:sz w:val="18"/>
      <w:szCs w:val="18"/>
    </w:rPr>
  </w:style>
  <w:style w:type="paragraph" w:styleId="TDC9">
    <w:name w:val="toc 9"/>
    <w:basedOn w:val="Normal"/>
    <w:next w:val="Normal"/>
    <w:autoRedefine/>
    <w:uiPriority w:val="39"/>
    <w:unhideWhenUsed/>
    <w:rsid w:val="004839E4"/>
    <w:pPr>
      <w:spacing w:after="0"/>
      <w:ind w:left="1760"/>
      <w:jc w:val="left"/>
    </w:pPr>
    <w:rPr>
      <w:rFonts w:cstheme="minorHAnsi"/>
      <w:sz w:val="18"/>
      <w:szCs w:val="18"/>
    </w:rPr>
  </w:style>
  <w:style w:type="paragraph" w:styleId="Prrafodelista">
    <w:name w:val="List Paragraph"/>
    <w:basedOn w:val="Normal"/>
    <w:uiPriority w:val="34"/>
    <w:qFormat/>
    <w:rsid w:val="005700D9"/>
    <w:pPr>
      <w:ind w:left="720"/>
      <w:contextualSpacing/>
    </w:pPr>
  </w:style>
  <w:style w:type="character" w:customStyle="1" w:styleId="Ttulo3Car">
    <w:name w:val="Título 3 Car"/>
    <w:basedOn w:val="Fuentedeprrafopredeter"/>
    <w:link w:val="Ttulo3"/>
    <w:uiPriority w:val="9"/>
    <w:semiHidden/>
    <w:rsid w:val="005700D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5700D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700D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700D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700D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700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700D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6760">
      <w:bodyDiv w:val="1"/>
      <w:marLeft w:val="0"/>
      <w:marRight w:val="0"/>
      <w:marTop w:val="0"/>
      <w:marBottom w:val="0"/>
      <w:divBdr>
        <w:top w:val="none" w:sz="0" w:space="0" w:color="auto"/>
        <w:left w:val="none" w:sz="0" w:space="0" w:color="auto"/>
        <w:bottom w:val="none" w:sz="0" w:space="0" w:color="auto"/>
        <w:right w:val="none" w:sz="0" w:space="0" w:color="auto"/>
      </w:divBdr>
    </w:div>
    <w:div w:id="480121516">
      <w:bodyDiv w:val="1"/>
      <w:marLeft w:val="0"/>
      <w:marRight w:val="0"/>
      <w:marTop w:val="0"/>
      <w:marBottom w:val="0"/>
      <w:divBdr>
        <w:top w:val="none" w:sz="0" w:space="0" w:color="auto"/>
        <w:left w:val="none" w:sz="0" w:space="0" w:color="auto"/>
        <w:bottom w:val="none" w:sz="0" w:space="0" w:color="auto"/>
        <w:right w:val="none" w:sz="0" w:space="0" w:color="auto"/>
      </w:divBdr>
    </w:div>
    <w:div w:id="621613090">
      <w:bodyDiv w:val="1"/>
      <w:marLeft w:val="0"/>
      <w:marRight w:val="0"/>
      <w:marTop w:val="0"/>
      <w:marBottom w:val="0"/>
      <w:divBdr>
        <w:top w:val="none" w:sz="0" w:space="0" w:color="auto"/>
        <w:left w:val="none" w:sz="0" w:space="0" w:color="auto"/>
        <w:bottom w:val="none" w:sz="0" w:space="0" w:color="auto"/>
        <w:right w:val="none" w:sz="0" w:space="0" w:color="auto"/>
      </w:divBdr>
    </w:div>
    <w:div w:id="636498651">
      <w:bodyDiv w:val="1"/>
      <w:marLeft w:val="0"/>
      <w:marRight w:val="0"/>
      <w:marTop w:val="0"/>
      <w:marBottom w:val="0"/>
      <w:divBdr>
        <w:top w:val="none" w:sz="0" w:space="0" w:color="auto"/>
        <w:left w:val="none" w:sz="0" w:space="0" w:color="auto"/>
        <w:bottom w:val="none" w:sz="0" w:space="0" w:color="auto"/>
        <w:right w:val="none" w:sz="0" w:space="0" w:color="auto"/>
      </w:divBdr>
    </w:div>
    <w:div w:id="899825568">
      <w:bodyDiv w:val="1"/>
      <w:marLeft w:val="0"/>
      <w:marRight w:val="0"/>
      <w:marTop w:val="0"/>
      <w:marBottom w:val="0"/>
      <w:divBdr>
        <w:top w:val="none" w:sz="0" w:space="0" w:color="auto"/>
        <w:left w:val="none" w:sz="0" w:space="0" w:color="auto"/>
        <w:bottom w:val="none" w:sz="0" w:space="0" w:color="auto"/>
        <w:right w:val="none" w:sz="0" w:space="0" w:color="auto"/>
      </w:divBdr>
    </w:div>
    <w:div w:id="1122919778">
      <w:bodyDiv w:val="1"/>
      <w:marLeft w:val="0"/>
      <w:marRight w:val="0"/>
      <w:marTop w:val="0"/>
      <w:marBottom w:val="0"/>
      <w:divBdr>
        <w:top w:val="none" w:sz="0" w:space="0" w:color="auto"/>
        <w:left w:val="none" w:sz="0" w:space="0" w:color="auto"/>
        <w:bottom w:val="none" w:sz="0" w:space="0" w:color="auto"/>
        <w:right w:val="none" w:sz="0" w:space="0" w:color="auto"/>
      </w:divBdr>
    </w:div>
    <w:div w:id="1517574604">
      <w:bodyDiv w:val="1"/>
      <w:marLeft w:val="0"/>
      <w:marRight w:val="0"/>
      <w:marTop w:val="0"/>
      <w:marBottom w:val="0"/>
      <w:divBdr>
        <w:top w:val="none" w:sz="0" w:space="0" w:color="auto"/>
        <w:left w:val="none" w:sz="0" w:space="0" w:color="auto"/>
        <w:bottom w:val="none" w:sz="0" w:space="0" w:color="auto"/>
        <w:right w:val="none" w:sz="0" w:space="0" w:color="auto"/>
      </w:divBdr>
    </w:div>
    <w:div w:id="172243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ri1995/pec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uri1995/pec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204A2-42D4-4E64-A8D4-26BC57CB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1</Pages>
  <Words>942</Words>
  <Characters>5183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Cruz Sanchez</dc:creator>
  <cp:keywords/>
  <dc:description/>
  <cp:lastModifiedBy>Nuria Cruz Sanchez</cp:lastModifiedBy>
  <cp:revision>57</cp:revision>
  <cp:lastPrinted>2020-05-17T17:14:00Z</cp:lastPrinted>
  <dcterms:created xsi:type="dcterms:W3CDTF">2020-04-08T22:46:00Z</dcterms:created>
  <dcterms:modified xsi:type="dcterms:W3CDTF">2020-05-17T17:14:00Z</dcterms:modified>
</cp:coreProperties>
</file>