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1BE2" w:rsidRDefault="00D61E6C">
      <w:pPr>
        <w:jc w:val="center"/>
      </w:pPr>
      <w:r>
        <w:t>ÍNDEX</w:t>
      </w:r>
    </w:p>
    <w:p w:rsidR="00421BE2" w:rsidRDefault="00D61E6C">
      <w:pPr>
        <w:pStyle w:val="TDC1"/>
        <w:rPr>
          <w:rFonts w:eastAsiaTheme="minorEastAsia"/>
          <w:lang w:val="es-ES" w:eastAsia="es-ES"/>
        </w:rPr>
      </w:pPr>
      <w:r>
        <w:fldChar w:fldCharType="begin"/>
      </w:r>
      <w:r>
        <w:instrText>TOC \z \o "1-3" \u \h</w:instrText>
      </w:r>
      <w:r>
        <w:fldChar w:fldCharType="separate"/>
      </w:r>
      <w:hyperlink w:anchor="_Toc36452831">
        <w:r>
          <w:rPr>
            <w:rStyle w:val="Enlacedelndice"/>
            <w:webHidden/>
          </w:rPr>
          <w:t>1.</w:t>
        </w:r>
        <w:r>
          <w:rPr>
            <w:rStyle w:val="Enlacedelndice"/>
            <w:rFonts w:eastAsiaTheme="minorEastAsia"/>
            <w:lang w:val="es-ES" w:eastAsia="es-ES"/>
          </w:rPr>
          <w:tab/>
        </w:r>
        <w:r>
          <w:rPr>
            <w:rStyle w:val="Enlacedelndice"/>
          </w:rPr>
          <w:t>Context.</w:t>
        </w:r>
        <w:r>
          <w:rPr>
            <w:webHidden/>
          </w:rPr>
          <w:fldChar w:fldCharType="begin"/>
        </w:r>
        <w:r>
          <w:rPr>
            <w:webHidden/>
          </w:rPr>
          <w:instrText>PAGEREF _Toc36452831 \h</w:instrText>
        </w:r>
        <w:r>
          <w:rPr>
            <w:webHidden/>
          </w:rPr>
        </w:r>
        <w:r>
          <w:rPr>
            <w:webHidden/>
          </w:rPr>
          <w:fldChar w:fldCharType="separate"/>
        </w:r>
        <w:r>
          <w:rPr>
            <w:rStyle w:val="Enlacedelndice"/>
          </w:rPr>
          <w:tab/>
          <w:t>1</w:t>
        </w:r>
        <w:r>
          <w:rPr>
            <w:webHidden/>
          </w:rPr>
          <w:fldChar w:fldCharType="end"/>
        </w:r>
      </w:hyperlink>
    </w:p>
    <w:p w:rsidR="00421BE2" w:rsidRDefault="004911E4">
      <w:pPr>
        <w:pStyle w:val="TDC1"/>
        <w:rPr>
          <w:rFonts w:eastAsiaTheme="minorEastAsia"/>
          <w:lang w:val="es-ES" w:eastAsia="es-ES"/>
        </w:rPr>
      </w:pPr>
      <w:hyperlink w:anchor="_Toc36452832">
        <w:r w:rsidR="00D61E6C">
          <w:rPr>
            <w:rStyle w:val="Enlacedelndice"/>
            <w:webHidden/>
          </w:rPr>
          <w:t>2.</w:t>
        </w:r>
        <w:r w:rsidR="00D61E6C">
          <w:rPr>
            <w:rStyle w:val="Enlacedelndice"/>
            <w:rFonts w:eastAsiaTheme="minorEastAsia"/>
            <w:lang w:val="es-ES" w:eastAsia="es-ES"/>
          </w:rPr>
          <w:tab/>
        </w:r>
        <w:r w:rsidR="00D61E6C">
          <w:rPr>
            <w:rStyle w:val="Enlacedelndice"/>
          </w:rPr>
          <w:t>Definir un títol pel dataset.</w:t>
        </w:r>
        <w:r w:rsidR="00D61E6C">
          <w:rPr>
            <w:webHidden/>
          </w:rPr>
          <w:fldChar w:fldCharType="begin"/>
        </w:r>
        <w:r w:rsidR="00D61E6C">
          <w:rPr>
            <w:webHidden/>
          </w:rPr>
          <w:instrText>PAGEREF _Toc36452832 \h</w:instrText>
        </w:r>
        <w:r w:rsidR="00D61E6C">
          <w:rPr>
            <w:webHidden/>
          </w:rPr>
        </w:r>
        <w:r w:rsidR="00D61E6C">
          <w:rPr>
            <w:webHidden/>
          </w:rPr>
          <w:fldChar w:fldCharType="separate"/>
        </w:r>
        <w:r w:rsidR="00D61E6C">
          <w:rPr>
            <w:rStyle w:val="Enlacedelndice"/>
          </w:rPr>
          <w:tab/>
          <w:t>1</w:t>
        </w:r>
        <w:r w:rsidR="00D61E6C">
          <w:rPr>
            <w:webHidden/>
          </w:rPr>
          <w:fldChar w:fldCharType="end"/>
        </w:r>
      </w:hyperlink>
    </w:p>
    <w:p w:rsidR="00421BE2" w:rsidRDefault="004911E4">
      <w:pPr>
        <w:pStyle w:val="TDC1"/>
        <w:rPr>
          <w:rFonts w:eastAsiaTheme="minorEastAsia"/>
          <w:lang w:val="es-ES" w:eastAsia="es-ES"/>
        </w:rPr>
      </w:pPr>
      <w:hyperlink w:anchor="_Toc36452833">
        <w:r w:rsidR="00D61E6C">
          <w:rPr>
            <w:rStyle w:val="Enlacedelndice"/>
            <w:webHidden/>
          </w:rPr>
          <w:t>3.</w:t>
        </w:r>
        <w:r w:rsidR="00D61E6C">
          <w:rPr>
            <w:rStyle w:val="Enlacedelndice"/>
            <w:rFonts w:eastAsiaTheme="minorEastAsia"/>
            <w:lang w:val="es-ES" w:eastAsia="es-ES"/>
          </w:rPr>
          <w:tab/>
        </w:r>
        <w:r w:rsidR="00D61E6C">
          <w:rPr>
            <w:rStyle w:val="Enlacedelndice"/>
          </w:rPr>
          <w:t>Descripció del dataset.</w:t>
        </w:r>
        <w:r w:rsidR="00D61E6C">
          <w:rPr>
            <w:webHidden/>
          </w:rPr>
          <w:fldChar w:fldCharType="begin"/>
        </w:r>
        <w:r w:rsidR="00D61E6C">
          <w:rPr>
            <w:webHidden/>
          </w:rPr>
          <w:instrText>PAGEREF _Toc36452833 \h</w:instrText>
        </w:r>
        <w:r w:rsidR="00D61E6C">
          <w:rPr>
            <w:webHidden/>
          </w:rPr>
        </w:r>
        <w:r w:rsidR="00D61E6C">
          <w:rPr>
            <w:webHidden/>
          </w:rPr>
          <w:fldChar w:fldCharType="separate"/>
        </w:r>
        <w:r w:rsidR="00D61E6C">
          <w:rPr>
            <w:rStyle w:val="Enlacedelndice"/>
          </w:rPr>
          <w:tab/>
          <w:t>1</w:t>
        </w:r>
        <w:r w:rsidR="00D61E6C">
          <w:rPr>
            <w:webHidden/>
          </w:rPr>
          <w:fldChar w:fldCharType="end"/>
        </w:r>
      </w:hyperlink>
    </w:p>
    <w:p w:rsidR="00421BE2" w:rsidRDefault="004911E4">
      <w:pPr>
        <w:pStyle w:val="TDC1"/>
        <w:rPr>
          <w:rFonts w:eastAsiaTheme="minorEastAsia"/>
          <w:lang w:val="es-ES" w:eastAsia="es-ES"/>
        </w:rPr>
      </w:pPr>
      <w:hyperlink w:anchor="_Toc36452834">
        <w:r w:rsidR="00D61E6C">
          <w:rPr>
            <w:rStyle w:val="Enlacedelndice"/>
            <w:webHidden/>
          </w:rPr>
          <w:t>4.</w:t>
        </w:r>
        <w:r w:rsidR="00D61E6C">
          <w:rPr>
            <w:rStyle w:val="Enlacedelndice"/>
            <w:rFonts w:eastAsiaTheme="minorEastAsia"/>
            <w:lang w:val="es-ES" w:eastAsia="es-ES"/>
          </w:rPr>
          <w:tab/>
        </w:r>
        <w:r w:rsidR="00D61E6C">
          <w:rPr>
            <w:rStyle w:val="Enlacedelndice"/>
          </w:rPr>
          <w:t>Representació gràfica.</w:t>
        </w:r>
        <w:r w:rsidR="00D61E6C">
          <w:rPr>
            <w:webHidden/>
          </w:rPr>
          <w:fldChar w:fldCharType="begin"/>
        </w:r>
        <w:r w:rsidR="00D61E6C">
          <w:rPr>
            <w:webHidden/>
          </w:rPr>
          <w:instrText>PAGEREF _Toc36452834 \h</w:instrText>
        </w:r>
        <w:r w:rsidR="00D61E6C">
          <w:rPr>
            <w:webHidden/>
          </w:rPr>
        </w:r>
        <w:r w:rsidR="00D61E6C">
          <w:rPr>
            <w:webHidden/>
          </w:rPr>
          <w:fldChar w:fldCharType="separate"/>
        </w:r>
        <w:r w:rsidR="00D61E6C">
          <w:rPr>
            <w:rStyle w:val="Enlacedelndice"/>
          </w:rPr>
          <w:tab/>
          <w:t>2</w:t>
        </w:r>
        <w:r w:rsidR="00D61E6C">
          <w:rPr>
            <w:webHidden/>
          </w:rPr>
          <w:fldChar w:fldCharType="end"/>
        </w:r>
      </w:hyperlink>
    </w:p>
    <w:p w:rsidR="00421BE2" w:rsidRDefault="004911E4">
      <w:pPr>
        <w:pStyle w:val="TDC1"/>
        <w:rPr>
          <w:rFonts w:eastAsiaTheme="minorEastAsia"/>
          <w:lang w:val="es-ES" w:eastAsia="es-ES"/>
        </w:rPr>
      </w:pPr>
      <w:hyperlink w:anchor="_Toc36452835">
        <w:r w:rsidR="00D61E6C">
          <w:rPr>
            <w:rStyle w:val="Enlacedelndice"/>
            <w:webHidden/>
          </w:rPr>
          <w:t>5.</w:t>
        </w:r>
        <w:r w:rsidR="00D61E6C">
          <w:rPr>
            <w:rStyle w:val="Enlacedelndice"/>
            <w:rFonts w:eastAsiaTheme="minorEastAsia"/>
            <w:lang w:val="es-ES" w:eastAsia="es-ES"/>
          </w:rPr>
          <w:tab/>
        </w:r>
        <w:r w:rsidR="00D61E6C">
          <w:rPr>
            <w:rStyle w:val="Enlacedelndice"/>
          </w:rPr>
          <w:t>Contingut.</w:t>
        </w:r>
        <w:r w:rsidR="00D61E6C">
          <w:rPr>
            <w:webHidden/>
          </w:rPr>
          <w:fldChar w:fldCharType="begin"/>
        </w:r>
        <w:r w:rsidR="00D61E6C">
          <w:rPr>
            <w:webHidden/>
          </w:rPr>
          <w:instrText>PAGEREF _Toc36452835 \h</w:instrText>
        </w:r>
        <w:r w:rsidR="00D61E6C">
          <w:rPr>
            <w:webHidden/>
          </w:rPr>
        </w:r>
        <w:r w:rsidR="00D61E6C">
          <w:rPr>
            <w:webHidden/>
          </w:rPr>
          <w:fldChar w:fldCharType="separate"/>
        </w:r>
        <w:r w:rsidR="00D61E6C">
          <w:rPr>
            <w:rStyle w:val="Enlacedelndice"/>
          </w:rPr>
          <w:tab/>
          <w:t>2</w:t>
        </w:r>
        <w:r w:rsidR="00D61E6C">
          <w:rPr>
            <w:webHidden/>
          </w:rPr>
          <w:fldChar w:fldCharType="end"/>
        </w:r>
      </w:hyperlink>
    </w:p>
    <w:p w:rsidR="00421BE2" w:rsidRDefault="004911E4">
      <w:pPr>
        <w:pStyle w:val="TDC1"/>
        <w:rPr>
          <w:rFonts w:eastAsiaTheme="minorEastAsia"/>
          <w:lang w:val="es-ES" w:eastAsia="es-ES"/>
        </w:rPr>
      </w:pPr>
      <w:hyperlink w:anchor="_Toc36452836">
        <w:r w:rsidR="00D61E6C">
          <w:rPr>
            <w:rStyle w:val="Enlacedelndice"/>
            <w:webHidden/>
          </w:rPr>
          <w:t>6.</w:t>
        </w:r>
        <w:r w:rsidR="00D61E6C">
          <w:rPr>
            <w:rStyle w:val="Enlacedelndice"/>
            <w:rFonts w:eastAsiaTheme="minorEastAsia"/>
            <w:lang w:val="es-ES" w:eastAsia="es-ES"/>
          </w:rPr>
          <w:tab/>
        </w:r>
        <w:r w:rsidR="00D61E6C">
          <w:rPr>
            <w:rStyle w:val="Enlacedelndice"/>
          </w:rPr>
          <w:t>Agraïments.</w:t>
        </w:r>
        <w:r w:rsidR="00D61E6C">
          <w:rPr>
            <w:webHidden/>
          </w:rPr>
          <w:fldChar w:fldCharType="begin"/>
        </w:r>
        <w:r w:rsidR="00D61E6C">
          <w:rPr>
            <w:webHidden/>
          </w:rPr>
          <w:instrText>PAGEREF _Toc36452836 \h</w:instrText>
        </w:r>
        <w:r w:rsidR="00D61E6C">
          <w:rPr>
            <w:webHidden/>
          </w:rPr>
        </w:r>
        <w:r w:rsidR="00D61E6C">
          <w:rPr>
            <w:webHidden/>
          </w:rPr>
          <w:fldChar w:fldCharType="separate"/>
        </w:r>
        <w:r w:rsidR="00D61E6C">
          <w:rPr>
            <w:rStyle w:val="Enlacedelndice"/>
          </w:rPr>
          <w:tab/>
          <w:t>3</w:t>
        </w:r>
        <w:r w:rsidR="00D61E6C">
          <w:rPr>
            <w:webHidden/>
          </w:rPr>
          <w:fldChar w:fldCharType="end"/>
        </w:r>
      </w:hyperlink>
    </w:p>
    <w:p w:rsidR="00421BE2" w:rsidRDefault="004911E4">
      <w:pPr>
        <w:pStyle w:val="TDC1"/>
        <w:rPr>
          <w:rFonts w:eastAsiaTheme="minorEastAsia"/>
          <w:lang w:val="es-ES" w:eastAsia="es-ES"/>
        </w:rPr>
      </w:pPr>
      <w:hyperlink w:anchor="_Toc36452837">
        <w:r w:rsidR="00D61E6C">
          <w:rPr>
            <w:rStyle w:val="Enlacedelndice"/>
            <w:webHidden/>
          </w:rPr>
          <w:t>7.</w:t>
        </w:r>
        <w:r w:rsidR="00D61E6C">
          <w:rPr>
            <w:rStyle w:val="Enlacedelndice"/>
            <w:rFonts w:eastAsiaTheme="minorEastAsia"/>
            <w:lang w:val="es-ES" w:eastAsia="es-ES"/>
          </w:rPr>
          <w:tab/>
        </w:r>
        <w:r w:rsidR="00D61E6C">
          <w:rPr>
            <w:rStyle w:val="Enlacedelndice"/>
          </w:rPr>
          <w:t>Inspiració.</w:t>
        </w:r>
        <w:r w:rsidR="00D61E6C">
          <w:rPr>
            <w:webHidden/>
          </w:rPr>
          <w:fldChar w:fldCharType="begin"/>
        </w:r>
        <w:r w:rsidR="00D61E6C">
          <w:rPr>
            <w:webHidden/>
          </w:rPr>
          <w:instrText>PAGEREF _Toc36452837 \h</w:instrText>
        </w:r>
        <w:r w:rsidR="00D61E6C">
          <w:rPr>
            <w:webHidden/>
          </w:rPr>
        </w:r>
        <w:r w:rsidR="00D61E6C">
          <w:rPr>
            <w:webHidden/>
          </w:rPr>
          <w:fldChar w:fldCharType="separate"/>
        </w:r>
        <w:r w:rsidR="00D61E6C">
          <w:rPr>
            <w:rStyle w:val="Enlacedelndice"/>
          </w:rPr>
          <w:tab/>
          <w:t>3</w:t>
        </w:r>
        <w:r w:rsidR="00D61E6C">
          <w:rPr>
            <w:webHidden/>
          </w:rPr>
          <w:fldChar w:fldCharType="end"/>
        </w:r>
      </w:hyperlink>
    </w:p>
    <w:p w:rsidR="00421BE2" w:rsidRDefault="004911E4">
      <w:pPr>
        <w:pStyle w:val="TDC1"/>
        <w:rPr>
          <w:rFonts w:eastAsiaTheme="minorEastAsia"/>
          <w:lang w:val="es-ES" w:eastAsia="es-ES"/>
        </w:rPr>
      </w:pPr>
      <w:hyperlink w:anchor="_Toc36452838">
        <w:r w:rsidR="00D61E6C">
          <w:rPr>
            <w:rStyle w:val="Enlacedelndice"/>
            <w:webHidden/>
          </w:rPr>
          <w:t>8.</w:t>
        </w:r>
        <w:r w:rsidR="00D61E6C">
          <w:rPr>
            <w:rStyle w:val="Enlacedelndice"/>
            <w:rFonts w:eastAsiaTheme="minorEastAsia"/>
            <w:lang w:val="es-ES" w:eastAsia="es-ES"/>
          </w:rPr>
          <w:tab/>
        </w:r>
        <w:r w:rsidR="00D61E6C">
          <w:rPr>
            <w:rStyle w:val="Enlacedelndice"/>
          </w:rPr>
          <w:t>Llicència.</w:t>
        </w:r>
        <w:r w:rsidR="00D61E6C">
          <w:rPr>
            <w:webHidden/>
          </w:rPr>
          <w:fldChar w:fldCharType="begin"/>
        </w:r>
        <w:r w:rsidR="00D61E6C">
          <w:rPr>
            <w:webHidden/>
          </w:rPr>
          <w:instrText>PAGEREF _Toc36452838 \h</w:instrText>
        </w:r>
        <w:r w:rsidR="00D61E6C">
          <w:rPr>
            <w:webHidden/>
          </w:rPr>
        </w:r>
        <w:r w:rsidR="00D61E6C">
          <w:rPr>
            <w:webHidden/>
          </w:rPr>
          <w:fldChar w:fldCharType="separate"/>
        </w:r>
        <w:r w:rsidR="00D61E6C">
          <w:rPr>
            <w:rStyle w:val="Enlacedelndice"/>
          </w:rPr>
          <w:tab/>
          <w:t>3</w:t>
        </w:r>
        <w:r w:rsidR="00D61E6C">
          <w:rPr>
            <w:webHidden/>
          </w:rPr>
          <w:fldChar w:fldCharType="end"/>
        </w:r>
      </w:hyperlink>
    </w:p>
    <w:p w:rsidR="00421BE2" w:rsidRDefault="004911E4">
      <w:pPr>
        <w:pStyle w:val="TDC1"/>
        <w:rPr>
          <w:rFonts w:eastAsiaTheme="minorEastAsia"/>
          <w:lang w:val="es-ES" w:eastAsia="es-ES"/>
        </w:rPr>
      </w:pPr>
      <w:hyperlink w:anchor="_Toc36452839">
        <w:r w:rsidR="00D61E6C">
          <w:rPr>
            <w:rStyle w:val="Enlacedelndice"/>
            <w:webHidden/>
          </w:rPr>
          <w:t>9.</w:t>
        </w:r>
        <w:r w:rsidR="00D61E6C">
          <w:rPr>
            <w:rStyle w:val="Enlacedelndice"/>
            <w:rFonts w:eastAsiaTheme="minorEastAsia"/>
            <w:lang w:val="es-ES" w:eastAsia="es-ES"/>
          </w:rPr>
          <w:tab/>
        </w:r>
        <w:r w:rsidR="00D61E6C">
          <w:rPr>
            <w:rStyle w:val="Enlacedelndice"/>
          </w:rPr>
          <w:t>Codi.</w:t>
        </w:r>
        <w:r w:rsidR="00D61E6C">
          <w:rPr>
            <w:webHidden/>
          </w:rPr>
          <w:fldChar w:fldCharType="begin"/>
        </w:r>
        <w:r w:rsidR="00D61E6C">
          <w:rPr>
            <w:webHidden/>
          </w:rPr>
          <w:instrText>PAGEREF _Toc36452839 \h</w:instrText>
        </w:r>
        <w:r w:rsidR="00D61E6C">
          <w:rPr>
            <w:webHidden/>
          </w:rPr>
        </w:r>
        <w:r w:rsidR="00D61E6C">
          <w:rPr>
            <w:webHidden/>
          </w:rPr>
          <w:fldChar w:fldCharType="separate"/>
        </w:r>
        <w:r w:rsidR="00D61E6C">
          <w:rPr>
            <w:rStyle w:val="Enlacedelndice"/>
          </w:rPr>
          <w:tab/>
          <w:t>3</w:t>
        </w:r>
        <w:r w:rsidR="00D61E6C">
          <w:rPr>
            <w:webHidden/>
          </w:rPr>
          <w:fldChar w:fldCharType="end"/>
        </w:r>
      </w:hyperlink>
    </w:p>
    <w:p w:rsidR="00421BE2" w:rsidRDefault="004911E4">
      <w:pPr>
        <w:pStyle w:val="TDC1"/>
        <w:rPr>
          <w:rFonts w:eastAsiaTheme="minorEastAsia"/>
          <w:lang w:val="es-ES" w:eastAsia="es-ES"/>
        </w:rPr>
      </w:pPr>
      <w:hyperlink w:anchor="_Toc36452840">
        <w:r w:rsidR="00D61E6C">
          <w:rPr>
            <w:rStyle w:val="Enlacedelndice"/>
            <w:webHidden/>
          </w:rPr>
          <w:t>10.</w:t>
        </w:r>
        <w:r w:rsidR="00D61E6C">
          <w:rPr>
            <w:rStyle w:val="Enlacedelndice"/>
            <w:rFonts w:eastAsiaTheme="minorEastAsia"/>
            <w:lang w:val="es-ES" w:eastAsia="es-ES"/>
          </w:rPr>
          <w:tab/>
        </w:r>
        <w:r w:rsidR="00D61E6C">
          <w:rPr>
            <w:rStyle w:val="Enlacedelndice"/>
          </w:rPr>
          <w:t>Dataset.</w:t>
        </w:r>
        <w:r w:rsidR="00D61E6C">
          <w:rPr>
            <w:webHidden/>
          </w:rPr>
          <w:fldChar w:fldCharType="begin"/>
        </w:r>
        <w:r w:rsidR="00D61E6C">
          <w:rPr>
            <w:webHidden/>
          </w:rPr>
          <w:instrText>PAGEREF _Toc36452840 \h</w:instrText>
        </w:r>
        <w:r w:rsidR="00D61E6C">
          <w:rPr>
            <w:webHidden/>
          </w:rPr>
        </w:r>
        <w:r w:rsidR="00D61E6C">
          <w:rPr>
            <w:webHidden/>
          </w:rPr>
          <w:fldChar w:fldCharType="separate"/>
        </w:r>
        <w:r w:rsidR="00D61E6C">
          <w:rPr>
            <w:rStyle w:val="Enlacedelndice"/>
          </w:rPr>
          <w:tab/>
          <w:t>3</w:t>
        </w:r>
        <w:r w:rsidR="00D61E6C">
          <w:rPr>
            <w:webHidden/>
          </w:rPr>
          <w:fldChar w:fldCharType="end"/>
        </w:r>
      </w:hyperlink>
    </w:p>
    <w:p w:rsidR="00421BE2" w:rsidRDefault="004911E4">
      <w:pPr>
        <w:pStyle w:val="TDC1"/>
        <w:rPr>
          <w:rFonts w:eastAsiaTheme="minorEastAsia"/>
          <w:lang w:val="es-ES" w:eastAsia="es-ES"/>
        </w:rPr>
      </w:pPr>
      <w:hyperlink w:anchor="_Toc36452841">
        <w:r w:rsidR="00D61E6C">
          <w:rPr>
            <w:rStyle w:val="Enlacedelndice"/>
            <w:webHidden/>
          </w:rPr>
          <w:t>11.</w:t>
        </w:r>
        <w:r w:rsidR="00D61E6C">
          <w:rPr>
            <w:rStyle w:val="Enlacedelndice"/>
            <w:rFonts w:eastAsiaTheme="minorEastAsia"/>
            <w:lang w:val="es-ES" w:eastAsia="es-ES"/>
          </w:rPr>
          <w:tab/>
        </w:r>
        <w:r w:rsidR="00D61E6C">
          <w:rPr>
            <w:rStyle w:val="Enlacedelndice"/>
          </w:rPr>
          <w:t>Lliurar.</w:t>
        </w:r>
        <w:r w:rsidR="00D61E6C">
          <w:rPr>
            <w:webHidden/>
          </w:rPr>
          <w:fldChar w:fldCharType="begin"/>
        </w:r>
        <w:r w:rsidR="00D61E6C">
          <w:rPr>
            <w:webHidden/>
          </w:rPr>
          <w:instrText>PAGEREF _Toc36452841 \h</w:instrText>
        </w:r>
        <w:r w:rsidR="00D61E6C">
          <w:rPr>
            <w:webHidden/>
          </w:rPr>
        </w:r>
        <w:r w:rsidR="00D61E6C">
          <w:rPr>
            <w:webHidden/>
          </w:rPr>
          <w:fldChar w:fldCharType="separate"/>
        </w:r>
        <w:r w:rsidR="00D61E6C">
          <w:rPr>
            <w:rStyle w:val="Enlacedelndice"/>
          </w:rPr>
          <w:tab/>
          <w:t>3</w:t>
        </w:r>
        <w:r w:rsidR="00D61E6C">
          <w:rPr>
            <w:webHidden/>
          </w:rPr>
          <w:fldChar w:fldCharType="end"/>
        </w:r>
      </w:hyperlink>
    </w:p>
    <w:p w:rsidR="00421BE2" w:rsidRDefault="00D61E6C">
      <w:pPr>
        <w:jc w:val="both"/>
      </w:pPr>
      <w:r>
        <w:fldChar w:fldCharType="end"/>
      </w:r>
    </w:p>
    <w:p w:rsidR="00421BE2" w:rsidRDefault="00421BE2"/>
    <w:p w:rsidR="00421BE2" w:rsidRDefault="00421BE2"/>
    <w:p w:rsidR="00421BE2" w:rsidRDefault="00421BE2">
      <w:pPr>
        <w:rPr>
          <w:rFonts w:asciiTheme="majorHAnsi" w:eastAsiaTheme="majorEastAsia" w:hAnsiTheme="majorHAnsi" w:cstheme="majorBidi"/>
          <w:b/>
          <w:bCs/>
          <w:color w:val="365F91" w:themeColor="accent1" w:themeShade="BF"/>
          <w:sz w:val="28"/>
          <w:szCs w:val="28"/>
        </w:rPr>
      </w:pPr>
    </w:p>
    <w:p w:rsidR="00421BE2" w:rsidRDefault="00D61E6C">
      <w:pPr>
        <w:pStyle w:val="Ttulo1"/>
        <w:numPr>
          <w:ilvl w:val="0"/>
          <w:numId w:val="1"/>
        </w:numPr>
        <w:jc w:val="both"/>
      </w:pPr>
      <w:bookmarkStart w:id="0" w:name="_Toc36452831"/>
      <w:r>
        <w:t>Context.</w:t>
      </w:r>
      <w:bookmarkEnd w:id="0"/>
      <w:r>
        <w:t xml:space="preserve"> </w:t>
      </w:r>
    </w:p>
    <w:p w:rsidR="00421BE2" w:rsidRDefault="00D61E6C">
      <w:pPr>
        <w:ind w:left="360"/>
      </w:pPr>
      <w:r>
        <w:t>La pàgina de la federació espanyola d'atletisme és </w:t>
      </w:r>
      <w:hyperlink r:id="rId7">
        <w:r>
          <w:rPr>
            <w:rStyle w:val="EnlacedeInternet"/>
            <w:webHidden/>
          </w:rPr>
          <w:t>www.rfea.es</w:t>
        </w:r>
      </w:hyperlink>
      <w:r>
        <w:t xml:space="preserve"> té un apartat d'estadística on podem veure els diferents </w:t>
      </w:r>
      <w:proofErr w:type="spellStart"/>
      <w:r>
        <w:t>rànkings</w:t>
      </w:r>
      <w:proofErr w:type="spellEnd"/>
      <w:r>
        <w:t xml:space="preserve">:  </w:t>
      </w:r>
    </w:p>
    <w:p w:rsidR="00421BE2" w:rsidRDefault="004911E4">
      <w:pPr>
        <w:ind w:left="360"/>
      </w:pPr>
      <w:hyperlink r:id="rId8">
        <w:r w:rsidR="00D61E6C">
          <w:rPr>
            <w:rStyle w:val="EnlacedeInternet"/>
            <w:webHidden/>
          </w:rPr>
          <w:t>https://www.rfea.es/web/estadisticas/ranking.asp?cod_temporada=21</w:t>
        </w:r>
      </w:hyperlink>
    </w:p>
    <w:p w:rsidR="00421BE2" w:rsidRDefault="00D61E6C">
      <w:pPr>
        <w:ind w:left="360"/>
        <w:jc w:val="both"/>
      </w:pPr>
      <w:r>
        <w:t xml:space="preserve">Es tracta de extreure de forma global els diferents </w:t>
      </w:r>
      <w:proofErr w:type="spellStart"/>
      <w:r>
        <w:t>rankings</w:t>
      </w:r>
      <w:proofErr w:type="spellEnd"/>
      <w:r>
        <w:t xml:space="preserve"> de les diferents categories, sense haver d’anar executant un per un cada filtre i fer la posterior extracció. </w:t>
      </w:r>
    </w:p>
    <w:p w:rsidR="00421BE2" w:rsidRDefault="00D61E6C">
      <w:pPr>
        <w:pStyle w:val="Ttulo1"/>
        <w:numPr>
          <w:ilvl w:val="0"/>
          <w:numId w:val="1"/>
        </w:numPr>
        <w:jc w:val="both"/>
      </w:pPr>
      <w:bookmarkStart w:id="1" w:name="_Toc36452832"/>
      <w:r>
        <w:t xml:space="preserve">Definir un títol pel </w:t>
      </w:r>
      <w:proofErr w:type="spellStart"/>
      <w:r>
        <w:t>dataset</w:t>
      </w:r>
      <w:proofErr w:type="spellEnd"/>
      <w:r>
        <w:t>.</w:t>
      </w:r>
      <w:bookmarkEnd w:id="1"/>
      <w:r>
        <w:t xml:space="preserve"> </w:t>
      </w:r>
    </w:p>
    <w:p w:rsidR="00421BE2" w:rsidRDefault="00D61E6C">
      <w:pPr>
        <w:ind w:left="360"/>
        <w:jc w:val="both"/>
      </w:pPr>
      <w:proofErr w:type="spellStart"/>
      <w:r>
        <w:t>Rànkings</w:t>
      </w:r>
      <w:proofErr w:type="spellEnd"/>
      <w:r>
        <w:t xml:space="preserve"> Atletisme últims 5 anys. </w:t>
      </w:r>
    </w:p>
    <w:p w:rsidR="00421BE2" w:rsidRDefault="00D61E6C">
      <w:pPr>
        <w:pStyle w:val="Ttulo1"/>
        <w:numPr>
          <w:ilvl w:val="0"/>
          <w:numId w:val="1"/>
        </w:numPr>
        <w:jc w:val="both"/>
      </w:pPr>
      <w:bookmarkStart w:id="2" w:name="_Toc36452833"/>
      <w:r>
        <w:t xml:space="preserve">Descripció del </w:t>
      </w:r>
      <w:proofErr w:type="spellStart"/>
      <w:r>
        <w:t>dataset</w:t>
      </w:r>
      <w:proofErr w:type="spellEnd"/>
      <w:r>
        <w:t>.</w:t>
      </w:r>
      <w:bookmarkEnd w:id="2"/>
      <w:r>
        <w:t xml:space="preserve"> </w:t>
      </w:r>
    </w:p>
    <w:p w:rsidR="00421BE2" w:rsidRDefault="00421BE2"/>
    <w:p w:rsidR="00421BE2" w:rsidRDefault="00D61E6C">
      <w:r>
        <w:t xml:space="preserve">Ens aportarà tota la informació necessària per tenir diferents punts de vista a diferents nivells sigui per localitzacions, clubs, atletes... </w:t>
      </w:r>
    </w:p>
    <w:p w:rsidR="00421BE2" w:rsidRDefault="00D61E6C">
      <w:r>
        <w:t>Amb aquesta informació pretenem tenir diferents punts de vista per tractar:</w:t>
      </w:r>
    </w:p>
    <w:p w:rsidR="00421BE2" w:rsidRDefault="00D61E6C">
      <w:pPr>
        <w:pStyle w:val="Prrafodelista"/>
        <w:numPr>
          <w:ilvl w:val="0"/>
          <w:numId w:val="2"/>
        </w:numPr>
      </w:pPr>
      <w:r>
        <w:t>Localització de clubs més participatius</w:t>
      </w:r>
    </w:p>
    <w:p w:rsidR="00421BE2" w:rsidRDefault="00D61E6C">
      <w:pPr>
        <w:pStyle w:val="Prrafodelista"/>
        <w:numPr>
          <w:ilvl w:val="0"/>
          <w:numId w:val="2"/>
        </w:numPr>
      </w:pPr>
      <w:r>
        <w:lastRenderedPageBreak/>
        <w:t>Marques dels atletes al llarg dels anys per comprovar per edats quan estan en millor rendiment</w:t>
      </w:r>
    </w:p>
    <w:p w:rsidR="00421BE2" w:rsidRDefault="00D61E6C">
      <w:pPr>
        <w:pStyle w:val="Prrafodelista"/>
        <w:numPr>
          <w:ilvl w:val="0"/>
          <w:numId w:val="2"/>
        </w:numPr>
      </w:pPr>
      <w:r>
        <w:t xml:space="preserve">Atletes adolescents (explotar les seves dades) </w:t>
      </w:r>
    </w:p>
    <w:p w:rsidR="00421BE2" w:rsidRDefault="00D61E6C">
      <w:pPr>
        <w:pStyle w:val="Prrafodelista"/>
        <w:numPr>
          <w:ilvl w:val="0"/>
          <w:numId w:val="2"/>
        </w:numPr>
      </w:pPr>
      <w:r>
        <w:t>Informació de rellevància per als clubs d’atletisme (marques dels atletes de cada entitat al llarg del temps, comparació amb altres clubs...)</w:t>
      </w:r>
    </w:p>
    <w:p w:rsidR="00421BE2" w:rsidRDefault="00D61E6C">
      <w:pPr>
        <w:pStyle w:val="Prrafodelista"/>
        <w:numPr>
          <w:ilvl w:val="0"/>
          <w:numId w:val="2"/>
        </w:numPr>
      </w:pPr>
      <w:r>
        <w:t>Informació de rellevància per a entrenadors (actualment la majoria d’entrenadors copien a mà els resultats dels seus atletes en taules pròpies, excels, documents manuscrits...)</w:t>
      </w:r>
    </w:p>
    <w:p w:rsidR="00421BE2" w:rsidRDefault="00D61E6C">
      <w:pPr>
        <w:pStyle w:val="Ttulo1"/>
        <w:numPr>
          <w:ilvl w:val="0"/>
          <w:numId w:val="1"/>
        </w:numPr>
        <w:jc w:val="both"/>
      </w:pPr>
      <w:bookmarkStart w:id="3" w:name="_Toc36452834"/>
      <w:r>
        <w:t>Representació gràfica.</w:t>
      </w:r>
      <w:bookmarkEnd w:id="3"/>
      <w:r>
        <w:t xml:space="preserve"> </w:t>
      </w:r>
    </w:p>
    <w:p w:rsidR="00421BE2" w:rsidRDefault="00D61E6C">
      <w:pPr>
        <w:ind w:firstLine="709"/>
      </w:pPr>
      <w:r>
        <w:rPr>
          <w:noProof/>
          <w:lang w:val="es-ES" w:eastAsia="es-ES"/>
        </w:rPr>
        <w:drawing>
          <wp:inline distT="0" distB="8890" distL="0" distR="0">
            <wp:extent cx="1905000" cy="3077210"/>
            <wp:effectExtent l="0" t="0" r="0" b="0"/>
            <wp:docPr id="1" name="Imagen 1" descr="https://www.rfea.es/sirfea/ficheros/comunicados/imagenes/_JON0049Sali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https://www.rfea.es/sirfea/ficheros/comunicados/imagenes/_JON0049Salida.jpg"/>
                    <pic:cNvPicPr>
                      <a:picLocks noChangeAspect="1" noChangeArrowheads="1"/>
                    </pic:cNvPicPr>
                  </pic:nvPicPr>
                  <pic:blipFill>
                    <a:blip r:embed="rId9"/>
                    <a:stretch>
                      <a:fillRect/>
                    </a:stretch>
                  </pic:blipFill>
                  <pic:spPr bwMode="auto">
                    <a:xfrm>
                      <a:off x="0" y="0"/>
                      <a:ext cx="1905000" cy="3077210"/>
                    </a:xfrm>
                    <a:prstGeom prst="rect">
                      <a:avLst/>
                    </a:prstGeom>
                  </pic:spPr>
                </pic:pic>
              </a:graphicData>
            </a:graphic>
          </wp:inline>
        </w:drawing>
      </w:r>
    </w:p>
    <w:p w:rsidR="00421BE2" w:rsidRDefault="00D61E6C">
      <w:pPr>
        <w:pStyle w:val="Ttulo1"/>
        <w:numPr>
          <w:ilvl w:val="0"/>
          <w:numId w:val="1"/>
        </w:numPr>
        <w:jc w:val="both"/>
      </w:pPr>
      <w:bookmarkStart w:id="4" w:name="_Toc36452835"/>
      <w:bookmarkEnd w:id="4"/>
      <w:r>
        <w:t>Contingut.</w:t>
      </w:r>
    </w:p>
    <w:p w:rsidR="00421BE2" w:rsidRDefault="00D61E6C">
      <w:pPr>
        <w:ind w:left="360"/>
        <w:jc w:val="both"/>
      </w:pPr>
      <w:r>
        <w:t xml:space="preserve">Son els </w:t>
      </w:r>
      <w:proofErr w:type="spellStart"/>
      <w:r>
        <w:t>rankings</w:t>
      </w:r>
      <w:proofErr w:type="spellEnd"/>
      <w:r>
        <w:t xml:space="preserve"> de les diferents proves d’atletisme amb els atletes i clubs.</w:t>
      </w:r>
    </w:p>
    <w:p w:rsidR="00421BE2" w:rsidRDefault="00D61E6C">
      <w:pPr>
        <w:ind w:left="360"/>
        <w:jc w:val="both"/>
      </w:pPr>
      <w:r>
        <w:t>Les dades podrien ser dels últims 15 anys</w:t>
      </w:r>
    </w:p>
    <w:p w:rsidR="00421BE2" w:rsidRDefault="00D61E6C">
      <w:pPr>
        <w:ind w:left="360"/>
        <w:jc w:val="both"/>
      </w:pPr>
      <w:r>
        <w:t>Es podria analitzar quins clubs tenen millors resultats i que son més actius.</w:t>
      </w:r>
    </w:p>
    <w:p w:rsidR="00421BE2" w:rsidRDefault="00D61E6C">
      <w:pPr>
        <w:ind w:left="360"/>
        <w:jc w:val="both"/>
      </w:pPr>
      <w:proofErr w:type="spellStart"/>
      <w:r>
        <w:t>Dataset</w:t>
      </w:r>
      <w:proofErr w:type="spellEnd"/>
      <w:r>
        <w:t xml:space="preserve"> Detall</w:t>
      </w:r>
      <w:r>
        <w:rPr>
          <w:rFonts w:ascii="Wingdings" w:eastAsia="Wingdings" w:hAnsi="Wingdings" w:cs="Wingdings"/>
        </w:rPr>
        <w:t></w:t>
      </w:r>
    </w:p>
    <w:p w:rsidR="00421BE2" w:rsidRDefault="00D61E6C">
      <w:pPr>
        <w:ind w:left="360"/>
        <w:jc w:val="both"/>
        <w:rPr>
          <w:rFonts w:ascii="Calibri" w:hAnsi="Calibri"/>
        </w:rPr>
      </w:pPr>
      <w:r>
        <w:rPr>
          <w:rFonts w:ascii="Calibri" w:eastAsia="Wingdings" w:hAnsi="Calibri" w:cs="Wingdings"/>
        </w:rPr>
        <w:t>Tipus de pista, sexe, descripció de la prova, rànquing, marca, vent, atleta, data de naixement, categoria, llicència del atleta (identifica al atleta), federació, club, posició, localització, data de la marca.</w:t>
      </w:r>
    </w:p>
    <w:p w:rsidR="00421BE2" w:rsidRDefault="00D61E6C">
      <w:pPr>
        <w:ind w:left="360"/>
        <w:jc w:val="both"/>
      </w:pPr>
      <w:r>
        <w:t>&lt;</w:t>
      </w:r>
      <w:proofErr w:type="spellStart"/>
      <w:r>
        <w:t>td</w:t>
      </w:r>
      <w:proofErr w:type="spellEnd"/>
      <w:r>
        <w:t xml:space="preserve"> </w:t>
      </w:r>
      <w:proofErr w:type="spellStart"/>
      <w:r>
        <w:t>class</w:t>
      </w:r>
      <w:proofErr w:type="spellEnd"/>
      <w:r>
        <w:t>="</w:t>
      </w:r>
      <w:proofErr w:type="spellStart"/>
      <w:r>
        <w:t>subtitulos_tabla_competicion</w:t>
      </w:r>
      <w:proofErr w:type="spellEnd"/>
      <w:r>
        <w:t>"&gt;</w:t>
      </w:r>
      <w:proofErr w:type="spellStart"/>
      <w:r>
        <w:t>Rk</w:t>
      </w:r>
      <w:proofErr w:type="spellEnd"/>
      <w:r>
        <w:t>&lt;/</w:t>
      </w:r>
      <w:proofErr w:type="spellStart"/>
      <w:r>
        <w:t>td</w:t>
      </w:r>
      <w:proofErr w:type="spellEnd"/>
      <w:r>
        <w:t>&gt;</w:t>
      </w:r>
    </w:p>
    <w:p w:rsidR="00421BE2" w:rsidRDefault="00D61E6C">
      <w:pPr>
        <w:ind w:left="360"/>
        <w:jc w:val="both"/>
      </w:pPr>
      <w:r>
        <w:t>&lt;</w:t>
      </w:r>
      <w:proofErr w:type="spellStart"/>
      <w:r>
        <w:t>td</w:t>
      </w:r>
      <w:proofErr w:type="spellEnd"/>
      <w:r>
        <w:t xml:space="preserve"> </w:t>
      </w:r>
      <w:proofErr w:type="spellStart"/>
      <w:r>
        <w:t>class</w:t>
      </w:r>
      <w:proofErr w:type="spellEnd"/>
      <w:r>
        <w:t>="</w:t>
      </w:r>
      <w:proofErr w:type="spellStart"/>
      <w:r>
        <w:t>subtitulos_tabla_competicion</w:t>
      </w:r>
      <w:proofErr w:type="spellEnd"/>
      <w:r>
        <w:t>"&gt;Marca&lt;/</w:t>
      </w:r>
      <w:proofErr w:type="spellStart"/>
      <w:r>
        <w:t>td</w:t>
      </w:r>
      <w:proofErr w:type="spellEnd"/>
      <w:r>
        <w:t>&gt;</w:t>
      </w:r>
    </w:p>
    <w:p w:rsidR="00421BE2" w:rsidRDefault="00D61E6C">
      <w:pPr>
        <w:ind w:left="360"/>
        <w:jc w:val="both"/>
      </w:pPr>
      <w:r>
        <w:t>&lt;</w:t>
      </w:r>
      <w:proofErr w:type="spellStart"/>
      <w:r>
        <w:t>td</w:t>
      </w:r>
      <w:proofErr w:type="spellEnd"/>
      <w:r>
        <w:t xml:space="preserve"> </w:t>
      </w:r>
      <w:proofErr w:type="spellStart"/>
      <w:r>
        <w:t>class</w:t>
      </w:r>
      <w:proofErr w:type="spellEnd"/>
      <w:r>
        <w:t>="</w:t>
      </w:r>
      <w:proofErr w:type="spellStart"/>
      <w:r>
        <w:t>subtitulos_tabla_competicion</w:t>
      </w:r>
      <w:proofErr w:type="spellEnd"/>
      <w:r>
        <w:t>"&gt;</w:t>
      </w:r>
      <w:proofErr w:type="spellStart"/>
      <w:r>
        <w:t>Apellidos</w:t>
      </w:r>
      <w:proofErr w:type="spellEnd"/>
      <w:r>
        <w:t xml:space="preserve"> y nombre&lt;/</w:t>
      </w:r>
      <w:proofErr w:type="spellStart"/>
      <w:r>
        <w:t>td</w:t>
      </w:r>
      <w:proofErr w:type="spellEnd"/>
      <w:r>
        <w:t>&gt;</w:t>
      </w:r>
    </w:p>
    <w:p w:rsidR="00421BE2" w:rsidRDefault="00D61E6C">
      <w:pPr>
        <w:ind w:left="360"/>
        <w:jc w:val="both"/>
      </w:pPr>
      <w:r>
        <w:t>&lt;</w:t>
      </w:r>
      <w:proofErr w:type="spellStart"/>
      <w:r>
        <w:t>td</w:t>
      </w:r>
      <w:proofErr w:type="spellEnd"/>
      <w:r>
        <w:t xml:space="preserve"> </w:t>
      </w:r>
      <w:proofErr w:type="spellStart"/>
      <w:r>
        <w:t>class</w:t>
      </w:r>
      <w:proofErr w:type="spellEnd"/>
      <w:r>
        <w:t>="</w:t>
      </w:r>
      <w:proofErr w:type="spellStart"/>
      <w:r>
        <w:t>subtitulos_tabla_competicion</w:t>
      </w:r>
      <w:proofErr w:type="spellEnd"/>
      <w:r>
        <w:t>"&gt;</w:t>
      </w:r>
      <w:proofErr w:type="spellStart"/>
      <w:r>
        <w:t>Fecha</w:t>
      </w:r>
      <w:proofErr w:type="spellEnd"/>
      <w:r>
        <w:t xml:space="preserve"> nac.&lt;/</w:t>
      </w:r>
      <w:proofErr w:type="spellStart"/>
      <w:r>
        <w:t>td</w:t>
      </w:r>
      <w:proofErr w:type="spellEnd"/>
      <w:r>
        <w:t>&gt;</w:t>
      </w:r>
    </w:p>
    <w:p w:rsidR="00421BE2" w:rsidRDefault="00D61E6C">
      <w:pPr>
        <w:ind w:left="360"/>
        <w:jc w:val="both"/>
      </w:pPr>
      <w:r>
        <w:lastRenderedPageBreak/>
        <w:t>&lt;</w:t>
      </w:r>
      <w:proofErr w:type="spellStart"/>
      <w:r>
        <w:t>td</w:t>
      </w:r>
      <w:proofErr w:type="spellEnd"/>
      <w:r>
        <w:t xml:space="preserve"> </w:t>
      </w:r>
      <w:proofErr w:type="spellStart"/>
      <w:r>
        <w:t>class</w:t>
      </w:r>
      <w:proofErr w:type="spellEnd"/>
      <w:r>
        <w:t>="</w:t>
      </w:r>
      <w:proofErr w:type="spellStart"/>
      <w:r>
        <w:t>subtitulos_tabla_competicion</w:t>
      </w:r>
      <w:proofErr w:type="spellEnd"/>
      <w:r>
        <w:t>"&gt;CA&lt;/</w:t>
      </w:r>
      <w:proofErr w:type="spellStart"/>
      <w:r>
        <w:t>td</w:t>
      </w:r>
      <w:proofErr w:type="spellEnd"/>
      <w:r>
        <w:t>&gt;</w:t>
      </w:r>
    </w:p>
    <w:p w:rsidR="00421BE2" w:rsidRDefault="00D61E6C">
      <w:pPr>
        <w:ind w:left="360"/>
        <w:jc w:val="both"/>
      </w:pPr>
      <w:r>
        <w:t>&lt;</w:t>
      </w:r>
      <w:proofErr w:type="spellStart"/>
      <w:r>
        <w:t>td</w:t>
      </w:r>
      <w:proofErr w:type="spellEnd"/>
      <w:r>
        <w:t xml:space="preserve"> </w:t>
      </w:r>
      <w:proofErr w:type="spellStart"/>
      <w:r>
        <w:t>class</w:t>
      </w:r>
      <w:proofErr w:type="spellEnd"/>
      <w:r>
        <w:t>="</w:t>
      </w:r>
      <w:proofErr w:type="spellStart"/>
      <w:r>
        <w:t>subtitulos_tabla_competicion</w:t>
      </w:r>
      <w:proofErr w:type="spellEnd"/>
      <w:r>
        <w:t>"&gt;</w:t>
      </w:r>
      <w:proofErr w:type="spellStart"/>
      <w:r>
        <w:t>NºLicen</w:t>
      </w:r>
      <w:proofErr w:type="spellEnd"/>
      <w:r>
        <w:t>.&lt;/</w:t>
      </w:r>
      <w:proofErr w:type="spellStart"/>
      <w:r>
        <w:t>td</w:t>
      </w:r>
      <w:proofErr w:type="spellEnd"/>
      <w:r>
        <w:t>&gt;</w:t>
      </w:r>
    </w:p>
    <w:p w:rsidR="00421BE2" w:rsidRDefault="00D61E6C">
      <w:pPr>
        <w:ind w:left="360"/>
        <w:jc w:val="both"/>
      </w:pPr>
      <w:r>
        <w:t>&lt;</w:t>
      </w:r>
      <w:proofErr w:type="spellStart"/>
      <w:r>
        <w:t>td</w:t>
      </w:r>
      <w:proofErr w:type="spellEnd"/>
      <w:r>
        <w:t xml:space="preserve"> </w:t>
      </w:r>
      <w:proofErr w:type="spellStart"/>
      <w:r>
        <w:t>class</w:t>
      </w:r>
      <w:proofErr w:type="spellEnd"/>
      <w:r>
        <w:t>="</w:t>
      </w:r>
      <w:proofErr w:type="spellStart"/>
      <w:r>
        <w:t>subtitulos_tabla_competicion</w:t>
      </w:r>
      <w:proofErr w:type="spellEnd"/>
      <w:r>
        <w:t>"&gt;</w:t>
      </w:r>
      <w:proofErr w:type="spellStart"/>
      <w:r>
        <w:t>Federación</w:t>
      </w:r>
      <w:proofErr w:type="spellEnd"/>
      <w:r>
        <w:t>&lt;/</w:t>
      </w:r>
      <w:proofErr w:type="spellStart"/>
      <w:r>
        <w:t>td</w:t>
      </w:r>
      <w:proofErr w:type="spellEnd"/>
      <w:r>
        <w:t>&gt;</w:t>
      </w:r>
    </w:p>
    <w:p w:rsidR="00421BE2" w:rsidRDefault="00D61E6C">
      <w:pPr>
        <w:ind w:left="360"/>
        <w:jc w:val="both"/>
      </w:pPr>
      <w:r>
        <w:t>&lt;</w:t>
      </w:r>
      <w:proofErr w:type="spellStart"/>
      <w:r>
        <w:t>td</w:t>
      </w:r>
      <w:proofErr w:type="spellEnd"/>
      <w:r>
        <w:t xml:space="preserve"> </w:t>
      </w:r>
      <w:proofErr w:type="spellStart"/>
      <w:r>
        <w:t>class</w:t>
      </w:r>
      <w:proofErr w:type="spellEnd"/>
      <w:r>
        <w:t>="</w:t>
      </w:r>
      <w:proofErr w:type="spellStart"/>
      <w:r>
        <w:t>subtitulos_tabla_competicion</w:t>
      </w:r>
      <w:proofErr w:type="spellEnd"/>
      <w:r>
        <w:t>"&gt;Club&lt;/</w:t>
      </w:r>
      <w:proofErr w:type="spellStart"/>
      <w:r>
        <w:t>td</w:t>
      </w:r>
      <w:proofErr w:type="spellEnd"/>
      <w:r>
        <w:t>&gt;</w:t>
      </w:r>
    </w:p>
    <w:p w:rsidR="00421BE2" w:rsidRDefault="00D61E6C">
      <w:pPr>
        <w:ind w:left="360"/>
        <w:jc w:val="both"/>
      </w:pPr>
      <w:r>
        <w:t>&lt;</w:t>
      </w:r>
      <w:proofErr w:type="spellStart"/>
      <w:r>
        <w:t>td</w:t>
      </w:r>
      <w:proofErr w:type="spellEnd"/>
      <w:r>
        <w:t xml:space="preserve"> </w:t>
      </w:r>
      <w:proofErr w:type="spellStart"/>
      <w:r>
        <w:t>class</w:t>
      </w:r>
      <w:proofErr w:type="spellEnd"/>
      <w:r>
        <w:t>="</w:t>
      </w:r>
      <w:proofErr w:type="spellStart"/>
      <w:r>
        <w:t>subtitulos_tabla_competicion</w:t>
      </w:r>
      <w:proofErr w:type="spellEnd"/>
      <w:r>
        <w:t>"&gt;</w:t>
      </w:r>
      <w:proofErr w:type="spellStart"/>
      <w:r>
        <w:t>Puesto</w:t>
      </w:r>
      <w:proofErr w:type="spellEnd"/>
      <w:r>
        <w:t>&lt;/</w:t>
      </w:r>
      <w:proofErr w:type="spellStart"/>
      <w:r>
        <w:t>td</w:t>
      </w:r>
      <w:proofErr w:type="spellEnd"/>
      <w:r>
        <w:t>&gt;</w:t>
      </w:r>
    </w:p>
    <w:p w:rsidR="00421BE2" w:rsidRDefault="00D61E6C">
      <w:pPr>
        <w:ind w:left="360"/>
        <w:jc w:val="both"/>
      </w:pPr>
      <w:r>
        <w:t>&lt;</w:t>
      </w:r>
      <w:proofErr w:type="spellStart"/>
      <w:r>
        <w:t>td</w:t>
      </w:r>
      <w:proofErr w:type="spellEnd"/>
      <w:r>
        <w:t xml:space="preserve"> </w:t>
      </w:r>
      <w:proofErr w:type="spellStart"/>
      <w:r>
        <w:t>class</w:t>
      </w:r>
      <w:proofErr w:type="spellEnd"/>
      <w:r>
        <w:t>="</w:t>
      </w:r>
      <w:proofErr w:type="spellStart"/>
      <w:r>
        <w:t>subtitulos_tabla_competicion</w:t>
      </w:r>
      <w:proofErr w:type="spellEnd"/>
      <w:r>
        <w:t>"&gt;</w:t>
      </w:r>
      <w:proofErr w:type="spellStart"/>
      <w:r>
        <w:t>Lugar</w:t>
      </w:r>
      <w:proofErr w:type="spellEnd"/>
      <w:r>
        <w:t>&lt;/</w:t>
      </w:r>
      <w:proofErr w:type="spellStart"/>
      <w:r>
        <w:t>td</w:t>
      </w:r>
      <w:proofErr w:type="spellEnd"/>
      <w:r>
        <w:t>&gt;</w:t>
      </w:r>
    </w:p>
    <w:p w:rsidR="00421BE2" w:rsidRDefault="00D61E6C">
      <w:pPr>
        <w:ind w:left="360"/>
        <w:jc w:val="both"/>
      </w:pPr>
      <w:r>
        <w:t>&lt;</w:t>
      </w:r>
      <w:proofErr w:type="spellStart"/>
      <w:r>
        <w:t>td</w:t>
      </w:r>
      <w:proofErr w:type="spellEnd"/>
      <w:r>
        <w:t xml:space="preserve"> </w:t>
      </w:r>
      <w:proofErr w:type="spellStart"/>
      <w:r>
        <w:t>class</w:t>
      </w:r>
      <w:proofErr w:type="spellEnd"/>
      <w:r>
        <w:t>="</w:t>
      </w:r>
      <w:proofErr w:type="spellStart"/>
      <w:r>
        <w:t>subtitulos_tabla_competicion</w:t>
      </w:r>
      <w:proofErr w:type="spellEnd"/>
      <w:r>
        <w:t>"&gt;</w:t>
      </w:r>
      <w:proofErr w:type="spellStart"/>
      <w:r>
        <w:t>Fecha</w:t>
      </w:r>
      <w:proofErr w:type="spellEnd"/>
      <w:r>
        <w:t>&lt;/</w:t>
      </w:r>
      <w:proofErr w:type="spellStart"/>
      <w:r>
        <w:t>td</w:t>
      </w:r>
      <w:proofErr w:type="spellEnd"/>
      <w:r>
        <w:t>&gt;</w:t>
      </w:r>
    </w:p>
    <w:p w:rsidR="00421BE2" w:rsidRDefault="00D61E6C">
      <w:pPr>
        <w:pStyle w:val="Ttulo1"/>
        <w:numPr>
          <w:ilvl w:val="0"/>
          <w:numId w:val="1"/>
        </w:numPr>
        <w:jc w:val="both"/>
      </w:pPr>
      <w:bookmarkStart w:id="5" w:name="_Toc36452836"/>
      <w:bookmarkEnd w:id="5"/>
      <w:r>
        <w:t>Agraïments.</w:t>
      </w:r>
    </w:p>
    <w:p w:rsidR="00421BE2" w:rsidRDefault="00774764" w:rsidP="00774764">
      <w:pPr>
        <w:ind w:left="360"/>
        <w:jc w:val="both"/>
      </w:pPr>
      <w:r>
        <w:t>A la federació d’atletisme per poder accedir a la seva web</w:t>
      </w:r>
    </w:p>
    <w:p w:rsidR="00421BE2" w:rsidRDefault="00D61E6C">
      <w:pPr>
        <w:pStyle w:val="Ttulo1"/>
        <w:numPr>
          <w:ilvl w:val="0"/>
          <w:numId w:val="1"/>
        </w:numPr>
        <w:jc w:val="both"/>
      </w:pPr>
      <w:bookmarkStart w:id="6" w:name="_Toc36452837"/>
      <w:r>
        <w:t>Inspiració.</w:t>
      </w:r>
      <w:bookmarkEnd w:id="6"/>
      <w:r>
        <w:t xml:space="preserve"> </w:t>
      </w:r>
    </w:p>
    <w:p w:rsidR="00421BE2" w:rsidRDefault="00D61E6C">
      <w:pPr>
        <w:jc w:val="both"/>
      </w:pPr>
      <w:r>
        <w:tab/>
      </w:r>
    </w:p>
    <w:p w:rsidR="00421BE2" w:rsidRDefault="00D61E6C">
      <w:pPr>
        <w:ind w:left="397"/>
        <w:jc w:val="both"/>
      </w:pPr>
      <w:r>
        <w:t xml:space="preserve">Sóc el Ricard i faig atletisme des de fa més de 10 anys. En el club on faig atletisme es va proposar fa un temps de posar al dia els registres dels atletes de l’entitat, per posar al dia les millors marques del club. </w:t>
      </w:r>
    </w:p>
    <w:p w:rsidR="00421BE2" w:rsidRDefault="00D61E6C">
      <w:pPr>
        <w:ind w:left="397"/>
        <w:jc w:val="both"/>
      </w:pPr>
      <w:r>
        <w:t xml:space="preserve">Aquestes dades estaven </w:t>
      </w:r>
      <w:proofErr w:type="spellStart"/>
      <w:r w:rsidR="00774764">
        <w:t>desactualitzades</w:t>
      </w:r>
      <w:proofErr w:type="spellEnd"/>
      <w:r>
        <w:t xml:space="preserve"> ja que fa uns anys es va desvincular del club la persona que estava encarregada i ningú l’havia substituït. El club on estic és prou gran i hi ha prou atletes com per haver succeït molts canvis en aquests últims anys. Això fa que mirar els rànquings prova a prova i temporada a temporada sigui una feina molt tediosa i difícil de fer correctament. En canvi, fent web </w:t>
      </w:r>
      <w:proofErr w:type="spellStart"/>
      <w:r>
        <w:t>scraping</w:t>
      </w:r>
      <w:proofErr w:type="spellEnd"/>
      <w:r>
        <w:t xml:space="preserve"> podem obtenir totes les dades del rànquing i filtrar-les al gust de les necessitats. </w:t>
      </w:r>
    </w:p>
    <w:p w:rsidR="00421BE2" w:rsidRDefault="00D61E6C">
      <w:pPr>
        <w:ind w:left="397"/>
        <w:jc w:val="both"/>
      </w:pPr>
      <w:r>
        <w:t>Vaig proposar la web en el fòrum i es va unir la Núria que de seguida va veure altres possibilitats, com la d’explorar el mercat per a les empreses esportives, ja que ens pot donar una orientació d’on es troben els nuclis d’atletes més importants, i per tant, veure on hi ha mercat per a vendre segons quins productes.</w:t>
      </w:r>
    </w:p>
    <w:p w:rsidR="00421BE2" w:rsidRDefault="00D61E6C">
      <w:pPr>
        <w:pStyle w:val="Ttulo1"/>
        <w:numPr>
          <w:ilvl w:val="0"/>
          <w:numId w:val="1"/>
        </w:numPr>
        <w:jc w:val="both"/>
      </w:pPr>
      <w:bookmarkStart w:id="7" w:name="_Toc36452838"/>
      <w:r>
        <w:t>Llicència.</w:t>
      </w:r>
      <w:bookmarkEnd w:id="7"/>
      <w:r>
        <w:t xml:space="preserve"> </w:t>
      </w:r>
    </w:p>
    <w:p w:rsidR="00421BE2" w:rsidRDefault="00D61E6C">
      <w:pPr>
        <w:ind w:left="360"/>
        <w:jc w:val="both"/>
      </w:pPr>
      <w:r>
        <w:t xml:space="preserve">La Llicència pública general de GNU és una llicència de dret d'autor àmpliament usada en el món del programari lliure i codi obert, garanteix als usuaris finals (persones, organitzacions, companyies) la llibertat d'utilitzar, estudiar, compartir (copiar) i modificar el programari. El seu propòsit és doble: declarar que el programari cobert per aquesta llicència és lliure, i protegir-(mitjançant una pràctica coneguda com </w:t>
      </w:r>
      <w:proofErr w:type="spellStart"/>
      <w:r>
        <w:t>copyleft</w:t>
      </w:r>
      <w:proofErr w:type="spellEnd"/>
      <w:r>
        <w:t xml:space="preserve">) d'intents d'apropiació que restringeixin aquestes llibertats als nous usuaris cada vegada que l'obra és distribuïda, modificada o ampliada. Aquesta llicència va ser creada originalment per Richard Stallman fundador de la </w:t>
      </w:r>
      <w:proofErr w:type="spellStart"/>
      <w:r>
        <w:t>Free</w:t>
      </w:r>
      <w:proofErr w:type="spellEnd"/>
      <w:r>
        <w:t xml:space="preserve"> Software Foundation (FSF) per al projecte GNU.</w:t>
      </w:r>
    </w:p>
    <w:p w:rsidR="00421BE2" w:rsidRDefault="00D61E6C">
      <w:pPr>
        <w:pStyle w:val="Ttulo1"/>
        <w:numPr>
          <w:ilvl w:val="0"/>
          <w:numId w:val="1"/>
        </w:numPr>
        <w:jc w:val="both"/>
      </w:pPr>
      <w:bookmarkStart w:id="8" w:name="_Toc36452839"/>
      <w:r>
        <w:lastRenderedPageBreak/>
        <w:t>Codi.</w:t>
      </w:r>
      <w:bookmarkEnd w:id="8"/>
      <w:r>
        <w:t xml:space="preserve"> </w:t>
      </w:r>
    </w:p>
    <w:p w:rsidR="00421BE2" w:rsidRDefault="00774764">
      <w:pPr>
        <w:ind w:left="360"/>
        <w:jc w:val="both"/>
      </w:pPr>
      <w:r>
        <w:t xml:space="preserve">Adjuntem el codi en el document de </w:t>
      </w:r>
      <w:proofErr w:type="spellStart"/>
      <w:r>
        <w:t>Python</w:t>
      </w:r>
      <w:proofErr w:type="spellEnd"/>
      <w:r>
        <w:t xml:space="preserve"> </w:t>
      </w:r>
      <w:r>
        <w:sym w:font="Wingdings" w:char="F0E0"/>
      </w:r>
      <w:r>
        <w:t xml:space="preserve"> </w:t>
      </w:r>
      <w:r w:rsidRPr="00774764">
        <w:t>WebScrapingRankingRFEA</w:t>
      </w:r>
      <w:r>
        <w:t>.py</w:t>
      </w:r>
    </w:p>
    <w:p w:rsidR="00421BE2" w:rsidRDefault="00D61E6C">
      <w:pPr>
        <w:pStyle w:val="Ttulo1"/>
        <w:numPr>
          <w:ilvl w:val="0"/>
          <w:numId w:val="1"/>
        </w:numPr>
        <w:tabs>
          <w:tab w:val="left" w:pos="426"/>
        </w:tabs>
        <w:ind w:left="0" w:hanging="76"/>
        <w:jc w:val="both"/>
      </w:pPr>
      <w:bookmarkStart w:id="9" w:name="_Toc36452840"/>
      <w:proofErr w:type="spellStart"/>
      <w:r>
        <w:t>Dataset</w:t>
      </w:r>
      <w:proofErr w:type="spellEnd"/>
      <w:r>
        <w:t>.</w:t>
      </w:r>
      <w:bookmarkEnd w:id="9"/>
      <w:r>
        <w:t xml:space="preserve"> </w:t>
      </w:r>
    </w:p>
    <w:p w:rsidR="00774764" w:rsidRDefault="00774764">
      <w:pPr>
        <w:ind w:firstLine="360"/>
        <w:jc w:val="both"/>
      </w:pPr>
      <w:r>
        <w:t xml:space="preserve">Adjuntem el document CSV </w:t>
      </w:r>
      <w:r>
        <w:sym w:font="Wingdings" w:char="F0E0"/>
      </w:r>
      <w:r>
        <w:t xml:space="preserve"> resultats</w:t>
      </w:r>
      <w:r w:rsidR="00D61E6C">
        <w:t>.csv</w:t>
      </w:r>
      <w:r>
        <w:t xml:space="preserve"> </w:t>
      </w:r>
    </w:p>
    <w:p w:rsidR="004911E4" w:rsidRDefault="004911E4">
      <w:pPr>
        <w:ind w:firstLine="360"/>
        <w:jc w:val="both"/>
      </w:pPr>
      <w:proofErr w:type="spellStart"/>
      <w:r>
        <w:t>Link</w:t>
      </w:r>
      <w:proofErr w:type="spellEnd"/>
      <w:r>
        <w:t xml:space="preserve"> a </w:t>
      </w:r>
      <w:proofErr w:type="spellStart"/>
      <w:r>
        <w:t>github</w:t>
      </w:r>
      <w:proofErr w:type="spellEnd"/>
      <w:r>
        <w:t xml:space="preserve"> </w:t>
      </w:r>
      <w:r>
        <w:sym w:font="Wingdings" w:char="F0E0"/>
      </w:r>
      <w:r>
        <w:t xml:space="preserve"> </w:t>
      </w:r>
      <w:hyperlink r:id="rId10" w:history="1">
        <w:r>
          <w:rPr>
            <w:rStyle w:val="Hipervnculo"/>
          </w:rPr>
          <w:t>https://github.com/nuria-pont/UOC_M2951_Practica1</w:t>
        </w:r>
      </w:hyperlink>
    </w:p>
    <w:p w:rsidR="00D61E6C" w:rsidRDefault="00D61E6C">
      <w:pPr>
        <w:ind w:firstLine="360"/>
        <w:jc w:val="both"/>
      </w:pPr>
      <w:r>
        <w:t>Publi</w:t>
      </w:r>
      <w:r w:rsidR="00774764">
        <w:t>quem</w:t>
      </w:r>
      <w:r>
        <w:t xml:space="preserve"> el </w:t>
      </w:r>
      <w:proofErr w:type="spellStart"/>
      <w:r>
        <w:t>dataset</w:t>
      </w:r>
      <w:proofErr w:type="spellEnd"/>
      <w:r>
        <w:t xml:space="preserve"> en format CSV a </w:t>
      </w:r>
      <w:proofErr w:type="spellStart"/>
      <w:r>
        <w:t>Zenodo</w:t>
      </w:r>
      <w:proofErr w:type="spellEnd"/>
      <w:r>
        <w:t xml:space="preserve">:  </w:t>
      </w:r>
    </w:p>
    <w:p w:rsidR="00421BE2" w:rsidRDefault="00D61E6C" w:rsidP="00D61E6C">
      <w:pPr>
        <w:ind w:left="1418" w:firstLine="709"/>
        <w:jc w:val="both"/>
        <w:rPr>
          <w:rStyle w:val="Hipervnculo"/>
        </w:rPr>
      </w:pPr>
      <w:r>
        <w:t xml:space="preserve"> </w:t>
      </w:r>
      <w:hyperlink r:id="rId11" w:anchor=".XpWbGsgzZPY" w:history="1">
        <w:r>
          <w:rPr>
            <w:rStyle w:val="Hipervnculo"/>
          </w:rPr>
          <w:t>https://zenodo.org/record/3751072#.XpWbGsgzZPY</w:t>
        </w:r>
      </w:hyperlink>
      <w:bookmarkStart w:id="10" w:name="_GoBack"/>
      <w:bookmarkEnd w:id="10"/>
    </w:p>
    <w:p w:rsidR="004911E4" w:rsidRDefault="004911E4" w:rsidP="004911E4">
      <w:pPr>
        <w:jc w:val="both"/>
      </w:pPr>
    </w:p>
    <w:sectPr w:rsidR="004911E4">
      <w:pgSz w:w="11906" w:h="16838"/>
      <w:pgMar w:top="1417" w:right="1701" w:bottom="1417" w:left="1701"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9A09BC"/>
    <w:multiLevelType w:val="multilevel"/>
    <w:tmpl w:val="47701930"/>
    <w:lvl w:ilvl="0">
      <w:start w:val="1"/>
      <w:numFmt w:val="bullet"/>
      <w:lvlText w:val="-"/>
      <w:lvlJc w:val="left"/>
      <w:pPr>
        <w:ind w:left="408" w:hanging="360"/>
      </w:pPr>
      <w:rPr>
        <w:rFonts w:ascii="Calibri" w:hAnsi="Calibri" w:cs="Calibri" w:hint="default"/>
      </w:rPr>
    </w:lvl>
    <w:lvl w:ilvl="1">
      <w:start w:val="1"/>
      <w:numFmt w:val="bullet"/>
      <w:lvlText w:val="o"/>
      <w:lvlJc w:val="left"/>
      <w:pPr>
        <w:ind w:left="1128" w:hanging="360"/>
      </w:pPr>
      <w:rPr>
        <w:rFonts w:ascii="Courier New" w:hAnsi="Courier New" w:cs="Courier New" w:hint="default"/>
      </w:rPr>
    </w:lvl>
    <w:lvl w:ilvl="2">
      <w:start w:val="1"/>
      <w:numFmt w:val="bullet"/>
      <w:lvlText w:val=""/>
      <w:lvlJc w:val="left"/>
      <w:pPr>
        <w:ind w:left="1848" w:hanging="360"/>
      </w:pPr>
      <w:rPr>
        <w:rFonts w:ascii="Wingdings" w:hAnsi="Wingdings" w:cs="Wingdings" w:hint="default"/>
      </w:rPr>
    </w:lvl>
    <w:lvl w:ilvl="3">
      <w:start w:val="1"/>
      <w:numFmt w:val="bullet"/>
      <w:lvlText w:val=""/>
      <w:lvlJc w:val="left"/>
      <w:pPr>
        <w:ind w:left="2568" w:hanging="360"/>
      </w:pPr>
      <w:rPr>
        <w:rFonts w:ascii="Symbol" w:hAnsi="Symbol" w:cs="Symbol" w:hint="default"/>
      </w:rPr>
    </w:lvl>
    <w:lvl w:ilvl="4">
      <w:start w:val="1"/>
      <w:numFmt w:val="bullet"/>
      <w:lvlText w:val="o"/>
      <w:lvlJc w:val="left"/>
      <w:pPr>
        <w:ind w:left="3288" w:hanging="360"/>
      </w:pPr>
      <w:rPr>
        <w:rFonts w:ascii="Courier New" w:hAnsi="Courier New" w:cs="Courier New" w:hint="default"/>
      </w:rPr>
    </w:lvl>
    <w:lvl w:ilvl="5">
      <w:start w:val="1"/>
      <w:numFmt w:val="bullet"/>
      <w:lvlText w:val=""/>
      <w:lvlJc w:val="left"/>
      <w:pPr>
        <w:ind w:left="4008" w:hanging="360"/>
      </w:pPr>
      <w:rPr>
        <w:rFonts w:ascii="Wingdings" w:hAnsi="Wingdings" w:cs="Wingdings" w:hint="default"/>
      </w:rPr>
    </w:lvl>
    <w:lvl w:ilvl="6">
      <w:start w:val="1"/>
      <w:numFmt w:val="bullet"/>
      <w:lvlText w:val=""/>
      <w:lvlJc w:val="left"/>
      <w:pPr>
        <w:ind w:left="4728" w:hanging="360"/>
      </w:pPr>
      <w:rPr>
        <w:rFonts w:ascii="Symbol" w:hAnsi="Symbol" w:cs="Symbol" w:hint="default"/>
      </w:rPr>
    </w:lvl>
    <w:lvl w:ilvl="7">
      <w:start w:val="1"/>
      <w:numFmt w:val="bullet"/>
      <w:lvlText w:val="o"/>
      <w:lvlJc w:val="left"/>
      <w:pPr>
        <w:ind w:left="5448" w:hanging="360"/>
      </w:pPr>
      <w:rPr>
        <w:rFonts w:ascii="Courier New" w:hAnsi="Courier New" w:cs="Courier New" w:hint="default"/>
      </w:rPr>
    </w:lvl>
    <w:lvl w:ilvl="8">
      <w:start w:val="1"/>
      <w:numFmt w:val="bullet"/>
      <w:lvlText w:val=""/>
      <w:lvlJc w:val="left"/>
      <w:pPr>
        <w:ind w:left="6168" w:hanging="360"/>
      </w:pPr>
      <w:rPr>
        <w:rFonts w:ascii="Wingdings" w:hAnsi="Wingdings" w:cs="Wingdings" w:hint="default"/>
      </w:rPr>
    </w:lvl>
  </w:abstractNum>
  <w:abstractNum w:abstractNumId="1">
    <w:nsid w:val="26C453E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43363A2"/>
    <w:multiLevelType w:val="multilevel"/>
    <w:tmpl w:val="2952974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9"/>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1BE2"/>
    <w:rsid w:val="002D1B0F"/>
    <w:rsid w:val="00421BE2"/>
    <w:rsid w:val="004911E4"/>
    <w:rsid w:val="00774764"/>
    <w:rsid w:val="00D61E6C"/>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lang w:val="ca-ES"/>
    </w:rPr>
  </w:style>
  <w:style w:type="paragraph" w:styleId="Ttulo1">
    <w:name w:val="heading 1"/>
    <w:basedOn w:val="Normal"/>
    <w:next w:val="Normal"/>
    <w:link w:val="Ttulo1Car"/>
    <w:uiPriority w:val="9"/>
    <w:qFormat/>
    <w:rsid w:val="00D03E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sid w:val="00D03E95"/>
    <w:rPr>
      <w:rFonts w:asciiTheme="majorHAnsi" w:eastAsiaTheme="majorEastAsia" w:hAnsiTheme="majorHAnsi" w:cstheme="majorBidi"/>
      <w:b/>
      <w:bCs/>
      <w:color w:val="365F91" w:themeColor="accent1" w:themeShade="BF"/>
      <w:sz w:val="28"/>
      <w:szCs w:val="28"/>
      <w:lang w:val="ca-ES"/>
    </w:rPr>
  </w:style>
  <w:style w:type="character" w:customStyle="1" w:styleId="EnlacedeInternet">
    <w:name w:val="Enlace de Internet"/>
    <w:basedOn w:val="Fuentedeprrafopredeter"/>
    <w:uiPriority w:val="99"/>
    <w:unhideWhenUsed/>
    <w:rsid w:val="00D03E95"/>
    <w:rPr>
      <w:color w:val="0000FF" w:themeColor="hyperlink"/>
      <w:u w:val="single"/>
    </w:rPr>
  </w:style>
  <w:style w:type="character" w:customStyle="1" w:styleId="TextodegloboCar">
    <w:name w:val="Texto de globo Car"/>
    <w:basedOn w:val="Fuentedeprrafopredeter"/>
    <w:link w:val="Textodeglobo"/>
    <w:uiPriority w:val="99"/>
    <w:semiHidden/>
    <w:qFormat/>
    <w:rsid w:val="003A380B"/>
    <w:rPr>
      <w:rFonts w:ascii="Tahoma" w:hAnsi="Tahoma" w:cs="Tahoma"/>
      <w:sz w:val="16"/>
      <w:szCs w:val="16"/>
      <w:lang w:val="ca-ES"/>
    </w:rPr>
  </w:style>
  <w:style w:type="character" w:customStyle="1" w:styleId="ListLabel1">
    <w:name w:val="ListLabel 1"/>
    <w:qFormat/>
    <w:rPr>
      <w:rFonts w:eastAsia="Calibri" w:cs="Calibr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Enlacedelndice">
    <w:name w:val="Enlace del índice"/>
    <w:qFormat/>
  </w:style>
  <w:style w:type="paragraph" w:styleId="Ttulo">
    <w:name w:val="Title"/>
    <w:basedOn w:val="Normal"/>
    <w:next w:val="Textoindependiente"/>
    <w:qFormat/>
    <w:pPr>
      <w:keepNext/>
      <w:spacing w:before="240" w:after="120"/>
    </w:pPr>
    <w:rPr>
      <w:rFonts w:ascii="Liberation Sans" w:eastAsia="Microsoft YaHei" w:hAnsi="Liberation Sans" w:cs="Lucida Sans"/>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Lucida Sans"/>
    </w:rPr>
  </w:style>
  <w:style w:type="paragraph" w:styleId="Epgrafe">
    <w:name w:val="caption"/>
    <w:basedOn w:val="Normal"/>
    <w:qFormat/>
    <w:pPr>
      <w:suppressLineNumbers/>
      <w:spacing w:before="120" w:after="120"/>
    </w:pPr>
    <w:rPr>
      <w:rFonts w:cs="Lucida Sans"/>
      <w:i/>
      <w:iCs/>
      <w:sz w:val="24"/>
      <w:szCs w:val="24"/>
    </w:rPr>
  </w:style>
  <w:style w:type="paragraph" w:customStyle="1" w:styleId="ndice">
    <w:name w:val="Índice"/>
    <w:basedOn w:val="Normal"/>
    <w:qFormat/>
    <w:pPr>
      <w:suppressLineNumbers/>
    </w:pPr>
    <w:rPr>
      <w:rFonts w:cs="Lucida Sans"/>
    </w:rPr>
  </w:style>
  <w:style w:type="paragraph" w:styleId="Prrafodelista">
    <w:name w:val="List Paragraph"/>
    <w:basedOn w:val="Normal"/>
    <w:uiPriority w:val="34"/>
    <w:qFormat/>
    <w:rsid w:val="00D03E95"/>
    <w:pPr>
      <w:ind w:left="720"/>
      <w:contextualSpacing/>
    </w:pPr>
  </w:style>
  <w:style w:type="paragraph" w:styleId="TDC1">
    <w:name w:val="toc 1"/>
    <w:basedOn w:val="Normal"/>
    <w:next w:val="Normal"/>
    <w:autoRedefine/>
    <w:uiPriority w:val="39"/>
    <w:unhideWhenUsed/>
    <w:rsid w:val="00D03E95"/>
    <w:pPr>
      <w:tabs>
        <w:tab w:val="left" w:pos="426"/>
        <w:tab w:val="right" w:leader="dot" w:pos="8494"/>
      </w:tabs>
      <w:spacing w:after="100"/>
    </w:pPr>
  </w:style>
  <w:style w:type="paragraph" w:styleId="Textodeglobo">
    <w:name w:val="Balloon Text"/>
    <w:basedOn w:val="Normal"/>
    <w:link w:val="TextodegloboCar"/>
    <w:uiPriority w:val="99"/>
    <w:semiHidden/>
    <w:unhideWhenUsed/>
    <w:qFormat/>
    <w:rsid w:val="003A380B"/>
    <w:pPr>
      <w:spacing w:after="0" w:line="240" w:lineRule="auto"/>
    </w:pPr>
    <w:rPr>
      <w:rFonts w:ascii="Tahoma" w:hAnsi="Tahoma" w:cs="Tahoma"/>
      <w:sz w:val="16"/>
      <w:szCs w:val="16"/>
    </w:rPr>
  </w:style>
  <w:style w:type="character" w:styleId="Hipervnculo">
    <w:name w:val="Hyperlink"/>
    <w:basedOn w:val="Fuentedeprrafopredeter"/>
    <w:uiPriority w:val="99"/>
    <w:semiHidden/>
    <w:unhideWhenUsed/>
    <w:rsid w:val="00D61E6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lang w:val="ca-ES"/>
    </w:rPr>
  </w:style>
  <w:style w:type="paragraph" w:styleId="Ttulo1">
    <w:name w:val="heading 1"/>
    <w:basedOn w:val="Normal"/>
    <w:next w:val="Normal"/>
    <w:link w:val="Ttulo1Car"/>
    <w:uiPriority w:val="9"/>
    <w:qFormat/>
    <w:rsid w:val="00D03E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sid w:val="00D03E95"/>
    <w:rPr>
      <w:rFonts w:asciiTheme="majorHAnsi" w:eastAsiaTheme="majorEastAsia" w:hAnsiTheme="majorHAnsi" w:cstheme="majorBidi"/>
      <w:b/>
      <w:bCs/>
      <w:color w:val="365F91" w:themeColor="accent1" w:themeShade="BF"/>
      <w:sz w:val="28"/>
      <w:szCs w:val="28"/>
      <w:lang w:val="ca-ES"/>
    </w:rPr>
  </w:style>
  <w:style w:type="character" w:customStyle="1" w:styleId="EnlacedeInternet">
    <w:name w:val="Enlace de Internet"/>
    <w:basedOn w:val="Fuentedeprrafopredeter"/>
    <w:uiPriority w:val="99"/>
    <w:unhideWhenUsed/>
    <w:rsid w:val="00D03E95"/>
    <w:rPr>
      <w:color w:val="0000FF" w:themeColor="hyperlink"/>
      <w:u w:val="single"/>
    </w:rPr>
  </w:style>
  <w:style w:type="character" w:customStyle="1" w:styleId="TextodegloboCar">
    <w:name w:val="Texto de globo Car"/>
    <w:basedOn w:val="Fuentedeprrafopredeter"/>
    <w:link w:val="Textodeglobo"/>
    <w:uiPriority w:val="99"/>
    <w:semiHidden/>
    <w:qFormat/>
    <w:rsid w:val="003A380B"/>
    <w:rPr>
      <w:rFonts w:ascii="Tahoma" w:hAnsi="Tahoma" w:cs="Tahoma"/>
      <w:sz w:val="16"/>
      <w:szCs w:val="16"/>
      <w:lang w:val="ca-ES"/>
    </w:rPr>
  </w:style>
  <w:style w:type="character" w:customStyle="1" w:styleId="ListLabel1">
    <w:name w:val="ListLabel 1"/>
    <w:qFormat/>
    <w:rPr>
      <w:rFonts w:eastAsia="Calibri" w:cs="Calibr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Enlacedelndice">
    <w:name w:val="Enlace del índice"/>
    <w:qFormat/>
  </w:style>
  <w:style w:type="paragraph" w:styleId="Ttulo">
    <w:name w:val="Title"/>
    <w:basedOn w:val="Normal"/>
    <w:next w:val="Textoindependiente"/>
    <w:qFormat/>
    <w:pPr>
      <w:keepNext/>
      <w:spacing w:before="240" w:after="120"/>
    </w:pPr>
    <w:rPr>
      <w:rFonts w:ascii="Liberation Sans" w:eastAsia="Microsoft YaHei" w:hAnsi="Liberation Sans" w:cs="Lucida Sans"/>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Lucida Sans"/>
    </w:rPr>
  </w:style>
  <w:style w:type="paragraph" w:styleId="Epgrafe">
    <w:name w:val="caption"/>
    <w:basedOn w:val="Normal"/>
    <w:qFormat/>
    <w:pPr>
      <w:suppressLineNumbers/>
      <w:spacing w:before="120" w:after="120"/>
    </w:pPr>
    <w:rPr>
      <w:rFonts w:cs="Lucida Sans"/>
      <w:i/>
      <w:iCs/>
      <w:sz w:val="24"/>
      <w:szCs w:val="24"/>
    </w:rPr>
  </w:style>
  <w:style w:type="paragraph" w:customStyle="1" w:styleId="ndice">
    <w:name w:val="Índice"/>
    <w:basedOn w:val="Normal"/>
    <w:qFormat/>
    <w:pPr>
      <w:suppressLineNumbers/>
    </w:pPr>
    <w:rPr>
      <w:rFonts w:cs="Lucida Sans"/>
    </w:rPr>
  </w:style>
  <w:style w:type="paragraph" w:styleId="Prrafodelista">
    <w:name w:val="List Paragraph"/>
    <w:basedOn w:val="Normal"/>
    <w:uiPriority w:val="34"/>
    <w:qFormat/>
    <w:rsid w:val="00D03E95"/>
    <w:pPr>
      <w:ind w:left="720"/>
      <w:contextualSpacing/>
    </w:pPr>
  </w:style>
  <w:style w:type="paragraph" w:styleId="TDC1">
    <w:name w:val="toc 1"/>
    <w:basedOn w:val="Normal"/>
    <w:next w:val="Normal"/>
    <w:autoRedefine/>
    <w:uiPriority w:val="39"/>
    <w:unhideWhenUsed/>
    <w:rsid w:val="00D03E95"/>
    <w:pPr>
      <w:tabs>
        <w:tab w:val="left" w:pos="426"/>
        <w:tab w:val="right" w:leader="dot" w:pos="8494"/>
      </w:tabs>
      <w:spacing w:after="100"/>
    </w:pPr>
  </w:style>
  <w:style w:type="paragraph" w:styleId="Textodeglobo">
    <w:name w:val="Balloon Text"/>
    <w:basedOn w:val="Normal"/>
    <w:link w:val="TextodegloboCar"/>
    <w:uiPriority w:val="99"/>
    <w:semiHidden/>
    <w:unhideWhenUsed/>
    <w:qFormat/>
    <w:rsid w:val="003A380B"/>
    <w:pPr>
      <w:spacing w:after="0" w:line="240" w:lineRule="auto"/>
    </w:pPr>
    <w:rPr>
      <w:rFonts w:ascii="Tahoma" w:hAnsi="Tahoma" w:cs="Tahoma"/>
      <w:sz w:val="16"/>
      <w:szCs w:val="16"/>
    </w:rPr>
  </w:style>
  <w:style w:type="character" w:styleId="Hipervnculo">
    <w:name w:val="Hyperlink"/>
    <w:basedOn w:val="Fuentedeprrafopredeter"/>
    <w:uiPriority w:val="99"/>
    <w:semiHidden/>
    <w:unhideWhenUsed/>
    <w:rsid w:val="00D61E6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www.rfea.es/web/estadisticas/ranking.asp?cod_temporada=21"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www.rfea.es/"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zenodo.org/record/3751072" TargetMode="External"/><Relationship Id="rId5" Type="http://schemas.openxmlformats.org/officeDocument/2006/relationships/settings" Target="settings.xml"/><Relationship Id="rId10" Type="http://schemas.openxmlformats.org/officeDocument/2006/relationships/hyperlink" Target="https://github.com/nuria-pont/UOC_M2951_Practica1" TargetMode="Externa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6DA21F-FCF8-4E58-B543-11AD181903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4</Pages>
  <Words>856</Words>
  <Characters>4712</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nuria.pont@gmail.com</dc:creator>
  <cp:lastModifiedBy>nuria.pont@gmail.com</cp:lastModifiedBy>
  <cp:revision>3</cp:revision>
  <dcterms:created xsi:type="dcterms:W3CDTF">2020-04-14T11:30:00Z</dcterms:created>
  <dcterms:modified xsi:type="dcterms:W3CDTF">2020-04-14T12:56:00Z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