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C68" w:rsidRDefault="00596C68">
      <w:pPr>
        <w:rPr>
          <w:rFonts w:ascii="Tahoma" w:hAnsi="Tahoma" w:cs="Tahoma"/>
          <w:sz w:val="28"/>
          <w:szCs w:val="28"/>
        </w:rPr>
      </w:pPr>
      <w:bookmarkStart w:id="0" w:name="_GoBack"/>
      <w:r>
        <w:rPr>
          <w:rFonts w:ascii="Tahoma" w:hAnsi="Tahoma" w:cs="Tahoma"/>
          <w:sz w:val="28"/>
          <w:szCs w:val="28"/>
        </w:rPr>
        <w:t>Tüm kardeşlerime,</w:t>
      </w:r>
    </w:p>
    <w:p w:rsidR="00596C68" w:rsidRDefault="00596C68">
      <w:pPr>
        <w:rPr>
          <w:rFonts w:ascii="Tahoma" w:hAnsi="Tahoma" w:cs="Tahoma"/>
          <w:sz w:val="28"/>
          <w:szCs w:val="28"/>
        </w:rPr>
      </w:pPr>
    </w:p>
    <w:p w:rsidR="000E40D7" w:rsidRDefault="00A364E5">
      <w:pPr>
        <w:rPr>
          <w:rFonts w:ascii="Tahoma" w:hAnsi="Tahoma" w:cs="Tahoma"/>
          <w:sz w:val="28"/>
          <w:szCs w:val="28"/>
        </w:rPr>
      </w:pPr>
      <w:r w:rsidRPr="00F937DC">
        <w:rPr>
          <w:rFonts w:ascii="Tahoma" w:hAnsi="Tahoma" w:cs="Tahoma"/>
          <w:sz w:val="28"/>
          <w:szCs w:val="28"/>
        </w:rPr>
        <w:t>Temel Matematik Kitabım yenilenmiştir.</w:t>
      </w:r>
    </w:p>
    <w:p w:rsidR="00596C68" w:rsidRDefault="00596C68">
      <w:pPr>
        <w:rPr>
          <w:rFonts w:ascii="Tahoma" w:hAnsi="Tahoma" w:cs="Tahoma"/>
          <w:sz w:val="28"/>
          <w:szCs w:val="28"/>
        </w:rPr>
      </w:pPr>
    </w:p>
    <w:p w:rsidR="00596C68" w:rsidRPr="00F937DC" w:rsidRDefault="00596C68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Kitaba </w:t>
      </w:r>
      <w:hyperlink r:id="rId4" w:history="1">
        <w:r w:rsidRPr="00AC44B2">
          <w:rPr>
            <w:rStyle w:val="Hyperlink"/>
            <w:rFonts w:ascii="Tahoma" w:hAnsi="Tahoma" w:cs="Tahoma"/>
            <w:sz w:val="28"/>
            <w:szCs w:val="28"/>
          </w:rPr>
          <w:t>http://www.bedriemir.com</w:t>
        </w:r>
      </w:hyperlink>
      <w:r>
        <w:rPr>
          <w:rFonts w:ascii="Tahoma" w:hAnsi="Tahoma" w:cs="Tahoma"/>
          <w:sz w:val="28"/>
          <w:szCs w:val="28"/>
        </w:rPr>
        <w:t xml:space="preserve"> sitesinden “Temel Matematik” konusu seçilerek erişilebilir.</w:t>
      </w:r>
    </w:p>
    <w:p w:rsidR="00A364E5" w:rsidRPr="00F937DC" w:rsidRDefault="00A364E5">
      <w:pPr>
        <w:rPr>
          <w:rFonts w:ascii="Tahoma" w:hAnsi="Tahoma" w:cs="Tahoma"/>
          <w:sz w:val="28"/>
          <w:szCs w:val="28"/>
        </w:rPr>
      </w:pPr>
    </w:p>
    <w:p w:rsidR="00A364E5" w:rsidRPr="00F937DC" w:rsidRDefault="00A364E5">
      <w:pPr>
        <w:rPr>
          <w:rFonts w:ascii="Tahoma" w:hAnsi="Tahoma" w:cs="Tahoma"/>
          <w:sz w:val="28"/>
          <w:szCs w:val="28"/>
        </w:rPr>
      </w:pPr>
      <w:r w:rsidRPr="00F937DC">
        <w:rPr>
          <w:rFonts w:ascii="Tahoma" w:hAnsi="Tahoma" w:cs="Tahoma"/>
          <w:sz w:val="28"/>
          <w:szCs w:val="28"/>
        </w:rPr>
        <w:t>Bu herhangibir matematik kitabı değildir.</w:t>
      </w:r>
    </w:p>
    <w:p w:rsidR="00A364E5" w:rsidRPr="00F937DC" w:rsidRDefault="00A364E5">
      <w:pPr>
        <w:rPr>
          <w:rFonts w:ascii="Tahoma" w:hAnsi="Tahoma" w:cs="Tahoma"/>
          <w:sz w:val="28"/>
          <w:szCs w:val="28"/>
        </w:rPr>
      </w:pPr>
    </w:p>
    <w:p w:rsidR="00A364E5" w:rsidRPr="00F937DC" w:rsidRDefault="00A364E5">
      <w:pPr>
        <w:rPr>
          <w:rFonts w:ascii="Tahoma" w:hAnsi="Tahoma" w:cs="Tahoma"/>
          <w:sz w:val="28"/>
          <w:szCs w:val="28"/>
        </w:rPr>
      </w:pPr>
      <w:r w:rsidRPr="00F937DC">
        <w:rPr>
          <w:rFonts w:ascii="Tahoma" w:hAnsi="Tahoma" w:cs="Tahoma"/>
          <w:sz w:val="28"/>
          <w:szCs w:val="28"/>
        </w:rPr>
        <w:t>Bu kitap matematiği en başından anlatmakla b</w:t>
      </w:r>
      <w:r w:rsidR="006C6C9F">
        <w:rPr>
          <w:rFonts w:ascii="Tahoma" w:hAnsi="Tahoma" w:cs="Tahoma"/>
          <w:sz w:val="28"/>
          <w:szCs w:val="28"/>
        </w:rPr>
        <w:t>a</w:t>
      </w:r>
      <w:r w:rsidRPr="00F937DC">
        <w:rPr>
          <w:rFonts w:ascii="Tahoma" w:hAnsi="Tahoma" w:cs="Tahoma"/>
          <w:sz w:val="28"/>
          <w:szCs w:val="28"/>
        </w:rPr>
        <w:t xml:space="preserve">şlayan, anlamış olmaya önem veren, okuyanın kendi başına çalışıp bilgilerini genişletmeye yönlendiren ve bunun </w:t>
      </w:r>
      <w:r w:rsidR="00596C68">
        <w:rPr>
          <w:rFonts w:ascii="Tahoma" w:hAnsi="Tahoma" w:cs="Tahoma"/>
          <w:sz w:val="28"/>
          <w:szCs w:val="28"/>
        </w:rPr>
        <w:t xml:space="preserve">için </w:t>
      </w:r>
      <w:r w:rsidRPr="00F937DC">
        <w:rPr>
          <w:rFonts w:ascii="Tahoma" w:hAnsi="Tahoma" w:cs="Tahoma"/>
          <w:sz w:val="28"/>
          <w:szCs w:val="28"/>
        </w:rPr>
        <w:t>gerekli araçları tanıtmayı amaçlayan bir kitaptır.</w:t>
      </w:r>
    </w:p>
    <w:p w:rsidR="00F937DC" w:rsidRPr="00F937DC" w:rsidRDefault="00F937DC">
      <w:pPr>
        <w:rPr>
          <w:rFonts w:ascii="Tahoma" w:hAnsi="Tahoma" w:cs="Tahoma"/>
          <w:sz w:val="28"/>
          <w:szCs w:val="28"/>
        </w:rPr>
      </w:pPr>
    </w:p>
    <w:p w:rsidR="00A364E5" w:rsidRDefault="006C6C9F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Matem</w:t>
      </w:r>
      <w:r w:rsidR="00A364E5" w:rsidRPr="00F937DC">
        <w:rPr>
          <w:rFonts w:ascii="Tahoma" w:hAnsi="Tahoma" w:cs="Tahoma"/>
          <w:sz w:val="28"/>
          <w:szCs w:val="28"/>
        </w:rPr>
        <w:t>atik iki yüzyıl öncesi gi</w:t>
      </w:r>
      <w:r>
        <w:rPr>
          <w:rFonts w:ascii="Tahoma" w:hAnsi="Tahoma" w:cs="Tahoma"/>
          <w:sz w:val="28"/>
          <w:szCs w:val="28"/>
        </w:rPr>
        <w:t>bi</w:t>
      </w:r>
      <w:r w:rsidR="00A364E5" w:rsidRPr="00F937DC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öğrenilemez ve öğretilemez.</w:t>
      </w:r>
      <w:r w:rsidR="00A364E5" w:rsidRPr="00F937DC">
        <w:rPr>
          <w:rFonts w:ascii="Tahoma" w:hAnsi="Tahoma" w:cs="Tahoma"/>
          <w:sz w:val="28"/>
          <w:szCs w:val="28"/>
        </w:rPr>
        <w:t xml:space="preserve"> Bugün gelişkin Bilgisayar Gözetiminde ile Cebir (BGC) programları bulunmaktadır.</w:t>
      </w:r>
    </w:p>
    <w:p w:rsidR="000C3896" w:rsidRDefault="000C3896">
      <w:pPr>
        <w:rPr>
          <w:rFonts w:ascii="Tahoma" w:hAnsi="Tahoma" w:cs="Tahoma"/>
          <w:sz w:val="28"/>
          <w:szCs w:val="28"/>
        </w:rPr>
      </w:pPr>
    </w:p>
    <w:p w:rsidR="000C3896" w:rsidRDefault="000C3896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Bu gelişkin bilgisayar programlarının kullanılması ile matematik, kağıt-kalem devrinin çok daha ilerisinde öğrenim ve uygulama olanaklarına kavuşmuştur.</w:t>
      </w:r>
    </w:p>
    <w:p w:rsidR="000C3896" w:rsidRDefault="000C3896">
      <w:pPr>
        <w:rPr>
          <w:rFonts w:ascii="Tahoma" w:hAnsi="Tahoma" w:cs="Tahoma"/>
          <w:sz w:val="28"/>
          <w:szCs w:val="28"/>
        </w:rPr>
      </w:pPr>
    </w:p>
    <w:p w:rsidR="000C3896" w:rsidRDefault="000C3896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Gençlerimizin bu olanaklardan yoksun olarak eğitim alması, bu çağda kabul</w:t>
      </w:r>
      <w:r w:rsidR="00596C68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edilebilecek bir yoksunluk değildir.</w:t>
      </w:r>
    </w:p>
    <w:p w:rsidR="000C3896" w:rsidRDefault="000C3896">
      <w:pPr>
        <w:rPr>
          <w:rFonts w:ascii="Tahoma" w:hAnsi="Tahoma" w:cs="Tahoma"/>
          <w:sz w:val="28"/>
          <w:szCs w:val="28"/>
        </w:rPr>
      </w:pPr>
    </w:p>
    <w:p w:rsidR="000C3896" w:rsidRPr="00F937DC" w:rsidRDefault="000C3896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Bu kitap bu gereksinmeyi sağlayacak şekilde, </w:t>
      </w:r>
      <w:r w:rsidRPr="00F937DC">
        <w:rPr>
          <w:rFonts w:ascii="Tahoma" w:hAnsi="Tahoma" w:cs="Tahoma"/>
          <w:sz w:val="28"/>
          <w:szCs w:val="28"/>
        </w:rPr>
        <w:t>bu y</w:t>
      </w:r>
      <w:r>
        <w:rPr>
          <w:rFonts w:ascii="Tahoma" w:hAnsi="Tahoma" w:cs="Tahoma"/>
          <w:sz w:val="28"/>
          <w:szCs w:val="28"/>
        </w:rPr>
        <w:t>eni öğrenim metodunun yolunu aç</w:t>
      </w:r>
      <w:r w:rsidRPr="00F937DC">
        <w:rPr>
          <w:rFonts w:ascii="Tahoma" w:hAnsi="Tahoma" w:cs="Tahoma"/>
          <w:sz w:val="28"/>
          <w:szCs w:val="28"/>
        </w:rPr>
        <w:t xml:space="preserve">mak </w:t>
      </w:r>
      <w:r>
        <w:rPr>
          <w:rFonts w:ascii="Tahoma" w:hAnsi="Tahoma" w:cs="Tahoma"/>
          <w:sz w:val="28"/>
          <w:szCs w:val="28"/>
        </w:rPr>
        <w:t>ve matematiğin modern bir yöntemle öğrenim ve uygulanması amacı ile düzenlenmiştir.</w:t>
      </w:r>
    </w:p>
    <w:p w:rsidR="00A364E5" w:rsidRPr="00F937DC" w:rsidRDefault="00A364E5">
      <w:pPr>
        <w:rPr>
          <w:rFonts w:ascii="Tahoma" w:hAnsi="Tahoma" w:cs="Tahoma"/>
          <w:sz w:val="28"/>
          <w:szCs w:val="28"/>
        </w:rPr>
      </w:pPr>
    </w:p>
    <w:p w:rsidR="00A364E5" w:rsidRPr="00F937DC" w:rsidRDefault="00A364E5">
      <w:pPr>
        <w:rPr>
          <w:rFonts w:ascii="Tahoma" w:hAnsi="Tahoma" w:cs="Tahoma"/>
          <w:sz w:val="28"/>
          <w:szCs w:val="28"/>
        </w:rPr>
      </w:pPr>
      <w:r w:rsidRPr="00F937DC">
        <w:rPr>
          <w:rFonts w:ascii="Tahoma" w:hAnsi="Tahoma" w:cs="Tahoma"/>
          <w:sz w:val="28"/>
          <w:szCs w:val="28"/>
        </w:rPr>
        <w:t xml:space="preserve">Ayrıca bu kitap </w:t>
      </w:r>
      <w:r w:rsidR="000C3896">
        <w:rPr>
          <w:rFonts w:ascii="Tahoma" w:hAnsi="Tahoma" w:cs="Tahoma"/>
          <w:sz w:val="28"/>
          <w:szCs w:val="28"/>
        </w:rPr>
        <w:t>matematikte ilk başlangıcı yapmak isteyenlerin</w:t>
      </w:r>
      <w:r w:rsidRPr="00F937DC">
        <w:rPr>
          <w:rFonts w:ascii="Tahoma" w:hAnsi="Tahoma" w:cs="Tahoma"/>
          <w:sz w:val="28"/>
          <w:szCs w:val="28"/>
        </w:rPr>
        <w:t xml:space="preserve"> </w:t>
      </w:r>
      <w:r w:rsidR="00F937DC" w:rsidRPr="00F937DC">
        <w:rPr>
          <w:rFonts w:ascii="Tahoma" w:hAnsi="Tahoma" w:cs="Tahoma"/>
          <w:sz w:val="28"/>
          <w:szCs w:val="28"/>
        </w:rPr>
        <w:t xml:space="preserve">ilk çalışmalarını yapacakları </w:t>
      </w:r>
      <w:r w:rsidR="000C3896">
        <w:rPr>
          <w:rFonts w:ascii="Tahoma" w:hAnsi="Tahoma" w:cs="Tahoma"/>
          <w:sz w:val="28"/>
          <w:szCs w:val="28"/>
        </w:rPr>
        <w:t xml:space="preserve">modern bir çalışma ortamının oluşturulacağı </w:t>
      </w:r>
      <w:r w:rsidR="00F937DC" w:rsidRPr="00F937DC">
        <w:rPr>
          <w:rFonts w:ascii="Tahoma" w:hAnsi="Tahoma" w:cs="Tahoma"/>
          <w:sz w:val="28"/>
          <w:szCs w:val="28"/>
        </w:rPr>
        <w:t>bir araç olarak düşünülmüştür.</w:t>
      </w:r>
    </w:p>
    <w:p w:rsidR="00F937DC" w:rsidRPr="00F937DC" w:rsidRDefault="00F937DC">
      <w:pPr>
        <w:rPr>
          <w:rFonts w:ascii="Tahoma" w:hAnsi="Tahoma" w:cs="Tahoma"/>
          <w:sz w:val="28"/>
          <w:szCs w:val="28"/>
        </w:rPr>
      </w:pPr>
    </w:p>
    <w:p w:rsidR="00F937DC" w:rsidRPr="00F937DC" w:rsidRDefault="00F937DC">
      <w:pPr>
        <w:rPr>
          <w:rFonts w:ascii="Tahoma" w:hAnsi="Tahoma" w:cs="Tahoma"/>
          <w:sz w:val="28"/>
          <w:szCs w:val="28"/>
        </w:rPr>
      </w:pPr>
      <w:r w:rsidRPr="00F937DC">
        <w:rPr>
          <w:rFonts w:ascii="Tahoma" w:hAnsi="Tahoma" w:cs="Tahoma"/>
          <w:sz w:val="28"/>
          <w:szCs w:val="28"/>
        </w:rPr>
        <w:t>Bu bir matematiğe giriş kitabıdır.</w:t>
      </w:r>
    </w:p>
    <w:p w:rsidR="00F937DC" w:rsidRPr="00F937DC" w:rsidRDefault="00F937DC">
      <w:pPr>
        <w:rPr>
          <w:rFonts w:ascii="Tahoma" w:hAnsi="Tahoma" w:cs="Tahoma"/>
          <w:sz w:val="28"/>
          <w:szCs w:val="28"/>
        </w:rPr>
      </w:pPr>
    </w:p>
    <w:p w:rsidR="00F937DC" w:rsidRPr="00F937DC" w:rsidRDefault="00F937DC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Matematik konul</w:t>
      </w:r>
      <w:r w:rsidRPr="00F937DC">
        <w:rPr>
          <w:rFonts w:ascii="Tahoma" w:hAnsi="Tahoma" w:cs="Tahoma"/>
          <w:sz w:val="28"/>
          <w:szCs w:val="28"/>
        </w:rPr>
        <w:t xml:space="preserve">arı aynı sitede </w:t>
      </w:r>
      <w:r w:rsidR="00596C68">
        <w:rPr>
          <w:rFonts w:ascii="Tahoma" w:hAnsi="Tahoma" w:cs="Tahoma"/>
          <w:sz w:val="28"/>
          <w:szCs w:val="28"/>
        </w:rPr>
        <w:t>“Genel M</w:t>
      </w:r>
      <w:r w:rsidRPr="00F937DC">
        <w:rPr>
          <w:rFonts w:ascii="Tahoma" w:hAnsi="Tahoma" w:cs="Tahoma"/>
          <w:sz w:val="28"/>
          <w:szCs w:val="28"/>
        </w:rPr>
        <w:t>atematik</w:t>
      </w:r>
      <w:r w:rsidR="00596C68">
        <w:rPr>
          <w:rFonts w:ascii="Tahoma" w:hAnsi="Tahoma" w:cs="Tahoma"/>
          <w:sz w:val="28"/>
          <w:szCs w:val="28"/>
        </w:rPr>
        <w:t>”</w:t>
      </w:r>
      <w:r w:rsidRPr="00F937DC">
        <w:rPr>
          <w:rFonts w:ascii="Tahoma" w:hAnsi="Tahoma" w:cs="Tahoma"/>
          <w:sz w:val="28"/>
          <w:szCs w:val="28"/>
        </w:rPr>
        <w:t xml:space="preserve"> konuları olarak </w:t>
      </w:r>
      <w:r w:rsidR="005544BA">
        <w:rPr>
          <w:rFonts w:ascii="Tahoma" w:hAnsi="Tahoma" w:cs="Tahoma"/>
          <w:sz w:val="28"/>
          <w:szCs w:val="28"/>
        </w:rPr>
        <w:t xml:space="preserve">daha ayrıntılı olarak </w:t>
      </w:r>
      <w:r w:rsidR="00596C68">
        <w:rPr>
          <w:rFonts w:ascii="Tahoma" w:hAnsi="Tahoma" w:cs="Tahoma"/>
          <w:sz w:val="28"/>
          <w:szCs w:val="28"/>
        </w:rPr>
        <w:t>yayınlanmaktadır.</w:t>
      </w:r>
    </w:p>
    <w:p w:rsidR="00F937DC" w:rsidRPr="00F937DC" w:rsidRDefault="00F937DC">
      <w:pPr>
        <w:rPr>
          <w:rFonts w:ascii="Tahoma" w:hAnsi="Tahoma" w:cs="Tahoma"/>
          <w:sz w:val="28"/>
          <w:szCs w:val="28"/>
        </w:rPr>
      </w:pPr>
    </w:p>
    <w:p w:rsidR="00F937DC" w:rsidRPr="00F937DC" w:rsidRDefault="00F937DC">
      <w:pPr>
        <w:rPr>
          <w:rFonts w:ascii="Tahoma" w:hAnsi="Tahoma" w:cs="Tahoma"/>
          <w:sz w:val="28"/>
          <w:szCs w:val="28"/>
        </w:rPr>
      </w:pPr>
      <w:r w:rsidRPr="00F937DC">
        <w:rPr>
          <w:rFonts w:ascii="Tahoma" w:hAnsi="Tahoma" w:cs="Tahoma"/>
          <w:sz w:val="28"/>
          <w:szCs w:val="28"/>
        </w:rPr>
        <w:lastRenderedPageBreak/>
        <w:t xml:space="preserve">Tüm </w:t>
      </w:r>
      <w:r w:rsidR="00596C68">
        <w:rPr>
          <w:rFonts w:ascii="Tahoma" w:hAnsi="Tahoma" w:cs="Tahoma"/>
          <w:sz w:val="28"/>
          <w:szCs w:val="28"/>
        </w:rPr>
        <w:t>matematik ile ilgilenenlerin</w:t>
      </w:r>
      <w:r w:rsidRPr="00F937DC">
        <w:rPr>
          <w:rFonts w:ascii="Tahoma" w:hAnsi="Tahoma" w:cs="Tahoma"/>
          <w:sz w:val="28"/>
          <w:szCs w:val="28"/>
        </w:rPr>
        <w:t xml:space="preserve"> yolu açık olsun.</w:t>
      </w:r>
    </w:p>
    <w:p w:rsidR="00F937DC" w:rsidRDefault="00F937DC"/>
    <w:p w:rsidR="00596C68" w:rsidRDefault="00596C68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Saygılarımla,</w:t>
      </w:r>
    </w:p>
    <w:p w:rsidR="00596C68" w:rsidRDefault="00596C68">
      <w:pPr>
        <w:rPr>
          <w:rFonts w:ascii="Tahoma" w:hAnsi="Tahoma" w:cs="Tahoma"/>
          <w:sz w:val="28"/>
          <w:szCs w:val="28"/>
        </w:rPr>
      </w:pPr>
    </w:p>
    <w:p w:rsidR="00F937DC" w:rsidRPr="006C6C9F" w:rsidRDefault="005544BA">
      <w:pPr>
        <w:rPr>
          <w:rFonts w:ascii="Tahoma" w:hAnsi="Tahoma" w:cs="Tahoma"/>
          <w:sz w:val="28"/>
          <w:szCs w:val="28"/>
          <w:lang w:val="tr-TR"/>
        </w:rPr>
      </w:pPr>
      <w:r w:rsidRPr="005544BA">
        <w:rPr>
          <w:rFonts w:ascii="Tahoma" w:hAnsi="Tahoma" w:cs="Tahoma"/>
          <w:sz w:val="28"/>
          <w:szCs w:val="28"/>
        </w:rPr>
        <w:t>Bedri</w:t>
      </w:r>
      <w:r>
        <w:rPr>
          <w:rFonts w:ascii="Tahoma" w:hAnsi="Tahoma" w:cs="Tahoma"/>
          <w:sz w:val="28"/>
          <w:szCs w:val="28"/>
        </w:rPr>
        <w:t xml:space="preserve"> Doğan Emir</w:t>
      </w:r>
      <w:bookmarkEnd w:id="0"/>
    </w:p>
    <w:sectPr w:rsidR="00F937DC" w:rsidRPr="006C6C9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4E5"/>
    <w:rsid w:val="000C3896"/>
    <w:rsid w:val="000E40D7"/>
    <w:rsid w:val="004720DF"/>
    <w:rsid w:val="004F5E6C"/>
    <w:rsid w:val="005544BA"/>
    <w:rsid w:val="00596C68"/>
    <w:rsid w:val="006C6C9F"/>
    <w:rsid w:val="00A15323"/>
    <w:rsid w:val="00A364E5"/>
    <w:rsid w:val="00F9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A52F80"/>
  <w15:chartTrackingRefBased/>
  <w15:docId w15:val="{2DB19301-0B96-482A-9AB7-AF4CA6A6E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96C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bedriemi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Bedri Doğan Emir</dc:creator>
  <cp:keywords/>
  <dc:description/>
  <cp:lastModifiedBy>Bedri Doğan Emir</cp:lastModifiedBy>
  <cp:revision>3</cp:revision>
  <dcterms:created xsi:type="dcterms:W3CDTF">2016-12-08T22:16:00Z</dcterms:created>
  <dcterms:modified xsi:type="dcterms:W3CDTF">2016-12-10T10:21:00Z</dcterms:modified>
</cp:coreProperties>
</file>