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51" w:lineRule="exact"/>
        <w:ind w:left="3676" w:right="0" w:firstLine="0"/>
        <w:rPr>
          <w:rFonts w:ascii="Times New Roman"/>
          <w:position w:val="-2"/>
          <w:sz w:val="15"/>
        </w:rPr>
      </w:pPr>
      <w:r>
        <w:rPr>
          <w:rFonts w:ascii="Times New Roman"/>
          <w:position w:val="-2"/>
          <w:sz w:val="15"/>
        </w:rPr>
        <w:drawing>
          <wp:inline distT="0" distB="0" distL="0" distR="0">
            <wp:extent cx="101738" cy="9601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1738" cy="96011"/>
                    </a:xfrm>
                    <a:prstGeom prst="rect">
                      <a:avLst/>
                    </a:prstGeom>
                  </pic:spPr>
                </pic:pic>
              </a:graphicData>
            </a:graphic>
          </wp:inline>
        </w:drawing>
      </w:r>
      <w:r>
        <w:rPr>
          <w:rFonts w:ascii="Times New Roman"/>
          <w:position w:val="-2"/>
          <w:sz w:val="15"/>
        </w:rPr>
      </w:r>
    </w:p>
    <w:p>
      <w:pPr>
        <w:pStyle w:val="BodyText"/>
        <w:spacing w:before="8"/>
        <w:rPr>
          <w:rFonts w:ascii="Times New Roman"/>
          <w:sz w:val="5"/>
        </w:rPr>
      </w:pPr>
      <w:r>
        <w:rPr>
          <w:rFonts w:ascii="Times New Roman"/>
          <w:sz w:val="5"/>
        </w:rPr>
        <w:drawing>
          <wp:anchor distT="0" distB="0" distL="0" distR="0" allowOverlap="1" layoutInCell="1" locked="0" behindDoc="1" simplePos="0" relativeHeight="487587840">
            <wp:simplePos x="0" y="0"/>
            <wp:positionH relativeFrom="page">
              <wp:posOffset>1443948</wp:posOffset>
            </wp:positionH>
            <wp:positionV relativeFrom="paragraph">
              <wp:posOffset>63651</wp:posOffset>
            </wp:positionV>
            <wp:extent cx="1044937" cy="36671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44937" cy="366712"/>
                    </a:xfrm>
                    <a:prstGeom prst="rect">
                      <a:avLst/>
                    </a:prstGeom>
                  </pic:spPr>
                </pic:pic>
              </a:graphicData>
            </a:graphic>
          </wp:anchor>
        </w:drawing>
      </w:r>
      <w:r>
        <w:rPr>
          <w:rFonts w:ascii="Times New Roman"/>
          <w:sz w:val="5"/>
        </w:rPr>
        <mc:AlternateContent>
          <mc:Choice Requires="wps">
            <w:drawing>
              <wp:anchor distT="0" distB="0" distL="0" distR="0" allowOverlap="1" layoutInCell="1" locked="0" behindDoc="1" simplePos="0" relativeHeight="487588352">
                <wp:simplePos x="0" y="0"/>
                <wp:positionH relativeFrom="page">
                  <wp:posOffset>2548483</wp:posOffset>
                </wp:positionH>
                <wp:positionV relativeFrom="paragraph">
                  <wp:posOffset>57022</wp:posOffset>
                </wp:positionV>
                <wp:extent cx="982980" cy="35750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982980" cy="357505"/>
                        </a:xfrm>
                        <a:custGeom>
                          <a:avLst/>
                          <a:gdLst/>
                          <a:ahLst/>
                          <a:cxnLst/>
                          <a:rect l="l" t="t" r="r" b="b"/>
                          <a:pathLst>
                            <a:path w="982980" h="357505">
                              <a:moveTo>
                                <a:pt x="400265" y="282117"/>
                              </a:moveTo>
                              <a:lnTo>
                                <a:pt x="357111" y="282117"/>
                              </a:lnTo>
                              <a:lnTo>
                                <a:pt x="357111" y="273316"/>
                              </a:lnTo>
                              <a:lnTo>
                                <a:pt x="357098" y="59283"/>
                              </a:lnTo>
                              <a:lnTo>
                                <a:pt x="345376" y="19202"/>
                              </a:lnTo>
                              <a:lnTo>
                                <a:pt x="315785" y="7759"/>
                              </a:lnTo>
                              <a:lnTo>
                                <a:pt x="315569" y="7759"/>
                              </a:lnTo>
                              <a:lnTo>
                                <a:pt x="300507" y="6985"/>
                              </a:lnTo>
                              <a:lnTo>
                                <a:pt x="296278" y="6985"/>
                              </a:lnTo>
                              <a:lnTo>
                                <a:pt x="283984" y="7416"/>
                              </a:lnTo>
                              <a:lnTo>
                                <a:pt x="238556" y="10731"/>
                              </a:lnTo>
                              <a:lnTo>
                                <a:pt x="217119" y="74637"/>
                              </a:lnTo>
                              <a:lnTo>
                                <a:pt x="260159" y="74637"/>
                              </a:lnTo>
                              <a:lnTo>
                                <a:pt x="260159" y="266103"/>
                              </a:lnTo>
                              <a:lnTo>
                                <a:pt x="213906" y="272656"/>
                              </a:lnTo>
                              <a:lnTo>
                                <a:pt x="193128" y="273316"/>
                              </a:lnTo>
                              <a:lnTo>
                                <a:pt x="170548" y="270789"/>
                              </a:lnTo>
                              <a:lnTo>
                                <a:pt x="140741" y="239382"/>
                              </a:lnTo>
                              <a:lnTo>
                                <a:pt x="140195" y="228473"/>
                              </a:lnTo>
                              <a:lnTo>
                                <a:pt x="140195" y="59283"/>
                              </a:lnTo>
                              <a:lnTo>
                                <a:pt x="139446" y="46342"/>
                              </a:lnTo>
                              <a:lnTo>
                                <a:pt x="111213" y="10045"/>
                              </a:lnTo>
                              <a:lnTo>
                                <a:pt x="83642" y="6985"/>
                              </a:lnTo>
                              <a:lnTo>
                                <a:pt x="78701" y="6985"/>
                              </a:lnTo>
                              <a:lnTo>
                                <a:pt x="32689" y="9677"/>
                              </a:lnTo>
                              <a:lnTo>
                                <a:pt x="0" y="13258"/>
                              </a:lnTo>
                              <a:lnTo>
                                <a:pt x="0" y="74637"/>
                              </a:lnTo>
                              <a:lnTo>
                                <a:pt x="43205" y="74637"/>
                              </a:lnTo>
                              <a:lnTo>
                                <a:pt x="43205" y="241681"/>
                              </a:lnTo>
                              <a:lnTo>
                                <a:pt x="52501" y="298208"/>
                              </a:lnTo>
                              <a:lnTo>
                                <a:pt x="89458" y="339699"/>
                              </a:lnTo>
                              <a:lnTo>
                                <a:pt x="135737" y="355244"/>
                              </a:lnTo>
                              <a:lnTo>
                                <a:pt x="159499" y="356971"/>
                              </a:lnTo>
                              <a:lnTo>
                                <a:pt x="193662" y="352844"/>
                              </a:lnTo>
                              <a:lnTo>
                                <a:pt x="220230" y="343890"/>
                              </a:lnTo>
                              <a:lnTo>
                                <a:pt x="223354" y="342798"/>
                              </a:lnTo>
                              <a:lnTo>
                                <a:pt x="246443" y="330911"/>
                              </a:lnTo>
                              <a:lnTo>
                                <a:pt x="262204" y="320522"/>
                              </a:lnTo>
                              <a:lnTo>
                                <a:pt x="264820" y="327660"/>
                              </a:lnTo>
                              <a:lnTo>
                                <a:pt x="304838" y="349364"/>
                              </a:lnTo>
                              <a:lnTo>
                                <a:pt x="313258" y="349669"/>
                              </a:lnTo>
                              <a:lnTo>
                                <a:pt x="319659" y="349669"/>
                              </a:lnTo>
                              <a:lnTo>
                                <a:pt x="342874" y="348703"/>
                              </a:lnTo>
                              <a:lnTo>
                                <a:pt x="370154" y="346303"/>
                              </a:lnTo>
                              <a:lnTo>
                                <a:pt x="391579" y="343890"/>
                              </a:lnTo>
                              <a:lnTo>
                                <a:pt x="400265" y="342798"/>
                              </a:lnTo>
                              <a:lnTo>
                                <a:pt x="400265" y="320522"/>
                              </a:lnTo>
                              <a:lnTo>
                                <a:pt x="400265" y="282117"/>
                              </a:lnTo>
                              <a:close/>
                            </a:path>
                            <a:path w="982980" h="357505">
                              <a:moveTo>
                                <a:pt x="820864" y="282143"/>
                              </a:moveTo>
                              <a:lnTo>
                                <a:pt x="778611" y="282143"/>
                              </a:lnTo>
                              <a:lnTo>
                                <a:pt x="778611" y="115100"/>
                              </a:lnTo>
                              <a:lnTo>
                                <a:pt x="774509" y="83083"/>
                              </a:lnTo>
                              <a:lnTo>
                                <a:pt x="755484" y="36182"/>
                              </a:lnTo>
                              <a:lnTo>
                                <a:pt x="722985" y="9969"/>
                              </a:lnTo>
                              <a:lnTo>
                                <a:pt x="673328" y="0"/>
                              </a:lnTo>
                              <a:lnTo>
                                <a:pt x="652538" y="889"/>
                              </a:lnTo>
                              <a:lnTo>
                                <a:pt x="623697" y="5346"/>
                              </a:lnTo>
                              <a:lnTo>
                                <a:pt x="591070" y="16014"/>
                              </a:lnTo>
                              <a:lnTo>
                                <a:pt x="558927" y="35598"/>
                              </a:lnTo>
                              <a:lnTo>
                                <a:pt x="555993" y="28740"/>
                              </a:lnTo>
                              <a:lnTo>
                                <a:pt x="514527" y="7416"/>
                              </a:lnTo>
                              <a:lnTo>
                                <a:pt x="502450" y="6985"/>
                              </a:lnTo>
                              <a:lnTo>
                                <a:pt x="478993" y="7747"/>
                              </a:lnTo>
                              <a:lnTo>
                                <a:pt x="453504" y="9601"/>
                              </a:lnTo>
                              <a:lnTo>
                                <a:pt x="430682" y="11874"/>
                              </a:lnTo>
                              <a:lnTo>
                                <a:pt x="415277" y="13919"/>
                              </a:lnTo>
                              <a:lnTo>
                                <a:pt x="415277" y="74637"/>
                              </a:lnTo>
                              <a:lnTo>
                                <a:pt x="463321" y="74637"/>
                              </a:lnTo>
                              <a:lnTo>
                                <a:pt x="463321" y="346849"/>
                              </a:lnTo>
                              <a:lnTo>
                                <a:pt x="560349" y="346849"/>
                              </a:lnTo>
                              <a:lnTo>
                                <a:pt x="560349" y="90690"/>
                              </a:lnTo>
                              <a:lnTo>
                                <a:pt x="572706" y="87896"/>
                              </a:lnTo>
                              <a:lnTo>
                                <a:pt x="593661" y="84569"/>
                              </a:lnTo>
                              <a:lnTo>
                                <a:pt x="620966" y="83083"/>
                              </a:lnTo>
                              <a:lnTo>
                                <a:pt x="652386" y="85813"/>
                              </a:lnTo>
                              <a:lnTo>
                                <a:pt x="680999" y="117284"/>
                              </a:lnTo>
                              <a:lnTo>
                                <a:pt x="681710" y="128295"/>
                              </a:lnTo>
                              <a:lnTo>
                                <a:pt x="681710" y="297446"/>
                              </a:lnTo>
                              <a:lnTo>
                                <a:pt x="682434" y="310464"/>
                              </a:lnTo>
                              <a:lnTo>
                                <a:pt x="706247" y="345795"/>
                              </a:lnTo>
                              <a:lnTo>
                                <a:pt x="729132" y="349478"/>
                              </a:lnTo>
                              <a:lnTo>
                                <a:pt x="755040" y="349478"/>
                              </a:lnTo>
                              <a:lnTo>
                                <a:pt x="764451" y="349161"/>
                              </a:lnTo>
                              <a:lnTo>
                                <a:pt x="763041" y="349161"/>
                              </a:lnTo>
                              <a:lnTo>
                                <a:pt x="768743" y="348767"/>
                              </a:lnTo>
                              <a:lnTo>
                                <a:pt x="776236" y="348094"/>
                              </a:lnTo>
                              <a:lnTo>
                                <a:pt x="820864" y="342823"/>
                              </a:lnTo>
                              <a:lnTo>
                                <a:pt x="820864" y="282143"/>
                              </a:lnTo>
                              <a:close/>
                            </a:path>
                            <a:path w="982980" h="357505">
                              <a:moveTo>
                                <a:pt x="982573" y="59309"/>
                              </a:moveTo>
                              <a:lnTo>
                                <a:pt x="970762" y="19227"/>
                              </a:lnTo>
                              <a:lnTo>
                                <a:pt x="925398" y="7035"/>
                              </a:lnTo>
                              <a:lnTo>
                                <a:pt x="906995" y="7708"/>
                              </a:lnTo>
                              <a:lnTo>
                                <a:pt x="853998" y="12242"/>
                              </a:lnTo>
                              <a:lnTo>
                                <a:pt x="839622" y="13957"/>
                              </a:lnTo>
                              <a:lnTo>
                                <a:pt x="839622" y="74663"/>
                              </a:lnTo>
                              <a:lnTo>
                                <a:pt x="885647" y="74663"/>
                              </a:lnTo>
                              <a:lnTo>
                                <a:pt x="885647" y="350558"/>
                              </a:lnTo>
                              <a:lnTo>
                                <a:pt x="982573" y="350558"/>
                              </a:lnTo>
                              <a:lnTo>
                                <a:pt x="982573" y="593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0.668015pt;margin-top:4.489964pt;width:77.4pt;height:28.15pt;mso-position-horizontal-relative:page;mso-position-vertical-relative:paragraph;z-index:-15728128;mso-wrap-distance-left:0;mso-wrap-distance-right:0" id="docshape1" coordorigin="4013,90" coordsize="1548,563" path="m4644,534l4576,534,4576,520,4576,183,4575,163,4571,145,4565,131,4557,120,4546,112,4530,106,4511,102,4510,102,4487,101,4480,101,4461,101,4444,102,4426,104,4407,105,4389,107,4372,109,4355,111,4355,207,4423,207,4423,509,4411,511,4398,514,4385,516,4372,517,4350,519,4318,520,4282,516,4252,503,4243,494,4238,482,4235,467,4234,450,4234,183,4233,163,4229,145,4224,131,4216,120,4204,112,4189,106,4169,102,4145,101,4137,101,4118,101,4102,102,4084,104,4065,105,4047,107,4030,109,4013,111,4013,207,4081,207,4081,470,4086,521,4096,559,4109,586,4122,601,4154,625,4190,640,4227,649,4265,652,4318,645,4360,631,4365,630,4401,611,4426,595,4430,606,4436,615,4444,623,4453,630,4464,634,4477,638,4493,640,4507,640,4517,640,4553,639,4596,635,4630,631,4644,630,4644,595,4644,534xm5306,534l5240,534,5240,271,5233,221,5231,205,5203,147,5202,146,5152,105,5074,90,5041,91,4996,98,4944,115,4894,146,4889,135,4883,126,4875,118,4866,112,4854,107,4840,104,4824,101,4805,101,4768,102,4728,105,4692,108,4667,112,4667,207,4743,207,4743,636,4896,636,4896,233,4915,228,4948,223,4991,221,5041,225,5052,227,5062,232,5069,238,5077,248,5083,260,5086,274,5087,292,5087,558,5088,579,5092,596,5097,611,5106,622,5113,630,5126,634,5132,636,5142,638,5151,640,5162,640,5202,640,5217,640,5215,640,5224,639,5236,638,5306,630,5306,534xm5561,183l5560,163,5556,145,5550,131,5542,120,5531,112,5515,106,5495,102,5471,101,5442,102,5409,104,5382,107,5358,109,5347,110,5336,112,5336,207,5408,207,5408,642,5561,642,5561,183xe" filled="true" fillcolor="#000000" stroked="false">
                <v:path arrowok="t"/>
                <v:fill typ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588864">
                <wp:simplePos x="0" y="0"/>
                <wp:positionH relativeFrom="page">
                  <wp:posOffset>3588299</wp:posOffset>
                </wp:positionH>
                <wp:positionV relativeFrom="paragraph">
                  <wp:posOffset>65543</wp:posOffset>
                </wp:positionV>
                <wp:extent cx="427355" cy="445134"/>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27355" cy="445134"/>
                        </a:xfrm>
                        <a:custGeom>
                          <a:avLst/>
                          <a:gdLst/>
                          <a:ahLst/>
                          <a:cxnLst/>
                          <a:rect l="l" t="t" r="r" b="b"/>
                          <a:pathLst>
                            <a:path w="427355" h="445134">
                              <a:moveTo>
                                <a:pt x="138047" y="342007"/>
                              </a:moveTo>
                              <a:lnTo>
                                <a:pt x="41161" y="342007"/>
                              </a:lnTo>
                              <a:lnTo>
                                <a:pt x="41161" y="67058"/>
                              </a:lnTo>
                              <a:lnTo>
                                <a:pt x="0" y="67058"/>
                              </a:lnTo>
                              <a:lnTo>
                                <a:pt x="0" y="0"/>
                              </a:lnTo>
                              <a:lnTo>
                                <a:pt x="136122" y="0"/>
                              </a:lnTo>
                              <a:lnTo>
                                <a:pt x="185105" y="330"/>
                              </a:lnTo>
                              <a:lnTo>
                                <a:pt x="252579" y="5254"/>
                              </a:lnTo>
                              <a:lnTo>
                                <a:pt x="321197" y="34460"/>
                              </a:lnTo>
                              <a:lnTo>
                                <a:pt x="346661" y="63443"/>
                              </a:lnTo>
                              <a:lnTo>
                                <a:pt x="347312" y="65167"/>
                              </a:lnTo>
                              <a:lnTo>
                                <a:pt x="138047" y="65167"/>
                              </a:lnTo>
                              <a:lnTo>
                                <a:pt x="138047" y="180644"/>
                              </a:lnTo>
                              <a:lnTo>
                                <a:pt x="347602" y="180644"/>
                              </a:lnTo>
                              <a:lnTo>
                                <a:pt x="345525" y="185863"/>
                              </a:lnTo>
                              <a:lnTo>
                                <a:pt x="322094" y="211389"/>
                              </a:lnTo>
                              <a:lnTo>
                                <a:pt x="284689" y="229067"/>
                              </a:lnTo>
                              <a:lnTo>
                                <a:pt x="293789" y="244332"/>
                              </a:lnTo>
                              <a:lnTo>
                                <a:pt x="138047" y="244332"/>
                              </a:lnTo>
                              <a:lnTo>
                                <a:pt x="138047" y="342007"/>
                              </a:lnTo>
                              <a:close/>
                            </a:path>
                            <a:path w="427355" h="445134">
                              <a:moveTo>
                                <a:pt x="347602" y="180644"/>
                              </a:moveTo>
                              <a:lnTo>
                                <a:pt x="195493" y="180644"/>
                              </a:lnTo>
                              <a:lnTo>
                                <a:pt x="227266" y="175279"/>
                              </a:lnTo>
                              <a:lnTo>
                                <a:pt x="248623" y="161407"/>
                              </a:lnTo>
                              <a:lnTo>
                                <a:pt x="260607" y="142447"/>
                              </a:lnTo>
                              <a:lnTo>
                                <a:pt x="264345" y="121806"/>
                              </a:lnTo>
                              <a:lnTo>
                                <a:pt x="262131" y="102043"/>
                              </a:lnTo>
                              <a:lnTo>
                                <a:pt x="252379" y="83786"/>
                              </a:lnTo>
                              <a:lnTo>
                                <a:pt x="230425" y="70379"/>
                              </a:lnTo>
                              <a:lnTo>
                                <a:pt x="191604" y="65167"/>
                              </a:lnTo>
                              <a:lnTo>
                                <a:pt x="347312" y="65167"/>
                              </a:lnTo>
                              <a:lnTo>
                                <a:pt x="358304" y="94309"/>
                              </a:lnTo>
                              <a:lnTo>
                                <a:pt x="360963" y="121806"/>
                              </a:lnTo>
                              <a:lnTo>
                                <a:pt x="361084" y="123054"/>
                              </a:lnTo>
                              <a:lnTo>
                                <a:pt x="357637" y="155436"/>
                              </a:lnTo>
                              <a:lnTo>
                                <a:pt x="347602" y="180644"/>
                              </a:lnTo>
                              <a:close/>
                            </a:path>
                            <a:path w="427355" h="445134">
                              <a:moveTo>
                                <a:pt x="351069" y="444677"/>
                              </a:moveTo>
                              <a:lnTo>
                                <a:pt x="341686" y="444677"/>
                              </a:lnTo>
                              <a:lnTo>
                                <a:pt x="331922" y="444296"/>
                              </a:lnTo>
                              <a:lnTo>
                                <a:pt x="292706" y="426610"/>
                              </a:lnTo>
                              <a:lnTo>
                                <a:pt x="188633" y="244332"/>
                              </a:lnTo>
                              <a:lnTo>
                                <a:pt x="293789" y="244332"/>
                              </a:lnTo>
                              <a:lnTo>
                                <a:pt x="373439" y="377931"/>
                              </a:lnTo>
                              <a:lnTo>
                                <a:pt x="427283" y="377931"/>
                              </a:lnTo>
                              <a:lnTo>
                                <a:pt x="427283" y="439679"/>
                              </a:lnTo>
                              <a:lnTo>
                                <a:pt x="368121" y="443871"/>
                              </a:lnTo>
                              <a:lnTo>
                                <a:pt x="360554" y="444296"/>
                              </a:lnTo>
                              <a:lnTo>
                                <a:pt x="361319" y="444296"/>
                              </a:lnTo>
                              <a:lnTo>
                                <a:pt x="351069" y="44467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2.543243pt;margin-top:5.160884pt;width:33.65pt;height:35.050pt;mso-position-horizontal-relative:page;mso-position-vertical-relative:paragraph;z-index:-15727616;mso-wrap-distance-left:0;mso-wrap-distance-right:0" id="docshape2" coordorigin="5651,103" coordsize="673,701" path="m5868,642l5716,642,5716,209,5651,209,5651,103,5865,103,5942,104,6002,106,6049,111,6087,121,6157,157,6197,203,6198,206,5868,206,5868,388,6198,388,6195,396,6158,436,6099,464,6114,488,5868,488,5868,642xm6198,388l5959,388,6009,379,6042,357,6061,328,6067,295,6064,264,6048,235,6014,214,5953,206,6198,206,6215,252,6219,295,6220,297,6214,348,6198,388xm6204,803l6189,803,6174,803,6157,801,6143,797,6131,792,6121,784,6112,775,6103,763,6095,750,5948,488,6114,488,6239,698,6324,698,6324,796,6231,802,6219,803,6220,803,6204,803xe" filled="true" fillcolor="#000000" stroked="false">
                <v:path arrowok="t"/>
                <v:fill type="solid"/>
                <w10:wrap type="topAndBottom"/>
              </v:shape>
            </w:pict>
          </mc:Fallback>
        </mc:AlternateContent>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7"/>
        <w:rPr>
          <w:rFonts w:ascii="Times New Roman"/>
          <w:sz w:val="28"/>
        </w:rPr>
      </w:pPr>
    </w:p>
    <w:p>
      <w:pPr>
        <w:spacing w:before="1"/>
        <w:ind w:left="1249" w:right="0" w:firstLine="0"/>
        <w:jc w:val="left"/>
        <w:rPr>
          <w:rFonts w:ascii="Georgia"/>
          <w:b/>
          <w:sz w:val="28"/>
        </w:rPr>
      </w:pPr>
      <w:r>
        <w:rPr>
          <w:rFonts w:ascii="Georgia"/>
          <w:b/>
          <w:sz w:val="28"/>
        </w:rPr>
        <mc:AlternateContent>
          <mc:Choice Requires="wps">
            <w:drawing>
              <wp:anchor distT="0" distB="0" distL="0" distR="0" allowOverlap="1" layoutInCell="1" locked="0" behindDoc="0" simplePos="0" relativeHeight="15730176">
                <wp:simplePos x="0" y="0"/>
                <wp:positionH relativeFrom="page">
                  <wp:posOffset>1784578</wp:posOffset>
                </wp:positionH>
                <wp:positionV relativeFrom="paragraph">
                  <wp:posOffset>-142333</wp:posOffset>
                </wp:positionV>
                <wp:extent cx="1270" cy="452437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4524375"/>
                        </a:xfrm>
                        <a:custGeom>
                          <a:avLst/>
                          <a:gdLst/>
                          <a:ahLst/>
                          <a:cxnLst/>
                          <a:rect l="l" t="t" r="r" b="b"/>
                          <a:pathLst>
                            <a:path w="0" h="4524375">
                              <a:moveTo>
                                <a:pt x="0" y="172072"/>
                              </a:moveTo>
                              <a:lnTo>
                                <a:pt x="0" y="0"/>
                              </a:lnTo>
                            </a:path>
                            <a:path w="0" h="4524375">
                              <a:moveTo>
                                <a:pt x="0" y="357593"/>
                              </a:moveTo>
                              <a:lnTo>
                                <a:pt x="0" y="172072"/>
                              </a:lnTo>
                            </a:path>
                            <a:path w="0" h="4524375">
                              <a:moveTo>
                                <a:pt x="0" y="529666"/>
                              </a:moveTo>
                              <a:lnTo>
                                <a:pt x="0" y="357593"/>
                              </a:lnTo>
                            </a:path>
                            <a:path w="0" h="4524375">
                              <a:moveTo>
                                <a:pt x="0" y="981176"/>
                              </a:moveTo>
                              <a:lnTo>
                                <a:pt x="0" y="529666"/>
                              </a:lnTo>
                            </a:path>
                            <a:path w="0" h="4524375">
                              <a:moveTo>
                                <a:pt x="0" y="1153248"/>
                              </a:moveTo>
                              <a:lnTo>
                                <a:pt x="0" y="981176"/>
                              </a:lnTo>
                            </a:path>
                            <a:path w="0" h="4524375">
                              <a:moveTo>
                                <a:pt x="0" y="1338846"/>
                              </a:moveTo>
                              <a:lnTo>
                                <a:pt x="0" y="1153248"/>
                              </a:lnTo>
                            </a:path>
                            <a:path w="0" h="4524375">
                              <a:moveTo>
                                <a:pt x="0" y="1510918"/>
                              </a:moveTo>
                              <a:lnTo>
                                <a:pt x="0" y="1338846"/>
                              </a:lnTo>
                            </a:path>
                            <a:path w="0" h="4524375">
                              <a:moveTo>
                                <a:pt x="0" y="1683003"/>
                              </a:moveTo>
                              <a:lnTo>
                                <a:pt x="0" y="1510918"/>
                              </a:lnTo>
                            </a:path>
                            <a:path w="0" h="4524375">
                              <a:moveTo>
                                <a:pt x="0" y="1855076"/>
                              </a:moveTo>
                              <a:lnTo>
                                <a:pt x="0" y="1683003"/>
                              </a:lnTo>
                            </a:path>
                            <a:path w="0" h="4524375">
                              <a:moveTo>
                                <a:pt x="0" y="4524082"/>
                              </a:moveTo>
                              <a:lnTo>
                                <a:pt x="0" y="1855076"/>
                              </a:lnTo>
                            </a:path>
                          </a:pathLst>
                        </a:custGeom>
                        <a:ln w="25304">
                          <a:solidFill>
                            <a:srgbClr val="5183BA"/>
                          </a:solidFill>
                          <a:prstDash val="solid"/>
                        </a:ln>
                      </wps:spPr>
                      <wps:bodyPr wrap="square" lIns="0" tIns="0" rIns="0" bIns="0" rtlCol="0">
                        <a:prstTxWarp prst="textNoShape">
                          <a:avLst/>
                        </a:prstTxWarp>
                        <a:noAutofit/>
                      </wps:bodyPr>
                    </wps:wsp>
                  </a:graphicData>
                </a:graphic>
              </wp:anchor>
            </w:drawing>
          </mc:Choice>
          <mc:Fallback>
            <w:pict>
              <v:shape style="position:absolute;margin-left:140.518005pt;margin-top:-11.207375pt;width:.1pt;height:356.25pt;mso-position-horizontal-relative:page;mso-position-vertical-relative:paragraph;z-index:15730176" id="docshape3" coordorigin="2810,-224" coordsize="0,7125" path="m2810,47l2810,-224m2810,339l2810,47m2810,610l2810,339m2810,1321l2810,610m2810,1592l2810,1321m2810,1884l2810,1592m2810,2155l2810,1884m2810,2426l2810,2155m2810,2697l2810,2426m2810,6900l2810,2697e" filled="false" stroked="true" strokeweight="1.9925pt" strokecolor="#5183ba">
                <v:path arrowok="t"/>
                <v:stroke dashstyle="solid"/>
                <w10:wrap type="none"/>
              </v:shape>
            </w:pict>
          </mc:Fallback>
        </mc:AlternateContent>
      </w:r>
      <w:r>
        <w:rPr>
          <w:rFonts w:ascii="Georgia"/>
          <w:b/>
          <w:sz w:val="28"/>
        </w:rPr>
        <w:t>Universidad</w:t>
      </w:r>
      <w:r>
        <w:rPr>
          <w:rFonts w:ascii="Georgia"/>
          <w:b/>
          <w:spacing w:val="-16"/>
          <w:sz w:val="28"/>
        </w:rPr>
        <w:t> </w:t>
      </w:r>
      <w:r>
        <w:rPr>
          <w:rFonts w:ascii="Georgia"/>
          <w:b/>
          <w:sz w:val="28"/>
        </w:rPr>
        <w:t>Internacional</w:t>
      </w:r>
      <w:r>
        <w:rPr>
          <w:rFonts w:ascii="Georgia"/>
          <w:b/>
          <w:spacing w:val="-16"/>
          <w:sz w:val="28"/>
        </w:rPr>
        <w:t> </w:t>
      </w:r>
      <w:r>
        <w:rPr>
          <w:rFonts w:ascii="Georgia"/>
          <w:b/>
          <w:sz w:val="28"/>
        </w:rPr>
        <w:t>de</w:t>
      </w:r>
      <w:r>
        <w:rPr>
          <w:rFonts w:ascii="Georgia"/>
          <w:b/>
          <w:spacing w:val="-15"/>
          <w:sz w:val="28"/>
        </w:rPr>
        <w:t> </w:t>
      </w:r>
      <w:r>
        <w:rPr>
          <w:rFonts w:ascii="Georgia"/>
          <w:b/>
          <w:sz w:val="28"/>
        </w:rPr>
        <w:t>la</w:t>
      </w:r>
      <w:r>
        <w:rPr>
          <w:rFonts w:ascii="Georgia"/>
          <w:b/>
          <w:spacing w:val="-16"/>
          <w:sz w:val="28"/>
        </w:rPr>
        <w:t> </w:t>
      </w:r>
      <w:r>
        <w:rPr>
          <w:rFonts w:ascii="Georgia"/>
          <w:b/>
          <w:sz w:val="28"/>
        </w:rPr>
        <w:t>Rioja</w:t>
      </w:r>
      <w:r>
        <w:rPr>
          <w:rFonts w:ascii="Georgia"/>
          <w:b/>
          <w:spacing w:val="-16"/>
          <w:sz w:val="28"/>
        </w:rPr>
        <w:t> </w:t>
      </w:r>
      <w:r>
        <w:rPr>
          <w:rFonts w:ascii="Georgia"/>
          <w:b/>
          <w:spacing w:val="-2"/>
          <w:sz w:val="28"/>
        </w:rPr>
        <w:t>(UNIR)</w:t>
      </w:r>
    </w:p>
    <w:p>
      <w:pPr>
        <w:spacing w:line="211" w:lineRule="auto" w:before="271"/>
        <w:ind w:left="1249" w:right="1217" w:firstLine="0"/>
        <w:jc w:val="left"/>
        <w:rPr>
          <w:rFonts w:ascii="Georgia" w:hAnsi="Georgia"/>
          <w:b/>
          <w:sz w:val="36"/>
        </w:rPr>
      </w:pPr>
      <w:r>
        <w:rPr>
          <w:rFonts w:ascii="Georgia" w:hAnsi="Georgia"/>
          <w:b/>
          <w:sz w:val="36"/>
        </w:rPr>
        <w:t>Escuela</w:t>
      </w:r>
      <w:r>
        <w:rPr>
          <w:rFonts w:ascii="Georgia" w:hAnsi="Georgia"/>
          <w:b/>
          <w:spacing w:val="-14"/>
          <w:sz w:val="36"/>
        </w:rPr>
        <w:t> </w:t>
      </w:r>
      <w:r>
        <w:rPr>
          <w:rFonts w:ascii="Georgia" w:hAnsi="Georgia"/>
          <w:b/>
          <w:sz w:val="36"/>
        </w:rPr>
        <w:t>Superior</w:t>
      </w:r>
      <w:r>
        <w:rPr>
          <w:rFonts w:ascii="Georgia" w:hAnsi="Georgia"/>
          <w:b/>
          <w:spacing w:val="-14"/>
          <w:sz w:val="36"/>
        </w:rPr>
        <w:t> </w:t>
      </w:r>
      <w:r>
        <w:rPr>
          <w:rFonts w:ascii="Georgia" w:hAnsi="Georgia"/>
          <w:b/>
          <w:sz w:val="36"/>
        </w:rPr>
        <w:t>de</w:t>
      </w:r>
      <w:r>
        <w:rPr>
          <w:rFonts w:ascii="Georgia" w:hAnsi="Georgia"/>
          <w:b/>
          <w:spacing w:val="-14"/>
          <w:sz w:val="36"/>
        </w:rPr>
        <w:t> </w:t>
      </w:r>
      <w:r>
        <w:rPr>
          <w:rFonts w:ascii="Georgia" w:hAnsi="Georgia"/>
          <w:b/>
          <w:sz w:val="36"/>
        </w:rPr>
        <w:t>Ingeniería</w:t>
      </w:r>
      <w:r>
        <w:rPr>
          <w:rFonts w:ascii="Georgia" w:hAnsi="Georgia"/>
          <w:b/>
          <w:spacing w:val="-14"/>
          <w:sz w:val="36"/>
        </w:rPr>
        <w:t> </w:t>
      </w:r>
      <w:r>
        <w:rPr>
          <w:rFonts w:ascii="Georgia" w:hAnsi="Georgia"/>
          <w:b/>
          <w:sz w:val="36"/>
        </w:rPr>
        <w:t>y </w:t>
      </w:r>
      <w:r>
        <w:rPr>
          <w:rFonts w:ascii="Georgia" w:hAnsi="Georgia"/>
          <w:b/>
          <w:spacing w:val="-2"/>
          <w:sz w:val="36"/>
        </w:rPr>
        <w:t>Tecnología</w:t>
      </w:r>
    </w:p>
    <w:p>
      <w:pPr>
        <w:spacing w:before="236"/>
        <w:ind w:left="1249" w:right="0" w:firstLine="0"/>
        <w:jc w:val="left"/>
        <w:rPr>
          <w:rFonts w:ascii="Georgia"/>
          <w:b/>
          <w:sz w:val="28"/>
        </w:rPr>
      </w:pPr>
      <w:r>
        <w:rPr>
          <w:rFonts w:ascii="Georgia"/>
          <w:b/>
          <w:sz w:val="28"/>
        </w:rPr>
        <w:t>Master</w:t>
      </w:r>
      <w:r>
        <w:rPr>
          <w:rFonts w:ascii="Georgia"/>
          <w:b/>
          <w:spacing w:val="-14"/>
          <w:sz w:val="28"/>
        </w:rPr>
        <w:t> </w:t>
      </w:r>
      <w:r>
        <w:rPr>
          <w:rFonts w:ascii="Georgia"/>
          <w:b/>
          <w:sz w:val="28"/>
        </w:rPr>
        <w:t>universitario</w:t>
      </w:r>
      <w:r>
        <w:rPr>
          <w:rFonts w:ascii="Georgia"/>
          <w:b/>
          <w:spacing w:val="-13"/>
          <w:sz w:val="28"/>
        </w:rPr>
        <w:t> </w:t>
      </w:r>
      <w:r>
        <w:rPr>
          <w:rFonts w:ascii="Georgia"/>
          <w:b/>
          <w:sz w:val="28"/>
        </w:rPr>
        <w:t>en</w:t>
      </w:r>
      <w:r>
        <w:rPr>
          <w:rFonts w:ascii="Georgia"/>
          <w:b/>
          <w:spacing w:val="-14"/>
          <w:sz w:val="28"/>
        </w:rPr>
        <w:t> </w:t>
      </w:r>
      <w:r>
        <w:rPr>
          <w:rFonts w:ascii="Georgia"/>
          <w:b/>
          <w:sz w:val="28"/>
        </w:rPr>
        <w:t>Inteligencia</w:t>
      </w:r>
      <w:r>
        <w:rPr>
          <w:rFonts w:ascii="Georgia"/>
          <w:b/>
          <w:spacing w:val="-13"/>
          <w:sz w:val="28"/>
        </w:rPr>
        <w:t> </w:t>
      </w:r>
      <w:r>
        <w:rPr>
          <w:rFonts w:ascii="Georgia"/>
          <w:b/>
          <w:spacing w:val="-2"/>
          <w:sz w:val="28"/>
        </w:rPr>
        <w:t>Artificial</w:t>
      </w:r>
    </w:p>
    <w:p>
      <w:pPr>
        <w:pStyle w:val="BodyText"/>
        <w:rPr>
          <w:rFonts w:ascii="Georgia"/>
          <w:b/>
          <w:sz w:val="28"/>
        </w:rPr>
      </w:pPr>
    </w:p>
    <w:p>
      <w:pPr>
        <w:pStyle w:val="BodyText"/>
        <w:spacing w:before="292"/>
        <w:rPr>
          <w:rFonts w:ascii="Georgia"/>
          <w:b/>
          <w:sz w:val="28"/>
        </w:rPr>
      </w:pPr>
    </w:p>
    <w:p>
      <w:pPr>
        <w:pStyle w:val="Title"/>
        <w:spacing w:line="206" w:lineRule="auto" w:before="1"/>
        <w:ind w:right="1217"/>
      </w:pPr>
      <w:r>
        <w:rPr>
          <w:color w:val="5183BA"/>
        </w:rPr>
        <w:t>Diseño de un </w:t>
      </w:r>
      <w:r>
        <w:rPr>
          <w:color w:val="5183BA"/>
          <w:spacing w:val="-2"/>
        </w:rPr>
        <w:t>asistente </w:t>
      </w:r>
      <w:r>
        <w:rPr>
          <w:color w:val="5183BA"/>
        </w:rPr>
        <w:t>institucional, RAG e integración de</w:t>
      </w:r>
    </w:p>
    <w:p>
      <w:pPr>
        <w:pStyle w:val="Title"/>
        <w:spacing w:line="863" w:lineRule="exact"/>
      </w:pPr>
      <w:r>
        <w:rPr>
          <w:color w:val="5183BA"/>
          <w:spacing w:val="-2"/>
        </w:rPr>
        <w:t>herramientas</w:t>
      </w:r>
    </w:p>
    <w:p>
      <w:pPr>
        <w:pStyle w:val="Heading3"/>
        <w:spacing w:before="665"/>
        <w:rPr>
          <w:rFonts w:ascii="Georgia" w:hAnsi="Georgia"/>
        </w:rPr>
      </w:pPr>
      <w:r>
        <w:rPr>
          <w:rFonts w:ascii="Georgia" w:hAnsi="Georgia"/>
        </w:rPr>
        <w:t>Trabajo</w:t>
      </w:r>
      <w:r>
        <w:rPr>
          <w:rFonts w:ascii="Georgia" w:hAnsi="Georgia"/>
          <w:spacing w:val="-7"/>
        </w:rPr>
        <w:t> </w:t>
      </w:r>
      <w:r>
        <w:rPr>
          <w:rFonts w:ascii="Georgia" w:hAnsi="Georgia"/>
        </w:rPr>
        <w:t>Fin</w:t>
      </w:r>
      <w:r>
        <w:rPr>
          <w:rFonts w:ascii="Georgia" w:hAnsi="Georgia"/>
          <w:spacing w:val="-6"/>
        </w:rPr>
        <w:t> </w:t>
      </w:r>
      <w:r>
        <w:rPr>
          <w:rFonts w:ascii="Georgia" w:hAnsi="Georgia"/>
        </w:rPr>
        <w:t>de</w:t>
      </w:r>
      <w:r>
        <w:rPr>
          <w:rFonts w:ascii="Georgia" w:hAnsi="Georgia"/>
          <w:spacing w:val="-6"/>
        </w:rPr>
        <w:t> </w:t>
      </w:r>
      <w:r>
        <w:rPr>
          <w:rFonts w:ascii="Georgia" w:hAnsi="Georgia"/>
          <w:spacing w:val="-2"/>
        </w:rPr>
        <w:t>Máster</w:t>
      </w:r>
    </w:p>
    <w:p>
      <w:pPr>
        <w:pStyle w:val="BodyText"/>
        <w:spacing w:before="112"/>
        <w:rPr>
          <w:rFonts w:ascii="Georgia"/>
          <w:b/>
        </w:rPr>
      </w:pPr>
    </w:p>
    <w:p>
      <w:pPr>
        <w:spacing w:before="0"/>
        <w:ind w:left="284" w:right="0" w:firstLine="0"/>
        <w:jc w:val="left"/>
        <w:rPr>
          <w:rFonts w:ascii="Georgia"/>
          <w:sz w:val="22"/>
        </w:rPr>
      </w:pPr>
      <w:r>
        <w:rPr>
          <w:rFonts w:ascii="Georgia"/>
          <w:b/>
          <w:sz w:val="22"/>
        </w:rPr>
        <w:t>Presentado</w:t>
      </w:r>
      <w:r>
        <w:rPr>
          <w:rFonts w:ascii="Georgia"/>
          <w:b/>
          <w:spacing w:val="-12"/>
          <w:sz w:val="22"/>
        </w:rPr>
        <w:t> </w:t>
      </w:r>
      <w:r>
        <w:rPr>
          <w:rFonts w:ascii="Georgia"/>
          <w:b/>
          <w:sz w:val="22"/>
        </w:rPr>
        <w:t>por:</w:t>
      </w:r>
      <w:r>
        <w:rPr>
          <w:rFonts w:ascii="Georgia"/>
          <w:b/>
          <w:spacing w:val="-11"/>
          <w:sz w:val="22"/>
        </w:rPr>
        <w:t> </w:t>
      </w:r>
      <w:r>
        <w:rPr>
          <w:rFonts w:ascii="Georgia"/>
          <w:sz w:val="22"/>
        </w:rPr>
        <w:t>Nuria</w:t>
      </w:r>
      <w:r>
        <w:rPr>
          <w:rFonts w:ascii="Georgia"/>
          <w:spacing w:val="-11"/>
          <w:sz w:val="22"/>
        </w:rPr>
        <w:t> </w:t>
      </w:r>
      <w:r>
        <w:rPr>
          <w:rFonts w:ascii="Georgia"/>
          <w:sz w:val="22"/>
        </w:rPr>
        <w:t>Iglesias</w:t>
      </w:r>
      <w:r>
        <w:rPr>
          <w:rFonts w:ascii="Georgia"/>
          <w:spacing w:val="-11"/>
          <w:sz w:val="22"/>
        </w:rPr>
        <w:t> </w:t>
      </w:r>
      <w:r>
        <w:rPr>
          <w:rFonts w:ascii="Georgia"/>
          <w:spacing w:val="-2"/>
          <w:sz w:val="22"/>
        </w:rPr>
        <w:t>Traviesa</w:t>
      </w:r>
    </w:p>
    <w:p>
      <w:pPr>
        <w:pStyle w:val="BodyText"/>
        <w:spacing w:before="112"/>
        <w:rPr>
          <w:rFonts w:ascii="Georgia"/>
        </w:rPr>
      </w:pPr>
    </w:p>
    <w:p>
      <w:pPr>
        <w:spacing w:before="0"/>
        <w:ind w:left="284" w:right="0" w:firstLine="0"/>
        <w:jc w:val="left"/>
        <w:rPr>
          <w:rFonts w:ascii="Georgia" w:hAnsi="Georgia"/>
          <w:sz w:val="22"/>
        </w:rPr>
      </w:pPr>
      <w:r>
        <w:rPr>
          <w:rFonts w:ascii="Georgia" w:hAnsi="Georgia"/>
          <w:b/>
          <w:sz w:val="22"/>
        </w:rPr>
        <w:t>Director:</w:t>
      </w:r>
      <w:r>
        <w:rPr>
          <w:rFonts w:ascii="Georgia" w:hAnsi="Georgia"/>
          <w:b/>
          <w:spacing w:val="-13"/>
          <w:sz w:val="22"/>
        </w:rPr>
        <w:t> </w:t>
      </w:r>
      <w:r>
        <w:rPr>
          <w:rFonts w:ascii="Georgia" w:hAnsi="Georgia"/>
          <w:sz w:val="22"/>
        </w:rPr>
        <w:t>David</w:t>
      </w:r>
      <w:r>
        <w:rPr>
          <w:rFonts w:ascii="Georgia" w:hAnsi="Georgia"/>
          <w:spacing w:val="-13"/>
          <w:sz w:val="22"/>
        </w:rPr>
        <w:t> </w:t>
      </w:r>
      <w:r>
        <w:rPr>
          <w:rFonts w:ascii="Georgia" w:hAnsi="Georgia"/>
          <w:sz w:val="22"/>
        </w:rPr>
        <w:t>Jiménez</w:t>
      </w:r>
      <w:r>
        <w:rPr>
          <w:rFonts w:ascii="Georgia" w:hAnsi="Georgia"/>
          <w:spacing w:val="-13"/>
          <w:sz w:val="22"/>
        </w:rPr>
        <w:t> </w:t>
      </w:r>
      <w:r>
        <w:rPr>
          <w:rFonts w:ascii="Georgia" w:hAnsi="Georgia"/>
          <w:spacing w:val="-2"/>
          <w:sz w:val="22"/>
        </w:rPr>
        <w:t>Cabello</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30"/>
        <w:rPr>
          <w:rFonts w:ascii="Georgia"/>
        </w:rPr>
      </w:pPr>
    </w:p>
    <w:p>
      <w:pPr>
        <w:spacing w:before="0"/>
        <w:ind w:left="284" w:right="0" w:firstLine="0"/>
        <w:jc w:val="left"/>
        <w:rPr>
          <w:rFonts w:ascii="Georgia"/>
          <w:sz w:val="22"/>
        </w:rPr>
      </w:pPr>
      <w:r>
        <w:rPr>
          <w:rFonts w:ascii="Georgia"/>
          <w:b/>
          <w:color w:val="5183BA"/>
          <w:spacing w:val="-2"/>
          <w:sz w:val="22"/>
        </w:rPr>
        <w:t>Ciudad:</w:t>
      </w:r>
      <w:r>
        <w:rPr>
          <w:rFonts w:ascii="Georgia"/>
          <w:b/>
          <w:color w:val="5183BA"/>
          <w:spacing w:val="-1"/>
          <w:sz w:val="22"/>
        </w:rPr>
        <w:t> </w:t>
      </w:r>
      <w:r>
        <w:rPr>
          <w:rFonts w:ascii="Georgia"/>
          <w:color w:val="5183BA"/>
          <w:spacing w:val="-2"/>
          <w:sz w:val="22"/>
        </w:rPr>
        <w:t>Valencia</w:t>
      </w:r>
    </w:p>
    <w:p>
      <w:pPr>
        <w:spacing w:before="79"/>
        <w:ind w:left="284" w:right="0" w:firstLine="0"/>
        <w:jc w:val="left"/>
        <w:rPr>
          <w:rFonts w:ascii="Georgia"/>
          <w:sz w:val="22"/>
        </w:rPr>
      </w:pPr>
      <w:r>
        <w:rPr>
          <w:rFonts w:ascii="Georgia"/>
          <w:b/>
          <w:color w:val="5183BA"/>
          <w:sz w:val="22"/>
        </w:rPr>
        <w:t>Fecha:</w:t>
      </w:r>
      <w:r>
        <w:rPr>
          <w:rFonts w:ascii="Georgia"/>
          <w:b/>
          <w:color w:val="5183BA"/>
          <w:spacing w:val="-13"/>
          <w:sz w:val="22"/>
        </w:rPr>
        <w:t> </w:t>
      </w:r>
      <w:r>
        <w:rPr>
          <w:rFonts w:ascii="Georgia"/>
          <w:color w:val="5183BA"/>
          <w:spacing w:val="-2"/>
          <w:sz w:val="22"/>
        </w:rPr>
        <w:t>22/04/2026</w:t>
      </w:r>
    </w:p>
    <w:p>
      <w:pPr>
        <w:spacing w:after="0"/>
        <w:jc w:val="left"/>
        <w:rPr>
          <w:rFonts w:ascii="Georgia"/>
          <w:sz w:val="22"/>
        </w:rPr>
        <w:sectPr>
          <w:type w:val="continuous"/>
          <w:pgSz w:w="11910" w:h="16840"/>
          <w:pgMar w:top="1700" w:bottom="280" w:left="1700" w:right="0"/>
        </w:sectPr>
      </w:pPr>
    </w:p>
    <w:p>
      <w:pPr>
        <w:pStyle w:val="BodyText"/>
        <w:rPr>
          <w:rFonts w:ascii="Georgia"/>
          <w:sz w:val="49"/>
        </w:rPr>
      </w:pPr>
    </w:p>
    <w:p>
      <w:pPr>
        <w:pStyle w:val="BodyText"/>
        <w:rPr>
          <w:rFonts w:ascii="Georgia"/>
          <w:sz w:val="49"/>
        </w:rPr>
      </w:pPr>
    </w:p>
    <w:p>
      <w:pPr>
        <w:pStyle w:val="BodyText"/>
        <w:spacing w:before="112"/>
        <w:rPr>
          <w:rFonts w:ascii="Georgia"/>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10"/>
          <w:sz w:val="49"/>
        </w:rPr>
        <w:t> </w:t>
      </w:r>
      <w:r>
        <w:rPr>
          <w:rFonts w:ascii="Arial" w:hAnsi="Arial"/>
          <w:b/>
          <w:spacing w:val="-2"/>
          <w:sz w:val="49"/>
        </w:rPr>
        <w:t>general</w:t>
      </w:r>
    </w:p>
    <w:p>
      <w:pPr>
        <w:pStyle w:val="BodyText"/>
        <w:spacing w:before="548"/>
        <w:rPr>
          <w:rFonts w:ascii="Arial"/>
          <w:b/>
          <w:sz w:val="49"/>
        </w:rPr>
      </w:pPr>
    </w:p>
    <w:p>
      <w:pPr>
        <w:pStyle w:val="ListParagraph"/>
        <w:numPr>
          <w:ilvl w:val="0"/>
          <w:numId w:val="1"/>
        </w:numPr>
        <w:tabs>
          <w:tab w:pos="610" w:val="left" w:leader="none"/>
          <w:tab w:pos="9355" w:val="right" w:leader="none"/>
        </w:tabs>
        <w:spacing w:line="240" w:lineRule="auto" w:before="1" w:after="0"/>
        <w:ind w:left="610" w:right="0" w:hanging="326"/>
        <w:jc w:val="left"/>
        <w:rPr>
          <w:rFonts w:ascii="Arial" w:hAnsi="Arial"/>
          <w:b/>
          <w:sz w:val="22"/>
        </w:rPr>
      </w:pPr>
      <w:hyperlink w:history="true" w:anchor="_bookmark0">
        <w:r>
          <w:rPr>
            <w:rFonts w:ascii="Arial" w:hAnsi="Arial"/>
            <w:b/>
            <w:color w:val="0000FF"/>
            <w:spacing w:val="-2"/>
            <w:sz w:val="22"/>
          </w:rPr>
          <w:t>Introducción</w:t>
        </w:r>
      </w:hyperlink>
      <w:r>
        <w:rPr>
          <w:rFonts w:ascii="Times New Roman" w:hAnsi="Times New Roman"/>
          <w:color w:val="0000FF"/>
          <w:sz w:val="22"/>
        </w:rPr>
        <w:tab/>
      </w:r>
      <w:r>
        <w:rPr>
          <w:rFonts w:ascii="Arial" w:hAnsi="Arial"/>
          <w:b/>
          <w:spacing w:val="-10"/>
          <w:sz w:val="22"/>
        </w:rPr>
        <w:t>1</w:t>
      </w:r>
    </w:p>
    <w:p>
      <w:pPr>
        <w:pStyle w:val="ListParagraph"/>
        <w:numPr>
          <w:ilvl w:val="1"/>
          <w:numId w:val="1"/>
        </w:numPr>
        <w:tabs>
          <w:tab w:pos="1112" w:val="left" w:leader="none"/>
          <w:tab w:pos="9355" w:val="right" w:leader="dot"/>
        </w:tabs>
        <w:spacing w:line="240" w:lineRule="auto" w:before="153" w:after="0"/>
        <w:ind w:left="1112" w:right="0" w:hanging="501"/>
        <w:jc w:val="left"/>
        <w:rPr>
          <w:sz w:val="22"/>
        </w:rPr>
      </w:pPr>
      <w:hyperlink w:history="true" w:anchor="_bookmark1">
        <w:r>
          <w:rPr>
            <w:color w:val="0000FF"/>
            <w:spacing w:val="-2"/>
            <w:sz w:val="22"/>
          </w:rPr>
          <w:t>Motivación</w:t>
        </w:r>
      </w:hyperlink>
      <w:r>
        <w:rPr>
          <w:rFonts w:ascii="Times New Roman" w:hAnsi="Times New Roman"/>
          <w:color w:val="0000FF"/>
          <w:sz w:val="22"/>
        </w:rPr>
        <w:tab/>
      </w:r>
      <w:r>
        <w:rPr>
          <w:spacing w:val="-10"/>
          <w:sz w:val="22"/>
        </w:rPr>
        <w:t>1</w:t>
      </w:r>
    </w:p>
    <w:p>
      <w:pPr>
        <w:pStyle w:val="ListParagraph"/>
        <w:numPr>
          <w:ilvl w:val="1"/>
          <w:numId w:val="1"/>
        </w:numPr>
        <w:tabs>
          <w:tab w:pos="1112" w:val="left" w:leader="none"/>
          <w:tab w:pos="9355" w:val="right" w:leader="dot"/>
        </w:tabs>
        <w:spacing w:line="240" w:lineRule="auto" w:before="153" w:after="0"/>
        <w:ind w:left="1112" w:right="0" w:hanging="501"/>
        <w:jc w:val="left"/>
        <w:rPr>
          <w:sz w:val="22"/>
        </w:rPr>
      </w:pPr>
      <w:hyperlink w:history="true" w:anchor="_bookmark2">
        <w:r>
          <w:rPr>
            <w:color w:val="0000FF"/>
            <w:spacing w:val="-2"/>
            <w:sz w:val="22"/>
          </w:rPr>
          <w:t>Planteamiento</w:t>
        </w:r>
        <w:r>
          <w:rPr>
            <w:color w:val="0000FF"/>
            <w:spacing w:val="-3"/>
            <w:sz w:val="22"/>
          </w:rPr>
          <w:t> </w:t>
        </w:r>
        <w:r>
          <w:rPr>
            <w:color w:val="0000FF"/>
            <w:spacing w:val="-2"/>
            <w:sz w:val="22"/>
          </w:rPr>
          <w:t>del</w:t>
        </w:r>
        <w:r>
          <w:rPr>
            <w:color w:val="0000FF"/>
            <w:sz w:val="22"/>
          </w:rPr>
          <w:t> </w:t>
        </w:r>
        <w:r>
          <w:rPr>
            <w:color w:val="0000FF"/>
            <w:spacing w:val="-2"/>
            <w:sz w:val="22"/>
          </w:rPr>
          <w:t>trabajo</w:t>
        </w:r>
      </w:hyperlink>
      <w:r>
        <w:rPr>
          <w:rFonts w:ascii="Times New Roman"/>
          <w:color w:val="0000FF"/>
          <w:sz w:val="22"/>
        </w:rPr>
        <w:tab/>
      </w:r>
      <w:r>
        <w:rPr>
          <w:spacing w:val="-10"/>
          <w:sz w:val="22"/>
        </w:rPr>
        <w:t>2</w:t>
      </w:r>
    </w:p>
    <w:p>
      <w:pPr>
        <w:pStyle w:val="ListParagraph"/>
        <w:numPr>
          <w:ilvl w:val="1"/>
          <w:numId w:val="1"/>
        </w:numPr>
        <w:tabs>
          <w:tab w:pos="1112" w:val="left" w:leader="none"/>
          <w:tab w:pos="9355" w:val="right" w:leader="dot"/>
        </w:tabs>
        <w:spacing w:line="240" w:lineRule="auto" w:before="154" w:after="0"/>
        <w:ind w:left="1112" w:right="0" w:hanging="501"/>
        <w:jc w:val="left"/>
        <w:rPr>
          <w:sz w:val="22"/>
        </w:rPr>
      </w:pPr>
      <w:hyperlink w:history="true" w:anchor="_bookmark4">
        <w:r>
          <w:rPr>
            <w:color w:val="0000FF"/>
            <w:sz w:val="22"/>
          </w:rPr>
          <w:t>Estructura</w:t>
        </w:r>
        <w:r>
          <w:rPr>
            <w:color w:val="0000FF"/>
            <w:spacing w:val="-13"/>
            <w:sz w:val="22"/>
          </w:rPr>
          <w:t> </w:t>
        </w:r>
        <w:r>
          <w:rPr>
            <w:color w:val="0000FF"/>
            <w:sz w:val="22"/>
          </w:rPr>
          <w:t>del</w:t>
        </w:r>
        <w:r>
          <w:rPr>
            <w:color w:val="0000FF"/>
            <w:spacing w:val="-13"/>
            <w:sz w:val="22"/>
          </w:rPr>
          <w:t> </w:t>
        </w:r>
        <w:r>
          <w:rPr>
            <w:color w:val="0000FF"/>
            <w:spacing w:val="-2"/>
            <w:sz w:val="22"/>
          </w:rPr>
          <w:t>trabajo</w:t>
        </w:r>
      </w:hyperlink>
      <w:r>
        <w:rPr>
          <w:rFonts w:ascii="Times New Roman"/>
          <w:color w:val="0000FF"/>
          <w:sz w:val="22"/>
        </w:rPr>
        <w:tab/>
      </w:r>
      <w:r>
        <w:rPr>
          <w:spacing w:val="-10"/>
          <w:sz w:val="22"/>
        </w:rPr>
        <w:t>4</w:t>
      </w:r>
    </w:p>
    <w:p>
      <w:pPr>
        <w:pStyle w:val="ListParagraph"/>
        <w:numPr>
          <w:ilvl w:val="0"/>
          <w:numId w:val="1"/>
        </w:numPr>
        <w:tabs>
          <w:tab w:pos="610" w:val="left" w:leader="none"/>
          <w:tab w:pos="9355" w:val="right" w:leader="none"/>
        </w:tabs>
        <w:spacing w:line="240" w:lineRule="auto" w:before="372" w:after="0"/>
        <w:ind w:left="610" w:right="0" w:hanging="326"/>
        <w:jc w:val="left"/>
        <w:rPr>
          <w:rFonts w:ascii="Arial"/>
          <w:b/>
          <w:sz w:val="22"/>
        </w:rPr>
      </w:pPr>
      <w:hyperlink w:history="true" w:anchor="_bookmark5">
        <w:r>
          <w:rPr>
            <w:rFonts w:ascii="Arial"/>
            <w:b/>
            <w:color w:val="0000FF"/>
            <w:sz w:val="22"/>
          </w:rPr>
          <w:t>Contexto</w:t>
        </w:r>
        <w:r>
          <w:rPr>
            <w:rFonts w:ascii="Arial"/>
            <w:b/>
            <w:color w:val="0000FF"/>
            <w:spacing w:val="-7"/>
            <w:sz w:val="22"/>
          </w:rPr>
          <w:t> </w:t>
        </w:r>
        <w:r>
          <w:rPr>
            <w:rFonts w:ascii="Arial"/>
            <w:b/>
            <w:color w:val="0000FF"/>
            <w:sz w:val="22"/>
          </w:rPr>
          <w:t>y</w:t>
        </w:r>
        <w:r>
          <w:rPr>
            <w:rFonts w:ascii="Arial"/>
            <w:b/>
            <w:color w:val="0000FF"/>
            <w:spacing w:val="-6"/>
            <w:sz w:val="22"/>
          </w:rPr>
          <w:t> </w:t>
        </w:r>
        <w:r>
          <w:rPr>
            <w:rFonts w:ascii="Arial"/>
            <w:b/>
            <w:color w:val="0000FF"/>
            <w:sz w:val="22"/>
          </w:rPr>
          <w:t>estado</w:t>
        </w:r>
        <w:r>
          <w:rPr>
            <w:rFonts w:ascii="Arial"/>
            <w:b/>
            <w:color w:val="0000FF"/>
            <w:spacing w:val="-6"/>
            <w:sz w:val="22"/>
          </w:rPr>
          <w:t> </w:t>
        </w:r>
        <w:r>
          <w:rPr>
            <w:rFonts w:ascii="Arial"/>
            <w:b/>
            <w:color w:val="0000FF"/>
            <w:sz w:val="22"/>
          </w:rPr>
          <w:t>del</w:t>
        </w:r>
        <w:r>
          <w:rPr>
            <w:rFonts w:ascii="Arial"/>
            <w:b/>
            <w:color w:val="0000FF"/>
            <w:spacing w:val="-7"/>
            <w:sz w:val="22"/>
          </w:rPr>
          <w:t> </w:t>
        </w:r>
        <w:r>
          <w:rPr>
            <w:rFonts w:ascii="Arial"/>
            <w:b/>
            <w:color w:val="0000FF"/>
            <w:spacing w:val="-4"/>
            <w:sz w:val="22"/>
          </w:rPr>
          <w:t>arte</w:t>
        </w:r>
      </w:hyperlink>
      <w:r>
        <w:rPr>
          <w:rFonts w:ascii="Times New Roman"/>
          <w:color w:val="0000FF"/>
          <w:sz w:val="22"/>
        </w:rPr>
        <w:tab/>
      </w:r>
      <w:r>
        <w:rPr>
          <w:rFonts w:ascii="Arial"/>
          <w:b/>
          <w:spacing w:val="-10"/>
          <w:sz w:val="22"/>
        </w:rPr>
        <w:t>6</w:t>
      </w:r>
    </w:p>
    <w:p>
      <w:pPr>
        <w:pStyle w:val="ListParagraph"/>
        <w:numPr>
          <w:ilvl w:val="1"/>
          <w:numId w:val="1"/>
        </w:numPr>
        <w:tabs>
          <w:tab w:pos="1112" w:val="left" w:leader="none"/>
          <w:tab w:pos="9355" w:val="right" w:leader="dot"/>
        </w:tabs>
        <w:spacing w:line="240" w:lineRule="auto" w:before="153" w:after="0"/>
        <w:ind w:left="1112" w:right="0" w:hanging="501"/>
        <w:jc w:val="left"/>
        <w:rPr>
          <w:sz w:val="22"/>
        </w:rPr>
      </w:pPr>
      <w:hyperlink w:history="true" w:anchor="_bookmark6">
        <w:r>
          <w:rPr>
            <w:color w:val="0000FF"/>
            <w:spacing w:val="-2"/>
            <w:sz w:val="22"/>
          </w:rPr>
          <w:t>Contexto</w:t>
        </w:r>
      </w:hyperlink>
      <w:r>
        <w:rPr>
          <w:rFonts w:ascii="Times New Roman"/>
          <w:color w:val="0000FF"/>
          <w:sz w:val="22"/>
        </w:rPr>
        <w:tab/>
      </w:r>
      <w:r>
        <w:rPr>
          <w:spacing w:val="-10"/>
          <w:sz w:val="22"/>
        </w:rPr>
        <w:t>6</w:t>
      </w:r>
    </w:p>
    <w:p>
      <w:pPr>
        <w:pStyle w:val="ListParagraph"/>
        <w:numPr>
          <w:ilvl w:val="1"/>
          <w:numId w:val="1"/>
        </w:numPr>
        <w:tabs>
          <w:tab w:pos="1112" w:val="left" w:leader="none"/>
          <w:tab w:pos="9355" w:val="right" w:leader="dot"/>
        </w:tabs>
        <w:spacing w:line="240" w:lineRule="auto" w:before="154" w:after="0"/>
        <w:ind w:left="1112" w:right="0" w:hanging="501"/>
        <w:jc w:val="left"/>
        <w:rPr>
          <w:sz w:val="22"/>
        </w:rPr>
      </w:pPr>
      <w:hyperlink w:history="true" w:anchor="_bookmark7">
        <w:r>
          <w:rPr>
            <w:color w:val="0000FF"/>
            <w:sz w:val="22"/>
          </w:rPr>
          <w:t>Estado</w:t>
        </w:r>
        <w:r>
          <w:rPr>
            <w:color w:val="0000FF"/>
            <w:spacing w:val="-10"/>
            <w:sz w:val="22"/>
          </w:rPr>
          <w:t> </w:t>
        </w:r>
        <w:r>
          <w:rPr>
            <w:color w:val="0000FF"/>
            <w:sz w:val="22"/>
          </w:rPr>
          <w:t>del</w:t>
        </w:r>
        <w:r>
          <w:rPr>
            <w:color w:val="0000FF"/>
            <w:spacing w:val="-9"/>
            <w:sz w:val="22"/>
          </w:rPr>
          <w:t> </w:t>
        </w:r>
        <w:r>
          <w:rPr>
            <w:color w:val="0000FF"/>
            <w:spacing w:val="-4"/>
            <w:sz w:val="22"/>
          </w:rPr>
          <w:t>arte</w:t>
        </w:r>
      </w:hyperlink>
      <w:r>
        <w:rPr>
          <w:rFonts w:ascii="Times New Roman"/>
          <w:color w:val="0000FF"/>
          <w:sz w:val="22"/>
        </w:rPr>
        <w:tab/>
      </w:r>
      <w:r>
        <w:rPr>
          <w:spacing w:val="-10"/>
          <w:sz w:val="22"/>
        </w:rPr>
        <w:t>7</w:t>
      </w:r>
    </w:p>
    <w:p>
      <w:pPr>
        <w:pStyle w:val="ListParagraph"/>
        <w:numPr>
          <w:ilvl w:val="2"/>
          <w:numId w:val="1"/>
        </w:numPr>
        <w:tabs>
          <w:tab w:pos="1811" w:val="left" w:leader="none"/>
          <w:tab w:pos="9355" w:val="right" w:leader="dot"/>
        </w:tabs>
        <w:spacing w:line="240" w:lineRule="auto" w:before="153" w:after="0"/>
        <w:ind w:left="1811" w:right="0" w:hanging="698"/>
        <w:jc w:val="left"/>
        <w:rPr>
          <w:sz w:val="22"/>
        </w:rPr>
      </w:pPr>
      <w:hyperlink w:history="true" w:anchor="_bookmark8">
        <w:r>
          <w:rPr>
            <w:color w:val="0000FF"/>
            <w:sz w:val="22"/>
          </w:rPr>
          <w:t>Agentes</w:t>
        </w:r>
        <w:r>
          <w:rPr>
            <w:color w:val="0000FF"/>
            <w:spacing w:val="-6"/>
            <w:sz w:val="22"/>
          </w:rPr>
          <w:t> </w:t>
        </w:r>
        <w:r>
          <w:rPr>
            <w:color w:val="0000FF"/>
            <w:sz w:val="22"/>
          </w:rPr>
          <w:t>y</w:t>
        </w:r>
        <w:r>
          <w:rPr>
            <w:color w:val="0000FF"/>
            <w:spacing w:val="-6"/>
            <w:sz w:val="22"/>
          </w:rPr>
          <w:t> </w:t>
        </w:r>
        <w:r>
          <w:rPr>
            <w:color w:val="0000FF"/>
            <w:spacing w:val="-2"/>
            <w:sz w:val="22"/>
          </w:rPr>
          <w:t>orquestación</w:t>
        </w:r>
      </w:hyperlink>
      <w:r>
        <w:rPr>
          <w:rFonts w:ascii="Times New Roman" w:hAnsi="Times New Roman"/>
          <w:color w:val="0000FF"/>
          <w:sz w:val="22"/>
        </w:rPr>
        <w:tab/>
      </w:r>
      <w:r>
        <w:rPr>
          <w:spacing w:val="-10"/>
          <w:sz w:val="22"/>
        </w:rPr>
        <w:t>8</w:t>
      </w:r>
    </w:p>
    <w:p>
      <w:pPr>
        <w:pStyle w:val="ListParagraph"/>
        <w:numPr>
          <w:ilvl w:val="2"/>
          <w:numId w:val="1"/>
        </w:numPr>
        <w:tabs>
          <w:tab w:pos="1811" w:val="left" w:leader="none"/>
          <w:tab w:pos="9355" w:val="right" w:leader="dot"/>
        </w:tabs>
        <w:spacing w:line="240" w:lineRule="auto" w:before="154" w:after="0"/>
        <w:ind w:left="1811" w:right="0" w:hanging="698"/>
        <w:jc w:val="left"/>
        <w:rPr>
          <w:sz w:val="22"/>
        </w:rPr>
      </w:pPr>
      <w:hyperlink w:history="true" w:anchor="_bookmark9">
        <w:r>
          <w:rPr>
            <w:color w:val="0000FF"/>
            <w:sz w:val="22"/>
          </w:rPr>
          <w:t>Uso</w:t>
        </w:r>
        <w:r>
          <w:rPr>
            <w:color w:val="0000FF"/>
            <w:spacing w:val="-9"/>
            <w:sz w:val="22"/>
          </w:rPr>
          <w:t> </w:t>
        </w:r>
        <w:r>
          <w:rPr>
            <w:color w:val="0000FF"/>
            <w:sz w:val="22"/>
          </w:rPr>
          <w:t>de</w:t>
        </w:r>
        <w:r>
          <w:rPr>
            <w:color w:val="0000FF"/>
            <w:spacing w:val="-9"/>
            <w:sz w:val="22"/>
          </w:rPr>
          <w:t> </w:t>
        </w:r>
        <w:r>
          <w:rPr>
            <w:color w:val="0000FF"/>
            <w:sz w:val="22"/>
          </w:rPr>
          <w:t>herramientas</w:t>
        </w:r>
        <w:r>
          <w:rPr>
            <w:color w:val="0000FF"/>
            <w:spacing w:val="-9"/>
            <w:sz w:val="22"/>
          </w:rPr>
          <w:t> </w:t>
        </w:r>
        <w:r>
          <w:rPr>
            <w:color w:val="0000FF"/>
            <w:sz w:val="22"/>
          </w:rPr>
          <w:t>e</w:t>
        </w:r>
        <w:r>
          <w:rPr>
            <w:color w:val="0000FF"/>
            <w:spacing w:val="-9"/>
            <w:sz w:val="22"/>
          </w:rPr>
          <w:t> </w:t>
        </w:r>
        <w:r>
          <w:rPr>
            <w:color w:val="0000FF"/>
            <w:sz w:val="22"/>
          </w:rPr>
          <w:t>integración</w:t>
        </w:r>
        <w:r>
          <w:rPr>
            <w:color w:val="0000FF"/>
            <w:spacing w:val="-9"/>
            <w:sz w:val="22"/>
          </w:rPr>
          <w:t> </w:t>
        </w:r>
        <w:r>
          <w:rPr>
            <w:color w:val="0000FF"/>
            <w:sz w:val="22"/>
          </w:rPr>
          <w:t>de</w:t>
        </w:r>
        <w:r>
          <w:rPr>
            <w:color w:val="0000FF"/>
            <w:spacing w:val="-9"/>
            <w:sz w:val="22"/>
          </w:rPr>
          <w:t> </w:t>
        </w:r>
        <w:r>
          <w:rPr>
            <w:color w:val="0000FF"/>
            <w:spacing w:val="-2"/>
            <w:sz w:val="22"/>
          </w:rPr>
          <w:t>capacidades</w:t>
        </w:r>
      </w:hyperlink>
      <w:r>
        <w:rPr>
          <w:rFonts w:ascii="Times New Roman" w:hAnsi="Times New Roman"/>
          <w:color w:val="0000FF"/>
          <w:sz w:val="22"/>
        </w:rPr>
        <w:tab/>
      </w:r>
      <w:r>
        <w:rPr>
          <w:spacing w:val="-10"/>
          <w:sz w:val="22"/>
        </w:rPr>
        <w:t>8</w:t>
      </w:r>
    </w:p>
    <w:p>
      <w:pPr>
        <w:pStyle w:val="ListParagraph"/>
        <w:numPr>
          <w:ilvl w:val="2"/>
          <w:numId w:val="1"/>
        </w:numPr>
        <w:tabs>
          <w:tab w:pos="1811" w:val="left" w:leader="none"/>
          <w:tab w:pos="9355" w:val="right" w:leader="dot"/>
        </w:tabs>
        <w:spacing w:line="240" w:lineRule="auto" w:before="153" w:after="0"/>
        <w:ind w:left="1811" w:right="0" w:hanging="698"/>
        <w:jc w:val="left"/>
        <w:rPr>
          <w:sz w:val="22"/>
        </w:rPr>
      </w:pPr>
      <w:hyperlink w:history="true" w:anchor="_bookmark10">
        <w:r>
          <w:rPr>
            <w:color w:val="0000FF"/>
            <w:spacing w:val="-5"/>
            <w:sz w:val="22"/>
          </w:rPr>
          <w:t>RAG</w:t>
        </w:r>
      </w:hyperlink>
      <w:r>
        <w:rPr>
          <w:rFonts w:ascii="Times New Roman"/>
          <w:color w:val="0000FF"/>
          <w:sz w:val="22"/>
        </w:rPr>
        <w:tab/>
      </w:r>
      <w:r>
        <w:rPr>
          <w:spacing w:val="-10"/>
          <w:sz w:val="22"/>
        </w:rPr>
        <w:t>9</w:t>
      </w:r>
    </w:p>
    <w:p>
      <w:pPr>
        <w:pStyle w:val="ListParagraph"/>
        <w:numPr>
          <w:ilvl w:val="2"/>
          <w:numId w:val="1"/>
        </w:numPr>
        <w:tabs>
          <w:tab w:pos="1811" w:val="left" w:leader="none"/>
          <w:tab w:pos="9354" w:val="right" w:leader="dot"/>
        </w:tabs>
        <w:spacing w:line="240" w:lineRule="auto" w:before="154" w:after="0"/>
        <w:ind w:left="1811" w:right="0" w:hanging="698"/>
        <w:jc w:val="left"/>
        <w:rPr>
          <w:sz w:val="22"/>
        </w:rPr>
      </w:pPr>
      <w:hyperlink w:history="true" w:anchor="_bookmark11">
        <w:r>
          <w:rPr>
            <w:color w:val="0000FF"/>
            <w:sz w:val="22"/>
          </w:rPr>
          <w:t>Evaluación</w:t>
        </w:r>
        <w:r>
          <w:rPr>
            <w:color w:val="0000FF"/>
            <w:spacing w:val="-12"/>
            <w:sz w:val="22"/>
          </w:rPr>
          <w:t> </w:t>
        </w:r>
        <w:r>
          <w:rPr>
            <w:color w:val="0000FF"/>
            <w:sz w:val="22"/>
          </w:rPr>
          <w:t>y</w:t>
        </w:r>
        <w:r>
          <w:rPr>
            <w:color w:val="0000FF"/>
            <w:spacing w:val="-12"/>
            <w:sz w:val="22"/>
          </w:rPr>
          <w:t> </w:t>
        </w:r>
        <w:r>
          <w:rPr>
            <w:color w:val="0000FF"/>
            <w:sz w:val="22"/>
          </w:rPr>
          <w:t>mejora</w:t>
        </w:r>
        <w:r>
          <w:rPr>
            <w:color w:val="0000FF"/>
            <w:spacing w:val="-11"/>
            <w:sz w:val="22"/>
          </w:rPr>
          <w:t> </w:t>
        </w:r>
        <w:r>
          <w:rPr>
            <w:color w:val="0000FF"/>
            <w:sz w:val="22"/>
          </w:rPr>
          <w:t>concreta</w:t>
        </w:r>
        <w:r>
          <w:rPr>
            <w:color w:val="0000FF"/>
            <w:spacing w:val="-12"/>
            <w:sz w:val="22"/>
          </w:rPr>
          <w:t> </w:t>
        </w:r>
        <w:r>
          <w:rPr>
            <w:color w:val="0000FF"/>
            <w:sz w:val="22"/>
          </w:rPr>
          <w:t>del</w:t>
        </w:r>
        <w:r>
          <w:rPr>
            <w:color w:val="0000FF"/>
            <w:spacing w:val="-11"/>
            <w:sz w:val="22"/>
          </w:rPr>
          <w:t> </w:t>
        </w:r>
        <w:r>
          <w:rPr>
            <w:color w:val="0000FF"/>
            <w:spacing w:val="-2"/>
            <w:sz w:val="22"/>
          </w:rPr>
          <w:t>retrieval</w:t>
        </w:r>
      </w:hyperlink>
      <w:r>
        <w:rPr>
          <w:rFonts w:ascii="Times New Roman" w:hAnsi="Times New Roman"/>
          <w:color w:val="0000FF"/>
          <w:sz w:val="22"/>
        </w:rPr>
        <w:tab/>
      </w:r>
      <w:r>
        <w:rPr>
          <w:spacing w:val="-5"/>
          <w:sz w:val="22"/>
        </w:rPr>
        <w:t>10</w:t>
      </w:r>
    </w:p>
    <w:p>
      <w:pPr>
        <w:pStyle w:val="ListParagraph"/>
        <w:numPr>
          <w:ilvl w:val="2"/>
          <w:numId w:val="1"/>
        </w:numPr>
        <w:tabs>
          <w:tab w:pos="1811" w:val="left" w:leader="none"/>
          <w:tab w:pos="9355" w:val="right" w:leader="dot"/>
        </w:tabs>
        <w:spacing w:line="240" w:lineRule="auto" w:before="153" w:after="0"/>
        <w:ind w:left="1811" w:right="0" w:hanging="698"/>
        <w:jc w:val="left"/>
        <w:rPr>
          <w:sz w:val="22"/>
        </w:rPr>
      </w:pPr>
      <w:hyperlink w:history="true" w:anchor="_bookmark12">
        <w:r>
          <w:rPr>
            <w:color w:val="0000FF"/>
            <w:sz w:val="22"/>
          </w:rPr>
          <w:t>Asistentes</w:t>
        </w:r>
        <w:r>
          <w:rPr>
            <w:color w:val="0000FF"/>
            <w:spacing w:val="-12"/>
            <w:sz w:val="22"/>
          </w:rPr>
          <w:t> </w:t>
        </w:r>
        <w:r>
          <w:rPr>
            <w:color w:val="0000FF"/>
            <w:spacing w:val="-2"/>
            <w:sz w:val="22"/>
          </w:rPr>
          <w:t>institucionales</w:t>
        </w:r>
      </w:hyperlink>
      <w:r>
        <w:rPr>
          <w:rFonts w:ascii="Times New Roman"/>
          <w:color w:val="0000FF"/>
          <w:sz w:val="22"/>
        </w:rPr>
        <w:tab/>
      </w:r>
      <w:r>
        <w:rPr>
          <w:spacing w:val="-5"/>
          <w:sz w:val="22"/>
        </w:rPr>
        <w:t>11</w:t>
      </w:r>
    </w:p>
    <w:p>
      <w:pPr>
        <w:pStyle w:val="ListParagraph"/>
        <w:numPr>
          <w:ilvl w:val="1"/>
          <w:numId w:val="1"/>
        </w:numPr>
        <w:tabs>
          <w:tab w:pos="1112" w:val="left" w:leader="none"/>
          <w:tab w:pos="9354" w:val="right" w:leader="dot"/>
        </w:tabs>
        <w:spacing w:line="240" w:lineRule="auto" w:before="154" w:after="0"/>
        <w:ind w:left="1112" w:right="0" w:hanging="501"/>
        <w:jc w:val="left"/>
        <w:rPr>
          <w:sz w:val="22"/>
        </w:rPr>
      </w:pPr>
      <w:hyperlink w:history="true" w:anchor="_bookmark13">
        <w:r>
          <w:rPr>
            <w:color w:val="0000FF"/>
            <w:sz w:val="22"/>
          </w:rPr>
          <w:t>Encaje</w:t>
        </w:r>
        <w:r>
          <w:rPr>
            <w:color w:val="0000FF"/>
            <w:spacing w:val="-7"/>
            <w:sz w:val="22"/>
          </w:rPr>
          <w:t> </w:t>
        </w:r>
        <w:r>
          <w:rPr>
            <w:color w:val="0000FF"/>
            <w:sz w:val="22"/>
          </w:rPr>
          <w:t>de</w:t>
        </w:r>
        <w:r>
          <w:rPr>
            <w:color w:val="0000FF"/>
            <w:spacing w:val="-7"/>
            <w:sz w:val="22"/>
          </w:rPr>
          <w:t> </w:t>
        </w:r>
        <w:r>
          <w:rPr>
            <w:color w:val="0000FF"/>
            <w:sz w:val="22"/>
          </w:rPr>
          <w:t>la</w:t>
        </w:r>
        <w:r>
          <w:rPr>
            <w:color w:val="0000FF"/>
            <w:spacing w:val="-7"/>
            <w:sz w:val="22"/>
          </w:rPr>
          <w:t> </w:t>
        </w:r>
        <w:r>
          <w:rPr>
            <w:color w:val="0000FF"/>
            <w:spacing w:val="-2"/>
            <w:sz w:val="22"/>
          </w:rPr>
          <w:t>propuesta</w:t>
        </w:r>
      </w:hyperlink>
      <w:r>
        <w:rPr>
          <w:rFonts w:ascii="Times New Roman"/>
          <w:color w:val="0000FF"/>
          <w:sz w:val="22"/>
        </w:rPr>
        <w:tab/>
      </w:r>
      <w:r>
        <w:rPr>
          <w:spacing w:val="-5"/>
          <w:sz w:val="22"/>
        </w:rPr>
        <w:t>12</w:t>
      </w:r>
    </w:p>
    <w:p>
      <w:pPr>
        <w:pStyle w:val="ListParagraph"/>
        <w:numPr>
          <w:ilvl w:val="1"/>
          <w:numId w:val="1"/>
        </w:numPr>
        <w:tabs>
          <w:tab w:pos="1112" w:val="left" w:leader="none"/>
          <w:tab w:pos="9354" w:val="right" w:leader="dot"/>
        </w:tabs>
        <w:spacing w:line="240" w:lineRule="auto" w:before="153" w:after="0"/>
        <w:ind w:left="1112" w:right="0" w:hanging="501"/>
        <w:jc w:val="left"/>
        <w:rPr>
          <w:sz w:val="22"/>
        </w:rPr>
      </w:pPr>
      <w:hyperlink w:history="true" w:anchor="_bookmark14">
        <w:r>
          <w:rPr>
            <w:color w:val="0000FF"/>
            <w:spacing w:val="-2"/>
            <w:sz w:val="22"/>
          </w:rPr>
          <w:t>Conclusiones</w:t>
        </w:r>
      </w:hyperlink>
      <w:r>
        <w:rPr>
          <w:rFonts w:ascii="Times New Roman"/>
          <w:color w:val="0000FF"/>
          <w:sz w:val="22"/>
        </w:rPr>
        <w:tab/>
      </w:r>
      <w:r>
        <w:rPr>
          <w:spacing w:val="-5"/>
          <w:sz w:val="22"/>
        </w:rPr>
        <w:t>13</w:t>
      </w:r>
    </w:p>
    <w:p>
      <w:pPr>
        <w:pStyle w:val="ListParagraph"/>
        <w:numPr>
          <w:ilvl w:val="0"/>
          <w:numId w:val="1"/>
        </w:numPr>
        <w:tabs>
          <w:tab w:pos="610" w:val="left" w:leader="none"/>
          <w:tab w:pos="9354" w:val="right" w:leader="none"/>
        </w:tabs>
        <w:spacing w:line="240" w:lineRule="auto" w:before="372" w:after="0"/>
        <w:ind w:left="610" w:right="0" w:hanging="326"/>
        <w:jc w:val="left"/>
        <w:rPr>
          <w:rFonts w:ascii="Arial" w:hAnsi="Arial"/>
          <w:b/>
          <w:sz w:val="22"/>
        </w:rPr>
      </w:pPr>
      <w:hyperlink w:history="true" w:anchor="_bookmark15">
        <w:r>
          <w:rPr>
            <w:rFonts w:ascii="Arial" w:hAnsi="Arial"/>
            <w:b/>
            <w:color w:val="0000FF"/>
            <w:sz w:val="22"/>
          </w:rPr>
          <w:t>Objetivos</w:t>
        </w:r>
        <w:r>
          <w:rPr>
            <w:rFonts w:ascii="Arial" w:hAnsi="Arial"/>
            <w:b/>
            <w:color w:val="0000FF"/>
            <w:spacing w:val="-11"/>
            <w:sz w:val="22"/>
          </w:rPr>
          <w:t> </w:t>
        </w:r>
        <w:r>
          <w:rPr>
            <w:rFonts w:ascii="Arial" w:hAnsi="Arial"/>
            <w:b/>
            <w:color w:val="0000FF"/>
            <w:sz w:val="22"/>
          </w:rPr>
          <w:t>y</w:t>
        </w:r>
        <w:r>
          <w:rPr>
            <w:rFonts w:ascii="Arial" w:hAnsi="Arial"/>
            <w:b/>
            <w:color w:val="0000FF"/>
            <w:spacing w:val="-11"/>
            <w:sz w:val="22"/>
          </w:rPr>
          <w:t> </w:t>
        </w:r>
        <w:r>
          <w:rPr>
            <w:rFonts w:ascii="Arial" w:hAnsi="Arial"/>
            <w:b/>
            <w:color w:val="0000FF"/>
            <w:spacing w:val="-2"/>
            <w:sz w:val="22"/>
          </w:rPr>
          <w:t>Metodología</w:t>
        </w:r>
      </w:hyperlink>
      <w:r>
        <w:rPr>
          <w:rFonts w:ascii="Times New Roman" w:hAnsi="Times New Roman"/>
          <w:color w:val="0000FF"/>
          <w:sz w:val="22"/>
        </w:rPr>
        <w:tab/>
      </w:r>
      <w:r>
        <w:rPr>
          <w:rFonts w:ascii="Arial" w:hAnsi="Arial"/>
          <w:b/>
          <w:spacing w:val="-5"/>
          <w:sz w:val="22"/>
        </w:rPr>
        <w:t>15</w:t>
      </w:r>
    </w:p>
    <w:p>
      <w:pPr>
        <w:pStyle w:val="ListParagraph"/>
        <w:numPr>
          <w:ilvl w:val="1"/>
          <w:numId w:val="1"/>
        </w:numPr>
        <w:tabs>
          <w:tab w:pos="1112" w:val="left" w:leader="none"/>
          <w:tab w:pos="9354" w:val="right" w:leader="dot"/>
        </w:tabs>
        <w:spacing w:line="240" w:lineRule="auto" w:before="153" w:after="0"/>
        <w:ind w:left="1112" w:right="0" w:hanging="501"/>
        <w:jc w:val="left"/>
        <w:rPr>
          <w:sz w:val="22"/>
        </w:rPr>
      </w:pPr>
      <w:hyperlink w:history="true" w:anchor="_bookmark16">
        <w:r>
          <w:rPr>
            <w:color w:val="0000FF"/>
            <w:sz w:val="22"/>
          </w:rPr>
          <w:t>Objetivos</w:t>
        </w:r>
        <w:r>
          <w:rPr>
            <w:color w:val="0000FF"/>
            <w:spacing w:val="-11"/>
            <w:sz w:val="22"/>
          </w:rPr>
          <w:t> </w:t>
        </w:r>
        <w:r>
          <w:rPr>
            <w:color w:val="0000FF"/>
            <w:spacing w:val="-2"/>
            <w:sz w:val="22"/>
          </w:rPr>
          <w:t>Generales</w:t>
        </w:r>
      </w:hyperlink>
      <w:r>
        <w:rPr>
          <w:rFonts w:ascii="Times New Roman"/>
          <w:color w:val="0000FF"/>
          <w:sz w:val="22"/>
        </w:rPr>
        <w:tab/>
      </w:r>
      <w:r>
        <w:rPr>
          <w:spacing w:val="-5"/>
          <w:sz w:val="22"/>
        </w:rPr>
        <w:t>15</w:t>
      </w:r>
    </w:p>
    <w:p>
      <w:pPr>
        <w:pStyle w:val="ListParagraph"/>
        <w:numPr>
          <w:ilvl w:val="1"/>
          <w:numId w:val="1"/>
        </w:numPr>
        <w:tabs>
          <w:tab w:pos="1112" w:val="left" w:leader="none"/>
          <w:tab w:pos="9354" w:val="right" w:leader="dot"/>
        </w:tabs>
        <w:spacing w:line="240" w:lineRule="auto" w:before="154" w:after="0"/>
        <w:ind w:left="1112" w:right="0" w:hanging="501"/>
        <w:jc w:val="left"/>
        <w:rPr>
          <w:sz w:val="22"/>
        </w:rPr>
      </w:pPr>
      <w:hyperlink w:history="true" w:anchor="_bookmark17">
        <w:r>
          <w:rPr>
            <w:color w:val="0000FF"/>
            <w:sz w:val="22"/>
          </w:rPr>
          <w:t>Objetivos</w:t>
        </w:r>
        <w:r>
          <w:rPr>
            <w:color w:val="0000FF"/>
            <w:spacing w:val="-11"/>
            <w:sz w:val="22"/>
          </w:rPr>
          <w:t> </w:t>
        </w:r>
        <w:r>
          <w:rPr>
            <w:color w:val="0000FF"/>
            <w:spacing w:val="-2"/>
            <w:sz w:val="22"/>
          </w:rPr>
          <w:t>Específicos</w:t>
        </w:r>
      </w:hyperlink>
      <w:r>
        <w:rPr>
          <w:rFonts w:ascii="Times New Roman" w:hAnsi="Times New Roman"/>
          <w:color w:val="0000FF"/>
          <w:sz w:val="22"/>
        </w:rPr>
        <w:tab/>
      </w:r>
      <w:r>
        <w:rPr>
          <w:spacing w:val="-5"/>
          <w:sz w:val="22"/>
        </w:rPr>
        <w:t>15</w:t>
      </w:r>
    </w:p>
    <w:p>
      <w:pPr>
        <w:pStyle w:val="ListParagraph"/>
        <w:numPr>
          <w:ilvl w:val="1"/>
          <w:numId w:val="1"/>
        </w:numPr>
        <w:tabs>
          <w:tab w:pos="1112" w:val="left" w:leader="none"/>
          <w:tab w:pos="9354" w:val="right" w:leader="dot"/>
        </w:tabs>
        <w:spacing w:line="240" w:lineRule="auto" w:before="153" w:after="0"/>
        <w:ind w:left="1112" w:right="0" w:hanging="501"/>
        <w:jc w:val="left"/>
        <w:rPr>
          <w:sz w:val="22"/>
        </w:rPr>
      </w:pPr>
      <w:hyperlink w:history="true" w:anchor="_bookmark18">
        <w:r>
          <w:rPr>
            <w:color w:val="0000FF"/>
            <w:sz w:val="22"/>
          </w:rPr>
          <w:t>Criterios</w:t>
        </w:r>
        <w:r>
          <w:rPr>
            <w:color w:val="0000FF"/>
            <w:spacing w:val="-10"/>
            <w:sz w:val="22"/>
          </w:rPr>
          <w:t> </w:t>
        </w:r>
        <w:r>
          <w:rPr>
            <w:color w:val="0000FF"/>
            <w:sz w:val="22"/>
          </w:rPr>
          <w:t>de</w:t>
        </w:r>
        <w:r>
          <w:rPr>
            <w:color w:val="0000FF"/>
            <w:spacing w:val="-10"/>
            <w:sz w:val="22"/>
          </w:rPr>
          <w:t> </w:t>
        </w:r>
        <w:r>
          <w:rPr>
            <w:color w:val="0000FF"/>
            <w:sz w:val="22"/>
          </w:rPr>
          <w:t>comprobación</w:t>
        </w:r>
        <w:r>
          <w:rPr>
            <w:color w:val="0000FF"/>
            <w:spacing w:val="-9"/>
            <w:sz w:val="22"/>
          </w:rPr>
          <w:t> </w:t>
        </w:r>
        <w:r>
          <w:rPr>
            <w:color w:val="0000FF"/>
            <w:sz w:val="22"/>
          </w:rPr>
          <w:t>de</w:t>
        </w:r>
        <w:r>
          <w:rPr>
            <w:color w:val="0000FF"/>
            <w:spacing w:val="-10"/>
            <w:sz w:val="22"/>
          </w:rPr>
          <w:t> </w:t>
        </w:r>
        <w:r>
          <w:rPr>
            <w:color w:val="0000FF"/>
            <w:sz w:val="22"/>
          </w:rPr>
          <w:t>los</w:t>
        </w:r>
        <w:r>
          <w:rPr>
            <w:color w:val="0000FF"/>
            <w:spacing w:val="-9"/>
            <w:sz w:val="22"/>
          </w:rPr>
          <w:t> </w:t>
        </w:r>
        <w:r>
          <w:rPr>
            <w:color w:val="0000FF"/>
            <w:spacing w:val="-2"/>
            <w:sz w:val="22"/>
          </w:rPr>
          <w:t>objetivos</w:t>
        </w:r>
      </w:hyperlink>
      <w:r>
        <w:rPr>
          <w:rFonts w:ascii="Times New Roman" w:hAnsi="Times New Roman"/>
          <w:color w:val="0000FF"/>
          <w:sz w:val="22"/>
        </w:rPr>
        <w:tab/>
      </w:r>
      <w:r>
        <w:rPr>
          <w:spacing w:val="-5"/>
          <w:sz w:val="22"/>
        </w:rPr>
        <w:t>16</w:t>
      </w:r>
    </w:p>
    <w:p>
      <w:pPr>
        <w:pStyle w:val="ListParagraph"/>
        <w:numPr>
          <w:ilvl w:val="1"/>
          <w:numId w:val="1"/>
        </w:numPr>
        <w:tabs>
          <w:tab w:pos="1112" w:val="left" w:leader="none"/>
          <w:tab w:pos="9354" w:val="right" w:leader="dot"/>
        </w:tabs>
        <w:spacing w:line="240" w:lineRule="auto" w:before="154" w:after="0"/>
        <w:ind w:left="1112" w:right="0" w:hanging="501"/>
        <w:jc w:val="left"/>
        <w:rPr>
          <w:sz w:val="22"/>
        </w:rPr>
      </w:pPr>
      <w:hyperlink w:history="true" w:anchor="_bookmark19">
        <w:r>
          <w:rPr>
            <w:color w:val="0000FF"/>
            <w:sz w:val="22"/>
          </w:rPr>
          <w:t>Metodología</w:t>
        </w:r>
        <w:r>
          <w:rPr>
            <w:color w:val="0000FF"/>
            <w:spacing w:val="-15"/>
            <w:sz w:val="22"/>
          </w:rPr>
          <w:t> </w:t>
        </w:r>
        <w:r>
          <w:rPr>
            <w:color w:val="0000FF"/>
            <w:sz w:val="22"/>
          </w:rPr>
          <w:t>del</w:t>
        </w:r>
        <w:r>
          <w:rPr>
            <w:color w:val="0000FF"/>
            <w:spacing w:val="-15"/>
            <w:sz w:val="22"/>
          </w:rPr>
          <w:t> </w:t>
        </w:r>
        <w:r>
          <w:rPr>
            <w:color w:val="0000FF"/>
            <w:spacing w:val="-2"/>
            <w:sz w:val="22"/>
          </w:rPr>
          <w:t>trabajo</w:t>
        </w:r>
      </w:hyperlink>
      <w:r>
        <w:rPr>
          <w:rFonts w:ascii="Times New Roman" w:hAnsi="Times New Roman"/>
          <w:color w:val="0000FF"/>
          <w:sz w:val="22"/>
        </w:rPr>
        <w:tab/>
      </w:r>
      <w:r>
        <w:rPr>
          <w:spacing w:val="-7"/>
          <w:sz w:val="22"/>
        </w:rPr>
        <w:t>17</w:t>
      </w:r>
    </w:p>
    <w:p>
      <w:pPr>
        <w:pStyle w:val="ListParagraph"/>
        <w:numPr>
          <w:ilvl w:val="2"/>
          <w:numId w:val="1"/>
        </w:numPr>
        <w:tabs>
          <w:tab w:pos="1811" w:val="left" w:leader="none"/>
          <w:tab w:pos="9354" w:val="right" w:leader="dot"/>
        </w:tabs>
        <w:spacing w:line="240" w:lineRule="auto" w:before="153" w:after="0"/>
        <w:ind w:left="1811" w:right="0" w:hanging="698"/>
        <w:jc w:val="left"/>
        <w:rPr>
          <w:sz w:val="22"/>
        </w:rPr>
      </w:pPr>
      <w:hyperlink w:history="true" w:anchor="_bookmark20">
        <w:r>
          <w:rPr>
            <w:color w:val="0000FF"/>
            <w:spacing w:val="-2"/>
            <w:sz w:val="22"/>
          </w:rPr>
          <w:t>Scrum</w:t>
        </w:r>
      </w:hyperlink>
      <w:r>
        <w:rPr>
          <w:rFonts w:ascii="Times New Roman"/>
          <w:color w:val="0000FF"/>
          <w:sz w:val="22"/>
        </w:rPr>
        <w:tab/>
      </w:r>
      <w:r>
        <w:rPr>
          <w:spacing w:val="-5"/>
          <w:sz w:val="22"/>
        </w:rPr>
        <w:t>18</w:t>
      </w:r>
    </w:p>
    <w:p>
      <w:pPr>
        <w:pStyle w:val="ListParagraph"/>
        <w:numPr>
          <w:ilvl w:val="2"/>
          <w:numId w:val="1"/>
        </w:numPr>
        <w:tabs>
          <w:tab w:pos="1811" w:val="left" w:leader="none"/>
          <w:tab w:pos="9354" w:val="right" w:leader="dot"/>
        </w:tabs>
        <w:spacing w:line="240" w:lineRule="auto" w:before="154" w:after="0"/>
        <w:ind w:left="1811" w:right="0" w:hanging="698"/>
        <w:jc w:val="left"/>
        <w:rPr>
          <w:sz w:val="22"/>
        </w:rPr>
      </w:pPr>
      <w:hyperlink w:history="true" w:anchor="_bookmark21">
        <w:r>
          <w:rPr>
            <w:color w:val="0000FF"/>
            <w:spacing w:val="-2"/>
            <w:sz w:val="22"/>
          </w:rPr>
          <w:t>Roles</w:t>
        </w:r>
      </w:hyperlink>
      <w:r>
        <w:rPr>
          <w:rFonts w:ascii="Times New Roman"/>
          <w:color w:val="0000FF"/>
          <w:sz w:val="22"/>
        </w:rPr>
        <w:tab/>
      </w:r>
      <w:r>
        <w:rPr>
          <w:spacing w:val="-5"/>
          <w:sz w:val="22"/>
        </w:rPr>
        <w:t>18</w:t>
      </w:r>
    </w:p>
    <w:p>
      <w:pPr>
        <w:pStyle w:val="ListParagraph"/>
        <w:numPr>
          <w:ilvl w:val="2"/>
          <w:numId w:val="1"/>
        </w:numPr>
        <w:tabs>
          <w:tab w:pos="1811" w:val="left" w:leader="none"/>
          <w:tab w:pos="9354" w:val="right" w:leader="dot"/>
        </w:tabs>
        <w:spacing w:line="240" w:lineRule="auto" w:before="153" w:after="0"/>
        <w:ind w:left="1811" w:right="0" w:hanging="698"/>
        <w:jc w:val="left"/>
        <w:rPr>
          <w:sz w:val="22"/>
        </w:rPr>
      </w:pPr>
      <w:hyperlink w:history="true" w:anchor="_bookmark22">
        <w:r>
          <w:rPr>
            <w:color w:val="0000FF"/>
            <w:spacing w:val="-2"/>
            <w:sz w:val="22"/>
          </w:rPr>
          <w:t>Artefactos</w:t>
        </w:r>
      </w:hyperlink>
      <w:r>
        <w:rPr>
          <w:rFonts w:ascii="Times New Roman"/>
          <w:color w:val="0000FF"/>
          <w:sz w:val="22"/>
        </w:rPr>
        <w:tab/>
      </w:r>
      <w:r>
        <w:rPr>
          <w:spacing w:val="-5"/>
          <w:sz w:val="22"/>
        </w:rPr>
        <w:t>18</w:t>
      </w:r>
    </w:p>
    <w:p>
      <w:pPr>
        <w:pStyle w:val="ListParagraph"/>
        <w:numPr>
          <w:ilvl w:val="2"/>
          <w:numId w:val="1"/>
        </w:numPr>
        <w:tabs>
          <w:tab w:pos="1811" w:val="left" w:leader="none"/>
          <w:tab w:pos="9354" w:val="right" w:leader="dot"/>
        </w:tabs>
        <w:spacing w:line="240" w:lineRule="auto" w:before="154" w:after="0"/>
        <w:ind w:left="1811" w:right="0" w:hanging="698"/>
        <w:jc w:val="left"/>
        <w:rPr>
          <w:sz w:val="22"/>
        </w:rPr>
      </w:pPr>
      <w:hyperlink w:history="true" w:anchor="_bookmark23">
        <w:r>
          <w:rPr>
            <w:color w:val="0000FF"/>
            <w:spacing w:val="-2"/>
            <w:sz w:val="22"/>
          </w:rPr>
          <w:t>Eventos</w:t>
        </w:r>
      </w:hyperlink>
      <w:r>
        <w:rPr>
          <w:rFonts w:ascii="Times New Roman"/>
          <w:color w:val="0000FF"/>
          <w:sz w:val="22"/>
        </w:rPr>
        <w:tab/>
      </w:r>
      <w:r>
        <w:rPr>
          <w:spacing w:val="-5"/>
          <w:sz w:val="22"/>
        </w:rPr>
        <w:t>19</w:t>
      </w:r>
    </w:p>
    <w:p>
      <w:pPr>
        <w:pStyle w:val="ListParagraph"/>
        <w:numPr>
          <w:ilvl w:val="2"/>
          <w:numId w:val="1"/>
        </w:numPr>
        <w:tabs>
          <w:tab w:pos="1811" w:val="left" w:leader="none"/>
          <w:tab w:pos="9354" w:val="right" w:leader="dot"/>
        </w:tabs>
        <w:spacing w:line="240" w:lineRule="auto" w:before="153" w:after="0"/>
        <w:ind w:left="1811" w:right="0" w:hanging="698"/>
        <w:jc w:val="left"/>
        <w:rPr>
          <w:sz w:val="22"/>
        </w:rPr>
      </w:pPr>
      <w:hyperlink w:history="true" w:anchor="_bookmark24">
        <w:r>
          <w:rPr>
            <w:color w:val="0000FF"/>
            <w:sz w:val="22"/>
          </w:rPr>
          <w:t>Adaptación</w:t>
        </w:r>
        <w:r>
          <w:rPr>
            <w:color w:val="0000FF"/>
            <w:spacing w:val="-13"/>
            <w:sz w:val="22"/>
          </w:rPr>
          <w:t> </w:t>
        </w:r>
        <w:r>
          <w:rPr>
            <w:color w:val="0000FF"/>
            <w:sz w:val="22"/>
          </w:rPr>
          <w:t>al</w:t>
        </w:r>
        <w:r>
          <w:rPr>
            <w:color w:val="0000FF"/>
            <w:spacing w:val="-12"/>
            <w:sz w:val="22"/>
          </w:rPr>
          <w:t> </w:t>
        </w:r>
        <w:r>
          <w:rPr>
            <w:color w:val="0000FF"/>
            <w:spacing w:val="-2"/>
            <w:sz w:val="22"/>
          </w:rPr>
          <w:t>proyecto</w:t>
        </w:r>
      </w:hyperlink>
      <w:r>
        <w:rPr>
          <w:rFonts w:ascii="Times New Roman" w:hAnsi="Times New Roman"/>
          <w:color w:val="0000FF"/>
          <w:sz w:val="22"/>
        </w:rPr>
        <w:tab/>
      </w:r>
      <w:r>
        <w:rPr>
          <w:spacing w:val="-5"/>
          <w:sz w:val="22"/>
        </w:rPr>
        <w:t>19</w:t>
      </w:r>
    </w:p>
    <w:p>
      <w:pPr>
        <w:pStyle w:val="ListParagraph"/>
        <w:numPr>
          <w:ilvl w:val="1"/>
          <w:numId w:val="1"/>
        </w:numPr>
        <w:tabs>
          <w:tab w:pos="1112" w:val="left" w:leader="none"/>
          <w:tab w:pos="9354" w:val="right" w:leader="dot"/>
        </w:tabs>
        <w:spacing w:line="240" w:lineRule="auto" w:before="154" w:after="0"/>
        <w:ind w:left="1112" w:right="0" w:hanging="501"/>
        <w:jc w:val="left"/>
        <w:rPr>
          <w:sz w:val="22"/>
        </w:rPr>
      </w:pPr>
      <w:hyperlink w:history="true" w:anchor="_bookmark25">
        <w:r>
          <w:rPr>
            <w:color w:val="0000FF"/>
            <w:sz w:val="22"/>
          </w:rPr>
          <w:t>Riesgos</w:t>
        </w:r>
        <w:r>
          <w:rPr>
            <w:color w:val="0000FF"/>
            <w:spacing w:val="-6"/>
            <w:sz w:val="22"/>
          </w:rPr>
          <w:t> </w:t>
        </w:r>
        <w:r>
          <w:rPr>
            <w:color w:val="0000FF"/>
            <w:sz w:val="22"/>
          </w:rPr>
          <w:t>y</w:t>
        </w:r>
        <w:r>
          <w:rPr>
            <w:color w:val="0000FF"/>
            <w:spacing w:val="-6"/>
            <w:sz w:val="22"/>
          </w:rPr>
          <w:t> </w:t>
        </w:r>
        <w:r>
          <w:rPr>
            <w:color w:val="0000FF"/>
            <w:sz w:val="22"/>
          </w:rPr>
          <w:t>planes</w:t>
        </w:r>
        <w:r>
          <w:rPr>
            <w:color w:val="0000FF"/>
            <w:spacing w:val="-6"/>
            <w:sz w:val="22"/>
          </w:rPr>
          <w:t> </w:t>
        </w:r>
        <w:r>
          <w:rPr>
            <w:color w:val="0000FF"/>
            <w:sz w:val="22"/>
          </w:rPr>
          <w:t>de</w:t>
        </w:r>
        <w:r>
          <w:rPr>
            <w:color w:val="0000FF"/>
            <w:spacing w:val="-5"/>
            <w:sz w:val="22"/>
          </w:rPr>
          <w:t> </w:t>
        </w:r>
        <w:r>
          <w:rPr>
            <w:color w:val="0000FF"/>
            <w:spacing w:val="-2"/>
            <w:sz w:val="22"/>
          </w:rPr>
          <w:t>contingencia</w:t>
        </w:r>
      </w:hyperlink>
      <w:r>
        <w:rPr>
          <w:rFonts w:ascii="Times New Roman"/>
          <w:color w:val="0000FF"/>
          <w:sz w:val="22"/>
        </w:rPr>
        <w:tab/>
      </w:r>
      <w:r>
        <w:rPr>
          <w:spacing w:val="-5"/>
          <w:sz w:val="22"/>
        </w:rPr>
        <w:t>19</w:t>
      </w:r>
    </w:p>
    <w:p>
      <w:pPr>
        <w:pStyle w:val="ListParagraph"/>
        <w:spacing w:after="0" w:line="240" w:lineRule="auto"/>
        <w:jc w:val="left"/>
        <w:rPr>
          <w:sz w:val="22"/>
        </w:rPr>
        <w:sectPr>
          <w:headerReference w:type="default" r:id="rId7"/>
          <w:footerReference w:type="default" r:id="rId8"/>
          <w:pgSz w:w="11910" w:h="16840"/>
          <w:pgMar w:header="288" w:footer="511" w:top="1280" w:bottom="700" w:left="1700" w:right="0"/>
          <w:pgNumType w:start="1"/>
        </w:sectPr>
      </w:pPr>
    </w:p>
    <w:p>
      <w:pPr>
        <w:pStyle w:val="BodyText"/>
        <w:spacing w:before="2"/>
        <w:rPr>
          <w:sz w:val="13"/>
        </w:rPr>
      </w:pPr>
    </w:p>
    <w:tbl>
      <w:tblPr>
        <w:tblW w:w="0" w:type="auto"/>
        <w:jc w:val="left"/>
        <w:tblInd w:w="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7955"/>
        <w:gridCol w:w="406"/>
      </w:tblGrid>
      <w:tr>
        <w:trPr>
          <w:trHeight w:val="325" w:hRule="atLeast"/>
        </w:trPr>
        <w:tc>
          <w:tcPr>
            <w:tcW w:w="483" w:type="dxa"/>
          </w:tcPr>
          <w:p>
            <w:pPr>
              <w:pStyle w:val="TableParagraph"/>
              <w:spacing w:line="244" w:lineRule="exact" w:before="0"/>
              <w:ind w:right="16"/>
              <w:rPr>
                <w:sz w:val="22"/>
              </w:rPr>
            </w:pPr>
            <w:hyperlink w:history="true" w:anchor="_bookmark26">
              <w:r>
                <w:rPr>
                  <w:color w:val="0000FF"/>
                  <w:spacing w:val="-4"/>
                  <w:sz w:val="22"/>
                </w:rPr>
                <w:t>3.6.</w:t>
              </w:r>
            </w:hyperlink>
          </w:p>
        </w:tc>
        <w:tc>
          <w:tcPr>
            <w:tcW w:w="7955" w:type="dxa"/>
          </w:tcPr>
          <w:p>
            <w:pPr>
              <w:pStyle w:val="TableParagraph"/>
              <w:spacing w:line="244" w:lineRule="exact" w:before="0"/>
              <w:ind w:left="68"/>
              <w:jc w:val="left"/>
              <w:rPr>
                <w:sz w:val="22"/>
              </w:rPr>
            </w:pPr>
            <w:hyperlink w:history="true" w:anchor="_bookmark26">
              <w:r>
                <w:rPr>
                  <w:color w:val="0000FF"/>
                  <w:sz w:val="22"/>
                </w:rPr>
                <w:t>Planificación</w:t>
              </w:r>
              <w:r>
                <w:rPr>
                  <w:color w:val="0000FF"/>
                  <w:spacing w:val="-3"/>
                  <w:sz w:val="22"/>
                </w:rPr>
                <w:t> </w:t>
              </w:r>
              <w:r>
                <w:rPr>
                  <w:color w:val="0000FF"/>
                  <w:sz w:val="22"/>
                </w:rPr>
                <w:t>del</w:t>
              </w:r>
              <w:r>
                <w:rPr>
                  <w:color w:val="0000FF"/>
                  <w:spacing w:val="-2"/>
                  <w:sz w:val="22"/>
                </w:rPr>
                <w:t> </w:t>
              </w:r>
              <w:r>
                <w:rPr>
                  <w:color w:val="0000FF"/>
                  <w:sz w:val="22"/>
                </w:rPr>
                <w:t>trabajo</w:t>
              </w:r>
            </w:hyperlink>
            <w:r>
              <w:rPr>
                <w:color w:val="0000FF"/>
                <w:spacing w:val="51"/>
                <w:w w:val="150"/>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pacing w:val="-10"/>
                <w:sz w:val="22"/>
              </w:rPr>
              <w:t>.</w:t>
            </w:r>
          </w:p>
        </w:tc>
        <w:tc>
          <w:tcPr>
            <w:tcW w:w="406" w:type="dxa"/>
          </w:tcPr>
          <w:p>
            <w:pPr>
              <w:pStyle w:val="TableParagraph"/>
              <w:spacing w:line="244" w:lineRule="exact" w:before="0"/>
              <w:ind w:left="62"/>
              <w:rPr>
                <w:sz w:val="22"/>
              </w:rPr>
            </w:pPr>
            <w:r>
              <w:rPr>
                <w:spacing w:val="-5"/>
                <w:sz w:val="22"/>
              </w:rPr>
              <w:t>21</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5064" w:val="left" w:leader="none"/>
              </w:tabs>
              <w:spacing w:before="72"/>
              <w:ind w:left="68"/>
              <w:jc w:val="left"/>
              <w:rPr>
                <w:sz w:val="22"/>
              </w:rPr>
            </w:pPr>
            <w:hyperlink w:history="true" w:anchor="_bookmark27">
              <w:r>
                <w:rPr>
                  <w:color w:val="0000FF"/>
                  <w:sz w:val="22"/>
                </w:rPr>
                <w:t>3.6.1.</w:t>
              </w:r>
              <w:r>
                <w:rPr>
                  <w:color w:val="0000FF"/>
                  <w:spacing w:val="77"/>
                  <w:sz w:val="22"/>
                </w:rPr>
                <w:t> </w:t>
              </w:r>
              <w:r>
                <w:rPr>
                  <w:color w:val="0000FF"/>
                  <w:sz w:val="22"/>
                </w:rPr>
                <w:t>Sprint</w:t>
              </w:r>
              <w:r>
                <w:rPr>
                  <w:color w:val="0000FF"/>
                  <w:spacing w:val="-6"/>
                  <w:sz w:val="22"/>
                </w:rPr>
                <w:t> </w:t>
              </w:r>
              <w:r>
                <w:rPr>
                  <w:color w:val="0000FF"/>
                  <w:sz w:val="22"/>
                </w:rPr>
                <w:t>1:</w:t>
              </w:r>
              <w:r>
                <w:rPr>
                  <w:color w:val="0000FF"/>
                  <w:spacing w:val="-6"/>
                  <w:sz w:val="22"/>
                </w:rPr>
                <w:t> </w:t>
              </w:r>
              <w:r>
                <w:rPr>
                  <w:color w:val="0000FF"/>
                  <w:sz w:val="22"/>
                </w:rPr>
                <w:t>análisis</w:t>
              </w:r>
              <w:r>
                <w:rPr>
                  <w:color w:val="0000FF"/>
                  <w:spacing w:val="-7"/>
                  <w:sz w:val="22"/>
                </w:rPr>
                <w:t> </w:t>
              </w:r>
              <w:r>
                <w:rPr>
                  <w:color w:val="0000FF"/>
                  <w:sz w:val="22"/>
                </w:rPr>
                <w:t>y</w:t>
              </w:r>
              <w:r>
                <w:rPr>
                  <w:color w:val="0000FF"/>
                  <w:spacing w:val="-6"/>
                  <w:sz w:val="22"/>
                </w:rPr>
                <w:t> </w:t>
              </w:r>
              <w:r>
                <w:rPr>
                  <w:color w:val="0000FF"/>
                  <w:sz w:val="22"/>
                </w:rPr>
                <w:t>definición</w:t>
              </w:r>
              <w:r>
                <w:rPr>
                  <w:color w:val="0000FF"/>
                  <w:spacing w:val="-6"/>
                  <w:sz w:val="22"/>
                </w:rPr>
                <w:t> </w:t>
              </w:r>
              <w:r>
                <w:rPr>
                  <w:color w:val="0000FF"/>
                  <w:sz w:val="22"/>
                </w:rPr>
                <w:t>del</w:t>
              </w:r>
              <w:r>
                <w:rPr>
                  <w:color w:val="0000FF"/>
                  <w:spacing w:val="-6"/>
                  <w:sz w:val="22"/>
                </w:rPr>
                <w:t> </w:t>
              </w:r>
              <w:r>
                <w:rPr>
                  <w:color w:val="0000FF"/>
                  <w:spacing w:val="-2"/>
                  <w:sz w:val="22"/>
                </w:rPr>
                <w:t>problema</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spacing w:before="72"/>
              <w:ind w:left="62"/>
              <w:rPr>
                <w:sz w:val="22"/>
              </w:rPr>
            </w:pPr>
            <w:r>
              <w:rPr>
                <w:spacing w:val="-5"/>
                <w:sz w:val="22"/>
              </w:rPr>
              <w:t>21</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28">
              <w:r>
                <w:rPr>
                  <w:color w:val="0000FF"/>
                  <w:sz w:val="22"/>
                </w:rPr>
                <w:t>3.6.2.</w:t>
              </w:r>
              <w:r>
                <w:rPr>
                  <w:color w:val="0000FF"/>
                  <w:spacing w:val="74"/>
                  <w:sz w:val="22"/>
                </w:rPr>
                <w:t> </w:t>
              </w:r>
              <w:r>
                <w:rPr>
                  <w:color w:val="0000FF"/>
                  <w:sz w:val="22"/>
                </w:rPr>
                <w:t>Sprint</w:t>
              </w:r>
              <w:r>
                <w:rPr>
                  <w:color w:val="0000FF"/>
                  <w:spacing w:val="-8"/>
                  <w:sz w:val="22"/>
                </w:rPr>
                <w:t> </w:t>
              </w:r>
              <w:r>
                <w:rPr>
                  <w:color w:val="0000FF"/>
                  <w:sz w:val="22"/>
                </w:rPr>
                <w:t>2:</w:t>
              </w:r>
              <w:r>
                <w:rPr>
                  <w:color w:val="0000FF"/>
                  <w:spacing w:val="-8"/>
                  <w:sz w:val="22"/>
                </w:rPr>
                <w:t> </w:t>
              </w:r>
              <w:r>
                <w:rPr>
                  <w:color w:val="0000FF"/>
                  <w:sz w:val="22"/>
                </w:rPr>
                <w:t>diseño</w:t>
              </w:r>
              <w:r>
                <w:rPr>
                  <w:color w:val="0000FF"/>
                  <w:spacing w:val="-7"/>
                  <w:sz w:val="22"/>
                </w:rPr>
                <w:t> </w:t>
              </w:r>
              <w:r>
                <w:rPr>
                  <w:color w:val="0000FF"/>
                  <w:sz w:val="22"/>
                </w:rPr>
                <w:t>de</w:t>
              </w:r>
              <w:r>
                <w:rPr>
                  <w:color w:val="0000FF"/>
                  <w:spacing w:val="-8"/>
                  <w:sz w:val="22"/>
                </w:rPr>
                <w:t> </w:t>
              </w:r>
              <w:r>
                <w:rPr>
                  <w:color w:val="0000FF"/>
                  <w:sz w:val="22"/>
                </w:rPr>
                <w:t>la</w:t>
              </w:r>
              <w:r>
                <w:rPr>
                  <w:color w:val="0000FF"/>
                  <w:spacing w:val="-8"/>
                  <w:sz w:val="22"/>
                </w:rPr>
                <w:t> </w:t>
              </w:r>
              <w:r>
                <w:rPr>
                  <w:color w:val="0000FF"/>
                  <w:sz w:val="22"/>
                </w:rPr>
                <w:t>arquitectura</w:t>
              </w:r>
              <w:r>
                <w:rPr>
                  <w:color w:val="0000FF"/>
                  <w:spacing w:val="-7"/>
                  <w:sz w:val="22"/>
                </w:rPr>
                <w:t> </w:t>
              </w:r>
              <w:r>
                <w:rPr>
                  <w:color w:val="0000FF"/>
                  <w:sz w:val="22"/>
                </w:rPr>
                <w:t>y</w:t>
              </w:r>
              <w:r>
                <w:rPr>
                  <w:color w:val="0000FF"/>
                  <w:spacing w:val="-8"/>
                  <w:sz w:val="22"/>
                </w:rPr>
                <w:t> </w:t>
              </w:r>
              <w:r>
                <w:rPr>
                  <w:color w:val="0000FF"/>
                  <w:sz w:val="22"/>
                </w:rPr>
                <w:t>preparación</w:t>
              </w:r>
              <w:r>
                <w:rPr>
                  <w:color w:val="0000FF"/>
                  <w:spacing w:val="-8"/>
                  <w:sz w:val="22"/>
                </w:rPr>
                <w:t> </w:t>
              </w:r>
              <w:r>
                <w:rPr>
                  <w:color w:val="0000FF"/>
                  <w:sz w:val="22"/>
                </w:rPr>
                <w:t>del</w:t>
              </w:r>
              <w:r>
                <w:rPr>
                  <w:color w:val="0000FF"/>
                  <w:spacing w:val="-7"/>
                  <w:sz w:val="22"/>
                </w:rPr>
                <w:t> </w:t>
              </w:r>
              <w:r>
                <w:rPr>
                  <w:color w:val="0000FF"/>
                  <w:sz w:val="22"/>
                </w:rPr>
                <w:t>entorno</w:t>
              </w:r>
              <w:r>
                <w:rPr>
                  <w:color w:val="0000FF"/>
                  <w:spacing w:val="-8"/>
                  <w:sz w:val="22"/>
                </w:rPr>
                <w:t> </w:t>
              </w:r>
              <w:r>
                <w:rPr>
                  <w:color w:val="0000FF"/>
                  <w:sz w:val="22"/>
                </w:rPr>
                <w:t>de</w:t>
              </w:r>
              <w:r>
                <w:rPr>
                  <w:color w:val="0000FF"/>
                  <w:spacing w:val="-8"/>
                  <w:sz w:val="22"/>
                </w:rPr>
                <w:t> </w:t>
              </w:r>
              <w:r>
                <w:rPr>
                  <w:color w:val="0000FF"/>
                  <w:sz w:val="22"/>
                </w:rPr>
                <w:t>trabajo</w:t>
              </w:r>
            </w:hyperlink>
            <w:r>
              <w:rPr>
                <w:color w:val="0000FF"/>
                <w:spacing w:val="72"/>
                <w:w w:val="150"/>
                <w:sz w:val="22"/>
              </w:rPr>
              <w:t> </w:t>
            </w:r>
            <w:r>
              <w:rPr>
                <w:spacing w:val="-10"/>
                <w:sz w:val="22"/>
              </w:rPr>
              <w:t>.</w:t>
            </w:r>
          </w:p>
        </w:tc>
        <w:tc>
          <w:tcPr>
            <w:tcW w:w="406" w:type="dxa"/>
          </w:tcPr>
          <w:p>
            <w:pPr>
              <w:pStyle w:val="TableParagraph"/>
              <w:spacing w:before="72"/>
              <w:ind w:left="62"/>
              <w:rPr>
                <w:sz w:val="22"/>
              </w:rPr>
            </w:pPr>
            <w:r>
              <w:rPr>
                <w:spacing w:val="-5"/>
                <w:sz w:val="22"/>
              </w:rPr>
              <w:t>21</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29">
              <w:r>
                <w:rPr>
                  <w:color w:val="0000FF"/>
                  <w:sz w:val="22"/>
                </w:rPr>
                <w:t>3.6.3.</w:t>
              </w:r>
              <w:r>
                <w:rPr>
                  <w:color w:val="0000FF"/>
                  <w:spacing w:val="53"/>
                  <w:w w:val="150"/>
                  <w:sz w:val="22"/>
                </w:rPr>
                <w:t> </w:t>
              </w:r>
              <w:r>
                <w:rPr>
                  <w:color w:val="0000FF"/>
                  <w:sz w:val="22"/>
                </w:rPr>
                <w:t>Sprint</w:t>
              </w:r>
              <w:r>
                <w:rPr>
                  <w:color w:val="0000FF"/>
                  <w:spacing w:val="-4"/>
                  <w:sz w:val="22"/>
                </w:rPr>
                <w:t> </w:t>
              </w:r>
              <w:r>
                <w:rPr>
                  <w:color w:val="0000FF"/>
                  <w:sz w:val="22"/>
                </w:rPr>
                <w:t>3:</w:t>
              </w:r>
              <w:r>
                <w:rPr>
                  <w:color w:val="0000FF"/>
                  <w:spacing w:val="-4"/>
                  <w:sz w:val="22"/>
                </w:rPr>
                <w:t> </w:t>
              </w:r>
              <w:r>
                <w:rPr>
                  <w:color w:val="0000FF"/>
                  <w:sz w:val="22"/>
                </w:rPr>
                <w:t>implementación</w:t>
              </w:r>
              <w:r>
                <w:rPr>
                  <w:color w:val="0000FF"/>
                  <w:spacing w:val="-4"/>
                  <w:sz w:val="22"/>
                </w:rPr>
                <w:t> </w:t>
              </w:r>
              <w:r>
                <w:rPr>
                  <w:color w:val="0000FF"/>
                  <w:sz w:val="22"/>
                </w:rPr>
                <w:t>del</w:t>
              </w:r>
              <w:r>
                <w:rPr>
                  <w:color w:val="0000FF"/>
                  <w:spacing w:val="-4"/>
                  <w:sz w:val="22"/>
                </w:rPr>
                <w:t> </w:t>
              </w:r>
              <w:r>
                <w:rPr>
                  <w:rFonts w:ascii="Arial" w:hAnsi="Arial"/>
                  <w:i/>
                  <w:color w:val="0000FF"/>
                  <w:sz w:val="22"/>
                </w:rPr>
                <w:t>baseline</w:t>
              </w:r>
              <w:r>
                <w:rPr>
                  <w:rFonts w:ascii="Arial" w:hAnsi="Arial"/>
                  <w:i/>
                  <w:color w:val="0000FF"/>
                  <w:spacing w:val="-4"/>
                  <w:sz w:val="22"/>
                </w:rPr>
                <w:t> </w:t>
              </w:r>
              <w:r>
                <w:rPr>
                  <w:color w:val="0000FF"/>
                  <w:sz w:val="22"/>
                </w:rPr>
                <w:t>del</w:t>
              </w:r>
              <w:r>
                <w:rPr>
                  <w:color w:val="0000FF"/>
                  <w:spacing w:val="-4"/>
                  <w:sz w:val="22"/>
                </w:rPr>
                <w:t> </w:t>
              </w:r>
              <w:r>
                <w:rPr>
                  <w:color w:val="0000FF"/>
                  <w:sz w:val="22"/>
                </w:rPr>
                <w:t>asistente</w:t>
              </w:r>
            </w:hyperlink>
            <w:r>
              <w:rPr>
                <w:color w:val="0000FF"/>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z w:val="22"/>
              </w:rPr>
              <w:t>.</w:t>
            </w:r>
            <w:r>
              <w:rPr>
                <w:spacing w:val="42"/>
                <w:sz w:val="22"/>
              </w:rPr>
              <w:t> </w:t>
            </w:r>
            <w:r>
              <w:rPr>
                <w:sz w:val="22"/>
              </w:rPr>
              <w:t>.</w:t>
            </w:r>
            <w:r>
              <w:rPr>
                <w:spacing w:val="42"/>
                <w:sz w:val="22"/>
              </w:rPr>
              <w:t> </w:t>
            </w:r>
            <w:r>
              <w:rPr>
                <w:sz w:val="22"/>
              </w:rPr>
              <w:t>.</w:t>
            </w:r>
            <w:r>
              <w:rPr>
                <w:spacing w:val="41"/>
                <w:sz w:val="22"/>
              </w:rPr>
              <w:t> </w:t>
            </w:r>
            <w:r>
              <w:rPr>
                <w:sz w:val="22"/>
              </w:rPr>
              <w:t>.</w:t>
            </w:r>
            <w:r>
              <w:rPr>
                <w:spacing w:val="42"/>
                <w:sz w:val="22"/>
              </w:rPr>
              <w:t> </w:t>
            </w:r>
            <w:r>
              <w:rPr>
                <w:spacing w:val="-10"/>
                <w:sz w:val="22"/>
              </w:rPr>
              <w:t>.</w:t>
            </w:r>
          </w:p>
        </w:tc>
        <w:tc>
          <w:tcPr>
            <w:tcW w:w="406" w:type="dxa"/>
          </w:tcPr>
          <w:p>
            <w:pPr>
              <w:pStyle w:val="TableParagraph"/>
              <w:spacing w:before="72"/>
              <w:ind w:left="62"/>
              <w:rPr>
                <w:sz w:val="22"/>
              </w:rPr>
            </w:pPr>
            <w:r>
              <w:rPr>
                <w:spacing w:val="-5"/>
                <w:sz w:val="22"/>
              </w:rPr>
              <w:t>22</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5912" w:val="left" w:leader="none"/>
              </w:tabs>
              <w:spacing w:before="72"/>
              <w:ind w:left="68"/>
              <w:jc w:val="left"/>
              <w:rPr>
                <w:sz w:val="22"/>
              </w:rPr>
            </w:pPr>
            <w:hyperlink w:history="true" w:anchor="_bookmark30">
              <w:r>
                <w:rPr>
                  <w:color w:val="0000FF"/>
                  <w:sz w:val="22"/>
                </w:rPr>
                <w:t>3.6.4.</w:t>
              </w:r>
              <w:r>
                <w:rPr>
                  <w:color w:val="0000FF"/>
                  <w:spacing w:val="71"/>
                  <w:sz w:val="22"/>
                </w:rPr>
                <w:t> </w:t>
              </w:r>
              <w:r>
                <w:rPr>
                  <w:color w:val="0000FF"/>
                  <w:sz w:val="22"/>
                </w:rPr>
                <w:t>Sprint</w:t>
              </w:r>
              <w:r>
                <w:rPr>
                  <w:color w:val="0000FF"/>
                  <w:spacing w:val="-8"/>
                  <w:sz w:val="22"/>
                </w:rPr>
                <w:t> </w:t>
              </w:r>
              <w:r>
                <w:rPr>
                  <w:color w:val="0000FF"/>
                  <w:sz w:val="22"/>
                </w:rPr>
                <w:t>4:</w:t>
              </w:r>
              <w:r>
                <w:rPr>
                  <w:color w:val="0000FF"/>
                  <w:spacing w:val="-9"/>
                  <w:sz w:val="22"/>
                </w:rPr>
                <w:t> </w:t>
              </w:r>
              <w:r>
                <w:rPr>
                  <w:color w:val="0000FF"/>
                  <w:sz w:val="22"/>
                </w:rPr>
                <w:t>integración</w:t>
              </w:r>
              <w:r>
                <w:rPr>
                  <w:color w:val="0000FF"/>
                  <w:spacing w:val="-9"/>
                  <w:sz w:val="22"/>
                </w:rPr>
                <w:t> </w:t>
              </w:r>
              <w:r>
                <w:rPr>
                  <w:color w:val="0000FF"/>
                  <w:sz w:val="22"/>
                </w:rPr>
                <w:t>de</w:t>
              </w:r>
              <w:r>
                <w:rPr>
                  <w:color w:val="0000FF"/>
                  <w:spacing w:val="-8"/>
                  <w:sz w:val="22"/>
                </w:rPr>
                <w:t> </w:t>
              </w:r>
              <w:r>
                <w:rPr>
                  <w:color w:val="0000FF"/>
                  <w:sz w:val="22"/>
                </w:rPr>
                <w:t>la</w:t>
              </w:r>
              <w:r>
                <w:rPr>
                  <w:color w:val="0000FF"/>
                  <w:spacing w:val="-9"/>
                  <w:sz w:val="22"/>
                </w:rPr>
                <w:t> </w:t>
              </w:r>
              <w:r>
                <w:rPr>
                  <w:color w:val="0000FF"/>
                  <w:sz w:val="22"/>
                </w:rPr>
                <w:t>funcionalidad</w:t>
              </w:r>
              <w:r>
                <w:rPr>
                  <w:color w:val="0000FF"/>
                  <w:spacing w:val="-8"/>
                  <w:sz w:val="22"/>
                </w:rPr>
                <w:t> </w:t>
              </w:r>
              <w:r>
                <w:rPr>
                  <w:color w:val="0000FF"/>
                  <w:spacing w:val="-2"/>
                  <w:sz w:val="22"/>
                </w:rPr>
                <w:t>accionable</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spacing w:before="72"/>
              <w:ind w:left="62"/>
              <w:rPr>
                <w:sz w:val="22"/>
              </w:rPr>
            </w:pPr>
            <w:r>
              <w:rPr>
                <w:spacing w:val="-5"/>
                <w:sz w:val="22"/>
              </w:rPr>
              <w:t>22</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31">
              <w:r>
                <w:rPr>
                  <w:color w:val="0000FF"/>
                  <w:sz w:val="22"/>
                </w:rPr>
                <w:t>3.6.5.</w:t>
              </w:r>
              <w:r>
                <w:rPr>
                  <w:color w:val="0000FF"/>
                  <w:spacing w:val="73"/>
                  <w:sz w:val="22"/>
                </w:rPr>
                <w:t> </w:t>
              </w:r>
              <w:r>
                <w:rPr>
                  <w:color w:val="0000FF"/>
                  <w:sz w:val="22"/>
                </w:rPr>
                <w:t>Sprint 5:</w:t>
              </w:r>
              <w:r>
                <w:rPr>
                  <w:color w:val="0000FF"/>
                  <w:spacing w:val="1"/>
                  <w:sz w:val="22"/>
                </w:rPr>
                <w:t> </w:t>
              </w:r>
              <w:r>
                <w:rPr>
                  <w:color w:val="0000FF"/>
                  <w:sz w:val="22"/>
                </w:rPr>
                <w:t>implementación</w:t>
              </w:r>
              <w:r>
                <w:rPr>
                  <w:color w:val="0000FF"/>
                  <w:spacing w:val="1"/>
                  <w:sz w:val="22"/>
                </w:rPr>
                <w:t> </w:t>
              </w:r>
              <w:r>
                <w:rPr>
                  <w:color w:val="0000FF"/>
                  <w:sz w:val="22"/>
                </w:rPr>
                <w:t>de</w:t>
              </w:r>
              <w:r>
                <w:rPr>
                  <w:color w:val="0000FF"/>
                  <w:spacing w:val="1"/>
                  <w:sz w:val="22"/>
                </w:rPr>
                <w:t> </w:t>
              </w:r>
              <w:r>
                <w:rPr>
                  <w:color w:val="0000FF"/>
                  <w:sz w:val="22"/>
                </w:rPr>
                <w:t>la</w:t>
              </w:r>
              <w:r>
                <w:rPr>
                  <w:color w:val="0000FF"/>
                  <w:spacing w:val="1"/>
                  <w:sz w:val="22"/>
                </w:rPr>
                <w:t> </w:t>
              </w:r>
              <w:r>
                <w:rPr>
                  <w:color w:val="0000FF"/>
                  <w:sz w:val="22"/>
                </w:rPr>
                <w:t>mejora</w:t>
              </w:r>
              <w:r>
                <w:rPr>
                  <w:color w:val="0000FF"/>
                  <w:spacing w:val="1"/>
                  <w:sz w:val="22"/>
                </w:rPr>
                <w:t> </w:t>
              </w:r>
              <w:r>
                <w:rPr>
                  <w:color w:val="0000FF"/>
                  <w:sz w:val="22"/>
                </w:rPr>
                <w:t>del</w:t>
              </w:r>
              <w:r>
                <w:rPr>
                  <w:color w:val="0000FF"/>
                  <w:spacing w:val="1"/>
                  <w:sz w:val="22"/>
                </w:rPr>
                <w:t> </w:t>
              </w:r>
              <w:r>
                <w:rPr>
                  <w:color w:val="0000FF"/>
                  <w:sz w:val="22"/>
                </w:rPr>
                <w:t>componente</w:t>
              </w:r>
              <w:r>
                <w:rPr>
                  <w:color w:val="0000FF"/>
                  <w:spacing w:val="1"/>
                  <w:sz w:val="22"/>
                </w:rPr>
                <w:t> </w:t>
              </w:r>
              <w:r>
                <w:rPr>
                  <w:color w:val="0000FF"/>
                  <w:sz w:val="22"/>
                </w:rPr>
                <w:t>de</w:t>
              </w:r>
              <w:r>
                <w:rPr>
                  <w:color w:val="0000FF"/>
                  <w:spacing w:val="1"/>
                  <w:sz w:val="22"/>
                </w:rPr>
                <w:t> </w:t>
              </w:r>
              <w:r>
                <w:rPr>
                  <w:color w:val="0000FF"/>
                  <w:spacing w:val="-2"/>
                  <w:sz w:val="22"/>
                </w:rPr>
                <w:t>recuperación</w:t>
              </w:r>
            </w:hyperlink>
          </w:p>
        </w:tc>
        <w:tc>
          <w:tcPr>
            <w:tcW w:w="406" w:type="dxa"/>
          </w:tcPr>
          <w:p>
            <w:pPr>
              <w:pStyle w:val="TableParagraph"/>
              <w:spacing w:before="0"/>
              <w:jc w:val="left"/>
              <w:rPr>
                <w:rFonts w:ascii="Times New Roman"/>
                <w:sz w:val="20"/>
              </w:rPr>
            </w:pP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766"/>
              <w:jc w:val="left"/>
              <w:rPr>
                <w:sz w:val="22"/>
              </w:rPr>
            </w:pPr>
            <w:hyperlink w:history="true" w:anchor="_bookmark31">
              <w:r>
                <w:rPr>
                  <w:color w:val="0000FF"/>
                  <w:sz w:val="22"/>
                </w:rPr>
                <w:t>de</w:t>
              </w:r>
              <w:r>
                <w:rPr>
                  <w:color w:val="0000FF"/>
                  <w:spacing w:val="-2"/>
                  <w:sz w:val="22"/>
                </w:rPr>
                <w:t> </w:t>
              </w:r>
              <w:r>
                <w:rPr>
                  <w:color w:val="0000FF"/>
                  <w:sz w:val="22"/>
                </w:rPr>
                <w:t>información</w:t>
              </w:r>
            </w:hyperlink>
            <w:r>
              <w:rPr>
                <w:color w:val="0000FF"/>
                <w:spacing w:val="57"/>
                <w:w w:val="150"/>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22</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6930" w:val="left" w:leader="none"/>
              </w:tabs>
              <w:spacing w:before="72"/>
              <w:ind w:left="68"/>
              <w:jc w:val="left"/>
              <w:rPr>
                <w:sz w:val="22"/>
              </w:rPr>
            </w:pPr>
            <w:hyperlink w:history="true" w:anchor="_bookmark32">
              <w:r>
                <w:rPr>
                  <w:color w:val="0000FF"/>
                  <w:sz w:val="22"/>
                </w:rPr>
                <w:t>3.6.6.</w:t>
              </w:r>
              <w:r>
                <w:rPr>
                  <w:color w:val="0000FF"/>
                  <w:spacing w:val="73"/>
                  <w:sz w:val="22"/>
                </w:rPr>
                <w:t> </w:t>
              </w:r>
              <w:r>
                <w:rPr>
                  <w:color w:val="0000FF"/>
                  <w:sz w:val="22"/>
                </w:rPr>
                <w:t>Sprint</w:t>
              </w:r>
              <w:r>
                <w:rPr>
                  <w:color w:val="0000FF"/>
                  <w:spacing w:val="-8"/>
                  <w:sz w:val="22"/>
                </w:rPr>
                <w:t> </w:t>
              </w:r>
              <w:r>
                <w:rPr>
                  <w:color w:val="0000FF"/>
                  <w:sz w:val="22"/>
                </w:rPr>
                <w:t>6:</w:t>
              </w:r>
              <w:r>
                <w:rPr>
                  <w:color w:val="0000FF"/>
                  <w:spacing w:val="-8"/>
                  <w:sz w:val="22"/>
                </w:rPr>
                <w:t> </w:t>
              </w:r>
              <w:r>
                <w:rPr>
                  <w:color w:val="0000FF"/>
                  <w:sz w:val="22"/>
                </w:rPr>
                <w:t>diseño</w:t>
              </w:r>
              <w:r>
                <w:rPr>
                  <w:color w:val="0000FF"/>
                  <w:spacing w:val="-8"/>
                  <w:sz w:val="22"/>
                </w:rPr>
                <w:t> </w:t>
              </w:r>
              <w:r>
                <w:rPr>
                  <w:color w:val="0000FF"/>
                  <w:sz w:val="22"/>
                </w:rPr>
                <w:t>de</w:t>
              </w:r>
              <w:r>
                <w:rPr>
                  <w:color w:val="0000FF"/>
                  <w:spacing w:val="-8"/>
                  <w:sz w:val="22"/>
                </w:rPr>
                <w:t> </w:t>
              </w:r>
              <w:r>
                <w:rPr>
                  <w:color w:val="0000FF"/>
                  <w:sz w:val="22"/>
                </w:rPr>
                <w:t>la</w:t>
              </w:r>
              <w:r>
                <w:rPr>
                  <w:color w:val="0000FF"/>
                  <w:spacing w:val="-8"/>
                  <w:sz w:val="22"/>
                </w:rPr>
                <w:t> </w:t>
              </w:r>
              <w:r>
                <w:rPr>
                  <w:color w:val="0000FF"/>
                  <w:sz w:val="22"/>
                </w:rPr>
                <w:t>evaluación</w:t>
              </w:r>
              <w:r>
                <w:rPr>
                  <w:color w:val="0000FF"/>
                  <w:spacing w:val="-8"/>
                  <w:sz w:val="22"/>
                </w:rPr>
                <w:t> </w:t>
              </w:r>
              <w:r>
                <w:rPr>
                  <w:color w:val="0000FF"/>
                  <w:sz w:val="22"/>
                </w:rPr>
                <w:t>y</w:t>
              </w:r>
              <w:r>
                <w:rPr>
                  <w:color w:val="0000FF"/>
                  <w:spacing w:val="-8"/>
                  <w:sz w:val="22"/>
                </w:rPr>
                <w:t> </w:t>
              </w:r>
              <w:r>
                <w:rPr>
                  <w:color w:val="0000FF"/>
                  <w:sz w:val="22"/>
                </w:rPr>
                <w:t>comparación</w:t>
              </w:r>
              <w:r>
                <w:rPr>
                  <w:color w:val="0000FF"/>
                  <w:spacing w:val="-8"/>
                  <w:sz w:val="22"/>
                </w:rPr>
                <w:t> </w:t>
              </w:r>
              <w:r>
                <w:rPr>
                  <w:color w:val="0000FF"/>
                  <w:spacing w:val="-2"/>
                  <w:sz w:val="22"/>
                </w:rPr>
                <w:t>experimental</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23</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33">
              <w:r>
                <w:rPr>
                  <w:color w:val="0000FF"/>
                  <w:sz w:val="22"/>
                </w:rPr>
                <w:t>3.6.7.</w:t>
              </w:r>
              <w:r>
                <w:rPr>
                  <w:color w:val="0000FF"/>
                  <w:spacing w:val="76"/>
                  <w:sz w:val="22"/>
                </w:rPr>
                <w:t> </w:t>
              </w:r>
              <w:r>
                <w:rPr>
                  <w:color w:val="0000FF"/>
                  <w:sz w:val="22"/>
                </w:rPr>
                <w:t>Sprint</w:t>
              </w:r>
              <w:r>
                <w:rPr>
                  <w:color w:val="0000FF"/>
                  <w:spacing w:val="-7"/>
                  <w:sz w:val="22"/>
                </w:rPr>
                <w:t> </w:t>
              </w:r>
              <w:r>
                <w:rPr>
                  <w:color w:val="0000FF"/>
                  <w:sz w:val="22"/>
                </w:rPr>
                <w:t>7:</w:t>
              </w:r>
              <w:r>
                <w:rPr>
                  <w:color w:val="0000FF"/>
                  <w:spacing w:val="-7"/>
                  <w:sz w:val="22"/>
                </w:rPr>
                <w:t> </w:t>
              </w:r>
              <w:r>
                <w:rPr>
                  <w:color w:val="0000FF"/>
                  <w:sz w:val="22"/>
                </w:rPr>
                <w:t>Revisión</w:t>
              </w:r>
              <w:r>
                <w:rPr>
                  <w:color w:val="0000FF"/>
                  <w:spacing w:val="-7"/>
                  <w:sz w:val="22"/>
                </w:rPr>
                <w:t> </w:t>
              </w:r>
              <w:r>
                <w:rPr>
                  <w:color w:val="0000FF"/>
                  <w:sz w:val="22"/>
                </w:rPr>
                <w:t>final,</w:t>
              </w:r>
              <w:r>
                <w:rPr>
                  <w:color w:val="0000FF"/>
                  <w:spacing w:val="-7"/>
                  <w:sz w:val="22"/>
                </w:rPr>
                <w:t> </w:t>
              </w:r>
              <w:r>
                <w:rPr>
                  <w:color w:val="0000FF"/>
                  <w:sz w:val="22"/>
                </w:rPr>
                <w:t>análisis</w:t>
              </w:r>
              <w:r>
                <w:rPr>
                  <w:color w:val="0000FF"/>
                  <w:spacing w:val="-6"/>
                  <w:sz w:val="22"/>
                </w:rPr>
                <w:t> </w:t>
              </w:r>
              <w:r>
                <w:rPr>
                  <w:color w:val="0000FF"/>
                  <w:sz w:val="22"/>
                </w:rPr>
                <w:t>de</w:t>
              </w:r>
              <w:r>
                <w:rPr>
                  <w:color w:val="0000FF"/>
                  <w:spacing w:val="-7"/>
                  <w:sz w:val="22"/>
                </w:rPr>
                <w:t> </w:t>
              </w:r>
              <w:r>
                <w:rPr>
                  <w:color w:val="0000FF"/>
                  <w:sz w:val="22"/>
                </w:rPr>
                <w:t>resultados</w:t>
              </w:r>
              <w:r>
                <w:rPr>
                  <w:color w:val="0000FF"/>
                  <w:spacing w:val="-7"/>
                  <w:sz w:val="22"/>
                </w:rPr>
                <w:t> </w:t>
              </w:r>
              <w:r>
                <w:rPr>
                  <w:color w:val="0000FF"/>
                  <w:sz w:val="22"/>
                </w:rPr>
                <w:t>y</w:t>
              </w:r>
              <w:r>
                <w:rPr>
                  <w:color w:val="0000FF"/>
                  <w:spacing w:val="-7"/>
                  <w:sz w:val="22"/>
                </w:rPr>
                <w:t> </w:t>
              </w:r>
              <w:r>
                <w:rPr>
                  <w:color w:val="0000FF"/>
                  <w:sz w:val="22"/>
                </w:rPr>
                <w:t>redacción</w:t>
              </w:r>
              <w:r>
                <w:rPr>
                  <w:color w:val="0000FF"/>
                  <w:spacing w:val="-7"/>
                  <w:sz w:val="22"/>
                </w:rPr>
                <w:t> </w:t>
              </w:r>
              <w:r>
                <w:rPr>
                  <w:color w:val="0000FF"/>
                  <w:sz w:val="22"/>
                </w:rPr>
                <w:t>de</w:t>
              </w:r>
              <w:r>
                <w:rPr>
                  <w:color w:val="0000FF"/>
                  <w:spacing w:val="-7"/>
                  <w:sz w:val="22"/>
                </w:rPr>
                <w:t> </w:t>
              </w:r>
              <w:r>
                <w:rPr>
                  <w:color w:val="0000FF"/>
                  <w:sz w:val="22"/>
                </w:rPr>
                <w:t>la</w:t>
              </w:r>
              <w:r>
                <w:rPr>
                  <w:color w:val="0000FF"/>
                  <w:spacing w:val="-6"/>
                  <w:sz w:val="22"/>
                </w:rPr>
                <w:t> </w:t>
              </w:r>
              <w:r>
                <w:rPr>
                  <w:color w:val="0000FF"/>
                  <w:spacing w:val="-2"/>
                  <w:sz w:val="22"/>
                </w:rPr>
                <w:t>memoria</w:t>
              </w:r>
            </w:hyperlink>
          </w:p>
        </w:tc>
        <w:tc>
          <w:tcPr>
            <w:tcW w:w="406" w:type="dxa"/>
          </w:tcPr>
          <w:p>
            <w:pPr>
              <w:pStyle w:val="TableParagraph"/>
              <w:spacing w:before="72"/>
              <w:ind w:left="62"/>
              <w:rPr>
                <w:sz w:val="22"/>
              </w:rPr>
            </w:pPr>
            <w:r>
              <w:rPr>
                <w:spacing w:val="-5"/>
                <w:sz w:val="22"/>
              </w:rPr>
              <w:t>23</w:t>
            </w:r>
          </w:p>
        </w:tc>
      </w:tr>
      <w:tr>
        <w:trPr>
          <w:trHeight w:val="406" w:hRule="atLeast"/>
        </w:trPr>
        <w:tc>
          <w:tcPr>
            <w:tcW w:w="483" w:type="dxa"/>
          </w:tcPr>
          <w:p>
            <w:pPr>
              <w:pStyle w:val="TableParagraph"/>
              <w:spacing w:before="72"/>
              <w:ind w:right="16"/>
              <w:rPr>
                <w:sz w:val="22"/>
              </w:rPr>
            </w:pPr>
            <w:hyperlink w:history="true" w:anchor="_bookmark35">
              <w:r>
                <w:rPr>
                  <w:color w:val="0000FF"/>
                  <w:spacing w:val="-4"/>
                  <w:sz w:val="22"/>
                </w:rPr>
                <w:t>3.7.</w:t>
              </w:r>
            </w:hyperlink>
          </w:p>
        </w:tc>
        <w:tc>
          <w:tcPr>
            <w:tcW w:w="7955" w:type="dxa"/>
          </w:tcPr>
          <w:p>
            <w:pPr>
              <w:pStyle w:val="TableParagraph"/>
              <w:spacing w:before="72"/>
              <w:ind w:left="68"/>
              <w:jc w:val="left"/>
              <w:rPr>
                <w:sz w:val="22"/>
              </w:rPr>
            </w:pPr>
            <w:hyperlink w:history="true" w:anchor="_bookmark35">
              <w:r>
                <w:rPr>
                  <w:color w:val="0000FF"/>
                  <w:sz w:val="22"/>
                </w:rPr>
                <w:t>Recursos</w:t>
              </w:r>
              <w:r>
                <w:rPr>
                  <w:color w:val="0000FF"/>
                  <w:spacing w:val="-2"/>
                  <w:sz w:val="22"/>
                </w:rPr>
                <w:t> </w:t>
              </w:r>
              <w:r>
                <w:rPr>
                  <w:color w:val="0000FF"/>
                  <w:sz w:val="22"/>
                </w:rPr>
                <w:t>y</w:t>
              </w:r>
              <w:r>
                <w:rPr>
                  <w:color w:val="0000FF"/>
                  <w:spacing w:val="-2"/>
                  <w:sz w:val="22"/>
                </w:rPr>
                <w:t> </w:t>
              </w:r>
              <w:r>
                <w:rPr>
                  <w:color w:val="0000FF"/>
                  <w:sz w:val="22"/>
                </w:rPr>
                <w:t>costes</w:t>
              </w:r>
            </w:hyperlink>
            <w:r>
              <w:rPr>
                <w:color w:val="0000FF"/>
                <w:spacing w:val="64"/>
                <w:w w:val="150"/>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23</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tabs>
                <w:tab w:pos="2858" w:val="left" w:leader="none"/>
              </w:tabs>
              <w:spacing w:before="72"/>
              <w:ind w:left="68"/>
              <w:jc w:val="left"/>
              <w:rPr>
                <w:sz w:val="22"/>
              </w:rPr>
            </w:pPr>
            <w:hyperlink w:history="true" w:anchor="_bookmark36">
              <w:r>
                <w:rPr>
                  <w:color w:val="0000FF"/>
                  <w:sz w:val="22"/>
                </w:rPr>
                <w:t>3.7.1.</w:t>
              </w:r>
              <w:r>
                <w:rPr>
                  <w:color w:val="0000FF"/>
                  <w:spacing w:val="49"/>
                  <w:w w:val="150"/>
                  <w:sz w:val="22"/>
                </w:rPr>
                <w:t> </w:t>
              </w:r>
              <w:r>
                <w:rPr>
                  <w:color w:val="0000FF"/>
                  <w:sz w:val="22"/>
                </w:rPr>
                <w:t>Recursos</w:t>
              </w:r>
              <w:r>
                <w:rPr>
                  <w:color w:val="0000FF"/>
                  <w:spacing w:val="-5"/>
                  <w:sz w:val="22"/>
                </w:rPr>
                <w:t> </w:t>
              </w:r>
              <w:r>
                <w:rPr>
                  <w:color w:val="0000FF"/>
                  <w:spacing w:val="-2"/>
                  <w:sz w:val="22"/>
                </w:rPr>
                <w:t>humanos</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pacing w:val="-10"/>
                <w:sz w:val="22"/>
              </w:rPr>
              <w:t>.</w:t>
            </w:r>
          </w:p>
        </w:tc>
        <w:tc>
          <w:tcPr>
            <w:tcW w:w="406" w:type="dxa"/>
          </w:tcPr>
          <w:p>
            <w:pPr>
              <w:pStyle w:val="TableParagraph"/>
              <w:spacing w:before="72"/>
              <w:ind w:left="62"/>
              <w:rPr>
                <w:sz w:val="22"/>
              </w:rPr>
            </w:pPr>
            <w:r>
              <w:rPr>
                <w:spacing w:val="-5"/>
                <w:sz w:val="22"/>
              </w:rPr>
              <w:t>24</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37">
              <w:r>
                <w:rPr>
                  <w:color w:val="0000FF"/>
                  <w:sz w:val="22"/>
                </w:rPr>
                <w:t>3.7.2.</w:t>
              </w:r>
              <w:r>
                <w:rPr>
                  <w:color w:val="0000FF"/>
                  <w:spacing w:val="58"/>
                  <w:w w:val="150"/>
                  <w:sz w:val="22"/>
                </w:rPr>
                <w:t> </w:t>
              </w:r>
              <w:r>
                <w:rPr>
                  <w:color w:val="0000FF"/>
                  <w:sz w:val="22"/>
                </w:rPr>
                <w:t>Recursos</w:t>
              </w:r>
              <w:r>
                <w:rPr>
                  <w:color w:val="0000FF"/>
                  <w:spacing w:val="-1"/>
                  <w:sz w:val="22"/>
                </w:rPr>
                <w:t> </w:t>
              </w:r>
              <w:r>
                <w:rPr>
                  <w:color w:val="0000FF"/>
                  <w:sz w:val="22"/>
                </w:rPr>
                <w:t>técnicos</w:t>
              </w:r>
            </w:hyperlink>
            <w:r>
              <w:rPr>
                <w:color w:val="0000FF"/>
                <w:spacing w:val="7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24</w:t>
            </w:r>
          </w:p>
        </w:tc>
      </w:tr>
      <w:tr>
        <w:trPr>
          <w:trHeight w:val="406" w:hRule="atLeast"/>
        </w:trPr>
        <w:tc>
          <w:tcPr>
            <w:tcW w:w="483" w:type="dxa"/>
          </w:tcPr>
          <w:p>
            <w:pPr>
              <w:pStyle w:val="TableParagraph"/>
              <w:spacing w:before="0"/>
              <w:jc w:val="left"/>
              <w:rPr>
                <w:rFonts w:ascii="Times New Roman"/>
                <w:sz w:val="20"/>
              </w:rPr>
            </w:pPr>
          </w:p>
        </w:tc>
        <w:tc>
          <w:tcPr>
            <w:tcW w:w="7955" w:type="dxa"/>
          </w:tcPr>
          <w:p>
            <w:pPr>
              <w:pStyle w:val="TableParagraph"/>
              <w:spacing w:before="72"/>
              <w:ind w:left="68"/>
              <w:jc w:val="left"/>
              <w:rPr>
                <w:sz w:val="22"/>
              </w:rPr>
            </w:pPr>
            <w:hyperlink w:history="true" w:anchor="_bookmark38">
              <w:r>
                <w:rPr>
                  <w:color w:val="0000FF"/>
                  <w:sz w:val="22"/>
                </w:rPr>
                <w:t>3.7.3.</w:t>
              </w:r>
              <w:r>
                <w:rPr>
                  <w:color w:val="0000FF"/>
                  <w:spacing w:val="57"/>
                  <w:w w:val="150"/>
                  <w:sz w:val="22"/>
                </w:rPr>
                <w:t> </w:t>
              </w:r>
              <w:r>
                <w:rPr>
                  <w:color w:val="0000FF"/>
                  <w:sz w:val="22"/>
                </w:rPr>
                <w:t>Estimación</w:t>
              </w:r>
              <w:r>
                <w:rPr>
                  <w:color w:val="0000FF"/>
                  <w:spacing w:val="-2"/>
                  <w:sz w:val="22"/>
                </w:rPr>
                <w:t> </w:t>
              </w:r>
              <w:r>
                <w:rPr>
                  <w:color w:val="0000FF"/>
                  <w:sz w:val="22"/>
                </w:rPr>
                <w:t>de</w:t>
              </w:r>
              <w:r>
                <w:rPr>
                  <w:color w:val="0000FF"/>
                  <w:spacing w:val="-2"/>
                  <w:sz w:val="22"/>
                </w:rPr>
                <w:t> </w:t>
              </w:r>
              <w:r>
                <w:rPr>
                  <w:color w:val="0000FF"/>
                  <w:sz w:val="22"/>
                </w:rPr>
                <w:t>dedicación</w:t>
              </w:r>
            </w:hyperlink>
            <w:r>
              <w:rPr>
                <w:color w:val="0000FF"/>
                <w:spacing w:val="62"/>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4"/>
                <w:sz w:val="22"/>
              </w:rPr>
              <w:t> </w:t>
            </w:r>
            <w:r>
              <w:rPr>
                <w:sz w:val="22"/>
              </w:rPr>
              <w:t>.</w:t>
            </w:r>
            <w:r>
              <w:rPr>
                <w:spacing w:val="45"/>
                <w:sz w:val="22"/>
              </w:rPr>
              <w:t> </w:t>
            </w:r>
            <w:r>
              <w:rPr>
                <w:sz w:val="22"/>
              </w:rPr>
              <w:t>.</w:t>
            </w:r>
            <w:r>
              <w:rPr>
                <w:spacing w:val="45"/>
                <w:sz w:val="22"/>
              </w:rPr>
              <w:t> </w:t>
            </w:r>
            <w:r>
              <w:rPr>
                <w:sz w:val="22"/>
              </w:rPr>
              <w:t>.</w:t>
            </w:r>
            <w:r>
              <w:rPr>
                <w:spacing w:val="45"/>
                <w:sz w:val="22"/>
              </w:rPr>
              <w:t> </w:t>
            </w:r>
            <w:r>
              <w:rPr>
                <w:sz w:val="22"/>
              </w:rPr>
              <w:t>.</w:t>
            </w:r>
            <w:r>
              <w:rPr>
                <w:spacing w:val="45"/>
                <w:sz w:val="22"/>
              </w:rPr>
              <w:t> </w:t>
            </w:r>
            <w:r>
              <w:rPr>
                <w:spacing w:val="-10"/>
                <w:sz w:val="22"/>
              </w:rPr>
              <w:t>.</w:t>
            </w:r>
          </w:p>
        </w:tc>
        <w:tc>
          <w:tcPr>
            <w:tcW w:w="406" w:type="dxa"/>
          </w:tcPr>
          <w:p>
            <w:pPr>
              <w:pStyle w:val="TableParagraph"/>
              <w:spacing w:before="72"/>
              <w:ind w:left="62"/>
              <w:rPr>
                <w:sz w:val="22"/>
              </w:rPr>
            </w:pPr>
            <w:r>
              <w:rPr>
                <w:spacing w:val="-5"/>
                <w:sz w:val="22"/>
              </w:rPr>
              <w:t>24</w:t>
            </w:r>
          </w:p>
        </w:tc>
      </w:tr>
      <w:tr>
        <w:trPr>
          <w:trHeight w:val="325" w:hRule="atLeast"/>
        </w:trPr>
        <w:tc>
          <w:tcPr>
            <w:tcW w:w="483" w:type="dxa"/>
          </w:tcPr>
          <w:p>
            <w:pPr>
              <w:pStyle w:val="TableParagraph"/>
              <w:spacing w:before="0"/>
              <w:jc w:val="left"/>
              <w:rPr>
                <w:rFonts w:ascii="Times New Roman"/>
                <w:sz w:val="20"/>
              </w:rPr>
            </w:pPr>
          </w:p>
        </w:tc>
        <w:tc>
          <w:tcPr>
            <w:tcW w:w="7955" w:type="dxa"/>
          </w:tcPr>
          <w:p>
            <w:pPr>
              <w:pStyle w:val="TableParagraph"/>
              <w:spacing w:line="233" w:lineRule="exact" w:before="72"/>
              <w:ind w:left="68"/>
              <w:jc w:val="left"/>
              <w:rPr>
                <w:sz w:val="22"/>
              </w:rPr>
            </w:pPr>
            <w:hyperlink w:history="true" w:anchor="_bookmark40">
              <w:r>
                <w:rPr>
                  <w:color w:val="0000FF"/>
                  <w:sz w:val="22"/>
                </w:rPr>
                <w:t>3.7.4.</w:t>
              </w:r>
              <w:r>
                <w:rPr>
                  <w:color w:val="0000FF"/>
                  <w:spacing w:val="58"/>
                  <w:w w:val="150"/>
                  <w:sz w:val="22"/>
                </w:rPr>
                <w:t> </w:t>
              </w:r>
              <w:r>
                <w:rPr>
                  <w:color w:val="0000FF"/>
                  <w:sz w:val="22"/>
                </w:rPr>
                <w:t>Estimación</w:t>
              </w:r>
              <w:r>
                <w:rPr>
                  <w:color w:val="0000FF"/>
                  <w:spacing w:val="-2"/>
                  <w:sz w:val="22"/>
                </w:rPr>
                <w:t> </w:t>
              </w:r>
              <w:r>
                <w:rPr>
                  <w:color w:val="0000FF"/>
                  <w:sz w:val="22"/>
                </w:rPr>
                <w:t>de</w:t>
              </w:r>
              <w:r>
                <w:rPr>
                  <w:color w:val="0000FF"/>
                  <w:spacing w:val="-2"/>
                  <w:sz w:val="22"/>
                </w:rPr>
                <w:t> </w:t>
              </w:r>
              <w:r>
                <w:rPr>
                  <w:color w:val="0000FF"/>
                  <w:sz w:val="22"/>
                </w:rPr>
                <w:t>costes</w:t>
              </w:r>
            </w:hyperlink>
            <w:r>
              <w:rPr>
                <w:color w:val="0000FF"/>
                <w:spacing w:val="37"/>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5"/>
                <w:sz w:val="22"/>
              </w:rPr>
              <w:t> </w:t>
            </w:r>
            <w:r>
              <w:rPr>
                <w:sz w:val="22"/>
              </w:rPr>
              <w:t>.</w:t>
            </w:r>
            <w:r>
              <w:rPr>
                <w:spacing w:val="46"/>
                <w:sz w:val="22"/>
              </w:rPr>
              <w:t> </w:t>
            </w:r>
            <w:r>
              <w:rPr>
                <w:sz w:val="22"/>
              </w:rPr>
              <w:t>.</w:t>
            </w:r>
            <w:r>
              <w:rPr>
                <w:spacing w:val="45"/>
                <w:sz w:val="22"/>
              </w:rPr>
              <w:t> </w:t>
            </w:r>
            <w:r>
              <w:rPr>
                <w:sz w:val="22"/>
              </w:rPr>
              <w:t>.</w:t>
            </w:r>
            <w:r>
              <w:rPr>
                <w:spacing w:val="46"/>
                <w:sz w:val="22"/>
              </w:rPr>
              <w:t> </w:t>
            </w:r>
            <w:r>
              <w:rPr>
                <w:spacing w:val="-10"/>
                <w:sz w:val="22"/>
              </w:rPr>
              <w:t>.</w:t>
            </w:r>
          </w:p>
        </w:tc>
        <w:tc>
          <w:tcPr>
            <w:tcW w:w="406" w:type="dxa"/>
          </w:tcPr>
          <w:p>
            <w:pPr>
              <w:pStyle w:val="TableParagraph"/>
              <w:spacing w:line="233" w:lineRule="exact" w:before="72"/>
              <w:ind w:left="62"/>
              <w:rPr>
                <w:sz w:val="22"/>
              </w:rPr>
            </w:pPr>
            <w:r>
              <w:rPr>
                <w:spacing w:val="-5"/>
                <w:sz w:val="22"/>
              </w:rPr>
              <w:t>25</w:t>
            </w:r>
          </w:p>
        </w:tc>
      </w:tr>
    </w:tbl>
    <w:p>
      <w:pPr>
        <w:pStyle w:val="BodyText"/>
        <w:spacing w:before="125"/>
      </w:pPr>
    </w:p>
    <w:p>
      <w:pPr>
        <w:pStyle w:val="Heading3"/>
        <w:numPr>
          <w:ilvl w:val="0"/>
          <w:numId w:val="2"/>
        </w:numPr>
        <w:tabs>
          <w:tab w:pos="610" w:val="left" w:leader="none"/>
          <w:tab w:pos="9112" w:val="left" w:leader="none"/>
        </w:tabs>
        <w:spacing w:line="240" w:lineRule="auto" w:before="0" w:after="0"/>
        <w:ind w:left="610" w:right="0" w:hanging="326"/>
        <w:jc w:val="left"/>
      </w:pPr>
      <w:hyperlink w:history="true" w:anchor="_bookmark42">
        <w:r>
          <w:rPr>
            <w:color w:val="0000FF"/>
          </w:rPr>
          <w:t>Diseño</w:t>
        </w:r>
        <w:r>
          <w:rPr>
            <w:color w:val="0000FF"/>
            <w:spacing w:val="-8"/>
          </w:rPr>
          <w:t> </w:t>
        </w:r>
        <w:r>
          <w:rPr>
            <w:color w:val="0000FF"/>
          </w:rPr>
          <w:t>e</w:t>
        </w:r>
        <w:r>
          <w:rPr>
            <w:color w:val="0000FF"/>
            <w:spacing w:val="-7"/>
          </w:rPr>
          <w:t> </w:t>
        </w:r>
        <w:r>
          <w:rPr>
            <w:color w:val="0000FF"/>
          </w:rPr>
          <w:t>implementación</w:t>
        </w:r>
        <w:r>
          <w:rPr>
            <w:color w:val="0000FF"/>
            <w:spacing w:val="-8"/>
          </w:rPr>
          <w:t> </w:t>
        </w:r>
        <w:r>
          <w:rPr>
            <w:color w:val="0000FF"/>
          </w:rPr>
          <w:t>de</w:t>
        </w:r>
        <w:r>
          <w:rPr>
            <w:color w:val="0000FF"/>
            <w:spacing w:val="-7"/>
          </w:rPr>
          <w:t> </w:t>
        </w:r>
        <w:r>
          <w:rPr>
            <w:color w:val="0000FF"/>
          </w:rPr>
          <w:t>la</w:t>
        </w:r>
        <w:r>
          <w:rPr>
            <w:color w:val="0000FF"/>
            <w:spacing w:val="-7"/>
          </w:rPr>
          <w:t> </w:t>
        </w:r>
        <w:r>
          <w:rPr>
            <w:color w:val="0000FF"/>
            <w:spacing w:val="-2"/>
          </w:rPr>
          <w:t>propuesta</w:t>
        </w:r>
      </w:hyperlink>
      <w:r>
        <w:rPr>
          <w:rFonts w:ascii="Times New Roman" w:hAnsi="Times New Roman"/>
          <w:b w:val="0"/>
          <w:color w:val="0000FF"/>
        </w:rPr>
        <w:tab/>
      </w:r>
      <w:r>
        <w:rPr>
          <w:spacing w:val="-5"/>
        </w:rPr>
        <w:t>26</w:t>
      </w:r>
    </w:p>
    <w:p>
      <w:pPr>
        <w:pStyle w:val="Heading3"/>
        <w:spacing w:after="0" w:line="240" w:lineRule="auto"/>
        <w:jc w:val="left"/>
        <w:sectPr>
          <w:pgSz w:w="11910" w:h="16840"/>
          <w:pgMar w:header="288" w:footer="511" w:top="1280" w:bottom="1502" w:left="1700" w:right="0"/>
        </w:sectPr>
      </w:pPr>
    </w:p>
    <w:sdt>
      <w:sdtPr>
        <w:docPartObj>
          <w:docPartGallery w:val="Table of Contents"/>
          <w:docPartUnique/>
        </w:docPartObj>
      </w:sdtPr>
      <w:sdtEndPr/>
      <w:sdtContent>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43">
            <w:r>
              <w:rPr>
                <w:color w:val="0000FF"/>
              </w:rPr>
              <w:t>Arquitectura</w:t>
            </w:r>
            <w:r>
              <w:rPr>
                <w:color w:val="0000FF"/>
                <w:spacing w:val="-15"/>
              </w:rPr>
              <w:t> </w:t>
            </w:r>
            <w:r>
              <w:rPr>
                <w:color w:val="0000FF"/>
              </w:rPr>
              <w:t>general</w:t>
            </w:r>
            <w:r>
              <w:rPr>
                <w:color w:val="0000FF"/>
                <w:spacing w:val="-15"/>
              </w:rPr>
              <w:t> </w:t>
            </w:r>
            <w:r>
              <w:rPr>
                <w:color w:val="0000FF"/>
              </w:rPr>
              <w:t>del</w:t>
            </w:r>
            <w:r>
              <w:rPr>
                <w:color w:val="0000FF"/>
                <w:spacing w:val="-15"/>
              </w:rPr>
              <w:t> </w:t>
            </w:r>
            <w:r>
              <w:rPr>
                <w:color w:val="0000FF"/>
                <w:spacing w:val="-2"/>
              </w:rPr>
              <w:t>sistema</w:t>
            </w:r>
          </w:hyperlink>
          <w:r>
            <w:rPr>
              <w:rFonts w:ascii="Times New Roman"/>
              <w:color w:val="0000FF"/>
            </w:rPr>
            <w:tab/>
          </w:r>
          <w:r>
            <w:rPr>
              <w:spacing w:val="-5"/>
            </w:rPr>
            <w:t>26</w:t>
          </w:r>
        </w:p>
        <w:p>
          <w:pPr>
            <w:pStyle w:val="TOC1"/>
            <w:numPr>
              <w:ilvl w:val="1"/>
              <w:numId w:val="2"/>
            </w:numPr>
            <w:tabs>
              <w:tab w:pos="1112" w:val="left" w:leader="none"/>
              <w:tab w:pos="9354" w:val="right" w:leader="dot"/>
            </w:tabs>
            <w:spacing w:line="240" w:lineRule="auto" w:before="154" w:after="0"/>
            <w:ind w:left="1112" w:right="0" w:hanging="501"/>
            <w:jc w:val="left"/>
          </w:pPr>
          <w:hyperlink w:history="true" w:anchor="_bookmark44">
            <w:r>
              <w:rPr>
                <w:color w:val="0000FF"/>
              </w:rPr>
              <w:t>Flujo</w:t>
            </w:r>
            <w:r>
              <w:rPr>
                <w:color w:val="0000FF"/>
                <w:spacing w:val="-10"/>
              </w:rPr>
              <w:t> </w:t>
            </w:r>
            <w:r>
              <w:rPr>
                <w:color w:val="0000FF"/>
              </w:rPr>
              <w:t>de</w:t>
            </w:r>
            <w:r>
              <w:rPr>
                <w:color w:val="0000FF"/>
                <w:spacing w:val="-10"/>
              </w:rPr>
              <w:t> </w:t>
            </w:r>
            <w:r>
              <w:rPr>
                <w:color w:val="0000FF"/>
              </w:rPr>
              <w:t>ejecución</w:t>
            </w:r>
            <w:r>
              <w:rPr>
                <w:color w:val="0000FF"/>
                <w:spacing w:val="-9"/>
              </w:rPr>
              <w:t> </w:t>
            </w:r>
            <w:r>
              <w:rPr>
                <w:color w:val="0000FF"/>
              </w:rPr>
              <w:t>del</w:t>
            </w:r>
            <w:r>
              <w:rPr>
                <w:color w:val="0000FF"/>
                <w:spacing w:val="-10"/>
              </w:rPr>
              <w:t> </w:t>
            </w:r>
            <w:r>
              <w:rPr>
                <w:color w:val="0000FF"/>
                <w:spacing w:val="-2"/>
              </w:rPr>
              <w:t>asistente</w:t>
            </w:r>
          </w:hyperlink>
          <w:r>
            <w:rPr>
              <w:rFonts w:ascii="Times New Roman" w:hAnsi="Times New Roman"/>
              <w:color w:val="0000FF"/>
            </w:rPr>
            <w:tab/>
          </w:r>
          <w:r>
            <w:rPr>
              <w:spacing w:val="-5"/>
            </w:rPr>
            <w:t>27</w:t>
          </w:r>
        </w:p>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45">
            <w:r>
              <w:rPr>
                <w:color w:val="0000FF"/>
              </w:rPr>
              <w:t>Papel</w:t>
            </w:r>
            <w:r>
              <w:rPr>
                <w:color w:val="0000FF"/>
                <w:spacing w:val="-9"/>
              </w:rPr>
              <w:t> </w:t>
            </w:r>
            <w:r>
              <w:rPr>
                <w:color w:val="0000FF"/>
              </w:rPr>
              <w:t>del</w:t>
            </w:r>
            <w:r>
              <w:rPr>
                <w:color w:val="0000FF"/>
                <w:spacing w:val="-8"/>
              </w:rPr>
              <w:t> </w:t>
            </w:r>
            <w:r>
              <w:rPr>
                <w:color w:val="0000FF"/>
                <w:spacing w:val="-2"/>
              </w:rPr>
              <w:t>orquestador</w:t>
            </w:r>
          </w:hyperlink>
          <w:r>
            <w:rPr>
              <w:rFonts w:ascii="Times New Roman"/>
              <w:color w:val="0000FF"/>
            </w:rPr>
            <w:tab/>
          </w:r>
          <w:r>
            <w:rPr>
              <w:spacing w:val="-5"/>
            </w:rPr>
            <w:t>28</w:t>
          </w:r>
        </w:p>
        <w:p>
          <w:pPr>
            <w:pStyle w:val="TOC1"/>
            <w:numPr>
              <w:ilvl w:val="1"/>
              <w:numId w:val="2"/>
            </w:numPr>
            <w:tabs>
              <w:tab w:pos="1112" w:val="left" w:leader="none"/>
              <w:tab w:pos="9354" w:val="right" w:leader="dot"/>
            </w:tabs>
            <w:spacing w:line="240" w:lineRule="auto" w:before="154" w:after="0"/>
            <w:ind w:left="1112" w:right="0" w:hanging="501"/>
            <w:jc w:val="left"/>
          </w:pPr>
          <w:hyperlink w:history="true" w:anchor="_bookmark46">
            <w:r>
              <w:rPr>
                <w:color w:val="0000FF"/>
              </w:rPr>
              <w:t>Herramientas</w:t>
            </w:r>
            <w:r>
              <w:rPr>
                <w:color w:val="0000FF"/>
                <w:spacing w:val="-15"/>
              </w:rPr>
              <w:t> </w:t>
            </w:r>
            <w:r>
              <w:rPr>
                <w:color w:val="0000FF"/>
                <w:spacing w:val="-2"/>
              </w:rPr>
              <w:t>disponibles</w:t>
            </w:r>
          </w:hyperlink>
          <w:r>
            <w:rPr>
              <w:rFonts w:ascii="Times New Roman"/>
              <w:color w:val="0000FF"/>
            </w:rPr>
            <w:tab/>
          </w:r>
          <w:r>
            <w:rPr>
              <w:spacing w:val="-5"/>
            </w:rPr>
            <w:t>29</w:t>
          </w:r>
        </w:p>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47">
            <w:r>
              <w:rPr>
                <w:color w:val="0000FF"/>
                <w:spacing w:val="-2"/>
              </w:rPr>
              <w:t>Variantes</w:t>
            </w:r>
            <w:r>
              <w:rPr>
                <w:color w:val="0000FF"/>
                <w:spacing w:val="-10"/>
              </w:rPr>
              <w:t> </w:t>
            </w:r>
            <w:r>
              <w:rPr>
                <w:color w:val="0000FF"/>
                <w:spacing w:val="-2"/>
              </w:rPr>
              <w:t>implementadas</w:t>
            </w:r>
          </w:hyperlink>
          <w:r>
            <w:rPr>
              <w:rFonts w:ascii="Times New Roman"/>
              <w:color w:val="0000FF"/>
            </w:rPr>
            <w:tab/>
          </w:r>
          <w:r>
            <w:rPr>
              <w:spacing w:val="-7"/>
            </w:rPr>
            <w:t>29</w:t>
          </w:r>
        </w:p>
        <w:p>
          <w:pPr>
            <w:pStyle w:val="TOC1"/>
            <w:numPr>
              <w:ilvl w:val="1"/>
              <w:numId w:val="2"/>
            </w:numPr>
            <w:tabs>
              <w:tab w:pos="1112" w:val="left" w:leader="none"/>
              <w:tab w:pos="9354" w:val="right" w:leader="dot"/>
            </w:tabs>
            <w:spacing w:line="240" w:lineRule="auto" w:before="154" w:after="0"/>
            <w:ind w:left="1112" w:right="0" w:hanging="501"/>
            <w:jc w:val="left"/>
          </w:pPr>
          <w:hyperlink w:history="true" w:anchor="_bookmark48">
            <w:r>
              <w:rPr>
                <w:color w:val="0000FF"/>
              </w:rPr>
              <w:t>Lenguaje</w:t>
            </w:r>
            <w:r>
              <w:rPr>
                <w:color w:val="0000FF"/>
                <w:spacing w:val="-10"/>
              </w:rPr>
              <w:t> </w:t>
            </w:r>
            <w:r>
              <w:rPr>
                <w:color w:val="0000FF"/>
              </w:rPr>
              <w:t>y</w:t>
            </w:r>
            <w:r>
              <w:rPr>
                <w:color w:val="0000FF"/>
                <w:spacing w:val="-10"/>
              </w:rPr>
              <w:t> </w:t>
            </w:r>
            <w:r>
              <w:rPr>
                <w:color w:val="0000FF"/>
              </w:rPr>
              <w:t>entorno</w:t>
            </w:r>
            <w:r>
              <w:rPr>
                <w:color w:val="0000FF"/>
                <w:spacing w:val="-9"/>
              </w:rPr>
              <w:t> </w:t>
            </w:r>
            <w:r>
              <w:rPr>
                <w:color w:val="0000FF"/>
              </w:rPr>
              <w:t>de</w:t>
            </w:r>
            <w:r>
              <w:rPr>
                <w:color w:val="0000FF"/>
                <w:spacing w:val="-10"/>
              </w:rPr>
              <w:t> </w:t>
            </w:r>
            <w:r>
              <w:rPr>
                <w:color w:val="0000FF"/>
                <w:spacing w:val="-2"/>
              </w:rPr>
              <w:t>desarrollo</w:t>
            </w:r>
          </w:hyperlink>
          <w:r>
            <w:rPr>
              <w:rFonts w:ascii="Times New Roman"/>
              <w:color w:val="0000FF"/>
            </w:rPr>
            <w:tab/>
          </w:r>
          <w:r>
            <w:rPr>
              <w:spacing w:val="-5"/>
            </w:rPr>
            <w:t>30</w:t>
          </w:r>
        </w:p>
        <w:p>
          <w:pPr>
            <w:pStyle w:val="TOC2"/>
            <w:numPr>
              <w:ilvl w:val="2"/>
              <w:numId w:val="2"/>
            </w:numPr>
            <w:tabs>
              <w:tab w:pos="1811" w:val="left" w:leader="none"/>
              <w:tab w:pos="9354" w:val="right" w:leader="dot"/>
            </w:tabs>
            <w:spacing w:line="240" w:lineRule="auto" w:before="153" w:after="0"/>
            <w:ind w:left="1811" w:right="0" w:hanging="698"/>
            <w:jc w:val="left"/>
          </w:pPr>
          <w:hyperlink w:history="true" w:anchor="_bookmark49">
            <w:r>
              <w:rPr>
                <w:color w:val="0000FF"/>
                <w:spacing w:val="-2"/>
              </w:rPr>
              <w:t>Python</w:t>
            </w:r>
          </w:hyperlink>
          <w:r>
            <w:rPr>
              <w:rFonts w:ascii="Times New Roman"/>
              <w:color w:val="0000FF"/>
            </w:rPr>
            <w:tab/>
          </w:r>
          <w:r>
            <w:rPr>
              <w:spacing w:val="-5"/>
            </w:rPr>
            <w:t>30</w:t>
          </w:r>
        </w:p>
        <w:p>
          <w:pPr>
            <w:pStyle w:val="TOC2"/>
            <w:numPr>
              <w:ilvl w:val="2"/>
              <w:numId w:val="2"/>
            </w:numPr>
            <w:tabs>
              <w:tab w:pos="1811" w:val="left" w:leader="none"/>
              <w:tab w:pos="9354" w:val="right" w:leader="dot"/>
            </w:tabs>
            <w:spacing w:line="240" w:lineRule="auto" w:before="154" w:after="0"/>
            <w:ind w:left="1811" w:right="0" w:hanging="698"/>
            <w:jc w:val="left"/>
          </w:pPr>
          <w:hyperlink w:history="true" w:anchor="_bookmark50">
            <w:r>
              <w:rPr>
                <w:color w:val="0000FF"/>
                <w:spacing w:val="-2"/>
              </w:rPr>
              <w:t>Docker</w:t>
            </w:r>
          </w:hyperlink>
          <w:r>
            <w:rPr>
              <w:rFonts w:ascii="Times New Roman"/>
              <w:color w:val="0000FF"/>
            </w:rPr>
            <w:tab/>
          </w:r>
          <w:r>
            <w:rPr>
              <w:spacing w:val="-5"/>
            </w:rPr>
            <w:t>31</w:t>
          </w:r>
        </w:p>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51">
            <w:r>
              <w:rPr>
                <w:color w:val="0000FF"/>
                <w:spacing w:val="-2"/>
              </w:rPr>
              <w:t>Procesamiento documental</w:t>
            </w:r>
          </w:hyperlink>
          <w:r>
            <w:rPr>
              <w:rFonts w:ascii="Times New Roman"/>
              <w:color w:val="0000FF"/>
            </w:rPr>
            <w:tab/>
          </w:r>
          <w:r>
            <w:rPr>
              <w:spacing w:val="-5"/>
            </w:rPr>
            <w:t>31</w:t>
          </w:r>
        </w:p>
        <w:p>
          <w:pPr>
            <w:pStyle w:val="TOC2"/>
            <w:numPr>
              <w:ilvl w:val="2"/>
              <w:numId w:val="2"/>
            </w:numPr>
            <w:tabs>
              <w:tab w:pos="1811" w:val="left" w:leader="none"/>
              <w:tab w:pos="9354" w:val="right" w:leader="dot"/>
            </w:tabs>
            <w:spacing w:line="240" w:lineRule="auto" w:before="154" w:after="0"/>
            <w:ind w:left="1811" w:right="0" w:hanging="698"/>
            <w:jc w:val="left"/>
          </w:pPr>
          <w:hyperlink w:history="true" w:anchor="_bookmark52">
            <w:r>
              <w:rPr>
                <w:color w:val="0000FF"/>
              </w:rPr>
              <w:t>Obtención</w:t>
            </w:r>
            <w:r>
              <w:rPr>
                <w:color w:val="0000FF"/>
                <w:spacing w:val="-11"/>
              </w:rPr>
              <w:t> </w:t>
            </w:r>
            <w:r>
              <w:rPr>
                <w:color w:val="0000FF"/>
              </w:rPr>
              <w:t>del</w:t>
            </w:r>
            <w:r>
              <w:rPr>
                <w:color w:val="0000FF"/>
                <w:spacing w:val="-10"/>
              </w:rPr>
              <w:t> </w:t>
            </w:r>
            <w:r>
              <w:rPr>
                <w:color w:val="0000FF"/>
              </w:rPr>
              <w:t>corpus</w:t>
            </w:r>
            <w:r>
              <w:rPr>
                <w:color w:val="0000FF"/>
                <w:spacing w:val="-10"/>
              </w:rPr>
              <w:t> </w:t>
            </w:r>
            <w:r>
              <w:rPr>
                <w:color w:val="0000FF"/>
              </w:rPr>
              <w:t>y</w:t>
            </w:r>
            <w:r>
              <w:rPr>
                <w:color w:val="0000FF"/>
                <w:spacing w:val="-10"/>
              </w:rPr>
              <w:t> </w:t>
            </w:r>
            <w:r>
              <w:rPr>
                <w:color w:val="0000FF"/>
              </w:rPr>
              <w:t>scraping</w:t>
            </w:r>
            <w:r>
              <w:rPr>
                <w:color w:val="0000FF"/>
                <w:spacing w:val="-10"/>
              </w:rPr>
              <w:t> </w:t>
            </w:r>
            <w:r>
              <w:rPr>
                <w:color w:val="0000FF"/>
                <w:spacing w:val="-5"/>
              </w:rPr>
              <w:t>web</w:t>
            </w:r>
          </w:hyperlink>
          <w:r>
            <w:rPr>
              <w:rFonts w:ascii="Times New Roman" w:hAnsi="Times New Roman"/>
              <w:color w:val="0000FF"/>
            </w:rPr>
            <w:tab/>
          </w:r>
          <w:r>
            <w:rPr>
              <w:spacing w:val="-5"/>
            </w:rPr>
            <w:t>31</w:t>
          </w:r>
        </w:p>
        <w:p>
          <w:pPr>
            <w:pStyle w:val="TOC2"/>
            <w:numPr>
              <w:ilvl w:val="2"/>
              <w:numId w:val="2"/>
            </w:numPr>
            <w:tabs>
              <w:tab w:pos="1811" w:val="left" w:leader="none"/>
              <w:tab w:pos="9354" w:val="right" w:leader="dot"/>
            </w:tabs>
            <w:spacing w:line="240" w:lineRule="auto" w:before="153" w:after="0"/>
            <w:ind w:left="1811" w:right="0" w:hanging="698"/>
            <w:jc w:val="left"/>
          </w:pPr>
          <w:hyperlink w:history="true" w:anchor="_bookmark54">
            <w:r>
              <w:rPr>
                <w:color w:val="0000FF"/>
              </w:rPr>
              <w:t>Normalización,</w:t>
            </w:r>
            <w:r>
              <w:rPr>
                <w:color w:val="0000FF"/>
                <w:spacing w:val="-15"/>
              </w:rPr>
              <w:t> </w:t>
            </w:r>
            <w:r>
              <w:rPr>
                <w:color w:val="0000FF"/>
              </w:rPr>
              <w:t>segmentación</w:t>
            </w:r>
            <w:r>
              <w:rPr>
                <w:color w:val="0000FF"/>
                <w:spacing w:val="-14"/>
              </w:rPr>
              <w:t> </w:t>
            </w:r>
            <w:r>
              <w:rPr>
                <w:color w:val="0000FF"/>
              </w:rPr>
              <w:t>y</w:t>
            </w:r>
            <w:r>
              <w:rPr>
                <w:color w:val="0000FF"/>
                <w:spacing w:val="-15"/>
              </w:rPr>
              <w:t> </w:t>
            </w:r>
            <w:r>
              <w:rPr>
                <w:color w:val="0000FF"/>
                <w:spacing w:val="-2"/>
              </w:rPr>
              <w:t>metadatos</w:t>
            </w:r>
          </w:hyperlink>
          <w:r>
            <w:rPr>
              <w:rFonts w:ascii="Times New Roman" w:hAnsi="Times New Roman"/>
              <w:color w:val="0000FF"/>
            </w:rPr>
            <w:tab/>
          </w:r>
          <w:r>
            <w:rPr>
              <w:spacing w:val="-5"/>
            </w:rPr>
            <w:t>33</w:t>
          </w:r>
        </w:p>
        <w:p>
          <w:pPr>
            <w:pStyle w:val="TOC1"/>
            <w:numPr>
              <w:ilvl w:val="1"/>
              <w:numId w:val="2"/>
            </w:numPr>
            <w:tabs>
              <w:tab w:pos="1112" w:val="left" w:leader="none"/>
              <w:tab w:pos="9354" w:val="right" w:leader="dot"/>
            </w:tabs>
            <w:spacing w:line="240" w:lineRule="auto" w:before="154" w:after="0"/>
            <w:ind w:left="1112" w:right="0" w:hanging="501"/>
            <w:jc w:val="left"/>
          </w:pPr>
          <w:hyperlink w:history="true" w:anchor="_bookmark55">
            <w:r>
              <w:rPr>
                <w:color w:val="0000FF"/>
                <w:spacing w:val="-2"/>
              </w:rPr>
              <w:t>Almacenamiento</w:t>
            </w:r>
            <w:r>
              <w:rPr>
                <w:color w:val="0000FF"/>
                <w:spacing w:val="-3"/>
              </w:rPr>
              <w:t> </w:t>
            </w:r>
            <w:r>
              <w:rPr>
                <w:color w:val="0000FF"/>
                <w:spacing w:val="-2"/>
              </w:rPr>
              <w:t>vectorial</w:t>
            </w:r>
          </w:hyperlink>
          <w:r>
            <w:rPr>
              <w:rFonts w:ascii="Times New Roman"/>
              <w:color w:val="0000FF"/>
            </w:rPr>
            <w:tab/>
          </w:r>
          <w:r>
            <w:rPr>
              <w:spacing w:val="-5"/>
            </w:rPr>
            <w:t>34</w:t>
          </w:r>
        </w:p>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57">
            <w:r>
              <w:rPr>
                <w:color w:val="0000FF"/>
              </w:rPr>
              <w:t>Modelos</w:t>
            </w:r>
            <w:r>
              <w:rPr>
                <w:color w:val="0000FF"/>
                <w:spacing w:val="-15"/>
              </w:rPr>
              <w:t> </w:t>
            </w:r>
            <w:r>
              <w:rPr>
                <w:color w:val="0000FF"/>
              </w:rPr>
              <w:t>de</w:t>
            </w:r>
            <w:r>
              <w:rPr>
                <w:color w:val="0000FF"/>
                <w:spacing w:val="-14"/>
              </w:rPr>
              <w:t> </w:t>
            </w:r>
            <w:r>
              <w:rPr>
                <w:color w:val="0000FF"/>
              </w:rPr>
              <w:t>representación</w:t>
            </w:r>
            <w:r>
              <w:rPr>
                <w:color w:val="0000FF"/>
                <w:spacing w:val="-14"/>
              </w:rPr>
              <w:t> </w:t>
            </w:r>
            <w:r>
              <w:rPr>
                <w:color w:val="0000FF"/>
                <w:spacing w:val="-2"/>
              </w:rPr>
              <w:t>semántica</w:t>
            </w:r>
          </w:hyperlink>
          <w:r>
            <w:rPr>
              <w:rFonts w:ascii="Times New Roman" w:hAnsi="Times New Roman"/>
              <w:color w:val="0000FF"/>
            </w:rPr>
            <w:tab/>
          </w:r>
          <w:r>
            <w:rPr>
              <w:spacing w:val="-5"/>
            </w:rPr>
            <w:t>35</w:t>
          </w:r>
        </w:p>
        <w:p>
          <w:pPr>
            <w:pStyle w:val="TOC2"/>
            <w:numPr>
              <w:ilvl w:val="2"/>
              <w:numId w:val="2"/>
            </w:numPr>
            <w:tabs>
              <w:tab w:pos="1811" w:val="left" w:leader="none"/>
              <w:tab w:pos="9354" w:val="right" w:leader="dot"/>
            </w:tabs>
            <w:spacing w:line="240" w:lineRule="auto" w:before="154" w:after="0"/>
            <w:ind w:left="1811" w:right="0" w:hanging="698"/>
            <w:jc w:val="left"/>
          </w:pPr>
          <w:hyperlink w:history="true" w:anchor="_bookmark58">
            <w:r>
              <w:rPr>
                <w:color w:val="0000FF"/>
                <w:spacing w:val="-4"/>
              </w:rPr>
              <w:t>BGE-</w:t>
            </w:r>
            <w:r>
              <w:rPr>
                <w:color w:val="0000FF"/>
                <w:spacing w:val="-5"/>
              </w:rPr>
              <w:t>M3</w:t>
            </w:r>
          </w:hyperlink>
          <w:r>
            <w:rPr>
              <w:rFonts w:ascii="Times New Roman"/>
              <w:color w:val="0000FF"/>
            </w:rPr>
            <w:tab/>
          </w:r>
          <w:r>
            <w:rPr>
              <w:spacing w:val="-5"/>
            </w:rPr>
            <w:t>35</w:t>
          </w:r>
        </w:p>
        <w:p>
          <w:pPr>
            <w:pStyle w:val="TOC1"/>
            <w:numPr>
              <w:ilvl w:val="1"/>
              <w:numId w:val="2"/>
            </w:numPr>
            <w:tabs>
              <w:tab w:pos="1112" w:val="left" w:leader="none"/>
              <w:tab w:pos="9354" w:val="right" w:leader="dot"/>
            </w:tabs>
            <w:spacing w:line="240" w:lineRule="auto" w:before="153" w:after="0"/>
            <w:ind w:left="1112" w:right="0" w:hanging="501"/>
            <w:jc w:val="left"/>
          </w:pPr>
          <w:hyperlink w:history="true" w:anchor="_bookmark59">
            <w:r>
              <w:rPr>
                <w:color w:val="0000FF"/>
              </w:rPr>
              <w:t>Recuperación</w:t>
            </w:r>
            <w:r>
              <w:rPr>
                <w:color w:val="0000FF"/>
                <w:spacing w:val="-16"/>
              </w:rPr>
              <w:t> </w:t>
            </w:r>
            <w:r>
              <w:rPr>
                <w:color w:val="0000FF"/>
              </w:rPr>
              <w:t>de</w:t>
            </w:r>
            <w:r>
              <w:rPr>
                <w:color w:val="0000FF"/>
                <w:spacing w:val="-15"/>
              </w:rPr>
              <w:t> </w:t>
            </w:r>
            <w:r>
              <w:rPr>
                <w:color w:val="0000FF"/>
                <w:spacing w:val="-2"/>
              </w:rPr>
              <w:t>información</w:t>
            </w:r>
          </w:hyperlink>
          <w:r>
            <w:rPr>
              <w:rFonts w:ascii="Times New Roman" w:hAnsi="Times New Roman"/>
              <w:color w:val="0000FF"/>
            </w:rPr>
            <w:tab/>
          </w:r>
          <w:r>
            <w:rPr>
              <w:spacing w:val="-5"/>
            </w:rPr>
            <w:t>36</w:t>
          </w:r>
        </w:p>
        <w:p>
          <w:pPr>
            <w:pStyle w:val="TOC2"/>
            <w:numPr>
              <w:ilvl w:val="2"/>
              <w:numId w:val="2"/>
            </w:numPr>
            <w:tabs>
              <w:tab w:pos="1810" w:val="left" w:leader="none"/>
              <w:tab w:pos="9354" w:val="right" w:leader="dot"/>
            </w:tabs>
            <w:spacing w:line="240" w:lineRule="auto" w:before="154" w:after="0"/>
            <w:ind w:left="1810" w:right="0" w:hanging="697"/>
            <w:jc w:val="left"/>
          </w:pPr>
          <w:hyperlink w:history="true" w:anchor="_bookmark60">
            <w:r>
              <w:rPr>
                <w:color w:val="0000FF"/>
                <w:spacing w:val="-2"/>
              </w:rPr>
              <w:t>Recuperación semántica</w:t>
            </w:r>
          </w:hyperlink>
          <w:r>
            <w:rPr>
              <w:rFonts w:ascii="Times New Roman" w:hAnsi="Times New Roman"/>
              <w:color w:val="0000FF"/>
            </w:rPr>
            <w:tab/>
          </w:r>
          <w:r>
            <w:rPr>
              <w:spacing w:val="-5"/>
            </w:rPr>
            <w:t>36</w:t>
          </w:r>
        </w:p>
        <w:p>
          <w:pPr>
            <w:pStyle w:val="TOC2"/>
            <w:numPr>
              <w:ilvl w:val="2"/>
              <w:numId w:val="2"/>
            </w:numPr>
            <w:tabs>
              <w:tab w:pos="1810" w:val="left" w:leader="none"/>
              <w:tab w:pos="9354" w:val="right" w:leader="dot"/>
            </w:tabs>
            <w:spacing w:line="240" w:lineRule="auto" w:before="153" w:after="0"/>
            <w:ind w:left="1810" w:right="0" w:hanging="697"/>
            <w:jc w:val="left"/>
          </w:pPr>
          <w:hyperlink w:history="true" w:anchor="_bookmark61">
            <w:r>
              <w:rPr>
                <w:color w:val="0000FF"/>
                <w:spacing w:val="-2"/>
              </w:rPr>
              <w:t>Recuperación</w:t>
            </w:r>
            <w:r>
              <w:rPr>
                <w:color w:val="0000FF"/>
                <w:spacing w:val="-1"/>
              </w:rPr>
              <w:t> </w:t>
            </w:r>
            <w:r>
              <w:rPr>
                <w:color w:val="0000FF"/>
                <w:spacing w:val="-2"/>
              </w:rPr>
              <w:t>híbrida</w:t>
            </w:r>
            <w:r>
              <w:rPr>
                <w:color w:val="0000FF"/>
                <w:spacing w:val="-1"/>
              </w:rPr>
              <w:t> </w:t>
            </w:r>
            <w:r>
              <w:rPr>
                <w:color w:val="0000FF"/>
                <w:spacing w:val="-2"/>
              </w:rPr>
              <w:t>con</w:t>
            </w:r>
            <w:r>
              <w:rPr>
                <w:color w:val="0000FF"/>
              </w:rPr>
              <w:t> </w:t>
            </w:r>
            <w:r>
              <w:rPr>
                <w:color w:val="0000FF"/>
                <w:spacing w:val="-4"/>
              </w:rPr>
              <w:t>BM25</w:t>
            </w:r>
          </w:hyperlink>
          <w:r>
            <w:rPr>
              <w:rFonts w:ascii="Times New Roman" w:hAnsi="Times New Roman"/>
              <w:color w:val="0000FF"/>
            </w:rPr>
            <w:tab/>
          </w:r>
          <w:r>
            <w:rPr>
              <w:spacing w:val="-5"/>
            </w:rPr>
            <w:t>37</w:t>
          </w:r>
        </w:p>
        <w:p>
          <w:pPr>
            <w:pStyle w:val="TOC1"/>
            <w:numPr>
              <w:ilvl w:val="1"/>
              <w:numId w:val="2"/>
            </w:numPr>
            <w:tabs>
              <w:tab w:pos="1109" w:val="left" w:leader="none"/>
              <w:tab w:pos="9354" w:val="right" w:leader="dot"/>
            </w:tabs>
            <w:spacing w:line="240" w:lineRule="auto" w:before="154" w:after="0"/>
            <w:ind w:left="1109" w:right="0" w:hanging="498"/>
            <w:jc w:val="left"/>
          </w:pPr>
          <w:hyperlink w:history="true" w:anchor="_bookmark62">
            <w:r>
              <w:rPr>
                <w:color w:val="0000FF"/>
              </w:rPr>
              <w:t>Mejora</w:t>
            </w:r>
            <w:r>
              <w:rPr>
                <w:color w:val="0000FF"/>
                <w:spacing w:val="-13"/>
              </w:rPr>
              <w:t> </w:t>
            </w:r>
            <w:r>
              <w:rPr>
                <w:color w:val="0000FF"/>
              </w:rPr>
              <w:t>de</w:t>
            </w:r>
            <w:r>
              <w:rPr>
                <w:color w:val="0000FF"/>
                <w:spacing w:val="-13"/>
              </w:rPr>
              <w:t> </w:t>
            </w:r>
            <w:r>
              <w:rPr>
                <w:color w:val="0000FF"/>
              </w:rPr>
              <w:t>la</w:t>
            </w:r>
            <w:r>
              <w:rPr>
                <w:color w:val="0000FF"/>
                <w:spacing w:val="-12"/>
              </w:rPr>
              <w:t> </w:t>
            </w:r>
            <w:r>
              <w:rPr>
                <w:color w:val="0000FF"/>
              </w:rPr>
              <w:t>recuperación</w:t>
            </w:r>
            <w:r>
              <w:rPr>
                <w:color w:val="0000FF"/>
                <w:spacing w:val="-13"/>
              </w:rPr>
              <w:t> </w:t>
            </w:r>
            <w:r>
              <w:rPr>
                <w:color w:val="0000FF"/>
              </w:rPr>
              <w:t>mediante</w:t>
            </w:r>
            <w:r>
              <w:rPr>
                <w:color w:val="0000FF"/>
                <w:spacing w:val="-12"/>
              </w:rPr>
              <w:t> </w:t>
            </w:r>
            <w:r>
              <w:rPr>
                <w:color w:val="0000FF"/>
                <w:spacing w:val="-2"/>
              </w:rPr>
              <w:t>reranking</w:t>
            </w:r>
          </w:hyperlink>
          <w:r>
            <w:rPr>
              <w:rFonts w:ascii="Times New Roman" w:hAnsi="Times New Roman"/>
              <w:color w:val="0000FF"/>
            </w:rPr>
            <w:tab/>
          </w:r>
          <w:r>
            <w:rPr>
              <w:spacing w:val="-5"/>
            </w:rPr>
            <w:t>37</w:t>
          </w:r>
        </w:p>
        <w:p>
          <w:pPr>
            <w:pStyle w:val="TOC2"/>
            <w:numPr>
              <w:ilvl w:val="2"/>
              <w:numId w:val="2"/>
            </w:numPr>
            <w:tabs>
              <w:tab w:pos="1807" w:val="left" w:leader="none"/>
              <w:tab w:pos="9354" w:val="right" w:leader="dot"/>
            </w:tabs>
            <w:spacing w:line="240" w:lineRule="auto" w:before="153" w:after="20"/>
            <w:ind w:left="1807" w:right="0" w:hanging="694"/>
            <w:jc w:val="left"/>
          </w:pPr>
          <w:hyperlink w:history="true" w:anchor="_bookmark63">
            <w:r>
              <w:rPr>
                <w:color w:val="0000FF"/>
              </w:rPr>
              <w:t>Modelo</w:t>
            </w:r>
            <w:r>
              <w:rPr>
                <w:color w:val="0000FF"/>
                <w:spacing w:val="-12"/>
              </w:rPr>
              <w:t> </w:t>
            </w:r>
            <w:r>
              <w:rPr>
                <w:color w:val="0000FF"/>
              </w:rPr>
              <w:t>de</w:t>
            </w:r>
            <w:r>
              <w:rPr>
                <w:color w:val="0000FF"/>
                <w:spacing w:val="-12"/>
              </w:rPr>
              <w:t> </w:t>
            </w:r>
            <w:r>
              <w:rPr>
                <w:color w:val="0000FF"/>
              </w:rPr>
              <w:t>reranking</w:t>
            </w:r>
            <w:r>
              <w:rPr>
                <w:color w:val="0000FF"/>
                <w:spacing w:val="-12"/>
              </w:rPr>
              <w:t> </w:t>
            </w:r>
            <w:r>
              <w:rPr>
                <w:color w:val="0000FF"/>
                <w:spacing w:val="-2"/>
              </w:rPr>
              <w:t>seleccionado</w:t>
            </w:r>
          </w:hyperlink>
          <w:r>
            <w:rPr>
              <w:rFonts w:ascii="Times New Roman"/>
              <w:color w:val="0000FF"/>
            </w:rPr>
            <w:tab/>
          </w:r>
          <w:r>
            <w:rPr>
              <w:spacing w:val="-5"/>
            </w:rPr>
            <w:t>39</w:t>
          </w:r>
        </w:p>
        <w:p>
          <w:pPr>
            <w:pStyle w:val="TOC1"/>
            <w:numPr>
              <w:ilvl w:val="1"/>
              <w:numId w:val="2"/>
            </w:numPr>
            <w:tabs>
              <w:tab w:pos="1112" w:val="left" w:leader="none"/>
              <w:tab w:pos="9354" w:val="right" w:leader="dot"/>
            </w:tabs>
            <w:spacing w:line="240" w:lineRule="auto" w:before="145" w:after="0"/>
            <w:ind w:left="1112" w:right="0" w:hanging="501"/>
            <w:jc w:val="left"/>
          </w:pPr>
          <w:hyperlink w:history="true" w:anchor="_bookmark65">
            <w:r>
              <w:rPr>
                <w:color w:val="0000FF"/>
              </w:rPr>
              <w:t>Modelo</w:t>
            </w:r>
            <w:r>
              <w:rPr>
                <w:color w:val="0000FF"/>
                <w:spacing w:val="-9"/>
              </w:rPr>
              <w:t> </w:t>
            </w:r>
            <w:r>
              <w:rPr>
                <w:color w:val="0000FF"/>
              </w:rPr>
              <w:t>de</w:t>
            </w:r>
            <w:r>
              <w:rPr>
                <w:color w:val="0000FF"/>
                <w:spacing w:val="-9"/>
              </w:rPr>
              <w:t> </w:t>
            </w:r>
            <w:r>
              <w:rPr>
                <w:color w:val="0000FF"/>
                <w:spacing w:val="-2"/>
              </w:rPr>
              <w:t>lenguaje</w:t>
            </w:r>
          </w:hyperlink>
          <w:r>
            <w:rPr>
              <w:rFonts w:ascii="Times New Roman"/>
              <w:color w:val="0000FF"/>
            </w:rPr>
            <w:tab/>
          </w:r>
          <w:r>
            <w:rPr>
              <w:spacing w:val="-7"/>
            </w:rPr>
            <w:t>40</w:t>
          </w:r>
        </w:p>
        <w:p>
          <w:pPr>
            <w:pStyle w:val="TOC1"/>
            <w:numPr>
              <w:ilvl w:val="1"/>
              <w:numId w:val="2"/>
            </w:numPr>
            <w:tabs>
              <w:tab w:pos="1112" w:val="left" w:leader="none"/>
              <w:tab w:pos="9354" w:val="right" w:leader="dot"/>
            </w:tabs>
            <w:spacing w:line="240" w:lineRule="auto" w:before="154" w:after="0"/>
            <w:ind w:left="1112" w:right="0" w:hanging="501"/>
            <w:jc w:val="left"/>
          </w:pPr>
          <w:hyperlink w:history="true" w:anchor="_bookmark66">
            <w:r>
              <w:rPr>
                <w:color w:val="0000FF"/>
              </w:rPr>
              <w:t>Interfaz</w:t>
            </w:r>
            <w:r>
              <w:rPr>
                <w:color w:val="0000FF"/>
                <w:spacing w:val="-8"/>
              </w:rPr>
              <w:t> </w:t>
            </w:r>
            <w:r>
              <w:rPr>
                <w:color w:val="0000FF"/>
              </w:rPr>
              <w:t>de</w:t>
            </w:r>
            <w:r>
              <w:rPr>
                <w:color w:val="0000FF"/>
                <w:spacing w:val="-7"/>
              </w:rPr>
              <w:t> </w:t>
            </w:r>
            <w:r>
              <w:rPr>
                <w:color w:val="0000FF"/>
              </w:rPr>
              <w:t>usuario</w:t>
            </w:r>
            <w:r>
              <w:rPr>
                <w:color w:val="0000FF"/>
                <w:spacing w:val="-7"/>
              </w:rPr>
              <w:t> </w:t>
            </w:r>
            <w:r>
              <w:rPr>
                <w:color w:val="0000FF"/>
              </w:rPr>
              <w:t>y</w:t>
            </w:r>
            <w:r>
              <w:rPr>
                <w:color w:val="0000FF"/>
                <w:spacing w:val="-8"/>
              </w:rPr>
              <w:t> </w:t>
            </w:r>
            <w:r>
              <w:rPr>
                <w:color w:val="0000FF"/>
                <w:spacing w:val="-2"/>
              </w:rPr>
              <w:t>observabilidad</w:t>
            </w:r>
          </w:hyperlink>
          <w:r>
            <w:rPr>
              <w:rFonts w:ascii="Times New Roman"/>
              <w:color w:val="0000FF"/>
            </w:rPr>
            <w:tab/>
          </w:r>
          <w:r>
            <w:rPr>
              <w:spacing w:val="-5"/>
            </w:rPr>
            <w:t>41</w:t>
          </w:r>
        </w:p>
        <w:p>
          <w:pPr>
            <w:pStyle w:val="TOC2"/>
            <w:numPr>
              <w:ilvl w:val="2"/>
              <w:numId w:val="2"/>
            </w:numPr>
            <w:tabs>
              <w:tab w:pos="1810" w:val="left" w:leader="none"/>
              <w:tab w:pos="9354" w:val="right" w:leader="dot"/>
            </w:tabs>
            <w:spacing w:line="240" w:lineRule="auto" w:before="153" w:after="0"/>
            <w:ind w:left="1810" w:right="0" w:hanging="697"/>
            <w:jc w:val="left"/>
          </w:pPr>
          <w:hyperlink w:history="true" w:anchor="_bookmark67">
            <w:r>
              <w:rPr>
                <w:color w:val="0000FF"/>
                <w:spacing w:val="-2"/>
              </w:rPr>
              <w:t>Streamlit</w:t>
            </w:r>
          </w:hyperlink>
          <w:r>
            <w:rPr>
              <w:rFonts w:ascii="Times New Roman"/>
              <w:color w:val="0000FF"/>
            </w:rPr>
            <w:tab/>
          </w:r>
          <w:r>
            <w:rPr>
              <w:spacing w:val="-5"/>
            </w:rPr>
            <w:t>41</w:t>
          </w:r>
        </w:p>
        <w:p>
          <w:pPr>
            <w:pStyle w:val="TOC2"/>
            <w:numPr>
              <w:ilvl w:val="2"/>
              <w:numId w:val="2"/>
            </w:numPr>
            <w:tabs>
              <w:tab w:pos="1810" w:val="left" w:leader="none"/>
              <w:tab w:pos="9354" w:val="right" w:leader="dot"/>
            </w:tabs>
            <w:spacing w:line="240" w:lineRule="auto" w:before="154" w:after="0"/>
            <w:ind w:left="1810" w:right="0" w:hanging="697"/>
            <w:jc w:val="left"/>
          </w:pPr>
          <w:hyperlink w:history="true" w:anchor="_bookmark69">
            <w:r>
              <w:rPr>
                <w:color w:val="0000FF"/>
                <w:spacing w:val="-2"/>
              </w:rPr>
              <w:t>Phoenix</w:t>
            </w:r>
          </w:hyperlink>
          <w:r>
            <w:rPr>
              <w:rFonts w:ascii="Times New Roman"/>
              <w:color w:val="0000FF"/>
            </w:rPr>
            <w:tab/>
          </w:r>
          <w:r>
            <w:rPr>
              <w:spacing w:val="-5"/>
            </w:rPr>
            <w:t>41</w:t>
          </w:r>
        </w:p>
      </w:sdtContent>
    </w:sdt>
    <w:p>
      <w:pPr>
        <w:pStyle w:val="TOC2"/>
        <w:spacing w:after="0" w:line="240" w:lineRule="auto"/>
        <w:jc w:val="left"/>
        <w:sectPr>
          <w:type w:val="continuous"/>
          <w:pgSz w:w="11910" w:h="16840"/>
          <w:pgMar w:header="288" w:footer="511" w:top="1287" w:bottom="1502" w:left="1700" w:right="0"/>
        </w:sectPr>
      </w:pPr>
    </w:p>
    <w:p>
      <w:pPr>
        <w:pStyle w:val="BodyText"/>
        <w:spacing w:before="150"/>
        <w:rPr>
          <w:sz w:val="20"/>
        </w:rPr>
      </w:pPr>
    </w:p>
    <w:tbl>
      <w:tblPr>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8"/>
        <w:gridCol w:w="7197"/>
        <w:gridCol w:w="406"/>
      </w:tblGrid>
      <w:tr>
        <w:trPr>
          <w:trHeight w:val="325" w:hRule="atLeast"/>
        </w:trPr>
        <w:tc>
          <w:tcPr>
            <w:tcW w:w="1568" w:type="dxa"/>
          </w:tcPr>
          <w:p>
            <w:pPr>
              <w:pStyle w:val="TableParagraph"/>
              <w:spacing w:line="244" w:lineRule="exact" w:before="0"/>
              <w:ind w:right="13"/>
              <w:jc w:val="right"/>
              <w:rPr>
                <w:rFonts w:ascii="Arial"/>
                <w:b/>
                <w:sz w:val="22"/>
              </w:rPr>
            </w:pPr>
            <w:hyperlink w:history="true" w:anchor="_bookmark70">
              <w:r>
                <w:rPr>
                  <w:rFonts w:ascii="Arial"/>
                  <w:b/>
                  <w:color w:val="0000FF"/>
                  <w:sz w:val="22"/>
                </w:rPr>
                <w:t>5.</w:t>
              </w:r>
              <w:r>
                <w:rPr>
                  <w:rFonts w:ascii="Arial"/>
                  <w:b/>
                  <w:color w:val="0000FF"/>
                  <w:spacing w:val="50"/>
                  <w:w w:val="150"/>
                  <w:sz w:val="22"/>
                </w:rPr>
                <w:t> </w:t>
              </w:r>
              <w:r>
                <w:rPr>
                  <w:rFonts w:ascii="Arial"/>
                  <w:b/>
                  <w:color w:val="0000FF"/>
                  <w:spacing w:val="-2"/>
                  <w:sz w:val="22"/>
                </w:rPr>
                <w:t>Resultados</w:t>
              </w:r>
            </w:hyperlink>
          </w:p>
        </w:tc>
        <w:tc>
          <w:tcPr>
            <w:tcW w:w="7197" w:type="dxa"/>
          </w:tcPr>
          <w:p>
            <w:pPr>
              <w:pStyle w:val="TableParagraph"/>
              <w:spacing w:line="244" w:lineRule="exact" w:before="0"/>
              <w:ind w:left="45"/>
              <w:jc w:val="left"/>
              <w:rPr>
                <w:rFonts w:ascii="Arial"/>
                <w:b/>
                <w:sz w:val="22"/>
              </w:rPr>
            </w:pPr>
            <w:hyperlink w:history="true" w:anchor="_bookmark70">
              <w:r>
                <w:rPr>
                  <w:rFonts w:ascii="Arial"/>
                  <w:b/>
                  <w:color w:val="0000FF"/>
                  <w:spacing w:val="-2"/>
                  <w:sz w:val="22"/>
                </w:rPr>
                <w:t>experimentales</w:t>
              </w:r>
            </w:hyperlink>
          </w:p>
        </w:tc>
        <w:tc>
          <w:tcPr>
            <w:tcW w:w="406" w:type="dxa"/>
          </w:tcPr>
          <w:p>
            <w:pPr>
              <w:pStyle w:val="TableParagraph"/>
              <w:spacing w:line="244" w:lineRule="exact" w:before="0"/>
              <w:ind w:left="62"/>
              <w:rPr>
                <w:rFonts w:ascii="Arial"/>
                <w:b/>
                <w:sz w:val="22"/>
              </w:rPr>
            </w:pPr>
            <w:r>
              <w:rPr>
                <w:rFonts w:ascii="Arial"/>
                <w:b/>
                <w:spacing w:val="-5"/>
                <w:sz w:val="22"/>
              </w:rPr>
              <w:t>43</w:t>
            </w:r>
          </w:p>
        </w:tc>
      </w:tr>
      <w:tr>
        <w:trPr>
          <w:trHeight w:val="406" w:hRule="atLeast"/>
        </w:trPr>
        <w:tc>
          <w:tcPr>
            <w:tcW w:w="1568" w:type="dxa"/>
          </w:tcPr>
          <w:p>
            <w:pPr>
              <w:pStyle w:val="TableParagraph"/>
              <w:spacing w:before="72"/>
              <w:ind w:right="7"/>
              <w:jc w:val="right"/>
              <w:rPr>
                <w:sz w:val="22"/>
              </w:rPr>
            </w:pPr>
            <w:hyperlink w:history="true" w:anchor="_bookmark71">
              <w:r>
                <w:rPr>
                  <w:color w:val="0000FF"/>
                  <w:sz w:val="22"/>
                </w:rPr>
                <w:t>5.1.</w:t>
              </w:r>
              <w:r>
                <w:rPr>
                  <w:color w:val="0000FF"/>
                  <w:spacing w:val="72"/>
                  <w:sz w:val="22"/>
                </w:rPr>
                <w:t> </w:t>
              </w:r>
              <w:r>
                <w:rPr>
                  <w:color w:val="0000FF"/>
                  <w:spacing w:val="-2"/>
                  <w:sz w:val="22"/>
                </w:rPr>
                <w:t>Diseño</w:t>
              </w:r>
            </w:hyperlink>
          </w:p>
        </w:tc>
        <w:tc>
          <w:tcPr>
            <w:tcW w:w="7197" w:type="dxa"/>
          </w:tcPr>
          <w:p>
            <w:pPr>
              <w:pStyle w:val="TableParagraph"/>
              <w:spacing w:before="72"/>
              <w:ind w:left="50"/>
              <w:jc w:val="left"/>
              <w:rPr>
                <w:sz w:val="22"/>
              </w:rPr>
            </w:pPr>
            <w:hyperlink w:history="true" w:anchor="_bookmark71">
              <w:r>
                <w:rPr>
                  <w:color w:val="0000FF"/>
                  <w:sz w:val="22"/>
                </w:rPr>
                <w:t>de</w:t>
              </w:r>
              <w:r>
                <w:rPr>
                  <w:color w:val="0000FF"/>
                  <w:spacing w:val="-2"/>
                  <w:sz w:val="22"/>
                </w:rPr>
                <w:t> </w:t>
              </w:r>
              <w:r>
                <w:rPr>
                  <w:color w:val="0000FF"/>
                  <w:sz w:val="22"/>
                </w:rPr>
                <w:t>la</w:t>
              </w:r>
              <w:r>
                <w:rPr>
                  <w:color w:val="0000FF"/>
                  <w:spacing w:val="-2"/>
                  <w:sz w:val="22"/>
                </w:rPr>
                <w:t> </w:t>
              </w:r>
              <w:r>
                <w:rPr>
                  <w:color w:val="0000FF"/>
                  <w:sz w:val="22"/>
                </w:rPr>
                <w:t>evaluación</w:t>
              </w:r>
            </w:hyperlink>
            <w:r>
              <w:rPr>
                <w:color w:val="0000FF"/>
                <w:spacing w:val="70"/>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43</w:t>
            </w:r>
          </w:p>
        </w:tc>
      </w:tr>
      <w:tr>
        <w:trPr>
          <w:trHeight w:val="406" w:hRule="atLeast"/>
        </w:trPr>
        <w:tc>
          <w:tcPr>
            <w:tcW w:w="1568" w:type="dxa"/>
          </w:tcPr>
          <w:p>
            <w:pPr>
              <w:pStyle w:val="TableParagraph"/>
              <w:spacing w:before="72"/>
              <w:ind w:left="879"/>
              <w:jc w:val="left"/>
              <w:rPr>
                <w:sz w:val="22"/>
              </w:rPr>
            </w:pPr>
            <w:hyperlink w:history="true" w:anchor="_bookmark72">
              <w:r>
                <w:rPr>
                  <w:color w:val="0000FF"/>
                  <w:spacing w:val="-2"/>
                  <w:sz w:val="22"/>
                </w:rPr>
                <w:t>5.1.1.</w:t>
              </w:r>
            </w:hyperlink>
          </w:p>
        </w:tc>
        <w:tc>
          <w:tcPr>
            <w:tcW w:w="7197" w:type="dxa"/>
          </w:tcPr>
          <w:p>
            <w:pPr>
              <w:pStyle w:val="TableParagraph"/>
              <w:tabs>
                <w:tab w:pos="3288" w:val="left" w:leader="none"/>
              </w:tabs>
              <w:spacing w:before="72"/>
              <w:ind w:left="9"/>
              <w:jc w:val="left"/>
              <w:rPr>
                <w:sz w:val="22"/>
              </w:rPr>
            </w:pPr>
            <w:hyperlink w:history="true" w:anchor="_bookmark72">
              <w:r>
                <w:rPr>
                  <w:color w:val="0000FF"/>
                  <w:sz w:val="22"/>
                </w:rPr>
                <w:t>Corpus</w:t>
              </w:r>
              <w:r>
                <w:rPr>
                  <w:color w:val="0000FF"/>
                  <w:spacing w:val="-6"/>
                  <w:sz w:val="22"/>
                </w:rPr>
                <w:t> </w:t>
              </w:r>
              <w:r>
                <w:rPr>
                  <w:color w:val="0000FF"/>
                  <w:sz w:val="22"/>
                </w:rPr>
                <w:t>y</w:t>
              </w:r>
              <w:r>
                <w:rPr>
                  <w:color w:val="0000FF"/>
                  <w:spacing w:val="-6"/>
                  <w:sz w:val="22"/>
                </w:rPr>
                <w:t> </w:t>
              </w:r>
              <w:r>
                <w:rPr>
                  <w:color w:val="0000FF"/>
                  <w:sz w:val="22"/>
                </w:rPr>
                <w:t>dataset</w:t>
              </w:r>
              <w:r>
                <w:rPr>
                  <w:color w:val="0000FF"/>
                  <w:spacing w:val="-6"/>
                  <w:sz w:val="22"/>
                </w:rPr>
                <w:t> </w:t>
              </w:r>
              <w:r>
                <w:rPr>
                  <w:color w:val="0000FF"/>
                  <w:sz w:val="22"/>
                </w:rPr>
                <w:t>de</w:t>
              </w:r>
              <w:r>
                <w:rPr>
                  <w:color w:val="0000FF"/>
                  <w:spacing w:val="-5"/>
                  <w:sz w:val="22"/>
                </w:rPr>
                <w:t> </w:t>
              </w:r>
              <w:r>
                <w:rPr>
                  <w:color w:val="0000FF"/>
                  <w:spacing w:val="-2"/>
                  <w:sz w:val="22"/>
                </w:rPr>
                <w:t>evaluación</w:t>
              </w:r>
            </w:hyperlink>
            <w:r>
              <w:rPr>
                <w:color w:val="0000FF"/>
                <w:sz w:val="22"/>
              </w:rPr>
              <w:tab/>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7"/>
                <w:sz w:val="22"/>
              </w:rPr>
              <w:t> </w:t>
            </w:r>
            <w:r>
              <w:rPr>
                <w:sz w:val="22"/>
              </w:rPr>
              <w:t>.</w:t>
            </w:r>
            <w:r>
              <w:rPr>
                <w:spacing w:val="46"/>
                <w:sz w:val="22"/>
              </w:rPr>
              <w:t> </w:t>
            </w:r>
            <w:r>
              <w:rPr>
                <w:sz w:val="22"/>
              </w:rPr>
              <w:t>.</w:t>
            </w:r>
            <w:r>
              <w:rPr>
                <w:spacing w:val="46"/>
                <w:sz w:val="22"/>
              </w:rPr>
              <w:t> </w:t>
            </w:r>
            <w:r>
              <w:rPr>
                <w:sz w:val="22"/>
              </w:rPr>
              <w:t>.</w:t>
            </w:r>
            <w:r>
              <w:rPr>
                <w:spacing w:val="47"/>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43</w:t>
            </w:r>
          </w:p>
        </w:tc>
      </w:tr>
      <w:tr>
        <w:trPr>
          <w:trHeight w:val="406" w:hRule="atLeast"/>
        </w:trPr>
        <w:tc>
          <w:tcPr>
            <w:tcW w:w="1568" w:type="dxa"/>
          </w:tcPr>
          <w:p>
            <w:pPr>
              <w:pStyle w:val="TableParagraph"/>
              <w:spacing w:before="72"/>
              <w:ind w:left="879"/>
              <w:jc w:val="left"/>
              <w:rPr>
                <w:sz w:val="22"/>
              </w:rPr>
            </w:pPr>
            <w:hyperlink w:history="true" w:anchor="_bookmark75">
              <w:r>
                <w:rPr>
                  <w:color w:val="0000FF"/>
                  <w:spacing w:val="-2"/>
                  <w:sz w:val="22"/>
                </w:rPr>
                <w:t>5.1.2.</w:t>
              </w:r>
            </w:hyperlink>
          </w:p>
        </w:tc>
        <w:tc>
          <w:tcPr>
            <w:tcW w:w="7197" w:type="dxa"/>
          </w:tcPr>
          <w:p>
            <w:pPr>
              <w:pStyle w:val="TableParagraph"/>
              <w:spacing w:before="72"/>
              <w:ind w:left="9"/>
              <w:jc w:val="left"/>
              <w:rPr>
                <w:sz w:val="22"/>
              </w:rPr>
            </w:pPr>
            <w:hyperlink w:history="true" w:anchor="_bookmark75">
              <w:r>
                <w:rPr>
                  <w:color w:val="0000FF"/>
                  <w:sz w:val="22"/>
                </w:rPr>
                <w:t>Métricas</w:t>
              </w:r>
              <w:r>
                <w:rPr>
                  <w:color w:val="0000FF"/>
                  <w:spacing w:val="-2"/>
                  <w:sz w:val="22"/>
                </w:rPr>
                <w:t> </w:t>
              </w:r>
              <w:r>
                <w:rPr>
                  <w:color w:val="0000FF"/>
                  <w:sz w:val="22"/>
                </w:rPr>
                <w:t>empleadas</w:t>
              </w:r>
            </w:hyperlink>
            <w:r>
              <w:rPr>
                <w:color w:val="0000FF"/>
                <w:spacing w:val="7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5"/>
                <w:sz w:val="22"/>
              </w:rPr>
              <w:t> </w:t>
            </w:r>
            <w:r>
              <w:rPr>
                <w:sz w:val="22"/>
              </w:rPr>
              <w:t>.</w:t>
            </w:r>
            <w:r>
              <w:rPr>
                <w:spacing w:val="46"/>
                <w:sz w:val="22"/>
              </w:rPr>
              <w:t> </w:t>
            </w:r>
            <w:r>
              <w:rPr>
                <w:sz w:val="22"/>
              </w:rPr>
              <w:t>.</w:t>
            </w:r>
            <w:r>
              <w:rPr>
                <w:spacing w:val="46"/>
                <w:sz w:val="22"/>
              </w:rPr>
              <w:t> </w:t>
            </w:r>
            <w:r>
              <w:rPr>
                <w:sz w:val="22"/>
              </w:rPr>
              <w:t>.</w:t>
            </w:r>
            <w:r>
              <w:rPr>
                <w:spacing w:val="46"/>
                <w:sz w:val="22"/>
              </w:rPr>
              <w:t> </w:t>
            </w:r>
            <w:r>
              <w:rPr>
                <w:sz w:val="22"/>
              </w:rPr>
              <w:t>.</w:t>
            </w:r>
            <w:r>
              <w:rPr>
                <w:spacing w:val="46"/>
                <w:sz w:val="22"/>
              </w:rPr>
              <w:t> </w:t>
            </w:r>
            <w:r>
              <w:rPr>
                <w:spacing w:val="-10"/>
                <w:sz w:val="22"/>
              </w:rPr>
              <w:t>.</w:t>
            </w:r>
          </w:p>
        </w:tc>
        <w:tc>
          <w:tcPr>
            <w:tcW w:w="406" w:type="dxa"/>
          </w:tcPr>
          <w:p>
            <w:pPr>
              <w:pStyle w:val="TableParagraph"/>
              <w:spacing w:before="72"/>
              <w:ind w:left="62"/>
              <w:rPr>
                <w:sz w:val="22"/>
              </w:rPr>
            </w:pPr>
            <w:r>
              <w:rPr>
                <w:spacing w:val="-5"/>
                <w:sz w:val="22"/>
              </w:rPr>
              <w:t>45</w:t>
            </w:r>
          </w:p>
        </w:tc>
      </w:tr>
      <w:tr>
        <w:trPr>
          <w:trHeight w:val="325" w:hRule="atLeast"/>
        </w:trPr>
        <w:tc>
          <w:tcPr>
            <w:tcW w:w="1568" w:type="dxa"/>
          </w:tcPr>
          <w:p>
            <w:pPr>
              <w:pStyle w:val="TableParagraph"/>
              <w:spacing w:line="233" w:lineRule="exact" w:before="72"/>
              <w:ind w:left="879"/>
              <w:jc w:val="left"/>
              <w:rPr>
                <w:sz w:val="22"/>
              </w:rPr>
            </w:pPr>
            <w:hyperlink w:history="true" w:anchor="_bookmark76">
              <w:r>
                <w:rPr>
                  <w:color w:val="0000FF"/>
                  <w:spacing w:val="-2"/>
                  <w:sz w:val="22"/>
                </w:rPr>
                <w:t>5.1.3.</w:t>
              </w:r>
            </w:hyperlink>
          </w:p>
        </w:tc>
        <w:tc>
          <w:tcPr>
            <w:tcW w:w="7197" w:type="dxa"/>
          </w:tcPr>
          <w:p>
            <w:pPr>
              <w:pStyle w:val="TableParagraph"/>
              <w:spacing w:line="233" w:lineRule="exact" w:before="72"/>
              <w:ind w:left="9"/>
              <w:jc w:val="left"/>
              <w:rPr>
                <w:sz w:val="22"/>
              </w:rPr>
            </w:pPr>
            <w:hyperlink w:history="true" w:anchor="_bookmark76">
              <w:r>
                <w:rPr>
                  <w:color w:val="0000FF"/>
                  <w:sz w:val="22"/>
                </w:rPr>
                <w:t>Variantes</w:t>
              </w:r>
              <w:r>
                <w:rPr>
                  <w:color w:val="0000FF"/>
                  <w:spacing w:val="-3"/>
                  <w:sz w:val="22"/>
                </w:rPr>
                <w:t> </w:t>
              </w:r>
              <w:r>
                <w:rPr>
                  <w:color w:val="0000FF"/>
                  <w:sz w:val="22"/>
                </w:rPr>
                <w:t>evaluadas</w:t>
              </w:r>
              <w:r>
                <w:rPr>
                  <w:color w:val="0000FF"/>
                  <w:spacing w:val="-3"/>
                  <w:sz w:val="22"/>
                </w:rPr>
                <w:t> </w:t>
              </w:r>
              <w:r>
                <w:rPr>
                  <w:color w:val="0000FF"/>
                  <w:sz w:val="22"/>
                </w:rPr>
                <w:t>(ablation</w:t>
              </w:r>
              <w:r>
                <w:rPr>
                  <w:color w:val="0000FF"/>
                  <w:spacing w:val="-3"/>
                  <w:sz w:val="22"/>
                </w:rPr>
                <w:t> </w:t>
              </w:r>
              <w:r>
                <w:rPr>
                  <w:color w:val="0000FF"/>
                  <w:sz w:val="22"/>
                </w:rPr>
                <w:t>study)</w:t>
              </w:r>
            </w:hyperlink>
            <w:r>
              <w:rPr>
                <w:color w:val="0000FF"/>
                <w:spacing w:val="41"/>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3"/>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3"/>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z w:val="22"/>
              </w:rPr>
              <w:t>.</w:t>
            </w:r>
            <w:r>
              <w:rPr>
                <w:spacing w:val="44"/>
                <w:sz w:val="22"/>
              </w:rPr>
              <w:t> </w:t>
            </w:r>
            <w:r>
              <w:rPr>
                <w:spacing w:val="-10"/>
                <w:sz w:val="22"/>
              </w:rPr>
              <w:t>.</w:t>
            </w:r>
          </w:p>
        </w:tc>
        <w:tc>
          <w:tcPr>
            <w:tcW w:w="406" w:type="dxa"/>
          </w:tcPr>
          <w:p>
            <w:pPr>
              <w:pStyle w:val="TableParagraph"/>
              <w:spacing w:line="233" w:lineRule="exact" w:before="72"/>
              <w:ind w:left="62"/>
              <w:rPr>
                <w:sz w:val="22"/>
              </w:rPr>
            </w:pPr>
            <w:r>
              <w:rPr>
                <w:spacing w:val="-5"/>
                <w:sz w:val="22"/>
              </w:rPr>
              <w:t>46</w:t>
            </w:r>
          </w:p>
        </w:tc>
      </w:tr>
    </w:tbl>
    <w:p>
      <w:pPr>
        <w:pStyle w:val="ListParagraph"/>
        <w:numPr>
          <w:ilvl w:val="1"/>
          <w:numId w:val="3"/>
        </w:numPr>
        <w:tabs>
          <w:tab w:pos="1112" w:val="left" w:leader="none"/>
          <w:tab w:pos="9112" w:val="left" w:leader="dot"/>
        </w:tabs>
        <w:spacing w:line="240" w:lineRule="auto" w:before="155" w:after="0"/>
        <w:ind w:left="1112" w:right="0" w:hanging="501"/>
        <w:jc w:val="left"/>
        <w:rPr>
          <w:sz w:val="22"/>
        </w:rPr>
      </w:pPr>
      <w:hyperlink w:history="true" w:anchor="_bookmark78">
        <w:r>
          <w:rPr>
            <w:color w:val="0000FF"/>
            <w:sz w:val="22"/>
          </w:rPr>
          <w:t>Resultados</w:t>
        </w:r>
        <w:r>
          <w:rPr>
            <w:color w:val="0000FF"/>
            <w:spacing w:val="-9"/>
            <w:sz w:val="22"/>
          </w:rPr>
          <w:t> </w:t>
        </w:r>
        <w:r>
          <w:rPr>
            <w:color w:val="0000FF"/>
            <w:sz w:val="22"/>
          </w:rPr>
          <w:t>de</w:t>
        </w:r>
        <w:r>
          <w:rPr>
            <w:color w:val="0000FF"/>
            <w:spacing w:val="-8"/>
            <w:sz w:val="22"/>
          </w:rPr>
          <w:t> </w:t>
        </w:r>
        <w:r>
          <w:rPr>
            <w:color w:val="0000FF"/>
            <w:spacing w:val="-2"/>
            <w:sz w:val="22"/>
          </w:rPr>
          <w:t>recuperación</w:t>
        </w:r>
      </w:hyperlink>
      <w:r>
        <w:rPr>
          <w:rFonts w:ascii="Times New Roman" w:hAnsi="Times New Roman"/>
          <w:color w:val="0000FF"/>
          <w:sz w:val="22"/>
        </w:rPr>
        <w:tab/>
      </w:r>
      <w:r>
        <w:rPr>
          <w:spacing w:val="-5"/>
          <w:sz w:val="22"/>
        </w:rPr>
        <w:t>46</w:t>
      </w:r>
    </w:p>
    <w:p>
      <w:pPr>
        <w:pStyle w:val="ListParagraph"/>
        <w:numPr>
          <w:ilvl w:val="1"/>
          <w:numId w:val="3"/>
        </w:numPr>
        <w:tabs>
          <w:tab w:pos="1112" w:val="left" w:leader="none"/>
          <w:tab w:pos="9354" w:val="right" w:leader="dot"/>
        </w:tabs>
        <w:spacing w:line="240" w:lineRule="auto" w:before="154" w:after="0"/>
        <w:ind w:left="1112" w:right="0" w:hanging="501"/>
        <w:jc w:val="left"/>
        <w:rPr>
          <w:sz w:val="22"/>
        </w:rPr>
      </w:pPr>
      <w:hyperlink w:history="true" w:anchor="_bookmark80">
        <w:r>
          <w:rPr>
            <w:color w:val="0000FF"/>
            <w:sz w:val="22"/>
          </w:rPr>
          <w:t>Resultados</w:t>
        </w:r>
        <w:r>
          <w:rPr>
            <w:color w:val="0000FF"/>
            <w:spacing w:val="-9"/>
            <w:sz w:val="22"/>
          </w:rPr>
          <w:t> </w:t>
        </w:r>
        <w:r>
          <w:rPr>
            <w:color w:val="0000FF"/>
            <w:sz w:val="22"/>
          </w:rPr>
          <w:t>de</w:t>
        </w:r>
        <w:r>
          <w:rPr>
            <w:color w:val="0000FF"/>
            <w:spacing w:val="-9"/>
            <w:sz w:val="22"/>
          </w:rPr>
          <w:t> </w:t>
        </w:r>
        <w:r>
          <w:rPr>
            <w:color w:val="0000FF"/>
            <w:sz w:val="22"/>
          </w:rPr>
          <w:t>calidad</w:t>
        </w:r>
        <w:r>
          <w:rPr>
            <w:color w:val="0000FF"/>
            <w:spacing w:val="-9"/>
            <w:sz w:val="22"/>
          </w:rPr>
          <w:t> </w:t>
        </w:r>
        <w:r>
          <w:rPr>
            <w:color w:val="0000FF"/>
            <w:sz w:val="22"/>
          </w:rPr>
          <w:t>de</w:t>
        </w:r>
        <w:r>
          <w:rPr>
            <w:color w:val="0000FF"/>
            <w:spacing w:val="-8"/>
            <w:sz w:val="22"/>
          </w:rPr>
          <w:t> </w:t>
        </w:r>
        <w:r>
          <w:rPr>
            <w:color w:val="0000FF"/>
            <w:spacing w:val="-2"/>
            <w:sz w:val="22"/>
          </w:rPr>
          <w:t>respuesta</w:t>
        </w:r>
      </w:hyperlink>
      <w:r>
        <w:rPr>
          <w:rFonts w:ascii="Times New Roman"/>
          <w:color w:val="0000FF"/>
          <w:sz w:val="22"/>
        </w:rPr>
        <w:tab/>
      </w:r>
      <w:r>
        <w:rPr>
          <w:spacing w:val="-5"/>
          <w:sz w:val="22"/>
        </w:rPr>
        <w:t>47</w:t>
      </w:r>
    </w:p>
    <w:p>
      <w:pPr>
        <w:pStyle w:val="ListParagraph"/>
        <w:numPr>
          <w:ilvl w:val="1"/>
          <w:numId w:val="3"/>
        </w:numPr>
        <w:tabs>
          <w:tab w:pos="1112" w:val="left" w:leader="none"/>
          <w:tab w:pos="9354" w:val="right" w:leader="dot"/>
        </w:tabs>
        <w:spacing w:line="240" w:lineRule="auto" w:before="153" w:after="0"/>
        <w:ind w:left="1112" w:right="0" w:hanging="501"/>
        <w:jc w:val="left"/>
        <w:rPr>
          <w:sz w:val="22"/>
        </w:rPr>
      </w:pPr>
      <w:hyperlink w:history="true" w:anchor="_bookmark82">
        <w:r>
          <w:rPr>
            <w:color w:val="0000FF"/>
            <w:sz w:val="22"/>
          </w:rPr>
          <w:t>Evaluación</w:t>
        </w:r>
        <w:r>
          <w:rPr>
            <w:color w:val="0000FF"/>
            <w:spacing w:val="-15"/>
            <w:sz w:val="22"/>
          </w:rPr>
          <w:t> </w:t>
        </w:r>
        <w:r>
          <w:rPr>
            <w:color w:val="0000FF"/>
            <w:sz w:val="22"/>
          </w:rPr>
          <w:t>funcional</w:t>
        </w:r>
        <w:r>
          <w:rPr>
            <w:color w:val="0000FF"/>
            <w:spacing w:val="-15"/>
            <w:sz w:val="22"/>
          </w:rPr>
          <w:t> </w:t>
        </w:r>
        <w:r>
          <w:rPr>
            <w:color w:val="0000FF"/>
            <w:sz w:val="22"/>
          </w:rPr>
          <w:t>del</w:t>
        </w:r>
        <w:r>
          <w:rPr>
            <w:color w:val="0000FF"/>
            <w:spacing w:val="-15"/>
            <w:sz w:val="22"/>
          </w:rPr>
          <w:t> </w:t>
        </w:r>
        <w:r>
          <w:rPr>
            <w:color w:val="0000FF"/>
            <w:spacing w:val="-2"/>
            <w:sz w:val="22"/>
          </w:rPr>
          <w:t>orquestador</w:t>
        </w:r>
      </w:hyperlink>
      <w:r>
        <w:rPr>
          <w:rFonts w:ascii="Times New Roman" w:hAnsi="Times New Roman"/>
          <w:color w:val="0000FF"/>
          <w:sz w:val="22"/>
        </w:rPr>
        <w:tab/>
      </w:r>
      <w:r>
        <w:rPr>
          <w:spacing w:val="-5"/>
          <w:sz w:val="22"/>
        </w:rPr>
        <w:t>49</w:t>
      </w:r>
    </w:p>
    <w:p>
      <w:pPr>
        <w:pStyle w:val="ListParagraph"/>
        <w:numPr>
          <w:ilvl w:val="1"/>
          <w:numId w:val="3"/>
        </w:numPr>
        <w:tabs>
          <w:tab w:pos="1112" w:val="left" w:leader="none"/>
          <w:tab w:pos="9354" w:val="right" w:leader="dot"/>
        </w:tabs>
        <w:spacing w:line="240" w:lineRule="auto" w:before="154" w:after="0"/>
        <w:ind w:left="1112" w:right="0" w:hanging="501"/>
        <w:jc w:val="left"/>
        <w:rPr>
          <w:sz w:val="22"/>
        </w:rPr>
      </w:pPr>
      <w:hyperlink w:history="true" w:anchor="_bookmark84">
        <w:r>
          <w:rPr>
            <w:color w:val="0000FF"/>
            <w:sz w:val="22"/>
          </w:rPr>
          <w:t>Evaluación</w:t>
        </w:r>
        <w:r>
          <w:rPr>
            <w:color w:val="0000FF"/>
            <w:spacing w:val="-15"/>
            <w:sz w:val="22"/>
          </w:rPr>
          <w:t> </w:t>
        </w:r>
        <w:r>
          <w:rPr>
            <w:color w:val="0000FF"/>
            <w:sz w:val="22"/>
          </w:rPr>
          <w:t>sobre</w:t>
        </w:r>
        <w:r>
          <w:rPr>
            <w:color w:val="0000FF"/>
            <w:spacing w:val="-14"/>
            <w:sz w:val="22"/>
          </w:rPr>
          <w:t> </w:t>
        </w:r>
        <w:r>
          <w:rPr>
            <w:color w:val="0000FF"/>
            <w:sz w:val="22"/>
          </w:rPr>
          <w:t>dataset</w:t>
        </w:r>
        <w:r>
          <w:rPr>
            <w:color w:val="0000FF"/>
            <w:spacing w:val="-14"/>
            <w:sz w:val="22"/>
          </w:rPr>
          <w:t> </w:t>
        </w:r>
        <w:r>
          <w:rPr>
            <w:color w:val="0000FF"/>
            <w:sz w:val="22"/>
          </w:rPr>
          <w:t>público:</w:t>
        </w:r>
        <w:r>
          <w:rPr>
            <w:color w:val="0000FF"/>
            <w:spacing w:val="-14"/>
            <w:sz w:val="22"/>
          </w:rPr>
          <w:t> </w:t>
        </w:r>
        <w:r>
          <w:rPr>
            <w:color w:val="0000FF"/>
            <w:sz w:val="22"/>
          </w:rPr>
          <w:t>XQuAD-</w:t>
        </w:r>
        <w:r>
          <w:rPr>
            <w:color w:val="0000FF"/>
            <w:spacing w:val="-5"/>
            <w:sz w:val="22"/>
          </w:rPr>
          <w:t>es</w:t>
        </w:r>
      </w:hyperlink>
      <w:r>
        <w:rPr>
          <w:rFonts w:ascii="Times New Roman" w:hAnsi="Times New Roman"/>
          <w:color w:val="0000FF"/>
          <w:sz w:val="22"/>
        </w:rPr>
        <w:tab/>
      </w:r>
      <w:r>
        <w:rPr>
          <w:spacing w:val="-5"/>
          <w:sz w:val="22"/>
        </w:rPr>
        <w:t>49</w:t>
      </w:r>
    </w:p>
    <w:p>
      <w:pPr>
        <w:pStyle w:val="ListParagraph"/>
        <w:numPr>
          <w:ilvl w:val="2"/>
          <w:numId w:val="3"/>
        </w:numPr>
        <w:tabs>
          <w:tab w:pos="1811" w:val="left" w:leader="none"/>
          <w:tab w:pos="9354" w:val="right" w:leader="dot"/>
        </w:tabs>
        <w:spacing w:line="240" w:lineRule="auto" w:before="153" w:after="0"/>
        <w:ind w:left="1811" w:right="0" w:hanging="698"/>
        <w:jc w:val="left"/>
        <w:rPr>
          <w:sz w:val="22"/>
        </w:rPr>
      </w:pPr>
      <w:hyperlink w:history="true" w:anchor="_bookmark85">
        <w:r>
          <w:rPr>
            <w:color w:val="0000FF"/>
            <w:spacing w:val="-2"/>
            <w:sz w:val="22"/>
          </w:rPr>
          <w:t>Metodología</w:t>
        </w:r>
      </w:hyperlink>
      <w:r>
        <w:rPr>
          <w:rFonts w:ascii="Times New Roman" w:hAnsi="Times New Roman"/>
          <w:color w:val="0000FF"/>
          <w:sz w:val="22"/>
        </w:rPr>
        <w:tab/>
      </w:r>
      <w:r>
        <w:rPr>
          <w:spacing w:val="-5"/>
          <w:sz w:val="22"/>
        </w:rPr>
        <w:t>50</w:t>
      </w:r>
    </w:p>
    <w:p>
      <w:pPr>
        <w:pStyle w:val="ListParagraph"/>
        <w:numPr>
          <w:ilvl w:val="2"/>
          <w:numId w:val="3"/>
        </w:numPr>
        <w:tabs>
          <w:tab w:pos="1811" w:val="left" w:leader="none"/>
          <w:tab w:pos="9354" w:val="right" w:leader="dot"/>
        </w:tabs>
        <w:spacing w:line="240" w:lineRule="auto" w:before="154" w:after="0"/>
        <w:ind w:left="1811" w:right="0" w:hanging="698"/>
        <w:jc w:val="left"/>
        <w:rPr>
          <w:sz w:val="22"/>
        </w:rPr>
      </w:pPr>
      <w:hyperlink w:history="true" w:anchor="_bookmark86">
        <w:r>
          <w:rPr>
            <w:color w:val="0000FF"/>
            <w:sz w:val="22"/>
          </w:rPr>
          <w:t>Resultados</w:t>
        </w:r>
        <w:r>
          <w:rPr>
            <w:color w:val="0000FF"/>
            <w:spacing w:val="-9"/>
            <w:sz w:val="22"/>
          </w:rPr>
          <w:t> </w:t>
        </w:r>
        <w:r>
          <w:rPr>
            <w:color w:val="0000FF"/>
            <w:sz w:val="22"/>
          </w:rPr>
          <w:t>de</w:t>
        </w:r>
        <w:r>
          <w:rPr>
            <w:color w:val="0000FF"/>
            <w:spacing w:val="-8"/>
            <w:sz w:val="22"/>
          </w:rPr>
          <w:t> </w:t>
        </w:r>
        <w:r>
          <w:rPr>
            <w:color w:val="0000FF"/>
            <w:spacing w:val="-2"/>
            <w:sz w:val="22"/>
          </w:rPr>
          <w:t>recuperación</w:t>
        </w:r>
      </w:hyperlink>
      <w:r>
        <w:rPr>
          <w:rFonts w:ascii="Times New Roman" w:hAnsi="Times New Roman"/>
          <w:color w:val="0000FF"/>
          <w:sz w:val="22"/>
        </w:rPr>
        <w:tab/>
      </w:r>
      <w:r>
        <w:rPr>
          <w:spacing w:val="-5"/>
          <w:sz w:val="22"/>
        </w:rPr>
        <w:t>50</w:t>
      </w:r>
    </w:p>
    <w:p>
      <w:pPr>
        <w:pStyle w:val="ListParagraph"/>
        <w:numPr>
          <w:ilvl w:val="2"/>
          <w:numId w:val="3"/>
        </w:numPr>
        <w:tabs>
          <w:tab w:pos="1811" w:val="left" w:leader="none"/>
          <w:tab w:pos="9354" w:val="right" w:leader="dot"/>
        </w:tabs>
        <w:spacing w:line="240" w:lineRule="auto" w:before="153" w:after="0"/>
        <w:ind w:left="1811" w:right="0" w:hanging="698"/>
        <w:jc w:val="left"/>
        <w:rPr>
          <w:sz w:val="22"/>
        </w:rPr>
      </w:pPr>
      <w:hyperlink w:history="true" w:anchor="_bookmark88">
        <w:r>
          <w:rPr>
            <w:color w:val="0000FF"/>
            <w:sz w:val="22"/>
          </w:rPr>
          <w:t>Resultados</w:t>
        </w:r>
        <w:r>
          <w:rPr>
            <w:color w:val="0000FF"/>
            <w:spacing w:val="-9"/>
            <w:sz w:val="22"/>
          </w:rPr>
          <w:t> </w:t>
        </w:r>
        <w:r>
          <w:rPr>
            <w:color w:val="0000FF"/>
            <w:sz w:val="22"/>
          </w:rPr>
          <w:t>de</w:t>
        </w:r>
        <w:r>
          <w:rPr>
            <w:color w:val="0000FF"/>
            <w:spacing w:val="-8"/>
            <w:sz w:val="22"/>
          </w:rPr>
          <w:t> </w:t>
        </w:r>
        <w:r>
          <w:rPr>
            <w:color w:val="0000FF"/>
            <w:spacing w:val="-2"/>
            <w:sz w:val="22"/>
          </w:rPr>
          <w:t>generación</w:t>
        </w:r>
      </w:hyperlink>
      <w:r>
        <w:rPr>
          <w:rFonts w:ascii="Times New Roman" w:hAnsi="Times New Roman"/>
          <w:color w:val="0000FF"/>
          <w:sz w:val="22"/>
        </w:rPr>
        <w:tab/>
      </w:r>
      <w:r>
        <w:rPr>
          <w:spacing w:val="-5"/>
          <w:sz w:val="22"/>
        </w:rPr>
        <w:t>51</w:t>
      </w:r>
    </w:p>
    <w:p>
      <w:pPr>
        <w:pStyle w:val="ListParagraph"/>
        <w:numPr>
          <w:ilvl w:val="2"/>
          <w:numId w:val="3"/>
        </w:numPr>
        <w:tabs>
          <w:tab w:pos="1811" w:val="left" w:leader="none"/>
          <w:tab w:pos="9354" w:val="right" w:leader="dot"/>
        </w:tabs>
        <w:spacing w:line="240" w:lineRule="auto" w:before="154" w:after="0"/>
        <w:ind w:left="1811" w:right="0" w:hanging="698"/>
        <w:jc w:val="left"/>
        <w:rPr>
          <w:sz w:val="22"/>
        </w:rPr>
      </w:pPr>
      <w:hyperlink w:history="true" w:anchor="_bookmark90">
        <w:r>
          <w:rPr>
            <w:color w:val="0000FF"/>
            <w:sz w:val="22"/>
          </w:rPr>
          <w:t>Comparación</w:t>
        </w:r>
        <w:r>
          <w:rPr>
            <w:color w:val="0000FF"/>
            <w:spacing w:val="-14"/>
            <w:sz w:val="22"/>
          </w:rPr>
          <w:t> </w:t>
        </w:r>
        <w:r>
          <w:rPr>
            <w:color w:val="0000FF"/>
            <w:sz w:val="22"/>
          </w:rPr>
          <w:t>con</w:t>
        </w:r>
        <w:r>
          <w:rPr>
            <w:color w:val="0000FF"/>
            <w:spacing w:val="-14"/>
            <w:sz w:val="22"/>
          </w:rPr>
          <w:t> </w:t>
        </w:r>
        <w:r>
          <w:rPr>
            <w:color w:val="0000FF"/>
            <w:sz w:val="22"/>
          </w:rPr>
          <w:t>la</w:t>
        </w:r>
        <w:r>
          <w:rPr>
            <w:color w:val="0000FF"/>
            <w:spacing w:val="-14"/>
            <w:sz w:val="22"/>
          </w:rPr>
          <w:t> </w:t>
        </w:r>
        <w:r>
          <w:rPr>
            <w:color w:val="0000FF"/>
            <w:sz w:val="22"/>
          </w:rPr>
          <w:t>evaluación</w:t>
        </w:r>
        <w:r>
          <w:rPr>
            <w:color w:val="0000FF"/>
            <w:spacing w:val="-13"/>
            <w:sz w:val="22"/>
          </w:rPr>
          <w:t> </w:t>
        </w:r>
        <w:r>
          <w:rPr>
            <w:color w:val="0000FF"/>
            <w:spacing w:val="-2"/>
            <w:sz w:val="22"/>
          </w:rPr>
          <w:t>interna</w:t>
        </w:r>
      </w:hyperlink>
      <w:r>
        <w:rPr>
          <w:rFonts w:ascii="Times New Roman" w:hAnsi="Times New Roman"/>
          <w:color w:val="0000FF"/>
          <w:sz w:val="22"/>
        </w:rPr>
        <w:tab/>
      </w:r>
      <w:r>
        <w:rPr>
          <w:spacing w:val="-5"/>
          <w:sz w:val="22"/>
        </w:rPr>
        <w:t>52</w:t>
      </w:r>
    </w:p>
    <w:p>
      <w:pPr>
        <w:pStyle w:val="ListParagraph"/>
        <w:numPr>
          <w:ilvl w:val="1"/>
          <w:numId w:val="3"/>
        </w:numPr>
        <w:tabs>
          <w:tab w:pos="1112" w:val="left" w:leader="none"/>
          <w:tab w:pos="9354" w:val="right" w:leader="dot"/>
        </w:tabs>
        <w:spacing w:line="240" w:lineRule="auto" w:before="153" w:after="0"/>
        <w:ind w:left="1112" w:right="0" w:hanging="501"/>
        <w:jc w:val="left"/>
        <w:rPr>
          <w:sz w:val="22"/>
        </w:rPr>
      </w:pPr>
      <w:hyperlink w:history="true" w:anchor="_bookmark92">
        <w:r>
          <w:rPr>
            <w:color w:val="0000FF"/>
            <w:sz w:val="22"/>
          </w:rPr>
          <w:t>Discusión</w:t>
        </w:r>
        <w:r>
          <w:rPr>
            <w:color w:val="0000FF"/>
            <w:spacing w:val="-12"/>
            <w:sz w:val="22"/>
          </w:rPr>
          <w:t> </w:t>
        </w:r>
        <w:r>
          <w:rPr>
            <w:color w:val="0000FF"/>
            <w:sz w:val="22"/>
          </w:rPr>
          <w:t>de</w:t>
        </w:r>
        <w:r>
          <w:rPr>
            <w:color w:val="0000FF"/>
            <w:spacing w:val="-11"/>
            <w:sz w:val="22"/>
          </w:rPr>
          <w:t> </w:t>
        </w:r>
        <w:r>
          <w:rPr>
            <w:color w:val="0000FF"/>
            <w:spacing w:val="-2"/>
            <w:sz w:val="22"/>
          </w:rPr>
          <w:t>resultados</w:t>
        </w:r>
      </w:hyperlink>
      <w:r>
        <w:rPr>
          <w:rFonts w:ascii="Times New Roman" w:hAnsi="Times New Roman"/>
          <w:color w:val="0000FF"/>
          <w:sz w:val="22"/>
        </w:rPr>
        <w:tab/>
      </w:r>
      <w:r>
        <w:rPr>
          <w:spacing w:val="-5"/>
          <w:sz w:val="22"/>
        </w:rPr>
        <w:t>52</w:t>
      </w:r>
    </w:p>
    <w:p>
      <w:pPr>
        <w:pStyle w:val="ListParagraph"/>
        <w:numPr>
          <w:ilvl w:val="0"/>
          <w:numId w:val="4"/>
        </w:numPr>
        <w:tabs>
          <w:tab w:pos="610" w:val="left" w:leader="none"/>
          <w:tab w:pos="9354" w:val="right" w:leader="none"/>
        </w:tabs>
        <w:spacing w:line="240" w:lineRule="auto" w:before="372" w:after="0"/>
        <w:ind w:left="610" w:right="0" w:hanging="326"/>
        <w:jc w:val="left"/>
        <w:rPr>
          <w:rFonts w:ascii="Arial"/>
          <w:b/>
          <w:sz w:val="22"/>
        </w:rPr>
      </w:pPr>
      <w:hyperlink w:history="true" w:anchor="_bookmark93">
        <w:r>
          <w:rPr>
            <w:rFonts w:ascii="Arial"/>
            <w:b/>
            <w:color w:val="0000FF"/>
            <w:sz w:val="22"/>
          </w:rPr>
          <w:t>Conclusiones</w:t>
        </w:r>
        <w:r>
          <w:rPr>
            <w:rFonts w:ascii="Arial"/>
            <w:b/>
            <w:color w:val="0000FF"/>
            <w:spacing w:val="-13"/>
            <w:sz w:val="22"/>
          </w:rPr>
          <w:t> </w:t>
        </w:r>
        <w:r>
          <w:rPr>
            <w:rFonts w:ascii="Arial"/>
            <w:b/>
            <w:color w:val="0000FF"/>
            <w:sz w:val="22"/>
          </w:rPr>
          <w:t>y</w:t>
        </w:r>
        <w:r>
          <w:rPr>
            <w:rFonts w:ascii="Arial"/>
            <w:b/>
            <w:color w:val="0000FF"/>
            <w:spacing w:val="-12"/>
            <w:sz w:val="22"/>
          </w:rPr>
          <w:t> </w:t>
        </w:r>
        <w:r>
          <w:rPr>
            <w:rFonts w:ascii="Arial"/>
            <w:b/>
            <w:color w:val="0000FF"/>
            <w:sz w:val="22"/>
          </w:rPr>
          <w:t>trabajo</w:t>
        </w:r>
        <w:r>
          <w:rPr>
            <w:rFonts w:ascii="Arial"/>
            <w:b/>
            <w:color w:val="0000FF"/>
            <w:spacing w:val="-12"/>
            <w:sz w:val="22"/>
          </w:rPr>
          <w:t> </w:t>
        </w:r>
        <w:r>
          <w:rPr>
            <w:rFonts w:ascii="Arial"/>
            <w:b/>
            <w:color w:val="0000FF"/>
            <w:spacing w:val="-2"/>
            <w:sz w:val="22"/>
          </w:rPr>
          <w:t>futuro</w:t>
        </w:r>
      </w:hyperlink>
      <w:r>
        <w:rPr>
          <w:rFonts w:ascii="Times New Roman"/>
          <w:color w:val="0000FF"/>
          <w:sz w:val="22"/>
        </w:rPr>
        <w:tab/>
      </w:r>
      <w:r>
        <w:rPr>
          <w:rFonts w:ascii="Arial"/>
          <w:b/>
          <w:spacing w:val="-5"/>
          <w:sz w:val="22"/>
        </w:rPr>
        <w:t>55</w:t>
      </w:r>
    </w:p>
    <w:p>
      <w:pPr>
        <w:pStyle w:val="ListParagraph"/>
        <w:numPr>
          <w:ilvl w:val="1"/>
          <w:numId w:val="4"/>
        </w:numPr>
        <w:tabs>
          <w:tab w:pos="1112" w:val="left" w:leader="none"/>
          <w:tab w:pos="9354" w:val="right" w:leader="dot"/>
        </w:tabs>
        <w:spacing w:line="240" w:lineRule="auto" w:before="153" w:after="0"/>
        <w:ind w:left="1112" w:right="0" w:hanging="501"/>
        <w:jc w:val="left"/>
        <w:rPr>
          <w:sz w:val="22"/>
        </w:rPr>
      </w:pPr>
      <w:hyperlink w:history="true" w:anchor="_bookmark94">
        <w:r>
          <w:rPr>
            <w:color w:val="0000FF"/>
            <w:sz w:val="22"/>
          </w:rPr>
          <w:t>Resumen</w:t>
        </w:r>
        <w:r>
          <w:rPr>
            <w:color w:val="0000FF"/>
            <w:spacing w:val="-9"/>
            <w:sz w:val="22"/>
          </w:rPr>
          <w:t> </w:t>
        </w:r>
        <w:r>
          <w:rPr>
            <w:color w:val="0000FF"/>
            <w:sz w:val="22"/>
          </w:rPr>
          <w:t>de</w:t>
        </w:r>
        <w:r>
          <w:rPr>
            <w:color w:val="0000FF"/>
            <w:spacing w:val="-8"/>
            <w:sz w:val="22"/>
          </w:rPr>
          <w:t> </w:t>
        </w:r>
        <w:r>
          <w:rPr>
            <w:color w:val="0000FF"/>
            <w:sz w:val="22"/>
          </w:rPr>
          <w:t>la</w:t>
        </w:r>
        <w:r>
          <w:rPr>
            <w:color w:val="0000FF"/>
            <w:spacing w:val="-8"/>
            <w:sz w:val="22"/>
          </w:rPr>
          <w:t> </w:t>
        </w:r>
        <w:r>
          <w:rPr>
            <w:color w:val="0000FF"/>
            <w:spacing w:val="-2"/>
            <w:sz w:val="22"/>
          </w:rPr>
          <w:t>contribución</w:t>
        </w:r>
      </w:hyperlink>
      <w:r>
        <w:rPr>
          <w:rFonts w:ascii="Times New Roman" w:hAnsi="Times New Roman"/>
          <w:color w:val="0000FF"/>
          <w:sz w:val="22"/>
        </w:rPr>
        <w:tab/>
      </w:r>
      <w:r>
        <w:rPr>
          <w:spacing w:val="-5"/>
          <w:sz w:val="22"/>
        </w:rPr>
        <w:t>55</w:t>
      </w:r>
    </w:p>
    <w:p>
      <w:pPr>
        <w:pStyle w:val="ListParagraph"/>
        <w:numPr>
          <w:ilvl w:val="1"/>
          <w:numId w:val="4"/>
        </w:numPr>
        <w:tabs>
          <w:tab w:pos="1112" w:val="left" w:leader="none"/>
          <w:tab w:pos="9354" w:val="right" w:leader="dot"/>
        </w:tabs>
        <w:spacing w:line="240" w:lineRule="auto" w:before="154" w:after="0"/>
        <w:ind w:left="1112" w:right="0" w:hanging="501"/>
        <w:jc w:val="left"/>
        <w:rPr>
          <w:sz w:val="22"/>
        </w:rPr>
      </w:pPr>
      <w:hyperlink w:history="true" w:anchor="_bookmark95">
        <w:r>
          <w:rPr>
            <w:color w:val="0000FF"/>
            <w:sz w:val="22"/>
          </w:rPr>
          <w:t>Valoración</w:t>
        </w:r>
        <w:r>
          <w:rPr>
            <w:color w:val="0000FF"/>
            <w:spacing w:val="-16"/>
            <w:sz w:val="22"/>
          </w:rPr>
          <w:t> </w:t>
        </w:r>
        <w:r>
          <w:rPr>
            <w:color w:val="0000FF"/>
            <w:sz w:val="22"/>
          </w:rPr>
          <w:t>del</w:t>
        </w:r>
        <w:r>
          <w:rPr>
            <w:color w:val="0000FF"/>
            <w:spacing w:val="-15"/>
            <w:sz w:val="22"/>
          </w:rPr>
          <w:t> </w:t>
        </w:r>
        <w:r>
          <w:rPr>
            <w:color w:val="0000FF"/>
            <w:sz w:val="22"/>
          </w:rPr>
          <w:t>cumplimiento</w:t>
        </w:r>
        <w:r>
          <w:rPr>
            <w:color w:val="0000FF"/>
            <w:spacing w:val="-15"/>
            <w:sz w:val="22"/>
          </w:rPr>
          <w:t> </w:t>
        </w:r>
        <w:r>
          <w:rPr>
            <w:color w:val="0000FF"/>
            <w:sz w:val="22"/>
          </w:rPr>
          <w:t>de</w:t>
        </w:r>
        <w:r>
          <w:rPr>
            <w:color w:val="0000FF"/>
            <w:spacing w:val="-15"/>
            <w:sz w:val="22"/>
          </w:rPr>
          <w:t> </w:t>
        </w:r>
        <w:r>
          <w:rPr>
            <w:color w:val="0000FF"/>
            <w:sz w:val="22"/>
          </w:rPr>
          <w:t>los</w:t>
        </w:r>
        <w:r>
          <w:rPr>
            <w:color w:val="0000FF"/>
            <w:spacing w:val="-15"/>
            <w:sz w:val="22"/>
          </w:rPr>
          <w:t> </w:t>
        </w:r>
        <w:r>
          <w:rPr>
            <w:color w:val="0000FF"/>
            <w:spacing w:val="-2"/>
            <w:sz w:val="22"/>
          </w:rPr>
          <w:t>objetivos</w:t>
        </w:r>
      </w:hyperlink>
      <w:r>
        <w:rPr>
          <w:rFonts w:ascii="Times New Roman" w:hAnsi="Times New Roman"/>
          <w:color w:val="0000FF"/>
          <w:sz w:val="22"/>
        </w:rPr>
        <w:tab/>
      </w:r>
      <w:r>
        <w:rPr>
          <w:spacing w:val="-5"/>
          <w:sz w:val="22"/>
        </w:rPr>
        <w:t>55</w:t>
      </w:r>
    </w:p>
    <w:p>
      <w:pPr>
        <w:pStyle w:val="ListParagraph"/>
        <w:numPr>
          <w:ilvl w:val="1"/>
          <w:numId w:val="4"/>
        </w:numPr>
        <w:tabs>
          <w:tab w:pos="1112" w:val="left" w:leader="none"/>
          <w:tab w:pos="9354" w:val="right" w:leader="dot"/>
        </w:tabs>
        <w:spacing w:line="240" w:lineRule="auto" w:before="153" w:after="0"/>
        <w:ind w:left="1112" w:right="0" w:hanging="501"/>
        <w:jc w:val="left"/>
        <w:rPr>
          <w:sz w:val="22"/>
        </w:rPr>
      </w:pPr>
      <w:hyperlink w:history="true" w:anchor="_bookmark96">
        <w:r>
          <w:rPr>
            <w:color w:val="0000FF"/>
            <w:sz w:val="22"/>
          </w:rPr>
          <w:t>Principales</w:t>
        </w:r>
        <w:r>
          <w:rPr>
            <w:color w:val="0000FF"/>
            <w:spacing w:val="-12"/>
            <w:sz w:val="22"/>
          </w:rPr>
          <w:t> </w:t>
        </w:r>
        <w:r>
          <w:rPr>
            <w:color w:val="0000FF"/>
            <w:spacing w:val="-2"/>
            <w:sz w:val="22"/>
          </w:rPr>
          <w:t>resultados</w:t>
        </w:r>
      </w:hyperlink>
      <w:r>
        <w:rPr>
          <w:rFonts w:ascii="Times New Roman"/>
          <w:color w:val="0000FF"/>
          <w:sz w:val="22"/>
        </w:rPr>
        <w:tab/>
      </w:r>
      <w:r>
        <w:rPr>
          <w:spacing w:val="-5"/>
          <w:sz w:val="22"/>
        </w:rPr>
        <w:t>57</w:t>
      </w:r>
    </w:p>
    <w:p>
      <w:pPr>
        <w:pStyle w:val="ListParagraph"/>
        <w:numPr>
          <w:ilvl w:val="1"/>
          <w:numId w:val="4"/>
        </w:numPr>
        <w:tabs>
          <w:tab w:pos="1112" w:val="left" w:leader="none"/>
          <w:tab w:pos="9354" w:val="right" w:leader="dot"/>
        </w:tabs>
        <w:spacing w:line="240" w:lineRule="auto" w:before="154" w:after="0"/>
        <w:ind w:left="1112" w:right="0" w:hanging="501"/>
        <w:jc w:val="left"/>
        <w:rPr>
          <w:sz w:val="22"/>
        </w:rPr>
      </w:pPr>
      <w:hyperlink w:history="true" w:anchor="_bookmark98">
        <w:r>
          <w:rPr>
            <w:color w:val="0000FF"/>
            <w:spacing w:val="-2"/>
            <w:sz w:val="22"/>
          </w:rPr>
          <w:t>Limitaciones</w:t>
        </w:r>
      </w:hyperlink>
      <w:r>
        <w:rPr>
          <w:rFonts w:ascii="Times New Roman"/>
          <w:color w:val="0000FF"/>
          <w:sz w:val="22"/>
        </w:rPr>
        <w:tab/>
      </w:r>
      <w:r>
        <w:rPr>
          <w:spacing w:val="-5"/>
          <w:sz w:val="22"/>
        </w:rPr>
        <w:t>58</w:t>
      </w:r>
    </w:p>
    <w:p>
      <w:pPr>
        <w:pStyle w:val="ListParagraph"/>
        <w:numPr>
          <w:ilvl w:val="1"/>
          <w:numId w:val="4"/>
        </w:numPr>
        <w:tabs>
          <w:tab w:pos="1112" w:val="left" w:leader="none"/>
          <w:tab w:pos="9354" w:val="right" w:leader="dot"/>
        </w:tabs>
        <w:spacing w:line="240" w:lineRule="auto" w:before="153" w:after="0"/>
        <w:ind w:left="1112" w:right="0" w:hanging="501"/>
        <w:jc w:val="left"/>
        <w:rPr>
          <w:sz w:val="22"/>
        </w:rPr>
      </w:pPr>
      <w:hyperlink w:history="true" w:anchor="_bookmark99">
        <w:r>
          <w:rPr>
            <w:color w:val="0000FF"/>
            <w:spacing w:val="-2"/>
            <w:sz w:val="22"/>
          </w:rPr>
          <w:t>Trabajo</w:t>
        </w:r>
        <w:r>
          <w:rPr>
            <w:color w:val="0000FF"/>
            <w:spacing w:val="-9"/>
            <w:sz w:val="22"/>
          </w:rPr>
          <w:t> </w:t>
        </w:r>
        <w:r>
          <w:rPr>
            <w:color w:val="0000FF"/>
            <w:spacing w:val="-2"/>
            <w:sz w:val="22"/>
          </w:rPr>
          <w:t>futuro</w:t>
        </w:r>
      </w:hyperlink>
      <w:r>
        <w:rPr>
          <w:rFonts w:ascii="Times New Roman"/>
          <w:color w:val="0000FF"/>
          <w:sz w:val="22"/>
        </w:rPr>
        <w:tab/>
      </w:r>
      <w:r>
        <w:rPr>
          <w:spacing w:val="-5"/>
          <w:sz w:val="22"/>
        </w:rPr>
        <w:t>59</w:t>
      </w:r>
    </w:p>
    <w:p>
      <w:pPr>
        <w:pStyle w:val="ListParagraph"/>
        <w:numPr>
          <w:ilvl w:val="1"/>
          <w:numId w:val="4"/>
        </w:numPr>
        <w:tabs>
          <w:tab w:pos="1112" w:val="left" w:leader="none"/>
          <w:tab w:pos="9354" w:val="right" w:leader="dot"/>
        </w:tabs>
        <w:spacing w:line="240" w:lineRule="auto" w:before="154" w:after="0"/>
        <w:ind w:left="1112" w:right="0" w:hanging="501"/>
        <w:jc w:val="left"/>
        <w:rPr>
          <w:sz w:val="22"/>
        </w:rPr>
      </w:pPr>
      <w:hyperlink w:history="true" w:anchor="_bookmark100">
        <w:r>
          <w:rPr>
            <w:color w:val="0000FF"/>
            <w:spacing w:val="-2"/>
            <w:sz w:val="22"/>
          </w:rPr>
          <w:t>Reflexión</w:t>
        </w:r>
        <w:r>
          <w:rPr>
            <w:color w:val="0000FF"/>
            <w:spacing w:val="-1"/>
            <w:sz w:val="22"/>
          </w:rPr>
          <w:t> </w:t>
        </w:r>
        <w:r>
          <w:rPr>
            <w:color w:val="0000FF"/>
            <w:spacing w:val="-2"/>
            <w:sz w:val="22"/>
          </w:rPr>
          <w:t>final</w:t>
        </w:r>
      </w:hyperlink>
      <w:r>
        <w:rPr>
          <w:rFonts w:ascii="Times New Roman" w:hAnsi="Times New Roman"/>
          <w:color w:val="0000FF"/>
          <w:sz w:val="22"/>
        </w:rPr>
        <w:tab/>
      </w:r>
      <w:r>
        <w:rPr>
          <w:spacing w:val="-5"/>
          <w:sz w:val="22"/>
        </w:rPr>
        <w:t>60</w:t>
      </w:r>
    </w:p>
    <w:p>
      <w:pPr>
        <w:tabs>
          <w:tab w:pos="9354" w:val="right" w:leader="none"/>
        </w:tabs>
        <w:spacing w:before="372"/>
        <w:ind w:left="284" w:right="0" w:firstLine="0"/>
        <w:jc w:val="left"/>
        <w:rPr>
          <w:rFonts w:ascii="Arial"/>
          <w:b/>
          <w:sz w:val="22"/>
        </w:rPr>
      </w:pPr>
      <w:hyperlink w:history="true" w:anchor="_bookmark101">
        <w:r>
          <w:rPr>
            <w:rFonts w:ascii="Arial"/>
            <w:b/>
            <w:color w:val="0000FF"/>
            <w:spacing w:val="-2"/>
            <w:sz w:val="22"/>
          </w:rPr>
          <w:t>Bibliography</w:t>
        </w:r>
      </w:hyperlink>
      <w:r>
        <w:rPr>
          <w:rFonts w:ascii="Times New Roman"/>
          <w:color w:val="0000FF"/>
          <w:sz w:val="22"/>
        </w:rPr>
        <w:tab/>
      </w:r>
      <w:r>
        <w:rPr>
          <w:rFonts w:ascii="Arial"/>
          <w:b/>
          <w:spacing w:val="-5"/>
          <w:sz w:val="22"/>
        </w:rPr>
        <w:t>62</w:t>
      </w:r>
    </w:p>
    <w:p>
      <w:pPr>
        <w:spacing w:after="0"/>
        <w:jc w:val="left"/>
        <w:rPr>
          <w:rFonts w:ascii="Arial"/>
          <w:b/>
          <w:sz w:val="22"/>
        </w:rPr>
        <w:sectPr>
          <w:type w:val="continuous"/>
          <w:pgSz w:w="11910" w:h="16840"/>
          <w:pgMar w:header="288" w:footer="511" w:top="1280" w:bottom="700" w:left="1700" w:right="0"/>
        </w:sectPr>
      </w:pPr>
    </w:p>
    <w:p>
      <w:pPr>
        <w:spacing w:before="87"/>
        <w:ind w:left="0" w:right="563" w:firstLine="0"/>
        <w:jc w:val="center"/>
        <w:rPr>
          <w:rFonts w:ascii="Arial"/>
          <w:b/>
          <w:sz w:val="28"/>
        </w:rPr>
      </w:pPr>
      <w:r>
        <w:rPr>
          <w:rFonts w:ascii="Arial"/>
          <w:b/>
          <w:spacing w:val="-2"/>
          <w:sz w:val="28"/>
        </w:rPr>
        <w:t>Resumen</w:t>
      </w:r>
    </w:p>
    <w:p>
      <w:pPr>
        <w:pStyle w:val="BodyText"/>
        <w:spacing w:line="386" w:lineRule="auto" w:before="240"/>
        <w:ind w:left="829" w:right="1394" w:firstLine="327"/>
        <w:jc w:val="both"/>
      </w:pPr>
      <w:r>
        <w:rPr/>
        <w:t>Este</w:t>
      </w:r>
      <w:r>
        <w:rPr>
          <w:spacing w:val="-14"/>
        </w:rPr>
        <w:t> </w:t>
      </w:r>
      <w:r>
        <w:rPr/>
        <w:t>Trabajo</w:t>
      </w:r>
      <w:r>
        <w:rPr>
          <w:spacing w:val="-14"/>
        </w:rPr>
        <w:t> </w:t>
      </w:r>
      <w:r>
        <w:rPr/>
        <w:t>de</w:t>
      </w:r>
      <w:r>
        <w:rPr>
          <w:spacing w:val="-14"/>
        </w:rPr>
        <w:t> </w:t>
      </w:r>
      <w:r>
        <w:rPr/>
        <w:t>Fin</w:t>
      </w:r>
      <w:r>
        <w:rPr>
          <w:spacing w:val="-14"/>
        </w:rPr>
        <w:t> </w:t>
      </w:r>
      <w:r>
        <w:rPr/>
        <w:t>de</w:t>
      </w:r>
      <w:r>
        <w:rPr>
          <w:spacing w:val="-14"/>
        </w:rPr>
        <w:t> </w:t>
      </w:r>
      <w:r>
        <w:rPr/>
        <w:t>Máster</w:t>
      </w:r>
      <w:r>
        <w:rPr>
          <w:spacing w:val="-13"/>
        </w:rPr>
        <w:t> </w:t>
      </w:r>
      <w:r>
        <w:rPr/>
        <w:t>presenta</w:t>
      </w:r>
      <w:r>
        <w:rPr>
          <w:spacing w:val="-14"/>
        </w:rPr>
        <w:t> </w:t>
      </w:r>
      <w:r>
        <w:rPr/>
        <w:t>el</w:t>
      </w:r>
      <w:r>
        <w:rPr>
          <w:spacing w:val="-14"/>
        </w:rPr>
        <w:t> </w:t>
      </w:r>
      <w:r>
        <w:rPr/>
        <w:t>diseño,</w:t>
      </w:r>
      <w:r>
        <w:rPr>
          <w:spacing w:val="-14"/>
        </w:rPr>
        <w:t> </w:t>
      </w:r>
      <w:r>
        <w:rPr/>
        <w:t>implementación</w:t>
      </w:r>
      <w:r>
        <w:rPr>
          <w:spacing w:val="-14"/>
        </w:rPr>
        <w:t> </w:t>
      </w:r>
      <w:r>
        <w:rPr/>
        <w:t>y</w:t>
      </w:r>
      <w:r>
        <w:rPr>
          <w:spacing w:val="-14"/>
        </w:rPr>
        <w:t> </w:t>
      </w:r>
      <w:r>
        <w:rPr/>
        <w:t>evaluación de un asistente institucional basado en Retrieval-Augmented Generation (RAG) e integración</w:t>
      </w:r>
      <w:r>
        <w:rPr>
          <w:spacing w:val="-4"/>
        </w:rPr>
        <w:t> </w:t>
      </w:r>
      <w:r>
        <w:rPr/>
        <w:t>de</w:t>
      </w:r>
      <w:r>
        <w:rPr>
          <w:spacing w:val="-4"/>
        </w:rPr>
        <w:t> </w:t>
      </w:r>
      <w:r>
        <w:rPr/>
        <w:t>herramientas.</w:t>
      </w:r>
      <w:r>
        <w:rPr>
          <w:spacing w:val="-4"/>
        </w:rPr>
        <w:t> </w:t>
      </w:r>
      <w:r>
        <w:rPr/>
        <w:t>La</w:t>
      </w:r>
      <w:r>
        <w:rPr>
          <w:spacing w:val="-4"/>
        </w:rPr>
        <w:t> </w:t>
      </w:r>
      <w:r>
        <w:rPr/>
        <w:t>propuesta</w:t>
      </w:r>
      <w:r>
        <w:rPr>
          <w:spacing w:val="-4"/>
        </w:rPr>
        <w:t> </w:t>
      </w:r>
      <w:r>
        <w:rPr/>
        <w:t>no</w:t>
      </w:r>
      <w:r>
        <w:rPr>
          <w:spacing w:val="-4"/>
        </w:rPr>
        <w:t> </w:t>
      </w:r>
      <w:r>
        <w:rPr/>
        <w:t>se</w:t>
      </w:r>
      <w:r>
        <w:rPr>
          <w:spacing w:val="-4"/>
        </w:rPr>
        <w:t> </w:t>
      </w:r>
      <w:r>
        <w:rPr/>
        <w:t>plantea</w:t>
      </w:r>
      <w:r>
        <w:rPr>
          <w:spacing w:val="-4"/>
        </w:rPr>
        <w:t> </w:t>
      </w:r>
      <w:r>
        <w:rPr/>
        <w:t>como</w:t>
      </w:r>
      <w:r>
        <w:rPr>
          <w:spacing w:val="-4"/>
        </w:rPr>
        <w:t> </w:t>
      </w:r>
      <w:r>
        <w:rPr/>
        <w:t>el</w:t>
      </w:r>
      <w:r>
        <w:rPr>
          <w:spacing w:val="-4"/>
        </w:rPr>
        <w:t> </w:t>
      </w:r>
      <w:r>
        <w:rPr/>
        <w:t>desarrollo</w:t>
      </w:r>
      <w:r>
        <w:rPr>
          <w:spacing w:val="-4"/>
        </w:rPr>
        <w:t> </w:t>
      </w:r>
      <w:r>
        <w:rPr/>
        <w:t>de</w:t>
      </w:r>
      <w:r>
        <w:rPr>
          <w:spacing w:val="-4"/>
        </w:rPr>
        <w:t> </w:t>
      </w:r>
      <w:r>
        <w:rPr/>
        <w:t>un chatbot</w:t>
      </w:r>
      <w:r>
        <w:rPr>
          <w:spacing w:val="-9"/>
        </w:rPr>
        <w:t> </w:t>
      </w:r>
      <w:r>
        <w:rPr/>
        <w:t>convencional,</w:t>
      </w:r>
      <w:r>
        <w:rPr>
          <w:spacing w:val="-9"/>
        </w:rPr>
        <w:t> </w:t>
      </w:r>
      <w:r>
        <w:rPr/>
        <w:t>sino</w:t>
      </w:r>
      <w:r>
        <w:rPr>
          <w:spacing w:val="-9"/>
        </w:rPr>
        <w:t> </w:t>
      </w:r>
      <w:r>
        <w:rPr/>
        <w:t>como</w:t>
      </w:r>
      <w:r>
        <w:rPr>
          <w:spacing w:val="-9"/>
        </w:rPr>
        <w:t> </w:t>
      </w:r>
      <w:r>
        <w:rPr/>
        <w:t>una</w:t>
      </w:r>
      <w:r>
        <w:rPr>
          <w:spacing w:val="-9"/>
        </w:rPr>
        <w:t> </w:t>
      </w:r>
      <w:r>
        <w:rPr/>
        <w:t>arquitectura</w:t>
      </w:r>
      <w:r>
        <w:rPr>
          <w:spacing w:val="-9"/>
        </w:rPr>
        <w:t> </w:t>
      </w:r>
      <w:r>
        <w:rPr/>
        <w:t>modular,</w:t>
      </w:r>
      <w:r>
        <w:rPr>
          <w:spacing w:val="-9"/>
        </w:rPr>
        <w:t> </w:t>
      </w:r>
      <w:r>
        <w:rPr/>
        <w:t>trazable</w:t>
      </w:r>
      <w:r>
        <w:rPr>
          <w:spacing w:val="-9"/>
        </w:rPr>
        <w:t> </w:t>
      </w:r>
      <w:r>
        <w:rPr/>
        <w:t>y</w:t>
      </w:r>
      <w:r>
        <w:rPr>
          <w:spacing w:val="-9"/>
        </w:rPr>
        <w:t> </w:t>
      </w:r>
      <w:r>
        <w:rPr/>
        <w:t>supervisada capaz</w:t>
      </w:r>
      <w:r>
        <w:rPr>
          <w:spacing w:val="-16"/>
        </w:rPr>
        <w:t> </w:t>
      </w:r>
      <w:r>
        <w:rPr/>
        <w:t>de</w:t>
      </w:r>
      <w:r>
        <w:rPr>
          <w:spacing w:val="-15"/>
        </w:rPr>
        <w:t> </w:t>
      </w:r>
      <w:r>
        <w:rPr/>
        <w:t>combinar</w:t>
      </w:r>
      <w:r>
        <w:rPr>
          <w:spacing w:val="-15"/>
        </w:rPr>
        <w:t> </w:t>
      </w:r>
      <w:r>
        <w:rPr/>
        <w:t>recuperación</w:t>
      </w:r>
      <w:r>
        <w:rPr>
          <w:spacing w:val="-16"/>
        </w:rPr>
        <w:t> </w:t>
      </w:r>
      <w:r>
        <w:rPr/>
        <w:t>documental,</w:t>
      </w:r>
      <w:r>
        <w:rPr>
          <w:spacing w:val="-15"/>
        </w:rPr>
        <w:t> </w:t>
      </w:r>
      <w:r>
        <w:rPr/>
        <w:t>mejora</w:t>
      </w:r>
      <w:r>
        <w:rPr>
          <w:spacing w:val="-15"/>
        </w:rPr>
        <w:t> </w:t>
      </w:r>
      <w:r>
        <w:rPr/>
        <w:t>del</w:t>
      </w:r>
      <w:r>
        <w:rPr>
          <w:spacing w:val="-15"/>
        </w:rPr>
        <w:t> </w:t>
      </w:r>
      <w:r>
        <w:rPr/>
        <w:t>ranking</w:t>
      </w:r>
      <w:r>
        <w:rPr>
          <w:spacing w:val="-16"/>
        </w:rPr>
        <w:t> </w:t>
      </w:r>
      <w:r>
        <w:rPr/>
        <w:t>de</w:t>
      </w:r>
      <w:r>
        <w:rPr>
          <w:spacing w:val="-15"/>
        </w:rPr>
        <w:t> </w:t>
      </w:r>
      <w:r>
        <w:rPr/>
        <w:t>evidencias,</w:t>
      </w:r>
      <w:r>
        <w:rPr>
          <w:spacing w:val="-15"/>
        </w:rPr>
        <w:t> </w:t>
      </w:r>
      <w:r>
        <w:rPr/>
        <w:t>or-</w:t>
      </w:r>
      <w:r>
        <w:rPr>
          <w:spacing w:val="-2"/>
        </w:rPr>
        <w:t>questación</w:t>
      </w:r>
      <w:r>
        <w:rPr>
          <w:spacing w:val="-5"/>
        </w:rPr>
        <w:t> </w:t>
      </w:r>
      <w:r>
        <w:rPr>
          <w:spacing w:val="-2"/>
        </w:rPr>
        <w:t>del</w:t>
      </w:r>
      <w:r>
        <w:rPr>
          <w:spacing w:val="-5"/>
        </w:rPr>
        <w:t> </w:t>
      </w:r>
      <w:r>
        <w:rPr>
          <w:spacing w:val="-2"/>
        </w:rPr>
        <w:t>flujo</w:t>
      </w:r>
      <w:r>
        <w:rPr>
          <w:spacing w:val="-5"/>
        </w:rPr>
        <w:t> </w:t>
      </w:r>
      <w:r>
        <w:rPr>
          <w:spacing w:val="-2"/>
        </w:rPr>
        <w:t>de</w:t>
      </w:r>
      <w:r>
        <w:rPr>
          <w:spacing w:val="-5"/>
        </w:rPr>
        <w:t> </w:t>
      </w:r>
      <w:r>
        <w:rPr>
          <w:spacing w:val="-2"/>
        </w:rPr>
        <w:t>interacción</w:t>
      </w:r>
      <w:r>
        <w:rPr>
          <w:spacing w:val="-5"/>
        </w:rPr>
        <w:t> </w:t>
      </w:r>
      <w:r>
        <w:rPr>
          <w:spacing w:val="-2"/>
        </w:rPr>
        <w:t>y</w:t>
      </w:r>
      <w:r>
        <w:rPr>
          <w:spacing w:val="-5"/>
        </w:rPr>
        <w:t> </w:t>
      </w:r>
      <w:r>
        <w:rPr>
          <w:spacing w:val="-2"/>
        </w:rPr>
        <w:t>generación</w:t>
      </w:r>
      <w:r>
        <w:rPr>
          <w:spacing w:val="-5"/>
        </w:rPr>
        <w:t> </w:t>
      </w:r>
      <w:r>
        <w:rPr>
          <w:spacing w:val="-2"/>
        </w:rPr>
        <w:t>controlada</w:t>
      </w:r>
      <w:r>
        <w:rPr>
          <w:spacing w:val="-5"/>
        </w:rPr>
        <w:t> </w:t>
      </w:r>
      <w:r>
        <w:rPr>
          <w:spacing w:val="-2"/>
        </w:rPr>
        <w:t>de</w:t>
      </w:r>
      <w:r>
        <w:rPr>
          <w:spacing w:val="-5"/>
        </w:rPr>
        <w:t> </w:t>
      </w:r>
      <w:r>
        <w:rPr>
          <w:spacing w:val="-2"/>
        </w:rPr>
        <w:t>borradores</w:t>
      </w:r>
      <w:r>
        <w:rPr>
          <w:spacing w:val="-5"/>
        </w:rPr>
        <w:t> </w:t>
      </w:r>
      <w:r>
        <w:rPr>
          <w:spacing w:val="-2"/>
        </w:rPr>
        <w:t>de</w:t>
      </w:r>
      <w:r>
        <w:rPr>
          <w:spacing w:val="-5"/>
        </w:rPr>
        <w:t> </w:t>
      </w:r>
      <w:r>
        <w:rPr>
          <w:spacing w:val="-2"/>
        </w:rPr>
        <w:t>correo electrónico.</w:t>
      </w:r>
    </w:p>
    <w:p>
      <w:pPr>
        <w:pStyle w:val="BodyText"/>
        <w:spacing w:line="386" w:lineRule="auto"/>
        <w:ind w:left="829" w:right="1393" w:firstLine="327"/>
        <w:jc w:val="both"/>
      </w:pPr>
      <w:r>
        <w:rPr/>
        <w:t>El</w:t>
      </w:r>
      <w:r>
        <w:rPr>
          <w:spacing w:val="-9"/>
        </w:rPr>
        <w:t> </w:t>
      </w:r>
      <w:r>
        <w:rPr/>
        <w:t>sistema</w:t>
      </w:r>
      <w:r>
        <w:rPr>
          <w:spacing w:val="-9"/>
        </w:rPr>
        <w:t> </w:t>
      </w:r>
      <w:r>
        <w:rPr/>
        <w:t>se</w:t>
      </w:r>
      <w:r>
        <w:rPr>
          <w:spacing w:val="-9"/>
        </w:rPr>
        <w:t> </w:t>
      </w:r>
      <w:r>
        <w:rPr/>
        <w:t>orienta</w:t>
      </w:r>
      <w:r>
        <w:rPr>
          <w:spacing w:val="-9"/>
        </w:rPr>
        <w:t> </w:t>
      </w:r>
      <w:r>
        <w:rPr/>
        <w:t>a</w:t>
      </w:r>
      <w:r>
        <w:rPr>
          <w:spacing w:val="-9"/>
        </w:rPr>
        <w:t> </w:t>
      </w:r>
      <w:r>
        <w:rPr/>
        <w:t>un</w:t>
      </w:r>
      <w:r>
        <w:rPr>
          <w:spacing w:val="-9"/>
        </w:rPr>
        <w:t> </w:t>
      </w:r>
      <w:r>
        <w:rPr/>
        <w:t>contexto</w:t>
      </w:r>
      <w:r>
        <w:rPr>
          <w:spacing w:val="-9"/>
        </w:rPr>
        <w:t> </w:t>
      </w:r>
      <w:r>
        <w:rPr/>
        <w:t>institucional</w:t>
      </w:r>
      <w:r>
        <w:rPr>
          <w:spacing w:val="-9"/>
        </w:rPr>
        <w:t> </w:t>
      </w:r>
      <w:r>
        <w:rPr/>
        <w:t>universitario,</w:t>
      </w:r>
      <w:r>
        <w:rPr>
          <w:spacing w:val="-9"/>
        </w:rPr>
        <w:t> </w:t>
      </w:r>
      <w:r>
        <w:rPr/>
        <w:t>donde</w:t>
      </w:r>
      <w:r>
        <w:rPr>
          <w:spacing w:val="-9"/>
        </w:rPr>
        <w:t> </w:t>
      </w:r>
      <w:r>
        <w:rPr/>
        <w:t>la</w:t>
      </w:r>
      <w:r>
        <w:rPr>
          <w:spacing w:val="-9"/>
        </w:rPr>
        <w:t> </w:t>
      </w:r>
      <w:r>
        <w:rPr/>
        <w:t>informa-ción relevante para el usuario puede encontrarse dispersa en páginas web, nor-mativas,</w:t>
      </w:r>
      <w:r>
        <w:rPr>
          <w:spacing w:val="-7"/>
        </w:rPr>
        <w:t> </w:t>
      </w:r>
      <w:r>
        <w:rPr/>
        <w:t>documentos</w:t>
      </w:r>
      <w:r>
        <w:rPr>
          <w:spacing w:val="-7"/>
        </w:rPr>
        <w:t> </w:t>
      </w:r>
      <w:r>
        <w:rPr/>
        <w:t>administrativos</w:t>
      </w:r>
      <w:r>
        <w:rPr>
          <w:spacing w:val="-7"/>
        </w:rPr>
        <w:t> </w:t>
      </w:r>
      <w:r>
        <w:rPr/>
        <w:t>y</w:t>
      </w:r>
      <w:r>
        <w:rPr>
          <w:spacing w:val="-7"/>
        </w:rPr>
        <w:t> </w:t>
      </w:r>
      <w:r>
        <w:rPr/>
        <w:t>guías</w:t>
      </w:r>
      <w:r>
        <w:rPr>
          <w:spacing w:val="-7"/>
        </w:rPr>
        <w:t> </w:t>
      </w:r>
      <w:r>
        <w:rPr/>
        <w:t>de</w:t>
      </w:r>
      <w:r>
        <w:rPr>
          <w:spacing w:val="-7"/>
        </w:rPr>
        <w:t> </w:t>
      </w:r>
      <w:r>
        <w:rPr/>
        <w:t>procedimiento.</w:t>
      </w:r>
      <w:r>
        <w:rPr>
          <w:spacing w:val="-7"/>
        </w:rPr>
        <w:t> </w:t>
      </w:r>
      <w:r>
        <w:rPr/>
        <w:t>Para</w:t>
      </w:r>
      <w:r>
        <w:rPr>
          <w:spacing w:val="-7"/>
        </w:rPr>
        <w:t> </w:t>
      </w:r>
      <w:r>
        <w:rPr/>
        <w:t>abordar</w:t>
      </w:r>
      <w:r>
        <w:rPr>
          <w:spacing w:val="-7"/>
        </w:rPr>
        <w:t> </w:t>
      </w:r>
      <w:r>
        <w:rPr/>
        <w:t>este escenario,</w:t>
      </w:r>
      <w:r>
        <w:rPr>
          <w:spacing w:val="-10"/>
        </w:rPr>
        <w:t> </w:t>
      </w:r>
      <w:r>
        <w:rPr/>
        <w:t>se</w:t>
      </w:r>
      <w:r>
        <w:rPr>
          <w:spacing w:val="-10"/>
        </w:rPr>
        <w:t> </w:t>
      </w:r>
      <w:r>
        <w:rPr/>
        <w:t>construye</w:t>
      </w:r>
      <w:r>
        <w:rPr>
          <w:spacing w:val="-10"/>
        </w:rPr>
        <w:t> </w:t>
      </w:r>
      <w:r>
        <w:rPr/>
        <w:t>un</w:t>
      </w:r>
      <w:r>
        <w:rPr>
          <w:spacing w:val="-10"/>
        </w:rPr>
        <w:t> </w:t>
      </w:r>
      <w:r>
        <w:rPr/>
        <w:t>corpus</w:t>
      </w:r>
      <w:r>
        <w:rPr>
          <w:spacing w:val="-10"/>
        </w:rPr>
        <w:t> </w:t>
      </w:r>
      <w:r>
        <w:rPr/>
        <w:t>documental</w:t>
      </w:r>
      <w:r>
        <w:rPr>
          <w:spacing w:val="-10"/>
        </w:rPr>
        <w:t> </w:t>
      </w:r>
      <w:r>
        <w:rPr/>
        <w:t>a</w:t>
      </w:r>
      <w:r>
        <w:rPr>
          <w:spacing w:val="-10"/>
        </w:rPr>
        <w:t> </w:t>
      </w:r>
      <w:r>
        <w:rPr/>
        <w:t>partir</w:t>
      </w:r>
      <w:r>
        <w:rPr>
          <w:spacing w:val="-10"/>
        </w:rPr>
        <w:t> </w:t>
      </w:r>
      <w:r>
        <w:rPr/>
        <w:t>de</w:t>
      </w:r>
      <w:r>
        <w:rPr>
          <w:spacing w:val="-10"/>
        </w:rPr>
        <w:t> </w:t>
      </w:r>
      <w:r>
        <w:rPr/>
        <w:t>fuentes</w:t>
      </w:r>
      <w:r>
        <w:rPr>
          <w:spacing w:val="-10"/>
        </w:rPr>
        <w:t> </w:t>
      </w:r>
      <w:r>
        <w:rPr/>
        <w:t>públicas,</w:t>
      </w:r>
      <w:r>
        <w:rPr>
          <w:spacing w:val="-10"/>
        </w:rPr>
        <w:t> </w:t>
      </w:r>
      <w:r>
        <w:rPr/>
        <w:t>se</w:t>
      </w:r>
      <w:r>
        <w:rPr>
          <w:spacing w:val="-10"/>
        </w:rPr>
        <w:t> </w:t>
      </w:r>
      <w:r>
        <w:rPr/>
        <w:t>nor-maliza</w:t>
      </w:r>
      <w:r>
        <w:rPr>
          <w:spacing w:val="-8"/>
        </w:rPr>
        <w:t> </w:t>
      </w:r>
      <w:r>
        <w:rPr/>
        <w:t>su</w:t>
      </w:r>
      <w:r>
        <w:rPr>
          <w:spacing w:val="-8"/>
        </w:rPr>
        <w:t> </w:t>
      </w:r>
      <w:r>
        <w:rPr/>
        <w:t>contenido,</w:t>
      </w:r>
      <w:r>
        <w:rPr>
          <w:spacing w:val="-8"/>
        </w:rPr>
        <w:t> </w:t>
      </w:r>
      <w:r>
        <w:rPr/>
        <w:t>se</w:t>
      </w:r>
      <w:r>
        <w:rPr>
          <w:spacing w:val="-8"/>
        </w:rPr>
        <w:t> </w:t>
      </w:r>
      <w:r>
        <w:rPr/>
        <w:t>segmenta</w:t>
      </w:r>
      <w:r>
        <w:rPr>
          <w:spacing w:val="-8"/>
        </w:rPr>
        <w:t> </w:t>
      </w:r>
      <w:r>
        <w:rPr/>
        <w:t>en</w:t>
      </w:r>
      <w:r>
        <w:rPr>
          <w:spacing w:val="-8"/>
        </w:rPr>
        <w:t> </w:t>
      </w:r>
      <w:r>
        <w:rPr/>
        <w:t>fragmentos</w:t>
      </w:r>
      <w:r>
        <w:rPr>
          <w:spacing w:val="-8"/>
        </w:rPr>
        <w:t> </w:t>
      </w:r>
      <w:r>
        <w:rPr/>
        <w:t>recuperables</w:t>
      </w:r>
      <w:r>
        <w:rPr>
          <w:spacing w:val="-8"/>
        </w:rPr>
        <w:t> </w:t>
      </w:r>
      <w:r>
        <w:rPr/>
        <w:t>y</w:t>
      </w:r>
      <w:r>
        <w:rPr>
          <w:spacing w:val="-8"/>
        </w:rPr>
        <w:t> </w:t>
      </w:r>
      <w:r>
        <w:rPr/>
        <w:t>se</w:t>
      </w:r>
      <w:r>
        <w:rPr>
          <w:spacing w:val="-8"/>
        </w:rPr>
        <w:t> </w:t>
      </w:r>
      <w:r>
        <w:rPr/>
        <w:t>indexa</w:t>
      </w:r>
      <w:r>
        <w:rPr>
          <w:spacing w:val="-8"/>
        </w:rPr>
        <w:t> </w:t>
      </w:r>
      <w:r>
        <w:rPr/>
        <w:t>en</w:t>
      </w:r>
      <w:r>
        <w:rPr>
          <w:spacing w:val="-8"/>
        </w:rPr>
        <w:t> </w:t>
      </w:r>
      <w:r>
        <w:rPr/>
        <w:t>una </w:t>
      </w:r>
      <w:r>
        <w:rPr>
          <w:spacing w:val="-2"/>
        </w:rPr>
        <w:t>base</w:t>
      </w:r>
      <w:r>
        <w:rPr>
          <w:spacing w:val="-7"/>
        </w:rPr>
        <w:t> </w:t>
      </w:r>
      <w:r>
        <w:rPr>
          <w:spacing w:val="-2"/>
        </w:rPr>
        <w:t>documental</w:t>
      </w:r>
      <w:r>
        <w:rPr>
          <w:spacing w:val="-7"/>
        </w:rPr>
        <w:t> </w:t>
      </w:r>
      <w:r>
        <w:rPr>
          <w:spacing w:val="-2"/>
        </w:rPr>
        <w:t>preparada</w:t>
      </w:r>
      <w:r>
        <w:rPr>
          <w:spacing w:val="-7"/>
        </w:rPr>
        <w:t> </w:t>
      </w:r>
      <w:r>
        <w:rPr>
          <w:spacing w:val="-2"/>
        </w:rPr>
        <w:t>para</w:t>
      </w:r>
      <w:r>
        <w:rPr>
          <w:spacing w:val="-7"/>
        </w:rPr>
        <w:t> </w:t>
      </w:r>
      <w:r>
        <w:rPr>
          <w:spacing w:val="-2"/>
        </w:rPr>
        <w:t>búsquedas</w:t>
      </w:r>
      <w:r>
        <w:rPr>
          <w:spacing w:val="-7"/>
        </w:rPr>
        <w:t> </w:t>
      </w:r>
      <w:r>
        <w:rPr>
          <w:spacing w:val="-2"/>
        </w:rPr>
        <w:t>semánticas</w:t>
      </w:r>
      <w:r>
        <w:rPr>
          <w:spacing w:val="-7"/>
        </w:rPr>
        <w:t> </w:t>
      </w:r>
      <w:r>
        <w:rPr>
          <w:spacing w:val="-2"/>
        </w:rPr>
        <w:t>e</w:t>
      </w:r>
      <w:r>
        <w:rPr>
          <w:spacing w:val="-7"/>
        </w:rPr>
        <w:t> </w:t>
      </w:r>
      <w:r>
        <w:rPr>
          <w:spacing w:val="-2"/>
        </w:rPr>
        <w:t>híbridas.</w:t>
      </w:r>
      <w:r>
        <w:rPr>
          <w:spacing w:val="-7"/>
        </w:rPr>
        <w:t> </w:t>
      </w:r>
      <w:r>
        <w:rPr>
          <w:spacing w:val="-2"/>
        </w:rPr>
        <w:t>Sobre</w:t>
      </w:r>
      <w:r>
        <w:rPr>
          <w:spacing w:val="-7"/>
        </w:rPr>
        <w:t> </w:t>
      </w:r>
      <w:r>
        <w:rPr>
          <w:spacing w:val="-2"/>
        </w:rPr>
        <w:t>esta</w:t>
      </w:r>
      <w:r>
        <w:rPr>
          <w:spacing w:val="-7"/>
        </w:rPr>
        <w:t> </w:t>
      </w:r>
      <w:r>
        <w:rPr>
          <w:spacing w:val="-2"/>
        </w:rPr>
        <w:t>ba-se,</w:t>
      </w:r>
      <w:r>
        <w:rPr>
          <w:spacing w:val="-13"/>
        </w:rPr>
        <w:t> </w:t>
      </w:r>
      <w:r>
        <w:rPr>
          <w:spacing w:val="-2"/>
        </w:rPr>
        <w:t>el</w:t>
      </w:r>
      <w:r>
        <w:rPr>
          <w:spacing w:val="-13"/>
        </w:rPr>
        <w:t> </w:t>
      </w:r>
      <w:r>
        <w:rPr>
          <w:spacing w:val="-2"/>
        </w:rPr>
        <w:t>asistente</w:t>
      </w:r>
      <w:r>
        <w:rPr>
          <w:spacing w:val="-13"/>
        </w:rPr>
        <w:t> </w:t>
      </w:r>
      <w:r>
        <w:rPr>
          <w:spacing w:val="-2"/>
        </w:rPr>
        <w:t>permite</w:t>
      </w:r>
      <w:r>
        <w:rPr>
          <w:spacing w:val="-13"/>
        </w:rPr>
        <w:t> </w:t>
      </w:r>
      <w:r>
        <w:rPr>
          <w:spacing w:val="-2"/>
        </w:rPr>
        <w:t>responder</w:t>
      </w:r>
      <w:r>
        <w:rPr>
          <w:spacing w:val="-13"/>
        </w:rPr>
        <w:t> </w:t>
      </w:r>
      <w:r>
        <w:rPr>
          <w:spacing w:val="-2"/>
        </w:rPr>
        <w:t>consultas</w:t>
      </w:r>
      <w:r>
        <w:rPr>
          <w:spacing w:val="-13"/>
        </w:rPr>
        <w:t> </w:t>
      </w:r>
      <w:r>
        <w:rPr>
          <w:spacing w:val="-2"/>
        </w:rPr>
        <w:t>en</w:t>
      </w:r>
      <w:r>
        <w:rPr>
          <w:spacing w:val="-13"/>
        </w:rPr>
        <w:t> </w:t>
      </w:r>
      <w:r>
        <w:rPr>
          <w:spacing w:val="-2"/>
        </w:rPr>
        <w:t>lenguaje</w:t>
      </w:r>
      <w:r>
        <w:rPr>
          <w:spacing w:val="-13"/>
        </w:rPr>
        <w:t> </w:t>
      </w:r>
      <w:r>
        <w:rPr>
          <w:spacing w:val="-2"/>
        </w:rPr>
        <w:t>natural</w:t>
      </w:r>
      <w:r>
        <w:rPr>
          <w:spacing w:val="-13"/>
        </w:rPr>
        <w:t> </w:t>
      </w:r>
      <w:r>
        <w:rPr>
          <w:spacing w:val="-2"/>
        </w:rPr>
        <w:t>utilizando</w:t>
      </w:r>
      <w:r>
        <w:rPr>
          <w:spacing w:val="-13"/>
        </w:rPr>
        <w:t> </w:t>
      </w:r>
      <w:r>
        <w:rPr>
          <w:spacing w:val="-2"/>
        </w:rPr>
        <w:t>evidencia </w:t>
      </w:r>
      <w:r>
        <w:rPr/>
        <w:t>recuperada y manteniendo trazabilidad sobre las fuentes empleadas.</w:t>
      </w:r>
    </w:p>
    <w:p>
      <w:pPr>
        <w:pStyle w:val="BodyText"/>
        <w:spacing w:line="386" w:lineRule="auto"/>
        <w:ind w:left="829" w:right="1393" w:firstLine="327"/>
        <w:jc w:val="both"/>
      </w:pPr>
      <w:r>
        <w:rPr/>
        <w:t>Desde</w:t>
      </w:r>
      <w:r>
        <w:rPr>
          <w:spacing w:val="-11"/>
        </w:rPr>
        <w:t> </w:t>
      </w:r>
      <w:r>
        <w:rPr/>
        <w:t>el</w:t>
      </w:r>
      <w:r>
        <w:rPr>
          <w:spacing w:val="-11"/>
        </w:rPr>
        <w:t> </w:t>
      </w:r>
      <w:r>
        <w:rPr/>
        <w:t>punto</w:t>
      </w:r>
      <w:r>
        <w:rPr>
          <w:spacing w:val="-11"/>
        </w:rPr>
        <w:t> </w:t>
      </w:r>
      <w:r>
        <w:rPr/>
        <w:t>de</w:t>
      </w:r>
      <w:r>
        <w:rPr>
          <w:spacing w:val="-11"/>
        </w:rPr>
        <w:t> </w:t>
      </w:r>
      <w:r>
        <w:rPr/>
        <w:t>vista</w:t>
      </w:r>
      <w:r>
        <w:rPr>
          <w:spacing w:val="-11"/>
        </w:rPr>
        <w:t> </w:t>
      </w:r>
      <w:r>
        <w:rPr/>
        <w:t>experimental,</w:t>
      </w:r>
      <w:r>
        <w:rPr>
          <w:spacing w:val="-11"/>
        </w:rPr>
        <w:t> </w:t>
      </w:r>
      <w:r>
        <w:rPr/>
        <w:t>el</w:t>
      </w:r>
      <w:r>
        <w:rPr>
          <w:spacing w:val="-11"/>
        </w:rPr>
        <w:t> </w:t>
      </w:r>
      <w:r>
        <w:rPr/>
        <w:t>trabajo</w:t>
      </w:r>
      <w:r>
        <w:rPr>
          <w:spacing w:val="-11"/>
        </w:rPr>
        <w:t> </w:t>
      </w:r>
      <w:r>
        <w:rPr/>
        <w:t>compara</w:t>
      </w:r>
      <w:r>
        <w:rPr>
          <w:spacing w:val="-11"/>
        </w:rPr>
        <w:t> </w:t>
      </w:r>
      <w:r>
        <w:rPr/>
        <w:t>distintas</w:t>
      </w:r>
      <w:r>
        <w:rPr>
          <w:spacing w:val="-11"/>
        </w:rPr>
        <w:t> </w:t>
      </w:r>
      <w:r>
        <w:rPr/>
        <w:t>variantes</w:t>
      </w:r>
      <w:r>
        <w:rPr>
          <w:spacing w:val="-11"/>
        </w:rPr>
        <w:t> </w:t>
      </w:r>
      <w:r>
        <w:rPr/>
        <w:t>del </w:t>
      </w:r>
      <w:r>
        <w:rPr>
          <w:spacing w:val="-2"/>
        </w:rPr>
        <w:t>sistema</w:t>
      </w:r>
      <w:r>
        <w:rPr>
          <w:spacing w:val="-8"/>
        </w:rPr>
        <w:t> </w:t>
      </w:r>
      <w:r>
        <w:rPr>
          <w:spacing w:val="-2"/>
        </w:rPr>
        <w:t>con</w:t>
      </w:r>
      <w:r>
        <w:rPr>
          <w:spacing w:val="-8"/>
        </w:rPr>
        <w:t> </w:t>
      </w:r>
      <w:r>
        <w:rPr>
          <w:spacing w:val="-2"/>
        </w:rPr>
        <w:t>el</w:t>
      </w:r>
      <w:r>
        <w:rPr>
          <w:spacing w:val="-8"/>
        </w:rPr>
        <w:t> </w:t>
      </w:r>
      <w:r>
        <w:rPr>
          <w:spacing w:val="-2"/>
        </w:rPr>
        <w:t>objetivo</w:t>
      </w:r>
      <w:r>
        <w:rPr>
          <w:spacing w:val="-8"/>
        </w:rPr>
        <w:t> </w:t>
      </w:r>
      <w:r>
        <w:rPr>
          <w:spacing w:val="-2"/>
        </w:rPr>
        <w:t>de</w:t>
      </w:r>
      <w:r>
        <w:rPr>
          <w:spacing w:val="-8"/>
        </w:rPr>
        <w:t> </w:t>
      </w:r>
      <w:r>
        <w:rPr>
          <w:spacing w:val="-2"/>
        </w:rPr>
        <w:t>analizar</w:t>
      </w:r>
      <w:r>
        <w:rPr>
          <w:spacing w:val="-8"/>
        </w:rPr>
        <w:t> </w:t>
      </w:r>
      <w:r>
        <w:rPr>
          <w:spacing w:val="-2"/>
        </w:rPr>
        <w:t>el</w:t>
      </w:r>
      <w:r>
        <w:rPr>
          <w:spacing w:val="-8"/>
        </w:rPr>
        <w:t> </w:t>
      </w:r>
      <w:r>
        <w:rPr>
          <w:spacing w:val="-2"/>
        </w:rPr>
        <w:t>impacto</w:t>
      </w:r>
      <w:r>
        <w:rPr>
          <w:spacing w:val="-8"/>
        </w:rPr>
        <w:t> </w:t>
      </w:r>
      <w:r>
        <w:rPr>
          <w:spacing w:val="-2"/>
        </w:rPr>
        <w:t>de</w:t>
      </w:r>
      <w:r>
        <w:rPr>
          <w:spacing w:val="-8"/>
        </w:rPr>
        <w:t> </w:t>
      </w:r>
      <w:r>
        <w:rPr>
          <w:spacing w:val="-2"/>
        </w:rPr>
        <w:t>los</w:t>
      </w:r>
      <w:r>
        <w:rPr>
          <w:spacing w:val="-8"/>
        </w:rPr>
        <w:t> </w:t>
      </w:r>
      <w:r>
        <w:rPr>
          <w:spacing w:val="-2"/>
        </w:rPr>
        <w:t>componentes</w:t>
      </w:r>
      <w:r>
        <w:rPr>
          <w:spacing w:val="-8"/>
        </w:rPr>
        <w:t> </w:t>
      </w:r>
      <w:r>
        <w:rPr>
          <w:spacing w:val="-2"/>
        </w:rPr>
        <w:t>incorporados.</w:t>
      </w:r>
      <w:r>
        <w:rPr>
          <w:spacing w:val="-8"/>
        </w:rPr>
        <w:t> </w:t>
      </w:r>
      <w:r>
        <w:rPr>
          <w:spacing w:val="-2"/>
        </w:rPr>
        <w:t>En </w:t>
      </w:r>
      <w:r>
        <w:rPr/>
        <w:t>primer</w:t>
      </w:r>
      <w:r>
        <w:rPr>
          <w:spacing w:val="-2"/>
        </w:rPr>
        <w:t> </w:t>
      </w:r>
      <w:r>
        <w:rPr/>
        <w:t>lugar,</w:t>
      </w:r>
      <w:r>
        <w:rPr>
          <w:spacing w:val="-2"/>
        </w:rPr>
        <w:t> </w:t>
      </w:r>
      <w:r>
        <w:rPr/>
        <w:t>se</w:t>
      </w:r>
      <w:r>
        <w:rPr>
          <w:spacing w:val="-2"/>
        </w:rPr>
        <w:t> </w:t>
      </w:r>
      <w:r>
        <w:rPr/>
        <w:t>establece</w:t>
      </w:r>
      <w:r>
        <w:rPr>
          <w:spacing w:val="-2"/>
        </w:rPr>
        <w:t> </w:t>
      </w:r>
      <w:r>
        <w:rPr/>
        <w:t>un</w:t>
      </w:r>
      <w:r>
        <w:rPr>
          <w:spacing w:val="-2"/>
        </w:rPr>
        <w:t> </w:t>
      </w:r>
      <w:r>
        <w:rPr/>
        <w:t>baseline</w:t>
      </w:r>
      <w:r>
        <w:rPr>
          <w:spacing w:val="-2"/>
        </w:rPr>
        <w:t> </w:t>
      </w:r>
      <w:r>
        <w:rPr/>
        <w:t>basado</w:t>
      </w:r>
      <w:r>
        <w:rPr>
          <w:spacing w:val="-2"/>
        </w:rPr>
        <w:t> </w:t>
      </w:r>
      <w:r>
        <w:rPr/>
        <w:t>en</w:t>
      </w:r>
      <w:r>
        <w:rPr>
          <w:spacing w:val="-2"/>
        </w:rPr>
        <w:t> </w:t>
      </w:r>
      <w:r>
        <w:rPr/>
        <w:t>recuperación</w:t>
      </w:r>
      <w:r>
        <w:rPr>
          <w:spacing w:val="-2"/>
        </w:rPr>
        <w:t> </w:t>
      </w:r>
      <w:r>
        <w:rPr/>
        <w:t>semántica.</w:t>
      </w:r>
      <w:r>
        <w:rPr>
          <w:spacing w:val="-2"/>
        </w:rPr>
        <w:t> </w:t>
      </w:r>
      <w:r>
        <w:rPr/>
        <w:t>Poste-riormente,</w:t>
      </w:r>
      <w:r>
        <w:rPr>
          <w:spacing w:val="-15"/>
        </w:rPr>
        <w:t> </w:t>
      </w:r>
      <w:r>
        <w:rPr/>
        <w:t>se</w:t>
      </w:r>
      <w:r>
        <w:rPr>
          <w:spacing w:val="-15"/>
        </w:rPr>
        <w:t> </w:t>
      </w:r>
      <w:r>
        <w:rPr/>
        <w:t>evalúa</w:t>
      </w:r>
      <w:r>
        <w:rPr>
          <w:spacing w:val="-15"/>
        </w:rPr>
        <w:t> </w:t>
      </w:r>
      <w:r>
        <w:rPr/>
        <w:t>una</w:t>
      </w:r>
      <w:r>
        <w:rPr>
          <w:spacing w:val="-15"/>
        </w:rPr>
        <w:t> </w:t>
      </w:r>
      <w:r>
        <w:rPr/>
        <w:t>variante</w:t>
      </w:r>
      <w:r>
        <w:rPr>
          <w:spacing w:val="-15"/>
        </w:rPr>
        <w:t> </w:t>
      </w:r>
      <w:r>
        <w:rPr/>
        <w:t>mejorada</w:t>
      </w:r>
      <w:r>
        <w:rPr>
          <w:spacing w:val="-15"/>
        </w:rPr>
        <w:t> </w:t>
      </w:r>
      <w:r>
        <w:rPr/>
        <w:t>mediante</w:t>
      </w:r>
      <w:r>
        <w:rPr>
          <w:spacing w:val="-15"/>
        </w:rPr>
        <w:t> </w:t>
      </w:r>
      <w:r>
        <w:rPr/>
        <w:t>recuperación</w:t>
      </w:r>
      <w:r>
        <w:rPr>
          <w:spacing w:val="-15"/>
        </w:rPr>
        <w:t> </w:t>
      </w:r>
      <w:r>
        <w:rPr/>
        <w:t>híbrida</w:t>
      </w:r>
      <w:r>
        <w:rPr>
          <w:spacing w:val="-15"/>
        </w:rPr>
        <w:t> </w:t>
      </w:r>
      <w:r>
        <w:rPr/>
        <w:t>y</w:t>
      </w:r>
      <w:r>
        <w:rPr>
          <w:spacing w:val="-15"/>
        </w:rPr>
        <w:t> </w:t>
      </w:r>
      <w:r>
        <w:rPr/>
        <w:t>reran-king, orientada a mejorar la posición de las evidencias relevantes. Finalmente, se analiza el papel del orquestador como mecanismo de control del flujo, abstención ante preguntas no respondibles y activación de herramientas accionables.</w:t>
      </w:r>
    </w:p>
    <w:p>
      <w:pPr>
        <w:pStyle w:val="BodyText"/>
        <w:spacing w:line="386" w:lineRule="auto"/>
        <w:ind w:left="829" w:right="1393" w:firstLine="327"/>
        <w:jc w:val="both"/>
      </w:pPr>
      <w:r>
        <w:rPr/>
        <w:t>Los resultados muestran que la recuperación híbrida y el reranking incremen-tan</w:t>
      </w:r>
      <w:r>
        <w:rPr>
          <w:spacing w:val="-10"/>
        </w:rPr>
        <w:t> </w:t>
      </w:r>
      <w:r>
        <w:rPr/>
        <w:t>la</w:t>
      </w:r>
      <w:r>
        <w:rPr>
          <w:spacing w:val="-10"/>
        </w:rPr>
        <w:t> </w:t>
      </w:r>
      <w:r>
        <w:rPr/>
        <w:t>cobertura</w:t>
      </w:r>
      <w:r>
        <w:rPr>
          <w:spacing w:val="-10"/>
        </w:rPr>
        <w:t> </w:t>
      </w:r>
      <w:r>
        <w:rPr/>
        <w:t>de</w:t>
      </w:r>
      <w:r>
        <w:rPr>
          <w:spacing w:val="-10"/>
        </w:rPr>
        <w:t> </w:t>
      </w:r>
      <w:r>
        <w:rPr/>
        <w:t>evidencia</w:t>
      </w:r>
      <w:r>
        <w:rPr>
          <w:spacing w:val="-10"/>
        </w:rPr>
        <w:t> </w:t>
      </w:r>
      <w:r>
        <w:rPr/>
        <w:t>en</w:t>
      </w:r>
      <w:r>
        <w:rPr>
          <w:spacing w:val="-10"/>
        </w:rPr>
        <w:t> </w:t>
      </w:r>
      <w:r>
        <w:rPr/>
        <w:t>el</w:t>
      </w:r>
      <w:r>
        <w:rPr>
          <w:spacing w:val="-10"/>
        </w:rPr>
        <w:t> </w:t>
      </w:r>
      <w:r>
        <w:rPr/>
        <w:t>top-3</w:t>
      </w:r>
      <w:r>
        <w:rPr>
          <w:spacing w:val="-10"/>
        </w:rPr>
        <w:t> </w:t>
      </w:r>
      <w:r>
        <w:rPr/>
        <w:t>(Hit@3)</w:t>
      </w:r>
      <w:r>
        <w:rPr>
          <w:spacing w:val="-10"/>
        </w:rPr>
        <w:t> </w:t>
      </w:r>
      <w:r>
        <w:rPr/>
        <w:t>y</w:t>
      </w:r>
      <w:r>
        <w:rPr>
          <w:spacing w:val="-10"/>
        </w:rPr>
        <w:t> </w:t>
      </w:r>
      <w:r>
        <w:rPr/>
        <w:t>suelen</w:t>
      </w:r>
      <w:r>
        <w:rPr>
          <w:spacing w:val="-10"/>
        </w:rPr>
        <w:t> </w:t>
      </w:r>
      <w:r>
        <w:rPr/>
        <w:t>mejorar</w:t>
      </w:r>
      <w:r>
        <w:rPr>
          <w:spacing w:val="-10"/>
        </w:rPr>
        <w:t> </w:t>
      </w:r>
      <w:r>
        <w:rPr/>
        <w:t>la</w:t>
      </w:r>
      <w:r>
        <w:rPr>
          <w:spacing w:val="-10"/>
        </w:rPr>
        <w:t> </w:t>
      </w:r>
      <w:r>
        <w:rPr/>
        <w:t>MRR,</w:t>
      </w:r>
      <w:r>
        <w:rPr>
          <w:spacing w:val="-10"/>
        </w:rPr>
        <w:t> </w:t>
      </w:r>
      <w:r>
        <w:rPr/>
        <w:t>aunque no</w:t>
      </w:r>
      <w:r>
        <w:rPr>
          <w:spacing w:val="-5"/>
        </w:rPr>
        <w:t> </w:t>
      </w:r>
      <w:r>
        <w:rPr/>
        <w:t>siempre</w:t>
      </w:r>
      <w:r>
        <w:rPr>
          <w:spacing w:val="-5"/>
        </w:rPr>
        <w:t> </w:t>
      </w:r>
      <w:r>
        <w:rPr/>
        <w:t>incrementan</w:t>
      </w:r>
      <w:r>
        <w:rPr>
          <w:spacing w:val="-5"/>
        </w:rPr>
        <w:t> </w:t>
      </w:r>
      <w:r>
        <w:rPr/>
        <w:t>Hit@1</w:t>
      </w:r>
      <w:r>
        <w:rPr>
          <w:spacing w:val="-5"/>
        </w:rPr>
        <w:t> </w:t>
      </w:r>
      <w:r>
        <w:rPr/>
        <w:t>de</w:t>
      </w:r>
      <w:r>
        <w:rPr>
          <w:spacing w:val="-5"/>
        </w:rPr>
        <w:t> </w:t>
      </w:r>
      <w:r>
        <w:rPr/>
        <w:t>forma</w:t>
      </w:r>
      <w:r>
        <w:rPr>
          <w:spacing w:val="-5"/>
        </w:rPr>
        <w:t> </w:t>
      </w:r>
      <w:r>
        <w:rPr/>
        <w:t>consistente</w:t>
      </w:r>
      <w:r>
        <w:rPr>
          <w:spacing w:val="-5"/>
        </w:rPr>
        <w:t> </w:t>
      </w:r>
      <w:r>
        <w:rPr/>
        <w:t>en</w:t>
      </w:r>
      <w:r>
        <w:rPr>
          <w:spacing w:val="-5"/>
        </w:rPr>
        <w:t> </w:t>
      </w:r>
      <w:r>
        <w:rPr/>
        <w:t>todas</w:t>
      </w:r>
      <w:r>
        <w:rPr>
          <w:spacing w:val="-5"/>
        </w:rPr>
        <w:t> </w:t>
      </w:r>
      <w:r>
        <w:rPr/>
        <w:t>las</w:t>
      </w:r>
      <w:r>
        <w:rPr>
          <w:spacing w:val="-5"/>
        </w:rPr>
        <w:t> </w:t>
      </w:r>
      <w:r>
        <w:rPr/>
        <w:t>configuraciones experimentales. La cobertura factual mejora un 35,5 % desde el </w:t>
      </w:r>
      <w:r>
        <w:rPr>
          <w:rFonts w:ascii="Arial" w:hAnsi="Arial"/>
          <w:i/>
        </w:rPr>
        <w:t>baseline </w:t>
      </w:r>
      <w:r>
        <w:rPr/>
        <w:t>(0.389) hasta</w:t>
      </w:r>
      <w:r>
        <w:rPr>
          <w:spacing w:val="-5"/>
        </w:rPr>
        <w:t> </w:t>
      </w:r>
      <w:r>
        <w:rPr/>
        <w:t>la</w:t>
      </w:r>
      <w:r>
        <w:rPr>
          <w:spacing w:val="-5"/>
        </w:rPr>
        <w:t> </w:t>
      </w:r>
      <w:r>
        <w:rPr/>
        <w:t>variante</w:t>
      </w:r>
      <w:r>
        <w:rPr>
          <w:spacing w:val="-5"/>
        </w:rPr>
        <w:t> </w:t>
      </w:r>
      <w:r>
        <w:rPr/>
        <w:t>híbrida</w:t>
      </w:r>
      <w:r>
        <w:rPr>
          <w:spacing w:val="-5"/>
        </w:rPr>
        <w:t> </w:t>
      </w:r>
      <w:r>
        <w:rPr/>
        <w:t>con</w:t>
      </w:r>
      <w:r>
        <w:rPr>
          <w:spacing w:val="-5"/>
        </w:rPr>
        <w:t> </w:t>
      </w:r>
      <w:r>
        <w:rPr/>
        <w:t>reranking</w:t>
      </w:r>
      <w:r>
        <w:rPr>
          <w:spacing w:val="-5"/>
        </w:rPr>
        <w:t> </w:t>
      </w:r>
      <w:r>
        <w:rPr/>
        <w:t>(0.527),</w:t>
      </w:r>
      <w:r>
        <w:rPr>
          <w:spacing w:val="-5"/>
        </w:rPr>
        <w:t> </w:t>
      </w:r>
      <w:r>
        <w:rPr/>
        <w:t>resultado</w:t>
      </w:r>
      <w:r>
        <w:rPr>
          <w:spacing w:val="-5"/>
        </w:rPr>
        <w:t> </w:t>
      </w:r>
      <w:r>
        <w:rPr/>
        <w:t>que</w:t>
      </w:r>
      <w:r>
        <w:rPr>
          <w:spacing w:val="-5"/>
        </w:rPr>
        <w:t> </w:t>
      </w:r>
      <w:r>
        <w:rPr/>
        <w:t>se</w:t>
      </w:r>
      <w:r>
        <w:rPr>
          <w:spacing w:val="-5"/>
        </w:rPr>
        <w:t> </w:t>
      </w:r>
      <w:r>
        <w:rPr/>
        <w:t>confirma</w:t>
      </w:r>
      <w:r>
        <w:rPr>
          <w:spacing w:val="-5"/>
        </w:rPr>
        <w:t> </w:t>
      </w:r>
      <w:r>
        <w:rPr/>
        <w:t>sobre</w:t>
      </w:r>
      <w:r>
        <w:rPr>
          <w:spacing w:val="-5"/>
        </w:rPr>
        <w:t> </w:t>
      </w:r>
      <w:r>
        <w:rPr/>
        <w:t>el corpus</w:t>
      </w:r>
      <w:r>
        <w:rPr>
          <w:spacing w:val="-15"/>
        </w:rPr>
        <w:t> </w:t>
      </w:r>
      <w:r>
        <w:rPr/>
        <w:t>público</w:t>
      </w:r>
      <w:r>
        <w:rPr>
          <w:spacing w:val="-15"/>
        </w:rPr>
        <w:t> </w:t>
      </w:r>
      <w:r>
        <w:rPr/>
        <w:t>XQuAD-es.</w:t>
      </w:r>
      <w:r>
        <w:rPr>
          <w:spacing w:val="-15"/>
        </w:rPr>
        <w:t> </w:t>
      </w:r>
      <w:r>
        <w:rPr/>
        <w:t>Por</w:t>
      </w:r>
      <w:r>
        <w:rPr>
          <w:spacing w:val="-15"/>
        </w:rPr>
        <w:t> </w:t>
      </w:r>
      <w:r>
        <w:rPr/>
        <w:t>su</w:t>
      </w:r>
      <w:r>
        <w:rPr>
          <w:spacing w:val="-15"/>
        </w:rPr>
        <w:t> </w:t>
      </w:r>
      <w:r>
        <w:rPr/>
        <w:t>parte,</w:t>
      </w:r>
      <w:r>
        <w:rPr>
          <w:spacing w:val="-15"/>
        </w:rPr>
        <w:t> </w:t>
      </w:r>
      <w:r>
        <w:rPr/>
        <w:t>el</w:t>
      </w:r>
      <w:r>
        <w:rPr>
          <w:spacing w:val="-15"/>
        </w:rPr>
        <w:t> </w:t>
      </w:r>
      <w:r>
        <w:rPr/>
        <w:t>orquestador</w:t>
      </w:r>
      <w:r>
        <w:rPr>
          <w:spacing w:val="-15"/>
        </w:rPr>
        <w:t> </w:t>
      </w:r>
      <w:r>
        <w:rPr/>
        <w:t>aporta</w:t>
      </w:r>
      <w:r>
        <w:rPr>
          <w:spacing w:val="-15"/>
        </w:rPr>
        <w:t> </w:t>
      </w:r>
      <w:r>
        <w:rPr/>
        <w:t>valor</w:t>
      </w:r>
      <w:r>
        <w:rPr>
          <w:spacing w:val="-15"/>
        </w:rPr>
        <w:t> </w:t>
      </w:r>
      <w:r>
        <w:rPr/>
        <w:t>en</w:t>
      </w:r>
      <w:r>
        <w:rPr>
          <w:spacing w:val="-15"/>
        </w:rPr>
        <w:t> </w:t>
      </w:r>
      <w:r>
        <w:rPr/>
        <w:t>términos</w:t>
      </w:r>
      <w:r>
        <w:rPr>
          <w:spacing w:val="-15"/>
        </w:rPr>
        <w:t> </w:t>
      </w:r>
      <w:r>
        <w:rPr/>
        <w:t>de control,</w:t>
      </w:r>
      <w:r>
        <w:rPr>
          <w:spacing w:val="-5"/>
        </w:rPr>
        <w:t> </w:t>
      </w:r>
      <w:r>
        <w:rPr/>
        <w:t>trazabilidad,</w:t>
      </w:r>
      <w:r>
        <w:rPr>
          <w:spacing w:val="-5"/>
        </w:rPr>
        <w:t> </w:t>
      </w:r>
      <w:r>
        <w:rPr/>
        <w:t>abstención</w:t>
      </w:r>
      <w:r>
        <w:rPr>
          <w:spacing w:val="-5"/>
        </w:rPr>
        <w:t> </w:t>
      </w:r>
      <w:r>
        <w:rPr/>
        <w:t>ante</w:t>
      </w:r>
      <w:r>
        <w:rPr>
          <w:spacing w:val="-5"/>
        </w:rPr>
        <w:t> </w:t>
      </w:r>
      <w:r>
        <w:rPr/>
        <w:t>ausencia</w:t>
      </w:r>
      <w:r>
        <w:rPr>
          <w:spacing w:val="-5"/>
        </w:rPr>
        <w:t> </w:t>
      </w:r>
      <w:r>
        <w:rPr/>
        <w:t>de</w:t>
      </w:r>
      <w:r>
        <w:rPr>
          <w:spacing w:val="-5"/>
        </w:rPr>
        <w:t> </w:t>
      </w:r>
      <w:r>
        <w:rPr/>
        <w:t>evidencia</w:t>
      </w:r>
      <w:r>
        <w:rPr>
          <w:spacing w:val="-5"/>
        </w:rPr>
        <w:t> </w:t>
      </w:r>
      <w:r>
        <w:rPr/>
        <w:t>y</w:t>
      </w:r>
      <w:r>
        <w:rPr>
          <w:spacing w:val="-5"/>
        </w:rPr>
        <w:t> </w:t>
      </w:r>
      <w:r>
        <w:rPr/>
        <w:t>generación</w:t>
      </w:r>
      <w:r>
        <w:rPr>
          <w:spacing w:val="-5"/>
        </w:rPr>
        <w:t> </w:t>
      </w:r>
      <w:r>
        <w:rPr/>
        <w:t>supervi-sada</w:t>
      </w:r>
      <w:r>
        <w:rPr>
          <w:spacing w:val="-7"/>
        </w:rPr>
        <w:t> </w:t>
      </w:r>
      <w:r>
        <w:rPr/>
        <w:t>de</w:t>
      </w:r>
      <w:r>
        <w:rPr>
          <w:spacing w:val="-7"/>
        </w:rPr>
        <w:t> </w:t>
      </w:r>
      <w:r>
        <w:rPr/>
        <w:t>borradores</w:t>
      </w:r>
      <w:r>
        <w:rPr>
          <w:spacing w:val="-7"/>
        </w:rPr>
        <w:t> </w:t>
      </w:r>
      <w:r>
        <w:rPr/>
        <w:t>de</w:t>
      </w:r>
      <w:r>
        <w:rPr>
          <w:spacing w:val="-7"/>
        </w:rPr>
        <w:t> </w:t>
      </w:r>
      <w:r>
        <w:rPr/>
        <w:t>correo.</w:t>
      </w:r>
      <w:r>
        <w:rPr>
          <w:spacing w:val="-7"/>
        </w:rPr>
        <w:t> </w:t>
      </w:r>
      <w:r>
        <w:rPr/>
        <w:t>En</w:t>
      </w:r>
      <w:r>
        <w:rPr>
          <w:spacing w:val="-7"/>
        </w:rPr>
        <w:t> </w:t>
      </w:r>
      <w:r>
        <w:rPr/>
        <w:t>conjunto,</w:t>
      </w:r>
      <w:r>
        <w:rPr>
          <w:spacing w:val="-7"/>
        </w:rPr>
        <w:t> </w:t>
      </w:r>
      <w:r>
        <w:rPr/>
        <w:t>el</w:t>
      </w:r>
      <w:r>
        <w:rPr>
          <w:spacing w:val="-7"/>
        </w:rPr>
        <w:t> </w:t>
      </w:r>
      <w:r>
        <w:rPr/>
        <w:t>trabajo</w:t>
      </w:r>
      <w:r>
        <w:rPr>
          <w:spacing w:val="-7"/>
        </w:rPr>
        <w:t> </w:t>
      </w:r>
      <w:r>
        <w:rPr/>
        <w:t>demuestra</w:t>
      </w:r>
      <w:r>
        <w:rPr>
          <w:spacing w:val="-7"/>
        </w:rPr>
        <w:t> </w:t>
      </w:r>
      <w:r>
        <w:rPr/>
        <w:t>la</w:t>
      </w:r>
      <w:r>
        <w:rPr>
          <w:spacing w:val="-7"/>
        </w:rPr>
        <w:t> </w:t>
      </w:r>
      <w:r>
        <w:rPr/>
        <w:t>utilidad</w:t>
      </w:r>
      <w:r>
        <w:rPr>
          <w:spacing w:val="-7"/>
        </w:rPr>
        <w:t> </w:t>
      </w:r>
      <w:r>
        <w:rPr/>
        <w:t>de</w:t>
      </w:r>
      <w:r>
        <w:rPr>
          <w:spacing w:val="-7"/>
        </w:rPr>
        <w:t> </w:t>
      </w:r>
      <w:r>
        <w:rPr/>
        <w:t>una arquitectura</w:t>
      </w:r>
      <w:r>
        <w:rPr>
          <w:spacing w:val="-2"/>
        </w:rPr>
        <w:t> </w:t>
      </w:r>
      <w:r>
        <w:rPr/>
        <w:t>modular</w:t>
      </w:r>
      <w:r>
        <w:rPr>
          <w:spacing w:val="-2"/>
        </w:rPr>
        <w:t> </w:t>
      </w:r>
      <w:r>
        <w:rPr/>
        <w:t>para</w:t>
      </w:r>
      <w:r>
        <w:rPr>
          <w:spacing w:val="-2"/>
        </w:rPr>
        <w:t> </w:t>
      </w:r>
      <w:r>
        <w:rPr/>
        <w:t>asistentes</w:t>
      </w:r>
      <w:r>
        <w:rPr>
          <w:spacing w:val="-2"/>
        </w:rPr>
        <w:t> </w:t>
      </w:r>
      <w:r>
        <w:rPr/>
        <w:t>institucionales</w:t>
      </w:r>
      <w:r>
        <w:rPr>
          <w:spacing w:val="-2"/>
        </w:rPr>
        <w:t> </w:t>
      </w:r>
      <w:r>
        <w:rPr/>
        <w:t>privados,</w:t>
      </w:r>
      <w:r>
        <w:rPr>
          <w:spacing w:val="-2"/>
        </w:rPr>
        <w:t> </w:t>
      </w:r>
      <w:r>
        <w:rPr/>
        <w:t>donde</w:t>
      </w:r>
      <w:r>
        <w:rPr>
          <w:spacing w:val="-2"/>
        </w:rPr>
        <w:t> </w:t>
      </w:r>
      <w:r>
        <w:rPr/>
        <w:t>la</w:t>
      </w:r>
      <w:r>
        <w:rPr>
          <w:spacing w:val="-2"/>
        </w:rPr>
        <w:t> </w:t>
      </w:r>
      <w:r>
        <w:rPr/>
        <w:t>mejora</w:t>
      </w:r>
      <w:r>
        <w:rPr>
          <w:spacing w:val="-2"/>
        </w:rPr>
        <w:t> </w:t>
      </w:r>
      <w:r>
        <w:rPr/>
        <w:t>del retrieval y la supervisión del flujo cumplen funciones complementarias.</w:t>
      </w:r>
    </w:p>
    <w:p>
      <w:pPr>
        <w:spacing w:line="245" w:lineRule="exact" w:before="0"/>
        <w:ind w:left="1156" w:right="0" w:firstLine="0"/>
        <w:jc w:val="both"/>
        <w:rPr>
          <w:sz w:val="22"/>
        </w:rPr>
      </w:pPr>
      <w:r>
        <w:rPr>
          <w:rFonts w:ascii="Arial" w:hAnsi="Arial"/>
          <w:b/>
          <w:sz w:val="22"/>
        </w:rPr>
        <w:t>Palabras</w:t>
      </w:r>
      <w:r>
        <w:rPr>
          <w:rFonts w:ascii="Arial" w:hAnsi="Arial"/>
          <w:b/>
          <w:spacing w:val="17"/>
          <w:sz w:val="22"/>
        </w:rPr>
        <w:t> </w:t>
      </w:r>
      <w:r>
        <w:rPr>
          <w:rFonts w:ascii="Arial" w:hAnsi="Arial"/>
          <w:b/>
          <w:sz w:val="22"/>
        </w:rPr>
        <w:t>clave:</w:t>
      </w:r>
      <w:r>
        <w:rPr>
          <w:rFonts w:ascii="Arial" w:hAnsi="Arial"/>
          <w:b/>
          <w:spacing w:val="17"/>
          <w:sz w:val="22"/>
        </w:rPr>
        <w:t> </w:t>
      </w:r>
      <w:r>
        <w:rPr>
          <w:sz w:val="22"/>
        </w:rPr>
        <w:t>Modelos</w:t>
      </w:r>
      <w:r>
        <w:rPr>
          <w:spacing w:val="17"/>
          <w:sz w:val="22"/>
        </w:rPr>
        <w:t> </w:t>
      </w:r>
      <w:r>
        <w:rPr>
          <w:sz w:val="22"/>
        </w:rPr>
        <w:t>de</w:t>
      </w:r>
      <w:r>
        <w:rPr>
          <w:spacing w:val="17"/>
          <w:sz w:val="22"/>
        </w:rPr>
        <w:t> </w:t>
      </w:r>
      <w:r>
        <w:rPr>
          <w:sz w:val="22"/>
        </w:rPr>
        <w:t>lenguaje</w:t>
      </w:r>
      <w:r>
        <w:rPr>
          <w:spacing w:val="17"/>
          <w:sz w:val="22"/>
        </w:rPr>
        <w:t> </w:t>
      </w:r>
      <w:r>
        <w:rPr>
          <w:sz w:val="22"/>
        </w:rPr>
        <w:t>de</w:t>
      </w:r>
      <w:r>
        <w:rPr>
          <w:spacing w:val="17"/>
          <w:sz w:val="22"/>
        </w:rPr>
        <w:t> </w:t>
      </w:r>
      <w:r>
        <w:rPr>
          <w:sz w:val="22"/>
        </w:rPr>
        <w:t>gran</w:t>
      </w:r>
      <w:r>
        <w:rPr>
          <w:spacing w:val="17"/>
          <w:sz w:val="22"/>
        </w:rPr>
        <w:t> </w:t>
      </w:r>
      <w:r>
        <w:rPr>
          <w:sz w:val="22"/>
        </w:rPr>
        <w:t>tamaño,</w:t>
      </w:r>
      <w:r>
        <w:rPr>
          <w:spacing w:val="17"/>
          <w:sz w:val="22"/>
        </w:rPr>
        <w:t> </w:t>
      </w:r>
      <w:r>
        <w:rPr>
          <w:sz w:val="22"/>
        </w:rPr>
        <w:t>Retrieval-</w:t>
      </w:r>
      <w:r>
        <w:rPr>
          <w:spacing w:val="-2"/>
          <w:sz w:val="22"/>
        </w:rPr>
        <w:t>Augmented</w:t>
      </w:r>
    </w:p>
    <w:p>
      <w:pPr>
        <w:spacing w:after="0" w:line="245" w:lineRule="exact"/>
        <w:jc w:val="both"/>
        <w:rPr>
          <w:sz w:val="22"/>
        </w:rPr>
        <w:sectPr>
          <w:pgSz w:w="11910" w:h="16840"/>
          <w:pgMar w:header="288" w:footer="511" w:top="1280" w:bottom="700" w:left="1700" w:right="0"/>
        </w:sectPr>
      </w:pPr>
    </w:p>
    <w:p>
      <w:pPr>
        <w:pStyle w:val="BodyText"/>
        <w:spacing w:line="386" w:lineRule="auto" w:before="143"/>
        <w:ind w:left="829" w:right="1217"/>
      </w:pPr>
      <w:r>
        <w:rPr/>
        <w:t>Generation, recuperación híbrida, reranking, orquestación, uso de herramientas, asistente institucional.</w:t>
      </w:r>
    </w:p>
    <w:p>
      <w:pPr>
        <w:pStyle w:val="BodyText"/>
        <w:spacing w:after="0" w:line="386" w:lineRule="auto"/>
        <w:sectPr>
          <w:pgSz w:w="11910" w:h="16840"/>
          <w:pgMar w:header="288" w:footer="511" w:top="1280" w:bottom="700" w:left="1700" w:right="0"/>
        </w:sectPr>
      </w:pPr>
    </w:p>
    <w:p>
      <w:pPr>
        <w:spacing w:before="87"/>
        <w:ind w:left="0" w:right="564" w:firstLine="0"/>
        <w:jc w:val="center"/>
        <w:rPr>
          <w:rFonts w:ascii="Arial"/>
          <w:b/>
          <w:sz w:val="28"/>
        </w:rPr>
      </w:pPr>
      <w:r>
        <w:rPr>
          <w:rFonts w:ascii="Arial"/>
          <w:b/>
          <w:spacing w:val="-2"/>
          <w:sz w:val="28"/>
        </w:rPr>
        <w:t>Abstract</w:t>
      </w:r>
    </w:p>
    <w:p>
      <w:pPr>
        <w:pStyle w:val="BodyText"/>
        <w:spacing w:line="386" w:lineRule="auto" w:before="240"/>
        <w:ind w:left="829" w:right="1394" w:firstLine="327"/>
        <w:jc w:val="both"/>
      </w:pPr>
      <w:r>
        <w:rPr/>
        <w:t>This</w:t>
      </w:r>
      <w:r>
        <w:rPr>
          <w:spacing w:val="-5"/>
        </w:rPr>
        <w:t> </w:t>
      </w:r>
      <w:r>
        <w:rPr/>
        <w:t>Master’s</w:t>
      </w:r>
      <w:r>
        <w:rPr>
          <w:spacing w:val="-5"/>
        </w:rPr>
        <w:t> </w:t>
      </w:r>
      <w:r>
        <w:rPr/>
        <w:t>Thesis</w:t>
      </w:r>
      <w:r>
        <w:rPr>
          <w:spacing w:val="-4"/>
        </w:rPr>
        <w:t> </w:t>
      </w:r>
      <w:r>
        <w:rPr/>
        <w:t>presents</w:t>
      </w:r>
      <w:r>
        <w:rPr>
          <w:spacing w:val="-4"/>
        </w:rPr>
        <w:t> </w:t>
      </w:r>
      <w:r>
        <w:rPr/>
        <w:t>the</w:t>
      </w:r>
      <w:r>
        <w:rPr>
          <w:spacing w:val="-5"/>
        </w:rPr>
        <w:t> </w:t>
      </w:r>
      <w:r>
        <w:rPr/>
        <w:t>design,</w:t>
      </w:r>
      <w:r>
        <w:rPr>
          <w:spacing w:val="-4"/>
        </w:rPr>
        <w:t> </w:t>
      </w:r>
      <w:r>
        <w:rPr/>
        <w:t>implementation</w:t>
      </w:r>
      <w:r>
        <w:rPr>
          <w:spacing w:val="-4"/>
        </w:rPr>
        <w:t> </w:t>
      </w:r>
      <w:r>
        <w:rPr/>
        <w:t>and</w:t>
      </w:r>
      <w:r>
        <w:rPr>
          <w:spacing w:val="-4"/>
        </w:rPr>
        <w:t> </w:t>
      </w:r>
      <w:r>
        <w:rPr/>
        <w:t>evaluation</w:t>
      </w:r>
      <w:r>
        <w:rPr>
          <w:spacing w:val="-4"/>
        </w:rPr>
        <w:t> </w:t>
      </w:r>
      <w:r>
        <w:rPr/>
        <w:t>of</w:t>
      </w:r>
      <w:r>
        <w:rPr>
          <w:spacing w:val="-4"/>
        </w:rPr>
        <w:t> </w:t>
      </w:r>
      <w:r>
        <w:rPr/>
        <w:t>an institutional assistant based on Retrieval-Augmented Generation (RAG) and tool integration. The proposal is not conceived as the development of a conventional chatbot,</w:t>
      </w:r>
      <w:r>
        <w:rPr>
          <w:spacing w:val="-13"/>
        </w:rPr>
        <w:t> </w:t>
      </w:r>
      <w:r>
        <w:rPr/>
        <w:t>but</w:t>
      </w:r>
      <w:r>
        <w:rPr>
          <w:spacing w:val="-13"/>
        </w:rPr>
        <w:t> </w:t>
      </w:r>
      <w:r>
        <w:rPr/>
        <w:t>as</w:t>
      </w:r>
      <w:r>
        <w:rPr>
          <w:spacing w:val="-13"/>
        </w:rPr>
        <w:t> </w:t>
      </w:r>
      <w:r>
        <w:rPr/>
        <w:t>a</w:t>
      </w:r>
      <w:r>
        <w:rPr>
          <w:spacing w:val="-13"/>
        </w:rPr>
        <w:t> </w:t>
      </w:r>
      <w:r>
        <w:rPr/>
        <w:t>modular,</w:t>
      </w:r>
      <w:r>
        <w:rPr>
          <w:spacing w:val="-14"/>
        </w:rPr>
        <w:t> </w:t>
      </w:r>
      <w:r>
        <w:rPr/>
        <w:t>traceable</w:t>
      </w:r>
      <w:r>
        <w:rPr>
          <w:spacing w:val="-13"/>
        </w:rPr>
        <w:t> </w:t>
      </w:r>
      <w:r>
        <w:rPr/>
        <w:t>and</w:t>
      </w:r>
      <w:r>
        <w:rPr>
          <w:spacing w:val="-13"/>
        </w:rPr>
        <w:t> </w:t>
      </w:r>
      <w:r>
        <w:rPr/>
        <w:t>supervised</w:t>
      </w:r>
      <w:r>
        <w:rPr>
          <w:spacing w:val="-13"/>
        </w:rPr>
        <w:t> </w:t>
      </w:r>
      <w:r>
        <w:rPr/>
        <w:t>architecture</w:t>
      </w:r>
      <w:r>
        <w:rPr>
          <w:spacing w:val="-13"/>
        </w:rPr>
        <w:t> </w:t>
      </w:r>
      <w:r>
        <w:rPr/>
        <w:t>that</w:t>
      </w:r>
      <w:r>
        <w:rPr>
          <w:spacing w:val="-13"/>
        </w:rPr>
        <w:t> </w:t>
      </w:r>
      <w:r>
        <w:rPr/>
        <w:t>combines</w:t>
      </w:r>
      <w:r>
        <w:rPr>
          <w:spacing w:val="-13"/>
        </w:rPr>
        <w:t> </w:t>
      </w:r>
      <w:r>
        <w:rPr/>
        <w:t>do-cument</w:t>
      </w:r>
      <w:r>
        <w:rPr>
          <w:spacing w:val="-12"/>
        </w:rPr>
        <w:t> </w:t>
      </w:r>
      <w:r>
        <w:rPr/>
        <w:t>retrieval,</w:t>
      </w:r>
      <w:r>
        <w:rPr>
          <w:spacing w:val="-11"/>
        </w:rPr>
        <w:t> </w:t>
      </w:r>
      <w:r>
        <w:rPr/>
        <w:t>evidence</w:t>
      </w:r>
      <w:r>
        <w:rPr>
          <w:spacing w:val="-11"/>
        </w:rPr>
        <w:t> </w:t>
      </w:r>
      <w:r>
        <w:rPr/>
        <w:t>ranking</w:t>
      </w:r>
      <w:r>
        <w:rPr>
          <w:spacing w:val="-11"/>
        </w:rPr>
        <w:t> </w:t>
      </w:r>
      <w:r>
        <w:rPr/>
        <w:t>improvement,</w:t>
      </w:r>
      <w:r>
        <w:rPr>
          <w:spacing w:val="-11"/>
        </w:rPr>
        <w:t> </w:t>
      </w:r>
      <w:r>
        <w:rPr/>
        <w:t>interaction</w:t>
      </w:r>
      <w:r>
        <w:rPr>
          <w:spacing w:val="-11"/>
        </w:rPr>
        <w:t> </w:t>
      </w:r>
      <w:r>
        <w:rPr/>
        <w:t>flow</w:t>
      </w:r>
      <w:r>
        <w:rPr>
          <w:spacing w:val="-11"/>
        </w:rPr>
        <w:t> </w:t>
      </w:r>
      <w:r>
        <w:rPr/>
        <w:t>orchestration</w:t>
      </w:r>
      <w:r>
        <w:rPr>
          <w:spacing w:val="-11"/>
        </w:rPr>
        <w:t> </w:t>
      </w:r>
      <w:r>
        <w:rPr/>
        <w:t>and controlled generation of email drafts.</w:t>
      </w:r>
    </w:p>
    <w:p>
      <w:pPr>
        <w:pStyle w:val="BodyText"/>
        <w:spacing w:line="386" w:lineRule="auto"/>
        <w:ind w:left="829" w:right="1393" w:firstLine="327"/>
        <w:jc w:val="both"/>
      </w:pPr>
      <w:r>
        <w:rPr>
          <w:spacing w:val="-2"/>
        </w:rPr>
        <w:t>The</w:t>
      </w:r>
      <w:r>
        <w:rPr>
          <w:spacing w:val="-9"/>
        </w:rPr>
        <w:t> </w:t>
      </w:r>
      <w:r>
        <w:rPr>
          <w:spacing w:val="-2"/>
        </w:rPr>
        <w:t>system</w:t>
      </w:r>
      <w:r>
        <w:rPr>
          <w:spacing w:val="-9"/>
        </w:rPr>
        <w:t> </w:t>
      </w:r>
      <w:r>
        <w:rPr>
          <w:spacing w:val="-2"/>
        </w:rPr>
        <w:t>is</w:t>
      </w:r>
      <w:r>
        <w:rPr>
          <w:spacing w:val="-9"/>
        </w:rPr>
        <w:t> </w:t>
      </w:r>
      <w:r>
        <w:rPr>
          <w:spacing w:val="-2"/>
        </w:rPr>
        <w:t>designed</w:t>
      </w:r>
      <w:r>
        <w:rPr>
          <w:spacing w:val="-9"/>
        </w:rPr>
        <w:t> </w:t>
      </w:r>
      <w:r>
        <w:rPr>
          <w:spacing w:val="-2"/>
        </w:rPr>
        <w:t>for</w:t>
      </w:r>
      <w:r>
        <w:rPr>
          <w:spacing w:val="-9"/>
        </w:rPr>
        <w:t> </w:t>
      </w:r>
      <w:r>
        <w:rPr>
          <w:spacing w:val="-2"/>
        </w:rPr>
        <w:t>a</w:t>
      </w:r>
      <w:r>
        <w:rPr>
          <w:spacing w:val="-9"/>
        </w:rPr>
        <w:t> </w:t>
      </w:r>
      <w:r>
        <w:rPr>
          <w:spacing w:val="-2"/>
        </w:rPr>
        <w:t>university</w:t>
      </w:r>
      <w:r>
        <w:rPr>
          <w:spacing w:val="-9"/>
        </w:rPr>
        <w:t> </w:t>
      </w:r>
      <w:r>
        <w:rPr>
          <w:spacing w:val="-2"/>
        </w:rPr>
        <w:t>institutional</w:t>
      </w:r>
      <w:r>
        <w:rPr>
          <w:spacing w:val="-9"/>
        </w:rPr>
        <w:t> </w:t>
      </w:r>
      <w:r>
        <w:rPr>
          <w:spacing w:val="-2"/>
        </w:rPr>
        <w:t>context,</w:t>
      </w:r>
      <w:r>
        <w:rPr>
          <w:spacing w:val="-9"/>
        </w:rPr>
        <w:t> </w:t>
      </w:r>
      <w:r>
        <w:rPr>
          <w:spacing w:val="-2"/>
        </w:rPr>
        <w:t>where</w:t>
      </w:r>
      <w:r>
        <w:rPr>
          <w:spacing w:val="-9"/>
        </w:rPr>
        <w:t> </w:t>
      </w:r>
      <w:r>
        <w:rPr>
          <w:spacing w:val="-2"/>
        </w:rPr>
        <w:t>relevant</w:t>
      </w:r>
      <w:r>
        <w:rPr>
          <w:spacing w:val="-9"/>
        </w:rPr>
        <w:t> </w:t>
      </w:r>
      <w:r>
        <w:rPr>
          <w:spacing w:val="-2"/>
        </w:rPr>
        <w:t>infor-</w:t>
      </w:r>
      <w:r>
        <w:rPr/>
        <w:t>mation</w:t>
      </w:r>
      <w:r>
        <w:rPr>
          <w:spacing w:val="-1"/>
        </w:rPr>
        <w:t> </w:t>
      </w:r>
      <w:r>
        <w:rPr/>
        <w:t>for</w:t>
      </w:r>
      <w:r>
        <w:rPr>
          <w:spacing w:val="-1"/>
        </w:rPr>
        <w:t> </w:t>
      </w:r>
      <w:r>
        <w:rPr/>
        <w:t>users</w:t>
      </w:r>
      <w:r>
        <w:rPr>
          <w:spacing w:val="-1"/>
        </w:rPr>
        <w:t> </w:t>
      </w:r>
      <w:r>
        <w:rPr/>
        <w:t>may</w:t>
      </w:r>
      <w:r>
        <w:rPr>
          <w:spacing w:val="-1"/>
        </w:rPr>
        <w:t> </w:t>
      </w:r>
      <w:r>
        <w:rPr/>
        <w:t>be</w:t>
      </w:r>
      <w:r>
        <w:rPr>
          <w:spacing w:val="-1"/>
        </w:rPr>
        <w:t> </w:t>
      </w:r>
      <w:r>
        <w:rPr/>
        <w:t>distributed</w:t>
      </w:r>
      <w:r>
        <w:rPr>
          <w:spacing w:val="-1"/>
        </w:rPr>
        <w:t> </w:t>
      </w:r>
      <w:r>
        <w:rPr/>
        <w:t>across</w:t>
      </w:r>
      <w:r>
        <w:rPr>
          <w:spacing w:val="-1"/>
        </w:rPr>
        <w:t> </w:t>
      </w:r>
      <w:r>
        <w:rPr/>
        <w:t>web</w:t>
      </w:r>
      <w:r>
        <w:rPr>
          <w:spacing w:val="-1"/>
        </w:rPr>
        <w:t> </w:t>
      </w:r>
      <w:r>
        <w:rPr/>
        <w:t>pages,</w:t>
      </w:r>
      <w:r>
        <w:rPr>
          <w:spacing w:val="-1"/>
        </w:rPr>
        <w:t> </w:t>
      </w:r>
      <w:r>
        <w:rPr/>
        <w:t>regulations,</w:t>
      </w:r>
      <w:r>
        <w:rPr>
          <w:spacing w:val="-1"/>
        </w:rPr>
        <w:t> </w:t>
      </w:r>
      <w:r>
        <w:rPr/>
        <w:t>administrative </w:t>
      </w:r>
      <w:r>
        <w:rPr>
          <w:spacing w:val="-2"/>
        </w:rPr>
        <w:t>documents</w:t>
      </w:r>
      <w:r>
        <w:rPr>
          <w:spacing w:val="-9"/>
        </w:rPr>
        <w:t> </w:t>
      </w:r>
      <w:r>
        <w:rPr>
          <w:spacing w:val="-2"/>
        </w:rPr>
        <w:t>and</w:t>
      </w:r>
      <w:r>
        <w:rPr>
          <w:spacing w:val="-9"/>
        </w:rPr>
        <w:t> </w:t>
      </w:r>
      <w:r>
        <w:rPr>
          <w:spacing w:val="-2"/>
        </w:rPr>
        <w:t>procedural</w:t>
      </w:r>
      <w:r>
        <w:rPr>
          <w:spacing w:val="-9"/>
        </w:rPr>
        <w:t> </w:t>
      </w:r>
      <w:r>
        <w:rPr>
          <w:spacing w:val="-2"/>
        </w:rPr>
        <w:t>guidelines.</w:t>
      </w:r>
      <w:r>
        <w:rPr>
          <w:spacing w:val="-9"/>
        </w:rPr>
        <w:t> </w:t>
      </w:r>
      <w:r>
        <w:rPr>
          <w:spacing w:val="-2"/>
        </w:rPr>
        <w:t>To</w:t>
      </w:r>
      <w:r>
        <w:rPr>
          <w:spacing w:val="-9"/>
        </w:rPr>
        <w:t> </w:t>
      </w:r>
      <w:r>
        <w:rPr>
          <w:spacing w:val="-2"/>
        </w:rPr>
        <w:t>address</w:t>
      </w:r>
      <w:r>
        <w:rPr>
          <w:spacing w:val="-9"/>
        </w:rPr>
        <w:t> </w:t>
      </w:r>
      <w:r>
        <w:rPr>
          <w:spacing w:val="-2"/>
        </w:rPr>
        <w:t>this</w:t>
      </w:r>
      <w:r>
        <w:rPr>
          <w:spacing w:val="-9"/>
        </w:rPr>
        <w:t> </w:t>
      </w:r>
      <w:r>
        <w:rPr>
          <w:spacing w:val="-2"/>
        </w:rPr>
        <w:t>scenario,</w:t>
      </w:r>
      <w:r>
        <w:rPr>
          <w:spacing w:val="-9"/>
        </w:rPr>
        <w:t> </w:t>
      </w:r>
      <w:r>
        <w:rPr>
          <w:spacing w:val="-2"/>
        </w:rPr>
        <w:t>a</w:t>
      </w:r>
      <w:r>
        <w:rPr>
          <w:spacing w:val="-9"/>
        </w:rPr>
        <w:t> </w:t>
      </w:r>
      <w:r>
        <w:rPr>
          <w:spacing w:val="-2"/>
        </w:rPr>
        <w:t>document</w:t>
      </w:r>
      <w:r>
        <w:rPr>
          <w:spacing w:val="-9"/>
        </w:rPr>
        <w:t> </w:t>
      </w:r>
      <w:r>
        <w:rPr>
          <w:spacing w:val="-2"/>
        </w:rPr>
        <w:t>corpus </w:t>
      </w:r>
      <w:r>
        <w:rPr/>
        <w:t>is</w:t>
      </w:r>
      <w:r>
        <w:rPr>
          <w:spacing w:val="-16"/>
        </w:rPr>
        <w:t> </w:t>
      </w:r>
      <w:r>
        <w:rPr/>
        <w:t>built</w:t>
      </w:r>
      <w:r>
        <w:rPr>
          <w:spacing w:val="-15"/>
        </w:rPr>
        <w:t> </w:t>
      </w:r>
      <w:r>
        <w:rPr/>
        <w:t>from</w:t>
      </w:r>
      <w:r>
        <w:rPr>
          <w:spacing w:val="-15"/>
        </w:rPr>
        <w:t> </w:t>
      </w:r>
      <w:r>
        <w:rPr/>
        <w:t>public</w:t>
      </w:r>
      <w:r>
        <w:rPr>
          <w:spacing w:val="-16"/>
        </w:rPr>
        <w:t> </w:t>
      </w:r>
      <w:r>
        <w:rPr/>
        <w:t>sources,</w:t>
      </w:r>
      <w:r>
        <w:rPr>
          <w:spacing w:val="-15"/>
        </w:rPr>
        <w:t> </w:t>
      </w:r>
      <w:r>
        <w:rPr/>
        <w:t>normalized,</w:t>
      </w:r>
      <w:r>
        <w:rPr>
          <w:spacing w:val="-15"/>
        </w:rPr>
        <w:t> </w:t>
      </w:r>
      <w:r>
        <w:rPr/>
        <w:t>divided</w:t>
      </w:r>
      <w:r>
        <w:rPr>
          <w:spacing w:val="-15"/>
        </w:rPr>
        <w:t> </w:t>
      </w:r>
      <w:r>
        <w:rPr/>
        <w:t>into</w:t>
      </w:r>
      <w:r>
        <w:rPr>
          <w:spacing w:val="-16"/>
        </w:rPr>
        <w:t> </w:t>
      </w:r>
      <w:r>
        <w:rPr/>
        <w:t>retrievable</w:t>
      </w:r>
      <w:r>
        <w:rPr>
          <w:spacing w:val="-15"/>
        </w:rPr>
        <w:t> </w:t>
      </w:r>
      <w:r>
        <w:rPr/>
        <w:t>chunks</w:t>
      </w:r>
      <w:r>
        <w:rPr>
          <w:spacing w:val="-15"/>
        </w:rPr>
        <w:t> </w:t>
      </w:r>
      <w:r>
        <w:rPr/>
        <w:t>and</w:t>
      </w:r>
      <w:r>
        <w:rPr>
          <w:spacing w:val="-16"/>
        </w:rPr>
        <w:t> </w:t>
      </w:r>
      <w:r>
        <w:rPr/>
        <w:t>indexed in a document base prepared for semantic and hybrid search. On top of this ba-se,</w:t>
      </w:r>
      <w:r>
        <w:rPr>
          <w:spacing w:val="-2"/>
        </w:rPr>
        <w:t> </w:t>
      </w:r>
      <w:r>
        <w:rPr/>
        <w:t>the</w:t>
      </w:r>
      <w:r>
        <w:rPr>
          <w:spacing w:val="-1"/>
        </w:rPr>
        <w:t> </w:t>
      </w:r>
      <w:r>
        <w:rPr/>
        <w:t>assistant</w:t>
      </w:r>
      <w:r>
        <w:rPr>
          <w:spacing w:val="-2"/>
        </w:rPr>
        <w:t> </w:t>
      </w:r>
      <w:r>
        <w:rPr/>
        <w:t>answers</w:t>
      </w:r>
      <w:r>
        <w:rPr>
          <w:spacing w:val="-1"/>
        </w:rPr>
        <w:t> </w:t>
      </w:r>
      <w:r>
        <w:rPr/>
        <w:t>natural</w:t>
      </w:r>
      <w:r>
        <w:rPr>
          <w:spacing w:val="-2"/>
        </w:rPr>
        <w:t> </w:t>
      </w:r>
      <w:r>
        <w:rPr/>
        <w:t>language</w:t>
      </w:r>
      <w:r>
        <w:rPr>
          <w:spacing w:val="-1"/>
        </w:rPr>
        <w:t> </w:t>
      </w:r>
      <w:r>
        <w:rPr/>
        <w:t>queries</w:t>
      </w:r>
      <w:r>
        <w:rPr>
          <w:spacing w:val="-2"/>
        </w:rPr>
        <w:t> </w:t>
      </w:r>
      <w:r>
        <w:rPr/>
        <w:t>using</w:t>
      </w:r>
      <w:r>
        <w:rPr>
          <w:spacing w:val="-1"/>
        </w:rPr>
        <w:t> </w:t>
      </w:r>
      <w:r>
        <w:rPr/>
        <w:t>retrieved</w:t>
      </w:r>
      <w:r>
        <w:rPr>
          <w:spacing w:val="-2"/>
        </w:rPr>
        <w:t> </w:t>
      </w:r>
      <w:r>
        <w:rPr/>
        <w:t>evidence</w:t>
      </w:r>
      <w:r>
        <w:rPr>
          <w:spacing w:val="-1"/>
        </w:rPr>
        <w:t> </w:t>
      </w:r>
      <w:r>
        <w:rPr/>
        <w:t>while preserving traceability over the sources used.</w:t>
      </w:r>
    </w:p>
    <w:p>
      <w:pPr>
        <w:pStyle w:val="BodyText"/>
        <w:spacing w:line="386" w:lineRule="auto"/>
        <w:ind w:left="829" w:right="1393" w:firstLine="327"/>
        <w:jc w:val="both"/>
      </w:pPr>
      <w:r>
        <w:rPr/>
        <w:t>From</w:t>
      </w:r>
      <w:r>
        <w:rPr>
          <w:spacing w:val="-16"/>
        </w:rPr>
        <w:t> </w:t>
      </w:r>
      <w:r>
        <w:rPr/>
        <w:t>an</w:t>
      </w:r>
      <w:r>
        <w:rPr>
          <w:spacing w:val="-14"/>
        </w:rPr>
        <w:t> </w:t>
      </w:r>
      <w:r>
        <w:rPr/>
        <w:t>experimental</w:t>
      </w:r>
      <w:r>
        <w:rPr>
          <w:spacing w:val="-15"/>
        </w:rPr>
        <w:t> </w:t>
      </w:r>
      <w:r>
        <w:rPr/>
        <w:t>perspective,</w:t>
      </w:r>
      <w:r>
        <w:rPr>
          <w:spacing w:val="-15"/>
        </w:rPr>
        <w:t> </w:t>
      </w:r>
      <w:r>
        <w:rPr/>
        <w:t>the</w:t>
      </w:r>
      <w:r>
        <w:rPr>
          <w:spacing w:val="-15"/>
        </w:rPr>
        <w:t> </w:t>
      </w:r>
      <w:r>
        <w:rPr/>
        <w:t>work</w:t>
      </w:r>
      <w:r>
        <w:rPr>
          <w:spacing w:val="-15"/>
        </w:rPr>
        <w:t> </w:t>
      </w:r>
      <w:r>
        <w:rPr/>
        <w:t>compares</w:t>
      </w:r>
      <w:r>
        <w:rPr>
          <w:spacing w:val="-15"/>
        </w:rPr>
        <w:t> </w:t>
      </w:r>
      <w:r>
        <w:rPr/>
        <w:t>different</w:t>
      </w:r>
      <w:r>
        <w:rPr>
          <w:spacing w:val="-16"/>
        </w:rPr>
        <w:t> </w:t>
      </w:r>
      <w:r>
        <w:rPr/>
        <w:t>system</w:t>
      </w:r>
      <w:r>
        <w:rPr>
          <w:spacing w:val="-14"/>
        </w:rPr>
        <w:t> </w:t>
      </w:r>
      <w:r>
        <w:rPr/>
        <w:t>variants in order to analyse the impact of the incorporated components. First, a baseline based on semantic retrieval is established. Then, an improved variant based on hybrid</w:t>
      </w:r>
      <w:r>
        <w:rPr>
          <w:spacing w:val="-10"/>
        </w:rPr>
        <w:t> </w:t>
      </w:r>
      <w:r>
        <w:rPr/>
        <w:t>retrieval</w:t>
      </w:r>
      <w:r>
        <w:rPr>
          <w:spacing w:val="-10"/>
        </w:rPr>
        <w:t> </w:t>
      </w:r>
      <w:r>
        <w:rPr/>
        <w:t>and</w:t>
      </w:r>
      <w:r>
        <w:rPr>
          <w:spacing w:val="-10"/>
        </w:rPr>
        <w:t> </w:t>
      </w:r>
      <w:r>
        <w:rPr/>
        <w:t>reranking</w:t>
      </w:r>
      <w:r>
        <w:rPr>
          <w:spacing w:val="-10"/>
        </w:rPr>
        <w:t> </w:t>
      </w:r>
      <w:r>
        <w:rPr/>
        <w:t>is</w:t>
      </w:r>
      <w:r>
        <w:rPr>
          <w:spacing w:val="-10"/>
        </w:rPr>
        <w:t> </w:t>
      </w:r>
      <w:r>
        <w:rPr/>
        <w:t>evaluated,</w:t>
      </w:r>
      <w:r>
        <w:rPr>
          <w:spacing w:val="-10"/>
        </w:rPr>
        <w:t> </w:t>
      </w:r>
      <w:r>
        <w:rPr/>
        <w:t>with</w:t>
      </w:r>
      <w:r>
        <w:rPr>
          <w:spacing w:val="-10"/>
        </w:rPr>
        <w:t> </w:t>
      </w:r>
      <w:r>
        <w:rPr/>
        <w:t>the</w:t>
      </w:r>
      <w:r>
        <w:rPr>
          <w:spacing w:val="-10"/>
        </w:rPr>
        <w:t> </w:t>
      </w:r>
      <w:r>
        <w:rPr/>
        <w:t>aim</w:t>
      </w:r>
      <w:r>
        <w:rPr>
          <w:spacing w:val="-10"/>
        </w:rPr>
        <w:t> </w:t>
      </w:r>
      <w:r>
        <w:rPr/>
        <w:t>of</w:t>
      </w:r>
      <w:r>
        <w:rPr>
          <w:spacing w:val="-10"/>
        </w:rPr>
        <w:t> </w:t>
      </w:r>
      <w:r>
        <w:rPr/>
        <w:t>improving</w:t>
      </w:r>
      <w:r>
        <w:rPr>
          <w:spacing w:val="-10"/>
        </w:rPr>
        <w:t> </w:t>
      </w:r>
      <w:r>
        <w:rPr/>
        <w:t>the</w:t>
      </w:r>
      <w:r>
        <w:rPr>
          <w:spacing w:val="-10"/>
        </w:rPr>
        <w:t> </w:t>
      </w:r>
      <w:r>
        <w:rPr/>
        <w:t>position</w:t>
      </w:r>
      <w:r>
        <w:rPr>
          <w:spacing w:val="-10"/>
        </w:rPr>
        <w:t> </w:t>
      </w:r>
      <w:r>
        <w:rPr/>
        <w:t>of relevant</w:t>
      </w:r>
      <w:r>
        <w:rPr>
          <w:spacing w:val="-6"/>
        </w:rPr>
        <w:t> </w:t>
      </w:r>
      <w:r>
        <w:rPr/>
        <w:t>evidence</w:t>
      </w:r>
      <w:r>
        <w:rPr>
          <w:spacing w:val="-6"/>
        </w:rPr>
        <w:t> </w:t>
      </w:r>
      <w:r>
        <w:rPr/>
        <w:t>in</w:t>
      </w:r>
      <w:r>
        <w:rPr>
          <w:spacing w:val="-6"/>
        </w:rPr>
        <w:t> </w:t>
      </w:r>
      <w:r>
        <w:rPr/>
        <w:t>the</w:t>
      </w:r>
      <w:r>
        <w:rPr>
          <w:spacing w:val="-6"/>
        </w:rPr>
        <w:t> </w:t>
      </w:r>
      <w:r>
        <w:rPr/>
        <w:t>ranking.</w:t>
      </w:r>
      <w:r>
        <w:rPr>
          <w:spacing w:val="-6"/>
        </w:rPr>
        <w:t> </w:t>
      </w:r>
      <w:r>
        <w:rPr/>
        <w:t>Finally,</w:t>
      </w:r>
      <w:r>
        <w:rPr>
          <w:spacing w:val="-6"/>
        </w:rPr>
        <w:t> </w:t>
      </w:r>
      <w:r>
        <w:rPr/>
        <w:t>the</w:t>
      </w:r>
      <w:r>
        <w:rPr>
          <w:spacing w:val="-6"/>
        </w:rPr>
        <w:t> </w:t>
      </w:r>
      <w:r>
        <w:rPr/>
        <w:t>role</w:t>
      </w:r>
      <w:r>
        <w:rPr>
          <w:spacing w:val="-6"/>
        </w:rPr>
        <w:t> </w:t>
      </w:r>
      <w:r>
        <w:rPr/>
        <w:t>of</w:t>
      </w:r>
      <w:r>
        <w:rPr>
          <w:spacing w:val="-6"/>
        </w:rPr>
        <w:t> </w:t>
      </w:r>
      <w:r>
        <w:rPr/>
        <w:t>the</w:t>
      </w:r>
      <w:r>
        <w:rPr>
          <w:spacing w:val="-6"/>
        </w:rPr>
        <w:t> </w:t>
      </w:r>
      <w:r>
        <w:rPr/>
        <w:t>orchestrator</w:t>
      </w:r>
      <w:r>
        <w:rPr>
          <w:spacing w:val="-6"/>
        </w:rPr>
        <w:t> </w:t>
      </w:r>
      <w:r>
        <w:rPr/>
        <w:t>is</w:t>
      </w:r>
      <w:r>
        <w:rPr>
          <w:spacing w:val="-6"/>
        </w:rPr>
        <w:t> </w:t>
      </w:r>
      <w:r>
        <w:rPr/>
        <w:t>analysed</w:t>
      </w:r>
      <w:r>
        <w:rPr>
          <w:spacing w:val="-6"/>
        </w:rPr>
        <w:t> </w:t>
      </w:r>
      <w:r>
        <w:rPr/>
        <w:t>as a</w:t>
      </w:r>
      <w:r>
        <w:rPr>
          <w:spacing w:val="-8"/>
        </w:rPr>
        <w:t> </w:t>
      </w:r>
      <w:r>
        <w:rPr/>
        <w:t>mechanism</w:t>
      </w:r>
      <w:r>
        <w:rPr>
          <w:spacing w:val="-8"/>
        </w:rPr>
        <w:t> </w:t>
      </w:r>
      <w:r>
        <w:rPr/>
        <w:t>for</w:t>
      </w:r>
      <w:r>
        <w:rPr>
          <w:spacing w:val="-8"/>
        </w:rPr>
        <w:t> </w:t>
      </w:r>
      <w:r>
        <w:rPr/>
        <w:t>flow</w:t>
      </w:r>
      <w:r>
        <w:rPr>
          <w:spacing w:val="-8"/>
        </w:rPr>
        <w:t> </w:t>
      </w:r>
      <w:r>
        <w:rPr/>
        <w:t>control,</w:t>
      </w:r>
      <w:r>
        <w:rPr>
          <w:spacing w:val="-8"/>
        </w:rPr>
        <w:t> </w:t>
      </w:r>
      <w:r>
        <w:rPr/>
        <w:t>abstention</w:t>
      </w:r>
      <w:r>
        <w:rPr>
          <w:spacing w:val="-8"/>
        </w:rPr>
        <w:t> </w:t>
      </w:r>
      <w:r>
        <w:rPr/>
        <w:t>in</w:t>
      </w:r>
      <w:r>
        <w:rPr>
          <w:spacing w:val="-8"/>
        </w:rPr>
        <w:t> </w:t>
      </w:r>
      <w:r>
        <w:rPr/>
        <w:t>unanswerable</w:t>
      </w:r>
      <w:r>
        <w:rPr>
          <w:spacing w:val="-8"/>
        </w:rPr>
        <w:t> </w:t>
      </w:r>
      <w:r>
        <w:rPr/>
        <w:t>questions</w:t>
      </w:r>
      <w:r>
        <w:rPr>
          <w:spacing w:val="-8"/>
        </w:rPr>
        <w:t> </w:t>
      </w:r>
      <w:r>
        <w:rPr/>
        <w:t>and</w:t>
      </w:r>
      <w:r>
        <w:rPr>
          <w:spacing w:val="-8"/>
        </w:rPr>
        <w:t> </w:t>
      </w:r>
      <w:r>
        <w:rPr/>
        <w:t>activation of actionable tools.</w:t>
      </w:r>
    </w:p>
    <w:p>
      <w:pPr>
        <w:pStyle w:val="BodyText"/>
        <w:spacing w:line="386" w:lineRule="auto"/>
        <w:ind w:left="829" w:right="1394" w:firstLine="327"/>
        <w:jc w:val="both"/>
      </w:pPr>
      <w:r>
        <w:rPr/>
        <w:t>The results show that hybrid retrieval and reranking increase coverage in the top-3 (Hit@3) and generally improve MRR, although they do not always increase Hit@1</w:t>
      </w:r>
      <w:r>
        <w:rPr>
          <w:spacing w:val="-16"/>
        </w:rPr>
        <w:t> </w:t>
      </w:r>
      <w:r>
        <w:rPr/>
        <w:t>consistently</w:t>
      </w:r>
      <w:r>
        <w:rPr>
          <w:spacing w:val="-2"/>
        </w:rPr>
        <w:t> </w:t>
      </w:r>
      <w:r>
        <w:rPr/>
        <w:t>across</w:t>
      </w:r>
      <w:r>
        <w:rPr>
          <w:spacing w:val="-2"/>
        </w:rPr>
        <w:t> </w:t>
      </w:r>
      <w:r>
        <w:rPr/>
        <w:t>configurations.</w:t>
      </w:r>
      <w:r>
        <w:rPr>
          <w:spacing w:val="-2"/>
        </w:rPr>
        <w:t> </w:t>
      </w:r>
      <w:r>
        <w:rPr/>
        <w:t>Fact-coverage</w:t>
      </w:r>
      <w:r>
        <w:rPr>
          <w:spacing w:val="-2"/>
        </w:rPr>
        <w:t> </w:t>
      </w:r>
      <w:r>
        <w:rPr/>
        <w:t>improves</w:t>
      </w:r>
      <w:r>
        <w:rPr>
          <w:spacing w:val="-2"/>
        </w:rPr>
        <w:t> </w:t>
      </w:r>
      <w:r>
        <w:rPr/>
        <w:t>by</w:t>
      </w:r>
      <w:r>
        <w:rPr>
          <w:spacing w:val="-1"/>
        </w:rPr>
        <w:t> </w:t>
      </w:r>
      <w:r>
        <w:rPr/>
        <w:t>35.5</w:t>
      </w:r>
      <w:r>
        <w:rPr>
          <w:spacing w:val="-16"/>
        </w:rPr>
        <w:t> </w:t>
      </w:r>
      <w:r>
        <w:rPr/>
        <w:t>%</w:t>
      </w:r>
      <w:r>
        <w:rPr>
          <w:spacing w:val="-1"/>
        </w:rPr>
        <w:t> </w:t>
      </w:r>
      <w:r>
        <w:rPr/>
        <w:t>from the baseline (0.389) to the hybrid retrieval with reranking variant (0.527), a result confirmed</w:t>
      </w:r>
      <w:r>
        <w:rPr>
          <w:spacing w:val="-16"/>
        </w:rPr>
        <w:t> </w:t>
      </w:r>
      <w:r>
        <w:rPr/>
        <w:t>on</w:t>
      </w:r>
      <w:r>
        <w:rPr>
          <w:spacing w:val="-15"/>
        </w:rPr>
        <w:t> </w:t>
      </w:r>
      <w:r>
        <w:rPr/>
        <w:t>the</w:t>
      </w:r>
      <w:r>
        <w:rPr>
          <w:spacing w:val="-15"/>
        </w:rPr>
        <w:t> </w:t>
      </w:r>
      <w:r>
        <w:rPr/>
        <w:t>public</w:t>
      </w:r>
      <w:r>
        <w:rPr>
          <w:spacing w:val="-16"/>
        </w:rPr>
        <w:t> </w:t>
      </w:r>
      <w:r>
        <w:rPr/>
        <w:t>XQuAD-es</w:t>
      </w:r>
      <w:r>
        <w:rPr>
          <w:spacing w:val="-15"/>
        </w:rPr>
        <w:t> </w:t>
      </w:r>
      <w:r>
        <w:rPr/>
        <w:t>corpus.</w:t>
      </w:r>
      <w:r>
        <w:rPr>
          <w:spacing w:val="-15"/>
        </w:rPr>
        <w:t> </w:t>
      </w:r>
      <w:r>
        <w:rPr/>
        <w:t>The</w:t>
      </w:r>
      <w:r>
        <w:rPr>
          <w:spacing w:val="-15"/>
        </w:rPr>
        <w:t> </w:t>
      </w:r>
      <w:r>
        <w:rPr/>
        <w:t>orchestrator,</w:t>
      </w:r>
      <w:r>
        <w:rPr>
          <w:spacing w:val="-16"/>
        </w:rPr>
        <w:t> </w:t>
      </w:r>
      <w:r>
        <w:rPr/>
        <w:t>in</w:t>
      </w:r>
      <w:r>
        <w:rPr>
          <w:spacing w:val="-15"/>
        </w:rPr>
        <w:t> </w:t>
      </w:r>
      <w:r>
        <w:rPr/>
        <w:t>turn,</w:t>
      </w:r>
      <w:r>
        <w:rPr>
          <w:spacing w:val="-15"/>
        </w:rPr>
        <w:t> </w:t>
      </w:r>
      <w:r>
        <w:rPr/>
        <w:t>provides</w:t>
      </w:r>
      <w:r>
        <w:rPr>
          <w:spacing w:val="-16"/>
        </w:rPr>
        <w:t> </w:t>
      </w:r>
      <w:r>
        <w:rPr/>
        <w:t>value in</w:t>
      </w:r>
      <w:r>
        <w:rPr>
          <w:spacing w:val="-7"/>
        </w:rPr>
        <w:t> </w:t>
      </w:r>
      <w:r>
        <w:rPr/>
        <w:t>terms</w:t>
      </w:r>
      <w:r>
        <w:rPr>
          <w:spacing w:val="-7"/>
        </w:rPr>
        <w:t> </w:t>
      </w:r>
      <w:r>
        <w:rPr/>
        <w:t>of</w:t>
      </w:r>
      <w:r>
        <w:rPr>
          <w:spacing w:val="-7"/>
        </w:rPr>
        <w:t> </w:t>
      </w:r>
      <w:r>
        <w:rPr/>
        <w:t>control,</w:t>
      </w:r>
      <w:r>
        <w:rPr>
          <w:spacing w:val="-7"/>
        </w:rPr>
        <w:t> </w:t>
      </w:r>
      <w:r>
        <w:rPr/>
        <w:t>traceability,</w:t>
      </w:r>
      <w:r>
        <w:rPr>
          <w:spacing w:val="-7"/>
        </w:rPr>
        <w:t> </w:t>
      </w:r>
      <w:r>
        <w:rPr/>
        <w:t>abstention</w:t>
      </w:r>
      <w:r>
        <w:rPr>
          <w:spacing w:val="-7"/>
        </w:rPr>
        <w:t> </w:t>
      </w:r>
      <w:r>
        <w:rPr/>
        <w:t>when</w:t>
      </w:r>
      <w:r>
        <w:rPr>
          <w:spacing w:val="-7"/>
        </w:rPr>
        <w:t> </w:t>
      </w:r>
      <w:r>
        <w:rPr/>
        <w:t>evidence</w:t>
      </w:r>
      <w:r>
        <w:rPr>
          <w:spacing w:val="-7"/>
        </w:rPr>
        <w:t> </w:t>
      </w:r>
      <w:r>
        <w:rPr/>
        <w:t>is</w:t>
      </w:r>
      <w:r>
        <w:rPr>
          <w:spacing w:val="-7"/>
        </w:rPr>
        <w:t> </w:t>
      </w:r>
      <w:r>
        <w:rPr/>
        <w:t>insufficient</w:t>
      </w:r>
      <w:r>
        <w:rPr>
          <w:spacing w:val="-7"/>
        </w:rPr>
        <w:t> </w:t>
      </w:r>
      <w:r>
        <w:rPr/>
        <w:t>and</w:t>
      </w:r>
      <w:r>
        <w:rPr>
          <w:spacing w:val="-7"/>
        </w:rPr>
        <w:t> </w:t>
      </w:r>
      <w:r>
        <w:rPr/>
        <w:t>super-vised</w:t>
      </w:r>
      <w:r>
        <w:rPr>
          <w:spacing w:val="-1"/>
        </w:rPr>
        <w:t> </w:t>
      </w:r>
      <w:r>
        <w:rPr/>
        <w:t>generation</w:t>
      </w:r>
      <w:r>
        <w:rPr>
          <w:spacing w:val="-1"/>
        </w:rPr>
        <w:t> </w:t>
      </w:r>
      <w:r>
        <w:rPr/>
        <w:t>of</w:t>
      </w:r>
      <w:r>
        <w:rPr>
          <w:spacing w:val="-1"/>
        </w:rPr>
        <w:t> </w:t>
      </w:r>
      <w:r>
        <w:rPr/>
        <w:t>email</w:t>
      </w:r>
      <w:r>
        <w:rPr>
          <w:spacing w:val="-1"/>
        </w:rPr>
        <w:t> </w:t>
      </w:r>
      <w:r>
        <w:rPr/>
        <w:t>drafts.</w:t>
      </w:r>
      <w:r>
        <w:rPr>
          <w:spacing w:val="-1"/>
        </w:rPr>
        <w:t> </w:t>
      </w:r>
      <w:r>
        <w:rPr/>
        <w:t>Overall,</w:t>
      </w:r>
      <w:r>
        <w:rPr>
          <w:spacing w:val="-1"/>
        </w:rPr>
        <w:t> </w:t>
      </w:r>
      <w:r>
        <w:rPr/>
        <w:t>the</w:t>
      </w:r>
      <w:r>
        <w:rPr>
          <w:spacing w:val="-1"/>
        </w:rPr>
        <w:t> </w:t>
      </w:r>
      <w:r>
        <w:rPr/>
        <w:t>work</w:t>
      </w:r>
      <w:r>
        <w:rPr>
          <w:spacing w:val="-1"/>
        </w:rPr>
        <w:t> </w:t>
      </w:r>
      <w:r>
        <w:rPr/>
        <w:t>demonstrates</w:t>
      </w:r>
      <w:r>
        <w:rPr>
          <w:spacing w:val="-1"/>
        </w:rPr>
        <w:t> </w:t>
      </w:r>
      <w:r>
        <w:rPr/>
        <w:t>the</w:t>
      </w:r>
      <w:r>
        <w:rPr>
          <w:spacing w:val="-1"/>
        </w:rPr>
        <w:t> </w:t>
      </w:r>
      <w:r>
        <w:rPr/>
        <w:t>usefulness</w:t>
      </w:r>
      <w:r>
        <w:rPr>
          <w:spacing w:val="-1"/>
        </w:rPr>
        <w:t> </w:t>
      </w:r>
      <w:r>
        <w:rPr/>
        <w:t>of a modular architecture for private institutional assistants, where retrieval improve-ments and flow supervision play complementary roles.</w:t>
      </w:r>
    </w:p>
    <w:p>
      <w:pPr>
        <w:pStyle w:val="BodyText"/>
        <w:spacing w:line="386" w:lineRule="auto"/>
        <w:ind w:left="829" w:right="1394" w:firstLine="327"/>
        <w:jc w:val="both"/>
      </w:pPr>
      <w:r>
        <w:rPr>
          <w:rFonts w:ascii="Arial"/>
          <w:b/>
        </w:rPr>
        <w:t>Keywords: </w:t>
      </w:r>
      <w:r>
        <w:rPr/>
        <w:t>Large Language Models, Retrieval-Augmented Generation, hybrid retrieval, reranking, orchestration, tool use, institutional assistant.</w:t>
      </w:r>
    </w:p>
    <w:p>
      <w:pPr>
        <w:pStyle w:val="BodyText"/>
        <w:spacing w:after="0" w:line="386" w:lineRule="auto"/>
        <w:jc w:val="both"/>
        <w:sectPr>
          <w:pgSz w:w="11910" w:h="16840"/>
          <w:pgMar w:header="288" w:footer="511" w:top="1280" w:bottom="70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7"/>
          <w:sz w:val="49"/>
        </w:rPr>
        <w:t> </w:t>
      </w:r>
      <w:r>
        <w:rPr>
          <w:rFonts w:ascii="Arial" w:hAnsi="Arial"/>
          <w:b/>
          <w:sz w:val="49"/>
        </w:rPr>
        <w:t>de</w:t>
      </w:r>
      <w:r>
        <w:rPr>
          <w:rFonts w:ascii="Arial" w:hAnsi="Arial"/>
          <w:b/>
          <w:spacing w:val="8"/>
          <w:sz w:val="49"/>
        </w:rPr>
        <w:t> </w:t>
      </w:r>
      <w:r>
        <w:rPr>
          <w:rFonts w:ascii="Arial" w:hAnsi="Arial"/>
          <w:b/>
          <w:spacing w:val="-2"/>
          <w:sz w:val="49"/>
        </w:rPr>
        <w:t>figuras</w:t>
      </w:r>
    </w:p>
    <w:p>
      <w:pPr>
        <w:pStyle w:val="ListParagraph"/>
        <w:numPr>
          <w:ilvl w:val="0"/>
          <w:numId w:val="5"/>
        </w:numPr>
        <w:tabs>
          <w:tab w:pos="1113" w:val="left" w:leader="none"/>
          <w:tab w:pos="9233" w:val="left" w:leader="dot"/>
        </w:tabs>
        <w:spacing w:line="240" w:lineRule="auto" w:before="894" w:after="0"/>
        <w:ind w:left="1113" w:right="0" w:hanging="502"/>
        <w:jc w:val="left"/>
        <w:rPr>
          <w:sz w:val="22"/>
        </w:rPr>
      </w:pPr>
      <w:hyperlink w:history="true" w:anchor="_bookmark3">
        <w:r>
          <w:rPr>
            <w:color w:val="0000FF"/>
            <w:spacing w:val="-2"/>
            <w:sz w:val="22"/>
          </w:rPr>
          <w:t>Arquitectura</w:t>
        </w:r>
        <w:r>
          <w:rPr>
            <w:color w:val="0000FF"/>
            <w:sz w:val="22"/>
          </w:rPr>
          <w:t> </w:t>
        </w:r>
        <w:r>
          <w:rPr>
            <w:color w:val="0000FF"/>
            <w:spacing w:val="-2"/>
            <w:sz w:val="22"/>
          </w:rPr>
          <w:t>general</w:t>
        </w:r>
        <w:r>
          <w:rPr>
            <w:color w:val="0000FF"/>
            <w:sz w:val="22"/>
          </w:rPr>
          <w:t> </w:t>
        </w:r>
        <w:r>
          <w:rPr>
            <w:color w:val="0000FF"/>
            <w:spacing w:val="-2"/>
            <w:sz w:val="22"/>
          </w:rPr>
          <w:t>del</w:t>
        </w:r>
        <w:r>
          <w:rPr>
            <w:color w:val="0000FF"/>
            <w:sz w:val="22"/>
          </w:rPr>
          <w:t> </w:t>
        </w:r>
        <w:r>
          <w:rPr>
            <w:color w:val="0000FF"/>
            <w:spacing w:val="-2"/>
            <w:sz w:val="22"/>
          </w:rPr>
          <w:t>asistente</w:t>
        </w:r>
        <w:r>
          <w:rPr>
            <w:color w:val="0000FF"/>
            <w:spacing w:val="1"/>
            <w:sz w:val="22"/>
          </w:rPr>
          <w:t> </w:t>
        </w:r>
        <w:r>
          <w:rPr>
            <w:color w:val="0000FF"/>
            <w:spacing w:val="-2"/>
            <w:sz w:val="22"/>
          </w:rPr>
          <w:t>institucional</w:t>
        </w:r>
        <w:r>
          <w:rPr>
            <w:color w:val="0000FF"/>
            <w:sz w:val="22"/>
          </w:rPr>
          <w:t> </w:t>
        </w:r>
        <w:r>
          <w:rPr>
            <w:color w:val="0000FF"/>
            <w:spacing w:val="-2"/>
            <w:sz w:val="22"/>
          </w:rPr>
          <w:t>propuesto.</w:t>
        </w:r>
      </w:hyperlink>
      <w:r>
        <w:rPr>
          <w:rFonts w:ascii="Times New Roman"/>
          <w:color w:val="0000FF"/>
          <w:sz w:val="22"/>
        </w:rPr>
        <w:tab/>
      </w:r>
      <w:r>
        <w:rPr>
          <w:spacing w:val="-10"/>
          <w:sz w:val="22"/>
        </w:rPr>
        <w:t>4</w:t>
      </w:r>
    </w:p>
    <w:p>
      <w:pPr>
        <w:pStyle w:val="ListParagraph"/>
        <w:numPr>
          <w:ilvl w:val="0"/>
          <w:numId w:val="5"/>
        </w:numPr>
        <w:tabs>
          <w:tab w:pos="1113" w:val="left" w:leader="none"/>
          <w:tab w:pos="9112" w:val="left" w:leader="dot"/>
        </w:tabs>
        <w:spacing w:line="240" w:lineRule="auto" w:before="153" w:after="0"/>
        <w:ind w:left="1113" w:right="0" w:hanging="502"/>
        <w:jc w:val="left"/>
        <w:rPr>
          <w:sz w:val="22"/>
        </w:rPr>
      </w:pPr>
      <w:hyperlink w:history="true" w:anchor="_bookmark34">
        <w:r>
          <w:rPr>
            <w:color w:val="0000FF"/>
            <w:sz w:val="22"/>
          </w:rPr>
          <w:t>Diagrama</w:t>
        </w:r>
        <w:r>
          <w:rPr>
            <w:color w:val="0000FF"/>
            <w:spacing w:val="-11"/>
            <w:sz w:val="22"/>
          </w:rPr>
          <w:t> </w:t>
        </w:r>
        <w:r>
          <w:rPr>
            <w:color w:val="0000FF"/>
            <w:sz w:val="22"/>
          </w:rPr>
          <w:t>de</w:t>
        </w:r>
        <w:r>
          <w:rPr>
            <w:color w:val="0000FF"/>
            <w:spacing w:val="-11"/>
            <w:sz w:val="22"/>
          </w:rPr>
          <w:t> </w:t>
        </w:r>
        <w:r>
          <w:rPr>
            <w:color w:val="0000FF"/>
            <w:sz w:val="22"/>
          </w:rPr>
          <w:t>Gantt</w:t>
        </w:r>
        <w:r>
          <w:rPr>
            <w:color w:val="0000FF"/>
            <w:spacing w:val="-11"/>
            <w:sz w:val="22"/>
          </w:rPr>
          <w:t> </w:t>
        </w:r>
        <w:r>
          <w:rPr>
            <w:color w:val="0000FF"/>
            <w:sz w:val="22"/>
          </w:rPr>
          <w:t>con</w:t>
        </w:r>
        <w:r>
          <w:rPr>
            <w:color w:val="0000FF"/>
            <w:spacing w:val="-11"/>
            <w:sz w:val="22"/>
          </w:rPr>
          <w:t> </w:t>
        </w:r>
        <w:r>
          <w:rPr>
            <w:color w:val="0000FF"/>
            <w:sz w:val="22"/>
          </w:rPr>
          <w:t>la</w:t>
        </w:r>
        <w:r>
          <w:rPr>
            <w:color w:val="0000FF"/>
            <w:spacing w:val="-10"/>
            <w:sz w:val="22"/>
          </w:rPr>
          <w:t> </w:t>
        </w:r>
        <w:r>
          <w:rPr>
            <w:color w:val="0000FF"/>
            <w:sz w:val="22"/>
          </w:rPr>
          <w:t>planificación</w:t>
        </w:r>
        <w:r>
          <w:rPr>
            <w:color w:val="0000FF"/>
            <w:spacing w:val="-11"/>
            <w:sz w:val="22"/>
          </w:rPr>
          <w:t> </w:t>
        </w:r>
        <w:r>
          <w:rPr>
            <w:color w:val="0000FF"/>
            <w:sz w:val="22"/>
          </w:rPr>
          <w:t>temporal</w:t>
        </w:r>
        <w:r>
          <w:rPr>
            <w:color w:val="0000FF"/>
            <w:spacing w:val="-11"/>
            <w:sz w:val="22"/>
          </w:rPr>
          <w:t> </w:t>
        </w:r>
        <w:r>
          <w:rPr>
            <w:color w:val="0000FF"/>
            <w:sz w:val="22"/>
          </w:rPr>
          <w:t>del</w:t>
        </w:r>
        <w:r>
          <w:rPr>
            <w:color w:val="0000FF"/>
            <w:spacing w:val="-11"/>
            <w:sz w:val="22"/>
          </w:rPr>
          <w:t> </w:t>
        </w:r>
        <w:r>
          <w:rPr>
            <w:color w:val="0000FF"/>
            <w:spacing w:val="-2"/>
            <w:sz w:val="22"/>
          </w:rPr>
          <w:t>trabajo.</w:t>
        </w:r>
      </w:hyperlink>
      <w:r>
        <w:rPr>
          <w:rFonts w:ascii="Times New Roman" w:hAnsi="Times New Roman"/>
          <w:color w:val="0000FF"/>
          <w:sz w:val="22"/>
        </w:rPr>
        <w:tab/>
      </w:r>
      <w:r>
        <w:rPr>
          <w:spacing w:val="-5"/>
          <w:sz w:val="22"/>
        </w:rPr>
        <w:t>23</w:t>
      </w:r>
    </w:p>
    <w:p>
      <w:pPr>
        <w:pStyle w:val="ListParagraph"/>
        <w:numPr>
          <w:ilvl w:val="0"/>
          <w:numId w:val="5"/>
        </w:numPr>
        <w:tabs>
          <w:tab w:pos="1113" w:val="left" w:leader="none"/>
          <w:tab w:pos="9112" w:val="left" w:leader="dot"/>
        </w:tabs>
        <w:spacing w:line="386" w:lineRule="auto" w:before="154" w:after="0"/>
        <w:ind w:left="1113" w:right="848" w:hanging="502"/>
        <w:jc w:val="left"/>
        <w:rPr>
          <w:sz w:val="22"/>
        </w:rPr>
      </w:pPr>
      <w:hyperlink w:history="true" w:anchor="_bookmark64">
        <w:r>
          <w:rPr>
            <w:color w:val="0000FF"/>
            <w:sz w:val="22"/>
          </w:rPr>
          <w:t>Pipeline</w:t>
        </w:r>
        <w:r>
          <w:rPr>
            <w:color w:val="0000FF"/>
            <w:spacing w:val="30"/>
            <w:sz w:val="22"/>
          </w:rPr>
          <w:t> </w:t>
        </w:r>
        <w:r>
          <w:rPr>
            <w:color w:val="0000FF"/>
            <w:sz w:val="22"/>
          </w:rPr>
          <w:t>de</w:t>
        </w:r>
        <w:r>
          <w:rPr>
            <w:color w:val="0000FF"/>
            <w:spacing w:val="30"/>
            <w:sz w:val="22"/>
          </w:rPr>
          <w:t> </w:t>
        </w:r>
        <w:r>
          <w:rPr>
            <w:color w:val="0000FF"/>
            <w:sz w:val="22"/>
          </w:rPr>
          <w:t>recuperación</w:t>
        </w:r>
        <w:r>
          <w:rPr>
            <w:color w:val="0000FF"/>
            <w:spacing w:val="30"/>
            <w:sz w:val="22"/>
          </w:rPr>
          <w:t> </w:t>
        </w:r>
        <w:r>
          <w:rPr>
            <w:color w:val="0000FF"/>
            <w:sz w:val="22"/>
          </w:rPr>
          <w:t>híbrida:</w:t>
        </w:r>
        <w:r>
          <w:rPr>
            <w:color w:val="0000FF"/>
            <w:spacing w:val="30"/>
            <w:sz w:val="22"/>
          </w:rPr>
          <w:t> </w:t>
        </w:r>
        <w:r>
          <w:rPr>
            <w:color w:val="0000FF"/>
            <w:sz w:val="22"/>
          </w:rPr>
          <w:t>BGE-M3y</w:t>
        </w:r>
        <w:r>
          <w:rPr>
            <w:color w:val="0000FF"/>
            <w:spacing w:val="30"/>
            <w:sz w:val="22"/>
          </w:rPr>
          <w:t> </w:t>
        </w:r>
        <w:r>
          <w:rPr>
            <w:color w:val="0000FF"/>
            <w:sz w:val="22"/>
          </w:rPr>
          <w:t>BM25</w:t>
        </w:r>
        <w:r>
          <w:rPr>
            <w:color w:val="0000FF"/>
            <w:spacing w:val="30"/>
            <w:sz w:val="22"/>
          </w:rPr>
          <w:t> </w:t>
        </w:r>
        <w:r>
          <w:rPr>
            <w:color w:val="0000FF"/>
            <w:sz w:val="22"/>
          </w:rPr>
          <w:t>se</w:t>
        </w:r>
        <w:r>
          <w:rPr>
            <w:color w:val="0000FF"/>
            <w:spacing w:val="30"/>
            <w:sz w:val="22"/>
          </w:rPr>
          <w:t> </w:t>
        </w:r>
        <w:r>
          <w:rPr>
            <w:color w:val="0000FF"/>
            <w:sz w:val="22"/>
          </w:rPr>
          <w:t>fusionan</w:t>
        </w:r>
        <w:r>
          <w:rPr>
            <w:color w:val="0000FF"/>
            <w:spacing w:val="30"/>
            <w:sz w:val="22"/>
          </w:rPr>
          <w:t> </w:t>
        </w:r>
        <w:r>
          <w:rPr>
            <w:color w:val="0000FF"/>
            <w:sz w:val="22"/>
          </w:rPr>
          <w:t>mediante</w:t>
        </w:r>
        <w:r>
          <w:rPr>
            <w:color w:val="0000FF"/>
            <w:spacing w:val="30"/>
            <w:sz w:val="22"/>
          </w:rPr>
          <w:t> </w:t>
        </w:r>
        <w:r>
          <w:rPr>
            <w:color w:val="0000FF"/>
            <w:sz w:val="22"/>
          </w:rPr>
          <w:t>RRF</w:t>
        </w:r>
      </w:hyperlink>
      <w:r>
        <w:rPr>
          <w:color w:val="0000FF"/>
          <w:sz w:val="22"/>
        </w:rPr>
        <w:t> </w:t>
      </w:r>
      <w:hyperlink w:history="true" w:anchor="_bookmark64">
        <w:r>
          <w:rPr>
            <w:color w:val="0000FF"/>
            <w:sz w:val="22"/>
          </w:rPr>
          <w:t>antes</w:t>
        </w:r>
        <w:r>
          <w:rPr>
            <w:color w:val="0000FF"/>
            <w:spacing w:val="-7"/>
            <w:sz w:val="22"/>
          </w:rPr>
          <w:t> </w:t>
        </w:r>
        <w:r>
          <w:rPr>
            <w:color w:val="0000FF"/>
            <w:sz w:val="22"/>
          </w:rPr>
          <w:t>de</w:t>
        </w:r>
        <w:r>
          <w:rPr>
            <w:color w:val="0000FF"/>
            <w:spacing w:val="-6"/>
            <w:sz w:val="22"/>
          </w:rPr>
          <w:t> </w:t>
        </w:r>
        <w:r>
          <w:rPr>
            <w:color w:val="0000FF"/>
            <w:sz w:val="22"/>
          </w:rPr>
          <w:t>ser</w:t>
        </w:r>
        <w:r>
          <w:rPr>
            <w:color w:val="0000FF"/>
            <w:spacing w:val="-6"/>
            <w:sz w:val="22"/>
          </w:rPr>
          <w:t> </w:t>
        </w:r>
        <w:r>
          <w:rPr>
            <w:color w:val="0000FF"/>
            <w:sz w:val="22"/>
          </w:rPr>
          <w:t>reordenadas</w:t>
        </w:r>
        <w:r>
          <w:rPr>
            <w:color w:val="0000FF"/>
            <w:spacing w:val="-6"/>
            <w:sz w:val="22"/>
          </w:rPr>
          <w:t> </w:t>
        </w:r>
        <w:r>
          <w:rPr>
            <w:color w:val="0000FF"/>
            <w:sz w:val="22"/>
          </w:rPr>
          <w:t>por</w:t>
        </w:r>
        <w:r>
          <w:rPr>
            <w:color w:val="0000FF"/>
            <w:spacing w:val="-6"/>
            <w:sz w:val="22"/>
          </w:rPr>
          <w:t> </w:t>
        </w:r>
        <w:r>
          <w:rPr>
            <w:color w:val="0000FF"/>
            <w:sz w:val="22"/>
          </w:rPr>
          <w:t>el</w:t>
        </w:r>
        <w:r>
          <w:rPr>
            <w:color w:val="0000FF"/>
            <w:spacing w:val="-6"/>
            <w:sz w:val="22"/>
          </w:rPr>
          <w:t> </w:t>
        </w:r>
        <w:r>
          <w:rPr>
            <w:color w:val="0000FF"/>
            <w:spacing w:val="-2"/>
            <w:sz w:val="22"/>
          </w:rPr>
          <w:t>reranker</w:t>
        </w:r>
      </w:hyperlink>
      <w:r>
        <w:rPr>
          <w:rFonts w:ascii="Times New Roman" w:hAnsi="Times New Roman"/>
          <w:color w:val="0000FF"/>
          <w:sz w:val="22"/>
        </w:rPr>
        <w:tab/>
      </w:r>
      <w:r>
        <w:rPr>
          <w:spacing w:val="-5"/>
          <w:sz w:val="22"/>
        </w:rPr>
        <w:t>39</w:t>
      </w:r>
    </w:p>
    <w:p>
      <w:pPr>
        <w:pStyle w:val="ListParagraph"/>
        <w:numPr>
          <w:ilvl w:val="0"/>
          <w:numId w:val="5"/>
        </w:numPr>
        <w:tabs>
          <w:tab w:pos="1113" w:val="left" w:leader="none"/>
          <w:tab w:pos="9112" w:val="left" w:leader="dot"/>
        </w:tabs>
        <w:spacing w:line="251" w:lineRule="exact" w:before="0" w:after="0"/>
        <w:ind w:left="1113" w:right="0" w:hanging="502"/>
        <w:jc w:val="left"/>
        <w:rPr>
          <w:sz w:val="22"/>
        </w:rPr>
      </w:pPr>
      <w:hyperlink w:history="true" w:anchor="_bookmark68">
        <w:r>
          <w:rPr>
            <w:color w:val="0000FF"/>
            <w:spacing w:val="-2"/>
            <w:sz w:val="22"/>
          </w:rPr>
          <w:t>Interfaz</w:t>
        </w:r>
        <w:r>
          <w:rPr>
            <w:color w:val="0000FF"/>
            <w:sz w:val="22"/>
          </w:rPr>
          <w:t> </w:t>
        </w:r>
        <w:r>
          <w:rPr>
            <w:color w:val="0000FF"/>
            <w:spacing w:val="-2"/>
            <w:sz w:val="22"/>
          </w:rPr>
          <w:t>conversacional</w:t>
        </w:r>
        <w:r>
          <w:rPr>
            <w:color w:val="0000FF"/>
            <w:spacing w:val="1"/>
            <w:sz w:val="22"/>
          </w:rPr>
          <w:t> </w:t>
        </w:r>
        <w:r>
          <w:rPr>
            <w:color w:val="0000FF"/>
            <w:spacing w:val="-2"/>
            <w:sz w:val="22"/>
          </w:rPr>
          <w:t>del</w:t>
        </w:r>
        <w:r>
          <w:rPr>
            <w:color w:val="0000FF"/>
            <w:spacing w:val="1"/>
            <w:sz w:val="22"/>
          </w:rPr>
          <w:t> </w:t>
        </w:r>
        <w:r>
          <w:rPr>
            <w:color w:val="0000FF"/>
            <w:spacing w:val="-2"/>
            <w:sz w:val="22"/>
          </w:rPr>
          <w:t>asistente</w:t>
        </w:r>
        <w:r>
          <w:rPr>
            <w:color w:val="0000FF"/>
            <w:spacing w:val="1"/>
            <w:sz w:val="22"/>
          </w:rPr>
          <w:t> </w:t>
        </w:r>
        <w:r>
          <w:rPr>
            <w:color w:val="0000FF"/>
            <w:spacing w:val="-2"/>
            <w:sz w:val="22"/>
          </w:rPr>
          <w:t>implementada</w:t>
        </w:r>
        <w:r>
          <w:rPr>
            <w:color w:val="0000FF"/>
            <w:spacing w:val="1"/>
            <w:sz w:val="22"/>
          </w:rPr>
          <w:t> </w:t>
        </w:r>
        <w:r>
          <w:rPr>
            <w:color w:val="0000FF"/>
            <w:spacing w:val="-2"/>
            <w:sz w:val="22"/>
          </w:rPr>
          <w:t>con</w:t>
        </w:r>
        <w:r>
          <w:rPr>
            <w:color w:val="0000FF"/>
            <w:sz w:val="22"/>
          </w:rPr>
          <w:t> </w:t>
        </w:r>
        <w:r>
          <w:rPr>
            <w:color w:val="0000FF"/>
            <w:spacing w:val="-2"/>
            <w:sz w:val="22"/>
          </w:rPr>
          <w:t>Streamlit.</w:t>
        </w:r>
      </w:hyperlink>
      <w:r>
        <w:rPr>
          <w:rFonts w:ascii="Times New Roman"/>
          <w:color w:val="0000FF"/>
          <w:sz w:val="22"/>
        </w:rPr>
        <w:tab/>
      </w:r>
      <w:r>
        <w:rPr>
          <w:spacing w:val="-5"/>
          <w:sz w:val="22"/>
        </w:rPr>
        <w:t>41</w:t>
      </w:r>
    </w:p>
    <w:p>
      <w:pPr>
        <w:pStyle w:val="ListParagraph"/>
        <w:spacing w:after="0" w:line="251" w:lineRule="exact"/>
        <w:jc w:val="left"/>
        <w:rPr>
          <w:sz w:val="22"/>
        </w:rPr>
        <w:sectPr>
          <w:pgSz w:w="11910" w:h="16840"/>
          <w:pgMar w:header="288" w:footer="511" w:top="1280" w:bottom="70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r>
        <w:rPr>
          <w:rFonts w:ascii="Arial" w:hAnsi="Arial"/>
          <w:b/>
          <w:sz w:val="49"/>
        </w:rPr>
        <w:t>Índice</w:t>
      </w:r>
      <w:r>
        <w:rPr>
          <w:rFonts w:ascii="Arial" w:hAnsi="Arial"/>
          <w:b/>
          <w:spacing w:val="7"/>
          <w:sz w:val="49"/>
        </w:rPr>
        <w:t> </w:t>
      </w:r>
      <w:r>
        <w:rPr>
          <w:rFonts w:ascii="Arial" w:hAnsi="Arial"/>
          <w:b/>
          <w:sz w:val="49"/>
        </w:rPr>
        <w:t>de</w:t>
      </w:r>
      <w:r>
        <w:rPr>
          <w:rFonts w:ascii="Arial" w:hAnsi="Arial"/>
          <w:b/>
          <w:spacing w:val="8"/>
          <w:sz w:val="49"/>
        </w:rPr>
        <w:t> </w:t>
      </w:r>
      <w:r>
        <w:rPr>
          <w:rFonts w:ascii="Arial" w:hAnsi="Arial"/>
          <w:b/>
          <w:spacing w:val="-2"/>
          <w:sz w:val="49"/>
        </w:rPr>
        <w:t>Tablas</w:t>
      </w:r>
    </w:p>
    <w:p>
      <w:pPr>
        <w:pStyle w:val="BodyText"/>
        <w:spacing w:before="330"/>
        <w:rPr>
          <w:rFonts w:ascii="Arial"/>
          <w:b/>
          <w:sz w:val="49"/>
        </w:rPr>
      </w:pPr>
    </w:p>
    <w:p>
      <w:pPr>
        <w:pStyle w:val="ListParagraph"/>
        <w:numPr>
          <w:ilvl w:val="0"/>
          <w:numId w:val="6"/>
        </w:numPr>
        <w:tabs>
          <w:tab w:pos="1113" w:val="left" w:leader="none"/>
          <w:tab w:pos="9112" w:val="left" w:leader="dot"/>
        </w:tabs>
        <w:spacing w:line="240" w:lineRule="auto" w:before="0" w:after="0"/>
        <w:ind w:left="1113" w:right="0" w:hanging="502"/>
        <w:jc w:val="left"/>
        <w:rPr>
          <w:sz w:val="22"/>
        </w:rPr>
      </w:pPr>
      <w:hyperlink w:history="true" w:anchor="_bookmark39">
        <w:r>
          <w:rPr>
            <w:color w:val="0000FF"/>
            <w:sz w:val="22"/>
          </w:rPr>
          <w:t>Estimación</w:t>
        </w:r>
        <w:r>
          <w:rPr>
            <w:color w:val="0000FF"/>
            <w:spacing w:val="-10"/>
            <w:sz w:val="22"/>
          </w:rPr>
          <w:t> </w:t>
        </w:r>
        <w:r>
          <w:rPr>
            <w:color w:val="0000FF"/>
            <w:sz w:val="22"/>
          </w:rPr>
          <w:t>de</w:t>
        </w:r>
        <w:r>
          <w:rPr>
            <w:color w:val="0000FF"/>
            <w:spacing w:val="-9"/>
            <w:sz w:val="22"/>
          </w:rPr>
          <w:t> </w:t>
        </w:r>
        <w:r>
          <w:rPr>
            <w:color w:val="0000FF"/>
            <w:sz w:val="22"/>
          </w:rPr>
          <w:t>horas</w:t>
        </w:r>
        <w:r>
          <w:rPr>
            <w:color w:val="0000FF"/>
            <w:spacing w:val="-9"/>
            <w:sz w:val="22"/>
          </w:rPr>
          <w:t> </w:t>
        </w:r>
        <w:r>
          <w:rPr>
            <w:color w:val="0000FF"/>
            <w:sz w:val="22"/>
          </w:rPr>
          <w:t>dedicadas</w:t>
        </w:r>
        <w:r>
          <w:rPr>
            <w:color w:val="0000FF"/>
            <w:spacing w:val="-10"/>
            <w:sz w:val="22"/>
          </w:rPr>
          <w:t> </w:t>
        </w:r>
        <w:r>
          <w:rPr>
            <w:color w:val="0000FF"/>
            <w:sz w:val="22"/>
          </w:rPr>
          <w:t>al</w:t>
        </w:r>
        <w:r>
          <w:rPr>
            <w:color w:val="0000FF"/>
            <w:spacing w:val="-9"/>
            <w:sz w:val="22"/>
          </w:rPr>
          <w:t> </w:t>
        </w:r>
        <w:r>
          <w:rPr>
            <w:color w:val="0000FF"/>
            <w:spacing w:val="-2"/>
            <w:sz w:val="22"/>
          </w:rPr>
          <w:t>proyecto.</w:t>
        </w:r>
      </w:hyperlink>
      <w:r>
        <w:rPr>
          <w:rFonts w:ascii="Times New Roman" w:hAnsi="Times New Roman"/>
          <w:color w:val="0000FF"/>
          <w:sz w:val="22"/>
        </w:rPr>
        <w:tab/>
      </w:r>
      <w:r>
        <w:rPr>
          <w:spacing w:val="-5"/>
          <w:sz w:val="22"/>
        </w:rPr>
        <w:t>25</w:t>
      </w:r>
    </w:p>
    <w:p>
      <w:pPr>
        <w:pStyle w:val="ListParagraph"/>
        <w:numPr>
          <w:ilvl w:val="0"/>
          <w:numId w:val="6"/>
        </w:numPr>
        <w:tabs>
          <w:tab w:pos="1113" w:val="left" w:leader="none"/>
          <w:tab w:pos="9112" w:val="left" w:leader="dot"/>
        </w:tabs>
        <w:spacing w:line="240" w:lineRule="auto" w:before="154" w:after="0"/>
        <w:ind w:left="1113" w:right="0" w:hanging="502"/>
        <w:jc w:val="left"/>
        <w:rPr>
          <w:sz w:val="22"/>
        </w:rPr>
      </w:pPr>
      <w:hyperlink w:history="true" w:anchor="_bookmark41">
        <w:r>
          <w:rPr>
            <w:color w:val="0000FF"/>
            <w:sz w:val="22"/>
          </w:rPr>
          <w:t>Estimación</w:t>
        </w:r>
        <w:r>
          <w:rPr>
            <w:color w:val="0000FF"/>
            <w:spacing w:val="-12"/>
            <w:sz w:val="22"/>
          </w:rPr>
          <w:t> </w:t>
        </w:r>
        <w:r>
          <w:rPr>
            <w:color w:val="0000FF"/>
            <w:sz w:val="22"/>
          </w:rPr>
          <w:t>orientativa</w:t>
        </w:r>
        <w:r>
          <w:rPr>
            <w:color w:val="0000FF"/>
            <w:spacing w:val="-12"/>
            <w:sz w:val="22"/>
          </w:rPr>
          <w:t> </w:t>
        </w:r>
        <w:r>
          <w:rPr>
            <w:color w:val="0000FF"/>
            <w:sz w:val="22"/>
          </w:rPr>
          <w:t>de</w:t>
        </w:r>
        <w:r>
          <w:rPr>
            <w:color w:val="0000FF"/>
            <w:spacing w:val="-11"/>
            <w:sz w:val="22"/>
          </w:rPr>
          <w:t> </w:t>
        </w:r>
        <w:r>
          <w:rPr>
            <w:color w:val="0000FF"/>
            <w:sz w:val="22"/>
          </w:rPr>
          <w:t>costes</w:t>
        </w:r>
        <w:r>
          <w:rPr>
            <w:color w:val="0000FF"/>
            <w:spacing w:val="-12"/>
            <w:sz w:val="22"/>
          </w:rPr>
          <w:t> </w:t>
        </w:r>
        <w:r>
          <w:rPr>
            <w:color w:val="0000FF"/>
            <w:sz w:val="22"/>
          </w:rPr>
          <w:t>humanos</w:t>
        </w:r>
        <w:r>
          <w:rPr>
            <w:color w:val="0000FF"/>
            <w:spacing w:val="-12"/>
            <w:sz w:val="22"/>
          </w:rPr>
          <w:t> </w:t>
        </w:r>
        <w:r>
          <w:rPr>
            <w:color w:val="0000FF"/>
            <w:sz w:val="22"/>
          </w:rPr>
          <w:t>del</w:t>
        </w:r>
        <w:r>
          <w:rPr>
            <w:color w:val="0000FF"/>
            <w:spacing w:val="-11"/>
            <w:sz w:val="22"/>
          </w:rPr>
          <w:t> </w:t>
        </w:r>
        <w:r>
          <w:rPr>
            <w:color w:val="0000FF"/>
            <w:spacing w:val="-2"/>
            <w:sz w:val="22"/>
          </w:rPr>
          <w:t>proyecto.</w:t>
        </w:r>
      </w:hyperlink>
      <w:r>
        <w:rPr>
          <w:rFonts w:ascii="Times New Roman" w:hAnsi="Times New Roman"/>
          <w:color w:val="0000FF"/>
          <w:sz w:val="22"/>
        </w:rPr>
        <w:tab/>
      </w:r>
      <w:r>
        <w:rPr>
          <w:spacing w:val="-5"/>
          <w:sz w:val="22"/>
        </w:rPr>
        <w:t>25</w:t>
      </w:r>
    </w:p>
    <w:p>
      <w:pPr>
        <w:pStyle w:val="ListParagraph"/>
        <w:numPr>
          <w:ilvl w:val="0"/>
          <w:numId w:val="6"/>
        </w:numPr>
        <w:tabs>
          <w:tab w:pos="1113" w:val="left" w:leader="none"/>
          <w:tab w:pos="9112" w:val="left" w:leader="dot"/>
        </w:tabs>
        <w:spacing w:line="240" w:lineRule="auto" w:before="153" w:after="0"/>
        <w:ind w:left="1113" w:right="0" w:hanging="502"/>
        <w:jc w:val="left"/>
        <w:rPr>
          <w:sz w:val="22"/>
        </w:rPr>
      </w:pPr>
      <w:hyperlink w:history="true" w:anchor="_bookmark53">
        <w:r>
          <w:rPr>
            <w:color w:val="0000FF"/>
            <w:sz w:val="22"/>
          </w:rPr>
          <w:t>Resumen</w:t>
        </w:r>
        <w:r>
          <w:rPr>
            <w:color w:val="0000FF"/>
            <w:spacing w:val="-12"/>
            <w:sz w:val="22"/>
          </w:rPr>
          <w:t> </w:t>
        </w:r>
        <w:r>
          <w:rPr>
            <w:color w:val="0000FF"/>
            <w:sz w:val="22"/>
          </w:rPr>
          <w:t>del</w:t>
        </w:r>
        <w:r>
          <w:rPr>
            <w:color w:val="0000FF"/>
            <w:spacing w:val="-11"/>
            <w:sz w:val="22"/>
          </w:rPr>
          <w:t> </w:t>
        </w:r>
        <w:r>
          <w:rPr>
            <w:color w:val="0000FF"/>
            <w:sz w:val="22"/>
          </w:rPr>
          <w:t>proceso</w:t>
        </w:r>
        <w:r>
          <w:rPr>
            <w:color w:val="0000FF"/>
            <w:spacing w:val="-12"/>
            <w:sz w:val="22"/>
          </w:rPr>
          <w:t> </w:t>
        </w:r>
        <w:r>
          <w:rPr>
            <w:color w:val="0000FF"/>
            <w:sz w:val="22"/>
          </w:rPr>
          <w:t>de</w:t>
        </w:r>
        <w:r>
          <w:rPr>
            <w:color w:val="0000FF"/>
            <w:spacing w:val="-11"/>
            <w:sz w:val="22"/>
          </w:rPr>
          <w:t> </w:t>
        </w:r>
        <w:r>
          <w:rPr>
            <w:color w:val="0000FF"/>
            <w:sz w:val="22"/>
          </w:rPr>
          <w:t>construcción</w:t>
        </w:r>
        <w:r>
          <w:rPr>
            <w:color w:val="0000FF"/>
            <w:spacing w:val="-11"/>
            <w:sz w:val="22"/>
          </w:rPr>
          <w:t> </w:t>
        </w:r>
        <w:r>
          <w:rPr>
            <w:color w:val="0000FF"/>
            <w:sz w:val="22"/>
          </w:rPr>
          <w:t>del</w:t>
        </w:r>
        <w:r>
          <w:rPr>
            <w:color w:val="0000FF"/>
            <w:spacing w:val="-12"/>
            <w:sz w:val="22"/>
          </w:rPr>
          <w:t> </w:t>
        </w:r>
        <w:r>
          <w:rPr>
            <w:color w:val="0000FF"/>
            <w:sz w:val="22"/>
          </w:rPr>
          <w:t>corpus</w:t>
        </w:r>
        <w:r>
          <w:rPr>
            <w:color w:val="0000FF"/>
            <w:spacing w:val="-11"/>
            <w:sz w:val="22"/>
          </w:rPr>
          <w:t> </w:t>
        </w:r>
        <w:r>
          <w:rPr>
            <w:color w:val="0000FF"/>
            <w:spacing w:val="-2"/>
            <w:sz w:val="22"/>
          </w:rPr>
          <w:t>documental.</w:t>
        </w:r>
      </w:hyperlink>
      <w:r>
        <w:rPr>
          <w:rFonts w:ascii="Times New Roman" w:hAnsi="Times New Roman"/>
          <w:color w:val="0000FF"/>
          <w:sz w:val="22"/>
        </w:rPr>
        <w:tab/>
      </w:r>
      <w:r>
        <w:rPr>
          <w:spacing w:val="-5"/>
          <w:sz w:val="22"/>
        </w:rPr>
        <w:t>33</w:t>
      </w:r>
    </w:p>
    <w:p>
      <w:pPr>
        <w:pStyle w:val="ListParagraph"/>
        <w:numPr>
          <w:ilvl w:val="0"/>
          <w:numId w:val="6"/>
        </w:numPr>
        <w:tabs>
          <w:tab w:pos="1113" w:val="left" w:leader="none"/>
          <w:tab w:pos="9112" w:val="left" w:leader="dot"/>
        </w:tabs>
        <w:spacing w:line="240" w:lineRule="auto" w:before="154" w:after="0"/>
        <w:ind w:left="1113" w:right="0" w:hanging="502"/>
        <w:jc w:val="left"/>
        <w:rPr>
          <w:sz w:val="22"/>
        </w:rPr>
      </w:pPr>
      <w:hyperlink w:history="true" w:anchor="_bookmark56">
        <w:r>
          <w:rPr>
            <w:color w:val="0000FF"/>
            <w:sz w:val="22"/>
          </w:rPr>
          <w:t>Comparativa</w:t>
        </w:r>
        <w:r>
          <w:rPr>
            <w:color w:val="0000FF"/>
            <w:spacing w:val="-10"/>
            <w:sz w:val="22"/>
          </w:rPr>
          <w:t> </w:t>
        </w:r>
        <w:r>
          <w:rPr>
            <w:color w:val="0000FF"/>
            <w:sz w:val="22"/>
          </w:rPr>
          <w:t>de</w:t>
        </w:r>
        <w:r>
          <w:rPr>
            <w:color w:val="0000FF"/>
            <w:spacing w:val="-10"/>
            <w:sz w:val="22"/>
          </w:rPr>
          <w:t> </w:t>
        </w:r>
        <w:r>
          <w:rPr>
            <w:color w:val="0000FF"/>
            <w:sz w:val="22"/>
          </w:rPr>
          <w:t>bases</w:t>
        </w:r>
        <w:r>
          <w:rPr>
            <w:color w:val="0000FF"/>
            <w:spacing w:val="-9"/>
            <w:sz w:val="22"/>
          </w:rPr>
          <w:t> </w:t>
        </w:r>
        <w:r>
          <w:rPr>
            <w:color w:val="0000FF"/>
            <w:sz w:val="22"/>
          </w:rPr>
          <w:t>de</w:t>
        </w:r>
        <w:r>
          <w:rPr>
            <w:color w:val="0000FF"/>
            <w:spacing w:val="-10"/>
            <w:sz w:val="22"/>
          </w:rPr>
          <w:t> </w:t>
        </w:r>
        <w:r>
          <w:rPr>
            <w:color w:val="0000FF"/>
            <w:sz w:val="22"/>
          </w:rPr>
          <w:t>datos</w:t>
        </w:r>
        <w:r>
          <w:rPr>
            <w:color w:val="0000FF"/>
            <w:spacing w:val="-9"/>
            <w:sz w:val="22"/>
          </w:rPr>
          <w:t> </w:t>
        </w:r>
        <w:r>
          <w:rPr>
            <w:color w:val="0000FF"/>
            <w:sz w:val="22"/>
          </w:rPr>
          <w:t>vectoriales</w:t>
        </w:r>
        <w:r>
          <w:rPr>
            <w:color w:val="0000FF"/>
            <w:spacing w:val="-10"/>
            <w:sz w:val="22"/>
          </w:rPr>
          <w:t> </w:t>
        </w:r>
        <w:r>
          <w:rPr>
            <w:color w:val="0000FF"/>
            <w:spacing w:val="-2"/>
            <w:sz w:val="22"/>
          </w:rPr>
          <w:t>consideradas.</w:t>
        </w:r>
      </w:hyperlink>
      <w:r>
        <w:rPr>
          <w:rFonts w:ascii="Times New Roman"/>
          <w:color w:val="0000FF"/>
          <w:sz w:val="22"/>
        </w:rPr>
        <w:tab/>
      </w:r>
      <w:r>
        <w:rPr>
          <w:spacing w:val="-5"/>
          <w:sz w:val="22"/>
        </w:rPr>
        <w:t>35</w:t>
      </w:r>
    </w:p>
    <w:p>
      <w:pPr>
        <w:pStyle w:val="ListParagraph"/>
        <w:numPr>
          <w:ilvl w:val="0"/>
          <w:numId w:val="6"/>
        </w:numPr>
        <w:tabs>
          <w:tab w:pos="1113" w:val="left" w:leader="none"/>
          <w:tab w:pos="9112" w:val="left" w:leader="dot"/>
        </w:tabs>
        <w:spacing w:line="240" w:lineRule="auto" w:before="153" w:after="0"/>
        <w:ind w:left="1113" w:right="0" w:hanging="502"/>
        <w:jc w:val="left"/>
        <w:rPr>
          <w:sz w:val="22"/>
        </w:rPr>
      </w:pPr>
      <w:hyperlink w:history="true" w:anchor="_bookmark73">
        <w:r>
          <w:rPr>
            <w:color w:val="0000FF"/>
            <w:sz w:val="22"/>
          </w:rPr>
          <w:t>Resumen</w:t>
        </w:r>
        <w:r>
          <w:rPr>
            <w:color w:val="0000FF"/>
            <w:spacing w:val="-8"/>
            <w:sz w:val="22"/>
          </w:rPr>
          <w:t> </w:t>
        </w:r>
        <w:r>
          <w:rPr>
            <w:color w:val="0000FF"/>
            <w:sz w:val="22"/>
          </w:rPr>
          <w:t>del</w:t>
        </w:r>
        <w:r>
          <w:rPr>
            <w:color w:val="0000FF"/>
            <w:spacing w:val="-7"/>
            <w:sz w:val="22"/>
          </w:rPr>
          <w:t> </w:t>
        </w:r>
        <w:r>
          <w:rPr>
            <w:color w:val="0000FF"/>
            <w:sz w:val="22"/>
          </w:rPr>
          <w:t>corpus</w:t>
        </w:r>
        <w:r>
          <w:rPr>
            <w:color w:val="0000FF"/>
            <w:spacing w:val="-7"/>
            <w:sz w:val="22"/>
          </w:rPr>
          <w:t> </w:t>
        </w:r>
        <w:r>
          <w:rPr>
            <w:color w:val="0000FF"/>
            <w:sz w:val="22"/>
          </w:rPr>
          <w:t>y</w:t>
        </w:r>
        <w:r>
          <w:rPr>
            <w:color w:val="0000FF"/>
            <w:spacing w:val="-7"/>
            <w:sz w:val="22"/>
          </w:rPr>
          <w:t> </w:t>
        </w:r>
        <w:r>
          <w:rPr>
            <w:color w:val="0000FF"/>
            <w:sz w:val="22"/>
          </w:rPr>
          <w:t>del</w:t>
        </w:r>
        <w:r>
          <w:rPr>
            <w:color w:val="0000FF"/>
            <w:spacing w:val="-7"/>
            <w:sz w:val="22"/>
          </w:rPr>
          <w:t> </w:t>
        </w:r>
        <w:r>
          <w:rPr>
            <w:color w:val="0000FF"/>
            <w:sz w:val="22"/>
          </w:rPr>
          <w:t>dataset</w:t>
        </w:r>
        <w:r>
          <w:rPr>
            <w:color w:val="0000FF"/>
            <w:spacing w:val="-8"/>
            <w:sz w:val="22"/>
          </w:rPr>
          <w:t> </w:t>
        </w:r>
        <w:r>
          <w:rPr>
            <w:color w:val="0000FF"/>
            <w:sz w:val="22"/>
          </w:rPr>
          <w:t>utilizados</w:t>
        </w:r>
        <w:r>
          <w:rPr>
            <w:color w:val="0000FF"/>
            <w:spacing w:val="-7"/>
            <w:sz w:val="22"/>
          </w:rPr>
          <w:t> </w:t>
        </w:r>
        <w:r>
          <w:rPr>
            <w:color w:val="0000FF"/>
            <w:sz w:val="22"/>
          </w:rPr>
          <w:t>en</w:t>
        </w:r>
        <w:r>
          <w:rPr>
            <w:color w:val="0000FF"/>
            <w:spacing w:val="-7"/>
            <w:sz w:val="22"/>
          </w:rPr>
          <w:t> </w:t>
        </w:r>
        <w:r>
          <w:rPr>
            <w:color w:val="0000FF"/>
            <w:sz w:val="22"/>
          </w:rPr>
          <w:t>la</w:t>
        </w:r>
        <w:r>
          <w:rPr>
            <w:color w:val="0000FF"/>
            <w:spacing w:val="-7"/>
            <w:sz w:val="22"/>
          </w:rPr>
          <w:t> </w:t>
        </w:r>
        <w:r>
          <w:rPr>
            <w:color w:val="0000FF"/>
            <w:spacing w:val="-2"/>
            <w:sz w:val="22"/>
          </w:rPr>
          <w:t>evaluación.</w:t>
        </w:r>
      </w:hyperlink>
      <w:r>
        <w:rPr>
          <w:rFonts w:ascii="Times New Roman" w:hAnsi="Times New Roman"/>
          <w:color w:val="0000FF"/>
          <w:sz w:val="22"/>
        </w:rPr>
        <w:tab/>
      </w:r>
      <w:r>
        <w:rPr>
          <w:spacing w:val="-5"/>
          <w:sz w:val="22"/>
        </w:rPr>
        <w:t>44</w:t>
      </w:r>
    </w:p>
    <w:p>
      <w:pPr>
        <w:pStyle w:val="ListParagraph"/>
        <w:numPr>
          <w:ilvl w:val="0"/>
          <w:numId w:val="6"/>
        </w:numPr>
        <w:tabs>
          <w:tab w:pos="1113" w:val="left" w:leader="none"/>
          <w:tab w:pos="9112" w:val="left" w:leader="dot"/>
        </w:tabs>
        <w:spacing w:line="240" w:lineRule="auto" w:before="154" w:after="0"/>
        <w:ind w:left="1113" w:right="0" w:hanging="502"/>
        <w:jc w:val="left"/>
        <w:rPr>
          <w:sz w:val="22"/>
        </w:rPr>
      </w:pPr>
      <w:hyperlink w:history="true" w:anchor="_bookmark74">
        <w:r>
          <w:rPr>
            <w:color w:val="0000FF"/>
            <w:sz w:val="22"/>
          </w:rPr>
          <w:t>Distribución</w:t>
        </w:r>
        <w:r>
          <w:rPr>
            <w:color w:val="0000FF"/>
            <w:spacing w:val="-10"/>
            <w:sz w:val="22"/>
          </w:rPr>
          <w:t> </w:t>
        </w:r>
        <w:r>
          <w:rPr>
            <w:color w:val="0000FF"/>
            <w:sz w:val="22"/>
          </w:rPr>
          <w:t>de</w:t>
        </w:r>
        <w:r>
          <w:rPr>
            <w:color w:val="0000FF"/>
            <w:spacing w:val="-10"/>
            <w:sz w:val="22"/>
          </w:rPr>
          <w:t> </w:t>
        </w:r>
        <w:r>
          <w:rPr>
            <w:color w:val="0000FF"/>
            <w:sz w:val="22"/>
          </w:rPr>
          <w:t>preguntas</w:t>
        </w:r>
        <w:r>
          <w:rPr>
            <w:color w:val="0000FF"/>
            <w:spacing w:val="-9"/>
            <w:sz w:val="22"/>
          </w:rPr>
          <w:t> </w:t>
        </w:r>
        <w:r>
          <w:rPr>
            <w:color w:val="0000FF"/>
            <w:sz w:val="22"/>
          </w:rPr>
          <w:t>del</w:t>
        </w:r>
        <w:r>
          <w:rPr>
            <w:color w:val="0000FF"/>
            <w:spacing w:val="-10"/>
            <w:sz w:val="22"/>
          </w:rPr>
          <w:t> </w:t>
        </w:r>
        <w:r>
          <w:rPr>
            <w:color w:val="0000FF"/>
            <w:sz w:val="22"/>
          </w:rPr>
          <w:t>dataset</w:t>
        </w:r>
        <w:r>
          <w:rPr>
            <w:color w:val="0000FF"/>
            <w:spacing w:val="-9"/>
            <w:sz w:val="22"/>
          </w:rPr>
          <w:t> </w:t>
        </w:r>
        <w:r>
          <w:rPr>
            <w:color w:val="0000FF"/>
            <w:sz w:val="22"/>
          </w:rPr>
          <w:t>de</w:t>
        </w:r>
        <w:r>
          <w:rPr>
            <w:color w:val="0000FF"/>
            <w:spacing w:val="-10"/>
            <w:sz w:val="22"/>
          </w:rPr>
          <w:t> </w:t>
        </w:r>
        <w:r>
          <w:rPr>
            <w:color w:val="0000FF"/>
            <w:spacing w:val="-2"/>
            <w:sz w:val="22"/>
          </w:rPr>
          <w:t>evaluación.</w:t>
        </w:r>
      </w:hyperlink>
      <w:r>
        <w:rPr>
          <w:rFonts w:ascii="Times New Roman" w:hAnsi="Times New Roman"/>
          <w:color w:val="0000FF"/>
          <w:sz w:val="22"/>
        </w:rPr>
        <w:tab/>
      </w:r>
      <w:r>
        <w:rPr>
          <w:spacing w:val="-5"/>
          <w:sz w:val="22"/>
        </w:rPr>
        <w:t>45</w:t>
      </w:r>
    </w:p>
    <w:p>
      <w:pPr>
        <w:pStyle w:val="ListParagraph"/>
        <w:numPr>
          <w:ilvl w:val="0"/>
          <w:numId w:val="6"/>
        </w:numPr>
        <w:tabs>
          <w:tab w:pos="1113" w:val="left" w:leader="none"/>
          <w:tab w:pos="9112" w:val="left" w:leader="dot"/>
        </w:tabs>
        <w:spacing w:line="240" w:lineRule="auto" w:before="153" w:after="0"/>
        <w:ind w:left="1113" w:right="0" w:hanging="502"/>
        <w:jc w:val="left"/>
        <w:rPr>
          <w:sz w:val="22"/>
        </w:rPr>
      </w:pPr>
      <w:hyperlink w:history="true" w:anchor="_bookmark77">
        <w:r>
          <w:rPr>
            <w:color w:val="0000FF"/>
            <w:sz w:val="22"/>
          </w:rPr>
          <w:t>Diseño</w:t>
        </w:r>
        <w:r>
          <w:rPr>
            <w:color w:val="0000FF"/>
            <w:spacing w:val="-8"/>
            <w:sz w:val="22"/>
          </w:rPr>
          <w:t> </w:t>
        </w:r>
        <w:r>
          <w:rPr>
            <w:color w:val="0000FF"/>
            <w:sz w:val="22"/>
          </w:rPr>
          <w:t>del</w:t>
        </w:r>
        <w:r>
          <w:rPr>
            <w:color w:val="0000FF"/>
            <w:spacing w:val="-8"/>
            <w:sz w:val="22"/>
          </w:rPr>
          <w:t> </w:t>
        </w:r>
        <w:r>
          <w:rPr>
            <w:rFonts w:ascii="Arial" w:hAnsi="Arial"/>
            <w:i/>
            <w:color w:val="0000FF"/>
            <w:sz w:val="22"/>
          </w:rPr>
          <w:t>ablation</w:t>
        </w:r>
        <w:r>
          <w:rPr>
            <w:rFonts w:ascii="Arial" w:hAnsi="Arial"/>
            <w:i/>
            <w:color w:val="0000FF"/>
            <w:spacing w:val="-7"/>
            <w:sz w:val="22"/>
          </w:rPr>
          <w:t> </w:t>
        </w:r>
        <w:r>
          <w:rPr>
            <w:rFonts w:ascii="Arial" w:hAnsi="Arial"/>
            <w:i/>
            <w:color w:val="0000FF"/>
            <w:sz w:val="22"/>
          </w:rPr>
          <w:t>study</w:t>
        </w:r>
        <w:r>
          <w:rPr>
            <w:color w:val="0000FF"/>
            <w:sz w:val="22"/>
          </w:rPr>
          <w:t>:</w:t>
        </w:r>
        <w:r>
          <w:rPr>
            <w:color w:val="0000FF"/>
            <w:spacing w:val="-8"/>
            <w:sz w:val="22"/>
          </w:rPr>
          <w:t> </w:t>
        </w:r>
        <w:r>
          <w:rPr>
            <w:color w:val="0000FF"/>
            <w:sz w:val="22"/>
          </w:rPr>
          <w:t>variantes</w:t>
        </w:r>
        <w:r>
          <w:rPr>
            <w:color w:val="0000FF"/>
            <w:spacing w:val="-8"/>
            <w:sz w:val="22"/>
          </w:rPr>
          <w:t> </w:t>
        </w:r>
        <w:r>
          <w:rPr>
            <w:color w:val="0000FF"/>
            <w:spacing w:val="-2"/>
            <w:sz w:val="22"/>
          </w:rPr>
          <w:t>evaluadas.</w:t>
        </w:r>
      </w:hyperlink>
      <w:r>
        <w:rPr>
          <w:rFonts w:ascii="Times New Roman" w:hAnsi="Times New Roman"/>
          <w:color w:val="0000FF"/>
          <w:sz w:val="22"/>
        </w:rPr>
        <w:tab/>
      </w:r>
      <w:r>
        <w:rPr>
          <w:spacing w:val="-5"/>
          <w:sz w:val="22"/>
        </w:rPr>
        <w:t>46</w:t>
      </w:r>
    </w:p>
    <w:p>
      <w:pPr>
        <w:pStyle w:val="ListParagraph"/>
        <w:numPr>
          <w:ilvl w:val="0"/>
          <w:numId w:val="6"/>
        </w:numPr>
        <w:tabs>
          <w:tab w:pos="1113" w:val="left" w:leader="none"/>
          <w:tab w:pos="9112" w:val="left" w:leader="dot"/>
        </w:tabs>
        <w:spacing w:line="240" w:lineRule="auto" w:before="154" w:after="0"/>
        <w:ind w:left="1113" w:right="0" w:hanging="502"/>
        <w:jc w:val="left"/>
        <w:rPr>
          <w:sz w:val="22"/>
        </w:rPr>
      </w:pPr>
      <w:hyperlink w:history="true" w:anchor="_bookmark79">
        <w:r>
          <w:rPr>
            <w:color w:val="0000FF"/>
            <w:sz w:val="22"/>
          </w:rPr>
          <w:t>Resultados</w:t>
        </w:r>
        <w:r>
          <w:rPr>
            <w:color w:val="0000FF"/>
            <w:spacing w:val="-13"/>
            <w:sz w:val="22"/>
          </w:rPr>
          <w:t> </w:t>
        </w:r>
        <w:r>
          <w:rPr>
            <w:color w:val="0000FF"/>
            <w:sz w:val="22"/>
          </w:rPr>
          <w:t>de</w:t>
        </w:r>
        <w:r>
          <w:rPr>
            <w:color w:val="0000FF"/>
            <w:spacing w:val="-13"/>
            <w:sz w:val="22"/>
          </w:rPr>
          <w:t> </w:t>
        </w:r>
        <w:r>
          <w:rPr>
            <w:color w:val="0000FF"/>
            <w:sz w:val="22"/>
          </w:rPr>
          <w:t>recuperación</w:t>
        </w:r>
        <w:r>
          <w:rPr>
            <w:color w:val="0000FF"/>
            <w:spacing w:val="-12"/>
            <w:sz w:val="22"/>
          </w:rPr>
          <w:t> </w:t>
        </w:r>
        <w:r>
          <w:rPr>
            <w:color w:val="0000FF"/>
            <w:sz w:val="22"/>
          </w:rPr>
          <w:t>del</w:t>
        </w:r>
        <w:r>
          <w:rPr>
            <w:color w:val="0000FF"/>
            <w:spacing w:val="-12"/>
            <w:sz w:val="22"/>
          </w:rPr>
          <w:t> </w:t>
        </w:r>
        <w:r>
          <w:rPr>
            <w:rFonts w:ascii="Arial" w:hAnsi="Arial"/>
            <w:i/>
            <w:color w:val="0000FF"/>
            <w:sz w:val="22"/>
          </w:rPr>
          <w:t>ablation</w:t>
        </w:r>
        <w:r>
          <w:rPr>
            <w:rFonts w:ascii="Arial" w:hAnsi="Arial"/>
            <w:i/>
            <w:color w:val="0000FF"/>
            <w:spacing w:val="-12"/>
            <w:sz w:val="22"/>
          </w:rPr>
          <w:t> </w:t>
        </w:r>
        <w:r>
          <w:rPr>
            <w:rFonts w:ascii="Arial" w:hAnsi="Arial"/>
            <w:i/>
            <w:color w:val="0000FF"/>
            <w:spacing w:val="-2"/>
            <w:sz w:val="22"/>
          </w:rPr>
          <w:t>study</w:t>
        </w:r>
      </w:hyperlink>
      <w:r>
        <w:rPr>
          <w:rFonts w:ascii="Times New Roman" w:hAnsi="Times New Roman"/>
          <w:color w:val="0000FF"/>
          <w:sz w:val="22"/>
        </w:rPr>
        <w:tab/>
      </w:r>
      <w:r>
        <w:rPr>
          <w:spacing w:val="-5"/>
          <w:sz w:val="22"/>
        </w:rPr>
        <w:t>47</w:t>
      </w:r>
    </w:p>
    <w:p>
      <w:pPr>
        <w:pStyle w:val="ListParagraph"/>
        <w:numPr>
          <w:ilvl w:val="0"/>
          <w:numId w:val="6"/>
        </w:numPr>
        <w:tabs>
          <w:tab w:pos="1113" w:val="left" w:leader="none"/>
        </w:tabs>
        <w:spacing w:line="240" w:lineRule="auto" w:before="153" w:after="0"/>
        <w:ind w:left="1113" w:right="0" w:hanging="502"/>
        <w:jc w:val="left"/>
        <w:rPr>
          <w:sz w:val="22"/>
        </w:rPr>
      </w:pPr>
      <w:hyperlink w:history="true" w:anchor="_bookmark81">
        <w:r>
          <w:rPr>
            <w:color w:val="0000FF"/>
            <w:spacing w:val="-2"/>
            <w:sz w:val="22"/>
          </w:rPr>
          <w:t>Resultados</w:t>
        </w:r>
        <w:r>
          <w:rPr>
            <w:color w:val="0000FF"/>
            <w:spacing w:val="-7"/>
            <w:sz w:val="22"/>
          </w:rPr>
          <w:t> </w:t>
        </w:r>
        <w:r>
          <w:rPr>
            <w:color w:val="0000FF"/>
            <w:spacing w:val="-2"/>
            <w:sz w:val="22"/>
          </w:rPr>
          <w:t>del</w:t>
        </w:r>
        <w:r>
          <w:rPr>
            <w:color w:val="0000FF"/>
            <w:spacing w:val="-6"/>
            <w:sz w:val="22"/>
          </w:rPr>
          <w:t> </w:t>
        </w:r>
        <w:r>
          <w:rPr>
            <w:rFonts w:ascii="Arial"/>
            <w:i/>
            <w:color w:val="0000FF"/>
            <w:spacing w:val="-2"/>
            <w:sz w:val="22"/>
          </w:rPr>
          <w:t>ablation</w:t>
        </w:r>
        <w:r>
          <w:rPr>
            <w:rFonts w:ascii="Arial"/>
            <w:i/>
            <w:color w:val="0000FF"/>
            <w:spacing w:val="-6"/>
            <w:sz w:val="22"/>
          </w:rPr>
          <w:t> </w:t>
        </w:r>
        <w:r>
          <w:rPr>
            <w:rFonts w:ascii="Arial"/>
            <w:i/>
            <w:color w:val="0000FF"/>
            <w:spacing w:val="-2"/>
            <w:sz w:val="22"/>
          </w:rPr>
          <w:t>study</w:t>
        </w:r>
        <w:r>
          <w:rPr>
            <w:color w:val="0000FF"/>
            <w:spacing w:val="-2"/>
            <w:sz w:val="22"/>
          </w:rPr>
          <w:t>:</w:t>
        </w:r>
        <w:r>
          <w:rPr>
            <w:color w:val="0000FF"/>
            <w:spacing w:val="-6"/>
            <w:sz w:val="22"/>
          </w:rPr>
          <w:t> </w:t>
        </w:r>
        <w:r>
          <w:rPr>
            <w:color w:val="0000FF"/>
            <w:spacing w:val="-2"/>
            <w:sz w:val="22"/>
          </w:rPr>
          <w:t>calidad</w:t>
        </w:r>
        <w:r>
          <w:rPr>
            <w:color w:val="0000FF"/>
            <w:spacing w:val="-6"/>
            <w:sz w:val="22"/>
          </w:rPr>
          <w:t> </w:t>
        </w:r>
        <w:r>
          <w:rPr>
            <w:color w:val="0000FF"/>
            <w:spacing w:val="-2"/>
            <w:sz w:val="22"/>
          </w:rPr>
          <w:t>de</w:t>
        </w:r>
        <w:r>
          <w:rPr>
            <w:color w:val="0000FF"/>
            <w:spacing w:val="-6"/>
            <w:sz w:val="22"/>
          </w:rPr>
          <w:t> </w:t>
        </w:r>
        <w:r>
          <w:rPr>
            <w:color w:val="0000FF"/>
            <w:spacing w:val="-2"/>
            <w:sz w:val="22"/>
          </w:rPr>
          <w:t>respuesta</w:t>
        </w:r>
        <w:r>
          <w:rPr>
            <w:color w:val="0000FF"/>
            <w:spacing w:val="-6"/>
            <w:sz w:val="22"/>
          </w:rPr>
          <w:t> </w:t>
        </w:r>
        <w:r>
          <w:rPr>
            <w:color w:val="0000FF"/>
            <w:spacing w:val="-2"/>
            <w:sz w:val="22"/>
          </w:rPr>
          <w:t>sobre</w:t>
        </w:r>
        <w:r>
          <w:rPr>
            <w:color w:val="0000FF"/>
            <w:spacing w:val="-6"/>
            <w:sz w:val="22"/>
          </w:rPr>
          <w:t> </w:t>
        </w:r>
        <w:r>
          <w:rPr>
            <w:color w:val="0000FF"/>
            <w:spacing w:val="-2"/>
            <w:sz w:val="22"/>
          </w:rPr>
          <w:t>preguntas</w:t>
        </w:r>
        <w:r>
          <w:rPr>
            <w:color w:val="0000FF"/>
            <w:spacing w:val="-6"/>
            <w:sz w:val="22"/>
          </w:rPr>
          <w:t> </w:t>
        </w:r>
        <w:r>
          <w:rPr>
            <w:color w:val="0000FF"/>
            <w:spacing w:val="-2"/>
            <w:sz w:val="22"/>
          </w:rPr>
          <w:t>respondibles.</w:t>
        </w:r>
      </w:hyperlink>
      <w:r>
        <w:rPr>
          <w:color w:val="0000FF"/>
          <w:spacing w:val="44"/>
          <w:sz w:val="22"/>
        </w:rPr>
        <w:t> </w:t>
      </w:r>
      <w:r>
        <w:rPr>
          <w:spacing w:val="-5"/>
          <w:sz w:val="22"/>
        </w:rPr>
        <w:t>48</w:t>
      </w:r>
    </w:p>
    <w:p>
      <w:pPr>
        <w:pStyle w:val="ListParagraph"/>
        <w:numPr>
          <w:ilvl w:val="0"/>
          <w:numId w:val="6"/>
        </w:numPr>
        <w:tabs>
          <w:tab w:pos="1113" w:val="left" w:leader="none"/>
          <w:tab w:pos="9112" w:val="left" w:leader="dot"/>
        </w:tabs>
        <w:spacing w:line="367" w:lineRule="auto" w:before="151" w:after="0"/>
        <w:ind w:left="1113" w:right="848" w:hanging="502"/>
        <w:jc w:val="left"/>
        <w:rPr>
          <w:sz w:val="22"/>
        </w:rPr>
      </w:pPr>
      <w:hyperlink w:history="true" w:anchor="_bookmark83">
        <w:r>
          <w:rPr>
            <w:color w:val="0000FF"/>
            <w:sz w:val="22"/>
          </w:rPr>
          <w:t>Evaluación</w:t>
        </w:r>
        <w:r>
          <w:rPr>
            <w:color w:val="0000FF"/>
            <w:spacing w:val="-3"/>
            <w:sz w:val="22"/>
          </w:rPr>
          <w:t> </w:t>
        </w:r>
        <w:r>
          <w:rPr>
            <w:color w:val="0000FF"/>
            <w:sz w:val="22"/>
          </w:rPr>
          <w:t>funcional</w:t>
        </w:r>
        <w:r>
          <w:rPr>
            <w:color w:val="0000FF"/>
            <w:spacing w:val="-4"/>
            <w:sz w:val="22"/>
          </w:rPr>
          <w:t> </w:t>
        </w:r>
        <w:r>
          <w:rPr>
            <w:color w:val="0000FF"/>
            <w:sz w:val="22"/>
          </w:rPr>
          <w:t>del</w:t>
        </w:r>
        <w:r>
          <w:rPr>
            <w:color w:val="0000FF"/>
            <w:spacing w:val="-4"/>
            <w:sz w:val="22"/>
          </w:rPr>
          <w:t> </w:t>
        </w:r>
        <w:r>
          <w:rPr>
            <w:color w:val="0000FF"/>
            <w:sz w:val="22"/>
          </w:rPr>
          <w:t>orquestador</w:t>
        </w:r>
        <w:r>
          <w:rPr>
            <w:color w:val="0000FF"/>
            <w:spacing w:val="-3"/>
            <w:sz w:val="22"/>
          </w:rPr>
          <w:t> </w:t>
        </w:r>
        <w:r>
          <w:rPr>
            <w:color w:val="0000FF"/>
            <w:sz w:val="22"/>
          </w:rPr>
          <w:t>con</w:t>
        </w:r>
        <w:r>
          <w:rPr>
            <w:color w:val="0000FF"/>
            <w:spacing w:val="-4"/>
            <w:sz w:val="22"/>
          </w:rPr>
          <w:t> </w:t>
        </w:r>
        <w:r>
          <w:rPr>
            <w:color w:val="0000FF"/>
            <w:sz w:val="22"/>
          </w:rPr>
          <w:t>métricas</w:t>
        </w:r>
        <w:r>
          <w:rPr>
            <w:color w:val="0000FF"/>
            <w:spacing w:val="-4"/>
            <w:sz w:val="22"/>
          </w:rPr>
          <w:t> </w:t>
        </w:r>
        <w:r>
          <w:rPr>
            <w:color w:val="0000FF"/>
            <w:sz w:val="22"/>
          </w:rPr>
          <w:t>objetivas</w:t>
        </w:r>
        <w:r>
          <w:rPr>
            <w:color w:val="0000FF"/>
            <w:spacing w:val="-3"/>
            <w:sz w:val="22"/>
          </w:rPr>
          <w:t> </w:t>
        </w:r>
        <w:r>
          <w:rPr>
            <w:color w:val="0000FF"/>
            <w:sz w:val="22"/>
          </w:rPr>
          <w:t>(</w:t>
        </w:r>
        <w:r>
          <w:rPr>
            <w:rFonts w:ascii="Calibri" w:hAnsi="Calibri"/>
            <w:i/>
            <w:color w:val="0000FF"/>
            <w:sz w:val="22"/>
          </w:rPr>
          <w:t>n </w:t>
        </w:r>
        <w:r>
          <w:rPr>
            <w:color w:val="0000FF"/>
            <w:sz w:val="22"/>
          </w:rPr>
          <w:t>=</w:t>
        </w:r>
        <w:r>
          <w:rPr>
            <w:color w:val="0000FF"/>
            <w:spacing w:val="-4"/>
            <w:sz w:val="22"/>
          </w:rPr>
          <w:t> </w:t>
        </w:r>
        <w:r>
          <w:rPr>
            <w:color w:val="0000FF"/>
            <w:sz w:val="22"/>
          </w:rPr>
          <w:t>número</w:t>
        </w:r>
        <w:r>
          <w:rPr>
            <w:color w:val="0000FF"/>
            <w:spacing w:val="-4"/>
            <w:sz w:val="22"/>
          </w:rPr>
          <w:t> </w:t>
        </w:r>
        <w:r>
          <w:rPr>
            <w:color w:val="0000FF"/>
            <w:sz w:val="22"/>
          </w:rPr>
          <w:t>de</w:t>
        </w:r>
        <w:r>
          <w:rPr>
            <w:color w:val="0000FF"/>
            <w:spacing w:val="-4"/>
            <w:sz w:val="22"/>
          </w:rPr>
          <w:t> </w:t>
        </w:r>
        <w:r>
          <w:rPr>
            <w:color w:val="0000FF"/>
            <w:sz w:val="22"/>
          </w:rPr>
          <w:t>pre-</w:t>
        </w:r>
      </w:hyperlink>
      <w:hyperlink w:history="true" w:anchor="_bookmark83">
        <w:r>
          <w:rPr>
            <w:color w:val="0000FF"/>
            <w:sz w:val="22"/>
          </w:rPr>
          <w:t>guntas de cada tipo).</w:t>
        </w:r>
      </w:hyperlink>
      <w:r>
        <w:rPr>
          <w:rFonts w:ascii="Times New Roman" w:hAnsi="Times New Roman"/>
          <w:color w:val="0000FF"/>
          <w:sz w:val="22"/>
        </w:rPr>
        <w:tab/>
      </w:r>
      <w:r>
        <w:rPr>
          <w:spacing w:val="-6"/>
          <w:sz w:val="22"/>
        </w:rPr>
        <w:t>49</w:t>
      </w:r>
    </w:p>
    <w:p>
      <w:pPr>
        <w:pStyle w:val="ListParagraph"/>
        <w:numPr>
          <w:ilvl w:val="0"/>
          <w:numId w:val="6"/>
        </w:numPr>
        <w:tabs>
          <w:tab w:pos="1113" w:val="left" w:leader="none"/>
          <w:tab w:pos="9112" w:val="left" w:leader="dot"/>
        </w:tabs>
        <w:spacing w:line="386" w:lineRule="auto" w:before="18" w:after="0"/>
        <w:ind w:left="1113" w:right="848" w:hanging="502"/>
        <w:jc w:val="left"/>
        <w:rPr>
          <w:sz w:val="22"/>
        </w:rPr>
      </w:pPr>
      <w:hyperlink w:history="true" w:anchor="_bookmark87">
        <w:r>
          <w:rPr>
            <w:color w:val="0000FF"/>
            <w:sz w:val="22"/>
          </w:rPr>
          <w:t>Resultados de recuperación sobre XQuAD-es (1.190 preguntas, 240 contextos</w:t>
        </w:r>
      </w:hyperlink>
      <w:r>
        <w:rPr>
          <w:color w:val="0000FF"/>
          <w:sz w:val="22"/>
        </w:rPr>
        <w:t> </w:t>
      </w:r>
      <w:hyperlink w:history="true" w:anchor="_bookmark87">
        <w:r>
          <w:rPr>
            <w:color w:val="0000FF"/>
            <w:spacing w:val="-2"/>
            <w:sz w:val="22"/>
          </w:rPr>
          <w:t>únicos).</w:t>
        </w:r>
      </w:hyperlink>
      <w:r>
        <w:rPr>
          <w:rFonts w:ascii="Times New Roman" w:hAnsi="Times New Roman"/>
          <w:color w:val="0000FF"/>
          <w:sz w:val="22"/>
        </w:rPr>
        <w:tab/>
      </w:r>
      <w:r>
        <w:rPr>
          <w:spacing w:val="-6"/>
          <w:sz w:val="22"/>
        </w:rPr>
        <w:t>50</w:t>
      </w:r>
    </w:p>
    <w:p>
      <w:pPr>
        <w:pStyle w:val="ListParagraph"/>
        <w:numPr>
          <w:ilvl w:val="0"/>
          <w:numId w:val="6"/>
        </w:numPr>
        <w:tabs>
          <w:tab w:pos="1113" w:val="left" w:leader="none"/>
          <w:tab w:pos="9112" w:val="left" w:leader="dot"/>
        </w:tabs>
        <w:spacing w:line="386" w:lineRule="auto" w:before="0" w:after="0"/>
        <w:ind w:left="1113" w:right="848" w:hanging="502"/>
        <w:jc w:val="left"/>
        <w:rPr>
          <w:sz w:val="22"/>
        </w:rPr>
      </w:pPr>
      <w:hyperlink w:history="true" w:anchor="_bookmark89">
        <w:r>
          <w:rPr>
            <w:color w:val="0000FF"/>
            <w:sz w:val="22"/>
          </w:rPr>
          <w:t>Resultados de generación sobre XQuAD-es (corpus XQuAD temporal, 25 pre-</w:t>
        </w:r>
      </w:hyperlink>
      <w:hyperlink w:history="true" w:anchor="_bookmark89">
        <w:r>
          <w:rPr>
            <w:color w:val="0000FF"/>
            <w:sz w:val="22"/>
          </w:rPr>
          <w:t>guntas por variante).</w:t>
        </w:r>
      </w:hyperlink>
      <w:r>
        <w:rPr>
          <w:rFonts w:ascii="Times New Roman" w:hAnsi="Times New Roman"/>
          <w:color w:val="0000FF"/>
          <w:sz w:val="22"/>
        </w:rPr>
        <w:tab/>
      </w:r>
      <w:r>
        <w:rPr>
          <w:spacing w:val="-6"/>
          <w:sz w:val="22"/>
        </w:rPr>
        <w:t>51</w:t>
      </w:r>
    </w:p>
    <w:p>
      <w:pPr>
        <w:pStyle w:val="ListParagraph"/>
        <w:numPr>
          <w:ilvl w:val="0"/>
          <w:numId w:val="6"/>
        </w:numPr>
        <w:tabs>
          <w:tab w:pos="1113" w:val="left" w:leader="none"/>
          <w:tab w:pos="9112" w:val="left" w:leader="dot"/>
        </w:tabs>
        <w:spacing w:line="386" w:lineRule="auto" w:before="0" w:after="0"/>
        <w:ind w:left="1113" w:right="848" w:hanging="502"/>
        <w:jc w:val="left"/>
        <w:rPr>
          <w:sz w:val="22"/>
        </w:rPr>
      </w:pPr>
      <w:hyperlink w:history="true" w:anchor="_bookmark91">
        <w:r>
          <w:rPr>
            <w:color w:val="0000FF"/>
            <w:sz w:val="22"/>
          </w:rPr>
          <w:t>Comparación de métricas de recuperación entre la evaluación interna (UNIR) y</w:t>
        </w:r>
      </w:hyperlink>
      <w:r>
        <w:rPr>
          <w:color w:val="0000FF"/>
          <w:sz w:val="22"/>
        </w:rPr>
        <w:t> </w:t>
      </w:r>
      <w:hyperlink w:history="true" w:anchor="_bookmark91">
        <w:r>
          <w:rPr>
            <w:color w:val="0000FF"/>
            <w:spacing w:val="-2"/>
            <w:sz w:val="22"/>
          </w:rPr>
          <w:t>XQuAD-</w:t>
        </w:r>
        <w:r>
          <w:rPr>
            <w:color w:val="0000FF"/>
            <w:spacing w:val="-5"/>
            <w:sz w:val="22"/>
          </w:rPr>
          <w:t>es.</w:t>
        </w:r>
      </w:hyperlink>
      <w:r>
        <w:rPr>
          <w:rFonts w:ascii="Times New Roman" w:hAnsi="Times New Roman"/>
          <w:color w:val="0000FF"/>
          <w:sz w:val="22"/>
        </w:rPr>
        <w:tab/>
      </w:r>
      <w:r>
        <w:rPr>
          <w:spacing w:val="-5"/>
          <w:sz w:val="22"/>
        </w:rPr>
        <w:t>52</w:t>
      </w:r>
    </w:p>
    <w:p>
      <w:pPr>
        <w:pStyle w:val="ListParagraph"/>
        <w:numPr>
          <w:ilvl w:val="0"/>
          <w:numId w:val="6"/>
        </w:numPr>
        <w:tabs>
          <w:tab w:pos="1112" w:val="left" w:leader="none"/>
          <w:tab w:pos="9112" w:val="left" w:leader="dot"/>
        </w:tabs>
        <w:spacing w:line="251" w:lineRule="exact" w:before="0" w:after="0"/>
        <w:ind w:left="1112" w:right="0" w:hanging="501"/>
        <w:jc w:val="left"/>
        <w:rPr>
          <w:sz w:val="22"/>
        </w:rPr>
      </w:pPr>
      <w:hyperlink w:history="true" w:anchor="_bookmark97">
        <w:r>
          <w:rPr>
            <w:color w:val="0000FF"/>
            <w:sz w:val="22"/>
          </w:rPr>
          <w:t>Resumen</w:t>
        </w:r>
        <w:r>
          <w:rPr>
            <w:color w:val="0000FF"/>
            <w:spacing w:val="-9"/>
            <w:sz w:val="22"/>
          </w:rPr>
          <w:t> </w:t>
        </w:r>
        <w:r>
          <w:rPr>
            <w:color w:val="0000FF"/>
            <w:sz w:val="22"/>
          </w:rPr>
          <w:t>de</w:t>
        </w:r>
        <w:r>
          <w:rPr>
            <w:color w:val="0000FF"/>
            <w:spacing w:val="-8"/>
            <w:sz w:val="22"/>
          </w:rPr>
          <w:t> </w:t>
        </w:r>
        <w:r>
          <w:rPr>
            <w:color w:val="0000FF"/>
            <w:sz w:val="22"/>
          </w:rPr>
          <w:t>las</w:t>
        </w:r>
        <w:r>
          <w:rPr>
            <w:color w:val="0000FF"/>
            <w:spacing w:val="-8"/>
            <w:sz w:val="22"/>
          </w:rPr>
          <w:t> </w:t>
        </w:r>
        <w:r>
          <w:rPr>
            <w:color w:val="0000FF"/>
            <w:sz w:val="22"/>
          </w:rPr>
          <w:t>métricas</w:t>
        </w:r>
        <w:r>
          <w:rPr>
            <w:color w:val="0000FF"/>
            <w:spacing w:val="-9"/>
            <w:sz w:val="22"/>
          </w:rPr>
          <w:t> </w:t>
        </w:r>
        <w:r>
          <w:rPr>
            <w:color w:val="0000FF"/>
            <w:sz w:val="22"/>
          </w:rPr>
          <w:t>principales</w:t>
        </w:r>
        <w:r>
          <w:rPr>
            <w:color w:val="0000FF"/>
            <w:spacing w:val="-8"/>
            <w:sz w:val="22"/>
          </w:rPr>
          <w:t> </w:t>
        </w:r>
        <w:r>
          <w:rPr>
            <w:color w:val="0000FF"/>
            <w:sz w:val="22"/>
          </w:rPr>
          <w:t>por</w:t>
        </w:r>
        <w:r>
          <w:rPr>
            <w:color w:val="0000FF"/>
            <w:spacing w:val="-8"/>
            <w:sz w:val="22"/>
          </w:rPr>
          <w:t> </w:t>
        </w:r>
        <w:r>
          <w:rPr>
            <w:color w:val="0000FF"/>
            <w:spacing w:val="-2"/>
            <w:sz w:val="22"/>
          </w:rPr>
          <w:t>variante.</w:t>
        </w:r>
      </w:hyperlink>
      <w:r>
        <w:rPr>
          <w:rFonts w:ascii="Times New Roman" w:hAnsi="Times New Roman"/>
          <w:color w:val="0000FF"/>
          <w:sz w:val="22"/>
        </w:rPr>
        <w:tab/>
      </w:r>
      <w:r>
        <w:rPr>
          <w:spacing w:val="-5"/>
          <w:sz w:val="22"/>
        </w:rPr>
        <w:t>57</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before="0"/>
        <w:ind w:left="284" w:right="848" w:firstLine="0"/>
        <w:jc w:val="right"/>
        <w:rPr>
          <w:sz w:val="16"/>
        </w:rPr>
      </w:pPr>
      <w:r>
        <w:rPr>
          <w:spacing w:val="-4"/>
          <w:sz w:val="16"/>
        </w:rPr>
        <w:t>viii</w:t>
      </w:r>
    </w:p>
    <w:p>
      <w:pPr>
        <w:spacing w:after="0"/>
        <w:jc w:val="right"/>
        <w:rPr>
          <w:sz w:val="16"/>
        </w:rPr>
        <w:sectPr>
          <w:headerReference w:type="default" r:id="rId9"/>
          <w:footerReference w:type="default" r:id="rId10"/>
          <w:pgSz w:w="11910" w:h="16840"/>
          <w:pgMar w:header="288" w:footer="253" w:top="1280" w:bottom="44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Introducción" w:id="1"/>
      <w:bookmarkEnd w:id="1"/>
      <w:r>
        <w:rPr/>
      </w:r>
      <w:bookmarkStart w:name="_bookmark0" w:id="2"/>
      <w:bookmarkEnd w:id="2"/>
      <w:r>
        <w:rPr/>
      </w:r>
      <w:r>
        <w:rPr>
          <w:rFonts w:ascii="Arial" w:hAnsi="Arial"/>
          <w:b/>
          <w:sz w:val="41"/>
        </w:rPr>
        <w:t>Capítulo </w:t>
      </w:r>
      <w:r>
        <w:rPr>
          <w:rFonts w:ascii="Arial" w:hAnsi="Arial"/>
          <w:b/>
          <w:spacing w:val="-10"/>
          <w:sz w:val="41"/>
        </w:rPr>
        <w:t>1</w:t>
      </w:r>
    </w:p>
    <w:p>
      <w:pPr>
        <w:pStyle w:val="BodyText"/>
        <w:spacing w:before="277"/>
        <w:rPr>
          <w:rFonts w:ascii="Arial"/>
          <w:b/>
          <w:sz w:val="41"/>
        </w:rPr>
      </w:pPr>
    </w:p>
    <w:p>
      <w:pPr>
        <w:spacing w:before="0"/>
        <w:ind w:left="284" w:right="0" w:firstLine="0"/>
        <w:jc w:val="left"/>
        <w:rPr>
          <w:rFonts w:ascii="Arial" w:hAnsi="Arial"/>
          <w:b/>
          <w:sz w:val="49"/>
        </w:rPr>
      </w:pPr>
      <w:r>
        <w:rPr>
          <w:rFonts w:ascii="Arial" w:hAnsi="Arial"/>
          <w:b/>
          <w:spacing w:val="-2"/>
          <w:sz w:val="49"/>
        </w:rPr>
        <w:t>Introducción</w:t>
      </w:r>
    </w:p>
    <w:p>
      <w:pPr>
        <w:pStyle w:val="BodyText"/>
        <w:spacing w:before="330"/>
        <w:rPr>
          <w:rFonts w:ascii="Arial"/>
          <w:b/>
          <w:sz w:val="49"/>
        </w:rPr>
      </w:pPr>
    </w:p>
    <w:p>
      <w:pPr>
        <w:pStyle w:val="BodyText"/>
        <w:spacing w:line="386" w:lineRule="auto"/>
        <w:ind w:left="284" w:right="849" w:firstLine="338"/>
        <w:jc w:val="both"/>
      </w:pPr>
      <w:r>
        <w:rPr/>
        <w:t>En</w:t>
      </w:r>
      <w:r>
        <w:rPr>
          <w:spacing w:val="-14"/>
        </w:rPr>
        <w:t> </w:t>
      </w:r>
      <w:r>
        <w:rPr/>
        <w:t>este</w:t>
      </w:r>
      <w:r>
        <w:rPr>
          <w:spacing w:val="-14"/>
        </w:rPr>
        <w:t> </w:t>
      </w:r>
      <w:r>
        <w:rPr/>
        <w:t>primer</w:t>
      </w:r>
      <w:r>
        <w:rPr>
          <w:spacing w:val="-14"/>
        </w:rPr>
        <w:t> </w:t>
      </w:r>
      <w:r>
        <w:rPr/>
        <w:t>capítulo</w:t>
      </w:r>
      <w:r>
        <w:rPr>
          <w:spacing w:val="-14"/>
        </w:rPr>
        <w:t> </w:t>
      </w:r>
      <w:r>
        <w:rPr/>
        <w:t>se</w:t>
      </w:r>
      <w:r>
        <w:rPr>
          <w:spacing w:val="-14"/>
        </w:rPr>
        <w:t> </w:t>
      </w:r>
      <w:r>
        <w:rPr/>
        <w:t>presenta</w:t>
      </w:r>
      <w:r>
        <w:rPr>
          <w:spacing w:val="-14"/>
        </w:rPr>
        <w:t> </w:t>
      </w:r>
      <w:r>
        <w:rPr/>
        <w:t>el</w:t>
      </w:r>
      <w:r>
        <w:rPr>
          <w:spacing w:val="-14"/>
        </w:rPr>
        <w:t> </w:t>
      </w:r>
      <w:r>
        <w:rPr/>
        <w:t>sistema</w:t>
      </w:r>
      <w:r>
        <w:rPr>
          <w:spacing w:val="-14"/>
        </w:rPr>
        <w:t> </w:t>
      </w:r>
      <w:r>
        <w:rPr/>
        <w:t>de</w:t>
      </w:r>
      <w:r>
        <w:rPr>
          <w:spacing w:val="-14"/>
        </w:rPr>
        <w:t> </w:t>
      </w:r>
      <w:r>
        <w:rPr/>
        <w:t>agentes</w:t>
      </w:r>
      <w:r>
        <w:rPr>
          <w:spacing w:val="-14"/>
        </w:rPr>
        <w:t> </w:t>
      </w:r>
      <w:r>
        <w:rPr/>
        <w:t>con</w:t>
      </w:r>
      <w:r>
        <w:rPr>
          <w:spacing w:val="-14"/>
        </w:rPr>
        <w:t> </w:t>
      </w:r>
      <w:r>
        <w:rPr/>
        <w:t>integración</w:t>
      </w:r>
      <w:r>
        <w:rPr>
          <w:spacing w:val="-14"/>
        </w:rPr>
        <w:t> </w:t>
      </w:r>
      <w:r>
        <w:rPr/>
        <w:t>de</w:t>
      </w:r>
      <w:r>
        <w:rPr>
          <w:spacing w:val="-14"/>
        </w:rPr>
        <w:t> </w:t>
      </w:r>
      <w:r>
        <w:rPr/>
        <w:t>herramientas orientadas</w:t>
      </w:r>
      <w:r>
        <w:rPr>
          <w:spacing w:val="-12"/>
        </w:rPr>
        <w:t> </w:t>
      </w:r>
      <w:r>
        <w:rPr/>
        <w:t>a</w:t>
      </w:r>
      <w:r>
        <w:rPr>
          <w:spacing w:val="-12"/>
        </w:rPr>
        <w:t> </w:t>
      </w:r>
      <w:r>
        <w:rPr/>
        <w:t>la</w:t>
      </w:r>
      <w:r>
        <w:rPr>
          <w:spacing w:val="-12"/>
        </w:rPr>
        <w:t> </w:t>
      </w:r>
      <w:r>
        <w:rPr/>
        <w:t>realización</w:t>
      </w:r>
      <w:r>
        <w:rPr>
          <w:spacing w:val="-12"/>
        </w:rPr>
        <w:t> </w:t>
      </w:r>
      <w:r>
        <w:rPr/>
        <w:t>de</w:t>
      </w:r>
      <w:r>
        <w:rPr>
          <w:spacing w:val="-12"/>
        </w:rPr>
        <w:t> </w:t>
      </w:r>
      <w:r>
        <w:rPr/>
        <w:t>acciones</w:t>
      </w:r>
      <w:r>
        <w:rPr>
          <w:spacing w:val="-12"/>
        </w:rPr>
        <w:t> </w:t>
      </w:r>
      <w:r>
        <w:rPr/>
        <w:t>útiles</w:t>
      </w:r>
      <w:r>
        <w:rPr>
          <w:spacing w:val="-12"/>
        </w:rPr>
        <w:t> </w:t>
      </w:r>
      <w:r>
        <w:rPr/>
        <w:t>para</w:t>
      </w:r>
      <w:r>
        <w:rPr>
          <w:spacing w:val="-12"/>
        </w:rPr>
        <w:t> </w:t>
      </w:r>
      <w:r>
        <w:rPr/>
        <w:t>el</w:t>
      </w:r>
      <w:r>
        <w:rPr>
          <w:spacing w:val="-12"/>
        </w:rPr>
        <w:t> </w:t>
      </w:r>
      <w:r>
        <w:rPr/>
        <w:t>usuario,</w:t>
      </w:r>
      <w:r>
        <w:rPr>
          <w:spacing w:val="-12"/>
        </w:rPr>
        <w:t> </w:t>
      </w:r>
      <w:r>
        <w:rPr/>
        <w:t>así</w:t>
      </w:r>
      <w:r>
        <w:rPr>
          <w:spacing w:val="-12"/>
        </w:rPr>
        <w:t> </w:t>
      </w:r>
      <w:r>
        <w:rPr/>
        <w:t>como</w:t>
      </w:r>
      <w:r>
        <w:rPr>
          <w:spacing w:val="-12"/>
        </w:rPr>
        <w:t> </w:t>
      </w:r>
      <w:r>
        <w:rPr/>
        <w:t>la</w:t>
      </w:r>
      <w:r>
        <w:rPr>
          <w:spacing w:val="-12"/>
        </w:rPr>
        <w:t> </w:t>
      </w:r>
      <w:r>
        <w:rPr/>
        <w:t>propuesta</w:t>
      </w:r>
      <w:r>
        <w:rPr>
          <w:spacing w:val="-12"/>
        </w:rPr>
        <w:t> </w:t>
      </w:r>
      <w:r>
        <w:rPr/>
        <w:t>de</w:t>
      </w:r>
      <w:r>
        <w:rPr>
          <w:spacing w:val="-12"/>
        </w:rPr>
        <w:t> </w:t>
      </w:r>
      <w:r>
        <w:rPr/>
        <w:t>mejora del componente de recuperación de información. Asimismo, se describen la motivación y el contexto</w:t>
      </w:r>
      <w:r>
        <w:rPr>
          <w:spacing w:val="-7"/>
        </w:rPr>
        <w:t> </w:t>
      </w:r>
      <w:r>
        <w:rPr/>
        <w:t>del</w:t>
      </w:r>
      <w:r>
        <w:rPr>
          <w:spacing w:val="-7"/>
        </w:rPr>
        <w:t> </w:t>
      </w:r>
      <w:r>
        <w:rPr/>
        <w:t>trabajo,</w:t>
      </w:r>
      <w:r>
        <w:rPr>
          <w:spacing w:val="-7"/>
        </w:rPr>
        <w:t> </w:t>
      </w:r>
      <w:r>
        <w:rPr/>
        <w:t>el</w:t>
      </w:r>
      <w:r>
        <w:rPr>
          <w:spacing w:val="-7"/>
        </w:rPr>
        <w:t> </w:t>
      </w:r>
      <w:r>
        <w:rPr/>
        <w:t>planteamiento</w:t>
      </w:r>
      <w:r>
        <w:rPr>
          <w:spacing w:val="-7"/>
        </w:rPr>
        <w:t> </w:t>
      </w:r>
      <w:r>
        <w:rPr/>
        <w:t>general</w:t>
      </w:r>
      <w:r>
        <w:rPr>
          <w:spacing w:val="-7"/>
        </w:rPr>
        <w:t> </w:t>
      </w:r>
      <w:r>
        <w:rPr/>
        <w:t>de</w:t>
      </w:r>
      <w:r>
        <w:rPr>
          <w:spacing w:val="-7"/>
        </w:rPr>
        <w:t> </w:t>
      </w:r>
      <w:r>
        <w:rPr/>
        <w:t>la</w:t>
      </w:r>
      <w:r>
        <w:rPr>
          <w:spacing w:val="-7"/>
        </w:rPr>
        <w:t> </w:t>
      </w:r>
      <w:r>
        <w:rPr/>
        <w:t>solución,</w:t>
      </w:r>
      <w:r>
        <w:rPr>
          <w:spacing w:val="-7"/>
        </w:rPr>
        <w:t> </w:t>
      </w:r>
      <w:r>
        <w:rPr/>
        <w:t>los</w:t>
      </w:r>
      <w:r>
        <w:rPr>
          <w:spacing w:val="-7"/>
        </w:rPr>
        <w:t> </w:t>
      </w:r>
      <w:r>
        <w:rPr/>
        <w:t>objetivos</w:t>
      </w:r>
      <w:r>
        <w:rPr>
          <w:spacing w:val="-7"/>
        </w:rPr>
        <w:t> </w:t>
      </w:r>
      <w:r>
        <w:rPr/>
        <w:t>a</w:t>
      </w:r>
      <w:r>
        <w:rPr>
          <w:spacing w:val="-7"/>
        </w:rPr>
        <w:t> </w:t>
      </w:r>
      <w:r>
        <w:rPr/>
        <w:t>grandes</w:t>
      </w:r>
      <w:r>
        <w:rPr>
          <w:spacing w:val="-7"/>
        </w:rPr>
        <w:t> </w:t>
      </w:r>
      <w:r>
        <w:rPr/>
        <w:t>rasgos</w:t>
      </w:r>
      <w:r>
        <w:rPr>
          <w:spacing w:val="-7"/>
        </w:rPr>
        <w:t> </w:t>
      </w:r>
      <w:r>
        <w:rPr/>
        <w:t>y la estructura del documento.</w:t>
      </w:r>
    </w:p>
    <w:p>
      <w:pPr>
        <w:pStyle w:val="BodyText"/>
        <w:spacing w:before="214"/>
      </w:pPr>
    </w:p>
    <w:p>
      <w:pPr>
        <w:pStyle w:val="Heading1"/>
        <w:numPr>
          <w:ilvl w:val="1"/>
          <w:numId w:val="7"/>
        </w:numPr>
        <w:tabs>
          <w:tab w:pos="1049" w:val="left" w:leader="none"/>
        </w:tabs>
        <w:spacing w:line="240" w:lineRule="auto" w:before="0" w:after="0"/>
        <w:ind w:left="1049" w:right="0" w:hanging="765"/>
        <w:jc w:val="left"/>
      </w:pPr>
      <w:bookmarkStart w:name="Motivación" w:id="3"/>
      <w:bookmarkEnd w:id="3"/>
      <w:r>
        <w:rPr>
          <w:b w:val="0"/>
        </w:rPr>
      </w:r>
      <w:bookmarkStart w:name="_bookmark1" w:id="4"/>
      <w:bookmarkEnd w:id="4"/>
      <w:r>
        <w:rPr>
          <w:b w:val="0"/>
        </w:rPr>
      </w:r>
      <w:r>
        <w:rPr>
          <w:spacing w:val="-2"/>
        </w:rPr>
        <w:t>Motivación</w:t>
      </w:r>
    </w:p>
    <w:p>
      <w:pPr>
        <w:pStyle w:val="BodyText"/>
        <w:spacing w:before="79"/>
        <w:rPr>
          <w:rFonts w:ascii="Arial"/>
          <w:b/>
          <w:sz w:val="28"/>
        </w:rPr>
      </w:pPr>
    </w:p>
    <w:p>
      <w:pPr>
        <w:pStyle w:val="BodyText"/>
        <w:spacing w:line="386" w:lineRule="auto"/>
        <w:ind w:left="284" w:right="849" w:firstLine="338"/>
        <w:jc w:val="both"/>
      </w:pPr>
      <w:r>
        <w:rPr/>
        <w:t>La motivación principal de este trabajo surge de la necesidad de explorar cómo diseñar un</w:t>
      </w:r>
      <w:r>
        <w:rPr>
          <w:spacing w:val="-7"/>
        </w:rPr>
        <w:t> </w:t>
      </w:r>
      <w:r>
        <w:rPr/>
        <w:t>asistente</w:t>
      </w:r>
      <w:r>
        <w:rPr>
          <w:spacing w:val="-7"/>
        </w:rPr>
        <w:t> </w:t>
      </w:r>
      <w:r>
        <w:rPr/>
        <w:t>institucional</w:t>
      </w:r>
      <w:r>
        <w:rPr>
          <w:spacing w:val="-7"/>
        </w:rPr>
        <w:t> </w:t>
      </w:r>
      <w:r>
        <w:rPr/>
        <w:t>que</w:t>
      </w:r>
      <w:r>
        <w:rPr>
          <w:spacing w:val="-7"/>
        </w:rPr>
        <w:t> </w:t>
      </w:r>
      <w:r>
        <w:rPr/>
        <w:t>combine</w:t>
      </w:r>
      <w:r>
        <w:rPr>
          <w:spacing w:val="-7"/>
        </w:rPr>
        <w:t> </w:t>
      </w:r>
      <w:r>
        <w:rPr/>
        <w:t>consulta</w:t>
      </w:r>
      <w:r>
        <w:rPr>
          <w:spacing w:val="-7"/>
        </w:rPr>
        <w:t> </w:t>
      </w:r>
      <w:r>
        <w:rPr/>
        <w:t>documental</w:t>
      </w:r>
      <w:r>
        <w:rPr>
          <w:spacing w:val="-7"/>
        </w:rPr>
        <w:t> </w:t>
      </w:r>
      <w:r>
        <w:rPr/>
        <w:t>y</w:t>
      </w:r>
      <w:r>
        <w:rPr>
          <w:spacing w:val="-7"/>
        </w:rPr>
        <w:t> </w:t>
      </w:r>
      <w:r>
        <w:rPr/>
        <w:t>capacidad</w:t>
      </w:r>
      <w:r>
        <w:rPr>
          <w:spacing w:val="-7"/>
        </w:rPr>
        <w:t> </w:t>
      </w:r>
      <w:r>
        <w:rPr/>
        <w:t>de</w:t>
      </w:r>
      <w:r>
        <w:rPr>
          <w:spacing w:val="-7"/>
        </w:rPr>
        <w:t> </w:t>
      </w:r>
      <w:r>
        <w:rPr/>
        <w:t>realizar</w:t>
      </w:r>
      <w:r>
        <w:rPr>
          <w:spacing w:val="-7"/>
        </w:rPr>
        <w:t> </w:t>
      </w:r>
      <w:r>
        <w:rPr/>
        <w:t>acciones. Frente a enfoques centrados exclusivamente en la generación de respuestas, se parte de la idea de que un asistente útil en un entorno institucional debe ser capaz no solo de informar, sino también de ayudar a materializar el siguiente paso de manera controlada y supervisada por el ser humano.</w:t>
      </w:r>
    </w:p>
    <w:p>
      <w:pPr>
        <w:pStyle w:val="BodyText"/>
        <w:spacing w:line="386" w:lineRule="auto"/>
        <w:ind w:left="284" w:right="848" w:firstLine="338"/>
        <w:jc w:val="both"/>
      </w:pPr>
      <w:r>
        <w:rPr/>
        <w:t>Esta</w:t>
      </w:r>
      <w:r>
        <w:rPr>
          <w:spacing w:val="-2"/>
        </w:rPr>
        <w:t> </w:t>
      </w:r>
      <w:r>
        <w:rPr/>
        <w:t>necesidad</w:t>
      </w:r>
      <w:r>
        <w:rPr>
          <w:spacing w:val="-2"/>
        </w:rPr>
        <w:t> </w:t>
      </w:r>
      <w:r>
        <w:rPr/>
        <w:t>resulta</w:t>
      </w:r>
      <w:r>
        <w:rPr>
          <w:spacing w:val="-2"/>
        </w:rPr>
        <w:t> </w:t>
      </w:r>
      <w:r>
        <w:rPr/>
        <w:t>especialmente</w:t>
      </w:r>
      <w:r>
        <w:rPr>
          <w:spacing w:val="-2"/>
        </w:rPr>
        <w:t> </w:t>
      </w:r>
      <w:r>
        <w:rPr/>
        <w:t>visible</w:t>
      </w:r>
      <w:r>
        <w:rPr>
          <w:spacing w:val="-2"/>
        </w:rPr>
        <w:t> </w:t>
      </w:r>
      <w:r>
        <w:rPr/>
        <w:t>en</w:t>
      </w:r>
      <w:r>
        <w:rPr>
          <w:spacing w:val="-2"/>
        </w:rPr>
        <w:t> </w:t>
      </w:r>
      <w:r>
        <w:rPr/>
        <w:t>el</w:t>
      </w:r>
      <w:r>
        <w:rPr>
          <w:spacing w:val="-2"/>
        </w:rPr>
        <w:t> </w:t>
      </w:r>
      <w:r>
        <w:rPr/>
        <w:t>ámbito</w:t>
      </w:r>
      <w:r>
        <w:rPr>
          <w:spacing w:val="-2"/>
        </w:rPr>
        <w:t> </w:t>
      </w:r>
      <w:r>
        <w:rPr/>
        <w:t>universitario,</w:t>
      </w:r>
      <w:r>
        <w:rPr>
          <w:spacing w:val="-2"/>
        </w:rPr>
        <w:t> </w:t>
      </w:r>
      <w:r>
        <w:rPr/>
        <w:t>donde</w:t>
      </w:r>
      <w:r>
        <w:rPr>
          <w:spacing w:val="-2"/>
        </w:rPr>
        <w:t> </w:t>
      </w:r>
      <w:r>
        <w:rPr/>
        <w:t>parte</w:t>
      </w:r>
      <w:r>
        <w:rPr>
          <w:spacing w:val="-2"/>
        </w:rPr>
        <w:t> </w:t>
      </w:r>
      <w:r>
        <w:rPr/>
        <w:t>de</w:t>
      </w:r>
      <w:r>
        <w:rPr>
          <w:spacing w:val="-2"/>
        </w:rPr>
        <w:t> </w:t>
      </w:r>
      <w:r>
        <w:rPr/>
        <w:t>la información relevante para el estudiante se encuentra dispersa en normativas, páginas web, documentos</w:t>
      </w:r>
      <w:r>
        <w:rPr>
          <w:spacing w:val="-16"/>
        </w:rPr>
        <w:t> </w:t>
      </w:r>
      <w:r>
        <w:rPr/>
        <w:t>administrativos</w:t>
      </w:r>
      <w:r>
        <w:rPr>
          <w:spacing w:val="-15"/>
        </w:rPr>
        <w:t> </w:t>
      </w:r>
      <w:r>
        <w:rPr/>
        <w:t>o</w:t>
      </w:r>
      <w:r>
        <w:rPr>
          <w:spacing w:val="-15"/>
        </w:rPr>
        <w:t> </w:t>
      </w:r>
      <w:r>
        <w:rPr/>
        <w:t>guías</w:t>
      </w:r>
      <w:r>
        <w:rPr>
          <w:spacing w:val="-16"/>
        </w:rPr>
        <w:t> </w:t>
      </w:r>
      <w:r>
        <w:rPr/>
        <w:t>internas</w:t>
      </w:r>
      <w:r>
        <w:rPr>
          <w:spacing w:val="-15"/>
        </w:rPr>
        <w:t> </w:t>
      </w:r>
      <w:r>
        <w:rPr/>
        <w:t>cuya</w:t>
      </w:r>
      <w:r>
        <w:rPr>
          <w:spacing w:val="-15"/>
        </w:rPr>
        <w:t> </w:t>
      </w:r>
      <w:r>
        <w:rPr/>
        <w:t>consulta</w:t>
      </w:r>
      <w:r>
        <w:rPr>
          <w:spacing w:val="-15"/>
        </w:rPr>
        <w:t> </w:t>
      </w:r>
      <w:r>
        <w:rPr/>
        <w:t>no</w:t>
      </w:r>
      <w:r>
        <w:rPr>
          <w:spacing w:val="-16"/>
        </w:rPr>
        <w:t> </w:t>
      </w:r>
      <w:r>
        <w:rPr/>
        <w:t>siempre</w:t>
      </w:r>
      <w:r>
        <w:rPr>
          <w:spacing w:val="-15"/>
        </w:rPr>
        <w:t> </w:t>
      </w:r>
      <w:r>
        <w:rPr/>
        <w:t>es</w:t>
      </w:r>
      <w:r>
        <w:rPr>
          <w:spacing w:val="-15"/>
        </w:rPr>
        <w:t> </w:t>
      </w:r>
      <w:r>
        <w:rPr/>
        <w:t>sencilla.</w:t>
      </w:r>
      <w:r>
        <w:rPr>
          <w:spacing w:val="-16"/>
        </w:rPr>
        <w:t> </w:t>
      </w:r>
      <w:r>
        <w:rPr/>
        <w:t>Cuestiones relacionadas</w:t>
      </w:r>
      <w:r>
        <w:rPr>
          <w:spacing w:val="-3"/>
        </w:rPr>
        <w:t> </w:t>
      </w:r>
      <w:r>
        <w:rPr/>
        <w:t>con</w:t>
      </w:r>
      <w:r>
        <w:rPr>
          <w:spacing w:val="-2"/>
        </w:rPr>
        <w:t> </w:t>
      </w:r>
      <w:r>
        <w:rPr/>
        <w:t>trámites,</w:t>
      </w:r>
      <w:r>
        <w:rPr>
          <w:spacing w:val="-2"/>
        </w:rPr>
        <w:t> </w:t>
      </w:r>
      <w:r>
        <w:rPr/>
        <w:t>prácticas,</w:t>
      </w:r>
      <w:r>
        <w:rPr>
          <w:spacing w:val="-3"/>
        </w:rPr>
        <w:t> </w:t>
      </w:r>
      <w:r>
        <w:rPr/>
        <w:t>horarios</w:t>
      </w:r>
      <w:r>
        <w:rPr>
          <w:spacing w:val="-2"/>
        </w:rPr>
        <w:t> </w:t>
      </w:r>
      <w:r>
        <w:rPr/>
        <w:t>o</w:t>
      </w:r>
      <w:r>
        <w:rPr>
          <w:spacing w:val="-2"/>
        </w:rPr>
        <w:t> </w:t>
      </w:r>
      <w:r>
        <w:rPr/>
        <w:t>becas</w:t>
      </w:r>
      <w:r>
        <w:rPr>
          <w:spacing w:val="-3"/>
        </w:rPr>
        <w:t> </w:t>
      </w:r>
      <w:r>
        <w:rPr/>
        <w:t>pueden</w:t>
      </w:r>
      <w:r>
        <w:rPr>
          <w:spacing w:val="-2"/>
        </w:rPr>
        <w:t> </w:t>
      </w:r>
      <w:r>
        <w:rPr/>
        <w:t>generar</w:t>
      </w:r>
      <w:r>
        <w:rPr>
          <w:spacing w:val="-2"/>
        </w:rPr>
        <w:t> </w:t>
      </w:r>
      <w:r>
        <w:rPr/>
        <w:t>dudas</w:t>
      </w:r>
      <w:r>
        <w:rPr>
          <w:spacing w:val="-3"/>
        </w:rPr>
        <w:t> </w:t>
      </w:r>
      <w:r>
        <w:rPr/>
        <w:t>incluso</w:t>
      </w:r>
      <w:r>
        <w:rPr>
          <w:spacing w:val="-2"/>
        </w:rPr>
        <w:t> </w:t>
      </w:r>
      <w:r>
        <w:rPr/>
        <w:t>cuando la</w:t>
      </w:r>
      <w:r>
        <w:rPr>
          <w:spacing w:val="-9"/>
        </w:rPr>
        <w:t> </w:t>
      </w:r>
      <w:r>
        <w:rPr/>
        <w:t>información</w:t>
      </w:r>
      <w:r>
        <w:rPr>
          <w:spacing w:val="-9"/>
        </w:rPr>
        <w:t> </w:t>
      </w:r>
      <w:r>
        <w:rPr/>
        <w:t>existe,</w:t>
      </w:r>
      <w:r>
        <w:rPr>
          <w:spacing w:val="-9"/>
        </w:rPr>
        <w:t> </w:t>
      </w:r>
      <w:r>
        <w:rPr/>
        <w:t>simplemente</w:t>
      </w:r>
      <w:r>
        <w:rPr>
          <w:spacing w:val="-9"/>
        </w:rPr>
        <w:t> </w:t>
      </w:r>
      <w:r>
        <w:rPr/>
        <w:t>porque</w:t>
      </w:r>
      <w:r>
        <w:rPr>
          <w:spacing w:val="-9"/>
        </w:rPr>
        <w:t> </w:t>
      </w:r>
      <w:r>
        <w:rPr/>
        <w:t>no</w:t>
      </w:r>
      <w:r>
        <w:rPr>
          <w:spacing w:val="-9"/>
        </w:rPr>
        <w:t> </w:t>
      </w:r>
      <w:r>
        <w:rPr/>
        <w:t>resulta</w:t>
      </w:r>
      <w:r>
        <w:rPr>
          <w:spacing w:val="-9"/>
        </w:rPr>
        <w:t> </w:t>
      </w:r>
      <w:r>
        <w:rPr/>
        <w:t>fácilmente</w:t>
      </w:r>
      <w:r>
        <w:rPr>
          <w:spacing w:val="-9"/>
        </w:rPr>
        <w:t> </w:t>
      </w:r>
      <w:r>
        <w:rPr/>
        <w:t>accesible</w:t>
      </w:r>
      <w:r>
        <w:rPr>
          <w:spacing w:val="-9"/>
        </w:rPr>
        <w:t> </w:t>
      </w:r>
      <w:r>
        <w:rPr/>
        <w:t>o</w:t>
      </w:r>
      <w:r>
        <w:rPr>
          <w:spacing w:val="-9"/>
        </w:rPr>
        <w:t> </w:t>
      </w:r>
      <w:r>
        <w:rPr/>
        <w:t>comprensible.</w:t>
      </w:r>
      <w:r>
        <w:rPr>
          <w:spacing w:val="-9"/>
        </w:rPr>
        <w:t> </w:t>
      </w:r>
      <w:r>
        <w:rPr/>
        <w:t>En este contexto, disponer de un asistente capaz de responder de forma clara, fundamentada y contextualizada puede suponer una mejora significativa en la experiencia del usuario, espe-cialmente</w:t>
      </w:r>
      <w:r>
        <w:rPr>
          <w:spacing w:val="-16"/>
        </w:rPr>
        <w:t> </w:t>
      </w:r>
      <w:r>
        <w:rPr/>
        <w:t>si</w:t>
      </w:r>
      <w:r>
        <w:rPr>
          <w:spacing w:val="-15"/>
        </w:rPr>
        <w:t> </w:t>
      </w:r>
      <w:r>
        <w:rPr/>
        <w:t>se</w:t>
      </w:r>
      <w:r>
        <w:rPr>
          <w:spacing w:val="-15"/>
        </w:rPr>
        <w:t> </w:t>
      </w:r>
      <w:r>
        <w:rPr/>
        <w:t>tiene</w:t>
      </w:r>
      <w:r>
        <w:rPr>
          <w:spacing w:val="-16"/>
        </w:rPr>
        <w:t> </w:t>
      </w:r>
      <w:r>
        <w:rPr/>
        <w:t>en</w:t>
      </w:r>
      <w:r>
        <w:rPr>
          <w:spacing w:val="-15"/>
        </w:rPr>
        <w:t> </w:t>
      </w:r>
      <w:r>
        <w:rPr/>
        <w:t>cuenta</w:t>
      </w:r>
      <w:r>
        <w:rPr>
          <w:spacing w:val="-15"/>
        </w:rPr>
        <w:t> </w:t>
      </w:r>
      <w:r>
        <w:rPr/>
        <w:t>que</w:t>
      </w:r>
      <w:r>
        <w:rPr>
          <w:spacing w:val="-15"/>
        </w:rPr>
        <w:t> </w:t>
      </w:r>
      <w:r>
        <w:rPr/>
        <w:t>muchas</w:t>
      </w:r>
      <w:r>
        <w:rPr>
          <w:spacing w:val="-16"/>
        </w:rPr>
        <w:t> </w:t>
      </w:r>
      <w:r>
        <w:rPr/>
        <w:t>instituciones</w:t>
      </w:r>
      <w:r>
        <w:rPr>
          <w:spacing w:val="-15"/>
        </w:rPr>
        <w:t> </w:t>
      </w:r>
      <w:r>
        <w:rPr/>
        <w:t>universitarias</w:t>
      </w:r>
      <w:r>
        <w:rPr>
          <w:spacing w:val="-15"/>
        </w:rPr>
        <w:t> </w:t>
      </w:r>
      <w:r>
        <w:rPr/>
        <w:t>todavía</w:t>
      </w:r>
      <w:r>
        <w:rPr>
          <w:spacing w:val="-16"/>
        </w:rPr>
        <w:t> </w:t>
      </w:r>
      <w:r>
        <w:rPr/>
        <w:t>no</w:t>
      </w:r>
      <w:r>
        <w:rPr>
          <w:spacing w:val="-15"/>
        </w:rPr>
        <w:t> </w:t>
      </w:r>
      <w:r>
        <w:rPr/>
        <w:t>cuentan</w:t>
      </w:r>
      <w:r>
        <w:rPr>
          <w:spacing w:val="-15"/>
        </w:rPr>
        <w:t> </w:t>
      </w:r>
      <w:r>
        <w:rPr/>
        <w:t>con herramientas</w:t>
      </w:r>
      <w:r>
        <w:rPr>
          <w:spacing w:val="-1"/>
        </w:rPr>
        <w:t> </w:t>
      </w:r>
      <w:r>
        <w:rPr/>
        <w:t>conversacionales suficientemente útiles, especializadas o integradas para</w:t>
      </w:r>
      <w:r>
        <w:rPr>
          <w:spacing w:val="-1"/>
        </w:rPr>
        <w:t> </w:t>
      </w:r>
      <w:r>
        <w:rPr/>
        <w:t>este tipo de consultas.</w:t>
      </w:r>
    </w:p>
    <w:p>
      <w:pPr>
        <w:pStyle w:val="BodyText"/>
        <w:spacing w:after="0" w:line="386" w:lineRule="auto"/>
        <w:jc w:val="both"/>
        <w:sectPr>
          <w:headerReference w:type="default" r:id="rId11"/>
          <w:footerReference w:type="default" r:id="rId12"/>
          <w:pgSz w:w="11910" w:h="16840"/>
          <w:pgMar w:header="288" w:footer="564" w:top="1280" w:bottom="760" w:left="1700" w:right="0"/>
          <w:pgNumType w:start="1"/>
        </w:sectPr>
      </w:pPr>
    </w:p>
    <w:p>
      <w:pPr>
        <w:pStyle w:val="BodyText"/>
        <w:spacing w:line="386" w:lineRule="auto" w:before="143"/>
        <w:ind w:left="284" w:right="849" w:firstLine="338"/>
        <w:jc w:val="both"/>
      </w:pPr>
      <w:r>
        <w:rPr/>
        <w:t>A ello se añade una segunda motivación de carácter investigador. En sistemas basados en </w:t>
      </w:r>
      <w:r>
        <w:rPr>
          <w:rFonts w:ascii="Arial" w:hAnsi="Arial"/>
          <w:i/>
        </w:rPr>
        <w:t>Retrieval-Augmented Generation </w:t>
      </w:r>
      <w:r>
        <w:rPr/>
        <w:t>(RAG), la calidad de la recuperación documental condi-ciona</w:t>
      </w:r>
      <w:r>
        <w:rPr>
          <w:spacing w:val="-13"/>
        </w:rPr>
        <w:t> </w:t>
      </w:r>
      <w:r>
        <w:rPr/>
        <w:t>directamente</w:t>
      </w:r>
      <w:r>
        <w:rPr>
          <w:spacing w:val="-13"/>
        </w:rPr>
        <w:t> </w:t>
      </w:r>
      <w:r>
        <w:rPr/>
        <w:t>la</w:t>
      </w:r>
      <w:r>
        <w:rPr>
          <w:spacing w:val="-13"/>
        </w:rPr>
        <w:t> </w:t>
      </w:r>
      <w:r>
        <w:rPr/>
        <w:t>calidad</w:t>
      </w:r>
      <w:r>
        <w:rPr>
          <w:spacing w:val="-13"/>
        </w:rPr>
        <w:t> </w:t>
      </w:r>
      <w:r>
        <w:rPr/>
        <w:t>de</w:t>
      </w:r>
      <w:r>
        <w:rPr>
          <w:spacing w:val="-13"/>
        </w:rPr>
        <w:t> </w:t>
      </w:r>
      <w:r>
        <w:rPr/>
        <w:t>las</w:t>
      </w:r>
      <w:r>
        <w:rPr>
          <w:spacing w:val="-13"/>
        </w:rPr>
        <w:t> </w:t>
      </w:r>
      <w:r>
        <w:rPr/>
        <w:t>respuestas</w:t>
      </w:r>
      <w:r>
        <w:rPr>
          <w:spacing w:val="-13"/>
        </w:rPr>
        <w:t> </w:t>
      </w:r>
      <w:r>
        <w:rPr/>
        <w:t>generadas.</w:t>
      </w:r>
      <w:r>
        <w:rPr>
          <w:spacing w:val="-13"/>
        </w:rPr>
        <w:t> </w:t>
      </w:r>
      <w:r>
        <w:rPr/>
        <w:t>Por</w:t>
      </w:r>
      <w:r>
        <w:rPr>
          <w:spacing w:val="-13"/>
        </w:rPr>
        <w:t> </w:t>
      </w:r>
      <w:r>
        <w:rPr/>
        <w:t>este</w:t>
      </w:r>
      <w:r>
        <w:rPr>
          <w:spacing w:val="-13"/>
        </w:rPr>
        <w:t> </w:t>
      </w:r>
      <w:r>
        <w:rPr/>
        <w:t>motivo,</w:t>
      </w:r>
      <w:r>
        <w:rPr>
          <w:spacing w:val="-13"/>
        </w:rPr>
        <w:t> </w:t>
      </w:r>
      <w:r>
        <w:rPr/>
        <w:t>resulta</w:t>
      </w:r>
      <w:r>
        <w:rPr>
          <w:spacing w:val="-13"/>
        </w:rPr>
        <w:t> </w:t>
      </w:r>
      <w:r>
        <w:rPr/>
        <w:t>de</w:t>
      </w:r>
      <w:r>
        <w:rPr>
          <w:spacing w:val="-13"/>
        </w:rPr>
        <w:t> </w:t>
      </w:r>
      <w:r>
        <w:rPr/>
        <w:t>interés analizar si una mejora concreta del componente de recuperación, basada en estrategias de recuperación</w:t>
      </w:r>
      <w:r>
        <w:rPr>
          <w:spacing w:val="-11"/>
        </w:rPr>
        <w:t> </w:t>
      </w:r>
      <w:r>
        <w:rPr/>
        <w:t>híbrida</w:t>
      </w:r>
      <w:r>
        <w:rPr>
          <w:spacing w:val="-11"/>
        </w:rPr>
        <w:t> </w:t>
      </w:r>
      <w:r>
        <w:rPr/>
        <w:t>y</w:t>
      </w:r>
      <w:r>
        <w:rPr>
          <w:spacing w:val="-10"/>
        </w:rPr>
        <w:t> </w:t>
      </w:r>
      <w:r>
        <w:rPr>
          <w:rFonts w:ascii="Arial" w:hAnsi="Arial"/>
          <w:i/>
        </w:rPr>
        <w:t>reranking</w:t>
      </w:r>
      <w:r>
        <w:rPr>
          <w:rFonts w:ascii="Arial" w:hAnsi="Arial"/>
          <w:i/>
          <w:spacing w:val="-9"/>
        </w:rPr>
        <w:t> </w:t>
      </w:r>
      <w:r>
        <w:rPr/>
        <w:t>(Nogueira</w:t>
      </w:r>
      <w:r>
        <w:rPr>
          <w:spacing w:val="-11"/>
        </w:rPr>
        <w:t> </w:t>
      </w:r>
      <w:r>
        <w:rPr/>
        <w:t>y</w:t>
      </w:r>
      <w:r>
        <w:rPr>
          <w:spacing w:val="-11"/>
        </w:rPr>
        <w:t> </w:t>
      </w:r>
      <w:r>
        <w:rPr/>
        <w:t>col.,</w:t>
      </w:r>
      <w:r>
        <w:rPr>
          <w:spacing w:val="-11"/>
        </w:rPr>
        <w:t> </w:t>
      </w:r>
      <w:hyperlink w:history="true" w:anchor="_bookmark110">
        <w:r>
          <w:rPr>
            <w:color w:val="0000FF"/>
          </w:rPr>
          <w:t>2020a</w:t>
        </w:r>
      </w:hyperlink>
      <w:r>
        <w:rPr/>
        <w:t>),</w:t>
      </w:r>
      <w:r>
        <w:rPr>
          <w:spacing w:val="-11"/>
        </w:rPr>
        <w:t> </w:t>
      </w:r>
      <w:r>
        <w:rPr/>
        <w:t>puede</w:t>
      </w:r>
      <w:r>
        <w:rPr>
          <w:spacing w:val="-11"/>
        </w:rPr>
        <w:t> </w:t>
      </w:r>
      <w:r>
        <w:rPr/>
        <w:t>traducirse</w:t>
      </w:r>
      <w:r>
        <w:rPr>
          <w:spacing w:val="-11"/>
        </w:rPr>
        <w:t> </w:t>
      </w:r>
      <w:r>
        <w:rPr/>
        <w:t>en</w:t>
      </w:r>
      <w:r>
        <w:rPr>
          <w:spacing w:val="-11"/>
        </w:rPr>
        <w:t> </w:t>
      </w:r>
      <w:r>
        <w:rPr/>
        <w:t>una</w:t>
      </w:r>
      <w:r>
        <w:rPr>
          <w:spacing w:val="-11"/>
        </w:rPr>
        <w:t> </w:t>
      </w:r>
      <w:r>
        <w:rPr/>
        <w:t>mejora</w:t>
      </w:r>
      <w:r>
        <w:rPr>
          <w:spacing w:val="-11"/>
        </w:rPr>
        <w:t> </w:t>
      </w:r>
      <w:r>
        <w:rPr/>
        <w:t>ob-servable en las respuestas y en la utilidad general del asistente. De este modo, el trabajo no solo responde a una necesidad práctica de desarrollo, sino también a una pregunta aplicada de investigación sobre el impacto real de optimizar el </w:t>
      </w:r>
      <w:r>
        <w:rPr>
          <w:rFonts w:ascii="Arial" w:hAnsi="Arial"/>
          <w:i/>
        </w:rPr>
        <w:t>retrieval </w:t>
      </w:r>
      <w:r>
        <w:rPr/>
        <w:t>en asistentes institucionales.</w:t>
      </w:r>
    </w:p>
    <w:p>
      <w:pPr>
        <w:pStyle w:val="BodyText"/>
        <w:spacing w:before="201"/>
      </w:pPr>
    </w:p>
    <w:p>
      <w:pPr>
        <w:pStyle w:val="Heading1"/>
        <w:numPr>
          <w:ilvl w:val="1"/>
          <w:numId w:val="7"/>
        </w:numPr>
        <w:tabs>
          <w:tab w:pos="1049" w:val="left" w:leader="none"/>
        </w:tabs>
        <w:spacing w:line="240" w:lineRule="auto" w:before="0" w:after="0"/>
        <w:ind w:left="1049" w:right="0" w:hanging="765"/>
        <w:jc w:val="left"/>
      </w:pPr>
      <w:bookmarkStart w:name="Planteamiento del trabajo" w:id="5"/>
      <w:bookmarkEnd w:id="5"/>
      <w:r>
        <w:rPr>
          <w:b w:val="0"/>
        </w:rPr>
      </w:r>
      <w:bookmarkStart w:name="_bookmark2" w:id="6"/>
      <w:bookmarkEnd w:id="6"/>
      <w:r>
        <w:rPr>
          <w:b w:val="0"/>
        </w:rPr>
      </w:r>
      <w:r>
        <w:rPr/>
        <w:t>Planteamiento</w:t>
      </w:r>
      <w:r>
        <w:rPr>
          <w:spacing w:val="25"/>
        </w:rPr>
        <w:t> </w:t>
      </w:r>
      <w:r>
        <w:rPr/>
        <w:t>del</w:t>
      </w:r>
      <w:r>
        <w:rPr>
          <w:spacing w:val="25"/>
        </w:rPr>
        <w:t> </w:t>
      </w:r>
      <w:r>
        <w:rPr>
          <w:spacing w:val="-2"/>
        </w:rPr>
        <w:t>trabajo</w:t>
      </w:r>
    </w:p>
    <w:p>
      <w:pPr>
        <w:pStyle w:val="BodyText"/>
        <w:spacing w:before="79"/>
        <w:rPr>
          <w:rFonts w:ascii="Arial"/>
          <w:b/>
          <w:sz w:val="28"/>
        </w:rPr>
      </w:pPr>
    </w:p>
    <w:p>
      <w:pPr>
        <w:pStyle w:val="BodyText"/>
        <w:spacing w:line="386" w:lineRule="auto"/>
        <w:ind w:left="284" w:right="848" w:firstLine="338"/>
        <w:jc w:val="both"/>
      </w:pPr>
      <w:r>
        <w:rPr/>
        <w:t>Se propone el desarrollo de un asistente conversacional institucional privado que permita consultar</w:t>
      </w:r>
      <w:r>
        <w:rPr>
          <w:spacing w:val="-9"/>
        </w:rPr>
        <w:t> </w:t>
      </w:r>
      <w:r>
        <w:rPr/>
        <w:t>documentación</w:t>
      </w:r>
      <w:r>
        <w:rPr>
          <w:spacing w:val="-9"/>
        </w:rPr>
        <w:t> </w:t>
      </w:r>
      <w:r>
        <w:rPr/>
        <w:t>interna,</w:t>
      </w:r>
      <w:r>
        <w:rPr>
          <w:spacing w:val="-9"/>
        </w:rPr>
        <w:t> </w:t>
      </w:r>
      <w:r>
        <w:rPr/>
        <w:t>ofrecer</w:t>
      </w:r>
      <w:r>
        <w:rPr>
          <w:spacing w:val="-9"/>
        </w:rPr>
        <w:t> </w:t>
      </w:r>
      <w:r>
        <w:rPr/>
        <w:t>respuestas</w:t>
      </w:r>
      <w:r>
        <w:rPr>
          <w:spacing w:val="-9"/>
        </w:rPr>
        <w:t> </w:t>
      </w:r>
      <w:r>
        <w:rPr/>
        <w:t>fundamentadas</w:t>
      </w:r>
      <w:r>
        <w:rPr>
          <w:spacing w:val="-9"/>
        </w:rPr>
        <w:t> </w:t>
      </w:r>
      <w:r>
        <w:rPr/>
        <w:t>y</w:t>
      </w:r>
      <w:r>
        <w:rPr>
          <w:spacing w:val="-9"/>
        </w:rPr>
        <w:t> </w:t>
      </w:r>
      <w:r>
        <w:rPr/>
        <w:t>apoyar</w:t>
      </w:r>
      <w:r>
        <w:rPr>
          <w:spacing w:val="-9"/>
        </w:rPr>
        <w:t> </w:t>
      </w:r>
      <w:r>
        <w:rPr/>
        <w:t>acciones</w:t>
      </w:r>
      <w:r>
        <w:rPr>
          <w:spacing w:val="-9"/>
        </w:rPr>
        <w:t> </w:t>
      </w:r>
      <w:r>
        <w:rPr/>
        <w:t>útiles para el usuario dentro de un entorno controlado.</w:t>
      </w:r>
    </w:p>
    <w:p>
      <w:pPr>
        <w:pStyle w:val="BodyText"/>
        <w:spacing w:line="386" w:lineRule="auto"/>
        <w:ind w:left="284" w:right="849" w:firstLine="338"/>
        <w:jc w:val="both"/>
      </w:pPr>
      <w:r>
        <w:rPr/>
        <w:t>La</w:t>
      </w:r>
      <w:r>
        <w:rPr>
          <w:spacing w:val="-2"/>
        </w:rPr>
        <w:t> </w:t>
      </w:r>
      <w:r>
        <w:rPr/>
        <w:t>contribución</w:t>
      </w:r>
      <w:r>
        <w:rPr>
          <w:spacing w:val="-2"/>
        </w:rPr>
        <w:t> </w:t>
      </w:r>
      <w:r>
        <w:rPr/>
        <w:t>principal</w:t>
      </w:r>
      <w:r>
        <w:rPr>
          <w:spacing w:val="-2"/>
        </w:rPr>
        <w:t> </w:t>
      </w:r>
      <w:r>
        <w:rPr/>
        <w:t>de</w:t>
      </w:r>
      <w:r>
        <w:rPr>
          <w:spacing w:val="-2"/>
        </w:rPr>
        <w:t> </w:t>
      </w:r>
      <w:r>
        <w:rPr/>
        <w:t>este</w:t>
      </w:r>
      <w:r>
        <w:rPr>
          <w:spacing w:val="-2"/>
        </w:rPr>
        <w:t> </w:t>
      </w:r>
      <w:r>
        <w:rPr/>
        <w:t>Trabajo</w:t>
      </w:r>
      <w:r>
        <w:rPr>
          <w:spacing w:val="-3"/>
        </w:rPr>
        <w:t> </w:t>
      </w:r>
      <w:r>
        <w:rPr/>
        <w:t>de</w:t>
      </w:r>
      <w:r>
        <w:rPr>
          <w:spacing w:val="-2"/>
        </w:rPr>
        <w:t> </w:t>
      </w:r>
      <w:r>
        <w:rPr/>
        <w:t>Fin</w:t>
      </w:r>
      <w:r>
        <w:rPr>
          <w:spacing w:val="-2"/>
        </w:rPr>
        <w:t> </w:t>
      </w:r>
      <w:r>
        <w:rPr/>
        <w:t>de</w:t>
      </w:r>
      <w:r>
        <w:rPr>
          <w:spacing w:val="-2"/>
        </w:rPr>
        <w:t> </w:t>
      </w:r>
      <w:r>
        <w:rPr/>
        <w:t>Máster</w:t>
      </w:r>
      <w:r>
        <w:rPr>
          <w:spacing w:val="-2"/>
        </w:rPr>
        <w:t> </w:t>
      </w:r>
      <w:r>
        <w:rPr/>
        <w:t>no</w:t>
      </w:r>
      <w:r>
        <w:rPr>
          <w:spacing w:val="-2"/>
        </w:rPr>
        <w:t> </w:t>
      </w:r>
      <w:r>
        <w:rPr/>
        <w:t>se</w:t>
      </w:r>
      <w:r>
        <w:rPr>
          <w:spacing w:val="-2"/>
        </w:rPr>
        <w:t> </w:t>
      </w:r>
      <w:r>
        <w:rPr/>
        <w:t>limita</w:t>
      </w:r>
      <w:r>
        <w:rPr>
          <w:spacing w:val="-2"/>
        </w:rPr>
        <w:t> </w:t>
      </w:r>
      <w:r>
        <w:rPr/>
        <w:t>al</w:t>
      </w:r>
      <w:r>
        <w:rPr>
          <w:spacing w:val="-2"/>
        </w:rPr>
        <w:t> </w:t>
      </w:r>
      <w:r>
        <w:rPr/>
        <w:t>desarrollo</w:t>
      </w:r>
      <w:r>
        <w:rPr>
          <w:spacing w:val="-2"/>
        </w:rPr>
        <w:t> </w:t>
      </w:r>
      <w:r>
        <w:rPr/>
        <w:t>de</w:t>
      </w:r>
      <w:r>
        <w:rPr>
          <w:spacing w:val="-2"/>
        </w:rPr>
        <w:t> </w:t>
      </w:r>
      <w:r>
        <w:rPr/>
        <w:t>un chatbot convencional, sino que se centra en el diseño, implementación y evaluación de una </w:t>
      </w:r>
      <w:r>
        <w:rPr>
          <w:spacing w:val="-2"/>
        </w:rPr>
        <w:t>arquitectura</w:t>
      </w:r>
      <w:r>
        <w:rPr>
          <w:spacing w:val="-5"/>
        </w:rPr>
        <w:t> </w:t>
      </w:r>
      <w:r>
        <w:rPr>
          <w:spacing w:val="-2"/>
        </w:rPr>
        <w:t>modular,</w:t>
      </w:r>
      <w:r>
        <w:rPr>
          <w:spacing w:val="-5"/>
        </w:rPr>
        <w:t> </w:t>
      </w:r>
      <w:r>
        <w:rPr>
          <w:spacing w:val="-2"/>
        </w:rPr>
        <w:t>trazable</w:t>
      </w:r>
      <w:r>
        <w:rPr>
          <w:spacing w:val="-5"/>
        </w:rPr>
        <w:t> </w:t>
      </w:r>
      <w:r>
        <w:rPr>
          <w:spacing w:val="-2"/>
        </w:rPr>
        <w:t>y</w:t>
      </w:r>
      <w:r>
        <w:rPr>
          <w:spacing w:val="-5"/>
        </w:rPr>
        <w:t> </w:t>
      </w:r>
      <w:r>
        <w:rPr>
          <w:spacing w:val="-2"/>
        </w:rPr>
        <w:t>supervisada</w:t>
      </w:r>
      <w:r>
        <w:rPr>
          <w:spacing w:val="-5"/>
        </w:rPr>
        <w:t> </w:t>
      </w:r>
      <w:r>
        <w:rPr>
          <w:spacing w:val="-2"/>
        </w:rPr>
        <w:t>para</w:t>
      </w:r>
      <w:r>
        <w:rPr>
          <w:spacing w:val="-5"/>
        </w:rPr>
        <w:t> </w:t>
      </w:r>
      <w:r>
        <w:rPr>
          <w:spacing w:val="-2"/>
        </w:rPr>
        <w:t>un</w:t>
      </w:r>
      <w:r>
        <w:rPr>
          <w:spacing w:val="-5"/>
        </w:rPr>
        <w:t> </w:t>
      </w:r>
      <w:r>
        <w:rPr>
          <w:spacing w:val="-2"/>
        </w:rPr>
        <w:t>asistente</w:t>
      </w:r>
      <w:r>
        <w:rPr>
          <w:spacing w:val="-5"/>
        </w:rPr>
        <w:t> </w:t>
      </w:r>
      <w:r>
        <w:rPr>
          <w:spacing w:val="-2"/>
        </w:rPr>
        <w:t>institucional.</w:t>
      </w:r>
      <w:r>
        <w:rPr>
          <w:spacing w:val="-5"/>
        </w:rPr>
        <w:t> </w:t>
      </w:r>
      <w:r>
        <w:rPr>
          <w:spacing w:val="-2"/>
        </w:rPr>
        <w:t>La</w:t>
      </w:r>
      <w:r>
        <w:rPr>
          <w:spacing w:val="-5"/>
        </w:rPr>
        <w:t> </w:t>
      </w:r>
      <w:r>
        <w:rPr>
          <w:spacing w:val="-2"/>
        </w:rPr>
        <w:t>propuesta</w:t>
      </w:r>
      <w:r>
        <w:rPr>
          <w:spacing w:val="-5"/>
        </w:rPr>
        <w:t> </w:t>
      </w:r>
      <w:r>
        <w:rPr>
          <w:spacing w:val="-2"/>
        </w:rPr>
        <w:t>com-bina</w:t>
      </w:r>
      <w:r>
        <w:rPr>
          <w:spacing w:val="-3"/>
        </w:rPr>
        <w:t> </w:t>
      </w:r>
      <w:r>
        <w:rPr>
          <w:spacing w:val="-2"/>
        </w:rPr>
        <w:t>de</w:t>
      </w:r>
      <w:r>
        <w:rPr>
          <w:spacing w:val="-3"/>
        </w:rPr>
        <w:t> </w:t>
      </w:r>
      <w:r>
        <w:rPr>
          <w:spacing w:val="-2"/>
        </w:rPr>
        <w:t>forma</w:t>
      </w:r>
      <w:r>
        <w:rPr>
          <w:spacing w:val="-3"/>
        </w:rPr>
        <w:t> </w:t>
      </w:r>
      <w:r>
        <w:rPr>
          <w:spacing w:val="-2"/>
        </w:rPr>
        <w:t>integrada</w:t>
      </w:r>
      <w:r>
        <w:rPr>
          <w:spacing w:val="-3"/>
        </w:rPr>
        <w:t> </w:t>
      </w:r>
      <w:r>
        <w:rPr>
          <w:spacing w:val="-2"/>
        </w:rPr>
        <w:t>cuatro</w:t>
      </w:r>
      <w:r>
        <w:rPr>
          <w:spacing w:val="-3"/>
        </w:rPr>
        <w:t> </w:t>
      </w:r>
      <w:r>
        <w:rPr>
          <w:spacing w:val="-2"/>
        </w:rPr>
        <w:t>capacidades</w:t>
      </w:r>
      <w:r>
        <w:rPr>
          <w:spacing w:val="-3"/>
        </w:rPr>
        <w:t> </w:t>
      </w:r>
      <w:r>
        <w:rPr>
          <w:spacing w:val="-2"/>
        </w:rPr>
        <w:t>complementarias:</w:t>
      </w:r>
      <w:r>
        <w:rPr>
          <w:spacing w:val="-3"/>
        </w:rPr>
        <w:t> </w:t>
      </w:r>
      <w:r>
        <w:rPr>
          <w:spacing w:val="-2"/>
        </w:rPr>
        <w:t>la</w:t>
      </w:r>
      <w:r>
        <w:rPr>
          <w:spacing w:val="-3"/>
        </w:rPr>
        <w:t> </w:t>
      </w:r>
      <w:r>
        <w:rPr>
          <w:spacing w:val="-2"/>
        </w:rPr>
        <w:t>recuperación</w:t>
      </w:r>
      <w:r>
        <w:rPr>
          <w:spacing w:val="-3"/>
        </w:rPr>
        <w:t> </w:t>
      </w:r>
      <w:r>
        <w:rPr>
          <w:spacing w:val="-2"/>
        </w:rPr>
        <w:t>documental</w:t>
      </w:r>
      <w:r>
        <w:rPr>
          <w:spacing w:val="-3"/>
        </w:rPr>
        <w:t> </w:t>
      </w:r>
      <w:r>
        <w:rPr>
          <w:spacing w:val="-2"/>
        </w:rPr>
        <w:t>so-</w:t>
      </w:r>
      <w:r>
        <w:rPr/>
        <w:t>bre</w:t>
      </w:r>
      <w:r>
        <w:rPr>
          <w:spacing w:val="-11"/>
        </w:rPr>
        <w:t> </w:t>
      </w:r>
      <w:r>
        <w:rPr/>
        <w:t>un</w:t>
      </w:r>
      <w:r>
        <w:rPr>
          <w:spacing w:val="-11"/>
        </w:rPr>
        <w:t> </w:t>
      </w:r>
      <w:r>
        <w:rPr/>
        <w:t>corpus</w:t>
      </w:r>
      <w:r>
        <w:rPr>
          <w:spacing w:val="-11"/>
        </w:rPr>
        <w:t> </w:t>
      </w:r>
      <w:r>
        <w:rPr/>
        <w:t>institucional,</w:t>
      </w:r>
      <w:r>
        <w:rPr>
          <w:spacing w:val="-11"/>
        </w:rPr>
        <w:t> </w:t>
      </w:r>
      <w:r>
        <w:rPr/>
        <w:t>la</w:t>
      </w:r>
      <w:r>
        <w:rPr>
          <w:spacing w:val="-11"/>
        </w:rPr>
        <w:t> </w:t>
      </w:r>
      <w:r>
        <w:rPr/>
        <w:t>mejora</w:t>
      </w:r>
      <w:r>
        <w:rPr>
          <w:spacing w:val="-11"/>
        </w:rPr>
        <w:t> </w:t>
      </w:r>
      <w:r>
        <w:rPr/>
        <w:t>del</w:t>
      </w:r>
      <w:r>
        <w:rPr>
          <w:spacing w:val="-11"/>
        </w:rPr>
        <w:t> </w:t>
      </w:r>
      <w:r>
        <w:rPr/>
        <w:t>ranking</w:t>
      </w:r>
      <w:r>
        <w:rPr>
          <w:spacing w:val="-11"/>
        </w:rPr>
        <w:t> </w:t>
      </w:r>
      <w:r>
        <w:rPr/>
        <w:t>de</w:t>
      </w:r>
      <w:r>
        <w:rPr>
          <w:spacing w:val="-11"/>
        </w:rPr>
        <w:t> </w:t>
      </w:r>
      <w:r>
        <w:rPr/>
        <w:t>evidencias</w:t>
      </w:r>
      <w:r>
        <w:rPr>
          <w:spacing w:val="-11"/>
        </w:rPr>
        <w:t> </w:t>
      </w:r>
      <w:r>
        <w:rPr/>
        <w:t>mediante</w:t>
      </w:r>
      <w:r>
        <w:rPr>
          <w:spacing w:val="-11"/>
        </w:rPr>
        <w:t> </w:t>
      </w:r>
      <w:r>
        <w:rPr/>
        <w:t>recuperación</w:t>
      </w:r>
      <w:r>
        <w:rPr>
          <w:spacing w:val="-11"/>
        </w:rPr>
        <w:t> </w:t>
      </w:r>
      <w:r>
        <w:rPr/>
        <w:t>híbrida y reranking, la orquestación del flujo de interacción y la generación controlada de borradores de correo electrónico.</w:t>
      </w:r>
    </w:p>
    <w:p>
      <w:pPr>
        <w:pStyle w:val="BodyText"/>
        <w:spacing w:line="386" w:lineRule="auto"/>
        <w:ind w:left="284" w:right="848" w:firstLine="338"/>
        <w:jc w:val="both"/>
      </w:pPr>
      <w:r>
        <w:rPr/>
        <w:t>Esta</w:t>
      </w:r>
      <w:r>
        <w:rPr>
          <w:spacing w:val="-16"/>
        </w:rPr>
        <w:t> </w:t>
      </w:r>
      <w:r>
        <w:rPr/>
        <w:t>arquitectura</w:t>
      </w:r>
      <w:r>
        <w:rPr>
          <w:spacing w:val="-15"/>
        </w:rPr>
        <w:t> </w:t>
      </w:r>
      <w:r>
        <w:rPr/>
        <w:t>responde</w:t>
      </w:r>
      <w:r>
        <w:rPr>
          <w:spacing w:val="-15"/>
        </w:rPr>
        <w:t> </w:t>
      </w:r>
      <w:r>
        <w:rPr/>
        <w:t>a</w:t>
      </w:r>
      <w:r>
        <w:rPr>
          <w:spacing w:val="-16"/>
        </w:rPr>
        <w:t> </w:t>
      </w:r>
      <w:r>
        <w:rPr/>
        <w:t>requisitos</w:t>
      </w:r>
      <w:r>
        <w:rPr>
          <w:spacing w:val="-15"/>
        </w:rPr>
        <w:t> </w:t>
      </w:r>
      <w:r>
        <w:rPr/>
        <w:t>especialmente</w:t>
      </w:r>
      <w:r>
        <w:rPr>
          <w:spacing w:val="-15"/>
        </w:rPr>
        <w:t> </w:t>
      </w:r>
      <w:r>
        <w:rPr/>
        <w:t>relevantes</w:t>
      </w:r>
      <w:r>
        <w:rPr>
          <w:spacing w:val="-15"/>
        </w:rPr>
        <w:t> </w:t>
      </w:r>
      <w:r>
        <w:rPr/>
        <w:t>en</w:t>
      </w:r>
      <w:r>
        <w:rPr>
          <w:spacing w:val="-16"/>
        </w:rPr>
        <w:t> </w:t>
      </w:r>
      <w:r>
        <w:rPr/>
        <w:t>entornos</w:t>
      </w:r>
      <w:r>
        <w:rPr>
          <w:spacing w:val="-15"/>
        </w:rPr>
        <w:t> </w:t>
      </w:r>
      <w:r>
        <w:rPr/>
        <w:t>instituciona-les,</w:t>
      </w:r>
      <w:r>
        <w:rPr>
          <w:spacing w:val="-13"/>
        </w:rPr>
        <w:t> </w:t>
      </w:r>
      <w:r>
        <w:rPr/>
        <w:t>como</w:t>
      </w:r>
      <w:r>
        <w:rPr>
          <w:spacing w:val="-13"/>
        </w:rPr>
        <w:t> </w:t>
      </w:r>
      <w:r>
        <w:rPr/>
        <w:t>el</w:t>
      </w:r>
      <w:r>
        <w:rPr>
          <w:spacing w:val="-13"/>
        </w:rPr>
        <w:t> </w:t>
      </w:r>
      <w:r>
        <w:rPr/>
        <w:t>control</w:t>
      </w:r>
      <w:r>
        <w:rPr>
          <w:spacing w:val="-13"/>
        </w:rPr>
        <w:t> </w:t>
      </w:r>
      <w:r>
        <w:rPr/>
        <w:t>del</w:t>
      </w:r>
      <w:r>
        <w:rPr>
          <w:spacing w:val="-13"/>
        </w:rPr>
        <w:t> </w:t>
      </w:r>
      <w:r>
        <w:rPr/>
        <w:t>flujo,</w:t>
      </w:r>
      <w:r>
        <w:rPr>
          <w:spacing w:val="-13"/>
        </w:rPr>
        <w:t> </w:t>
      </w:r>
      <w:r>
        <w:rPr/>
        <w:t>la</w:t>
      </w:r>
      <w:r>
        <w:rPr>
          <w:spacing w:val="-13"/>
        </w:rPr>
        <w:t> </w:t>
      </w:r>
      <w:r>
        <w:rPr/>
        <w:t>privacidad</w:t>
      </w:r>
      <w:r>
        <w:rPr>
          <w:spacing w:val="-13"/>
        </w:rPr>
        <w:t> </w:t>
      </w:r>
      <w:r>
        <w:rPr/>
        <w:t>de</w:t>
      </w:r>
      <w:r>
        <w:rPr>
          <w:spacing w:val="-13"/>
        </w:rPr>
        <w:t> </w:t>
      </w:r>
      <w:r>
        <w:rPr/>
        <w:t>la</w:t>
      </w:r>
      <w:r>
        <w:rPr>
          <w:spacing w:val="-13"/>
        </w:rPr>
        <w:t> </w:t>
      </w:r>
      <w:r>
        <w:rPr/>
        <w:t>información,</w:t>
      </w:r>
      <w:r>
        <w:rPr>
          <w:spacing w:val="-13"/>
        </w:rPr>
        <w:t> </w:t>
      </w:r>
      <w:r>
        <w:rPr/>
        <w:t>la</w:t>
      </w:r>
      <w:r>
        <w:rPr>
          <w:spacing w:val="-13"/>
        </w:rPr>
        <w:t> </w:t>
      </w:r>
      <w:r>
        <w:rPr/>
        <w:t>trazabilidad</w:t>
      </w:r>
      <w:r>
        <w:rPr>
          <w:spacing w:val="-13"/>
        </w:rPr>
        <w:t> </w:t>
      </w:r>
      <w:r>
        <w:rPr/>
        <w:t>de</w:t>
      </w:r>
      <w:r>
        <w:rPr>
          <w:spacing w:val="-13"/>
        </w:rPr>
        <w:t> </w:t>
      </w:r>
      <w:r>
        <w:rPr/>
        <w:t>las</w:t>
      </w:r>
      <w:r>
        <w:rPr>
          <w:spacing w:val="-13"/>
        </w:rPr>
        <w:t> </w:t>
      </w:r>
      <w:r>
        <w:rPr/>
        <w:t>respuestas</w:t>
      </w:r>
      <w:r>
        <w:rPr>
          <w:spacing w:val="-13"/>
        </w:rPr>
        <w:t> </w:t>
      </w:r>
      <w:r>
        <w:rPr/>
        <w:t>y la</w:t>
      </w:r>
      <w:r>
        <w:rPr>
          <w:spacing w:val="-3"/>
        </w:rPr>
        <w:t> </w:t>
      </w:r>
      <w:r>
        <w:rPr/>
        <w:t>supervisión</w:t>
      </w:r>
      <w:r>
        <w:rPr>
          <w:spacing w:val="-3"/>
        </w:rPr>
        <w:t> </w:t>
      </w:r>
      <w:r>
        <w:rPr/>
        <w:t>humana</w:t>
      </w:r>
      <w:r>
        <w:rPr>
          <w:spacing w:val="-3"/>
        </w:rPr>
        <w:t> </w:t>
      </w:r>
      <w:r>
        <w:rPr/>
        <w:t>de</w:t>
      </w:r>
      <w:r>
        <w:rPr>
          <w:spacing w:val="-3"/>
        </w:rPr>
        <w:t> </w:t>
      </w:r>
      <w:r>
        <w:rPr/>
        <w:t>las</w:t>
      </w:r>
      <w:r>
        <w:rPr>
          <w:spacing w:val="-3"/>
        </w:rPr>
        <w:t> </w:t>
      </w:r>
      <w:r>
        <w:rPr/>
        <w:t>acciones</w:t>
      </w:r>
      <w:r>
        <w:rPr>
          <w:spacing w:val="-3"/>
        </w:rPr>
        <w:t> </w:t>
      </w:r>
      <w:r>
        <w:rPr/>
        <w:t>propuestas.</w:t>
      </w:r>
      <w:r>
        <w:rPr>
          <w:spacing w:val="-3"/>
        </w:rPr>
        <w:t> </w:t>
      </w:r>
      <w:r>
        <w:rPr/>
        <w:t>De</w:t>
      </w:r>
      <w:r>
        <w:rPr>
          <w:spacing w:val="-3"/>
        </w:rPr>
        <w:t> </w:t>
      </w:r>
      <w:r>
        <w:rPr/>
        <w:t>este</w:t>
      </w:r>
      <w:r>
        <w:rPr>
          <w:spacing w:val="-3"/>
        </w:rPr>
        <w:t> </w:t>
      </w:r>
      <w:r>
        <w:rPr/>
        <w:t>modo,</w:t>
      </w:r>
      <w:r>
        <w:rPr>
          <w:spacing w:val="-3"/>
        </w:rPr>
        <w:t> </w:t>
      </w:r>
      <w:r>
        <w:rPr/>
        <w:t>el</w:t>
      </w:r>
      <w:r>
        <w:rPr>
          <w:spacing w:val="-3"/>
        </w:rPr>
        <w:t> </w:t>
      </w:r>
      <w:r>
        <w:rPr/>
        <w:t>asistente</w:t>
      </w:r>
      <w:r>
        <w:rPr>
          <w:spacing w:val="-3"/>
        </w:rPr>
        <w:t> </w:t>
      </w:r>
      <w:r>
        <w:rPr/>
        <w:t>no</w:t>
      </w:r>
      <w:r>
        <w:rPr>
          <w:spacing w:val="-3"/>
        </w:rPr>
        <w:t> </w:t>
      </w:r>
      <w:r>
        <w:rPr/>
        <w:t>se</w:t>
      </w:r>
      <w:r>
        <w:rPr>
          <w:spacing w:val="-3"/>
        </w:rPr>
        <w:t> </w:t>
      </w:r>
      <w:r>
        <w:rPr/>
        <w:t>concibe únicamente</w:t>
      </w:r>
      <w:r>
        <w:rPr>
          <w:spacing w:val="-5"/>
        </w:rPr>
        <w:t> </w:t>
      </w:r>
      <w:r>
        <w:rPr/>
        <w:t>como</w:t>
      </w:r>
      <w:r>
        <w:rPr>
          <w:spacing w:val="-5"/>
        </w:rPr>
        <w:t> </w:t>
      </w:r>
      <w:r>
        <w:rPr/>
        <w:t>una</w:t>
      </w:r>
      <w:r>
        <w:rPr>
          <w:spacing w:val="-5"/>
        </w:rPr>
        <w:t> </w:t>
      </w:r>
      <w:r>
        <w:rPr/>
        <w:t>interfaz</w:t>
      </w:r>
      <w:r>
        <w:rPr>
          <w:spacing w:val="-5"/>
        </w:rPr>
        <w:t> </w:t>
      </w:r>
      <w:r>
        <w:rPr/>
        <w:t>conversacional</w:t>
      </w:r>
      <w:r>
        <w:rPr>
          <w:spacing w:val="-5"/>
        </w:rPr>
        <w:t> </w:t>
      </w:r>
      <w:r>
        <w:rPr/>
        <w:t>para</w:t>
      </w:r>
      <w:r>
        <w:rPr>
          <w:spacing w:val="-5"/>
        </w:rPr>
        <w:t> </w:t>
      </w:r>
      <w:r>
        <w:rPr/>
        <w:t>responder</w:t>
      </w:r>
      <w:r>
        <w:rPr>
          <w:spacing w:val="-5"/>
        </w:rPr>
        <w:t> </w:t>
      </w:r>
      <w:r>
        <w:rPr/>
        <w:t>preguntas,</w:t>
      </w:r>
      <w:r>
        <w:rPr>
          <w:spacing w:val="-5"/>
        </w:rPr>
        <w:t> </w:t>
      </w:r>
      <w:r>
        <w:rPr/>
        <w:t>sino</w:t>
      </w:r>
      <w:r>
        <w:rPr>
          <w:spacing w:val="-5"/>
        </w:rPr>
        <w:t> </w:t>
      </w:r>
      <w:r>
        <w:rPr/>
        <w:t>como</w:t>
      </w:r>
      <w:r>
        <w:rPr>
          <w:spacing w:val="-5"/>
        </w:rPr>
        <w:t> </w:t>
      </w:r>
      <w:r>
        <w:rPr/>
        <w:t>un</w:t>
      </w:r>
      <w:r>
        <w:rPr>
          <w:spacing w:val="-5"/>
        </w:rPr>
        <w:t> </w:t>
      </w:r>
      <w:r>
        <w:rPr/>
        <w:t>siste-ma</w:t>
      </w:r>
      <w:r>
        <w:rPr>
          <w:spacing w:val="-14"/>
        </w:rPr>
        <w:t> </w:t>
      </w:r>
      <w:r>
        <w:rPr/>
        <w:t>capaz</w:t>
      </w:r>
      <w:r>
        <w:rPr>
          <w:spacing w:val="-14"/>
        </w:rPr>
        <w:t> </w:t>
      </w:r>
      <w:r>
        <w:rPr/>
        <w:t>de</w:t>
      </w:r>
      <w:r>
        <w:rPr>
          <w:spacing w:val="-14"/>
        </w:rPr>
        <w:t> </w:t>
      </w:r>
      <w:r>
        <w:rPr/>
        <w:t>transformar</w:t>
      </w:r>
      <w:r>
        <w:rPr>
          <w:spacing w:val="-14"/>
        </w:rPr>
        <w:t> </w:t>
      </w:r>
      <w:r>
        <w:rPr/>
        <w:t>una</w:t>
      </w:r>
      <w:r>
        <w:rPr>
          <w:spacing w:val="-14"/>
        </w:rPr>
        <w:t> </w:t>
      </w:r>
      <w:r>
        <w:rPr/>
        <w:t>consulta</w:t>
      </w:r>
      <w:r>
        <w:rPr>
          <w:spacing w:val="-14"/>
        </w:rPr>
        <w:t> </w:t>
      </w:r>
      <w:r>
        <w:rPr/>
        <w:t>documental</w:t>
      </w:r>
      <w:r>
        <w:rPr>
          <w:spacing w:val="-14"/>
        </w:rPr>
        <w:t> </w:t>
      </w:r>
      <w:r>
        <w:rPr/>
        <w:t>en</w:t>
      </w:r>
      <w:r>
        <w:rPr>
          <w:spacing w:val="-14"/>
        </w:rPr>
        <w:t> </w:t>
      </w:r>
      <w:r>
        <w:rPr/>
        <w:t>una</w:t>
      </w:r>
      <w:r>
        <w:rPr>
          <w:spacing w:val="-14"/>
        </w:rPr>
        <w:t> </w:t>
      </w:r>
      <w:r>
        <w:rPr/>
        <w:t>respuesta</w:t>
      </w:r>
      <w:r>
        <w:rPr>
          <w:spacing w:val="-14"/>
        </w:rPr>
        <w:t> </w:t>
      </w:r>
      <w:r>
        <w:rPr/>
        <w:t>fundamentada</w:t>
      </w:r>
      <w:r>
        <w:rPr>
          <w:spacing w:val="-14"/>
        </w:rPr>
        <w:t> </w:t>
      </w:r>
      <w:r>
        <w:rPr/>
        <w:t>y,</w:t>
      </w:r>
      <w:r>
        <w:rPr>
          <w:spacing w:val="-14"/>
        </w:rPr>
        <w:t> </w:t>
      </w:r>
      <w:r>
        <w:rPr/>
        <w:t>cuando procede,</w:t>
      </w:r>
      <w:r>
        <w:rPr>
          <w:spacing w:val="-2"/>
        </w:rPr>
        <w:t> </w:t>
      </w:r>
      <w:r>
        <w:rPr/>
        <w:t>en</w:t>
      </w:r>
      <w:r>
        <w:rPr>
          <w:spacing w:val="-2"/>
        </w:rPr>
        <w:t> </w:t>
      </w:r>
      <w:r>
        <w:rPr/>
        <w:t>una</w:t>
      </w:r>
      <w:r>
        <w:rPr>
          <w:spacing w:val="-2"/>
        </w:rPr>
        <w:t> </w:t>
      </w:r>
      <w:r>
        <w:rPr/>
        <w:t>acción</w:t>
      </w:r>
      <w:r>
        <w:rPr>
          <w:spacing w:val="-2"/>
        </w:rPr>
        <w:t> </w:t>
      </w:r>
      <w:r>
        <w:rPr/>
        <w:t>operativa</w:t>
      </w:r>
      <w:r>
        <w:rPr>
          <w:spacing w:val="-2"/>
        </w:rPr>
        <w:t> </w:t>
      </w:r>
      <w:r>
        <w:rPr/>
        <w:t>supervisada.</w:t>
      </w:r>
      <w:r>
        <w:rPr>
          <w:spacing w:val="-2"/>
        </w:rPr>
        <w:t> </w:t>
      </w:r>
      <w:r>
        <w:rPr/>
        <w:t>La</w:t>
      </w:r>
      <w:r>
        <w:rPr>
          <w:spacing w:val="-2"/>
        </w:rPr>
        <w:t> </w:t>
      </w:r>
      <w:r>
        <w:rPr/>
        <w:t>aportación</w:t>
      </w:r>
      <w:r>
        <w:rPr>
          <w:spacing w:val="-2"/>
        </w:rPr>
        <w:t> </w:t>
      </w:r>
      <w:r>
        <w:rPr/>
        <w:t>del</w:t>
      </w:r>
      <w:r>
        <w:rPr>
          <w:spacing w:val="-2"/>
        </w:rPr>
        <w:t> </w:t>
      </w:r>
      <w:r>
        <w:rPr/>
        <w:t>trabajo</w:t>
      </w:r>
      <w:r>
        <w:rPr>
          <w:spacing w:val="-2"/>
        </w:rPr>
        <w:t> </w:t>
      </w:r>
      <w:r>
        <w:rPr/>
        <w:t>reside,</w:t>
      </w:r>
      <w:r>
        <w:rPr>
          <w:spacing w:val="-2"/>
        </w:rPr>
        <w:t> </w:t>
      </w:r>
      <w:r>
        <w:rPr/>
        <w:t>por</w:t>
      </w:r>
      <w:r>
        <w:rPr>
          <w:spacing w:val="-2"/>
        </w:rPr>
        <w:t> </w:t>
      </w:r>
      <w:r>
        <w:rPr/>
        <w:t>tanto,</w:t>
      </w:r>
      <w:r>
        <w:rPr>
          <w:spacing w:val="-2"/>
        </w:rPr>
        <w:t> </w:t>
      </w:r>
      <w:r>
        <w:rPr/>
        <w:t>en articular</w:t>
      </w:r>
      <w:r>
        <w:rPr>
          <w:spacing w:val="-3"/>
        </w:rPr>
        <w:t> </w:t>
      </w:r>
      <w:r>
        <w:rPr/>
        <w:t>dentro</w:t>
      </w:r>
      <w:r>
        <w:rPr>
          <w:spacing w:val="-3"/>
        </w:rPr>
        <w:t> </w:t>
      </w:r>
      <w:r>
        <w:rPr/>
        <w:t>de</w:t>
      </w:r>
      <w:r>
        <w:rPr>
          <w:spacing w:val="-3"/>
        </w:rPr>
        <w:t> </w:t>
      </w:r>
      <w:r>
        <w:rPr/>
        <w:t>una</w:t>
      </w:r>
      <w:r>
        <w:rPr>
          <w:spacing w:val="-3"/>
        </w:rPr>
        <w:t> </w:t>
      </w:r>
      <w:r>
        <w:rPr/>
        <w:t>misma</w:t>
      </w:r>
      <w:r>
        <w:rPr>
          <w:spacing w:val="-3"/>
        </w:rPr>
        <w:t> </w:t>
      </w:r>
      <w:r>
        <w:rPr/>
        <w:t>solución</w:t>
      </w:r>
      <w:r>
        <w:rPr>
          <w:spacing w:val="-3"/>
        </w:rPr>
        <w:t> </w:t>
      </w:r>
      <w:r>
        <w:rPr/>
        <w:t>conocimiento</w:t>
      </w:r>
      <w:r>
        <w:rPr>
          <w:spacing w:val="-3"/>
        </w:rPr>
        <w:t> </w:t>
      </w:r>
      <w:r>
        <w:rPr/>
        <w:t>documental,</w:t>
      </w:r>
      <w:r>
        <w:rPr>
          <w:spacing w:val="-3"/>
        </w:rPr>
        <w:t> </w:t>
      </w:r>
      <w:r>
        <w:rPr/>
        <w:t>mejora</w:t>
      </w:r>
      <w:r>
        <w:rPr>
          <w:spacing w:val="-3"/>
        </w:rPr>
        <w:t> </w:t>
      </w:r>
      <w:r>
        <w:rPr/>
        <w:t>de</w:t>
      </w:r>
      <w:r>
        <w:rPr>
          <w:spacing w:val="-3"/>
        </w:rPr>
        <w:t> </w:t>
      </w:r>
      <w:r>
        <w:rPr/>
        <w:t>la</w:t>
      </w:r>
      <w:r>
        <w:rPr>
          <w:spacing w:val="-3"/>
        </w:rPr>
        <w:t> </w:t>
      </w:r>
      <w:r>
        <w:rPr/>
        <w:t>recuperación, decisión sobre el flujo de ejecución y apoyo accionable al usuario.</w:t>
      </w:r>
    </w:p>
    <w:p>
      <w:pPr>
        <w:pStyle w:val="BodyText"/>
        <w:spacing w:line="386" w:lineRule="auto"/>
        <w:ind w:left="284" w:right="848" w:firstLine="338"/>
        <w:jc w:val="both"/>
      </w:pPr>
      <w:r>
        <w:rPr/>
        <w:t>Para evaluar el rendimiento de la propuesta, se definirá un conjunto de datos de prueba compuesto</w:t>
      </w:r>
      <w:r>
        <w:rPr>
          <w:spacing w:val="-14"/>
        </w:rPr>
        <w:t> </w:t>
      </w:r>
      <w:r>
        <w:rPr/>
        <w:t>por</w:t>
      </w:r>
      <w:r>
        <w:rPr>
          <w:spacing w:val="-14"/>
        </w:rPr>
        <w:t> </w:t>
      </w:r>
      <w:r>
        <w:rPr/>
        <w:t>documentación</w:t>
      </w:r>
      <w:r>
        <w:rPr>
          <w:spacing w:val="-14"/>
        </w:rPr>
        <w:t> </w:t>
      </w:r>
      <w:r>
        <w:rPr/>
        <w:t>institucional</w:t>
      </w:r>
      <w:r>
        <w:rPr>
          <w:spacing w:val="-14"/>
        </w:rPr>
        <w:t> </w:t>
      </w:r>
      <w:r>
        <w:rPr/>
        <w:t>y</w:t>
      </w:r>
      <w:r>
        <w:rPr>
          <w:spacing w:val="-14"/>
        </w:rPr>
        <w:t> </w:t>
      </w:r>
      <w:r>
        <w:rPr/>
        <w:t>un</w:t>
      </w:r>
      <w:r>
        <w:rPr>
          <w:spacing w:val="-14"/>
        </w:rPr>
        <w:t> </w:t>
      </w:r>
      <w:r>
        <w:rPr/>
        <w:t>conjunto</w:t>
      </w:r>
      <w:r>
        <w:rPr>
          <w:spacing w:val="-14"/>
        </w:rPr>
        <w:t> </w:t>
      </w:r>
      <w:r>
        <w:rPr/>
        <w:t>de</w:t>
      </w:r>
      <w:r>
        <w:rPr>
          <w:spacing w:val="-14"/>
        </w:rPr>
        <w:t> </w:t>
      </w:r>
      <w:r>
        <w:rPr/>
        <w:t>consultas</w:t>
      </w:r>
      <w:r>
        <w:rPr>
          <w:spacing w:val="-14"/>
        </w:rPr>
        <w:t> </w:t>
      </w:r>
      <w:r>
        <w:rPr/>
        <w:t>representativas</w:t>
      </w:r>
      <w:r>
        <w:rPr>
          <w:spacing w:val="-14"/>
        </w:rPr>
        <w:t> </w:t>
      </w:r>
      <w:r>
        <w:rPr/>
        <w:t>del</w:t>
      </w:r>
      <w:r>
        <w:rPr>
          <w:spacing w:val="-14"/>
        </w:rPr>
        <w:t> </w:t>
      </w:r>
      <w:r>
        <w:rPr/>
        <w:t>do-</w:t>
      </w:r>
      <w:r>
        <w:rPr>
          <w:spacing w:val="-2"/>
        </w:rPr>
        <w:t>minio.</w:t>
      </w:r>
      <w:r>
        <w:rPr>
          <w:spacing w:val="-8"/>
        </w:rPr>
        <w:t> </w:t>
      </w:r>
      <w:r>
        <w:rPr>
          <w:spacing w:val="-2"/>
        </w:rPr>
        <w:t>Estas</w:t>
      </w:r>
      <w:r>
        <w:rPr>
          <w:spacing w:val="-8"/>
        </w:rPr>
        <w:t> </w:t>
      </w:r>
      <w:r>
        <w:rPr>
          <w:spacing w:val="-2"/>
        </w:rPr>
        <w:t>consultas</w:t>
      </w:r>
      <w:r>
        <w:rPr>
          <w:spacing w:val="-8"/>
        </w:rPr>
        <w:t> </w:t>
      </w:r>
      <w:r>
        <w:rPr>
          <w:spacing w:val="-2"/>
        </w:rPr>
        <w:t>cubrirán</w:t>
      </w:r>
      <w:r>
        <w:rPr>
          <w:spacing w:val="-8"/>
        </w:rPr>
        <w:t> </w:t>
      </w:r>
      <w:r>
        <w:rPr>
          <w:spacing w:val="-2"/>
        </w:rPr>
        <w:t>distintos</w:t>
      </w:r>
      <w:r>
        <w:rPr>
          <w:spacing w:val="-8"/>
        </w:rPr>
        <w:t> </w:t>
      </w:r>
      <w:r>
        <w:rPr>
          <w:spacing w:val="-2"/>
        </w:rPr>
        <w:t>escenarios</w:t>
      </w:r>
      <w:r>
        <w:rPr>
          <w:spacing w:val="-8"/>
        </w:rPr>
        <w:t> </w:t>
      </w:r>
      <w:r>
        <w:rPr>
          <w:spacing w:val="-2"/>
        </w:rPr>
        <w:t>de</w:t>
      </w:r>
      <w:r>
        <w:rPr>
          <w:spacing w:val="-8"/>
        </w:rPr>
        <w:t> </w:t>
      </w:r>
      <w:r>
        <w:rPr>
          <w:spacing w:val="-2"/>
        </w:rPr>
        <w:t>uso,</w:t>
      </w:r>
      <w:r>
        <w:rPr>
          <w:spacing w:val="-8"/>
        </w:rPr>
        <w:t> </w:t>
      </w:r>
      <w:r>
        <w:rPr>
          <w:spacing w:val="-2"/>
        </w:rPr>
        <w:t>incluyendo</w:t>
      </w:r>
      <w:r>
        <w:rPr>
          <w:spacing w:val="-8"/>
        </w:rPr>
        <w:t> </w:t>
      </w:r>
      <w:r>
        <w:rPr>
          <w:spacing w:val="-2"/>
        </w:rPr>
        <w:t>preguntas</w:t>
      </w:r>
      <w:r>
        <w:rPr>
          <w:spacing w:val="-8"/>
        </w:rPr>
        <w:t> </w:t>
      </w:r>
      <w:r>
        <w:rPr>
          <w:spacing w:val="-2"/>
        </w:rPr>
        <w:t>informativas, consultas</w:t>
      </w:r>
      <w:r>
        <w:rPr>
          <w:spacing w:val="-14"/>
        </w:rPr>
        <w:t> </w:t>
      </w:r>
      <w:r>
        <w:rPr>
          <w:spacing w:val="-2"/>
        </w:rPr>
        <w:t>sobre</w:t>
      </w:r>
      <w:r>
        <w:rPr>
          <w:spacing w:val="-13"/>
        </w:rPr>
        <w:t> </w:t>
      </w:r>
      <w:r>
        <w:rPr>
          <w:spacing w:val="-2"/>
        </w:rPr>
        <w:t>procedimientos</w:t>
      </w:r>
      <w:r>
        <w:rPr>
          <w:spacing w:val="-13"/>
        </w:rPr>
        <w:t> </w:t>
      </w:r>
      <w:r>
        <w:rPr>
          <w:spacing w:val="-2"/>
        </w:rPr>
        <w:t>y</w:t>
      </w:r>
      <w:r>
        <w:rPr>
          <w:spacing w:val="-14"/>
        </w:rPr>
        <w:t> </w:t>
      </w:r>
      <w:r>
        <w:rPr>
          <w:spacing w:val="-2"/>
        </w:rPr>
        <w:t>peticiones</w:t>
      </w:r>
      <w:r>
        <w:rPr>
          <w:spacing w:val="-13"/>
        </w:rPr>
        <w:t> </w:t>
      </w:r>
      <w:r>
        <w:rPr>
          <w:spacing w:val="-2"/>
        </w:rPr>
        <w:t>orientadas</w:t>
      </w:r>
      <w:r>
        <w:rPr>
          <w:spacing w:val="-13"/>
        </w:rPr>
        <w:t> </w:t>
      </w:r>
      <w:r>
        <w:rPr>
          <w:spacing w:val="-2"/>
        </w:rPr>
        <w:t>a</w:t>
      </w:r>
      <w:r>
        <w:rPr>
          <w:spacing w:val="-13"/>
        </w:rPr>
        <w:t> </w:t>
      </w:r>
      <w:r>
        <w:rPr>
          <w:spacing w:val="-2"/>
        </w:rPr>
        <w:t>la</w:t>
      </w:r>
      <w:r>
        <w:rPr>
          <w:spacing w:val="-14"/>
        </w:rPr>
        <w:t> </w:t>
      </w:r>
      <w:r>
        <w:rPr>
          <w:spacing w:val="-2"/>
        </w:rPr>
        <w:t>generación</w:t>
      </w:r>
      <w:r>
        <w:rPr>
          <w:spacing w:val="-13"/>
        </w:rPr>
        <w:t> </w:t>
      </w:r>
      <w:r>
        <w:rPr>
          <w:spacing w:val="-2"/>
        </w:rPr>
        <w:t>de</w:t>
      </w:r>
      <w:r>
        <w:rPr>
          <w:spacing w:val="-13"/>
        </w:rPr>
        <w:t> </w:t>
      </w:r>
      <w:r>
        <w:rPr>
          <w:spacing w:val="-2"/>
        </w:rPr>
        <w:t>una</w:t>
      </w:r>
      <w:r>
        <w:rPr>
          <w:spacing w:val="-14"/>
        </w:rPr>
        <w:t> </w:t>
      </w:r>
      <w:r>
        <w:rPr>
          <w:spacing w:val="-2"/>
        </w:rPr>
        <w:t>acción</w:t>
      </w:r>
      <w:r>
        <w:rPr>
          <w:spacing w:val="-13"/>
        </w:rPr>
        <w:t> </w:t>
      </w:r>
      <w:r>
        <w:rPr>
          <w:spacing w:val="-2"/>
        </w:rPr>
        <w:t>posterior, </w:t>
      </w:r>
      <w:r>
        <w:rPr/>
        <w:t>como</w:t>
      </w:r>
      <w:r>
        <w:rPr>
          <w:spacing w:val="-6"/>
        </w:rPr>
        <w:t> </w:t>
      </w:r>
      <w:r>
        <w:rPr/>
        <w:t>la</w:t>
      </w:r>
      <w:r>
        <w:rPr>
          <w:spacing w:val="-6"/>
        </w:rPr>
        <w:t> </w:t>
      </w:r>
      <w:r>
        <w:rPr/>
        <w:t>redacción</w:t>
      </w:r>
      <w:r>
        <w:rPr>
          <w:spacing w:val="-6"/>
        </w:rPr>
        <w:t> </w:t>
      </w:r>
      <w:r>
        <w:rPr/>
        <w:t>de</w:t>
      </w:r>
      <w:r>
        <w:rPr>
          <w:spacing w:val="-6"/>
        </w:rPr>
        <w:t> </w:t>
      </w:r>
      <w:r>
        <w:rPr/>
        <w:t>un</w:t>
      </w:r>
      <w:r>
        <w:rPr>
          <w:spacing w:val="-6"/>
        </w:rPr>
        <w:t> </w:t>
      </w:r>
      <w:r>
        <w:rPr/>
        <w:t>correo</w:t>
      </w:r>
      <w:r>
        <w:rPr>
          <w:spacing w:val="-6"/>
        </w:rPr>
        <w:t> </w:t>
      </w:r>
      <w:r>
        <w:rPr/>
        <w:t>formal.</w:t>
      </w:r>
      <w:r>
        <w:rPr>
          <w:spacing w:val="-6"/>
        </w:rPr>
        <w:t> </w:t>
      </w:r>
      <w:r>
        <w:rPr/>
        <w:t>Sobre</w:t>
      </w:r>
      <w:r>
        <w:rPr>
          <w:spacing w:val="-6"/>
        </w:rPr>
        <w:t> </w:t>
      </w:r>
      <w:r>
        <w:rPr/>
        <w:t>este</w:t>
      </w:r>
      <w:r>
        <w:rPr>
          <w:spacing w:val="-6"/>
        </w:rPr>
        <w:t> </w:t>
      </w:r>
      <w:r>
        <w:rPr/>
        <w:t>conjunto</w:t>
      </w:r>
      <w:r>
        <w:rPr>
          <w:spacing w:val="-6"/>
        </w:rPr>
        <w:t> </w:t>
      </w:r>
      <w:r>
        <w:rPr/>
        <w:t>se</w:t>
      </w:r>
      <w:r>
        <w:rPr>
          <w:spacing w:val="-6"/>
        </w:rPr>
        <w:t> </w:t>
      </w:r>
      <w:r>
        <w:rPr/>
        <w:t>comparará</w:t>
      </w:r>
      <w:r>
        <w:rPr>
          <w:spacing w:val="-6"/>
        </w:rPr>
        <w:t> </w:t>
      </w:r>
      <w:r>
        <w:rPr/>
        <w:t>el</w:t>
      </w:r>
      <w:r>
        <w:rPr>
          <w:spacing w:val="-6"/>
        </w:rPr>
        <w:t> </w:t>
      </w:r>
      <w:r>
        <w:rPr/>
        <w:t>comportamiento de</w:t>
      </w:r>
      <w:r>
        <w:rPr>
          <w:spacing w:val="-15"/>
        </w:rPr>
        <w:t> </w:t>
      </w:r>
      <w:r>
        <w:rPr/>
        <w:t>un</w:t>
      </w:r>
      <w:r>
        <w:rPr>
          <w:spacing w:val="-15"/>
        </w:rPr>
        <w:t> </w:t>
      </w:r>
      <w:r>
        <w:rPr>
          <w:rFonts w:ascii="Arial" w:hAnsi="Arial"/>
          <w:i/>
        </w:rPr>
        <w:t>baseline</w:t>
      </w:r>
      <w:r>
        <w:rPr>
          <w:rFonts w:ascii="Arial" w:hAnsi="Arial"/>
          <w:i/>
          <w:spacing w:val="-15"/>
        </w:rPr>
        <w:t> </w:t>
      </w:r>
      <w:r>
        <w:rPr/>
        <w:t>basado</w:t>
      </w:r>
      <w:r>
        <w:rPr>
          <w:spacing w:val="-15"/>
        </w:rPr>
        <w:t> </w:t>
      </w:r>
      <w:r>
        <w:rPr/>
        <w:t>en</w:t>
      </w:r>
      <w:r>
        <w:rPr>
          <w:spacing w:val="-15"/>
        </w:rPr>
        <w:t> </w:t>
      </w:r>
      <w:r>
        <w:rPr/>
        <w:t>búsqueda</w:t>
      </w:r>
      <w:r>
        <w:rPr>
          <w:spacing w:val="-15"/>
        </w:rPr>
        <w:t> </w:t>
      </w:r>
      <w:r>
        <w:rPr/>
        <w:t>semántica</w:t>
      </w:r>
      <w:r>
        <w:rPr>
          <w:spacing w:val="-15"/>
        </w:rPr>
        <w:t> </w:t>
      </w:r>
      <w:r>
        <w:rPr/>
        <w:t>con</w:t>
      </w:r>
      <w:r>
        <w:rPr>
          <w:spacing w:val="-15"/>
        </w:rPr>
        <w:t> </w:t>
      </w:r>
      <w:r>
        <w:rPr/>
        <w:t>una</w:t>
      </w:r>
      <w:r>
        <w:rPr>
          <w:spacing w:val="-15"/>
        </w:rPr>
        <w:t> </w:t>
      </w:r>
      <w:r>
        <w:rPr/>
        <w:t>variante</w:t>
      </w:r>
      <w:r>
        <w:rPr>
          <w:spacing w:val="-15"/>
        </w:rPr>
        <w:t> </w:t>
      </w:r>
      <w:r>
        <w:rPr/>
        <w:t>mejorada</w:t>
      </w:r>
      <w:r>
        <w:rPr>
          <w:spacing w:val="-15"/>
        </w:rPr>
        <w:t> </w:t>
      </w:r>
      <w:r>
        <w:rPr/>
        <w:t>basada</w:t>
      </w:r>
      <w:r>
        <w:rPr>
          <w:spacing w:val="-15"/>
        </w:rPr>
        <w:t> </w:t>
      </w:r>
      <w:r>
        <w:rPr/>
        <w:t>en</w:t>
      </w:r>
      <w:r>
        <w:rPr>
          <w:spacing w:val="-15"/>
        </w:rPr>
        <w:t> </w:t>
      </w:r>
      <w:r>
        <w:rPr/>
        <w:t>búsque-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50"/>
        <w:jc w:val="both"/>
      </w:pPr>
      <w:r>
        <w:rPr/>
        <w:t>da</w:t>
      </w:r>
      <w:r>
        <w:rPr>
          <w:spacing w:val="-7"/>
        </w:rPr>
        <w:t> </w:t>
      </w:r>
      <w:r>
        <w:rPr/>
        <w:t>híbrida</w:t>
      </w:r>
      <w:r>
        <w:rPr>
          <w:spacing w:val="-7"/>
        </w:rPr>
        <w:t> </w:t>
      </w:r>
      <w:r>
        <w:rPr/>
        <w:t>y</w:t>
      </w:r>
      <w:r>
        <w:rPr>
          <w:spacing w:val="-7"/>
        </w:rPr>
        <w:t> </w:t>
      </w:r>
      <w:r>
        <w:rPr>
          <w:rFonts w:ascii="Arial" w:hAnsi="Arial"/>
          <w:i/>
        </w:rPr>
        <w:t>reranking</w:t>
      </w:r>
      <w:r>
        <w:rPr/>
        <w:t>,</w:t>
      </w:r>
      <w:r>
        <w:rPr>
          <w:spacing w:val="-7"/>
        </w:rPr>
        <w:t> </w:t>
      </w:r>
      <w:r>
        <w:rPr/>
        <w:t>considerando</w:t>
      </w:r>
      <w:r>
        <w:rPr>
          <w:spacing w:val="-7"/>
        </w:rPr>
        <w:t> </w:t>
      </w:r>
      <w:r>
        <w:rPr/>
        <w:t>tanto</w:t>
      </w:r>
      <w:r>
        <w:rPr>
          <w:spacing w:val="-7"/>
        </w:rPr>
        <w:t> </w:t>
      </w:r>
      <w:r>
        <w:rPr/>
        <w:t>métricas</w:t>
      </w:r>
      <w:r>
        <w:rPr>
          <w:spacing w:val="-7"/>
        </w:rPr>
        <w:t> </w:t>
      </w:r>
      <w:r>
        <w:rPr/>
        <w:t>de</w:t>
      </w:r>
      <w:r>
        <w:rPr>
          <w:spacing w:val="-7"/>
        </w:rPr>
        <w:t> </w:t>
      </w:r>
      <w:r>
        <w:rPr/>
        <w:t>recuperación</w:t>
      </w:r>
      <w:r>
        <w:rPr>
          <w:spacing w:val="-7"/>
        </w:rPr>
        <w:t> </w:t>
      </w:r>
      <w:r>
        <w:rPr/>
        <w:t>como</w:t>
      </w:r>
      <w:r>
        <w:rPr>
          <w:spacing w:val="-7"/>
        </w:rPr>
        <w:t> </w:t>
      </w:r>
      <w:r>
        <w:rPr/>
        <w:t>la</w:t>
      </w:r>
      <w:r>
        <w:rPr>
          <w:spacing w:val="-7"/>
        </w:rPr>
        <w:t> </w:t>
      </w:r>
      <w:r>
        <w:rPr/>
        <w:t>fundamentación de las respuestas generadas y la utilidad de las salidas producidas.</w:t>
      </w:r>
    </w:p>
    <w:p>
      <w:pPr>
        <w:pStyle w:val="BodyText"/>
        <w:spacing w:line="386" w:lineRule="auto"/>
        <w:ind w:left="284" w:right="848" w:firstLine="338"/>
        <w:jc w:val="both"/>
      </w:pPr>
      <w:r>
        <w:rPr/>
        <w:t>El</w:t>
      </w:r>
      <w:r>
        <w:rPr>
          <w:spacing w:val="-16"/>
        </w:rPr>
        <w:t> </w:t>
      </w:r>
      <w:r>
        <w:rPr/>
        <w:t>asistente</w:t>
      </w:r>
      <w:r>
        <w:rPr>
          <w:spacing w:val="-15"/>
        </w:rPr>
        <w:t> </w:t>
      </w:r>
      <w:r>
        <w:rPr/>
        <w:t>no</w:t>
      </w:r>
      <w:r>
        <w:rPr>
          <w:spacing w:val="-15"/>
        </w:rPr>
        <w:t> </w:t>
      </w:r>
      <w:r>
        <w:rPr/>
        <w:t>se</w:t>
      </w:r>
      <w:r>
        <w:rPr>
          <w:spacing w:val="-16"/>
        </w:rPr>
        <w:t> </w:t>
      </w:r>
      <w:r>
        <w:rPr/>
        <w:t>limita</w:t>
      </w:r>
      <w:r>
        <w:rPr>
          <w:spacing w:val="-15"/>
        </w:rPr>
        <w:t> </w:t>
      </w:r>
      <w:r>
        <w:rPr/>
        <w:t>a</w:t>
      </w:r>
      <w:r>
        <w:rPr>
          <w:spacing w:val="-15"/>
        </w:rPr>
        <w:t> </w:t>
      </w:r>
      <w:r>
        <w:rPr/>
        <w:t>responder</w:t>
      </w:r>
      <w:r>
        <w:rPr>
          <w:spacing w:val="-15"/>
        </w:rPr>
        <w:t> </w:t>
      </w:r>
      <w:r>
        <w:rPr/>
        <w:t>preguntas,</w:t>
      </w:r>
      <w:r>
        <w:rPr>
          <w:spacing w:val="-16"/>
        </w:rPr>
        <w:t> </w:t>
      </w:r>
      <w:r>
        <w:rPr/>
        <w:t>sino</w:t>
      </w:r>
      <w:r>
        <w:rPr>
          <w:spacing w:val="-15"/>
        </w:rPr>
        <w:t> </w:t>
      </w:r>
      <w:r>
        <w:rPr/>
        <w:t>que</w:t>
      </w:r>
      <w:r>
        <w:rPr>
          <w:spacing w:val="-15"/>
        </w:rPr>
        <w:t> </w:t>
      </w:r>
      <w:r>
        <w:rPr/>
        <w:t>puede</w:t>
      </w:r>
      <w:r>
        <w:rPr>
          <w:spacing w:val="-16"/>
        </w:rPr>
        <w:t> </w:t>
      </w:r>
      <w:r>
        <w:rPr/>
        <w:t>facilitar</w:t>
      </w:r>
      <w:r>
        <w:rPr>
          <w:spacing w:val="-15"/>
        </w:rPr>
        <w:t> </w:t>
      </w:r>
      <w:r>
        <w:rPr/>
        <w:t>tareas</w:t>
      </w:r>
      <w:r>
        <w:rPr>
          <w:spacing w:val="-15"/>
        </w:rPr>
        <w:t> </w:t>
      </w:r>
      <w:r>
        <w:rPr/>
        <w:t>útiles</w:t>
      </w:r>
      <w:r>
        <w:rPr>
          <w:spacing w:val="-15"/>
        </w:rPr>
        <w:t> </w:t>
      </w:r>
      <w:r>
        <w:rPr/>
        <w:t>para</w:t>
      </w:r>
      <w:r>
        <w:rPr>
          <w:spacing w:val="-16"/>
        </w:rPr>
        <w:t> </w:t>
      </w:r>
      <w:r>
        <w:rPr/>
        <w:t>el usuario,</w:t>
      </w:r>
      <w:r>
        <w:rPr>
          <w:spacing w:val="-9"/>
        </w:rPr>
        <w:t> </w:t>
      </w:r>
      <w:r>
        <w:rPr/>
        <w:t>como</w:t>
      </w:r>
      <w:r>
        <w:rPr>
          <w:spacing w:val="-9"/>
        </w:rPr>
        <w:t> </w:t>
      </w:r>
      <w:r>
        <w:rPr/>
        <w:t>la</w:t>
      </w:r>
      <w:r>
        <w:rPr>
          <w:spacing w:val="-9"/>
        </w:rPr>
        <w:t> </w:t>
      </w:r>
      <w:r>
        <w:rPr/>
        <w:t>generación</w:t>
      </w:r>
      <w:r>
        <w:rPr>
          <w:spacing w:val="-9"/>
        </w:rPr>
        <w:t> </w:t>
      </w:r>
      <w:r>
        <w:rPr/>
        <w:t>o</w:t>
      </w:r>
      <w:r>
        <w:rPr>
          <w:spacing w:val="-9"/>
        </w:rPr>
        <w:t> </w:t>
      </w:r>
      <w:r>
        <w:rPr/>
        <w:t>el</w:t>
      </w:r>
      <w:r>
        <w:rPr>
          <w:spacing w:val="-9"/>
        </w:rPr>
        <w:t> </w:t>
      </w:r>
      <w:r>
        <w:rPr/>
        <w:t>envío</w:t>
      </w:r>
      <w:r>
        <w:rPr>
          <w:spacing w:val="-9"/>
        </w:rPr>
        <w:t> </w:t>
      </w:r>
      <w:r>
        <w:rPr/>
        <w:t>supervisado</w:t>
      </w:r>
      <w:r>
        <w:rPr>
          <w:spacing w:val="-9"/>
        </w:rPr>
        <w:t> </w:t>
      </w:r>
      <w:r>
        <w:rPr/>
        <w:t>de</w:t>
      </w:r>
      <w:r>
        <w:rPr>
          <w:spacing w:val="-9"/>
        </w:rPr>
        <w:t> </w:t>
      </w:r>
      <w:r>
        <w:rPr/>
        <w:t>correos</w:t>
      </w:r>
      <w:r>
        <w:rPr>
          <w:spacing w:val="-9"/>
        </w:rPr>
        <w:t> </w:t>
      </w:r>
      <w:r>
        <w:rPr/>
        <w:t>electrónicos.</w:t>
      </w:r>
      <w:r>
        <w:rPr>
          <w:spacing w:val="-9"/>
        </w:rPr>
        <w:t> </w:t>
      </w:r>
      <w:r>
        <w:rPr/>
        <w:t>Por</w:t>
      </w:r>
      <w:r>
        <w:rPr>
          <w:spacing w:val="-9"/>
        </w:rPr>
        <w:t> </w:t>
      </w:r>
      <w:r>
        <w:rPr/>
        <w:t>último,</w:t>
      </w:r>
      <w:r>
        <w:rPr>
          <w:spacing w:val="-9"/>
        </w:rPr>
        <w:t> </w:t>
      </w:r>
      <w:r>
        <w:rPr/>
        <w:t>el</w:t>
      </w:r>
      <w:r>
        <w:rPr>
          <w:spacing w:val="-9"/>
        </w:rPr>
        <w:t> </w:t>
      </w:r>
      <w:r>
        <w:rPr/>
        <w:t>tra-</w:t>
      </w:r>
      <w:r>
        <w:rPr>
          <w:spacing w:val="-2"/>
        </w:rPr>
        <w:t>bajo</w:t>
      </w:r>
      <w:r>
        <w:rPr>
          <w:spacing w:val="-7"/>
        </w:rPr>
        <w:t> </w:t>
      </w:r>
      <w:r>
        <w:rPr>
          <w:spacing w:val="-2"/>
        </w:rPr>
        <w:t>incluye</w:t>
      </w:r>
      <w:r>
        <w:rPr>
          <w:spacing w:val="-7"/>
        </w:rPr>
        <w:t> </w:t>
      </w:r>
      <w:r>
        <w:rPr>
          <w:spacing w:val="-2"/>
        </w:rPr>
        <w:t>una</w:t>
      </w:r>
      <w:r>
        <w:rPr>
          <w:spacing w:val="-7"/>
        </w:rPr>
        <w:t> </w:t>
      </w:r>
      <w:r>
        <w:rPr>
          <w:spacing w:val="-2"/>
        </w:rPr>
        <w:t>vertiente</w:t>
      </w:r>
      <w:r>
        <w:rPr>
          <w:spacing w:val="-7"/>
        </w:rPr>
        <w:t> </w:t>
      </w:r>
      <w:r>
        <w:rPr>
          <w:spacing w:val="-2"/>
        </w:rPr>
        <w:t>experimental</w:t>
      </w:r>
      <w:r>
        <w:rPr>
          <w:spacing w:val="-7"/>
        </w:rPr>
        <w:t> </w:t>
      </w:r>
      <w:r>
        <w:rPr>
          <w:spacing w:val="-2"/>
        </w:rPr>
        <w:t>centrada</w:t>
      </w:r>
      <w:r>
        <w:rPr>
          <w:spacing w:val="-7"/>
        </w:rPr>
        <w:t> </w:t>
      </w:r>
      <w:r>
        <w:rPr>
          <w:spacing w:val="-2"/>
        </w:rPr>
        <w:t>en</w:t>
      </w:r>
      <w:r>
        <w:rPr>
          <w:spacing w:val="-7"/>
        </w:rPr>
        <w:t> </w:t>
      </w:r>
      <w:r>
        <w:rPr>
          <w:spacing w:val="-2"/>
        </w:rPr>
        <w:t>la</w:t>
      </w:r>
      <w:r>
        <w:rPr>
          <w:spacing w:val="-7"/>
        </w:rPr>
        <w:t> </w:t>
      </w:r>
      <w:r>
        <w:rPr>
          <w:spacing w:val="-2"/>
        </w:rPr>
        <w:t>mejora</w:t>
      </w:r>
      <w:r>
        <w:rPr>
          <w:spacing w:val="-7"/>
        </w:rPr>
        <w:t> </w:t>
      </w:r>
      <w:r>
        <w:rPr>
          <w:spacing w:val="-2"/>
        </w:rPr>
        <w:t>del</w:t>
      </w:r>
      <w:r>
        <w:rPr>
          <w:spacing w:val="-7"/>
        </w:rPr>
        <w:t> </w:t>
      </w:r>
      <w:r>
        <w:rPr>
          <w:spacing w:val="-2"/>
        </w:rPr>
        <w:t>componente</w:t>
      </w:r>
      <w:r>
        <w:rPr>
          <w:spacing w:val="-7"/>
        </w:rPr>
        <w:t> </w:t>
      </w:r>
      <w:r>
        <w:rPr>
          <w:spacing w:val="-2"/>
        </w:rPr>
        <w:t>de</w:t>
      </w:r>
      <w:r>
        <w:rPr>
          <w:spacing w:val="-7"/>
        </w:rPr>
        <w:t> </w:t>
      </w:r>
      <w:r>
        <w:rPr>
          <w:spacing w:val="-2"/>
        </w:rPr>
        <w:t>recuperación </w:t>
      </w:r>
      <w:r>
        <w:rPr/>
        <w:t>de información, mediante la comparación entre un </w:t>
      </w:r>
      <w:r>
        <w:rPr>
          <w:rFonts w:ascii="Arial" w:hAnsi="Arial"/>
          <w:i/>
        </w:rPr>
        <w:t>baseline </w:t>
      </w:r>
      <w:r>
        <w:rPr/>
        <w:t>inicial y una estrategia mejorada basada en recuperación híbrida y </w:t>
      </w:r>
      <w:r>
        <w:rPr>
          <w:rFonts w:ascii="Arial" w:hAnsi="Arial"/>
          <w:i/>
        </w:rPr>
        <w:t>reranking</w:t>
      </w:r>
      <w:r>
        <w:rPr/>
        <w:t>.</w:t>
      </w:r>
    </w:p>
    <w:p>
      <w:pPr>
        <w:pStyle w:val="BodyText"/>
        <w:spacing w:line="386" w:lineRule="auto"/>
        <w:ind w:left="284" w:right="848" w:firstLine="338"/>
        <w:jc w:val="both"/>
      </w:pPr>
      <w:r>
        <w:rPr/>
        <w:t>La</w:t>
      </w:r>
      <w:r>
        <w:rPr>
          <w:spacing w:val="-15"/>
        </w:rPr>
        <w:t> </w:t>
      </w:r>
      <w:r>
        <w:rPr/>
        <w:t>Figura</w:t>
      </w:r>
      <w:r>
        <w:rPr>
          <w:spacing w:val="-14"/>
        </w:rPr>
        <w:t> </w:t>
      </w:r>
      <w:hyperlink w:history="true" w:anchor="_bookmark3">
        <w:r>
          <w:rPr>
            <w:color w:val="0000FF"/>
          </w:rPr>
          <w:t>1</w:t>
        </w:r>
      </w:hyperlink>
      <w:r>
        <w:rPr>
          <w:color w:val="0000FF"/>
          <w:spacing w:val="-15"/>
        </w:rPr>
        <w:t> </w:t>
      </w:r>
      <w:r>
        <w:rPr/>
        <w:t>muestra</w:t>
      </w:r>
      <w:r>
        <w:rPr>
          <w:spacing w:val="-15"/>
        </w:rPr>
        <w:t> </w:t>
      </w:r>
      <w:r>
        <w:rPr/>
        <w:t>la</w:t>
      </w:r>
      <w:r>
        <w:rPr>
          <w:spacing w:val="-15"/>
        </w:rPr>
        <w:t> </w:t>
      </w:r>
      <w:r>
        <w:rPr/>
        <w:t>arquitectura</w:t>
      </w:r>
      <w:r>
        <w:rPr>
          <w:spacing w:val="-15"/>
        </w:rPr>
        <w:t> </w:t>
      </w:r>
      <w:r>
        <w:rPr/>
        <w:t>general</w:t>
      </w:r>
      <w:r>
        <w:rPr>
          <w:spacing w:val="-15"/>
        </w:rPr>
        <w:t> </w:t>
      </w:r>
      <w:r>
        <w:rPr/>
        <w:t>del</w:t>
      </w:r>
      <w:r>
        <w:rPr>
          <w:spacing w:val="-15"/>
        </w:rPr>
        <w:t> </w:t>
      </w:r>
      <w:r>
        <w:rPr/>
        <w:t>asistente</w:t>
      </w:r>
      <w:r>
        <w:rPr>
          <w:spacing w:val="-15"/>
        </w:rPr>
        <w:t> </w:t>
      </w:r>
      <w:r>
        <w:rPr/>
        <w:t>propuesto.</w:t>
      </w:r>
      <w:r>
        <w:rPr>
          <w:spacing w:val="-14"/>
        </w:rPr>
        <w:t> </w:t>
      </w:r>
      <w:r>
        <w:rPr/>
        <w:t>El</w:t>
      </w:r>
      <w:r>
        <w:rPr>
          <w:spacing w:val="-15"/>
        </w:rPr>
        <w:t> </w:t>
      </w:r>
      <w:r>
        <w:rPr/>
        <w:t>sistema</w:t>
      </w:r>
      <w:r>
        <w:rPr>
          <w:spacing w:val="-15"/>
        </w:rPr>
        <w:t> </w:t>
      </w:r>
      <w:r>
        <w:rPr/>
        <w:t>se</w:t>
      </w:r>
      <w:r>
        <w:rPr>
          <w:spacing w:val="-15"/>
        </w:rPr>
        <w:t> </w:t>
      </w:r>
      <w:r>
        <w:rPr/>
        <w:t>organiza </w:t>
      </w:r>
      <w:r>
        <w:rPr>
          <w:spacing w:val="-2"/>
        </w:rPr>
        <w:t>en</w:t>
      </w:r>
      <w:r>
        <w:rPr>
          <w:spacing w:val="-7"/>
        </w:rPr>
        <w:t> </w:t>
      </w:r>
      <w:r>
        <w:rPr>
          <w:spacing w:val="-2"/>
        </w:rPr>
        <w:t>dos</w:t>
      </w:r>
      <w:r>
        <w:rPr>
          <w:spacing w:val="-7"/>
        </w:rPr>
        <w:t> </w:t>
      </w:r>
      <w:r>
        <w:rPr>
          <w:spacing w:val="-2"/>
        </w:rPr>
        <w:t>grandes</w:t>
      </w:r>
      <w:r>
        <w:rPr>
          <w:spacing w:val="-7"/>
        </w:rPr>
        <w:t> </w:t>
      </w:r>
      <w:r>
        <w:rPr>
          <w:spacing w:val="-2"/>
        </w:rPr>
        <w:t>bloques</w:t>
      </w:r>
      <w:r>
        <w:rPr>
          <w:spacing w:val="-7"/>
        </w:rPr>
        <w:t> </w:t>
      </w:r>
      <w:r>
        <w:rPr>
          <w:spacing w:val="-2"/>
        </w:rPr>
        <w:t>principales.</w:t>
      </w:r>
      <w:r>
        <w:rPr>
          <w:spacing w:val="-7"/>
        </w:rPr>
        <w:t> </w:t>
      </w:r>
      <w:r>
        <w:rPr>
          <w:spacing w:val="-2"/>
        </w:rPr>
        <w:t>Por</w:t>
      </w:r>
      <w:r>
        <w:rPr>
          <w:spacing w:val="-7"/>
        </w:rPr>
        <w:t> </w:t>
      </w:r>
      <w:r>
        <w:rPr>
          <w:spacing w:val="-2"/>
        </w:rPr>
        <w:t>una</w:t>
      </w:r>
      <w:r>
        <w:rPr>
          <w:spacing w:val="-7"/>
        </w:rPr>
        <w:t> </w:t>
      </w:r>
      <w:r>
        <w:rPr>
          <w:spacing w:val="-2"/>
        </w:rPr>
        <w:t>parte,</w:t>
      </w:r>
      <w:r>
        <w:rPr>
          <w:spacing w:val="-7"/>
        </w:rPr>
        <w:t> </w:t>
      </w:r>
      <w:r>
        <w:rPr>
          <w:spacing w:val="-2"/>
        </w:rPr>
        <w:t>se</w:t>
      </w:r>
      <w:r>
        <w:rPr>
          <w:spacing w:val="-7"/>
        </w:rPr>
        <w:t> </w:t>
      </w:r>
      <w:r>
        <w:rPr>
          <w:spacing w:val="-2"/>
        </w:rPr>
        <w:t>distingue</w:t>
      </w:r>
      <w:r>
        <w:rPr>
          <w:spacing w:val="-7"/>
        </w:rPr>
        <w:t> </w:t>
      </w:r>
      <w:r>
        <w:rPr>
          <w:spacing w:val="-2"/>
        </w:rPr>
        <w:t>una</w:t>
      </w:r>
      <w:r>
        <w:rPr>
          <w:spacing w:val="-7"/>
        </w:rPr>
        <w:t> </w:t>
      </w:r>
      <w:r>
        <w:rPr>
          <w:spacing w:val="-2"/>
        </w:rPr>
        <w:t>fase</w:t>
      </w:r>
      <w:r>
        <w:rPr>
          <w:spacing w:val="-7"/>
        </w:rPr>
        <w:t> </w:t>
      </w:r>
      <w:r>
        <w:rPr>
          <w:spacing w:val="-2"/>
        </w:rPr>
        <w:t>offline</w:t>
      </w:r>
      <w:r>
        <w:rPr>
          <w:spacing w:val="-7"/>
        </w:rPr>
        <w:t> </w:t>
      </w:r>
      <w:r>
        <w:rPr>
          <w:spacing w:val="-2"/>
        </w:rPr>
        <w:t>de</w:t>
      </w:r>
      <w:r>
        <w:rPr>
          <w:spacing w:val="-7"/>
        </w:rPr>
        <w:t> </w:t>
      </w:r>
      <w:r>
        <w:rPr>
          <w:spacing w:val="-2"/>
        </w:rPr>
        <w:t>preparación del</w:t>
      </w:r>
      <w:r>
        <w:rPr>
          <w:spacing w:val="-14"/>
        </w:rPr>
        <w:t> </w:t>
      </w:r>
      <w:r>
        <w:rPr>
          <w:spacing w:val="-2"/>
        </w:rPr>
        <w:t>corpus,</w:t>
      </w:r>
      <w:r>
        <w:rPr>
          <w:spacing w:val="-13"/>
        </w:rPr>
        <w:t> </w:t>
      </w:r>
      <w:r>
        <w:rPr>
          <w:spacing w:val="-2"/>
        </w:rPr>
        <w:t>en</w:t>
      </w:r>
      <w:r>
        <w:rPr>
          <w:spacing w:val="-13"/>
        </w:rPr>
        <w:t> </w:t>
      </w:r>
      <w:r>
        <w:rPr>
          <w:spacing w:val="-2"/>
        </w:rPr>
        <w:t>la</w:t>
      </w:r>
      <w:r>
        <w:rPr>
          <w:spacing w:val="-13"/>
        </w:rPr>
        <w:t> </w:t>
      </w:r>
      <w:r>
        <w:rPr>
          <w:spacing w:val="-2"/>
        </w:rPr>
        <w:t>que</w:t>
      </w:r>
      <w:r>
        <w:rPr>
          <w:spacing w:val="-14"/>
        </w:rPr>
        <w:t> </w:t>
      </w:r>
      <w:r>
        <w:rPr>
          <w:spacing w:val="-2"/>
        </w:rPr>
        <w:t>las</w:t>
      </w:r>
      <w:r>
        <w:rPr>
          <w:spacing w:val="-13"/>
        </w:rPr>
        <w:t> </w:t>
      </w:r>
      <w:r>
        <w:rPr>
          <w:spacing w:val="-2"/>
        </w:rPr>
        <w:t>fuentes</w:t>
      </w:r>
      <w:r>
        <w:rPr>
          <w:spacing w:val="-13"/>
        </w:rPr>
        <w:t> </w:t>
      </w:r>
      <w:r>
        <w:rPr>
          <w:spacing w:val="-2"/>
        </w:rPr>
        <w:t>documentales</w:t>
      </w:r>
      <w:r>
        <w:rPr>
          <w:spacing w:val="-13"/>
        </w:rPr>
        <w:t> </w:t>
      </w:r>
      <w:r>
        <w:rPr>
          <w:spacing w:val="-2"/>
        </w:rPr>
        <w:t>se</w:t>
      </w:r>
      <w:r>
        <w:rPr>
          <w:spacing w:val="-14"/>
        </w:rPr>
        <w:t> </w:t>
      </w:r>
      <w:r>
        <w:rPr>
          <w:spacing w:val="-2"/>
        </w:rPr>
        <w:t>recopilan,</w:t>
      </w:r>
      <w:r>
        <w:rPr>
          <w:spacing w:val="-13"/>
        </w:rPr>
        <w:t> </w:t>
      </w:r>
      <w:r>
        <w:rPr>
          <w:spacing w:val="-2"/>
        </w:rPr>
        <w:t>transforman,</w:t>
      </w:r>
      <w:r>
        <w:rPr>
          <w:spacing w:val="-13"/>
        </w:rPr>
        <w:t> </w:t>
      </w:r>
      <w:r>
        <w:rPr>
          <w:spacing w:val="-2"/>
        </w:rPr>
        <w:t>segmentan</w:t>
      </w:r>
      <w:r>
        <w:rPr>
          <w:spacing w:val="-13"/>
        </w:rPr>
        <w:t> </w:t>
      </w:r>
      <w:r>
        <w:rPr>
          <w:spacing w:val="-2"/>
        </w:rPr>
        <w:t>e</w:t>
      </w:r>
      <w:r>
        <w:rPr>
          <w:spacing w:val="-14"/>
        </w:rPr>
        <w:t> </w:t>
      </w:r>
      <w:r>
        <w:rPr>
          <w:spacing w:val="-2"/>
        </w:rPr>
        <w:t>indexan para</w:t>
      </w:r>
      <w:r>
        <w:rPr>
          <w:spacing w:val="-9"/>
        </w:rPr>
        <w:t> </w:t>
      </w:r>
      <w:r>
        <w:rPr>
          <w:spacing w:val="-2"/>
        </w:rPr>
        <w:t>su</w:t>
      </w:r>
      <w:r>
        <w:rPr>
          <w:spacing w:val="-9"/>
        </w:rPr>
        <w:t> </w:t>
      </w:r>
      <w:r>
        <w:rPr>
          <w:spacing w:val="-2"/>
        </w:rPr>
        <w:t>posterior</w:t>
      </w:r>
      <w:r>
        <w:rPr>
          <w:spacing w:val="-9"/>
        </w:rPr>
        <w:t> </w:t>
      </w:r>
      <w:r>
        <w:rPr>
          <w:spacing w:val="-2"/>
        </w:rPr>
        <w:t>recuperación.</w:t>
      </w:r>
      <w:r>
        <w:rPr>
          <w:spacing w:val="-9"/>
        </w:rPr>
        <w:t> </w:t>
      </w:r>
      <w:r>
        <w:rPr>
          <w:spacing w:val="-2"/>
        </w:rPr>
        <w:t>Por</w:t>
      </w:r>
      <w:r>
        <w:rPr>
          <w:spacing w:val="-9"/>
        </w:rPr>
        <w:t> </w:t>
      </w:r>
      <w:r>
        <w:rPr>
          <w:spacing w:val="-2"/>
        </w:rPr>
        <w:t>otra</w:t>
      </w:r>
      <w:r>
        <w:rPr>
          <w:spacing w:val="-9"/>
        </w:rPr>
        <w:t> </w:t>
      </w:r>
      <w:r>
        <w:rPr>
          <w:spacing w:val="-2"/>
        </w:rPr>
        <w:t>parte,</w:t>
      </w:r>
      <w:r>
        <w:rPr>
          <w:spacing w:val="-9"/>
        </w:rPr>
        <w:t> </w:t>
      </w:r>
      <w:r>
        <w:rPr>
          <w:spacing w:val="-2"/>
        </w:rPr>
        <w:t>se</w:t>
      </w:r>
      <w:r>
        <w:rPr>
          <w:spacing w:val="-9"/>
        </w:rPr>
        <w:t> </w:t>
      </w:r>
      <w:r>
        <w:rPr>
          <w:spacing w:val="-2"/>
        </w:rPr>
        <w:t>define</w:t>
      </w:r>
      <w:r>
        <w:rPr>
          <w:spacing w:val="-9"/>
        </w:rPr>
        <w:t> </w:t>
      </w:r>
      <w:r>
        <w:rPr>
          <w:spacing w:val="-2"/>
        </w:rPr>
        <w:t>una</w:t>
      </w:r>
      <w:r>
        <w:rPr>
          <w:spacing w:val="-9"/>
        </w:rPr>
        <w:t> </w:t>
      </w:r>
      <w:r>
        <w:rPr>
          <w:spacing w:val="-2"/>
        </w:rPr>
        <w:t>fase</w:t>
      </w:r>
      <w:r>
        <w:rPr>
          <w:spacing w:val="-9"/>
        </w:rPr>
        <w:t> </w:t>
      </w:r>
      <w:r>
        <w:rPr>
          <w:spacing w:val="-2"/>
        </w:rPr>
        <w:t>online</w:t>
      </w:r>
      <w:r>
        <w:rPr>
          <w:spacing w:val="-9"/>
        </w:rPr>
        <w:t> </w:t>
      </w:r>
      <w:r>
        <w:rPr>
          <w:spacing w:val="-2"/>
        </w:rPr>
        <w:t>de</w:t>
      </w:r>
      <w:r>
        <w:rPr>
          <w:spacing w:val="-9"/>
        </w:rPr>
        <w:t> </w:t>
      </w:r>
      <w:r>
        <w:rPr>
          <w:spacing w:val="-2"/>
        </w:rPr>
        <w:t>ejecución,</w:t>
      </w:r>
      <w:r>
        <w:rPr>
          <w:spacing w:val="-9"/>
        </w:rPr>
        <w:t> </w:t>
      </w:r>
      <w:r>
        <w:rPr>
          <w:spacing w:val="-2"/>
        </w:rPr>
        <w:t>en</w:t>
      </w:r>
      <w:r>
        <w:rPr>
          <w:spacing w:val="-9"/>
        </w:rPr>
        <w:t> </w:t>
      </w:r>
      <w:r>
        <w:rPr>
          <w:spacing w:val="-2"/>
        </w:rPr>
        <w:t>la</w:t>
      </w:r>
      <w:r>
        <w:rPr>
          <w:spacing w:val="-9"/>
        </w:rPr>
        <w:t> </w:t>
      </w:r>
      <w:r>
        <w:rPr>
          <w:spacing w:val="-2"/>
        </w:rPr>
        <w:t>que </w:t>
      </w:r>
      <w:r>
        <w:rPr/>
        <w:t>el usuario interactúa con el asistente a través de una interfaz conversacional.</w:t>
      </w:r>
    </w:p>
    <w:p>
      <w:pPr>
        <w:pStyle w:val="BodyText"/>
        <w:spacing w:line="386" w:lineRule="auto"/>
        <w:ind w:left="284" w:right="850" w:firstLine="338"/>
        <w:jc w:val="both"/>
      </w:pPr>
      <w:r>
        <w:rPr/>
        <w:t>En esta fase online, el agente orquestador actúa como componente central de coordina-</w:t>
      </w:r>
      <w:r>
        <w:rPr>
          <w:spacing w:val="-2"/>
        </w:rPr>
        <w:t>ción.</w:t>
      </w:r>
      <w:r>
        <w:rPr>
          <w:spacing w:val="-7"/>
        </w:rPr>
        <w:t> </w:t>
      </w:r>
      <w:r>
        <w:rPr>
          <w:spacing w:val="-2"/>
        </w:rPr>
        <w:t>Su</w:t>
      </w:r>
      <w:r>
        <w:rPr>
          <w:spacing w:val="-7"/>
        </w:rPr>
        <w:t> </w:t>
      </w:r>
      <w:r>
        <w:rPr>
          <w:spacing w:val="-2"/>
        </w:rPr>
        <w:t>función</w:t>
      </w:r>
      <w:r>
        <w:rPr>
          <w:spacing w:val="-7"/>
        </w:rPr>
        <w:t> </w:t>
      </w:r>
      <w:r>
        <w:rPr>
          <w:spacing w:val="-2"/>
        </w:rPr>
        <w:t>es</w:t>
      </w:r>
      <w:r>
        <w:rPr>
          <w:spacing w:val="-7"/>
        </w:rPr>
        <w:t> </w:t>
      </w:r>
      <w:r>
        <w:rPr>
          <w:spacing w:val="-2"/>
        </w:rPr>
        <w:t>interpretar</w:t>
      </w:r>
      <w:r>
        <w:rPr>
          <w:spacing w:val="-7"/>
        </w:rPr>
        <w:t> </w:t>
      </w:r>
      <w:r>
        <w:rPr>
          <w:spacing w:val="-2"/>
        </w:rPr>
        <w:t>la</w:t>
      </w:r>
      <w:r>
        <w:rPr>
          <w:spacing w:val="-7"/>
        </w:rPr>
        <w:t> </w:t>
      </w:r>
      <w:r>
        <w:rPr>
          <w:spacing w:val="-2"/>
        </w:rPr>
        <w:t>consulta</w:t>
      </w:r>
      <w:r>
        <w:rPr>
          <w:spacing w:val="-7"/>
        </w:rPr>
        <w:t> </w:t>
      </w:r>
      <w:r>
        <w:rPr>
          <w:spacing w:val="-2"/>
        </w:rPr>
        <w:t>del</w:t>
      </w:r>
      <w:r>
        <w:rPr>
          <w:spacing w:val="-7"/>
        </w:rPr>
        <w:t> </w:t>
      </w:r>
      <w:r>
        <w:rPr>
          <w:spacing w:val="-2"/>
        </w:rPr>
        <w:t>usuario,</w:t>
      </w:r>
      <w:r>
        <w:rPr>
          <w:spacing w:val="-7"/>
        </w:rPr>
        <w:t> </w:t>
      </w:r>
      <w:r>
        <w:rPr>
          <w:spacing w:val="-2"/>
        </w:rPr>
        <w:t>decidir</w:t>
      </w:r>
      <w:r>
        <w:rPr>
          <w:spacing w:val="-7"/>
        </w:rPr>
        <w:t> </w:t>
      </w:r>
      <w:r>
        <w:rPr>
          <w:spacing w:val="-2"/>
        </w:rPr>
        <w:t>qué</w:t>
      </w:r>
      <w:r>
        <w:rPr>
          <w:spacing w:val="-7"/>
        </w:rPr>
        <w:t> </w:t>
      </w:r>
      <w:r>
        <w:rPr>
          <w:spacing w:val="-2"/>
        </w:rPr>
        <w:t>capacidades</w:t>
      </w:r>
      <w:r>
        <w:rPr>
          <w:spacing w:val="-7"/>
        </w:rPr>
        <w:t> </w:t>
      </w:r>
      <w:r>
        <w:rPr>
          <w:spacing w:val="-2"/>
        </w:rPr>
        <w:t>deben</w:t>
      </w:r>
      <w:r>
        <w:rPr>
          <w:spacing w:val="-7"/>
        </w:rPr>
        <w:t> </w:t>
      </w:r>
      <w:r>
        <w:rPr>
          <w:spacing w:val="-2"/>
        </w:rPr>
        <w:t>activarse y</w:t>
      </w:r>
      <w:r>
        <w:rPr>
          <w:spacing w:val="-7"/>
        </w:rPr>
        <w:t> </w:t>
      </w:r>
      <w:r>
        <w:rPr>
          <w:spacing w:val="-2"/>
        </w:rPr>
        <w:t>coordinar</w:t>
      </w:r>
      <w:r>
        <w:rPr>
          <w:spacing w:val="-7"/>
        </w:rPr>
        <w:t> </w:t>
      </w:r>
      <w:r>
        <w:rPr>
          <w:spacing w:val="-2"/>
        </w:rPr>
        <w:t>el</w:t>
      </w:r>
      <w:r>
        <w:rPr>
          <w:spacing w:val="-7"/>
        </w:rPr>
        <w:t> </w:t>
      </w:r>
      <w:r>
        <w:rPr>
          <w:spacing w:val="-2"/>
        </w:rPr>
        <w:t>uso</w:t>
      </w:r>
      <w:r>
        <w:rPr>
          <w:spacing w:val="-7"/>
        </w:rPr>
        <w:t> </w:t>
      </w:r>
      <w:r>
        <w:rPr>
          <w:spacing w:val="-2"/>
        </w:rPr>
        <w:t>de</w:t>
      </w:r>
      <w:r>
        <w:rPr>
          <w:spacing w:val="-7"/>
        </w:rPr>
        <w:t> </w:t>
      </w:r>
      <w:r>
        <w:rPr>
          <w:spacing w:val="-2"/>
        </w:rPr>
        <w:t>las</w:t>
      </w:r>
      <w:r>
        <w:rPr>
          <w:spacing w:val="-7"/>
        </w:rPr>
        <w:t> </w:t>
      </w:r>
      <w:r>
        <w:rPr>
          <w:spacing w:val="-2"/>
        </w:rPr>
        <w:t>herramientas</w:t>
      </w:r>
      <w:r>
        <w:rPr>
          <w:spacing w:val="-7"/>
        </w:rPr>
        <w:t> </w:t>
      </w:r>
      <w:r>
        <w:rPr>
          <w:spacing w:val="-2"/>
        </w:rPr>
        <w:t>disponibles.</w:t>
      </w:r>
      <w:r>
        <w:rPr>
          <w:spacing w:val="-7"/>
        </w:rPr>
        <w:t> </w:t>
      </w:r>
      <w:r>
        <w:rPr>
          <w:spacing w:val="-2"/>
        </w:rPr>
        <w:t>Entre</w:t>
      </w:r>
      <w:r>
        <w:rPr>
          <w:spacing w:val="-7"/>
        </w:rPr>
        <w:t> </w:t>
      </w:r>
      <w:r>
        <w:rPr>
          <w:spacing w:val="-2"/>
        </w:rPr>
        <w:t>estas</w:t>
      </w:r>
      <w:r>
        <w:rPr>
          <w:spacing w:val="-7"/>
        </w:rPr>
        <w:t> </w:t>
      </w:r>
      <w:r>
        <w:rPr>
          <w:spacing w:val="-2"/>
        </w:rPr>
        <w:t>herramientas</w:t>
      </w:r>
      <w:r>
        <w:rPr>
          <w:spacing w:val="-7"/>
        </w:rPr>
        <w:t> </w:t>
      </w:r>
      <w:r>
        <w:rPr>
          <w:spacing w:val="-2"/>
        </w:rPr>
        <w:t>se</w:t>
      </w:r>
      <w:r>
        <w:rPr>
          <w:spacing w:val="-7"/>
        </w:rPr>
        <w:t> </w:t>
      </w:r>
      <w:r>
        <w:rPr>
          <w:spacing w:val="-2"/>
        </w:rPr>
        <w:t>incluye</w:t>
      </w:r>
      <w:r>
        <w:rPr>
          <w:spacing w:val="-7"/>
        </w:rPr>
        <w:t> </w:t>
      </w:r>
      <w:r>
        <w:rPr>
          <w:spacing w:val="-2"/>
        </w:rPr>
        <w:t>el</w:t>
      </w:r>
      <w:r>
        <w:rPr>
          <w:spacing w:val="-7"/>
        </w:rPr>
        <w:t> </w:t>
      </w:r>
      <w:r>
        <w:rPr>
          <w:spacing w:val="-2"/>
        </w:rPr>
        <w:t>com-ponente</w:t>
      </w:r>
      <w:r>
        <w:rPr>
          <w:spacing w:val="-8"/>
        </w:rPr>
        <w:t> </w:t>
      </w:r>
      <w:r>
        <w:rPr>
          <w:spacing w:val="-2"/>
        </w:rPr>
        <w:t>de</w:t>
      </w:r>
      <w:r>
        <w:rPr>
          <w:spacing w:val="-8"/>
        </w:rPr>
        <w:t> </w:t>
      </w:r>
      <w:r>
        <w:rPr>
          <w:spacing w:val="-2"/>
        </w:rPr>
        <w:t>recuperación</w:t>
      </w:r>
      <w:r>
        <w:rPr>
          <w:spacing w:val="-8"/>
        </w:rPr>
        <w:t> </w:t>
      </w:r>
      <w:r>
        <w:rPr>
          <w:spacing w:val="-2"/>
        </w:rPr>
        <w:t>documental,</w:t>
      </w:r>
      <w:r>
        <w:rPr>
          <w:spacing w:val="-8"/>
        </w:rPr>
        <w:t> </w:t>
      </w:r>
      <w:r>
        <w:rPr>
          <w:spacing w:val="-2"/>
        </w:rPr>
        <w:t>encargado</w:t>
      </w:r>
      <w:r>
        <w:rPr>
          <w:spacing w:val="-8"/>
        </w:rPr>
        <w:t> </w:t>
      </w:r>
      <w:r>
        <w:rPr>
          <w:spacing w:val="-2"/>
        </w:rPr>
        <w:t>de</w:t>
      </w:r>
      <w:r>
        <w:rPr>
          <w:spacing w:val="-8"/>
        </w:rPr>
        <w:t> </w:t>
      </w:r>
      <w:r>
        <w:rPr>
          <w:spacing w:val="-2"/>
        </w:rPr>
        <w:t>consultar</w:t>
      </w:r>
      <w:r>
        <w:rPr>
          <w:spacing w:val="-8"/>
        </w:rPr>
        <w:t> </w:t>
      </w:r>
      <w:r>
        <w:rPr>
          <w:spacing w:val="-2"/>
        </w:rPr>
        <w:t>la</w:t>
      </w:r>
      <w:r>
        <w:rPr>
          <w:spacing w:val="-8"/>
        </w:rPr>
        <w:t> </w:t>
      </w:r>
      <w:r>
        <w:rPr>
          <w:spacing w:val="-2"/>
        </w:rPr>
        <w:t>base</w:t>
      </w:r>
      <w:r>
        <w:rPr>
          <w:spacing w:val="-8"/>
        </w:rPr>
        <w:t> </w:t>
      </w:r>
      <w:r>
        <w:rPr>
          <w:spacing w:val="-2"/>
        </w:rPr>
        <w:t>documental</w:t>
      </w:r>
      <w:r>
        <w:rPr>
          <w:spacing w:val="-8"/>
        </w:rPr>
        <w:t> </w:t>
      </w:r>
      <w:r>
        <w:rPr>
          <w:spacing w:val="-2"/>
        </w:rPr>
        <w:t>formada</w:t>
      </w:r>
      <w:r>
        <w:rPr>
          <w:spacing w:val="-8"/>
        </w:rPr>
        <w:t> </w:t>
      </w:r>
      <w:r>
        <w:rPr>
          <w:spacing w:val="-2"/>
        </w:rPr>
        <w:t>por </w:t>
      </w:r>
      <w:r>
        <w:rPr/>
        <w:t>Qdrant y BM25, así como una herramienta accionable orientada a la generación de borrado-res de correo. Finalmente, el modelo de lenguaje utiliza la información recuperada y el flujo decidido por el orquestador para generar la respuesta final o el borrador correspondiente.</w:t>
      </w:r>
    </w:p>
    <w:p>
      <w:pPr>
        <w:pStyle w:val="BodyText"/>
        <w:spacing w:line="386" w:lineRule="auto"/>
        <w:ind w:left="284" w:right="849" w:firstLine="338"/>
        <w:jc w:val="both"/>
      </w:pPr>
      <w:r>
        <w:rPr/>
        <w:t>Además,</w:t>
      </w:r>
      <w:r>
        <w:rPr>
          <w:spacing w:val="-12"/>
        </w:rPr>
        <w:t> </w:t>
      </w:r>
      <w:r>
        <w:rPr/>
        <w:t>la</w:t>
      </w:r>
      <w:r>
        <w:rPr>
          <w:spacing w:val="-12"/>
        </w:rPr>
        <w:t> </w:t>
      </w:r>
      <w:r>
        <w:rPr/>
        <w:t>arquitectura</w:t>
      </w:r>
      <w:r>
        <w:rPr>
          <w:spacing w:val="-12"/>
        </w:rPr>
        <w:t> </w:t>
      </w:r>
      <w:r>
        <w:rPr/>
        <w:t>incorpora</w:t>
      </w:r>
      <w:r>
        <w:rPr>
          <w:spacing w:val="-12"/>
        </w:rPr>
        <w:t> </w:t>
      </w:r>
      <w:r>
        <w:rPr/>
        <w:t>una</w:t>
      </w:r>
      <w:r>
        <w:rPr>
          <w:spacing w:val="-12"/>
        </w:rPr>
        <w:t> </w:t>
      </w:r>
      <w:r>
        <w:rPr/>
        <w:t>capa</w:t>
      </w:r>
      <w:r>
        <w:rPr>
          <w:spacing w:val="-12"/>
        </w:rPr>
        <w:t> </w:t>
      </w:r>
      <w:r>
        <w:rPr/>
        <w:t>de</w:t>
      </w:r>
      <w:r>
        <w:rPr>
          <w:spacing w:val="-12"/>
        </w:rPr>
        <w:t> </w:t>
      </w:r>
      <w:r>
        <w:rPr/>
        <w:t>observabilidad</w:t>
      </w:r>
      <w:r>
        <w:rPr>
          <w:spacing w:val="-12"/>
        </w:rPr>
        <w:t> </w:t>
      </w:r>
      <w:r>
        <w:rPr/>
        <w:t>basada</w:t>
      </w:r>
      <w:r>
        <w:rPr>
          <w:spacing w:val="-12"/>
        </w:rPr>
        <w:t> </w:t>
      </w:r>
      <w:r>
        <w:rPr/>
        <w:t>en</w:t>
      </w:r>
      <w:r>
        <w:rPr>
          <w:spacing w:val="-12"/>
        </w:rPr>
        <w:t> </w:t>
      </w:r>
      <w:r>
        <w:rPr/>
        <w:t>Phoenix</w:t>
      </w:r>
      <w:r>
        <w:rPr>
          <w:spacing w:val="-12"/>
        </w:rPr>
        <w:t> </w:t>
      </w:r>
      <w:r>
        <w:rPr/>
        <w:t>y</w:t>
      </w:r>
      <w:r>
        <w:rPr>
          <w:spacing w:val="-12"/>
        </w:rPr>
        <w:t> </w:t>
      </w:r>
      <w:r>
        <w:rPr/>
        <w:t>Open-Telemetry.</w:t>
      </w:r>
      <w:r>
        <w:rPr>
          <w:spacing w:val="-4"/>
        </w:rPr>
        <w:t> </w:t>
      </w:r>
      <w:r>
        <w:rPr/>
        <w:t>Esta</w:t>
      </w:r>
      <w:r>
        <w:rPr>
          <w:spacing w:val="-4"/>
        </w:rPr>
        <w:t> </w:t>
      </w:r>
      <w:r>
        <w:rPr/>
        <w:t>capa</w:t>
      </w:r>
      <w:r>
        <w:rPr>
          <w:spacing w:val="-3"/>
        </w:rPr>
        <w:t> </w:t>
      </w:r>
      <w:r>
        <w:rPr/>
        <w:t>permite</w:t>
      </w:r>
      <w:r>
        <w:rPr>
          <w:spacing w:val="-4"/>
        </w:rPr>
        <w:t> </w:t>
      </w:r>
      <w:r>
        <w:rPr/>
        <w:t>registrar</w:t>
      </w:r>
      <w:r>
        <w:rPr>
          <w:spacing w:val="-4"/>
        </w:rPr>
        <w:t> </w:t>
      </w:r>
      <w:r>
        <w:rPr/>
        <w:t>trazas</w:t>
      </w:r>
      <w:r>
        <w:rPr>
          <w:spacing w:val="-3"/>
        </w:rPr>
        <w:t> </w:t>
      </w:r>
      <w:r>
        <w:rPr/>
        <w:t>del</w:t>
      </w:r>
      <w:r>
        <w:rPr>
          <w:spacing w:val="-4"/>
        </w:rPr>
        <w:t> </w:t>
      </w:r>
      <w:r>
        <w:rPr/>
        <w:t>comportamiento</w:t>
      </w:r>
      <w:r>
        <w:rPr>
          <w:spacing w:val="-4"/>
        </w:rPr>
        <w:t> </w:t>
      </w:r>
      <w:r>
        <w:rPr/>
        <w:t>del</w:t>
      </w:r>
      <w:r>
        <w:rPr>
          <w:spacing w:val="-3"/>
        </w:rPr>
        <w:t> </w:t>
      </w:r>
      <w:r>
        <w:rPr/>
        <w:t>sistema,</w:t>
      </w:r>
      <w:r>
        <w:rPr>
          <w:spacing w:val="-4"/>
        </w:rPr>
        <w:t> </w:t>
      </w:r>
      <w:r>
        <w:rPr/>
        <w:t>revisar</w:t>
      </w:r>
      <w:r>
        <w:rPr>
          <w:spacing w:val="-4"/>
        </w:rPr>
        <w:t> </w:t>
      </w:r>
      <w:r>
        <w:rPr/>
        <w:t>los</w:t>
      </w:r>
      <w:r>
        <w:rPr>
          <w:spacing w:val="-3"/>
        </w:rPr>
        <w:t> </w:t>
      </w:r>
      <w:r>
        <w:rPr/>
        <w:t>do-cumentos recuperados, analizar las llamadas al modelo y facilitar la depuración del pipeline durante las fases de desarrollo y evaluación.</w:t>
      </w:r>
    </w:p>
    <w:p>
      <w:pPr>
        <w:pStyle w:val="BodyText"/>
        <w:spacing w:after="0" w:line="386" w:lineRule="auto"/>
        <w:jc w:val="both"/>
        <w:sectPr>
          <w:pgSz w:w="11910" w:h="16840"/>
          <w:pgMar w:header="288" w:footer="564" w:top="1280" w:bottom="760" w:left="1700" w:right="0"/>
        </w:sectPr>
      </w:pPr>
    </w:p>
    <w:p>
      <w:pPr>
        <w:pStyle w:val="BodyText"/>
        <w:spacing w:before="3" w:after="1"/>
        <w:rPr>
          <w:sz w:val="11"/>
        </w:rPr>
      </w:pPr>
    </w:p>
    <w:p>
      <w:pPr>
        <w:spacing w:line="240" w:lineRule="auto"/>
        <w:ind w:left="284" w:right="0" w:firstLine="0"/>
        <w:rPr>
          <w:sz w:val="20"/>
        </w:rPr>
      </w:pPr>
      <w:r>
        <w:rPr>
          <w:sz w:val="20"/>
        </w:rPr>
        <w:drawing>
          <wp:inline distT="0" distB="0" distL="0" distR="0">
            <wp:extent cx="5792723" cy="394449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5792723" cy="3944492"/>
                    </a:xfrm>
                    <a:prstGeom prst="rect">
                      <a:avLst/>
                    </a:prstGeom>
                  </pic:spPr>
                </pic:pic>
              </a:graphicData>
            </a:graphic>
          </wp:inline>
        </w:drawing>
      </w:r>
      <w:r>
        <w:rPr>
          <w:sz w:val="20"/>
        </w:rPr>
      </w:r>
    </w:p>
    <w:p>
      <w:pPr>
        <w:spacing w:before="0"/>
        <w:ind w:left="1867" w:right="0" w:firstLine="0"/>
        <w:jc w:val="left"/>
        <w:rPr>
          <w:sz w:val="20"/>
        </w:rPr>
      </w:pPr>
      <w:bookmarkStart w:name="_bookmark3" w:id="7"/>
      <w:bookmarkEnd w:id="7"/>
      <w:r>
        <w:rPr/>
      </w:r>
      <w:r>
        <w:rPr>
          <w:sz w:val="20"/>
        </w:rPr>
        <w:t>Figura</w:t>
      </w:r>
      <w:r>
        <w:rPr>
          <w:spacing w:val="-14"/>
          <w:sz w:val="20"/>
        </w:rPr>
        <w:t> </w:t>
      </w:r>
      <w:r>
        <w:rPr>
          <w:sz w:val="20"/>
        </w:rPr>
        <w:t>1:</w:t>
      </w:r>
      <w:r>
        <w:rPr>
          <w:spacing w:val="-14"/>
          <w:sz w:val="20"/>
        </w:rPr>
        <w:t> </w:t>
      </w:r>
      <w:r>
        <w:rPr>
          <w:sz w:val="20"/>
        </w:rPr>
        <w:t>Arquitectura</w:t>
      </w:r>
      <w:r>
        <w:rPr>
          <w:spacing w:val="-14"/>
          <w:sz w:val="20"/>
        </w:rPr>
        <w:t> </w:t>
      </w:r>
      <w:r>
        <w:rPr>
          <w:sz w:val="20"/>
        </w:rPr>
        <w:t>general</w:t>
      </w:r>
      <w:r>
        <w:rPr>
          <w:spacing w:val="-14"/>
          <w:sz w:val="20"/>
        </w:rPr>
        <w:t> </w:t>
      </w:r>
      <w:r>
        <w:rPr>
          <w:sz w:val="20"/>
        </w:rPr>
        <w:t>del</w:t>
      </w:r>
      <w:r>
        <w:rPr>
          <w:spacing w:val="-14"/>
          <w:sz w:val="20"/>
        </w:rPr>
        <w:t> </w:t>
      </w:r>
      <w:r>
        <w:rPr>
          <w:sz w:val="20"/>
        </w:rPr>
        <w:t>asistente</w:t>
      </w:r>
      <w:r>
        <w:rPr>
          <w:spacing w:val="-14"/>
          <w:sz w:val="20"/>
        </w:rPr>
        <w:t> </w:t>
      </w:r>
      <w:r>
        <w:rPr>
          <w:sz w:val="20"/>
        </w:rPr>
        <w:t>institucional</w:t>
      </w:r>
      <w:r>
        <w:rPr>
          <w:spacing w:val="-13"/>
          <w:sz w:val="20"/>
        </w:rPr>
        <w:t> </w:t>
      </w:r>
      <w:r>
        <w:rPr>
          <w:spacing w:val="-2"/>
          <w:sz w:val="20"/>
        </w:rPr>
        <w:t>propuesto.</w:t>
      </w:r>
    </w:p>
    <w:p>
      <w:pPr>
        <w:pStyle w:val="BodyText"/>
        <w:rPr>
          <w:sz w:val="20"/>
        </w:rPr>
      </w:pPr>
    </w:p>
    <w:p>
      <w:pPr>
        <w:pStyle w:val="BodyText"/>
        <w:spacing w:before="225"/>
        <w:rPr>
          <w:sz w:val="20"/>
        </w:rPr>
      </w:pPr>
    </w:p>
    <w:p>
      <w:pPr>
        <w:pStyle w:val="Heading1"/>
        <w:numPr>
          <w:ilvl w:val="1"/>
          <w:numId w:val="7"/>
        </w:numPr>
        <w:tabs>
          <w:tab w:pos="1049" w:val="left" w:leader="none"/>
        </w:tabs>
        <w:spacing w:line="240" w:lineRule="auto" w:before="0" w:after="0"/>
        <w:ind w:left="1049" w:right="0" w:hanging="765"/>
        <w:jc w:val="left"/>
      </w:pPr>
      <w:bookmarkStart w:name="Estructura del trabajo" w:id="8"/>
      <w:bookmarkEnd w:id="8"/>
      <w:r>
        <w:rPr>
          <w:b w:val="0"/>
        </w:rPr>
      </w:r>
      <w:bookmarkStart w:name="_bookmark4" w:id="9"/>
      <w:bookmarkEnd w:id="9"/>
      <w:r>
        <w:rPr>
          <w:b w:val="0"/>
        </w:rPr>
      </w:r>
      <w:r>
        <w:rPr/>
        <w:t>Estructura</w:t>
      </w:r>
      <w:r>
        <w:rPr>
          <w:spacing w:val="14"/>
        </w:rPr>
        <w:t> </w:t>
      </w:r>
      <w:r>
        <w:rPr/>
        <w:t>del</w:t>
      </w:r>
      <w:r>
        <w:rPr>
          <w:spacing w:val="16"/>
        </w:rPr>
        <w:t> </w:t>
      </w:r>
      <w:r>
        <w:rPr>
          <w:spacing w:val="-2"/>
        </w:rPr>
        <w:t>trabajo</w:t>
      </w:r>
    </w:p>
    <w:p>
      <w:pPr>
        <w:pStyle w:val="BodyText"/>
        <w:spacing w:before="79"/>
        <w:rPr>
          <w:rFonts w:ascii="Arial"/>
          <w:b/>
          <w:sz w:val="28"/>
        </w:rPr>
      </w:pPr>
    </w:p>
    <w:p>
      <w:pPr>
        <w:pStyle w:val="BodyText"/>
        <w:spacing w:line="386" w:lineRule="auto"/>
        <w:ind w:left="284" w:right="850" w:firstLine="338"/>
        <w:jc w:val="both"/>
      </w:pPr>
      <w:r>
        <w:rPr>
          <w:spacing w:val="-2"/>
        </w:rPr>
        <w:t>La</w:t>
      </w:r>
      <w:r>
        <w:rPr>
          <w:spacing w:val="-11"/>
        </w:rPr>
        <w:t> </w:t>
      </w:r>
      <w:r>
        <w:rPr>
          <w:spacing w:val="-2"/>
        </w:rPr>
        <w:t>memoria</w:t>
      </w:r>
      <w:r>
        <w:rPr>
          <w:spacing w:val="-11"/>
        </w:rPr>
        <w:t> </w:t>
      </w:r>
      <w:r>
        <w:rPr>
          <w:spacing w:val="-2"/>
        </w:rPr>
        <w:t>se</w:t>
      </w:r>
      <w:r>
        <w:rPr>
          <w:spacing w:val="-11"/>
        </w:rPr>
        <w:t> </w:t>
      </w:r>
      <w:r>
        <w:rPr>
          <w:spacing w:val="-2"/>
        </w:rPr>
        <w:t>organiza</w:t>
      </w:r>
      <w:r>
        <w:rPr>
          <w:spacing w:val="-11"/>
        </w:rPr>
        <w:t> </w:t>
      </w:r>
      <w:r>
        <w:rPr>
          <w:spacing w:val="-2"/>
        </w:rPr>
        <w:t>en</w:t>
      </w:r>
      <w:r>
        <w:rPr>
          <w:spacing w:val="-11"/>
        </w:rPr>
        <w:t> </w:t>
      </w:r>
      <w:r>
        <w:rPr>
          <w:spacing w:val="-2"/>
        </w:rPr>
        <w:t>varios</w:t>
      </w:r>
      <w:r>
        <w:rPr>
          <w:spacing w:val="-11"/>
        </w:rPr>
        <w:t> </w:t>
      </w:r>
      <w:r>
        <w:rPr>
          <w:spacing w:val="-2"/>
        </w:rPr>
        <w:t>capítulos</w:t>
      </w:r>
      <w:r>
        <w:rPr>
          <w:spacing w:val="-11"/>
        </w:rPr>
        <w:t> </w:t>
      </w:r>
      <w:r>
        <w:rPr>
          <w:spacing w:val="-2"/>
        </w:rPr>
        <w:t>que</w:t>
      </w:r>
      <w:r>
        <w:rPr>
          <w:spacing w:val="-11"/>
        </w:rPr>
        <w:t> </w:t>
      </w:r>
      <w:r>
        <w:rPr>
          <w:spacing w:val="-2"/>
        </w:rPr>
        <w:t>permiten</w:t>
      </w:r>
      <w:r>
        <w:rPr>
          <w:spacing w:val="-11"/>
        </w:rPr>
        <w:t> </w:t>
      </w:r>
      <w:r>
        <w:rPr>
          <w:spacing w:val="-2"/>
        </w:rPr>
        <w:t>abordar</w:t>
      </w:r>
      <w:r>
        <w:rPr>
          <w:spacing w:val="-11"/>
        </w:rPr>
        <w:t> </w:t>
      </w:r>
      <w:r>
        <w:rPr>
          <w:spacing w:val="-2"/>
        </w:rPr>
        <w:t>de</w:t>
      </w:r>
      <w:r>
        <w:rPr>
          <w:spacing w:val="-11"/>
        </w:rPr>
        <w:t> </w:t>
      </w:r>
      <w:r>
        <w:rPr>
          <w:spacing w:val="-2"/>
        </w:rPr>
        <w:t>forma</w:t>
      </w:r>
      <w:r>
        <w:rPr>
          <w:spacing w:val="-11"/>
        </w:rPr>
        <w:t> </w:t>
      </w:r>
      <w:r>
        <w:rPr>
          <w:spacing w:val="-2"/>
        </w:rPr>
        <w:t>progresiva</w:t>
      </w:r>
      <w:r>
        <w:rPr>
          <w:spacing w:val="-11"/>
        </w:rPr>
        <w:t> </w:t>
      </w:r>
      <w:r>
        <w:rPr>
          <w:spacing w:val="-2"/>
        </w:rPr>
        <w:t>tanto </w:t>
      </w:r>
      <w:r>
        <w:rPr/>
        <w:t>la definición del problema y la planificación del trabajo como su fundamentación teórica, su desarrollo técnico y su validación experimental.</w:t>
      </w:r>
    </w:p>
    <w:p>
      <w:pPr>
        <w:pStyle w:val="BodyText"/>
        <w:spacing w:line="251" w:lineRule="exact"/>
        <w:ind w:left="622"/>
        <w:jc w:val="both"/>
      </w:pPr>
      <w:r>
        <w:rPr/>
        <w:t>De</w:t>
      </w:r>
      <w:r>
        <w:rPr>
          <w:spacing w:val="-9"/>
        </w:rPr>
        <w:t> </w:t>
      </w:r>
      <w:r>
        <w:rPr/>
        <w:t>forma</w:t>
      </w:r>
      <w:r>
        <w:rPr>
          <w:spacing w:val="-9"/>
        </w:rPr>
        <w:t> </w:t>
      </w:r>
      <w:r>
        <w:rPr/>
        <w:t>más</w:t>
      </w:r>
      <w:r>
        <w:rPr>
          <w:spacing w:val="-9"/>
        </w:rPr>
        <w:t> </w:t>
      </w:r>
      <w:r>
        <w:rPr/>
        <w:t>concreta,</w:t>
      </w:r>
      <w:r>
        <w:rPr>
          <w:spacing w:val="-8"/>
        </w:rPr>
        <w:t> </w:t>
      </w:r>
      <w:r>
        <w:rPr/>
        <w:t>la</w:t>
      </w:r>
      <w:r>
        <w:rPr>
          <w:spacing w:val="-9"/>
        </w:rPr>
        <w:t> </w:t>
      </w:r>
      <w:r>
        <w:rPr/>
        <w:t>estructura</w:t>
      </w:r>
      <w:r>
        <w:rPr>
          <w:spacing w:val="-9"/>
        </w:rPr>
        <w:t> </w:t>
      </w:r>
      <w:r>
        <w:rPr/>
        <w:t>del</w:t>
      </w:r>
      <w:r>
        <w:rPr>
          <w:spacing w:val="-8"/>
        </w:rPr>
        <w:t> </w:t>
      </w:r>
      <w:r>
        <w:rPr/>
        <w:t>documento</w:t>
      </w:r>
      <w:r>
        <w:rPr>
          <w:spacing w:val="-9"/>
        </w:rPr>
        <w:t> </w:t>
      </w:r>
      <w:r>
        <w:rPr/>
        <w:t>es</w:t>
      </w:r>
      <w:r>
        <w:rPr>
          <w:spacing w:val="-9"/>
        </w:rPr>
        <w:t> </w:t>
      </w:r>
      <w:r>
        <w:rPr/>
        <w:t>la</w:t>
      </w:r>
      <w:r>
        <w:rPr>
          <w:spacing w:val="-8"/>
        </w:rPr>
        <w:t> </w:t>
      </w:r>
      <w:r>
        <w:rPr>
          <w:spacing w:val="-2"/>
        </w:rPr>
        <w:t>siguiente:</w:t>
      </w:r>
    </w:p>
    <w:p>
      <w:pPr>
        <w:pStyle w:val="BodyText"/>
        <w:spacing w:before="139"/>
      </w:pPr>
    </w:p>
    <w:p>
      <w:pPr>
        <w:pStyle w:val="ListParagraph"/>
        <w:numPr>
          <w:ilvl w:val="2"/>
          <w:numId w:val="7"/>
        </w:numPr>
        <w:tabs>
          <w:tab w:pos="829" w:val="left" w:leader="none"/>
        </w:tabs>
        <w:spacing w:line="386" w:lineRule="auto" w:before="0" w:after="0"/>
        <w:ind w:left="829" w:right="849" w:hanging="217"/>
        <w:jc w:val="left"/>
        <w:rPr>
          <w:sz w:val="22"/>
        </w:rPr>
      </w:pPr>
      <w:r>
        <w:rPr>
          <w:rFonts w:ascii="Arial" w:hAnsi="Arial"/>
          <w:b/>
          <w:sz w:val="22"/>
        </w:rPr>
        <w:t>Capítulo 1. Introducción. </w:t>
      </w:r>
      <w:r>
        <w:rPr>
          <w:sz w:val="22"/>
        </w:rPr>
        <w:t>Presenta el contexto y la motivación del trabajo, el plantea-miento general de la solución y la organización de la memoria.</w:t>
      </w:r>
    </w:p>
    <w:p>
      <w:pPr>
        <w:pStyle w:val="ListParagraph"/>
        <w:numPr>
          <w:ilvl w:val="2"/>
          <w:numId w:val="7"/>
        </w:numPr>
        <w:tabs>
          <w:tab w:pos="829" w:val="left" w:leader="none"/>
        </w:tabs>
        <w:spacing w:line="386" w:lineRule="auto" w:before="178" w:after="0"/>
        <w:ind w:left="829" w:right="847" w:hanging="217"/>
        <w:jc w:val="both"/>
        <w:rPr>
          <w:sz w:val="22"/>
        </w:rPr>
      </w:pPr>
      <w:r>
        <w:rPr>
          <w:rFonts w:ascii="Arial" w:hAnsi="Arial"/>
          <w:b/>
          <w:sz w:val="22"/>
        </w:rPr>
        <w:t>Capítulo</w:t>
      </w:r>
      <w:r>
        <w:rPr>
          <w:rFonts w:ascii="Arial" w:hAnsi="Arial"/>
          <w:b/>
          <w:spacing w:val="-11"/>
          <w:sz w:val="22"/>
        </w:rPr>
        <w:t> </w:t>
      </w:r>
      <w:r>
        <w:rPr>
          <w:rFonts w:ascii="Arial" w:hAnsi="Arial"/>
          <w:b/>
          <w:sz w:val="22"/>
        </w:rPr>
        <w:t>2.</w:t>
      </w:r>
      <w:r>
        <w:rPr>
          <w:rFonts w:ascii="Arial" w:hAnsi="Arial"/>
          <w:b/>
          <w:spacing w:val="-11"/>
          <w:sz w:val="22"/>
        </w:rPr>
        <w:t> </w:t>
      </w:r>
      <w:r>
        <w:rPr>
          <w:rFonts w:ascii="Arial" w:hAnsi="Arial"/>
          <w:b/>
          <w:sz w:val="22"/>
        </w:rPr>
        <w:t>Contexto</w:t>
      </w:r>
      <w:r>
        <w:rPr>
          <w:rFonts w:ascii="Arial" w:hAnsi="Arial"/>
          <w:b/>
          <w:spacing w:val="-11"/>
          <w:sz w:val="22"/>
        </w:rPr>
        <w:t> </w:t>
      </w:r>
      <w:r>
        <w:rPr>
          <w:rFonts w:ascii="Arial" w:hAnsi="Arial"/>
          <w:b/>
          <w:sz w:val="22"/>
        </w:rPr>
        <w:t>y</w:t>
      </w:r>
      <w:r>
        <w:rPr>
          <w:rFonts w:ascii="Arial" w:hAnsi="Arial"/>
          <w:b/>
          <w:spacing w:val="-11"/>
          <w:sz w:val="22"/>
        </w:rPr>
        <w:t> </w:t>
      </w:r>
      <w:r>
        <w:rPr>
          <w:rFonts w:ascii="Arial" w:hAnsi="Arial"/>
          <w:b/>
          <w:sz w:val="22"/>
        </w:rPr>
        <w:t>estado</w:t>
      </w:r>
      <w:r>
        <w:rPr>
          <w:rFonts w:ascii="Arial" w:hAnsi="Arial"/>
          <w:b/>
          <w:spacing w:val="-11"/>
          <w:sz w:val="22"/>
        </w:rPr>
        <w:t> </w:t>
      </w:r>
      <w:r>
        <w:rPr>
          <w:rFonts w:ascii="Arial" w:hAnsi="Arial"/>
          <w:b/>
          <w:sz w:val="22"/>
        </w:rPr>
        <w:t>del</w:t>
      </w:r>
      <w:r>
        <w:rPr>
          <w:rFonts w:ascii="Arial" w:hAnsi="Arial"/>
          <w:b/>
          <w:spacing w:val="-11"/>
          <w:sz w:val="22"/>
        </w:rPr>
        <w:t> </w:t>
      </w:r>
      <w:r>
        <w:rPr>
          <w:rFonts w:ascii="Arial" w:hAnsi="Arial"/>
          <w:b/>
          <w:sz w:val="22"/>
        </w:rPr>
        <w:t>arte.</w:t>
      </w:r>
      <w:r>
        <w:rPr>
          <w:rFonts w:ascii="Arial" w:hAnsi="Arial"/>
          <w:b/>
          <w:spacing w:val="-12"/>
          <w:sz w:val="22"/>
        </w:rPr>
        <w:t> </w:t>
      </w:r>
      <w:r>
        <w:rPr>
          <w:sz w:val="22"/>
        </w:rPr>
        <w:t>Revisa</w:t>
      </w:r>
      <w:r>
        <w:rPr>
          <w:spacing w:val="-11"/>
          <w:sz w:val="22"/>
        </w:rPr>
        <w:t> </w:t>
      </w:r>
      <w:r>
        <w:rPr>
          <w:sz w:val="22"/>
        </w:rPr>
        <w:t>los</w:t>
      </w:r>
      <w:r>
        <w:rPr>
          <w:spacing w:val="-11"/>
          <w:sz w:val="22"/>
        </w:rPr>
        <w:t> </w:t>
      </w:r>
      <w:r>
        <w:rPr>
          <w:sz w:val="22"/>
        </w:rPr>
        <w:t>antecedentes</w:t>
      </w:r>
      <w:r>
        <w:rPr>
          <w:spacing w:val="-11"/>
          <w:sz w:val="22"/>
        </w:rPr>
        <w:t> </w:t>
      </w:r>
      <w:r>
        <w:rPr>
          <w:sz w:val="22"/>
        </w:rPr>
        <w:t>más</w:t>
      </w:r>
      <w:r>
        <w:rPr>
          <w:spacing w:val="-11"/>
          <w:sz w:val="22"/>
        </w:rPr>
        <w:t> </w:t>
      </w:r>
      <w:r>
        <w:rPr>
          <w:sz w:val="22"/>
        </w:rPr>
        <w:t>relevantes</w:t>
      </w:r>
      <w:r>
        <w:rPr>
          <w:spacing w:val="-11"/>
          <w:sz w:val="22"/>
        </w:rPr>
        <w:t> </w:t>
      </w:r>
      <w:r>
        <w:rPr>
          <w:sz w:val="22"/>
        </w:rPr>
        <w:t>sobre agentes</w:t>
      </w:r>
      <w:r>
        <w:rPr>
          <w:spacing w:val="-8"/>
          <w:sz w:val="22"/>
        </w:rPr>
        <w:t> </w:t>
      </w:r>
      <w:r>
        <w:rPr>
          <w:sz w:val="22"/>
        </w:rPr>
        <w:t>basados</w:t>
      </w:r>
      <w:r>
        <w:rPr>
          <w:spacing w:val="-8"/>
          <w:sz w:val="22"/>
        </w:rPr>
        <w:t> </w:t>
      </w:r>
      <w:r>
        <w:rPr>
          <w:sz w:val="22"/>
        </w:rPr>
        <w:t>en</w:t>
      </w:r>
      <w:r>
        <w:rPr>
          <w:spacing w:val="-8"/>
          <w:sz w:val="22"/>
        </w:rPr>
        <w:t> </w:t>
      </w:r>
      <w:r>
        <w:rPr>
          <w:sz w:val="22"/>
        </w:rPr>
        <w:t>modelos</w:t>
      </w:r>
      <w:r>
        <w:rPr>
          <w:spacing w:val="-8"/>
          <w:sz w:val="22"/>
        </w:rPr>
        <w:t> </w:t>
      </w:r>
      <w:r>
        <w:rPr>
          <w:sz w:val="22"/>
        </w:rPr>
        <w:t>de</w:t>
      </w:r>
      <w:r>
        <w:rPr>
          <w:spacing w:val="-8"/>
          <w:sz w:val="22"/>
        </w:rPr>
        <w:t> </w:t>
      </w:r>
      <w:r>
        <w:rPr>
          <w:sz w:val="22"/>
        </w:rPr>
        <w:t>lenguaje,</w:t>
      </w:r>
      <w:r>
        <w:rPr>
          <w:spacing w:val="-8"/>
          <w:sz w:val="22"/>
        </w:rPr>
        <w:t> </w:t>
      </w:r>
      <w:r>
        <w:rPr>
          <w:sz w:val="22"/>
        </w:rPr>
        <w:t>orquestación,</w:t>
      </w:r>
      <w:r>
        <w:rPr>
          <w:spacing w:val="-8"/>
          <w:sz w:val="22"/>
        </w:rPr>
        <w:t> </w:t>
      </w:r>
      <w:r>
        <w:rPr>
          <w:sz w:val="22"/>
        </w:rPr>
        <w:t>uso</w:t>
      </w:r>
      <w:r>
        <w:rPr>
          <w:spacing w:val="-8"/>
          <w:sz w:val="22"/>
        </w:rPr>
        <w:t> </w:t>
      </w:r>
      <w:r>
        <w:rPr>
          <w:sz w:val="22"/>
        </w:rPr>
        <w:t>de</w:t>
      </w:r>
      <w:r>
        <w:rPr>
          <w:spacing w:val="-8"/>
          <w:sz w:val="22"/>
        </w:rPr>
        <w:t> </w:t>
      </w:r>
      <w:r>
        <w:rPr>
          <w:sz w:val="22"/>
        </w:rPr>
        <w:t>herramientas,</w:t>
      </w:r>
      <w:r>
        <w:rPr>
          <w:spacing w:val="-8"/>
          <w:sz w:val="22"/>
        </w:rPr>
        <w:t> </w:t>
      </w:r>
      <w:r>
        <w:rPr>
          <w:sz w:val="22"/>
        </w:rPr>
        <w:t>sistemas de</w:t>
      </w:r>
      <w:r>
        <w:rPr>
          <w:spacing w:val="-16"/>
          <w:sz w:val="22"/>
        </w:rPr>
        <w:t> </w:t>
      </w:r>
      <w:r>
        <w:rPr>
          <w:sz w:val="22"/>
        </w:rPr>
        <w:t>recuperación</w:t>
      </w:r>
      <w:r>
        <w:rPr>
          <w:spacing w:val="-15"/>
          <w:sz w:val="22"/>
        </w:rPr>
        <w:t> </w:t>
      </w:r>
      <w:r>
        <w:rPr>
          <w:sz w:val="22"/>
        </w:rPr>
        <w:t>aumentada,</w:t>
      </w:r>
      <w:r>
        <w:rPr>
          <w:spacing w:val="-15"/>
          <w:sz w:val="22"/>
        </w:rPr>
        <w:t> </w:t>
      </w:r>
      <w:r>
        <w:rPr>
          <w:sz w:val="22"/>
        </w:rPr>
        <w:t>mejora</w:t>
      </w:r>
      <w:r>
        <w:rPr>
          <w:spacing w:val="-15"/>
          <w:sz w:val="22"/>
        </w:rPr>
        <w:t> </w:t>
      </w:r>
      <w:r>
        <w:rPr>
          <w:sz w:val="22"/>
        </w:rPr>
        <w:t>del</w:t>
      </w:r>
      <w:r>
        <w:rPr>
          <w:spacing w:val="-15"/>
          <w:sz w:val="22"/>
        </w:rPr>
        <w:t> </w:t>
      </w:r>
      <w:r>
        <w:rPr>
          <w:rFonts w:ascii="Arial" w:hAnsi="Arial"/>
          <w:i/>
          <w:sz w:val="22"/>
        </w:rPr>
        <w:t>retrieval</w:t>
      </w:r>
      <w:r>
        <w:rPr>
          <w:rFonts w:ascii="Arial" w:hAnsi="Arial"/>
          <w:i/>
          <w:spacing w:val="-7"/>
          <w:sz w:val="22"/>
        </w:rPr>
        <w:t> </w:t>
      </w:r>
      <w:r>
        <w:rPr>
          <w:sz w:val="22"/>
        </w:rPr>
        <w:t>y</w:t>
      </w:r>
      <w:r>
        <w:rPr>
          <w:spacing w:val="-16"/>
          <w:sz w:val="22"/>
        </w:rPr>
        <w:t> </w:t>
      </w:r>
      <w:r>
        <w:rPr>
          <w:sz w:val="22"/>
        </w:rPr>
        <w:t>asistentes</w:t>
      </w:r>
      <w:r>
        <w:rPr>
          <w:spacing w:val="-15"/>
          <w:sz w:val="22"/>
        </w:rPr>
        <w:t> </w:t>
      </w:r>
      <w:r>
        <w:rPr>
          <w:sz w:val="22"/>
        </w:rPr>
        <w:t>institucionales</w:t>
      </w:r>
      <w:r>
        <w:rPr>
          <w:spacing w:val="-15"/>
          <w:sz w:val="22"/>
        </w:rPr>
        <w:t> </w:t>
      </w:r>
      <w:r>
        <w:rPr>
          <w:sz w:val="22"/>
        </w:rPr>
        <w:t>especializa-</w:t>
      </w:r>
      <w:r>
        <w:rPr>
          <w:spacing w:val="-4"/>
          <w:sz w:val="22"/>
        </w:rPr>
        <w:t>dos.</w:t>
      </w:r>
    </w:p>
    <w:p>
      <w:pPr>
        <w:pStyle w:val="ListParagraph"/>
        <w:numPr>
          <w:ilvl w:val="2"/>
          <w:numId w:val="7"/>
        </w:numPr>
        <w:tabs>
          <w:tab w:pos="829" w:val="left" w:leader="none"/>
        </w:tabs>
        <w:spacing w:line="386" w:lineRule="auto" w:before="176" w:after="0"/>
        <w:ind w:left="829" w:right="848" w:hanging="217"/>
        <w:jc w:val="both"/>
        <w:rPr>
          <w:sz w:val="22"/>
        </w:rPr>
      </w:pPr>
      <w:r>
        <w:rPr>
          <w:rFonts w:ascii="Arial" w:hAnsi="Arial"/>
          <w:b/>
          <w:sz w:val="22"/>
        </w:rPr>
        <w:t>Capítulo 3. Objetivos y metodología. </w:t>
      </w:r>
      <w:r>
        <w:rPr>
          <w:sz w:val="22"/>
        </w:rPr>
        <w:t>Define los objetivos generales y específicos del trabajo, los criterios de comprobación planteados, la metodología seguida, la planifica-ción, los riesgos identificados y los recursos necesarios.</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2"/>
          <w:numId w:val="7"/>
        </w:numPr>
        <w:tabs>
          <w:tab w:pos="829" w:val="left" w:leader="none"/>
        </w:tabs>
        <w:spacing w:line="386" w:lineRule="auto" w:before="143" w:after="0"/>
        <w:ind w:left="829" w:right="848" w:hanging="217"/>
        <w:jc w:val="both"/>
        <w:rPr>
          <w:sz w:val="22"/>
        </w:rPr>
      </w:pPr>
      <w:r>
        <w:rPr>
          <w:rFonts w:ascii="Arial" w:hAnsi="Arial"/>
          <w:b/>
          <w:sz w:val="22"/>
        </w:rPr>
        <w:t>Capítulo</w:t>
      </w:r>
      <w:r>
        <w:rPr>
          <w:rFonts w:ascii="Arial" w:hAnsi="Arial"/>
          <w:b/>
          <w:spacing w:val="-10"/>
          <w:sz w:val="22"/>
        </w:rPr>
        <w:t> </w:t>
      </w:r>
      <w:r>
        <w:rPr>
          <w:rFonts w:ascii="Arial" w:hAnsi="Arial"/>
          <w:b/>
          <w:sz w:val="22"/>
        </w:rPr>
        <w:t>4.</w:t>
      </w:r>
      <w:r>
        <w:rPr>
          <w:rFonts w:ascii="Arial" w:hAnsi="Arial"/>
          <w:b/>
          <w:spacing w:val="-10"/>
          <w:sz w:val="22"/>
        </w:rPr>
        <w:t> </w:t>
      </w:r>
      <w:r>
        <w:rPr>
          <w:rFonts w:ascii="Arial" w:hAnsi="Arial"/>
          <w:b/>
          <w:sz w:val="22"/>
        </w:rPr>
        <w:t>Diseño</w:t>
      </w:r>
      <w:r>
        <w:rPr>
          <w:rFonts w:ascii="Arial" w:hAnsi="Arial"/>
          <w:b/>
          <w:spacing w:val="-10"/>
          <w:sz w:val="22"/>
        </w:rPr>
        <w:t> </w:t>
      </w:r>
      <w:r>
        <w:rPr>
          <w:rFonts w:ascii="Arial" w:hAnsi="Arial"/>
          <w:b/>
          <w:sz w:val="22"/>
        </w:rPr>
        <w:t>e</w:t>
      </w:r>
      <w:r>
        <w:rPr>
          <w:rFonts w:ascii="Arial" w:hAnsi="Arial"/>
          <w:b/>
          <w:spacing w:val="-10"/>
          <w:sz w:val="22"/>
        </w:rPr>
        <w:t> </w:t>
      </w:r>
      <w:r>
        <w:rPr>
          <w:rFonts w:ascii="Arial" w:hAnsi="Arial"/>
          <w:b/>
          <w:sz w:val="22"/>
        </w:rPr>
        <w:t>implementación</w:t>
      </w:r>
      <w:r>
        <w:rPr>
          <w:rFonts w:ascii="Arial" w:hAnsi="Arial"/>
          <w:b/>
          <w:spacing w:val="-10"/>
          <w:sz w:val="22"/>
        </w:rPr>
        <w:t> </w:t>
      </w:r>
      <w:r>
        <w:rPr>
          <w:rFonts w:ascii="Arial" w:hAnsi="Arial"/>
          <w:b/>
          <w:sz w:val="22"/>
        </w:rPr>
        <w:t>de</w:t>
      </w:r>
      <w:r>
        <w:rPr>
          <w:rFonts w:ascii="Arial" w:hAnsi="Arial"/>
          <w:b/>
          <w:spacing w:val="-10"/>
          <w:sz w:val="22"/>
        </w:rPr>
        <w:t> </w:t>
      </w:r>
      <w:r>
        <w:rPr>
          <w:rFonts w:ascii="Arial" w:hAnsi="Arial"/>
          <w:b/>
          <w:sz w:val="22"/>
        </w:rPr>
        <w:t>la</w:t>
      </w:r>
      <w:r>
        <w:rPr>
          <w:rFonts w:ascii="Arial" w:hAnsi="Arial"/>
          <w:b/>
          <w:spacing w:val="-10"/>
          <w:sz w:val="22"/>
        </w:rPr>
        <w:t> </w:t>
      </w:r>
      <w:r>
        <w:rPr>
          <w:rFonts w:ascii="Arial" w:hAnsi="Arial"/>
          <w:b/>
          <w:sz w:val="22"/>
        </w:rPr>
        <w:t>propuesta.</w:t>
      </w:r>
      <w:r>
        <w:rPr>
          <w:rFonts w:ascii="Arial" w:hAnsi="Arial"/>
          <w:b/>
          <w:spacing w:val="-11"/>
          <w:sz w:val="22"/>
        </w:rPr>
        <w:t> </w:t>
      </w:r>
      <w:r>
        <w:rPr>
          <w:sz w:val="22"/>
        </w:rPr>
        <w:t>Describe</w:t>
      </w:r>
      <w:r>
        <w:rPr>
          <w:spacing w:val="-10"/>
          <w:sz w:val="22"/>
        </w:rPr>
        <w:t> </w:t>
      </w:r>
      <w:r>
        <w:rPr>
          <w:sz w:val="22"/>
        </w:rPr>
        <w:t>la</w:t>
      </w:r>
      <w:r>
        <w:rPr>
          <w:spacing w:val="-10"/>
          <w:sz w:val="22"/>
        </w:rPr>
        <w:t> </w:t>
      </w:r>
      <w:r>
        <w:rPr>
          <w:sz w:val="22"/>
        </w:rPr>
        <w:t>arquitectura</w:t>
      </w:r>
      <w:r>
        <w:rPr>
          <w:spacing w:val="-10"/>
          <w:sz w:val="22"/>
        </w:rPr>
        <w:t> </w:t>
      </w:r>
      <w:r>
        <w:rPr>
          <w:sz w:val="22"/>
        </w:rPr>
        <w:t>gene-</w:t>
      </w:r>
      <w:r>
        <w:rPr>
          <w:spacing w:val="-2"/>
          <w:sz w:val="22"/>
        </w:rPr>
        <w:t>ral</w:t>
      </w:r>
      <w:r>
        <w:rPr>
          <w:spacing w:val="-6"/>
          <w:sz w:val="22"/>
        </w:rPr>
        <w:t> </w:t>
      </w:r>
      <w:r>
        <w:rPr>
          <w:spacing w:val="-2"/>
          <w:sz w:val="22"/>
        </w:rPr>
        <w:t>del</w:t>
      </w:r>
      <w:r>
        <w:rPr>
          <w:spacing w:val="-6"/>
          <w:sz w:val="22"/>
        </w:rPr>
        <w:t> </w:t>
      </w:r>
      <w:r>
        <w:rPr>
          <w:spacing w:val="-2"/>
          <w:sz w:val="22"/>
        </w:rPr>
        <w:t>asistente</w:t>
      </w:r>
      <w:r>
        <w:rPr>
          <w:spacing w:val="-6"/>
          <w:sz w:val="22"/>
        </w:rPr>
        <w:t> </w:t>
      </w:r>
      <w:r>
        <w:rPr>
          <w:spacing w:val="-2"/>
          <w:sz w:val="22"/>
        </w:rPr>
        <w:t>institucional,</w:t>
      </w:r>
      <w:r>
        <w:rPr>
          <w:spacing w:val="-6"/>
          <w:sz w:val="22"/>
        </w:rPr>
        <w:t> </w:t>
      </w:r>
      <w:r>
        <w:rPr>
          <w:spacing w:val="-2"/>
          <w:sz w:val="22"/>
        </w:rPr>
        <w:t>el</w:t>
      </w:r>
      <w:r>
        <w:rPr>
          <w:spacing w:val="-6"/>
          <w:sz w:val="22"/>
        </w:rPr>
        <w:t> </w:t>
      </w:r>
      <w:r>
        <w:rPr>
          <w:spacing w:val="-2"/>
          <w:sz w:val="22"/>
        </w:rPr>
        <w:t>papel</w:t>
      </w:r>
      <w:r>
        <w:rPr>
          <w:spacing w:val="-6"/>
          <w:sz w:val="22"/>
        </w:rPr>
        <w:t> </w:t>
      </w:r>
      <w:r>
        <w:rPr>
          <w:spacing w:val="-2"/>
          <w:sz w:val="22"/>
        </w:rPr>
        <w:t>del</w:t>
      </w:r>
      <w:r>
        <w:rPr>
          <w:spacing w:val="-6"/>
          <w:sz w:val="22"/>
        </w:rPr>
        <w:t> </w:t>
      </w:r>
      <w:r>
        <w:rPr>
          <w:spacing w:val="-2"/>
          <w:sz w:val="22"/>
        </w:rPr>
        <w:t>agente</w:t>
      </w:r>
      <w:r>
        <w:rPr>
          <w:spacing w:val="-6"/>
          <w:sz w:val="22"/>
        </w:rPr>
        <w:t> </w:t>
      </w:r>
      <w:r>
        <w:rPr>
          <w:spacing w:val="-2"/>
          <w:sz w:val="22"/>
        </w:rPr>
        <w:t>orquestador,</w:t>
      </w:r>
      <w:r>
        <w:rPr>
          <w:spacing w:val="-6"/>
          <w:sz w:val="22"/>
        </w:rPr>
        <w:t> </w:t>
      </w:r>
      <w:r>
        <w:rPr>
          <w:spacing w:val="-2"/>
          <w:sz w:val="22"/>
        </w:rPr>
        <w:t>el</w:t>
      </w:r>
      <w:r>
        <w:rPr>
          <w:spacing w:val="-6"/>
          <w:sz w:val="22"/>
        </w:rPr>
        <w:t> </w:t>
      </w:r>
      <w:r>
        <w:rPr>
          <w:spacing w:val="-2"/>
          <w:sz w:val="22"/>
        </w:rPr>
        <w:t>sistema</w:t>
      </w:r>
      <w:r>
        <w:rPr>
          <w:spacing w:val="-6"/>
          <w:sz w:val="22"/>
        </w:rPr>
        <w:t> </w:t>
      </w:r>
      <w:r>
        <w:rPr>
          <w:spacing w:val="-2"/>
          <w:sz w:val="22"/>
        </w:rPr>
        <w:t>de</w:t>
      </w:r>
      <w:r>
        <w:rPr>
          <w:spacing w:val="-6"/>
          <w:sz w:val="22"/>
        </w:rPr>
        <w:t> </w:t>
      </w:r>
      <w:r>
        <w:rPr>
          <w:spacing w:val="-2"/>
          <w:sz w:val="22"/>
        </w:rPr>
        <w:t>recuperación </w:t>
      </w:r>
      <w:r>
        <w:rPr>
          <w:sz w:val="22"/>
        </w:rPr>
        <w:t>documental,</w:t>
      </w:r>
      <w:r>
        <w:rPr>
          <w:spacing w:val="-11"/>
          <w:sz w:val="22"/>
        </w:rPr>
        <w:t> </w:t>
      </w:r>
      <w:r>
        <w:rPr>
          <w:sz w:val="22"/>
        </w:rPr>
        <w:t>la</w:t>
      </w:r>
      <w:r>
        <w:rPr>
          <w:spacing w:val="-11"/>
          <w:sz w:val="22"/>
        </w:rPr>
        <w:t> </w:t>
      </w:r>
      <w:r>
        <w:rPr>
          <w:sz w:val="22"/>
        </w:rPr>
        <w:t>integración</w:t>
      </w:r>
      <w:r>
        <w:rPr>
          <w:spacing w:val="-11"/>
          <w:sz w:val="22"/>
        </w:rPr>
        <w:t> </w:t>
      </w:r>
      <w:r>
        <w:rPr>
          <w:sz w:val="22"/>
        </w:rPr>
        <w:t>de</w:t>
      </w:r>
      <w:r>
        <w:rPr>
          <w:spacing w:val="-11"/>
          <w:sz w:val="22"/>
        </w:rPr>
        <w:t> </w:t>
      </w:r>
      <w:r>
        <w:rPr>
          <w:sz w:val="22"/>
        </w:rPr>
        <w:t>herramientas</w:t>
      </w:r>
      <w:r>
        <w:rPr>
          <w:spacing w:val="-11"/>
          <w:sz w:val="22"/>
        </w:rPr>
        <w:t> </w:t>
      </w:r>
      <w:r>
        <w:rPr>
          <w:sz w:val="22"/>
        </w:rPr>
        <w:t>accionables</w:t>
      </w:r>
      <w:r>
        <w:rPr>
          <w:spacing w:val="-11"/>
          <w:sz w:val="22"/>
        </w:rPr>
        <w:t> </w:t>
      </w:r>
      <w:r>
        <w:rPr>
          <w:sz w:val="22"/>
        </w:rPr>
        <w:t>y</w:t>
      </w:r>
      <w:r>
        <w:rPr>
          <w:spacing w:val="-11"/>
          <w:sz w:val="22"/>
        </w:rPr>
        <w:t> </w:t>
      </w:r>
      <w:r>
        <w:rPr>
          <w:sz w:val="22"/>
        </w:rPr>
        <w:t>las</w:t>
      </w:r>
      <w:r>
        <w:rPr>
          <w:spacing w:val="-11"/>
          <w:sz w:val="22"/>
        </w:rPr>
        <w:t> </w:t>
      </w:r>
      <w:r>
        <w:rPr>
          <w:sz w:val="22"/>
        </w:rPr>
        <w:t>principales</w:t>
      </w:r>
      <w:r>
        <w:rPr>
          <w:spacing w:val="-11"/>
          <w:sz w:val="22"/>
        </w:rPr>
        <w:t> </w:t>
      </w:r>
      <w:r>
        <w:rPr>
          <w:sz w:val="22"/>
        </w:rPr>
        <w:t>decisiones</w:t>
      </w:r>
      <w:r>
        <w:rPr>
          <w:spacing w:val="-11"/>
          <w:sz w:val="22"/>
        </w:rPr>
        <w:t> </w:t>
      </w:r>
      <w:r>
        <w:rPr>
          <w:sz w:val="22"/>
        </w:rPr>
        <w:t>téc-nicas adoptadas durante el desarrollo del prototipo.</w:t>
      </w:r>
    </w:p>
    <w:p>
      <w:pPr>
        <w:pStyle w:val="ListParagraph"/>
        <w:numPr>
          <w:ilvl w:val="2"/>
          <w:numId w:val="7"/>
        </w:numPr>
        <w:tabs>
          <w:tab w:pos="829" w:val="left" w:leader="none"/>
        </w:tabs>
        <w:spacing w:line="386" w:lineRule="auto" w:before="176" w:after="0"/>
        <w:ind w:left="829" w:right="848" w:hanging="217"/>
        <w:jc w:val="both"/>
        <w:rPr>
          <w:sz w:val="22"/>
        </w:rPr>
      </w:pPr>
      <w:r>
        <w:rPr>
          <w:rFonts w:ascii="Arial" w:hAnsi="Arial"/>
          <w:b/>
          <w:sz w:val="22"/>
        </w:rPr>
        <w:t>Capítulo</w:t>
      </w:r>
      <w:r>
        <w:rPr>
          <w:rFonts w:ascii="Arial" w:hAnsi="Arial"/>
          <w:b/>
          <w:spacing w:val="-16"/>
          <w:sz w:val="22"/>
        </w:rPr>
        <w:t> </w:t>
      </w:r>
      <w:r>
        <w:rPr>
          <w:rFonts w:ascii="Arial" w:hAnsi="Arial"/>
          <w:b/>
          <w:sz w:val="22"/>
        </w:rPr>
        <w:t>5.</w:t>
      </w:r>
      <w:r>
        <w:rPr>
          <w:rFonts w:ascii="Arial" w:hAnsi="Arial"/>
          <w:b/>
          <w:spacing w:val="-15"/>
          <w:sz w:val="22"/>
        </w:rPr>
        <w:t> </w:t>
      </w:r>
      <w:r>
        <w:rPr>
          <w:rFonts w:ascii="Arial" w:hAnsi="Arial"/>
          <w:b/>
          <w:sz w:val="22"/>
        </w:rPr>
        <w:t>Evaluación</w:t>
      </w:r>
      <w:r>
        <w:rPr>
          <w:rFonts w:ascii="Arial" w:hAnsi="Arial"/>
          <w:b/>
          <w:spacing w:val="-15"/>
          <w:sz w:val="22"/>
        </w:rPr>
        <w:t> </w:t>
      </w:r>
      <w:r>
        <w:rPr>
          <w:rFonts w:ascii="Arial" w:hAnsi="Arial"/>
          <w:b/>
          <w:sz w:val="22"/>
        </w:rPr>
        <w:t>experimental</w:t>
      </w:r>
      <w:r>
        <w:rPr>
          <w:rFonts w:ascii="Arial" w:hAnsi="Arial"/>
          <w:b/>
          <w:spacing w:val="-16"/>
          <w:sz w:val="22"/>
        </w:rPr>
        <w:t> </w:t>
      </w:r>
      <w:r>
        <w:rPr>
          <w:rFonts w:ascii="Arial" w:hAnsi="Arial"/>
          <w:b/>
          <w:sz w:val="22"/>
        </w:rPr>
        <w:t>y</w:t>
      </w:r>
      <w:r>
        <w:rPr>
          <w:rFonts w:ascii="Arial" w:hAnsi="Arial"/>
          <w:b/>
          <w:spacing w:val="-15"/>
          <w:sz w:val="22"/>
        </w:rPr>
        <w:t> </w:t>
      </w:r>
      <w:r>
        <w:rPr>
          <w:rFonts w:ascii="Arial" w:hAnsi="Arial"/>
          <w:b/>
          <w:sz w:val="22"/>
        </w:rPr>
        <w:t>discusión</w:t>
      </w:r>
      <w:r>
        <w:rPr>
          <w:rFonts w:ascii="Arial" w:hAnsi="Arial"/>
          <w:b/>
          <w:spacing w:val="-15"/>
          <w:sz w:val="22"/>
        </w:rPr>
        <w:t> </w:t>
      </w:r>
      <w:r>
        <w:rPr>
          <w:rFonts w:ascii="Arial" w:hAnsi="Arial"/>
          <w:b/>
          <w:sz w:val="22"/>
        </w:rPr>
        <w:t>de</w:t>
      </w:r>
      <w:r>
        <w:rPr>
          <w:rFonts w:ascii="Arial" w:hAnsi="Arial"/>
          <w:b/>
          <w:spacing w:val="-15"/>
          <w:sz w:val="22"/>
        </w:rPr>
        <w:t> </w:t>
      </w:r>
      <w:r>
        <w:rPr>
          <w:rFonts w:ascii="Arial" w:hAnsi="Arial"/>
          <w:b/>
          <w:sz w:val="22"/>
        </w:rPr>
        <w:t>resultados.</w:t>
      </w:r>
      <w:r>
        <w:rPr>
          <w:rFonts w:ascii="Arial" w:hAnsi="Arial"/>
          <w:b/>
          <w:spacing w:val="-16"/>
          <w:sz w:val="22"/>
        </w:rPr>
        <w:t> </w:t>
      </w:r>
      <w:r>
        <w:rPr>
          <w:sz w:val="22"/>
        </w:rPr>
        <w:t>Presenta</w:t>
      </w:r>
      <w:r>
        <w:rPr>
          <w:spacing w:val="-15"/>
          <w:sz w:val="22"/>
        </w:rPr>
        <w:t> </w:t>
      </w:r>
      <w:r>
        <w:rPr>
          <w:sz w:val="22"/>
        </w:rPr>
        <w:t>el</w:t>
      </w:r>
      <w:r>
        <w:rPr>
          <w:spacing w:val="-15"/>
          <w:sz w:val="22"/>
        </w:rPr>
        <w:t> </w:t>
      </w:r>
      <w:r>
        <w:rPr>
          <w:sz w:val="22"/>
        </w:rPr>
        <w:t>conjunto de evaluación, el </w:t>
      </w:r>
      <w:r>
        <w:rPr>
          <w:rFonts w:ascii="Arial" w:hAnsi="Arial"/>
          <w:i/>
          <w:sz w:val="22"/>
        </w:rPr>
        <w:t>baseline </w:t>
      </w:r>
      <w:r>
        <w:rPr>
          <w:sz w:val="22"/>
        </w:rPr>
        <w:t>de recuperación, la variante mejorada basada en búsqueda híbrida y </w:t>
      </w:r>
      <w:r>
        <w:rPr>
          <w:rFonts w:ascii="Arial" w:hAnsi="Arial"/>
          <w:i/>
          <w:sz w:val="22"/>
        </w:rPr>
        <w:t>reranking</w:t>
      </w:r>
      <w:r>
        <w:rPr>
          <w:sz w:val="22"/>
        </w:rPr>
        <w:t>, las métricas empleadas, los resultados obtenidos y su análisis en relación con los objetivos planteados y las limitaciones del sistema.</w:t>
      </w:r>
    </w:p>
    <w:p>
      <w:pPr>
        <w:pStyle w:val="ListParagraph"/>
        <w:numPr>
          <w:ilvl w:val="2"/>
          <w:numId w:val="7"/>
        </w:numPr>
        <w:tabs>
          <w:tab w:pos="829" w:val="left" w:leader="none"/>
        </w:tabs>
        <w:spacing w:line="386" w:lineRule="auto" w:before="176" w:after="0"/>
        <w:ind w:left="829" w:right="848" w:hanging="217"/>
        <w:jc w:val="both"/>
        <w:rPr>
          <w:sz w:val="22"/>
        </w:rPr>
      </w:pPr>
      <w:r>
        <w:rPr>
          <w:rFonts w:ascii="Arial" w:hAnsi="Arial"/>
          <w:b/>
          <w:sz w:val="22"/>
        </w:rPr>
        <w:t>Capítulo 6. Conclusiones y trabajo futuro. </w:t>
      </w:r>
      <w:r>
        <w:rPr>
          <w:sz w:val="22"/>
        </w:rPr>
        <w:t>Resume las principales aportaciones del trabajo, valora el grado de cumplimiento de los objetivos planteados y expone posibles líneas de mejora o ampliación futura.</w:t>
      </w:r>
    </w:p>
    <w:p>
      <w:pPr>
        <w:pStyle w:val="ListParagraph"/>
        <w:spacing w:after="0" w:line="386" w:lineRule="auto"/>
        <w:jc w:val="both"/>
        <w:rPr>
          <w:sz w:val="22"/>
        </w:rPr>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Contexto y estado del arte" w:id="10"/>
      <w:bookmarkEnd w:id="10"/>
      <w:r>
        <w:rPr/>
      </w:r>
      <w:bookmarkStart w:name="_bookmark5" w:id="11"/>
      <w:bookmarkEnd w:id="11"/>
      <w:r>
        <w:rPr/>
      </w:r>
      <w:r>
        <w:rPr>
          <w:rFonts w:ascii="Arial" w:hAnsi="Arial"/>
          <w:b/>
          <w:sz w:val="41"/>
        </w:rPr>
        <w:t>Capítulo </w:t>
      </w:r>
      <w:r>
        <w:rPr>
          <w:rFonts w:ascii="Arial" w:hAnsi="Arial"/>
          <w:b/>
          <w:spacing w:val="-10"/>
          <w:sz w:val="41"/>
        </w:rPr>
        <w:t>2</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Contexto</w:t>
      </w:r>
      <w:r>
        <w:rPr>
          <w:rFonts w:ascii="Arial"/>
          <w:b/>
          <w:spacing w:val="12"/>
          <w:sz w:val="49"/>
        </w:rPr>
        <w:t> </w:t>
      </w:r>
      <w:r>
        <w:rPr>
          <w:rFonts w:ascii="Arial"/>
          <w:b/>
          <w:sz w:val="49"/>
        </w:rPr>
        <w:t>y</w:t>
      </w:r>
      <w:r>
        <w:rPr>
          <w:rFonts w:ascii="Arial"/>
          <w:b/>
          <w:spacing w:val="13"/>
          <w:sz w:val="49"/>
        </w:rPr>
        <w:t> </w:t>
      </w:r>
      <w:r>
        <w:rPr>
          <w:rFonts w:ascii="Arial"/>
          <w:b/>
          <w:sz w:val="49"/>
        </w:rPr>
        <w:t>estado</w:t>
      </w:r>
      <w:r>
        <w:rPr>
          <w:rFonts w:ascii="Arial"/>
          <w:b/>
          <w:spacing w:val="13"/>
          <w:sz w:val="49"/>
        </w:rPr>
        <w:t> </w:t>
      </w:r>
      <w:r>
        <w:rPr>
          <w:rFonts w:ascii="Arial"/>
          <w:b/>
          <w:sz w:val="49"/>
        </w:rPr>
        <w:t>del</w:t>
      </w:r>
      <w:r>
        <w:rPr>
          <w:rFonts w:ascii="Arial"/>
          <w:b/>
          <w:spacing w:val="12"/>
          <w:sz w:val="49"/>
        </w:rPr>
        <w:t> </w:t>
      </w:r>
      <w:r>
        <w:rPr>
          <w:rFonts w:ascii="Arial"/>
          <w:b/>
          <w:spacing w:val="-4"/>
          <w:sz w:val="49"/>
        </w:rPr>
        <w:t>arte</w:t>
      </w:r>
    </w:p>
    <w:p>
      <w:pPr>
        <w:pStyle w:val="BodyText"/>
        <w:spacing w:before="330"/>
        <w:rPr>
          <w:rFonts w:ascii="Arial"/>
          <w:b/>
          <w:sz w:val="49"/>
        </w:rPr>
      </w:pPr>
    </w:p>
    <w:p>
      <w:pPr>
        <w:pStyle w:val="BodyText"/>
        <w:spacing w:line="386" w:lineRule="auto"/>
        <w:ind w:left="284" w:right="848" w:firstLine="338"/>
        <w:jc w:val="both"/>
      </w:pPr>
      <w:r>
        <w:rPr/>
        <w:t>En este capítulo se describe el contexto del trabajo y se revisa el estado del arte de las tecnologías</w:t>
      </w:r>
      <w:r>
        <w:rPr>
          <w:spacing w:val="-6"/>
        </w:rPr>
        <w:t> </w:t>
      </w:r>
      <w:r>
        <w:rPr/>
        <w:t>y</w:t>
      </w:r>
      <w:r>
        <w:rPr>
          <w:spacing w:val="-6"/>
        </w:rPr>
        <w:t> </w:t>
      </w:r>
      <w:r>
        <w:rPr/>
        <w:t>enfoques</w:t>
      </w:r>
      <w:r>
        <w:rPr>
          <w:spacing w:val="-6"/>
        </w:rPr>
        <w:t> </w:t>
      </w:r>
      <w:r>
        <w:rPr/>
        <w:t>más</w:t>
      </w:r>
      <w:r>
        <w:rPr>
          <w:spacing w:val="-5"/>
        </w:rPr>
        <w:t> </w:t>
      </w:r>
      <w:r>
        <w:rPr/>
        <w:t>relevantes</w:t>
      </w:r>
      <w:r>
        <w:rPr>
          <w:spacing w:val="-6"/>
        </w:rPr>
        <w:t> </w:t>
      </w:r>
      <w:r>
        <w:rPr/>
        <w:t>para</w:t>
      </w:r>
      <w:r>
        <w:rPr>
          <w:spacing w:val="-6"/>
        </w:rPr>
        <w:t> </w:t>
      </w:r>
      <w:r>
        <w:rPr/>
        <w:t>la</w:t>
      </w:r>
      <w:r>
        <w:rPr>
          <w:spacing w:val="-6"/>
        </w:rPr>
        <w:t> </w:t>
      </w:r>
      <w:r>
        <w:rPr/>
        <w:t>propuesta.</w:t>
      </w:r>
      <w:r>
        <w:rPr>
          <w:spacing w:val="-5"/>
        </w:rPr>
        <w:t> </w:t>
      </w:r>
      <w:r>
        <w:rPr/>
        <w:t>Además,</w:t>
      </w:r>
      <w:r>
        <w:rPr>
          <w:spacing w:val="-6"/>
        </w:rPr>
        <w:t> </w:t>
      </w:r>
      <w:r>
        <w:rPr/>
        <w:t>se</w:t>
      </w:r>
      <w:r>
        <w:rPr>
          <w:spacing w:val="-6"/>
        </w:rPr>
        <w:t> </w:t>
      </w:r>
      <w:r>
        <w:rPr/>
        <w:t>analiza</w:t>
      </w:r>
      <w:r>
        <w:rPr>
          <w:spacing w:val="-5"/>
        </w:rPr>
        <w:t> </w:t>
      </w:r>
      <w:r>
        <w:rPr/>
        <w:t>el</w:t>
      </w:r>
      <w:r>
        <w:rPr>
          <w:spacing w:val="-6"/>
        </w:rPr>
        <w:t> </w:t>
      </w:r>
      <w:r>
        <w:rPr/>
        <w:t>encaje</w:t>
      </w:r>
      <w:r>
        <w:rPr>
          <w:spacing w:val="-6"/>
        </w:rPr>
        <w:t> </w:t>
      </w:r>
      <w:r>
        <w:rPr/>
        <w:t>de</w:t>
      </w:r>
      <w:r>
        <w:rPr>
          <w:spacing w:val="-6"/>
        </w:rPr>
        <w:t> </w:t>
      </w:r>
      <w:r>
        <w:rPr/>
        <w:t>la solución planteada dentro de la literatura revisada y se exponen las principales conclusiones </w:t>
      </w:r>
      <w:r>
        <w:rPr>
          <w:spacing w:val="-2"/>
        </w:rPr>
        <w:t>obtenidas.</w:t>
      </w:r>
    </w:p>
    <w:p>
      <w:pPr>
        <w:pStyle w:val="BodyText"/>
        <w:spacing w:before="215"/>
      </w:pPr>
    </w:p>
    <w:p>
      <w:pPr>
        <w:pStyle w:val="Heading1"/>
        <w:numPr>
          <w:ilvl w:val="1"/>
          <w:numId w:val="8"/>
        </w:numPr>
        <w:tabs>
          <w:tab w:pos="1049" w:val="left" w:leader="none"/>
        </w:tabs>
        <w:spacing w:line="240" w:lineRule="auto" w:before="0" w:after="0"/>
        <w:ind w:left="1049" w:right="0" w:hanging="765"/>
        <w:jc w:val="left"/>
      </w:pPr>
      <w:bookmarkStart w:name="Contexto" w:id="12"/>
      <w:bookmarkEnd w:id="12"/>
      <w:r>
        <w:rPr>
          <w:b w:val="0"/>
        </w:rPr>
      </w:r>
      <w:bookmarkStart w:name="_bookmark6" w:id="13"/>
      <w:bookmarkEnd w:id="13"/>
      <w:r>
        <w:rPr>
          <w:b w:val="0"/>
        </w:rPr>
      </w:r>
      <w:r>
        <w:rPr>
          <w:spacing w:val="-2"/>
        </w:rPr>
        <w:t>Contexto</w:t>
      </w:r>
    </w:p>
    <w:p>
      <w:pPr>
        <w:pStyle w:val="BodyText"/>
        <w:spacing w:before="79"/>
        <w:rPr>
          <w:rFonts w:ascii="Arial"/>
          <w:b/>
          <w:sz w:val="28"/>
        </w:rPr>
      </w:pPr>
    </w:p>
    <w:p>
      <w:pPr>
        <w:pStyle w:val="BodyText"/>
        <w:spacing w:line="386" w:lineRule="auto"/>
        <w:ind w:left="284" w:right="848" w:firstLine="338"/>
        <w:jc w:val="both"/>
      </w:pPr>
      <w:r>
        <w:rPr/>
        <w:t>En</w:t>
      </w:r>
      <w:r>
        <w:rPr>
          <w:spacing w:val="-16"/>
        </w:rPr>
        <w:t> </w:t>
      </w:r>
      <w:r>
        <w:rPr/>
        <w:t>los</w:t>
      </w:r>
      <w:r>
        <w:rPr>
          <w:spacing w:val="-15"/>
        </w:rPr>
        <w:t> </w:t>
      </w:r>
      <w:r>
        <w:rPr/>
        <w:t>últimos</w:t>
      </w:r>
      <w:r>
        <w:rPr>
          <w:spacing w:val="-15"/>
        </w:rPr>
        <w:t> </w:t>
      </w:r>
      <w:r>
        <w:rPr/>
        <w:t>años,</w:t>
      </w:r>
      <w:r>
        <w:rPr>
          <w:spacing w:val="-16"/>
        </w:rPr>
        <w:t> </w:t>
      </w:r>
      <w:r>
        <w:rPr/>
        <w:t>el</w:t>
      </w:r>
      <w:r>
        <w:rPr>
          <w:spacing w:val="-15"/>
        </w:rPr>
        <w:t> </w:t>
      </w:r>
      <w:r>
        <w:rPr/>
        <w:t>desarrollo</w:t>
      </w:r>
      <w:r>
        <w:rPr>
          <w:spacing w:val="-15"/>
        </w:rPr>
        <w:t> </w:t>
      </w:r>
      <w:r>
        <w:rPr/>
        <w:t>de</w:t>
      </w:r>
      <w:r>
        <w:rPr>
          <w:spacing w:val="-15"/>
        </w:rPr>
        <w:t> </w:t>
      </w:r>
      <w:r>
        <w:rPr/>
        <w:t>la</w:t>
      </w:r>
      <w:r>
        <w:rPr>
          <w:spacing w:val="-16"/>
        </w:rPr>
        <w:t> </w:t>
      </w:r>
      <w:r>
        <w:rPr/>
        <w:t>inteligencia</w:t>
      </w:r>
      <w:r>
        <w:rPr>
          <w:spacing w:val="-15"/>
        </w:rPr>
        <w:t> </w:t>
      </w:r>
      <w:r>
        <w:rPr/>
        <w:t>artificial</w:t>
      </w:r>
      <w:r>
        <w:rPr>
          <w:spacing w:val="-15"/>
        </w:rPr>
        <w:t> </w:t>
      </w:r>
      <w:r>
        <w:rPr/>
        <w:t>generativa</w:t>
      </w:r>
      <w:r>
        <w:rPr>
          <w:spacing w:val="-16"/>
        </w:rPr>
        <w:t> </w:t>
      </w:r>
      <w:r>
        <w:rPr/>
        <w:t>ha</w:t>
      </w:r>
      <w:r>
        <w:rPr>
          <w:spacing w:val="-15"/>
        </w:rPr>
        <w:t> </w:t>
      </w:r>
      <w:r>
        <w:rPr/>
        <w:t>impulsado</w:t>
      </w:r>
      <w:r>
        <w:rPr>
          <w:spacing w:val="-15"/>
        </w:rPr>
        <w:t> </w:t>
      </w:r>
      <w:r>
        <w:rPr/>
        <w:t>la</w:t>
      </w:r>
      <w:r>
        <w:rPr>
          <w:spacing w:val="-15"/>
        </w:rPr>
        <w:t> </w:t>
      </w:r>
      <w:r>
        <w:rPr/>
        <w:t>apa-rición de agentes conversacionales cada vez más capaces de desenvolverse en escenarios reales.</w:t>
      </w:r>
      <w:r>
        <w:rPr>
          <w:spacing w:val="-5"/>
        </w:rPr>
        <w:t> </w:t>
      </w:r>
      <w:r>
        <w:rPr/>
        <w:t>Una</w:t>
      </w:r>
      <w:r>
        <w:rPr>
          <w:spacing w:val="-5"/>
        </w:rPr>
        <w:t> </w:t>
      </w:r>
      <w:r>
        <w:rPr/>
        <w:t>de</w:t>
      </w:r>
      <w:r>
        <w:rPr>
          <w:spacing w:val="-5"/>
        </w:rPr>
        <w:t> </w:t>
      </w:r>
      <w:r>
        <w:rPr/>
        <w:t>las</w:t>
      </w:r>
      <w:r>
        <w:rPr>
          <w:spacing w:val="-5"/>
        </w:rPr>
        <w:t> </w:t>
      </w:r>
      <w:r>
        <w:rPr/>
        <w:t>líneas</w:t>
      </w:r>
      <w:r>
        <w:rPr>
          <w:spacing w:val="-5"/>
        </w:rPr>
        <w:t> </w:t>
      </w:r>
      <w:r>
        <w:rPr/>
        <w:t>más</w:t>
      </w:r>
      <w:r>
        <w:rPr>
          <w:spacing w:val="-5"/>
        </w:rPr>
        <w:t> </w:t>
      </w:r>
      <w:r>
        <w:rPr/>
        <w:t>relevantes</w:t>
      </w:r>
      <w:r>
        <w:rPr>
          <w:spacing w:val="-5"/>
        </w:rPr>
        <w:t> </w:t>
      </w:r>
      <w:r>
        <w:rPr/>
        <w:t>en</w:t>
      </w:r>
      <w:r>
        <w:rPr>
          <w:spacing w:val="-5"/>
        </w:rPr>
        <w:t> </w:t>
      </w:r>
      <w:r>
        <w:rPr/>
        <w:t>esta</w:t>
      </w:r>
      <w:r>
        <w:rPr>
          <w:spacing w:val="-5"/>
        </w:rPr>
        <w:t> </w:t>
      </w:r>
      <w:r>
        <w:rPr/>
        <w:t>evolución</w:t>
      </w:r>
      <w:r>
        <w:rPr>
          <w:spacing w:val="-5"/>
        </w:rPr>
        <w:t> </w:t>
      </w:r>
      <w:r>
        <w:rPr/>
        <w:t>ha</w:t>
      </w:r>
      <w:r>
        <w:rPr>
          <w:spacing w:val="-5"/>
        </w:rPr>
        <w:t> </w:t>
      </w:r>
      <w:r>
        <w:rPr/>
        <w:t>sido</w:t>
      </w:r>
      <w:r>
        <w:rPr>
          <w:spacing w:val="-5"/>
        </w:rPr>
        <w:t> </w:t>
      </w:r>
      <w:r>
        <w:rPr/>
        <w:t>la</w:t>
      </w:r>
      <w:r>
        <w:rPr>
          <w:spacing w:val="-5"/>
        </w:rPr>
        <w:t> </w:t>
      </w:r>
      <w:r>
        <w:rPr/>
        <w:t>incorporación</w:t>
      </w:r>
      <w:r>
        <w:rPr>
          <w:spacing w:val="-5"/>
        </w:rPr>
        <w:t> </w:t>
      </w:r>
      <w:r>
        <w:rPr/>
        <w:t>de</w:t>
      </w:r>
      <w:r>
        <w:rPr>
          <w:spacing w:val="-5"/>
        </w:rPr>
        <w:t> </w:t>
      </w:r>
      <w:r>
        <w:rPr/>
        <w:t>meca-nismos</w:t>
      </w:r>
      <w:r>
        <w:rPr>
          <w:spacing w:val="-5"/>
        </w:rPr>
        <w:t> </w:t>
      </w:r>
      <w:r>
        <w:rPr/>
        <w:t>de</w:t>
      </w:r>
      <w:r>
        <w:rPr>
          <w:spacing w:val="-5"/>
        </w:rPr>
        <w:t> </w:t>
      </w:r>
      <w:r>
        <w:rPr/>
        <w:t>acceso</w:t>
      </w:r>
      <w:r>
        <w:rPr>
          <w:spacing w:val="-6"/>
        </w:rPr>
        <w:t> </w:t>
      </w:r>
      <w:r>
        <w:rPr/>
        <w:t>a</w:t>
      </w:r>
      <w:r>
        <w:rPr>
          <w:spacing w:val="-5"/>
        </w:rPr>
        <w:t> </w:t>
      </w:r>
      <w:r>
        <w:rPr/>
        <w:t>conocimiento</w:t>
      </w:r>
      <w:r>
        <w:rPr>
          <w:spacing w:val="-6"/>
        </w:rPr>
        <w:t> </w:t>
      </w:r>
      <w:r>
        <w:rPr/>
        <w:t>externo,</w:t>
      </w:r>
      <w:r>
        <w:rPr>
          <w:spacing w:val="-5"/>
        </w:rPr>
        <w:t> </w:t>
      </w:r>
      <w:r>
        <w:rPr/>
        <w:t>de</w:t>
      </w:r>
      <w:r>
        <w:rPr>
          <w:spacing w:val="-6"/>
        </w:rPr>
        <w:t> </w:t>
      </w:r>
      <w:r>
        <w:rPr/>
        <w:t>modo</w:t>
      </w:r>
      <w:r>
        <w:rPr>
          <w:spacing w:val="-5"/>
        </w:rPr>
        <w:t> </w:t>
      </w:r>
      <w:r>
        <w:rPr/>
        <w:t>que</w:t>
      </w:r>
      <w:r>
        <w:rPr>
          <w:spacing w:val="-6"/>
        </w:rPr>
        <w:t> </w:t>
      </w:r>
      <w:r>
        <w:rPr/>
        <w:t>los</w:t>
      </w:r>
      <w:r>
        <w:rPr>
          <w:spacing w:val="-5"/>
        </w:rPr>
        <w:t> </w:t>
      </w:r>
      <w:r>
        <w:rPr/>
        <w:t>modelos</w:t>
      </w:r>
      <w:r>
        <w:rPr>
          <w:spacing w:val="-5"/>
        </w:rPr>
        <w:t> </w:t>
      </w:r>
      <w:r>
        <w:rPr/>
        <w:t>pueden</w:t>
      </w:r>
      <w:r>
        <w:rPr>
          <w:spacing w:val="-5"/>
        </w:rPr>
        <w:t> </w:t>
      </w:r>
      <w:r>
        <w:rPr/>
        <w:t>consultar</w:t>
      </w:r>
      <w:r>
        <w:rPr>
          <w:spacing w:val="-5"/>
        </w:rPr>
        <w:t> </w:t>
      </w:r>
      <w:r>
        <w:rPr/>
        <w:t>docu-mentación, bases de datos y servicios externos para fundamentar mejor sus respuestas. En este</w:t>
      </w:r>
      <w:r>
        <w:rPr>
          <w:spacing w:val="-13"/>
        </w:rPr>
        <w:t> </w:t>
      </w:r>
      <w:r>
        <w:rPr/>
        <w:t>contexto,</w:t>
      </w:r>
      <w:r>
        <w:rPr>
          <w:spacing w:val="-13"/>
        </w:rPr>
        <w:t> </w:t>
      </w:r>
      <w:r>
        <w:rPr/>
        <w:t>los</w:t>
      </w:r>
      <w:r>
        <w:rPr>
          <w:spacing w:val="-13"/>
        </w:rPr>
        <w:t> </w:t>
      </w:r>
      <w:r>
        <w:rPr/>
        <w:t>enfoques</w:t>
      </w:r>
      <w:r>
        <w:rPr>
          <w:spacing w:val="-13"/>
        </w:rPr>
        <w:t> </w:t>
      </w:r>
      <w:r>
        <w:rPr/>
        <w:t>basados</w:t>
      </w:r>
      <w:r>
        <w:rPr>
          <w:spacing w:val="-13"/>
        </w:rPr>
        <w:t> </w:t>
      </w:r>
      <w:r>
        <w:rPr/>
        <w:t>en</w:t>
      </w:r>
      <w:r>
        <w:rPr>
          <w:spacing w:val="-13"/>
        </w:rPr>
        <w:t> </w:t>
      </w:r>
      <w:r>
        <w:rPr>
          <w:rFonts w:ascii="Arial" w:hAnsi="Arial"/>
          <w:i/>
        </w:rPr>
        <w:t>Retrieval-Augmented</w:t>
      </w:r>
      <w:r>
        <w:rPr>
          <w:rFonts w:ascii="Arial" w:hAnsi="Arial"/>
          <w:i/>
          <w:spacing w:val="-13"/>
        </w:rPr>
        <w:t> </w:t>
      </w:r>
      <w:r>
        <w:rPr>
          <w:rFonts w:ascii="Arial" w:hAnsi="Arial"/>
          <w:i/>
        </w:rPr>
        <w:t>Generation</w:t>
      </w:r>
      <w:r>
        <w:rPr>
          <w:rFonts w:ascii="Arial" w:hAnsi="Arial"/>
          <w:i/>
          <w:spacing w:val="-12"/>
        </w:rPr>
        <w:t> </w:t>
      </w:r>
      <w:r>
        <w:rPr/>
        <w:t>(RAG)</w:t>
      </w:r>
      <w:r>
        <w:rPr>
          <w:spacing w:val="-13"/>
        </w:rPr>
        <w:t> </w:t>
      </w:r>
      <w:r>
        <w:rPr/>
        <w:t>(Lewis</w:t>
      </w:r>
      <w:r>
        <w:rPr>
          <w:spacing w:val="-13"/>
        </w:rPr>
        <w:t> </w:t>
      </w:r>
      <w:r>
        <w:rPr/>
        <w:t>y</w:t>
      </w:r>
      <w:r>
        <w:rPr>
          <w:spacing w:val="-13"/>
        </w:rPr>
        <w:t> </w:t>
      </w:r>
      <w:r>
        <w:rPr/>
        <w:t>col., </w:t>
      </w:r>
      <w:hyperlink w:history="true" w:anchor="_bookmark109">
        <w:r>
          <w:rPr>
            <w:color w:val="0000FF"/>
          </w:rPr>
          <w:t>2020</w:t>
        </w:r>
      </w:hyperlink>
      <w:r>
        <w:rPr/>
        <w:t>)</w:t>
      </w:r>
      <w:r>
        <w:rPr>
          <w:spacing w:val="-7"/>
        </w:rPr>
        <w:t> </w:t>
      </w:r>
      <w:r>
        <w:rPr/>
        <w:t>han</w:t>
      </w:r>
      <w:r>
        <w:rPr>
          <w:spacing w:val="-7"/>
        </w:rPr>
        <w:t> </w:t>
      </w:r>
      <w:r>
        <w:rPr/>
        <w:t>adquirido</w:t>
      </w:r>
      <w:r>
        <w:rPr>
          <w:spacing w:val="-7"/>
        </w:rPr>
        <w:t> </w:t>
      </w:r>
      <w:r>
        <w:rPr/>
        <w:t>un</w:t>
      </w:r>
      <w:r>
        <w:rPr>
          <w:spacing w:val="-7"/>
        </w:rPr>
        <w:t> </w:t>
      </w:r>
      <w:r>
        <w:rPr/>
        <w:t>papel</w:t>
      </w:r>
      <w:r>
        <w:rPr>
          <w:spacing w:val="-7"/>
        </w:rPr>
        <w:t> </w:t>
      </w:r>
      <w:r>
        <w:rPr/>
        <w:t>central,</w:t>
      </w:r>
      <w:r>
        <w:rPr>
          <w:spacing w:val="-7"/>
        </w:rPr>
        <w:t> </w:t>
      </w:r>
      <w:r>
        <w:rPr/>
        <w:t>al</w:t>
      </w:r>
      <w:r>
        <w:rPr>
          <w:spacing w:val="-7"/>
        </w:rPr>
        <w:t> </w:t>
      </w:r>
      <w:r>
        <w:rPr/>
        <w:t>permitir</w:t>
      </w:r>
      <w:r>
        <w:rPr>
          <w:spacing w:val="-7"/>
        </w:rPr>
        <w:t> </w:t>
      </w:r>
      <w:r>
        <w:rPr/>
        <w:t>combinar</w:t>
      </w:r>
      <w:r>
        <w:rPr>
          <w:spacing w:val="-7"/>
        </w:rPr>
        <w:t> </w:t>
      </w:r>
      <w:r>
        <w:rPr/>
        <w:t>las</w:t>
      </w:r>
      <w:r>
        <w:rPr>
          <w:spacing w:val="-7"/>
        </w:rPr>
        <w:t> </w:t>
      </w:r>
      <w:r>
        <w:rPr/>
        <w:t>capacidades</w:t>
      </w:r>
      <w:r>
        <w:rPr>
          <w:spacing w:val="-7"/>
        </w:rPr>
        <w:t> </w:t>
      </w:r>
      <w:r>
        <w:rPr/>
        <w:t>generativas</w:t>
      </w:r>
      <w:r>
        <w:rPr>
          <w:spacing w:val="-7"/>
        </w:rPr>
        <w:t> </w:t>
      </w:r>
      <w:r>
        <w:rPr/>
        <w:t>de</w:t>
      </w:r>
      <w:r>
        <w:rPr>
          <w:spacing w:val="-7"/>
        </w:rPr>
        <w:t> </w:t>
      </w:r>
      <w:r>
        <w:rPr/>
        <w:t>los modelos con la recuperación de documentación relevante.</w:t>
      </w:r>
    </w:p>
    <w:p>
      <w:pPr>
        <w:pStyle w:val="BodyText"/>
        <w:spacing w:line="386" w:lineRule="auto"/>
        <w:ind w:left="284" w:right="849" w:firstLine="338"/>
        <w:jc w:val="both"/>
      </w:pPr>
      <w:r>
        <w:rPr/>
        <w:t>Al mismo tiempo, los modelos de lenguaje han dejado de concebirse únicamente como interfaces</w:t>
      </w:r>
      <w:r>
        <w:rPr>
          <w:spacing w:val="-2"/>
        </w:rPr>
        <w:t> </w:t>
      </w:r>
      <w:r>
        <w:rPr/>
        <w:t>conversacionales</w:t>
      </w:r>
      <w:r>
        <w:rPr>
          <w:spacing w:val="-2"/>
        </w:rPr>
        <w:t> </w:t>
      </w:r>
      <w:r>
        <w:rPr/>
        <w:t>y</w:t>
      </w:r>
      <w:r>
        <w:rPr>
          <w:spacing w:val="-2"/>
        </w:rPr>
        <w:t> </w:t>
      </w:r>
      <w:r>
        <w:rPr/>
        <w:t>han</w:t>
      </w:r>
      <w:r>
        <w:rPr>
          <w:spacing w:val="-2"/>
        </w:rPr>
        <w:t> </w:t>
      </w:r>
      <w:r>
        <w:rPr/>
        <w:t>pasado</w:t>
      </w:r>
      <w:r>
        <w:rPr>
          <w:spacing w:val="-2"/>
        </w:rPr>
        <w:t> </w:t>
      </w:r>
      <w:r>
        <w:rPr/>
        <w:t>a</w:t>
      </w:r>
      <w:r>
        <w:rPr>
          <w:spacing w:val="-2"/>
        </w:rPr>
        <w:t> </w:t>
      </w:r>
      <w:r>
        <w:rPr/>
        <w:t>integrarse</w:t>
      </w:r>
      <w:r>
        <w:rPr>
          <w:spacing w:val="-2"/>
        </w:rPr>
        <w:t> </w:t>
      </w:r>
      <w:r>
        <w:rPr/>
        <w:t>en</w:t>
      </w:r>
      <w:r>
        <w:rPr>
          <w:spacing w:val="-2"/>
        </w:rPr>
        <w:t> </w:t>
      </w:r>
      <w:r>
        <w:rPr/>
        <w:t>sistemas</w:t>
      </w:r>
      <w:r>
        <w:rPr>
          <w:spacing w:val="-2"/>
        </w:rPr>
        <w:t> </w:t>
      </w:r>
      <w:r>
        <w:rPr/>
        <w:t>capaces</w:t>
      </w:r>
      <w:r>
        <w:rPr>
          <w:spacing w:val="-2"/>
        </w:rPr>
        <w:t> </w:t>
      </w:r>
      <w:r>
        <w:rPr/>
        <w:t>de</w:t>
      </w:r>
      <w:r>
        <w:rPr>
          <w:spacing w:val="-2"/>
        </w:rPr>
        <w:t> </w:t>
      </w:r>
      <w:r>
        <w:rPr/>
        <w:t>apoyar</w:t>
      </w:r>
      <w:r>
        <w:rPr>
          <w:spacing w:val="-2"/>
        </w:rPr>
        <w:t> </w:t>
      </w:r>
      <w:r>
        <w:rPr/>
        <w:t>flujos de trabajo más amplios. Esta evolución resulta especialmente significativa en entornos insti-tucionales,</w:t>
      </w:r>
      <w:r>
        <w:rPr>
          <w:spacing w:val="-3"/>
        </w:rPr>
        <w:t> </w:t>
      </w:r>
      <w:r>
        <w:rPr/>
        <w:t>donde</w:t>
      </w:r>
      <w:r>
        <w:rPr>
          <w:spacing w:val="-4"/>
        </w:rPr>
        <w:t> </w:t>
      </w:r>
      <w:r>
        <w:rPr/>
        <w:t>las</w:t>
      </w:r>
      <w:r>
        <w:rPr>
          <w:spacing w:val="-4"/>
        </w:rPr>
        <w:t> </w:t>
      </w:r>
      <w:r>
        <w:rPr/>
        <w:t>consultas</w:t>
      </w:r>
      <w:r>
        <w:rPr>
          <w:spacing w:val="-4"/>
        </w:rPr>
        <w:t> </w:t>
      </w:r>
      <w:r>
        <w:rPr/>
        <w:t>de</w:t>
      </w:r>
      <w:r>
        <w:rPr>
          <w:spacing w:val="-4"/>
        </w:rPr>
        <w:t> </w:t>
      </w:r>
      <w:r>
        <w:rPr/>
        <w:t>los</w:t>
      </w:r>
      <w:r>
        <w:rPr>
          <w:spacing w:val="-4"/>
        </w:rPr>
        <w:t> </w:t>
      </w:r>
      <w:r>
        <w:rPr/>
        <w:t>usuarios</w:t>
      </w:r>
      <w:r>
        <w:rPr>
          <w:spacing w:val="-4"/>
        </w:rPr>
        <w:t> </w:t>
      </w:r>
      <w:r>
        <w:rPr/>
        <w:t>no</w:t>
      </w:r>
      <w:r>
        <w:rPr>
          <w:spacing w:val="-4"/>
        </w:rPr>
        <w:t> </w:t>
      </w:r>
      <w:r>
        <w:rPr/>
        <w:t>siempre</w:t>
      </w:r>
      <w:r>
        <w:rPr>
          <w:spacing w:val="-4"/>
        </w:rPr>
        <w:t> </w:t>
      </w:r>
      <w:r>
        <w:rPr/>
        <w:t>finalizan</w:t>
      </w:r>
      <w:r>
        <w:rPr>
          <w:spacing w:val="-4"/>
        </w:rPr>
        <w:t> </w:t>
      </w:r>
      <w:r>
        <w:rPr/>
        <w:t>en</w:t>
      </w:r>
      <w:r>
        <w:rPr>
          <w:spacing w:val="-4"/>
        </w:rPr>
        <w:t> </w:t>
      </w:r>
      <w:r>
        <w:rPr/>
        <w:t>una</w:t>
      </w:r>
      <w:r>
        <w:rPr>
          <w:spacing w:val="-4"/>
        </w:rPr>
        <w:t> </w:t>
      </w:r>
      <w:r>
        <w:rPr/>
        <w:t>simple</w:t>
      </w:r>
      <w:r>
        <w:rPr>
          <w:spacing w:val="-3"/>
        </w:rPr>
        <w:t> </w:t>
      </w:r>
      <w:r>
        <w:rPr/>
        <w:t>respuesta informativa, sino que suelen desembocar en una acción posterior, como la redacción de un correo o la realización de un trámite. En este tipo de contextos aparecen además exigencias </w:t>
      </w:r>
      <w:r>
        <w:rPr>
          <w:spacing w:val="-2"/>
        </w:rPr>
        <w:t>adicionales,</w:t>
      </w:r>
      <w:r>
        <w:rPr>
          <w:spacing w:val="-11"/>
        </w:rPr>
        <w:t> </w:t>
      </w:r>
      <w:r>
        <w:rPr>
          <w:spacing w:val="-2"/>
        </w:rPr>
        <w:t>ya</w:t>
      </w:r>
      <w:r>
        <w:rPr>
          <w:spacing w:val="-10"/>
        </w:rPr>
        <w:t> </w:t>
      </w:r>
      <w:r>
        <w:rPr>
          <w:spacing w:val="-2"/>
        </w:rPr>
        <w:t>que</w:t>
      </w:r>
      <w:r>
        <w:rPr>
          <w:spacing w:val="-10"/>
        </w:rPr>
        <w:t> </w:t>
      </w:r>
      <w:r>
        <w:rPr>
          <w:spacing w:val="-2"/>
        </w:rPr>
        <w:t>el</w:t>
      </w:r>
      <w:r>
        <w:rPr>
          <w:spacing w:val="-10"/>
        </w:rPr>
        <w:t> </w:t>
      </w:r>
      <w:r>
        <w:rPr>
          <w:spacing w:val="-2"/>
        </w:rPr>
        <w:t>sistema</w:t>
      </w:r>
      <w:r>
        <w:rPr>
          <w:spacing w:val="-11"/>
        </w:rPr>
        <w:t> </w:t>
      </w:r>
      <w:r>
        <w:rPr>
          <w:spacing w:val="-2"/>
        </w:rPr>
        <w:t>debe</w:t>
      </w:r>
      <w:r>
        <w:rPr>
          <w:spacing w:val="-10"/>
        </w:rPr>
        <w:t> </w:t>
      </w:r>
      <w:r>
        <w:rPr>
          <w:spacing w:val="-2"/>
        </w:rPr>
        <w:t>operar</w:t>
      </w:r>
      <w:r>
        <w:rPr>
          <w:spacing w:val="-10"/>
        </w:rPr>
        <w:t> </w:t>
      </w:r>
      <w:r>
        <w:rPr>
          <w:spacing w:val="-2"/>
        </w:rPr>
        <w:t>sobre</w:t>
      </w:r>
      <w:r>
        <w:rPr>
          <w:spacing w:val="-10"/>
        </w:rPr>
        <w:t> </w:t>
      </w:r>
      <w:r>
        <w:rPr>
          <w:spacing w:val="-2"/>
        </w:rPr>
        <w:t>documentación</w:t>
      </w:r>
      <w:r>
        <w:rPr>
          <w:spacing w:val="-10"/>
        </w:rPr>
        <w:t> </w:t>
      </w:r>
      <w:r>
        <w:rPr>
          <w:spacing w:val="-2"/>
        </w:rPr>
        <w:t>interna,</w:t>
      </w:r>
      <w:r>
        <w:rPr>
          <w:spacing w:val="-11"/>
        </w:rPr>
        <w:t> </w:t>
      </w:r>
      <w:r>
        <w:rPr>
          <w:spacing w:val="-2"/>
        </w:rPr>
        <w:t>respetar</w:t>
      </w:r>
      <w:r>
        <w:rPr>
          <w:spacing w:val="-10"/>
        </w:rPr>
        <w:t> </w:t>
      </w:r>
      <w:r>
        <w:rPr>
          <w:spacing w:val="-2"/>
        </w:rPr>
        <w:t>restricciones </w:t>
      </w:r>
      <w:r>
        <w:rPr/>
        <w:t>de acceso a la información y ofrecer un mayor grado de control sobre su comportamiento.</w:t>
      </w:r>
    </w:p>
    <w:p>
      <w:pPr>
        <w:pStyle w:val="BodyText"/>
        <w:spacing w:after="0" w:line="386" w:lineRule="auto"/>
        <w:jc w:val="both"/>
        <w:sectPr>
          <w:pgSz w:w="11910" w:h="16840"/>
          <w:pgMar w:header="288" w:footer="564" w:top="1280" w:bottom="760" w:left="1700" w:right="0"/>
        </w:sectPr>
      </w:pPr>
    </w:p>
    <w:p>
      <w:pPr>
        <w:pStyle w:val="Heading1"/>
        <w:numPr>
          <w:ilvl w:val="1"/>
          <w:numId w:val="8"/>
        </w:numPr>
        <w:tabs>
          <w:tab w:pos="1049" w:val="left" w:leader="none"/>
        </w:tabs>
        <w:spacing w:line="240" w:lineRule="auto" w:before="87" w:after="0"/>
        <w:ind w:left="1049" w:right="0" w:hanging="765"/>
        <w:jc w:val="left"/>
      </w:pPr>
      <w:bookmarkStart w:name="Estado del arte" w:id="14"/>
      <w:bookmarkEnd w:id="14"/>
      <w:r>
        <w:rPr>
          <w:b w:val="0"/>
        </w:rPr>
      </w:r>
      <w:bookmarkStart w:name="_bookmark7" w:id="15"/>
      <w:bookmarkEnd w:id="15"/>
      <w:r>
        <w:rPr>
          <w:b w:val="0"/>
        </w:rPr>
      </w:r>
      <w:r>
        <w:rPr/>
        <w:t>Estado</w:t>
      </w:r>
      <w:r>
        <w:rPr>
          <w:spacing w:val="15"/>
        </w:rPr>
        <w:t> </w:t>
      </w:r>
      <w:r>
        <w:rPr/>
        <w:t>del</w:t>
      </w:r>
      <w:r>
        <w:rPr>
          <w:spacing w:val="15"/>
        </w:rPr>
        <w:t> </w:t>
      </w:r>
      <w:r>
        <w:rPr>
          <w:spacing w:val="-4"/>
        </w:rPr>
        <w:t>arte</w:t>
      </w:r>
    </w:p>
    <w:p>
      <w:pPr>
        <w:pStyle w:val="BodyText"/>
        <w:spacing w:before="79"/>
        <w:rPr>
          <w:rFonts w:ascii="Arial"/>
          <w:b/>
          <w:sz w:val="28"/>
        </w:rPr>
      </w:pPr>
    </w:p>
    <w:p>
      <w:pPr>
        <w:pStyle w:val="BodyText"/>
        <w:spacing w:line="386" w:lineRule="auto"/>
        <w:ind w:left="284" w:right="848" w:firstLine="338"/>
        <w:jc w:val="both"/>
      </w:pPr>
      <w:r>
        <w:rPr/>
        <w:t>La literatura reciente ha explorado con especial interés las arquitecturas de agentes y los </w:t>
      </w:r>
      <w:r>
        <w:rPr>
          <w:spacing w:val="-2"/>
        </w:rPr>
        <w:t>mecanismos</w:t>
      </w:r>
      <w:r>
        <w:rPr>
          <w:spacing w:val="-7"/>
        </w:rPr>
        <w:t> </w:t>
      </w:r>
      <w:r>
        <w:rPr>
          <w:spacing w:val="-2"/>
        </w:rPr>
        <w:t>de</w:t>
      </w:r>
      <w:r>
        <w:rPr>
          <w:spacing w:val="-7"/>
        </w:rPr>
        <w:t> </w:t>
      </w:r>
      <w:r>
        <w:rPr>
          <w:spacing w:val="-2"/>
        </w:rPr>
        <w:t>orquestación.</w:t>
      </w:r>
      <w:r>
        <w:rPr>
          <w:spacing w:val="-7"/>
        </w:rPr>
        <w:t> </w:t>
      </w:r>
      <w:r>
        <w:rPr>
          <w:spacing w:val="-2"/>
        </w:rPr>
        <w:t>En</w:t>
      </w:r>
      <w:r>
        <w:rPr>
          <w:spacing w:val="-7"/>
        </w:rPr>
        <w:t> </w:t>
      </w:r>
      <w:r>
        <w:rPr>
          <w:spacing w:val="-2"/>
        </w:rPr>
        <w:t>esta</w:t>
      </w:r>
      <w:r>
        <w:rPr>
          <w:spacing w:val="-7"/>
        </w:rPr>
        <w:t> </w:t>
      </w:r>
      <w:r>
        <w:rPr>
          <w:spacing w:val="-2"/>
        </w:rPr>
        <w:t>línea,</w:t>
      </w:r>
      <w:r>
        <w:rPr>
          <w:spacing w:val="-7"/>
        </w:rPr>
        <w:t> </w:t>
      </w:r>
      <w:r>
        <w:rPr>
          <w:spacing w:val="-2"/>
        </w:rPr>
        <w:t>ReAct</w:t>
      </w:r>
      <w:r>
        <w:rPr>
          <w:spacing w:val="-7"/>
        </w:rPr>
        <w:t> </w:t>
      </w:r>
      <w:r>
        <w:rPr>
          <w:spacing w:val="-2"/>
        </w:rPr>
        <w:t>(Yao</w:t>
      </w:r>
      <w:r>
        <w:rPr>
          <w:spacing w:val="-7"/>
        </w:rPr>
        <w:t> </w:t>
      </w:r>
      <w:r>
        <w:rPr>
          <w:spacing w:val="-2"/>
        </w:rPr>
        <w:t>y</w:t>
      </w:r>
      <w:r>
        <w:rPr>
          <w:spacing w:val="-7"/>
        </w:rPr>
        <w:t> </w:t>
      </w:r>
      <w:r>
        <w:rPr>
          <w:spacing w:val="-2"/>
        </w:rPr>
        <w:t>col.,</w:t>
      </w:r>
      <w:r>
        <w:rPr>
          <w:spacing w:val="-8"/>
        </w:rPr>
        <w:t> </w:t>
      </w:r>
      <w:hyperlink w:history="true" w:anchor="_bookmark119">
        <w:r>
          <w:rPr>
            <w:color w:val="0000FF"/>
            <w:spacing w:val="-2"/>
          </w:rPr>
          <w:t>2023</w:t>
        </w:r>
      </w:hyperlink>
      <w:r>
        <w:rPr>
          <w:spacing w:val="-2"/>
        </w:rPr>
        <w:t>)</w:t>
      </w:r>
      <w:r>
        <w:rPr>
          <w:spacing w:val="-7"/>
        </w:rPr>
        <w:t> </w:t>
      </w:r>
      <w:r>
        <w:rPr>
          <w:spacing w:val="-2"/>
        </w:rPr>
        <w:t>plantea</w:t>
      </w:r>
      <w:r>
        <w:rPr>
          <w:spacing w:val="-7"/>
        </w:rPr>
        <w:t> </w:t>
      </w:r>
      <w:r>
        <w:rPr>
          <w:spacing w:val="-2"/>
        </w:rPr>
        <w:t>una</w:t>
      </w:r>
      <w:r>
        <w:rPr>
          <w:spacing w:val="-7"/>
        </w:rPr>
        <w:t> </w:t>
      </w:r>
      <w:r>
        <w:rPr>
          <w:spacing w:val="-2"/>
        </w:rPr>
        <w:t>combinación </w:t>
      </w:r>
      <w:r>
        <w:rPr/>
        <w:t>entre razonamiento y acción, mientras que trabajos como AgentVerse (Chen y col., </w:t>
      </w:r>
      <w:hyperlink w:history="true" w:anchor="_bookmark122">
        <w:r>
          <w:rPr>
            <w:color w:val="0000FF"/>
          </w:rPr>
          <w:t>2024b</w:t>
        </w:r>
      </w:hyperlink>
      <w:r>
        <w:rPr/>
        <w:t>), MetaGPT (Hong y col., </w:t>
      </w:r>
      <w:hyperlink w:history="true" w:anchor="_bookmark123">
        <w:r>
          <w:rPr>
            <w:color w:val="0000FF"/>
          </w:rPr>
          <w:t>2024</w:t>
        </w:r>
      </w:hyperlink>
      <w:r>
        <w:rPr/>
        <w:t>) y AutoGen (Wu y col., </w:t>
      </w:r>
      <w:hyperlink w:history="true" w:anchor="_bookmark130">
        <w:r>
          <w:rPr>
            <w:color w:val="0000FF"/>
          </w:rPr>
          <w:t>2024</w:t>
        </w:r>
      </w:hyperlink>
      <w:r>
        <w:rPr/>
        <w:t>) avanzan hacia esquemas de co-laboración y coordinación entre agentes. Más recientemente, Dang et al. (Dang y col., </w:t>
      </w:r>
      <w:hyperlink w:history="true" w:anchor="_bookmark132">
        <w:r>
          <w:rPr>
            <w:color w:val="0000FF"/>
          </w:rPr>
          <w:t>2025</w:t>
        </w:r>
      </w:hyperlink>
      <w:r>
        <w:rPr/>
        <w:t>) abordan</w:t>
      </w:r>
      <w:r>
        <w:rPr>
          <w:spacing w:val="-16"/>
        </w:rPr>
        <w:t> </w:t>
      </w:r>
      <w:r>
        <w:rPr/>
        <w:t>la</w:t>
      </w:r>
      <w:r>
        <w:rPr>
          <w:spacing w:val="-15"/>
        </w:rPr>
        <w:t> </w:t>
      </w:r>
      <w:r>
        <w:rPr/>
        <w:t>orquestación</w:t>
      </w:r>
      <w:r>
        <w:rPr>
          <w:spacing w:val="-15"/>
        </w:rPr>
        <w:t> </w:t>
      </w:r>
      <w:r>
        <w:rPr/>
        <w:t>multiagente</w:t>
      </w:r>
      <w:r>
        <w:rPr>
          <w:spacing w:val="-16"/>
        </w:rPr>
        <w:t> </w:t>
      </w:r>
      <w:r>
        <w:rPr/>
        <w:t>como</w:t>
      </w:r>
      <w:r>
        <w:rPr>
          <w:spacing w:val="-15"/>
        </w:rPr>
        <w:t> </w:t>
      </w:r>
      <w:r>
        <w:rPr/>
        <w:t>un</w:t>
      </w:r>
      <w:r>
        <w:rPr>
          <w:spacing w:val="-15"/>
        </w:rPr>
        <w:t> </w:t>
      </w:r>
      <w:r>
        <w:rPr/>
        <w:t>mecanismo</w:t>
      </w:r>
      <w:r>
        <w:rPr>
          <w:spacing w:val="-15"/>
        </w:rPr>
        <w:t> </w:t>
      </w:r>
      <w:r>
        <w:rPr/>
        <w:t>dinámico</w:t>
      </w:r>
      <w:r>
        <w:rPr>
          <w:spacing w:val="-16"/>
        </w:rPr>
        <w:t> </w:t>
      </w:r>
      <w:r>
        <w:rPr/>
        <w:t>de</w:t>
      </w:r>
      <w:r>
        <w:rPr>
          <w:spacing w:val="-15"/>
        </w:rPr>
        <w:t> </w:t>
      </w:r>
      <w:r>
        <w:rPr/>
        <w:t>coordinación.</w:t>
      </w:r>
      <w:r>
        <w:rPr>
          <w:spacing w:val="-15"/>
        </w:rPr>
        <w:t> </w:t>
      </w:r>
      <w:r>
        <w:rPr/>
        <w:t>De</w:t>
      </w:r>
      <w:r>
        <w:rPr>
          <w:spacing w:val="-16"/>
        </w:rPr>
        <w:t> </w:t>
      </w:r>
      <w:r>
        <w:rPr/>
        <w:t>forma complementaria, otra línea de trabajo relevante se centra en el uso de herramientas y APIs externas</w:t>
      </w:r>
      <w:r>
        <w:rPr>
          <w:spacing w:val="-14"/>
        </w:rPr>
        <w:t> </w:t>
      </w:r>
      <w:r>
        <w:rPr/>
        <w:t>por</w:t>
      </w:r>
      <w:r>
        <w:rPr>
          <w:spacing w:val="-13"/>
        </w:rPr>
        <w:t> </w:t>
      </w:r>
      <w:r>
        <w:rPr/>
        <w:t>parte</w:t>
      </w:r>
      <w:r>
        <w:rPr>
          <w:spacing w:val="-13"/>
        </w:rPr>
        <w:t> </w:t>
      </w:r>
      <w:r>
        <w:rPr/>
        <w:t>de</w:t>
      </w:r>
      <w:r>
        <w:rPr>
          <w:spacing w:val="-14"/>
        </w:rPr>
        <w:t> </w:t>
      </w:r>
      <w:r>
        <w:rPr/>
        <w:t>modelos</w:t>
      </w:r>
      <w:r>
        <w:rPr>
          <w:spacing w:val="-13"/>
        </w:rPr>
        <w:t> </w:t>
      </w:r>
      <w:r>
        <w:rPr/>
        <w:t>de</w:t>
      </w:r>
      <w:r>
        <w:rPr>
          <w:spacing w:val="-13"/>
        </w:rPr>
        <w:t> </w:t>
      </w:r>
      <w:r>
        <w:rPr/>
        <w:t>lenguaje.</w:t>
      </w:r>
      <w:r>
        <w:rPr>
          <w:spacing w:val="-13"/>
        </w:rPr>
        <w:t> </w:t>
      </w:r>
      <w:r>
        <w:rPr/>
        <w:t>Toolformer</w:t>
      </w:r>
      <w:r>
        <w:rPr>
          <w:spacing w:val="-14"/>
        </w:rPr>
        <w:t> </w:t>
      </w:r>
      <w:r>
        <w:rPr/>
        <w:t>(Schick</w:t>
      </w:r>
      <w:r>
        <w:rPr>
          <w:spacing w:val="-13"/>
        </w:rPr>
        <w:t> </w:t>
      </w:r>
      <w:r>
        <w:rPr/>
        <w:t>y</w:t>
      </w:r>
      <w:r>
        <w:rPr>
          <w:spacing w:val="-13"/>
        </w:rPr>
        <w:t> </w:t>
      </w:r>
      <w:r>
        <w:rPr/>
        <w:t>col.,</w:t>
      </w:r>
      <w:r>
        <w:rPr>
          <w:spacing w:val="-14"/>
        </w:rPr>
        <w:t> </w:t>
      </w:r>
      <w:hyperlink w:history="true" w:anchor="_bookmark118">
        <w:r>
          <w:rPr>
            <w:color w:val="0000FF"/>
          </w:rPr>
          <w:t>2023</w:t>
        </w:r>
      </w:hyperlink>
      <w:r>
        <w:rPr/>
        <w:t>)</w:t>
      </w:r>
      <w:r>
        <w:rPr>
          <w:spacing w:val="-14"/>
        </w:rPr>
        <w:t> </w:t>
      </w:r>
      <w:r>
        <w:rPr/>
        <w:t>introduce</w:t>
      </w:r>
      <w:r>
        <w:rPr>
          <w:spacing w:val="-13"/>
        </w:rPr>
        <w:t> </w:t>
      </w:r>
      <w:r>
        <w:rPr/>
        <w:t>la</w:t>
      </w:r>
      <w:r>
        <w:rPr>
          <w:spacing w:val="-13"/>
        </w:rPr>
        <w:t> </w:t>
      </w:r>
      <w:r>
        <w:rPr/>
        <w:t>capa-</w:t>
      </w:r>
      <w:r>
        <w:rPr>
          <w:spacing w:val="-2"/>
        </w:rPr>
        <w:t>cidad</w:t>
      </w:r>
      <w:r>
        <w:rPr>
          <w:spacing w:val="-12"/>
        </w:rPr>
        <w:t> </w:t>
      </w:r>
      <w:r>
        <w:rPr>
          <w:spacing w:val="-2"/>
        </w:rPr>
        <w:t>de</w:t>
      </w:r>
      <w:r>
        <w:rPr>
          <w:spacing w:val="-12"/>
        </w:rPr>
        <w:t> </w:t>
      </w:r>
      <w:r>
        <w:rPr>
          <w:spacing w:val="-2"/>
        </w:rPr>
        <w:t>aprender</w:t>
      </w:r>
      <w:r>
        <w:rPr>
          <w:spacing w:val="-12"/>
        </w:rPr>
        <w:t> </w:t>
      </w:r>
      <w:r>
        <w:rPr>
          <w:spacing w:val="-2"/>
        </w:rPr>
        <w:t>cuándo</w:t>
      </w:r>
      <w:r>
        <w:rPr>
          <w:spacing w:val="-12"/>
        </w:rPr>
        <w:t> </w:t>
      </w:r>
      <w:r>
        <w:rPr>
          <w:spacing w:val="-2"/>
        </w:rPr>
        <w:t>y</w:t>
      </w:r>
      <w:r>
        <w:rPr>
          <w:spacing w:val="-12"/>
        </w:rPr>
        <w:t> </w:t>
      </w:r>
      <w:r>
        <w:rPr>
          <w:spacing w:val="-2"/>
        </w:rPr>
        <w:t>cómo</w:t>
      </w:r>
      <w:r>
        <w:rPr>
          <w:spacing w:val="-12"/>
        </w:rPr>
        <w:t> </w:t>
      </w:r>
      <w:r>
        <w:rPr>
          <w:spacing w:val="-2"/>
        </w:rPr>
        <w:t>invocar</w:t>
      </w:r>
      <w:r>
        <w:rPr>
          <w:spacing w:val="-12"/>
        </w:rPr>
        <w:t> </w:t>
      </w:r>
      <w:r>
        <w:rPr>
          <w:spacing w:val="-2"/>
        </w:rPr>
        <w:t>herramientas,</w:t>
      </w:r>
      <w:r>
        <w:rPr>
          <w:spacing w:val="-12"/>
        </w:rPr>
        <w:t> </w:t>
      </w:r>
      <w:r>
        <w:rPr>
          <w:spacing w:val="-2"/>
        </w:rPr>
        <w:t>mientras</w:t>
      </w:r>
      <w:r>
        <w:rPr>
          <w:spacing w:val="-12"/>
        </w:rPr>
        <w:t> </w:t>
      </w:r>
      <w:r>
        <w:rPr>
          <w:spacing w:val="-2"/>
        </w:rPr>
        <w:t>que</w:t>
      </w:r>
      <w:r>
        <w:rPr>
          <w:spacing w:val="-12"/>
        </w:rPr>
        <w:t> </w:t>
      </w:r>
      <w:r>
        <w:rPr>
          <w:spacing w:val="-2"/>
        </w:rPr>
        <w:t>Gorilla</w:t>
      </w:r>
      <w:r>
        <w:rPr>
          <w:spacing w:val="-12"/>
        </w:rPr>
        <w:t> </w:t>
      </w:r>
      <w:r>
        <w:rPr>
          <w:spacing w:val="-2"/>
        </w:rPr>
        <w:t>(Patil</w:t>
      </w:r>
      <w:r>
        <w:rPr>
          <w:spacing w:val="-12"/>
        </w:rPr>
        <w:t> </w:t>
      </w:r>
      <w:r>
        <w:rPr>
          <w:spacing w:val="-2"/>
        </w:rPr>
        <w:t>y</w:t>
      </w:r>
      <w:r>
        <w:rPr>
          <w:spacing w:val="-12"/>
        </w:rPr>
        <w:t> </w:t>
      </w:r>
      <w:r>
        <w:rPr>
          <w:spacing w:val="-2"/>
        </w:rPr>
        <w:t>col.,</w:t>
      </w:r>
      <w:r>
        <w:rPr>
          <w:spacing w:val="-11"/>
        </w:rPr>
        <w:t> </w:t>
      </w:r>
      <w:hyperlink w:history="true" w:anchor="_bookmark125">
        <w:r>
          <w:rPr>
            <w:color w:val="0000FF"/>
            <w:spacing w:val="-2"/>
          </w:rPr>
          <w:t>2024</w:t>
        </w:r>
      </w:hyperlink>
      <w:r>
        <w:rPr>
          <w:spacing w:val="-2"/>
        </w:rPr>
        <w:t>) </w:t>
      </w:r>
      <w:r>
        <w:rPr/>
        <w:t>y</w:t>
      </w:r>
      <w:r>
        <w:rPr>
          <w:spacing w:val="-13"/>
        </w:rPr>
        <w:t> </w:t>
      </w:r>
      <w:r>
        <w:rPr/>
        <w:t>ToolLLM</w:t>
      </w:r>
      <w:r>
        <w:rPr>
          <w:spacing w:val="-13"/>
        </w:rPr>
        <w:t> </w:t>
      </w:r>
      <w:r>
        <w:rPr/>
        <w:t>(Qin</w:t>
      </w:r>
      <w:r>
        <w:rPr>
          <w:spacing w:val="-13"/>
        </w:rPr>
        <w:t> </w:t>
      </w:r>
      <w:r>
        <w:rPr/>
        <w:t>y</w:t>
      </w:r>
      <w:r>
        <w:rPr>
          <w:spacing w:val="-13"/>
        </w:rPr>
        <w:t> </w:t>
      </w:r>
      <w:r>
        <w:rPr/>
        <w:t>col.,</w:t>
      </w:r>
      <w:r>
        <w:rPr>
          <w:spacing w:val="-13"/>
        </w:rPr>
        <w:t> </w:t>
      </w:r>
      <w:hyperlink w:history="true" w:anchor="_bookmark126">
        <w:r>
          <w:rPr>
            <w:color w:val="0000FF"/>
          </w:rPr>
          <w:t>2024</w:t>
        </w:r>
      </w:hyperlink>
      <w:r>
        <w:rPr/>
        <w:t>)</w:t>
      </w:r>
      <w:r>
        <w:rPr>
          <w:spacing w:val="-13"/>
        </w:rPr>
        <w:t> </w:t>
      </w:r>
      <w:r>
        <w:rPr/>
        <w:t>exploran</w:t>
      </w:r>
      <w:r>
        <w:rPr>
          <w:spacing w:val="-13"/>
        </w:rPr>
        <w:t> </w:t>
      </w:r>
      <w:r>
        <w:rPr/>
        <w:t>la</w:t>
      </w:r>
      <w:r>
        <w:rPr>
          <w:spacing w:val="-13"/>
        </w:rPr>
        <w:t> </w:t>
      </w:r>
      <w:r>
        <w:rPr/>
        <w:t>conexión</w:t>
      </w:r>
      <w:r>
        <w:rPr>
          <w:spacing w:val="-13"/>
        </w:rPr>
        <w:t> </w:t>
      </w:r>
      <w:r>
        <w:rPr/>
        <w:t>de</w:t>
      </w:r>
      <w:r>
        <w:rPr>
          <w:spacing w:val="-13"/>
        </w:rPr>
        <w:t> </w:t>
      </w:r>
      <w:r>
        <w:rPr/>
        <w:t>modelos</w:t>
      </w:r>
      <w:r>
        <w:rPr>
          <w:spacing w:val="-13"/>
        </w:rPr>
        <w:t> </w:t>
      </w:r>
      <w:r>
        <w:rPr/>
        <w:t>de</w:t>
      </w:r>
      <w:r>
        <w:rPr>
          <w:spacing w:val="-13"/>
        </w:rPr>
        <w:t> </w:t>
      </w:r>
      <w:r>
        <w:rPr/>
        <w:t>lenguaje</w:t>
      </w:r>
      <w:r>
        <w:rPr>
          <w:spacing w:val="-13"/>
        </w:rPr>
        <w:t> </w:t>
      </w:r>
      <w:r>
        <w:rPr/>
        <w:t>con</w:t>
      </w:r>
      <w:r>
        <w:rPr>
          <w:spacing w:val="-13"/>
        </w:rPr>
        <w:t> </w:t>
      </w:r>
      <w:r>
        <w:rPr/>
        <w:t>APIs</w:t>
      </w:r>
      <w:r>
        <w:rPr>
          <w:spacing w:val="-13"/>
        </w:rPr>
        <w:t> </w:t>
      </w:r>
      <w:r>
        <w:rPr/>
        <w:t>reales.</w:t>
      </w:r>
      <w:r>
        <w:rPr>
          <w:spacing w:val="-13"/>
        </w:rPr>
        <w:t> </w:t>
      </w:r>
      <w:r>
        <w:rPr/>
        <w:t>En esta</w:t>
      </w:r>
      <w:r>
        <w:rPr>
          <w:spacing w:val="-1"/>
        </w:rPr>
        <w:t> </w:t>
      </w:r>
      <w:r>
        <w:rPr/>
        <w:t>misma</w:t>
      </w:r>
      <w:r>
        <w:rPr>
          <w:spacing w:val="-1"/>
        </w:rPr>
        <w:t> </w:t>
      </w:r>
      <w:r>
        <w:rPr/>
        <w:t>dirección,</w:t>
      </w:r>
      <w:r>
        <w:rPr>
          <w:spacing w:val="-1"/>
        </w:rPr>
        <w:t> </w:t>
      </w:r>
      <w:r>
        <w:rPr/>
        <w:t>API-Bank</w:t>
      </w:r>
      <w:r>
        <w:rPr>
          <w:spacing w:val="-1"/>
        </w:rPr>
        <w:t> </w:t>
      </w:r>
      <w:r>
        <w:rPr/>
        <w:t>(Li</w:t>
      </w:r>
      <w:r>
        <w:rPr>
          <w:spacing w:val="-1"/>
        </w:rPr>
        <w:t> </w:t>
      </w:r>
      <w:r>
        <w:rPr/>
        <w:t>y</w:t>
      </w:r>
      <w:r>
        <w:rPr>
          <w:spacing w:val="-1"/>
        </w:rPr>
        <w:t> </w:t>
      </w:r>
      <w:r>
        <w:rPr/>
        <w:t>col.,</w:t>
      </w:r>
      <w:r>
        <w:rPr>
          <w:spacing w:val="-1"/>
        </w:rPr>
        <w:t> </w:t>
      </w:r>
      <w:hyperlink w:history="true" w:anchor="_bookmark116">
        <w:r>
          <w:rPr>
            <w:color w:val="0000FF"/>
          </w:rPr>
          <w:t>2023</w:t>
        </w:r>
      </w:hyperlink>
      <w:r>
        <w:rPr/>
        <w:t>)</w:t>
      </w:r>
      <w:r>
        <w:rPr>
          <w:spacing w:val="-1"/>
        </w:rPr>
        <w:t> </w:t>
      </w:r>
      <w:r>
        <w:rPr/>
        <w:t>propone</w:t>
      </w:r>
      <w:r>
        <w:rPr>
          <w:spacing w:val="-1"/>
        </w:rPr>
        <w:t> </w:t>
      </w:r>
      <w:r>
        <w:rPr/>
        <w:t>un</w:t>
      </w:r>
      <w:r>
        <w:rPr>
          <w:spacing w:val="-1"/>
        </w:rPr>
        <w:t> </w:t>
      </w:r>
      <w:r>
        <w:rPr/>
        <w:t>benchmark</w:t>
      </w:r>
      <w:r>
        <w:rPr>
          <w:spacing w:val="-1"/>
        </w:rPr>
        <w:t> </w:t>
      </w:r>
      <w:r>
        <w:rPr/>
        <w:t>específico</w:t>
      </w:r>
      <w:r>
        <w:rPr>
          <w:spacing w:val="-1"/>
        </w:rPr>
        <w:t> </w:t>
      </w:r>
      <w:r>
        <w:rPr/>
        <w:t>para</w:t>
      </w:r>
      <w:r>
        <w:rPr>
          <w:spacing w:val="-1"/>
        </w:rPr>
        <w:t> </w:t>
      </w:r>
      <w:r>
        <w:rPr/>
        <w:t>eva-luar</w:t>
      </w:r>
      <w:r>
        <w:rPr>
          <w:spacing w:val="-15"/>
        </w:rPr>
        <w:t> </w:t>
      </w:r>
      <w:r>
        <w:rPr/>
        <w:t>sistemas</w:t>
      </w:r>
      <w:r>
        <w:rPr>
          <w:spacing w:val="-15"/>
        </w:rPr>
        <w:t> </w:t>
      </w:r>
      <w:r>
        <w:rPr/>
        <w:t>aumentados</w:t>
      </w:r>
      <w:r>
        <w:rPr>
          <w:spacing w:val="-15"/>
        </w:rPr>
        <w:t> </w:t>
      </w:r>
      <w:r>
        <w:rPr/>
        <w:t>con</w:t>
      </w:r>
      <w:r>
        <w:rPr>
          <w:spacing w:val="-15"/>
        </w:rPr>
        <w:t> </w:t>
      </w:r>
      <w:r>
        <w:rPr/>
        <w:t>herramientas.</w:t>
      </w:r>
      <w:r>
        <w:rPr>
          <w:spacing w:val="-15"/>
        </w:rPr>
        <w:t> </w:t>
      </w:r>
      <w:r>
        <w:rPr/>
        <w:t>Asimismo,</w:t>
      </w:r>
      <w:r>
        <w:rPr>
          <w:spacing w:val="-15"/>
        </w:rPr>
        <w:t> </w:t>
      </w:r>
      <w:r>
        <w:rPr/>
        <w:t>los</w:t>
      </w:r>
      <w:r>
        <w:rPr>
          <w:spacing w:val="-15"/>
        </w:rPr>
        <w:t> </w:t>
      </w:r>
      <w:r>
        <w:rPr/>
        <w:t>sistemas</w:t>
      </w:r>
      <w:r>
        <w:rPr>
          <w:spacing w:val="-15"/>
        </w:rPr>
        <w:t> </w:t>
      </w:r>
      <w:r>
        <w:rPr/>
        <w:t>de</w:t>
      </w:r>
      <w:r>
        <w:rPr>
          <w:spacing w:val="-15"/>
        </w:rPr>
        <w:t> </w:t>
      </w:r>
      <w:r>
        <w:rPr/>
        <w:t>Retrieval-Augmented Generation fueron introducidos por Lewis et al. (Lewis y col., </w:t>
      </w:r>
      <w:hyperlink w:history="true" w:anchor="_bookmark109">
        <w:r>
          <w:rPr>
            <w:color w:val="0000FF"/>
          </w:rPr>
          <w:t>2020</w:t>
        </w:r>
      </w:hyperlink>
      <w:r>
        <w:rPr/>
        <w:t>) como un enfoque para combinar</w:t>
      </w:r>
      <w:r>
        <w:rPr>
          <w:spacing w:val="-7"/>
        </w:rPr>
        <w:t> </w:t>
      </w:r>
      <w:r>
        <w:rPr/>
        <w:t>modelos</w:t>
      </w:r>
      <w:r>
        <w:rPr>
          <w:spacing w:val="-7"/>
        </w:rPr>
        <w:t> </w:t>
      </w:r>
      <w:r>
        <w:rPr/>
        <w:t>generativos</w:t>
      </w:r>
      <w:r>
        <w:rPr>
          <w:spacing w:val="-7"/>
        </w:rPr>
        <w:t> </w:t>
      </w:r>
      <w:r>
        <w:rPr/>
        <w:t>con</w:t>
      </w:r>
      <w:r>
        <w:rPr>
          <w:spacing w:val="-7"/>
        </w:rPr>
        <w:t> </w:t>
      </w:r>
      <w:r>
        <w:rPr/>
        <w:t>recuperación</w:t>
      </w:r>
      <w:r>
        <w:rPr>
          <w:spacing w:val="-7"/>
        </w:rPr>
        <w:t> </w:t>
      </w:r>
      <w:r>
        <w:rPr/>
        <w:t>de</w:t>
      </w:r>
      <w:r>
        <w:rPr>
          <w:spacing w:val="-7"/>
        </w:rPr>
        <w:t> </w:t>
      </w:r>
      <w:r>
        <w:rPr/>
        <w:t>conocimiento</w:t>
      </w:r>
      <w:r>
        <w:rPr>
          <w:spacing w:val="-7"/>
        </w:rPr>
        <w:t> </w:t>
      </w:r>
      <w:r>
        <w:rPr/>
        <w:t>externo.</w:t>
      </w:r>
      <w:r>
        <w:rPr>
          <w:spacing w:val="-7"/>
        </w:rPr>
        <w:t> </w:t>
      </w:r>
      <w:r>
        <w:rPr/>
        <w:t>Trabajos</w:t>
      </w:r>
      <w:r>
        <w:rPr>
          <w:spacing w:val="-7"/>
        </w:rPr>
        <w:t> </w:t>
      </w:r>
      <w:r>
        <w:rPr/>
        <w:t>posterio-res</w:t>
      </w:r>
      <w:r>
        <w:rPr>
          <w:spacing w:val="15"/>
        </w:rPr>
        <w:t> </w:t>
      </w:r>
      <w:r>
        <w:rPr/>
        <w:t>como</w:t>
      </w:r>
      <w:r>
        <w:rPr>
          <w:spacing w:val="14"/>
        </w:rPr>
        <w:t> </w:t>
      </w:r>
      <w:r>
        <w:rPr/>
        <w:t>REPLUG</w:t>
      </w:r>
      <w:r>
        <w:rPr>
          <w:spacing w:val="15"/>
        </w:rPr>
        <w:t> </w:t>
      </w:r>
      <w:r>
        <w:rPr/>
        <w:t>(Shi</w:t>
      </w:r>
      <w:r>
        <w:rPr>
          <w:spacing w:val="14"/>
        </w:rPr>
        <w:t> </w:t>
      </w:r>
      <w:r>
        <w:rPr/>
        <w:t>y</w:t>
      </w:r>
      <w:r>
        <w:rPr>
          <w:spacing w:val="15"/>
        </w:rPr>
        <w:t> </w:t>
      </w:r>
      <w:r>
        <w:rPr/>
        <w:t>col.,</w:t>
      </w:r>
      <w:r>
        <w:rPr>
          <w:spacing w:val="15"/>
        </w:rPr>
        <w:t> </w:t>
      </w:r>
      <w:hyperlink w:history="true" w:anchor="_bookmark128">
        <w:r>
          <w:rPr>
            <w:color w:val="0000FF"/>
          </w:rPr>
          <w:t>2024</w:t>
        </w:r>
      </w:hyperlink>
      <w:r>
        <w:rPr/>
        <w:t>),</w:t>
      </w:r>
      <w:r>
        <w:rPr>
          <w:spacing w:val="15"/>
        </w:rPr>
        <w:t> </w:t>
      </w:r>
      <w:r>
        <w:rPr/>
        <w:t>Self-RAG</w:t>
      </w:r>
      <w:r>
        <w:rPr>
          <w:spacing w:val="15"/>
        </w:rPr>
        <w:t> </w:t>
      </w:r>
      <w:r>
        <w:rPr/>
        <w:t>(Asai</w:t>
      </w:r>
      <w:r>
        <w:rPr>
          <w:spacing w:val="14"/>
        </w:rPr>
        <w:t> </w:t>
      </w:r>
      <w:r>
        <w:rPr/>
        <w:t>y</w:t>
      </w:r>
      <w:r>
        <w:rPr>
          <w:spacing w:val="15"/>
        </w:rPr>
        <w:t> </w:t>
      </w:r>
      <w:r>
        <w:rPr/>
        <w:t>col.,</w:t>
      </w:r>
      <w:r>
        <w:rPr>
          <w:spacing w:val="14"/>
        </w:rPr>
        <w:t> </w:t>
      </w:r>
      <w:hyperlink w:history="true" w:anchor="_bookmark120">
        <w:r>
          <w:rPr>
            <w:color w:val="0000FF"/>
          </w:rPr>
          <w:t>2024</w:t>
        </w:r>
      </w:hyperlink>
      <w:r>
        <w:rPr/>
        <w:t>)</w:t>
      </w:r>
      <w:r>
        <w:rPr>
          <w:spacing w:val="15"/>
        </w:rPr>
        <w:t> </w:t>
      </w:r>
      <w:r>
        <w:rPr/>
        <w:t>y</w:t>
      </w:r>
      <w:r>
        <w:rPr>
          <w:spacing w:val="15"/>
        </w:rPr>
        <w:t> </w:t>
      </w:r>
      <w:r>
        <w:rPr/>
        <w:t>Adaptive-RAG</w:t>
      </w:r>
      <w:r>
        <w:rPr>
          <w:spacing w:val="15"/>
        </w:rPr>
        <w:t> </w:t>
      </w:r>
      <w:r>
        <w:rPr/>
        <w:t>(Jeong y col., </w:t>
      </w:r>
      <w:hyperlink w:history="true" w:anchor="_bookmark124">
        <w:r>
          <w:rPr>
            <w:color w:val="0000FF"/>
          </w:rPr>
          <w:t>2024</w:t>
        </w:r>
      </w:hyperlink>
      <w:r>
        <w:rPr/>
        <w:t>) han profundizado en distintas formas de integrar, controlar o adaptar el proceso de</w:t>
      </w:r>
      <w:r>
        <w:rPr>
          <w:spacing w:val="-9"/>
        </w:rPr>
        <w:t> </w:t>
      </w:r>
      <w:r>
        <w:rPr/>
        <w:t>recuperación.</w:t>
      </w:r>
      <w:r>
        <w:rPr>
          <w:spacing w:val="-9"/>
        </w:rPr>
        <w:t> </w:t>
      </w:r>
      <w:r>
        <w:rPr/>
        <w:t>Finalmente,</w:t>
      </w:r>
      <w:r>
        <w:rPr>
          <w:spacing w:val="-9"/>
        </w:rPr>
        <w:t> </w:t>
      </w:r>
      <w:r>
        <w:rPr/>
        <w:t>también</w:t>
      </w:r>
      <w:r>
        <w:rPr>
          <w:spacing w:val="-9"/>
        </w:rPr>
        <w:t> </w:t>
      </w:r>
      <w:r>
        <w:rPr/>
        <w:t>se</w:t>
      </w:r>
      <w:r>
        <w:rPr>
          <w:spacing w:val="-9"/>
        </w:rPr>
        <w:t> </w:t>
      </w:r>
      <w:r>
        <w:rPr/>
        <w:t>han</w:t>
      </w:r>
      <w:r>
        <w:rPr>
          <w:spacing w:val="-9"/>
        </w:rPr>
        <w:t> </w:t>
      </w:r>
      <w:r>
        <w:rPr/>
        <w:t>propuesto</w:t>
      </w:r>
      <w:r>
        <w:rPr>
          <w:spacing w:val="-9"/>
        </w:rPr>
        <w:t> </w:t>
      </w:r>
      <w:r>
        <w:rPr/>
        <w:t>asistentes</w:t>
      </w:r>
      <w:r>
        <w:rPr>
          <w:spacing w:val="-9"/>
        </w:rPr>
        <w:t> </w:t>
      </w:r>
      <w:r>
        <w:rPr/>
        <w:t>especializados</w:t>
      </w:r>
      <w:r>
        <w:rPr>
          <w:spacing w:val="-9"/>
        </w:rPr>
        <w:t> </w:t>
      </w:r>
      <w:r>
        <w:rPr/>
        <w:t>para</w:t>
      </w:r>
      <w:r>
        <w:rPr>
          <w:spacing w:val="-9"/>
        </w:rPr>
        <w:t> </w:t>
      </w:r>
      <w:r>
        <w:rPr/>
        <w:t>domi-</w:t>
      </w:r>
      <w:r>
        <w:rPr>
          <w:spacing w:val="-2"/>
        </w:rPr>
        <w:t>nios</w:t>
      </w:r>
      <w:r>
        <w:rPr>
          <w:spacing w:val="-9"/>
        </w:rPr>
        <w:t> </w:t>
      </w:r>
      <w:r>
        <w:rPr>
          <w:spacing w:val="-2"/>
        </w:rPr>
        <w:t>institucionales,</w:t>
      </w:r>
      <w:r>
        <w:rPr>
          <w:spacing w:val="-9"/>
        </w:rPr>
        <w:t> </w:t>
      </w:r>
      <w:r>
        <w:rPr>
          <w:spacing w:val="-2"/>
        </w:rPr>
        <w:t>universitarios</w:t>
      </w:r>
      <w:r>
        <w:rPr>
          <w:spacing w:val="-9"/>
        </w:rPr>
        <w:t> </w:t>
      </w:r>
      <w:r>
        <w:rPr>
          <w:spacing w:val="-2"/>
        </w:rPr>
        <w:t>o</w:t>
      </w:r>
      <w:r>
        <w:rPr>
          <w:spacing w:val="-9"/>
        </w:rPr>
        <w:t> </w:t>
      </w:r>
      <w:r>
        <w:rPr>
          <w:spacing w:val="-2"/>
        </w:rPr>
        <w:t>cerrados.</w:t>
      </w:r>
      <w:r>
        <w:rPr>
          <w:spacing w:val="-9"/>
        </w:rPr>
        <w:t> </w:t>
      </w:r>
      <w:r>
        <w:rPr>
          <w:spacing w:val="-2"/>
        </w:rPr>
        <w:t>Marcel</w:t>
      </w:r>
      <w:r>
        <w:rPr>
          <w:spacing w:val="-10"/>
        </w:rPr>
        <w:t> </w:t>
      </w:r>
      <w:r>
        <w:rPr>
          <w:spacing w:val="-2"/>
        </w:rPr>
        <w:t>(Trienes</w:t>
      </w:r>
      <w:r>
        <w:rPr>
          <w:spacing w:val="-9"/>
        </w:rPr>
        <w:t> </w:t>
      </w:r>
      <w:r>
        <w:rPr>
          <w:spacing w:val="-2"/>
        </w:rPr>
        <w:t>y</w:t>
      </w:r>
      <w:r>
        <w:rPr>
          <w:spacing w:val="-9"/>
        </w:rPr>
        <w:t> </w:t>
      </w:r>
      <w:r>
        <w:rPr>
          <w:spacing w:val="-2"/>
        </w:rPr>
        <w:t>col.,</w:t>
      </w:r>
      <w:r>
        <w:rPr>
          <w:spacing w:val="-10"/>
        </w:rPr>
        <w:t> </w:t>
      </w:r>
      <w:hyperlink w:history="true" w:anchor="_bookmark137">
        <w:r>
          <w:rPr>
            <w:color w:val="0000FF"/>
            <w:spacing w:val="-2"/>
          </w:rPr>
          <w:t>2025</w:t>
        </w:r>
      </w:hyperlink>
      <w:r>
        <w:rPr>
          <w:spacing w:val="-2"/>
        </w:rPr>
        <w:t>)</w:t>
      </w:r>
      <w:r>
        <w:rPr>
          <w:spacing w:val="-9"/>
        </w:rPr>
        <w:t> </w:t>
      </w:r>
      <w:r>
        <w:rPr>
          <w:spacing w:val="-2"/>
        </w:rPr>
        <w:t>se</w:t>
      </w:r>
      <w:r>
        <w:rPr>
          <w:spacing w:val="-9"/>
        </w:rPr>
        <w:t> </w:t>
      </w:r>
      <w:r>
        <w:rPr>
          <w:spacing w:val="-2"/>
        </w:rPr>
        <w:t>orienta</w:t>
      </w:r>
      <w:r>
        <w:rPr>
          <w:spacing w:val="-10"/>
        </w:rPr>
        <w:t> </w:t>
      </w:r>
      <w:r>
        <w:rPr>
          <w:spacing w:val="-2"/>
        </w:rPr>
        <w:t>al</w:t>
      </w:r>
      <w:r>
        <w:rPr>
          <w:spacing w:val="-9"/>
        </w:rPr>
        <w:t> </w:t>
      </w:r>
      <w:r>
        <w:rPr>
          <w:spacing w:val="-2"/>
        </w:rPr>
        <w:t>soporte </w:t>
      </w:r>
      <w:r>
        <w:rPr/>
        <w:t>conversacional</w:t>
      </w:r>
      <w:r>
        <w:rPr>
          <w:spacing w:val="-13"/>
        </w:rPr>
        <w:t> </w:t>
      </w:r>
      <w:r>
        <w:rPr/>
        <w:t>de</w:t>
      </w:r>
      <w:r>
        <w:rPr>
          <w:spacing w:val="-13"/>
        </w:rPr>
        <w:t> </w:t>
      </w:r>
      <w:r>
        <w:rPr/>
        <w:t>estudiantes</w:t>
      </w:r>
      <w:r>
        <w:rPr>
          <w:spacing w:val="-13"/>
        </w:rPr>
        <w:t> </w:t>
      </w:r>
      <w:r>
        <w:rPr/>
        <w:t>universitarios,</w:t>
      </w:r>
      <w:r>
        <w:rPr>
          <w:spacing w:val="-13"/>
        </w:rPr>
        <w:t> </w:t>
      </w:r>
      <w:r>
        <w:rPr/>
        <w:t>URASys</w:t>
      </w:r>
      <w:r>
        <w:rPr>
          <w:spacing w:val="-13"/>
        </w:rPr>
        <w:t> </w:t>
      </w:r>
      <w:r>
        <w:rPr/>
        <w:t>(Nguyen</w:t>
      </w:r>
      <w:r>
        <w:rPr>
          <w:spacing w:val="-13"/>
        </w:rPr>
        <w:t> </w:t>
      </w:r>
      <w:r>
        <w:rPr/>
        <w:t>y</w:t>
      </w:r>
      <w:r>
        <w:rPr>
          <w:spacing w:val="-13"/>
        </w:rPr>
        <w:t> </w:t>
      </w:r>
      <w:r>
        <w:rPr/>
        <w:t>col.,</w:t>
      </w:r>
      <w:r>
        <w:rPr>
          <w:spacing w:val="-13"/>
        </w:rPr>
        <w:t> </w:t>
      </w:r>
      <w:hyperlink w:history="true" w:anchor="_bookmark135">
        <w:r>
          <w:rPr>
            <w:color w:val="0000FF"/>
          </w:rPr>
          <w:t>2025</w:t>
        </w:r>
      </w:hyperlink>
      <w:r>
        <w:rPr/>
        <w:t>)</w:t>
      </w:r>
      <w:r>
        <w:rPr>
          <w:spacing w:val="-13"/>
        </w:rPr>
        <w:t> </w:t>
      </w:r>
      <w:r>
        <w:rPr/>
        <w:t>aborda</w:t>
      </w:r>
      <w:r>
        <w:rPr>
          <w:spacing w:val="-13"/>
        </w:rPr>
        <w:t> </w:t>
      </w:r>
      <w:r>
        <w:rPr/>
        <w:t>consultas ambiguas</w:t>
      </w:r>
      <w:r>
        <w:rPr>
          <w:spacing w:val="-16"/>
        </w:rPr>
        <w:t> </w:t>
      </w:r>
      <w:r>
        <w:rPr/>
        <w:t>o</w:t>
      </w:r>
      <w:r>
        <w:rPr>
          <w:spacing w:val="-15"/>
        </w:rPr>
        <w:t> </w:t>
      </w:r>
      <w:r>
        <w:rPr/>
        <w:t>no</w:t>
      </w:r>
      <w:r>
        <w:rPr>
          <w:spacing w:val="-15"/>
        </w:rPr>
        <w:t> </w:t>
      </w:r>
      <w:r>
        <w:rPr/>
        <w:t>respondibles</w:t>
      </w:r>
      <w:r>
        <w:rPr>
          <w:spacing w:val="-16"/>
        </w:rPr>
        <w:t> </w:t>
      </w:r>
      <w:r>
        <w:rPr/>
        <w:t>en</w:t>
      </w:r>
      <w:r>
        <w:rPr>
          <w:spacing w:val="-15"/>
        </w:rPr>
        <w:t> </w:t>
      </w:r>
      <w:r>
        <w:rPr/>
        <w:t>contextos</w:t>
      </w:r>
      <w:r>
        <w:rPr>
          <w:spacing w:val="-15"/>
        </w:rPr>
        <w:t> </w:t>
      </w:r>
      <w:r>
        <w:rPr/>
        <w:t>académicos,</w:t>
      </w:r>
      <w:r>
        <w:rPr>
          <w:spacing w:val="-15"/>
        </w:rPr>
        <w:t> </w:t>
      </w:r>
      <w:r>
        <w:rPr/>
        <w:t>y</w:t>
      </w:r>
      <w:r>
        <w:rPr>
          <w:spacing w:val="-16"/>
        </w:rPr>
        <w:t> </w:t>
      </w:r>
      <w:r>
        <w:rPr/>
        <w:t>HyPA-RAG</w:t>
      </w:r>
      <w:r>
        <w:rPr>
          <w:spacing w:val="-15"/>
        </w:rPr>
        <w:t> </w:t>
      </w:r>
      <w:r>
        <w:rPr/>
        <w:t>(Kalra</w:t>
      </w:r>
      <w:r>
        <w:rPr>
          <w:spacing w:val="-15"/>
        </w:rPr>
        <w:t> </w:t>
      </w:r>
      <w:r>
        <w:rPr/>
        <w:t>y</w:t>
      </w:r>
      <w:r>
        <w:rPr>
          <w:spacing w:val="-16"/>
        </w:rPr>
        <w:t> </w:t>
      </w:r>
      <w:r>
        <w:rPr/>
        <w:t>col.,</w:t>
      </w:r>
      <w:r>
        <w:rPr>
          <w:spacing w:val="-15"/>
        </w:rPr>
        <w:t> </w:t>
      </w:r>
      <w:hyperlink w:history="true" w:anchor="_bookmark133">
        <w:r>
          <w:rPr>
            <w:color w:val="0000FF"/>
          </w:rPr>
          <w:t>2025</w:t>
        </w:r>
      </w:hyperlink>
      <w:r>
        <w:rPr/>
        <w:t>)</w:t>
      </w:r>
      <w:r>
        <w:rPr>
          <w:spacing w:val="-15"/>
        </w:rPr>
        <w:t> </w:t>
      </w:r>
      <w:r>
        <w:rPr/>
        <w:t>aplica recuperación híbrida y adaptación de parámetros en un dominio especializado.</w:t>
      </w:r>
    </w:p>
    <w:p>
      <w:pPr>
        <w:pStyle w:val="BodyText"/>
        <w:spacing w:line="236" w:lineRule="exact"/>
        <w:ind w:left="622"/>
        <w:jc w:val="both"/>
      </w:pPr>
      <w:r>
        <w:rPr/>
        <w:t>Estas</w:t>
      </w:r>
      <w:r>
        <w:rPr>
          <w:spacing w:val="-7"/>
        </w:rPr>
        <w:t> </w:t>
      </w:r>
      <w:r>
        <w:rPr/>
        <w:t>líneas</w:t>
      </w:r>
      <w:r>
        <w:rPr>
          <w:spacing w:val="-6"/>
        </w:rPr>
        <w:t> </w:t>
      </w:r>
      <w:r>
        <w:rPr/>
        <w:t>resultan</w:t>
      </w:r>
      <w:r>
        <w:rPr>
          <w:spacing w:val="-7"/>
        </w:rPr>
        <w:t> </w:t>
      </w:r>
      <w:r>
        <w:rPr/>
        <w:t>especialmente</w:t>
      </w:r>
      <w:r>
        <w:rPr>
          <w:spacing w:val="-6"/>
        </w:rPr>
        <w:t> </w:t>
      </w:r>
      <w:r>
        <w:rPr/>
        <w:t>relevantes</w:t>
      </w:r>
      <w:r>
        <w:rPr>
          <w:spacing w:val="-7"/>
        </w:rPr>
        <w:t> </w:t>
      </w:r>
      <w:r>
        <w:rPr/>
        <w:t>porque</w:t>
      </w:r>
      <w:r>
        <w:rPr>
          <w:spacing w:val="-6"/>
        </w:rPr>
        <w:t> </w:t>
      </w:r>
      <w:r>
        <w:rPr/>
        <w:t>la</w:t>
      </w:r>
      <w:r>
        <w:rPr>
          <w:spacing w:val="-6"/>
        </w:rPr>
        <w:t> </w:t>
      </w:r>
      <w:r>
        <w:rPr/>
        <w:t>propuesta</w:t>
      </w:r>
      <w:r>
        <w:rPr>
          <w:spacing w:val="-7"/>
        </w:rPr>
        <w:t> </w:t>
      </w:r>
      <w:r>
        <w:rPr/>
        <w:t>no</w:t>
      </w:r>
      <w:r>
        <w:rPr>
          <w:spacing w:val="-6"/>
        </w:rPr>
        <w:t> </w:t>
      </w:r>
      <w:r>
        <w:rPr/>
        <w:t>se</w:t>
      </w:r>
      <w:r>
        <w:rPr>
          <w:spacing w:val="-7"/>
        </w:rPr>
        <w:t> </w:t>
      </w:r>
      <w:r>
        <w:rPr/>
        <w:t>limita</w:t>
      </w:r>
      <w:r>
        <w:rPr>
          <w:spacing w:val="-6"/>
        </w:rPr>
        <w:t> </w:t>
      </w:r>
      <w:r>
        <w:rPr/>
        <w:t>a</w:t>
      </w:r>
      <w:r>
        <w:rPr>
          <w:spacing w:val="-7"/>
        </w:rPr>
        <w:t> </w:t>
      </w:r>
      <w:r>
        <w:rPr>
          <w:spacing w:val="-2"/>
        </w:rPr>
        <w:t>diseñar</w:t>
      </w:r>
    </w:p>
    <w:p>
      <w:pPr>
        <w:pStyle w:val="BodyText"/>
        <w:spacing w:line="386" w:lineRule="auto" w:before="153"/>
        <w:ind w:left="284" w:right="848"/>
        <w:jc w:val="both"/>
      </w:pPr>
      <w:r>
        <w:rPr/>
        <w:t>un sistema conversacional genérico, sino un asistente institucional con capacidad para con-sultar documentación interna, utilizar herramientas accionables y transformar una respuesta fundamentada en una actuación útil para el usuario. Además, el trabajo incorpora una con-tribución experimental específica centrada en la mejora del componente de recuperación de información</w:t>
      </w:r>
      <w:r>
        <w:rPr>
          <w:spacing w:val="-15"/>
        </w:rPr>
        <w:t> </w:t>
      </w:r>
      <w:r>
        <w:rPr/>
        <w:t>mediante</w:t>
      </w:r>
      <w:r>
        <w:rPr>
          <w:spacing w:val="-15"/>
        </w:rPr>
        <w:t> </w:t>
      </w:r>
      <w:r>
        <w:rPr/>
        <w:t>una</w:t>
      </w:r>
      <w:r>
        <w:rPr>
          <w:spacing w:val="-15"/>
        </w:rPr>
        <w:t> </w:t>
      </w:r>
      <w:r>
        <w:rPr/>
        <w:t>estrategia</w:t>
      </w:r>
      <w:r>
        <w:rPr>
          <w:spacing w:val="-15"/>
        </w:rPr>
        <w:t> </w:t>
      </w:r>
      <w:r>
        <w:rPr/>
        <w:t>de</w:t>
      </w:r>
      <w:r>
        <w:rPr>
          <w:spacing w:val="-15"/>
        </w:rPr>
        <w:t> </w:t>
      </w:r>
      <w:r>
        <w:rPr/>
        <w:t>recuperación</w:t>
      </w:r>
      <w:r>
        <w:rPr>
          <w:spacing w:val="-15"/>
        </w:rPr>
        <w:t> </w:t>
      </w:r>
      <w:r>
        <w:rPr/>
        <w:t>híbrida</w:t>
      </w:r>
      <w:r>
        <w:rPr>
          <w:spacing w:val="-15"/>
        </w:rPr>
        <w:t> </w:t>
      </w:r>
      <w:r>
        <w:rPr/>
        <w:t>y</w:t>
      </w:r>
      <w:r>
        <w:rPr>
          <w:spacing w:val="-13"/>
        </w:rPr>
        <w:t> </w:t>
      </w:r>
      <w:r>
        <w:rPr>
          <w:rFonts w:ascii="Arial" w:hAnsi="Arial"/>
          <w:i/>
        </w:rPr>
        <w:t>reranking</w:t>
      </w:r>
      <w:r>
        <w:rPr/>
        <w:t>.</w:t>
      </w:r>
      <w:r>
        <w:rPr>
          <w:spacing w:val="-15"/>
        </w:rPr>
        <w:t> </w:t>
      </w:r>
      <w:r>
        <w:rPr/>
        <w:t>Por</w:t>
      </w:r>
      <w:r>
        <w:rPr>
          <w:spacing w:val="-15"/>
        </w:rPr>
        <w:t> </w:t>
      </w:r>
      <w:r>
        <w:rPr/>
        <w:t>ello,</w:t>
      </w:r>
      <w:r>
        <w:rPr>
          <w:spacing w:val="-15"/>
        </w:rPr>
        <w:t> </w:t>
      </w:r>
      <w:r>
        <w:rPr/>
        <w:t>este</w:t>
      </w:r>
      <w:r>
        <w:rPr>
          <w:spacing w:val="-15"/>
        </w:rPr>
        <w:t> </w:t>
      </w:r>
      <w:r>
        <w:rPr/>
        <w:t>estado del arte no solo revisa los fundamentos técnicos del sistema, sino también sitúa la propuesta en</w:t>
      </w:r>
      <w:r>
        <w:rPr>
          <w:spacing w:val="-11"/>
        </w:rPr>
        <w:t> </w:t>
      </w:r>
      <w:r>
        <w:rPr/>
        <w:t>relación</w:t>
      </w:r>
      <w:r>
        <w:rPr>
          <w:spacing w:val="-11"/>
        </w:rPr>
        <w:t> </w:t>
      </w:r>
      <w:r>
        <w:rPr/>
        <w:t>con</w:t>
      </w:r>
      <w:r>
        <w:rPr>
          <w:spacing w:val="-11"/>
        </w:rPr>
        <w:t> </w:t>
      </w:r>
      <w:r>
        <w:rPr/>
        <w:t>soluciones</w:t>
      </w:r>
      <w:r>
        <w:rPr>
          <w:spacing w:val="-11"/>
        </w:rPr>
        <w:t> </w:t>
      </w:r>
      <w:r>
        <w:rPr/>
        <w:t>institucionales</w:t>
      </w:r>
      <w:r>
        <w:rPr>
          <w:spacing w:val="-11"/>
        </w:rPr>
        <w:t> </w:t>
      </w:r>
      <w:r>
        <w:rPr/>
        <w:t>existentes</w:t>
      </w:r>
      <w:r>
        <w:rPr>
          <w:spacing w:val="-11"/>
        </w:rPr>
        <w:t> </w:t>
      </w:r>
      <w:r>
        <w:rPr/>
        <w:t>y</w:t>
      </w:r>
      <w:r>
        <w:rPr>
          <w:spacing w:val="-11"/>
        </w:rPr>
        <w:t> </w:t>
      </w:r>
      <w:r>
        <w:rPr/>
        <w:t>con</w:t>
      </w:r>
      <w:r>
        <w:rPr>
          <w:spacing w:val="-11"/>
        </w:rPr>
        <w:t> </w:t>
      </w:r>
      <w:r>
        <w:rPr/>
        <w:t>las</w:t>
      </w:r>
      <w:r>
        <w:rPr>
          <w:spacing w:val="-11"/>
        </w:rPr>
        <w:t> </w:t>
      </w:r>
      <w:r>
        <w:rPr/>
        <w:t>principales</w:t>
      </w:r>
      <w:r>
        <w:rPr>
          <w:spacing w:val="-11"/>
        </w:rPr>
        <w:t> </w:t>
      </w:r>
      <w:r>
        <w:rPr/>
        <w:t>líneas</w:t>
      </w:r>
      <w:r>
        <w:rPr>
          <w:spacing w:val="-11"/>
        </w:rPr>
        <w:t> </w:t>
      </w:r>
      <w:r>
        <w:rPr/>
        <w:t>de</w:t>
      </w:r>
      <w:r>
        <w:rPr>
          <w:spacing w:val="-11"/>
        </w:rPr>
        <w:t> </w:t>
      </w:r>
      <w:r>
        <w:rPr/>
        <w:t>mejora</w:t>
      </w:r>
      <w:r>
        <w:rPr>
          <w:spacing w:val="-11"/>
        </w:rPr>
        <w:t> </w:t>
      </w:r>
      <w:r>
        <w:rPr/>
        <w:t>del </w:t>
      </w:r>
      <w:r>
        <w:rPr>
          <w:spacing w:val="-2"/>
        </w:rPr>
        <w:t>retrieval.</w:t>
      </w:r>
    </w:p>
    <w:p>
      <w:pPr>
        <w:pStyle w:val="BodyText"/>
        <w:spacing w:after="0" w:line="386" w:lineRule="auto"/>
        <w:jc w:val="both"/>
        <w:sectPr>
          <w:pgSz w:w="11910" w:h="16840"/>
          <w:pgMar w:header="288" w:footer="564" w:top="1280" w:bottom="760" w:left="1700" w:right="0"/>
        </w:sectPr>
      </w:pPr>
    </w:p>
    <w:p>
      <w:pPr>
        <w:pStyle w:val="Heading2"/>
        <w:numPr>
          <w:ilvl w:val="2"/>
          <w:numId w:val="8"/>
        </w:numPr>
        <w:tabs>
          <w:tab w:pos="1121" w:val="left" w:leader="none"/>
        </w:tabs>
        <w:spacing w:line="240" w:lineRule="auto" w:before="124" w:after="0"/>
        <w:ind w:left="1121" w:right="0" w:hanging="837"/>
        <w:jc w:val="left"/>
      </w:pPr>
      <w:bookmarkStart w:name="Agentes y orquestación" w:id="16"/>
      <w:bookmarkEnd w:id="16"/>
      <w:r>
        <w:rPr>
          <w:b w:val="0"/>
        </w:rPr>
      </w:r>
      <w:bookmarkStart w:name="_bookmark8" w:id="17"/>
      <w:bookmarkEnd w:id="17"/>
      <w:r>
        <w:rPr>
          <w:b w:val="0"/>
        </w:rPr>
      </w:r>
      <w:r>
        <w:rPr/>
        <w:t>Agentes</w:t>
      </w:r>
      <w:r>
        <w:rPr>
          <w:spacing w:val="-10"/>
        </w:rPr>
        <w:t> </w:t>
      </w:r>
      <w:r>
        <w:rPr/>
        <w:t>y</w:t>
      </w:r>
      <w:r>
        <w:rPr>
          <w:spacing w:val="-9"/>
        </w:rPr>
        <w:t> </w:t>
      </w:r>
      <w:r>
        <w:rPr>
          <w:spacing w:val="-2"/>
        </w:rPr>
        <w:t>orquestación</w:t>
      </w:r>
    </w:p>
    <w:p>
      <w:pPr>
        <w:pStyle w:val="BodyText"/>
        <w:spacing w:before="43"/>
        <w:rPr>
          <w:rFonts w:ascii="Arial"/>
          <w:b/>
          <w:sz w:val="24"/>
        </w:rPr>
      </w:pPr>
    </w:p>
    <w:p>
      <w:pPr>
        <w:pStyle w:val="BodyText"/>
        <w:spacing w:line="386" w:lineRule="auto"/>
        <w:ind w:left="284" w:right="848" w:firstLine="338"/>
        <w:jc w:val="both"/>
      </w:pPr>
      <w:r>
        <w:rPr/>
        <w:t>Una</w:t>
      </w:r>
      <w:r>
        <w:rPr>
          <w:spacing w:val="-1"/>
        </w:rPr>
        <w:t> </w:t>
      </w:r>
      <w:r>
        <w:rPr/>
        <w:t>de</w:t>
      </w:r>
      <w:r>
        <w:rPr>
          <w:spacing w:val="-1"/>
        </w:rPr>
        <w:t> </w:t>
      </w:r>
      <w:r>
        <w:rPr/>
        <w:t>las</w:t>
      </w:r>
      <w:r>
        <w:rPr>
          <w:spacing w:val="-1"/>
        </w:rPr>
        <w:t> </w:t>
      </w:r>
      <w:r>
        <w:rPr/>
        <w:t>líneas</w:t>
      </w:r>
      <w:r>
        <w:rPr>
          <w:spacing w:val="-1"/>
        </w:rPr>
        <w:t> </w:t>
      </w:r>
      <w:r>
        <w:rPr/>
        <w:t>más</w:t>
      </w:r>
      <w:r>
        <w:rPr>
          <w:spacing w:val="-1"/>
        </w:rPr>
        <w:t> </w:t>
      </w:r>
      <w:r>
        <w:rPr/>
        <w:t>influyentes</w:t>
      </w:r>
      <w:r>
        <w:rPr>
          <w:spacing w:val="-1"/>
        </w:rPr>
        <w:t> </w:t>
      </w:r>
      <w:r>
        <w:rPr/>
        <w:t>en</w:t>
      </w:r>
      <w:r>
        <w:rPr>
          <w:spacing w:val="-1"/>
        </w:rPr>
        <w:t> </w:t>
      </w:r>
      <w:r>
        <w:rPr/>
        <w:t>este</w:t>
      </w:r>
      <w:r>
        <w:rPr>
          <w:spacing w:val="-1"/>
        </w:rPr>
        <w:t> </w:t>
      </w:r>
      <w:r>
        <w:rPr/>
        <w:t>ámbito</w:t>
      </w:r>
      <w:r>
        <w:rPr>
          <w:spacing w:val="-1"/>
        </w:rPr>
        <w:t> </w:t>
      </w:r>
      <w:r>
        <w:rPr/>
        <w:t>es</w:t>
      </w:r>
      <w:r>
        <w:rPr>
          <w:spacing w:val="-1"/>
        </w:rPr>
        <w:t> </w:t>
      </w:r>
      <w:r>
        <w:rPr/>
        <w:t>la</w:t>
      </w:r>
      <w:r>
        <w:rPr>
          <w:spacing w:val="-1"/>
        </w:rPr>
        <w:t> </w:t>
      </w:r>
      <w:r>
        <w:rPr/>
        <w:t>que</w:t>
      </w:r>
      <w:r>
        <w:rPr>
          <w:spacing w:val="-1"/>
        </w:rPr>
        <w:t> </w:t>
      </w:r>
      <w:r>
        <w:rPr/>
        <w:t>entiende</w:t>
      </w:r>
      <w:r>
        <w:rPr>
          <w:spacing w:val="-1"/>
        </w:rPr>
        <w:t> </w:t>
      </w:r>
      <w:r>
        <w:rPr/>
        <w:t>al</w:t>
      </w:r>
      <w:r>
        <w:rPr>
          <w:spacing w:val="-1"/>
        </w:rPr>
        <w:t> </w:t>
      </w:r>
      <w:r>
        <w:rPr/>
        <w:t>agente</w:t>
      </w:r>
      <w:r>
        <w:rPr>
          <w:spacing w:val="-1"/>
        </w:rPr>
        <w:t> </w:t>
      </w:r>
      <w:r>
        <w:rPr/>
        <w:t>basado</w:t>
      </w:r>
      <w:r>
        <w:rPr>
          <w:spacing w:val="-1"/>
        </w:rPr>
        <w:t> </w:t>
      </w:r>
      <w:r>
        <w:rPr/>
        <w:t>en modelos</w:t>
      </w:r>
      <w:r>
        <w:rPr>
          <w:spacing w:val="-8"/>
        </w:rPr>
        <w:t> </w:t>
      </w:r>
      <w:r>
        <w:rPr/>
        <w:t>de</w:t>
      </w:r>
      <w:r>
        <w:rPr>
          <w:spacing w:val="-7"/>
        </w:rPr>
        <w:t> </w:t>
      </w:r>
      <w:r>
        <w:rPr/>
        <w:t>lenguaje</w:t>
      </w:r>
      <w:r>
        <w:rPr>
          <w:spacing w:val="-7"/>
        </w:rPr>
        <w:t> </w:t>
      </w:r>
      <w:r>
        <w:rPr/>
        <w:t>no</w:t>
      </w:r>
      <w:r>
        <w:rPr>
          <w:spacing w:val="-7"/>
        </w:rPr>
        <w:t> </w:t>
      </w:r>
      <w:r>
        <w:rPr/>
        <w:t>como</w:t>
      </w:r>
      <w:r>
        <w:rPr>
          <w:spacing w:val="-7"/>
        </w:rPr>
        <w:t> </w:t>
      </w:r>
      <w:r>
        <w:rPr/>
        <w:t>un</w:t>
      </w:r>
      <w:r>
        <w:rPr>
          <w:spacing w:val="-7"/>
        </w:rPr>
        <w:t> </w:t>
      </w:r>
      <w:r>
        <w:rPr/>
        <w:t>simple</w:t>
      </w:r>
      <w:r>
        <w:rPr>
          <w:spacing w:val="-7"/>
        </w:rPr>
        <w:t> </w:t>
      </w:r>
      <w:r>
        <w:rPr/>
        <w:t>generador</w:t>
      </w:r>
      <w:r>
        <w:rPr>
          <w:spacing w:val="-7"/>
        </w:rPr>
        <w:t> </w:t>
      </w:r>
      <w:r>
        <w:rPr/>
        <w:t>de</w:t>
      </w:r>
      <w:r>
        <w:rPr>
          <w:spacing w:val="-7"/>
        </w:rPr>
        <w:t> </w:t>
      </w:r>
      <w:r>
        <w:rPr/>
        <w:t>texto,</w:t>
      </w:r>
      <w:r>
        <w:rPr>
          <w:spacing w:val="-7"/>
        </w:rPr>
        <w:t> </w:t>
      </w:r>
      <w:r>
        <w:rPr/>
        <w:t>sino</w:t>
      </w:r>
      <w:r>
        <w:rPr>
          <w:spacing w:val="-7"/>
        </w:rPr>
        <w:t> </w:t>
      </w:r>
      <w:r>
        <w:rPr/>
        <w:t>como</w:t>
      </w:r>
      <w:r>
        <w:rPr>
          <w:spacing w:val="-7"/>
        </w:rPr>
        <w:t> </w:t>
      </w:r>
      <w:r>
        <w:rPr/>
        <w:t>una</w:t>
      </w:r>
      <w:r>
        <w:rPr>
          <w:spacing w:val="-7"/>
        </w:rPr>
        <w:t> </w:t>
      </w:r>
      <w:r>
        <w:rPr/>
        <w:t>entidad</w:t>
      </w:r>
      <w:r>
        <w:rPr>
          <w:spacing w:val="-7"/>
        </w:rPr>
        <w:t> </w:t>
      </w:r>
      <w:r>
        <w:rPr/>
        <w:t>capaz</w:t>
      </w:r>
      <w:r>
        <w:rPr>
          <w:spacing w:val="-7"/>
        </w:rPr>
        <w:t> </w:t>
      </w:r>
      <w:r>
        <w:rPr/>
        <w:t>de razonar, planificar y actuar sobre el entorno. En esta dirección, Yao et al. (Yao y col., </w:t>
      </w:r>
      <w:hyperlink w:history="true" w:anchor="_bookmark119">
        <w:r>
          <w:rPr>
            <w:color w:val="0000FF"/>
          </w:rPr>
          <w:t>2023</w:t>
        </w:r>
      </w:hyperlink>
      <w:r>
        <w:rPr/>
        <w:t>) proponen</w:t>
      </w:r>
      <w:r>
        <w:rPr>
          <w:spacing w:val="-16"/>
        </w:rPr>
        <w:t> </w:t>
      </w:r>
      <w:r>
        <w:rPr/>
        <w:t>ReAct,</w:t>
      </w:r>
      <w:r>
        <w:rPr>
          <w:spacing w:val="-15"/>
        </w:rPr>
        <w:t> </w:t>
      </w:r>
      <w:r>
        <w:rPr/>
        <w:t>un</w:t>
      </w:r>
      <w:r>
        <w:rPr>
          <w:spacing w:val="-15"/>
        </w:rPr>
        <w:t> </w:t>
      </w:r>
      <w:r>
        <w:rPr/>
        <w:t>enfoque</w:t>
      </w:r>
      <w:r>
        <w:rPr>
          <w:spacing w:val="-16"/>
        </w:rPr>
        <w:t> </w:t>
      </w:r>
      <w:r>
        <w:rPr/>
        <w:t>que</w:t>
      </w:r>
      <w:r>
        <w:rPr>
          <w:spacing w:val="-15"/>
        </w:rPr>
        <w:t> </w:t>
      </w:r>
      <w:r>
        <w:rPr/>
        <w:t>combina</w:t>
      </w:r>
      <w:r>
        <w:rPr>
          <w:spacing w:val="-15"/>
        </w:rPr>
        <w:t> </w:t>
      </w:r>
      <w:r>
        <w:rPr/>
        <w:t>trazas</w:t>
      </w:r>
      <w:r>
        <w:rPr>
          <w:spacing w:val="-15"/>
        </w:rPr>
        <w:t> </w:t>
      </w:r>
      <w:r>
        <w:rPr/>
        <w:t>de</w:t>
      </w:r>
      <w:r>
        <w:rPr>
          <w:spacing w:val="-16"/>
        </w:rPr>
        <w:t> </w:t>
      </w:r>
      <w:r>
        <w:rPr/>
        <w:t>razonamiento</w:t>
      </w:r>
      <w:r>
        <w:rPr>
          <w:spacing w:val="-15"/>
        </w:rPr>
        <w:t> </w:t>
      </w:r>
      <w:r>
        <w:rPr/>
        <w:t>con</w:t>
      </w:r>
      <w:r>
        <w:rPr>
          <w:spacing w:val="-15"/>
        </w:rPr>
        <w:t> </w:t>
      </w:r>
      <w:r>
        <w:rPr/>
        <w:t>acciones</w:t>
      </w:r>
      <w:r>
        <w:rPr>
          <w:spacing w:val="-16"/>
        </w:rPr>
        <w:t> </w:t>
      </w:r>
      <w:r>
        <w:rPr/>
        <w:t>explícitas</w:t>
      </w:r>
      <w:r>
        <w:rPr>
          <w:spacing w:val="-15"/>
        </w:rPr>
        <w:t> </w:t>
      </w:r>
      <w:r>
        <w:rPr/>
        <w:t>eje-</w:t>
      </w:r>
      <w:r>
        <w:rPr>
          <w:spacing w:val="-2"/>
        </w:rPr>
        <w:t>cutadas</w:t>
      </w:r>
      <w:r>
        <w:rPr>
          <w:spacing w:val="-8"/>
        </w:rPr>
        <w:t> </w:t>
      </w:r>
      <w:r>
        <w:rPr>
          <w:spacing w:val="-2"/>
        </w:rPr>
        <w:t>sobre</w:t>
      </w:r>
      <w:r>
        <w:rPr>
          <w:spacing w:val="-8"/>
        </w:rPr>
        <w:t> </w:t>
      </w:r>
      <w:r>
        <w:rPr>
          <w:spacing w:val="-2"/>
        </w:rPr>
        <w:t>fuentes</w:t>
      </w:r>
      <w:r>
        <w:rPr>
          <w:spacing w:val="-8"/>
        </w:rPr>
        <w:t> </w:t>
      </w:r>
      <w:r>
        <w:rPr>
          <w:spacing w:val="-2"/>
        </w:rPr>
        <w:t>externas</w:t>
      </w:r>
      <w:r>
        <w:rPr>
          <w:spacing w:val="-8"/>
        </w:rPr>
        <w:t> </w:t>
      </w:r>
      <w:r>
        <w:rPr>
          <w:spacing w:val="-2"/>
        </w:rPr>
        <w:t>o</w:t>
      </w:r>
      <w:r>
        <w:rPr>
          <w:spacing w:val="-8"/>
        </w:rPr>
        <w:t> </w:t>
      </w:r>
      <w:r>
        <w:rPr>
          <w:spacing w:val="-2"/>
        </w:rPr>
        <w:t>entornos</w:t>
      </w:r>
      <w:r>
        <w:rPr>
          <w:spacing w:val="-8"/>
        </w:rPr>
        <w:t> </w:t>
      </w:r>
      <w:r>
        <w:rPr>
          <w:spacing w:val="-2"/>
        </w:rPr>
        <w:t>interactivos.</w:t>
      </w:r>
      <w:r>
        <w:rPr>
          <w:spacing w:val="-8"/>
        </w:rPr>
        <w:t> </w:t>
      </w:r>
      <w:r>
        <w:rPr>
          <w:spacing w:val="-2"/>
        </w:rPr>
        <w:t>Para</w:t>
      </w:r>
      <w:r>
        <w:rPr>
          <w:spacing w:val="-8"/>
        </w:rPr>
        <w:t> </w:t>
      </w:r>
      <w:r>
        <w:rPr>
          <w:spacing w:val="-2"/>
        </w:rPr>
        <w:t>el</w:t>
      </w:r>
      <w:r>
        <w:rPr>
          <w:spacing w:val="-8"/>
        </w:rPr>
        <w:t> </w:t>
      </w:r>
      <w:r>
        <w:rPr>
          <w:spacing w:val="-2"/>
        </w:rPr>
        <w:t>contexto</w:t>
      </w:r>
      <w:r>
        <w:rPr>
          <w:spacing w:val="-8"/>
        </w:rPr>
        <w:t> </w:t>
      </w:r>
      <w:r>
        <w:rPr>
          <w:spacing w:val="-2"/>
        </w:rPr>
        <w:t>de</w:t>
      </w:r>
      <w:r>
        <w:rPr>
          <w:spacing w:val="-8"/>
        </w:rPr>
        <w:t> </w:t>
      </w:r>
      <w:r>
        <w:rPr>
          <w:spacing w:val="-2"/>
        </w:rPr>
        <w:t>este</w:t>
      </w:r>
      <w:r>
        <w:rPr>
          <w:spacing w:val="-8"/>
        </w:rPr>
        <w:t> </w:t>
      </w:r>
      <w:r>
        <w:rPr>
          <w:spacing w:val="-2"/>
        </w:rPr>
        <w:t>trabajo,</w:t>
      </w:r>
      <w:r>
        <w:rPr>
          <w:spacing w:val="-8"/>
        </w:rPr>
        <w:t> </w:t>
      </w:r>
      <w:r>
        <w:rPr>
          <w:spacing w:val="-2"/>
        </w:rPr>
        <w:t>ReAct </w:t>
      </w:r>
      <w:r>
        <w:rPr/>
        <w:t>resulta</w:t>
      </w:r>
      <w:r>
        <w:rPr>
          <w:spacing w:val="-14"/>
        </w:rPr>
        <w:t> </w:t>
      </w:r>
      <w:r>
        <w:rPr/>
        <w:t>especialmente</w:t>
      </w:r>
      <w:r>
        <w:rPr>
          <w:spacing w:val="-14"/>
        </w:rPr>
        <w:t> </w:t>
      </w:r>
      <w:r>
        <w:rPr/>
        <w:t>relevante</w:t>
      </w:r>
      <w:r>
        <w:rPr>
          <w:spacing w:val="-14"/>
        </w:rPr>
        <w:t> </w:t>
      </w:r>
      <w:r>
        <w:rPr/>
        <w:t>porque</w:t>
      </w:r>
      <w:r>
        <w:rPr>
          <w:spacing w:val="-14"/>
        </w:rPr>
        <w:t> </w:t>
      </w:r>
      <w:r>
        <w:rPr/>
        <w:t>introduce</w:t>
      </w:r>
      <w:r>
        <w:rPr>
          <w:spacing w:val="-14"/>
        </w:rPr>
        <w:t> </w:t>
      </w:r>
      <w:r>
        <w:rPr/>
        <w:t>una</w:t>
      </w:r>
      <w:r>
        <w:rPr>
          <w:spacing w:val="-14"/>
        </w:rPr>
        <w:t> </w:t>
      </w:r>
      <w:r>
        <w:rPr/>
        <w:t>base</w:t>
      </w:r>
      <w:r>
        <w:rPr>
          <w:spacing w:val="-14"/>
        </w:rPr>
        <w:t> </w:t>
      </w:r>
      <w:r>
        <w:rPr/>
        <w:t>conceptual</w:t>
      </w:r>
      <w:r>
        <w:rPr>
          <w:spacing w:val="-14"/>
        </w:rPr>
        <w:t> </w:t>
      </w:r>
      <w:r>
        <w:rPr/>
        <w:t>clara</w:t>
      </w:r>
      <w:r>
        <w:rPr>
          <w:spacing w:val="-14"/>
        </w:rPr>
        <w:t> </w:t>
      </w:r>
      <w:r>
        <w:rPr/>
        <w:t>para</w:t>
      </w:r>
      <w:r>
        <w:rPr>
          <w:spacing w:val="-14"/>
        </w:rPr>
        <w:t> </w:t>
      </w:r>
      <w:r>
        <w:rPr/>
        <w:t>el</w:t>
      </w:r>
      <w:r>
        <w:rPr>
          <w:spacing w:val="-14"/>
        </w:rPr>
        <w:t> </w:t>
      </w:r>
      <w:r>
        <w:rPr/>
        <w:t>diseño</w:t>
      </w:r>
      <w:r>
        <w:rPr>
          <w:spacing w:val="-14"/>
        </w:rPr>
        <w:t> </w:t>
      </w:r>
      <w:r>
        <w:rPr/>
        <w:t>de un agente orquestador que no solo responde, sino que decide qué hacer, qué consultar y en qué orden ejecutar cada paso.</w:t>
      </w:r>
    </w:p>
    <w:p>
      <w:pPr>
        <w:pStyle w:val="BodyText"/>
        <w:spacing w:line="386" w:lineRule="auto"/>
        <w:ind w:left="284" w:right="848" w:firstLine="338"/>
        <w:jc w:val="both"/>
      </w:pPr>
      <w:r>
        <w:rPr/>
        <w:t>Sobre esta idea inicial, la investigación posterior ha ampliado el foco desde agentes indi-viduales hacia sistemas compuestos por múltiples agentes especializados, como AgentVer-se (Chen y col., </w:t>
      </w:r>
      <w:hyperlink w:history="true" w:anchor="_bookmark122">
        <w:r>
          <w:rPr>
            <w:color w:val="0000FF"/>
          </w:rPr>
          <w:t>2024b</w:t>
        </w:r>
      </w:hyperlink>
      <w:r>
        <w:rPr/>
        <w:t>), un marco de colaboración multiagente en el que distintos agentes cooperan</w:t>
      </w:r>
      <w:r>
        <w:rPr>
          <w:spacing w:val="-6"/>
        </w:rPr>
        <w:t> </w:t>
      </w:r>
      <w:r>
        <w:rPr/>
        <w:t>para</w:t>
      </w:r>
      <w:r>
        <w:rPr>
          <w:spacing w:val="-5"/>
        </w:rPr>
        <w:t> </w:t>
      </w:r>
      <w:r>
        <w:rPr/>
        <w:t>resolver</w:t>
      </w:r>
      <w:r>
        <w:rPr>
          <w:spacing w:val="-5"/>
        </w:rPr>
        <w:t> </w:t>
      </w:r>
      <w:r>
        <w:rPr/>
        <w:t>tareas.</w:t>
      </w:r>
      <w:r>
        <w:rPr>
          <w:spacing w:val="-5"/>
        </w:rPr>
        <w:t> </w:t>
      </w:r>
      <w:r>
        <w:rPr/>
        <w:t>Los</w:t>
      </w:r>
      <w:r>
        <w:rPr>
          <w:spacing w:val="-5"/>
        </w:rPr>
        <w:t> </w:t>
      </w:r>
      <w:r>
        <w:rPr/>
        <w:t>resultados</w:t>
      </w:r>
      <w:r>
        <w:rPr>
          <w:spacing w:val="-5"/>
        </w:rPr>
        <w:t> </w:t>
      </w:r>
      <w:r>
        <w:rPr/>
        <w:t>descritos</w:t>
      </w:r>
      <w:r>
        <w:rPr>
          <w:spacing w:val="-5"/>
        </w:rPr>
        <w:t> </w:t>
      </w:r>
      <w:r>
        <w:rPr/>
        <w:t>por</w:t>
      </w:r>
      <w:r>
        <w:rPr>
          <w:spacing w:val="-5"/>
        </w:rPr>
        <w:t> </w:t>
      </w:r>
      <w:r>
        <w:rPr/>
        <w:t>los</w:t>
      </w:r>
      <w:r>
        <w:rPr>
          <w:spacing w:val="-5"/>
        </w:rPr>
        <w:t> </w:t>
      </w:r>
      <w:r>
        <w:rPr/>
        <w:t>autores</w:t>
      </w:r>
      <w:r>
        <w:rPr>
          <w:spacing w:val="-5"/>
        </w:rPr>
        <w:t> </w:t>
      </w:r>
      <w:r>
        <w:rPr/>
        <w:t>muestran</w:t>
      </w:r>
      <w:r>
        <w:rPr>
          <w:spacing w:val="-5"/>
        </w:rPr>
        <w:t> </w:t>
      </w:r>
      <w:r>
        <w:rPr/>
        <w:t>que,</w:t>
      </w:r>
      <w:r>
        <w:rPr>
          <w:spacing w:val="-5"/>
        </w:rPr>
        <w:t> </w:t>
      </w:r>
      <w:r>
        <w:rPr/>
        <w:t>en</w:t>
      </w:r>
      <w:r>
        <w:rPr>
          <w:spacing w:val="-6"/>
        </w:rPr>
        <w:t> </w:t>
      </w:r>
      <w:r>
        <w:rPr/>
        <w:t>de-terminados</w:t>
      </w:r>
      <w:r>
        <w:rPr>
          <w:spacing w:val="-3"/>
        </w:rPr>
        <w:t> </w:t>
      </w:r>
      <w:r>
        <w:rPr/>
        <w:t>escenarios,</w:t>
      </w:r>
      <w:r>
        <w:rPr>
          <w:spacing w:val="-3"/>
        </w:rPr>
        <w:t> </w:t>
      </w:r>
      <w:r>
        <w:rPr/>
        <w:t>un</w:t>
      </w:r>
      <w:r>
        <w:rPr>
          <w:spacing w:val="-3"/>
        </w:rPr>
        <w:t> </w:t>
      </w:r>
      <w:r>
        <w:rPr/>
        <w:t>conjunto</w:t>
      </w:r>
      <w:r>
        <w:rPr>
          <w:spacing w:val="-3"/>
        </w:rPr>
        <w:t> </w:t>
      </w:r>
      <w:r>
        <w:rPr/>
        <w:t>coordinado</w:t>
      </w:r>
      <w:r>
        <w:rPr>
          <w:spacing w:val="-3"/>
        </w:rPr>
        <w:t> </w:t>
      </w:r>
      <w:r>
        <w:rPr/>
        <w:t>de</w:t>
      </w:r>
      <w:r>
        <w:rPr>
          <w:spacing w:val="-3"/>
        </w:rPr>
        <w:t> </w:t>
      </w:r>
      <w:r>
        <w:rPr/>
        <w:t>agentes</w:t>
      </w:r>
      <w:r>
        <w:rPr>
          <w:spacing w:val="-3"/>
        </w:rPr>
        <w:t> </w:t>
      </w:r>
      <w:r>
        <w:rPr/>
        <w:t>puede</w:t>
      </w:r>
      <w:r>
        <w:rPr>
          <w:spacing w:val="-3"/>
        </w:rPr>
        <w:t> </w:t>
      </w:r>
      <w:r>
        <w:rPr/>
        <w:t>superar</w:t>
      </w:r>
      <w:r>
        <w:rPr>
          <w:spacing w:val="-3"/>
        </w:rPr>
        <w:t> </w:t>
      </w:r>
      <w:r>
        <w:rPr/>
        <w:t>a</w:t>
      </w:r>
      <w:r>
        <w:rPr>
          <w:spacing w:val="-3"/>
        </w:rPr>
        <w:t> </w:t>
      </w:r>
      <w:r>
        <w:rPr/>
        <w:t>un</w:t>
      </w:r>
      <w:r>
        <w:rPr>
          <w:spacing w:val="-3"/>
        </w:rPr>
        <w:t> </w:t>
      </w:r>
      <w:r>
        <w:rPr/>
        <w:t>único</w:t>
      </w:r>
      <w:r>
        <w:rPr>
          <w:spacing w:val="-3"/>
        </w:rPr>
        <w:t> </w:t>
      </w:r>
      <w:r>
        <w:rPr/>
        <w:t>agente </w:t>
      </w:r>
      <w:r>
        <w:rPr>
          <w:spacing w:val="-2"/>
        </w:rPr>
        <w:t>generalista.</w:t>
      </w:r>
    </w:p>
    <w:p>
      <w:pPr>
        <w:pStyle w:val="BodyText"/>
        <w:spacing w:line="386" w:lineRule="auto"/>
        <w:ind w:left="284" w:right="848" w:firstLine="338"/>
        <w:jc w:val="both"/>
      </w:pPr>
      <w:r>
        <w:rPr/>
        <w:t>Hong</w:t>
      </w:r>
      <w:r>
        <w:rPr>
          <w:spacing w:val="-11"/>
        </w:rPr>
        <w:t> </w:t>
      </w:r>
      <w:r>
        <w:rPr/>
        <w:t>et</w:t>
      </w:r>
      <w:r>
        <w:rPr>
          <w:spacing w:val="-11"/>
        </w:rPr>
        <w:t> </w:t>
      </w:r>
      <w:r>
        <w:rPr/>
        <w:t>al.</w:t>
      </w:r>
      <w:r>
        <w:rPr>
          <w:spacing w:val="-11"/>
        </w:rPr>
        <w:t> </w:t>
      </w:r>
      <w:r>
        <w:rPr/>
        <w:t>(Hong</w:t>
      </w:r>
      <w:r>
        <w:rPr>
          <w:spacing w:val="-11"/>
        </w:rPr>
        <w:t> </w:t>
      </w:r>
      <w:r>
        <w:rPr/>
        <w:t>y</w:t>
      </w:r>
      <w:r>
        <w:rPr>
          <w:spacing w:val="-11"/>
        </w:rPr>
        <w:t> </w:t>
      </w:r>
      <w:r>
        <w:rPr/>
        <w:t>col.,</w:t>
      </w:r>
      <w:r>
        <w:rPr>
          <w:spacing w:val="-11"/>
        </w:rPr>
        <w:t> </w:t>
      </w:r>
      <w:hyperlink w:history="true" w:anchor="_bookmark123">
        <w:r>
          <w:rPr>
            <w:color w:val="0000FF"/>
          </w:rPr>
          <w:t>2024</w:t>
        </w:r>
      </w:hyperlink>
      <w:r>
        <w:rPr/>
        <w:t>)</w:t>
      </w:r>
      <w:r>
        <w:rPr>
          <w:spacing w:val="-11"/>
        </w:rPr>
        <w:t> </w:t>
      </w:r>
      <w:r>
        <w:rPr/>
        <w:t>proponen</w:t>
      </w:r>
      <w:r>
        <w:rPr>
          <w:spacing w:val="-11"/>
        </w:rPr>
        <w:t> </w:t>
      </w:r>
      <w:r>
        <w:rPr/>
        <w:t>MetaGPT</w:t>
      </w:r>
      <w:r>
        <w:rPr>
          <w:spacing w:val="-11"/>
        </w:rPr>
        <w:t> </w:t>
      </w:r>
      <w:r>
        <w:rPr/>
        <w:t>que</w:t>
      </w:r>
      <w:r>
        <w:rPr>
          <w:spacing w:val="-11"/>
        </w:rPr>
        <w:t> </w:t>
      </w:r>
      <w:r>
        <w:rPr/>
        <w:t>frente</w:t>
      </w:r>
      <w:r>
        <w:rPr>
          <w:spacing w:val="-11"/>
        </w:rPr>
        <w:t> </w:t>
      </w:r>
      <w:r>
        <w:rPr/>
        <w:t>a</w:t>
      </w:r>
      <w:r>
        <w:rPr>
          <w:spacing w:val="-11"/>
        </w:rPr>
        <w:t> </w:t>
      </w:r>
      <w:r>
        <w:rPr/>
        <w:t>aproximaciones</w:t>
      </w:r>
      <w:r>
        <w:rPr>
          <w:spacing w:val="-11"/>
        </w:rPr>
        <w:t> </w:t>
      </w:r>
      <w:r>
        <w:rPr/>
        <w:t>más</w:t>
      </w:r>
      <w:r>
        <w:rPr>
          <w:spacing w:val="-11"/>
        </w:rPr>
        <w:t> </w:t>
      </w:r>
      <w:r>
        <w:rPr/>
        <w:t>infor-males, introduce una organización más estructurada del trabajo entre agentes, de forma que cada</w:t>
      </w:r>
      <w:r>
        <w:rPr>
          <w:spacing w:val="-16"/>
        </w:rPr>
        <w:t> </w:t>
      </w:r>
      <w:r>
        <w:rPr/>
        <w:t>componente</w:t>
      </w:r>
      <w:r>
        <w:rPr>
          <w:spacing w:val="-15"/>
        </w:rPr>
        <w:t> </w:t>
      </w:r>
      <w:r>
        <w:rPr/>
        <w:t>participa</w:t>
      </w:r>
      <w:r>
        <w:rPr>
          <w:spacing w:val="-15"/>
        </w:rPr>
        <w:t> </w:t>
      </w:r>
      <w:r>
        <w:rPr/>
        <w:t>en</w:t>
      </w:r>
      <w:r>
        <w:rPr>
          <w:spacing w:val="-16"/>
        </w:rPr>
        <w:t> </w:t>
      </w:r>
      <w:r>
        <w:rPr/>
        <w:t>una</w:t>
      </w:r>
      <w:r>
        <w:rPr>
          <w:spacing w:val="-15"/>
        </w:rPr>
        <w:t> </w:t>
      </w:r>
      <w:r>
        <w:rPr/>
        <w:t>fase</w:t>
      </w:r>
      <w:r>
        <w:rPr>
          <w:spacing w:val="-15"/>
        </w:rPr>
        <w:t> </w:t>
      </w:r>
      <w:r>
        <w:rPr/>
        <w:t>concreta</w:t>
      </w:r>
      <w:r>
        <w:rPr>
          <w:spacing w:val="-15"/>
        </w:rPr>
        <w:t> </w:t>
      </w:r>
      <w:r>
        <w:rPr/>
        <w:t>del</w:t>
      </w:r>
      <w:r>
        <w:rPr>
          <w:spacing w:val="-16"/>
        </w:rPr>
        <w:t> </w:t>
      </w:r>
      <w:r>
        <w:rPr/>
        <w:t>proceso</w:t>
      </w:r>
      <w:r>
        <w:rPr>
          <w:spacing w:val="-15"/>
        </w:rPr>
        <w:t> </w:t>
      </w:r>
      <w:r>
        <w:rPr/>
        <w:t>y</w:t>
      </w:r>
      <w:r>
        <w:rPr>
          <w:spacing w:val="-15"/>
        </w:rPr>
        <w:t> </w:t>
      </w:r>
      <w:r>
        <w:rPr/>
        <w:t>verifica</w:t>
      </w:r>
      <w:r>
        <w:rPr>
          <w:spacing w:val="-16"/>
        </w:rPr>
        <w:t> </w:t>
      </w:r>
      <w:r>
        <w:rPr/>
        <w:t>resultados</w:t>
      </w:r>
      <w:r>
        <w:rPr>
          <w:spacing w:val="-15"/>
        </w:rPr>
        <w:t> </w:t>
      </w:r>
      <w:r>
        <w:rPr/>
        <w:t>intermedios. Sugiere</w:t>
      </w:r>
      <w:r>
        <w:rPr>
          <w:spacing w:val="-7"/>
        </w:rPr>
        <w:t> </w:t>
      </w:r>
      <w:r>
        <w:rPr/>
        <w:t>que</w:t>
      </w:r>
      <w:r>
        <w:rPr>
          <w:spacing w:val="-7"/>
        </w:rPr>
        <w:t> </w:t>
      </w:r>
      <w:r>
        <w:rPr/>
        <w:t>la</w:t>
      </w:r>
      <w:r>
        <w:rPr>
          <w:spacing w:val="-7"/>
        </w:rPr>
        <w:t> </w:t>
      </w:r>
      <w:r>
        <w:rPr/>
        <w:t>división</w:t>
      </w:r>
      <w:r>
        <w:rPr>
          <w:spacing w:val="-7"/>
        </w:rPr>
        <w:t> </w:t>
      </w:r>
      <w:r>
        <w:rPr/>
        <w:t>explícita</w:t>
      </w:r>
      <w:r>
        <w:rPr>
          <w:spacing w:val="-7"/>
        </w:rPr>
        <w:t> </w:t>
      </w:r>
      <w:r>
        <w:rPr/>
        <w:t>de</w:t>
      </w:r>
      <w:r>
        <w:rPr>
          <w:spacing w:val="-7"/>
        </w:rPr>
        <w:t> </w:t>
      </w:r>
      <w:r>
        <w:rPr/>
        <w:t>responsabilidades</w:t>
      </w:r>
      <w:r>
        <w:rPr>
          <w:spacing w:val="-7"/>
        </w:rPr>
        <w:t> </w:t>
      </w:r>
      <w:r>
        <w:rPr/>
        <w:t>puede</w:t>
      </w:r>
      <w:r>
        <w:rPr>
          <w:spacing w:val="-7"/>
        </w:rPr>
        <w:t> </w:t>
      </w:r>
      <w:r>
        <w:rPr/>
        <w:t>reducir</w:t>
      </w:r>
      <w:r>
        <w:rPr>
          <w:spacing w:val="-7"/>
        </w:rPr>
        <w:t> </w:t>
      </w:r>
      <w:r>
        <w:rPr/>
        <w:t>inconsistencias</w:t>
      </w:r>
      <w:r>
        <w:rPr>
          <w:spacing w:val="-7"/>
        </w:rPr>
        <w:t> </w:t>
      </w:r>
      <w:r>
        <w:rPr/>
        <w:t>y</w:t>
      </w:r>
      <w:r>
        <w:rPr>
          <w:spacing w:val="-7"/>
        </w:rPr>
        <w:t> </w:t>
      </w:r>
      <w:r>
        <w:rPr/>
        <w:t>facilitar la incorporación de nuevas capacidades sin rediseñar completamente el sistema.</w:t>
      </w:r>
    </w:p>
    <w:p>
      <w:pPr>
        <w:pStyle w:val="BodyText"/>
        <w:spacing w:line="386" w:lineRule="auto"/>
        <w:ind w:left="284" w:right="848" w:firstLine="338"/>
        <w:jc w:val="both"/>
      </w:pPr>
      <w:r>
        <w:rPr/>
        <w:t>Por su parte, Wu et al. (Wu y col., </w:t>
      </w:r>
      <w:hyperlink w:history="true" w:anchor="_bookmark130">
        <w:r>
          <w:rPr>
            <w:color w:val="0000FF"/>
          </w:rPr>
          <w:t>2024</w:t>
        </w:r>
      </w:hyperlink>
      <w:r>
        <w:rPr/>
        <w:t>) presentan AutoGen, uno de los elementos más destacables es que los agentes pueden operar en distintos modos, combinando modelos de lenguaje,</w:t>
      </w:r>
      <w:r>
        <w:rPr>
          <w:spacing w:val="-16"/>
        </w:rPr>
        <w:t> </w:t>
      </w:r>
      <w:r>
        <w:rPr/>
        <w:t>intervención</w:t>
      </w:r>
      <w:r>
        <w:rPr>
          <w:spacing w:val="-15"/>
        </w:rPr>
        <w:t> </w:t>
      </w:r>
      <w:r>
        <w:rPr/>
        <w:t>humana</w:t>
      </w:r>
      <w:r>
        <w:rPr>
          <w:spacing w:val="-15"/>
        </w:rPr>
        <w:t> </w:t>
      </w:r>
      <w:r>
        <w:rPr/>
        <w:t>y</w:t>
      </w:r>
      <w:r>
        <w:rPr>
          <w:spacing w:val="-16"/>
        </w:rPr>
        <w:t> </w:t>
      </w:r>
      <w:r>
        <w:rPr/>
        <w:t>uso</w:t>
      </w:r>
      <w:r>
        <w:rPr>
          <w:spacing w:val="-15"/>
        </w:rPr>
        <w:t> </w:t>
      </w:r>
      <w:r>
        <w:rPr/>
        <w:t>de</w:t>
      </w:r>
      <w:r>
        <w:rPr>
          <w:spacing w:val="-15"/>
        </w:rPr>
        <w:t> </w:t>
      </w:r>
      <w:r>
        <w:rPr/>
        <w:t>herramientas</w:t>
      </w:r>
      <w:r>
        <w:rPr>
          <w:spacing w:val="-15"/>
        </w:rPr>
        <w:t> </w:t>
      </w:r>
      <w:r>
        <w:rPr/>
        <w:t>externas.</w:t>
      </w:r>
      <w:r>
        <w:rPr>
          <w:spacing w:val="-16"/>
        </w:rPr>
        <w:t> </w:t>
      </w:r>
      <w:r>
        <w:rPr/>
        <w:t>Esta</w:t>
      </w:r>
      <w:r>
        <w:rPr>
          <w:spacing w:val="-15"/>
        </w:rPr>
        <w:t> </w:t>
      </w:r>
      <w:r>
        <w:rPr/>
        <w:t>visión</w:t>
      </w:r>
      <w:r>
        <w:rPr>
          <w:spacing w:val="-15"/>
        </w:rPr>
        <w:t> </w:t>
      </w:r>
      <w:r>
        <w:rPr/>
        <w:t>encaja</w:t>
      </w:r>
      <w:r>
        <w:rPr>
          <w:spacing w:val="-16"/>
        </w:rPr>
        <w:t> </w:t>
      </w:r>
      <w:r>
        <w:rPr/>
        <w:t>con</w:t>
      </w:r>
      <w:r>
        <w:rPr>
          <w:spacing w:val="-15"/>
        </w:rPr>
        <w:t> </w:t>
      </w:r>
      <w:r>
        <w:rPr/>
        <w:t>el</w:t>
      </w:r>
      <w:r>
        <w:rPr>
          <w:spacing w:val="-15"/>
        </w:rPr>
        <w:t> </w:t>
      </w:r>
      <w:r>
        <w:rPr/>
        <w:t>enfo-que</w:t>
      </w:r>
      <w:r>
        <w:rPr>
          <w:spacing w:val="-9"/>
        </w:rPr>
        <w:t> </w:t>
      </w:r>
      <w:r>
        <w:rPr/>
        <w:t>de</w:t>
      </w:r>
      <w:r>
        <w:rPr>
          <w:spacing w:val="-9"/>
        </w:rPr>
        <w:t> </w:t>
      </w:r>
      <w:r>
        <w:rPr/>
        <w:t>este</w:t>
      </w:r>
      <w:r>
        <w:rPr>
          <w:spacing w:val="-9"/>
        </w:rPr>
        <w:t> </w:t>
      </w:r>
      <w:r>
        <w:rPr/>
        <w:t>proyecto,</w:t>
      </w:r>
      <w:r>
        <w:rPr>
          <w:spacing w:val="-9"/>
        </w:rPr>
        <w:t> </w:t>
      </w:r>
      <w:r>
        <w:rPr/>
        <w:t>en</w:t>
      </w:r>
      <w:r>
        <w:rPr>
          <w:spacing w:val="-9"/>
        </w:rPr>
        <w:t> </w:t>
      </w:r>
      <w:r>
        <w:rPr/>
        <w:t>el</w:t>
      </w:r>
      <w:r>
        <w:rPr>
          <w:spacing w:val="-9"/>
        </w:rPr>
        <w:t> </w:t>
      </w:r>
      <w:r>
        <w:rPr/>
        <w:t>que</w:t>
      </w:r>
      <w:r>
        <w:rPr>
          <w:spacing w:val="-9"/>
        </w:rPr>
        <w:t> </w:t>
      </w:r>
      <w:r>
        <w:rPr/>
        <w:t>se</w:t>
      </w:r>
      <w:r>
        <w:rPr>
          <w:spacing w:val="-9"/>
        </w:rPr>
        <w:t> </w:t>
      </w:r>
      <w:r>
        <w:rPr/>
        <w:t>persigue</w:t>
      </w:r>
      <w:r>
        <w:rPr>
          <w:spacing w:val="-9"/>
        </w:rPr>
        <w:t> </w:t>
      </w:r>
      <w:r>
        <w:rPr/>
        <w:t>una</w:t>
      </w:r>
      <w:r>
        <w:rPr>
          <w:spacing w:val="-9"/>
        </w:rPr>
        <w:t> </w:t>
      </w:r>
      <w:r>
        <w:rPr/>
        <w:t>arquitectura</w:t>
      </w:r>
      <w:r>
        <w:rPr>
          <w:spacing w:val="-9"/>
        </w:rPr>
        <w:t> </w:t>
      </w:r>
      <w:r>
        <w:rPr/>
        <w:t>en</w:t>
      </w:r>
      <w:r>
        <w:rPr>
          <w:spacing w:val="-9"/>
        </w:rPr>
        <w:t> </w:t>
      </w:r>
      <w:r>
        <w:rPr/>
        <w:t>la</w:t>
      </w:r>
      <w:r>
        <w:rPr>
          <w:spacing w:val="-9"/>
        </w:rPr>
        <w:t> </w:t>
      </w:r>
      <w:r>
        <w:rPr/>
        <w:t>que</w:t>
      </w:r>
      <w:r>
        <w:rPr>
          <w:spacing w:val="-9"/>
        </w:rPr>
        <w:t> </w:t>
      </w:r>
      <w:r>
        <w:rPr/>
        <w:t>un</w:t>
      </w:r>
      <w:r>
        <w:rPr>
          <w:spacing w:val="-9"/>
        </w:rPr>
        <w:t> </w:t>
      </w:r>
      <w:r>
        <w:rPr/>
        <w:t>agente</w:t>
      </w:r>
      <w:r>
        <w:rPr>
          <w:spacing w:val="-9"/>
        </w:rPr>
        <w:t> </w:t>
      </w:r>
      <w:r>
        <w:rPr/>
        <w:t>orquestador coordine módulos y capacidades desacopladas dentro de un entorno controlado.</w:t>
      </w:r>
    </w:p>
    <w:p>
      <w:pPr>
        <w:pStyle w:val="BodyText"/>
        <w:spacing w:line="386" w:lineRule="auto"/>
        <w:ind w:left="284" w:right="848" w:firstLine="338"/>
        <w:jc w:val="both"/>
      </w:pPr>
      <w:r>
        <w:rPr/>
        <w:t>Más</w:t>
      </w:r>
      <w:r>
        <w:rPr>
          <w:spacing w:val="-1"/>
        </w:rPr>
        <w:t> </w:t>
      </w:r>
      <w:r>
        <w:rPr/>
        <w:t>recientemente,</w:t>
      </w:r>
      <w:r>
        <w:rPr>
          <w:spacing w:val="-1"/>
        </w:rPr>
        <w:t> </w:t>
      </w:r>
      <w:r>
        <w:rPr/>
        <w:t>Dang</w:t>
      </w:r>
      <w:r>
        <w:rPr>
          <w:spacing w:val="-1"/>
        </w:rPr>
        <w:t> </w:t>
      </w:r>
      <w:r>
        <w:rPr/>
        <w:t>et</w:t>
      </w:r>
      <w:r>
        <w:rPr>
          <w:spacing w:val="-1"/>
        </w:rPr>
        <w:t> </w:t>
      </w:r>
      <w:r>
        <w:rPr/>
        <w:t>al.</w:t>
      </w:r>
      <w:r>
        <w:rPr>
          <w:spacing w:val="-1"/>
        </w:rPr>
        <w:t> </w:t>
      </w:r>
      <w:r>
        <w:rPr/>
        <w:t>(Dang</w:t>
      </w:r>
      <w:r>
        <w:rPr>
          <w:spacing w:val="-1"/>
        </w:rPr>
        <w:t> </w:t>
      </w:r>
      <w:r>
        <w:rPr/>
        <w:t>y</w:t>
      </w:r>
      <w:r>
        <w:rPr>
          <w:spacing w:val="-1"/>
        </w:rPr>
        <w:t> </w:t>
      </w:r>
      <w:r>
        <w:rPr/>
        <w:t>col.,</w:t>
      </w:r>
      <w:r>
        <w:rPr>
          <w:spacing w:val="-1"/>
        </w:rPr>
        <w:t> </w:t>
      </w:r>
      <w:hyperlink w:history="true" w:anchor="_bookmark132">
        <w:r>
          <w:rPr>
            <w:color w:val="0000FF"/>
          </w:rPr>
          <w:t>2025</w:t>
        </w:r>
      </w:hyperlink>
      <w:r>
        <w:rPr/>
        <w:t>)</w:t>
      </w:r>
      <w:r>
        <w:rPr>
          <w:spacing w:val="-1"/>
        </w:rPr>
        <w:t> </w:t>
      </w:r>
      <w:r>
        <w:rPr/>
        <w:t>plantean</w:t>
      </w:r>
      <w:r>
        <w:rPr>
          <w:spacing w:val="-1"/>
        </w:rPr>
        <w:t> </w:t>
      </w:r>
      <w:r>
        <w:rPr/>
        <w:t>un</w:t>
      </w:r>
      <w:r>
        <w:rPr>
          <w:spacing w:val="-1"/>
        </w:rPr>
        <w:t> </w:t>
      </w:r>
      <w:r>
        <w:rPr/>
        <w:t>esquema</w:t>
      </w:r>
      <w:r>
        <w:rPr>
          <w:spacing w:val="-1"/>
        </w:rPr>
        <w:t> </w:t>
      </w:r>
      <w:r>
        <w:rPr/>
        <w:t>centralizado</w:t>
      </w:r>
      <w:r>
        <w:rPr>
          <w:spacing w:val="-1"/>
        </w:rPr>
        <w:t> </w:t>
      </w:r>
      <w:r>
        <w:rPr/>
        <w:t>en el que un orquestador dirige de forma adaptativa a los distintos agentes según el estado de la</w:t>
      </w:r>
      <w:r>
        <w:rPr>
          <w:spacing w:val="-7"/>
        </w:rPr>
        <w:t> </w:t>
      </w:r>
      <w:r>
        <w:rPr/>
        <w:t>tarea.</w:t>
      </w:r>
      <w:r>
        <w:rPr>
          <w:spacing w:val="-7"/>
        </w:rPr>
        <w:t> </w:t>
      </w:r>
      <w:r>
        <w:rPr/>
        <w:t>Aportan</w:t>
      </w:r>
      <w:r>
        <w:rPr>
          <w:spacing w:val="-7"/>
        </w:rPr>
        <w:t> </w:t>
      </w:r>
      <w:r>
        <w:rPr/>
        <w:t>evidencias</w:t>
      </w:r>
      <w:r>
        <w:rPr>
          <w:spacing w:val="-7"/>
        </w:rPr>
        <w:t> </w:t>
      </w:r>
      <w:r>
        <w:rPr/>
        <w:t>de</w:t>
      </w:r>
      <w:r>
        <w:rPr>
          <w:spacing w:val="-7"/>
        </w:rPr>
        <w:t> </w:t>
      </w:r>
      <w:r>
        <w:rPr/>
        <w:t>que</w:t>
      </w:r>
      <w:r>
        <w:rPr>
          <w:spacing w:val="-7"/>
        </w:rPr>
        <w:t> </w:t>
      </w:r>
      <w:r>
        <w:rPr/>
        <w:t>la</w:t>
      </w:r>
      <w:r>
        <w:rPr>
          <w:spacing w:val="-7"/>
        </w:rPr>
        <w:t> </w:t>
      </w:r>
      <w:r>
        <w:rPr/>
        <w:t>orquestación</w:t>
      </w:r>
      <w:r>
        <w:rPr>
          <w:spacing w:val="-7"/>
        </w:rPr>
        <w:t> </w:t>
      </w:r>
      <w:r>
        <w:rPr/>
        <w:t>debe</w:t>
      </w:r>
      <w:r>
        <w:rPr>
          <w:spacing w:val="-7"/>
        </w:rPr>
        <w:t> </w:t>
      </w:r>
      <w:r>
        <w:rPr/>
        <w:t>entenderse</w:t>
      </w:r>
      <w:r>
        <w:rPr>
          <w:spacing w:val="-7"/>
        </w:rPr>
        <w:t> </w:t>
      </w:r>
      <w:r>
        <w:rPr/>
        <w:t>como</w:t>
      </w:r>
      <w:r>
        <w:rPr>
          <w:spacing w:val="-7"/>
        </w:rPr>
        <w:t> </w:t>
      </w:r>
      <w:r>
        <w:rPr/>
        <w:t>un</w:t>
      </w:r>
      <w:r>
        <w:rPr>
          <w:spacing w:val="-7"/>
        </w:rPr>
        <w:t> </w:t>
      </w:r>
      <w:r>
        <w:rPr/>
        <w:t>mecanismo</w:t>
      </w:r>
      <w:r>
        <w:rPr>
          <w:spacing w:val="-7"/>
        </w:rPr>
        <w:t> </w:t>
      </w:r>
      <w:r>
        <w:rPr/>
        <w:t>de </w:t>
      </w:r>
      <w:r>
        <w:rPr>
          <w:spacing w:val="-2"/>
        </w:rPr>
        <w:t>coordinación</w:t>
      </w:r>
      <w:r>
        <w:rPr>
          <w:spacing w:val="-12"/>
        </w:rPr>
        <w:t> </w:t>
      </w:r>
      <w:r>
        <w:rPr>
          <w:spacing w:val="-2"/>
        </w:rPr>
        <w:t>capaz</w:t>
      </w:r>
      <w:r>
        <w:rPr>
          <w:spacing w:val="-12"/>
        </w:rPr>
        <w:t> </w:t>
      </w:r>
      <w:r>
        <w:rPr>
          <w:spacing w:val="-2"/>
        </w:rPr>
        <w:t>de</w:t>
      </w:r>
      <w:r>
        <w:rPr>
          <w:spacing w:val="-12"/>
        </w:rPr>
        <w:t> </w:t>
      </w:r>
      <w:r>
        <w:rPr>
          <w:spacing w:val="-2"/>
        </w:rPr>
        <w:t>reorganizar</w:t>
      </w:r>
      <w:r>
        <w:rPr>
          <w:spacing w:val="-12"/>
        </w:rPr>
        <w:t> </w:t>
      </w:r>
      <w:r>
        <w:rPr>
          <w:spacing w:val="-2"/>
        </w:rPr>
        <w:t>prioridades,</w:t>
      </w:r>
      <w:r>
        <w:rPr>
          <w:spacing w:val="-12"/>
        </w:rPr>
        <w:t> </w:t>
      </w:r>
      <w:r>
        <w:rPr>
          <w:spacing w:val="-2"/>
        </w:rPr>
        <w:t>seleccionar</w:t>
      </w:r>
      <w:r>
        <w:rPr>
          <w:spacing w:val="-12"/>
        </w:rPr>
        <w:t> </w:t>
      </w:r>
      <w:r>
        <w:rPr>
          <w:spacing w:val="-2"/>
        </w:rPr>
        <w:t>agentes</w:t>
      </w:r>
      <w:r>
        <w:rPr>
          <w:spacing w:val="-12"/>
        </w:rPr>
        <w:t> </w:t>
      </w:r>
      <w:r>
        <w:rPr>
          <w:spacing w:val="-2"/>
        </w:rPr>
        <w:t>adecuados</w:t>
      </w:r>
      <w:r>
        <w:rPr>
          <w:spacing w:val="-12"/>
        </w:rPr>
        <w:t> </w:t>
      </w:r>
      <w:r>
        <w:rPr>
          <w:spacing w:val="-2"/>
        </w:rPr>
        <w:t>y</w:t>
      </w:r>
      <w:r>
        <w:rPr>
          <w:spacing w:val="-12"/>
        </w:rPr>
        <w:t> </w:t>
      </w:r>
      <w:r>
        <w:rPr>
          <w:spacing w:val="-2"/>
        </w:rPr>
        <w:t>ajustar</w:t>
      </w:r>
      <w:r>
        <w:rPr>
          <w:spacing w:val="-12"/>
        </w:rPr>
        <w:t> </w:t>
      </w:r>
      <w:r>
        <w:rPr>
          <w:spacing w:val="-2"/>
        </w:rPr>
        <w:t>el</w:t>
      </w:r>
      <w:r>
        <w:rPr>
          <w:spacing w:val="-12"/>
        </w:rPr>
        <w:t> </w:t>
      </w:r>
      <w:r>
        <w:rPr>
          <w:spacing w:val="-2"/>
        </w:rPr>
        <w:t>flujo </w:t>
      </w:r>
      <w:r>
        <w:rPr/>
        <w:t>de ejecución en función del contexto.</w:t>
      </w:r>
    </w:p>
    <w:p>
      <w:pPr>
        <w:pStyle w:val="BodyText"/>
        <w:spacing w:before="84"/>
      </w:pPr>
    </w:p>
    <w:p>
      <w:pPr>
        <w:pStyle w:val="Heading2"/>
        <w:numPr>
          <w:ilvl w:val="2"/>
          <w:numId w:val="8"/>
        </w:numPr>
        <w:tabs>
          <w:tab w:pos="1121" w:val="left" w:leader="none"/>
        </w:tabs>
        <w:spacing w:line="240" w:lineRule="auto" w:before="0" w:after="0"/>
        <w:ind w:left="1121" w:right="0" w:hanging="837"/>
        <w:jc w:val="left"/>
      </w:pPr>
      <w:bookmarkStart w:name="Uso de herramientas e integración de cap" w:id="18"/>
      <w:bookmarkEnd w:id="18"/>
      <w:r>
        <w:rPr>
          <w:b w:val="0"/>
        </w:rPr>
      </w:r>
      <w:bookmarkStart w:name="_bookmark9" w:id="19"/>
      <w:bookmarkEnd w:id="19"/>
      <w:r>
        <w:rPr>
          <w:b w:val="0"/>
        </w:rPr>
      </w:r>
      <w:r>
        <w:rPr/>
        <w:t>Uso</w:t>
      </w:r>
      <w:r>
        <w:rPr>
          <w:spacing w:val="-10"/>
        </w:rPr>
        <w:t> </w:t>
      </w:r>
      <w:r>
        <w:rPr/>
        <w:t>de</w:t>
      </w:r>
      <w:r>
        <w:rPr>
          <w:spacing w:val="-10"/>
        </w:rPr>
        <w:t> </w:t>
      </w:r>
      <w:r>
        <w:rPr/>
        <w:t>herramientas</w:t>
      </w:r>
      <w:r>
        <w:rPr>
          <w:spacing w:val="-10"/>
        </w:rPr>
        <w:t> </w:t>
      </w:r>
      <w:r>
        <w:rPr/>
        <w:t>e</w:t>
      </w:r>
      <w:r>
        <w:rPr>
          <w:spacing w:val="-9"/>
        </w:rPr>
        <w:t> </w:t>
      </w:r>
      <w:r>
        <w:rPr/>
        <w:t>integración</w:t>
      </w:r>
      <w:r>
        <w:rPr>
          <w:spacing w:val="-10"/>
        </w:rPr>
        <w:t> </w:t>
      </w:r>
      <w:r>
        <w:rPr/>
        <w:t>de</w:t>
      </w:r>
      <w:r>
        <w:rPr>
          <w:spacing w:val="-10"/>
        </w:rPr>
        <w:t> </w:t>
      </w:r>
      <w:r>
        <w:rPr>
          <w:spacing w:val="-2"/>
        </w:rPr>
        <w:t>capacidades</w:t>
      </w:r>
    </w:p>
    <w:p>
      <w:pPr>
        <w:pStyle w:val="BodyText"/>
        <w:spacing w:before="43"/>
        <w:rPr>
          <w:rFonts w:ascii="Arial"/>
          <w:b/>
          <w:sz w:val="24"/>
        </w:rPr>
      </w:pPr>
    </w:p>
    <w:p>
      <w:pPr>
        <w:pStyle w:val="BodyText"/>
        <w:spacing w:line="386" w:lineRule="auto"/>
        <w:ind w:left="284" w:right="849" w:firstLine="338"/>
        <w:jc w:val="both"/>
      </w:pPr>
      <w:r>
        <w:rPr/>
        <w:t>Una de las limitaciones más relevantes de los modelos de lenguaje es su dificultad para interactuar</w:t>
      </w:r>
      <w:r>
        <w:rPr>
          <w:spacing w:val="-5"/>
        </w:rPr>
        <w:t> </w:t>
      </w:r>
      <w:r>
        <w:rPr/>
        <w:t>de</w:t>
      </w:r>
      <w:r>
        <w:rPr>
          <w:spacing w:val="-5"/>
        </w:rPr>
        <w:t> </w:t>
      </w:r>
      <w:r>
        <w:rPr/>
        <w:t>forma</w:t>
      </w:r>
      <w:r>
        <w:rPr>
          <w:spacing w:val="-5"/>
        </w:rPr>
        <w:t> </w:t>
      </w:r>
      <w:r>
        <w:rPr/>
        <w:t>fiable</w:t>
      </w:r>
      <w:r>
        <w:rPr>
          <w:spacing w:val="-6"/>
        </w:rPr>
        <w:t> </w:t>
      </w:r>
      <w:r>
        <w:rPr/>
        <w:t>con</w:t>
      </w:r>
      <w:r>
        <w:rPr>
          <w:spacing w:val="-5"/>
        </w:rPr>
        <w:t> </w:t>
      </w:r>
      <w:r>
        <w:rPr/>
        <w:t>recursos</w:t>
      </w:r>
      <w:r>
        <w:rPr>
          <w:spacing w:val="-5"/>
        </w:rPr>
        <w:t> </w:t>
      </w:r>
      <w:r>
        <w:rPr/>
        <w:t>externos.</w:t>
      </w:r>
      <w:r>
        <w:rPr>
          <w:spacing w:val="-5"/>
        </w:rPr>
        <w:t> </w:t>
      </w:r>
      <w:r>
        <w:rPr/>
        <w:t>Por</w:t>
      </w:r>
      <w:r>
        <w:rPr>
          <w:spacing w:val="-5"/>
        </w:rPr>
        <w:t> </w:t>
      </w:r>
      <w:r>
        <w:rPr/>
        <w:t>este</w:t>
      </w:r>
      <w:r>
        <w:rPr>
          <w:spacing w:val="-5"/>
        </w:rPr>
        <w:t> </w:t>
      </w:r>
      <w:r>
        <w:rPr/>
        <w:t>motivo,</w:t>
      </w:r>
      <w:r>
        <w:rPr>
          <w:spacing w:val="-5"/>
        </w:rPr>
        <w:t> </w:t>
      </w:r>
      <w:r>
        <w:rPr/>
        <w:t>una</w:t>
      </w:r>
      <w:r>
        <w:rPr>
          <w:spacing w:val="-6"/>
        </w:rPr>
        <w:t> </w:t>
      </w:r>
      <w:r>
        <w:rPr/>
        <w:t>línea</w:t>
      </w:r>
      <w:r>
        <w:rPr>
          <w:spacing w:val="-5"/>
        </w:rPr>
        <w:t> </w:t>
      </w:r>
      <w:r>
        <w:rPr/>
        <w:t>de</w:t>
      </w:r>
      <w:r>
        <w:rPr>
          <w:spacing w:val="-5"/>
        </w:rPr>
        <w:t> </w:t>
      </w:r>
      <w:r>
        <w:rPr/>
        <w:t>investigación</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cada vez más importante se centra en el </w:t>
      </w:r>
      <w:r>
        <w:rPr>
          <w:rFonts w:ascii="Arial" w:hAnsi="Arial"/>
          <w:i/>
        </w:rPr>
        <w:t>tool use</w:t>
      </w:r>
      <w:r>
        <w:rPr/>
        <w:t>, entendido como la capacidad de un mo-delo</w:t>
      </w:r>
      <w:r>
        <w:rPr>
          <w:spacing w:val="-6"/>
        </w:rPr>
        <w:t> </w:t>
      </w:r>
      <w:r>
        <w:rPr/>
        <w:t>para</w:t>
      </w:r>
      <w:r>
        <w:rPr>
          <w:spacing w:val="-6"/>
        </w:rPr>
        <w:t> </w:t>
      </w:r>
      <w:r>
        <w:rPr/>
        <w:t>decidir</w:t>
      </w:r>
      <w:r>
        <w:rPr>
          <w:spacing w:val="-5"/>
        </w:rPr>
        <w:t> </w:t>
      </w:r>
      <w:r>
        <w:rPr/>
        <w:t>cuándo</w:t>
      </w:r>
      <w:r>
        <w:rPr>
          <w:spacing w:val="-6"/>
        </w:rPr>
        <w:t> </w:t>
      </w:r>
      <w:r>
        <w:rPr/>
        <w:t>utilizar</w:t>
      </w:r>
      <w:r>
        <w:rPr>
          <w:spacing w:val="-6"/>
        </w:rPr>
        <w:t> </w:t>
      </w:r>
      <w:r>
        <w:rPr/>
        <w:t>una</w:t>
      </w:r>
      <w:r>
        <w:rPr>
          <w:spacing w:val="-5"/>
        </w:rPr>
        <w:t> </w:t>
      </w:r>
      <w:r>
        <w:rPr/>
        <w:t>herramienta</w:t>
      </w:r>
      <w:r>
        <w:rPr>
          <w:spacing w:val="-6"/>
        </w:rPr>
        <w:t> </w:t>
      </w:r>
      <w:r>
        <w:rPr/>
        <w:t>y</w:t>
      </w:r>
      <w:r>
        <w:rPr>
          <w:spacing w:val="-5"/>
        </w:rPr>
        <w:t> </w:t>
      </w:r>
      <w:r>
        <w:rPr/>
        <w:t>cómo</w:t>
      </w:r>
      <w:r>
        <w:rPr>
          <w:spacing w:val="-6"/>
        </w:rPr>
        <w:t> </w:t>
      </w:r>
      <w:r>
        <w:rPr/>
        <w:t>incorporar</w:t>
      </w:r>
      <w:r>
        <w:rPr>
          <w:spacing w:val="-6"/>
        </w:rPr>
        <w:t> </w:t>
      </w:r>
      <w:r>
        <w:rPr/>
        <w:t>el</w:t>
      </w:r>
      <w:r>
        <w:rPr>
          <w:spacing w:val="-5"/>
        </w:rPr>
        <w:t> </w:t>
      </w:r>
      <w:r>
        <w:rPr/>
        <w:t>resultado</w:t>
      </w:r>
      <w:r>
        <w:rPr>
          <w:spacing w:val="-6"/>
        </w:rPr>
        <w:t> </w:t>
      </w:r>
      <w:r>
        <w:rPr/>
        <w:t>obtenido</w:t>
      </w:r>
      <w:r>
        <w:rPr>
          <w:spacing w:val="-5"/>
        </w:rPr>
        <w:t> </w:t>
      </w:r>
      <w:r>
        <w:rPr/>
        <w:t>a</w:t>
      </w:r>
      <w:r>
        <w:rPr>
          <w:spacing w:val="-6"/>
        </w:rPr>
        <w:t> </w:t>
      </w:r>
      <w:r>
        <w:rPr/>
        <w:t>la respuesta final.</w:t>
      </w:r>
    </w:p>
    <w:p>
      <w:pPr>
        <w:pStyle w:val="BodyText"/>
        <w:spacing w:line="386" w:lineRule="auto"/>
        <w:ind w:left="284" w:right="848" w:firstLine="338"/>
        <w:jc w:val="both"/>
      </w:pPr>
      <w:r>
        <w:rPr/>
        <w:t>Uno de los trabajos de referencia en esta línea es Toolformer (Schick y col., </w:t>
      </w:r>
      <w:hyperlink w:history="true" w:anchor="_bookmark118">
        <w:r>
          <w:rPr>
            <w:color w:val="0000FF"/>
          </w:rPr>
          <w:t>2023</w:t>
        </w:r>
      </w:hyperlink>
      <w:r>
        <w:rPr/>
        <w:t>). Su </w:t>
      </w:r>
      <w:r>
        <w:rPr>
          <w:spacing w:val="-2"/>
        </w:rPr>
        <w:t>contribución</w:t>
      </w:r>
      <w:r>
        <w:rPr>
          <w:spacing w:val="-9"/>
        </w:rPr>
        <w:t> </w:t>
      </w:r>
      <w:r>
        <w:rPr>
          <w:spacing w:val="-2"/>
        </w:rPr>
        <w:t>principal</w:t>
      </w:r>
      <w:r>
        <w:rPr>
          <w:spacing w:val="-9"/>
        </w:rPr>
        <w:t> </w:t>
      </w:r>
      <w:r>
        <w:rPr>
          <w:spacing w:val="-2"/>
        </w:rPr>
        <w:t>es</w:t>
      </w:r>
      <w:r>
        <w:rPr>
          <w:spacing w:val="-9"/>
        </w:rPr>
        <w:t> </w:t>
      </w:r>
      <w:r>
        <w:rPr>
          <w:spacing w:val="-2"/>
        </w:rPr>
        <w:t>demostrar</w:t>
      </w:r>
      <w:r>
        <w:rPr>
          <w:spacing w:val="-9"/>
        </w:rPr>
        <w:t> </w:t>
      </w:r>
      <w:r>
        <w:rPr>
          <w:spacing w:val="-2"/>
        </w:rPr>
        <w:t>que</w:t>
      </w:r>
      <w:r>
        <w:rPr>
          <w:spacing w:val="-9"/>
        </w:rPr>
        <w:t> </w:t>
      </w:r>
      <w:r>
        <w:rPr>
          <w:spacing w:val="-2"/>
        </w:rPr>
        <w:t>el</w:t>
      </w:r>
      <w:r>
        <w:rPr>
          <w:spacing w:val="-9"/>
        </w:rPr>
        <w:t> </w:t>
      </w:r>
      <w:r>
        <w:rPr>
          <w:spacing w:val="-2"/>
        </w:rPr>
        <w:t>modelo</w:t>
      </w:r>
      <w:r>
        <w:rPr>
          <w:spacing w:val="-9"/>
        </w:rPr>
        <w:t> </w:t>
      </w:r>
      <w:r>
        <w:rPr>
          <w:spacing w:val="-2"/>
        </w:rPr>
        <w:t>no</w:t>
      </w:r>
      <w:r>
        <w:rPr>
          <w:spacing w:val="-9"/>
        </w:rPr>
        <w:t> </w:t>
      </w:r>
      <w:r>
        <w:rPr>
          <w:spacing w:val="-2"/>
        </w:rPr>
        <w:t>solo</w:t>
      </w:r>
      <w:r>
        <w:rPr>
          <w:spacing w:val="-9"/>
        </w:rPr>
        <w:t> </w:t>
      </w:r>
      <w:r>
        <w:rPr>
          <w:spacing w:val="-2"/>
        </w:rPr>
        <w:t>puede</w:t>
      </w:r>
      <w:r>
        <w:rPr>
          <w:spacing w:val="-9"/>
        </w:rPr>
        <w:t> </w:t>
      </w:r>
      <w:r>
        <w:rPr>
          <w:spacing w:val="-2"/>
        </w:rPr>
        <w:t>ejecutar</w:t>
      </w:r>
      <w:r>
        <w:rPr>
          <w:spacing w:val="-9"/>
        </w:rPr>
        <w:t> </w:t>
      </w:r>
      <w:r>
        <w:rPr>
          <w:spacing w:val="-2"/>
        </w:rPr>
        <w:t>llamadas</w:t>
      </w:r>
      <w:r>
        <w:rPr>
          <w:spacing w:val="-9"/>
        </w:rPr>
        <w:t> </w:t>
      </w:r>
      <w:r>
        <w:rPr>
          <w:spacing w:val="-2"/>
        </w:rPr>
        <w:t>a</w:t>
      </w:r>
      <w:r>
        <w:rPr>
          <w:spacing w:val="-9"/>
        </w:rPr>
        <w:t> </w:t>
      </w:r>
      <w:r>
        <w:rPr>
          <w:spacing w:val="-2"/>
        </w:rPr>
        <w:t>APIs,</w:t>
      </w:r>
      <w:r>
        <w:rPr>
          <w:spacing w:val="-9"/>
        </w:rPr>
        <w:t> </w:t>
      </w:r>
      <w:r>
        <w:rPr>
          <w:spacing w:val="-2"/>
        </w:rPr>
        <w:t>sino </w:t>
      </w:r>
      <w:r>
        <w:rPr/>
        <w:t>también</w:t>
      </w:r>
      <w:r>
        <w:rPr>
          <w:spacing w:val="-6"/>
        </w:rPr>
        <w:t> </w:t>
      </w:r>
      <w:r>
        <w:rPr/>
        <w:t>aprender</w:t>
      </w:r>
      <w:r>
        <w:rPr>
          <w:spacing w:val="-5"/>
        </w:rPr>
        <w:t> </w:t>
      </w:r>
      <w:r>
        <w:rPr/>
        <w:t>a</w:t>
      </w:r>
      <w:r>
        <w:rPr>
          <w:spacing w:val="-6"/>
        </w:rPr>
        <w:t> </w:t>
      </w:r>
      <w:r>
        <w:rPr/>
        <w:t>decidir</w:t>
      </w:r>
      <w:r>
        <w:rPr>
          <w:spacing w:val="-5"/>
        </w:rPr>
        <w:t> </w:t>
      </w:r>
      <w:r>
        <w:rPr/>
        <w:t>en</w:t>
      </w:r>
      <w:r>
        <w:rPr>
          <w:spacing w:val="-5"/>
        </w:rPr>
        <w:t> </w:t>
      </w:r>
      <w:r>
        <w:rPr/>
        <w:t>qué</w:t>
      </w:r>
      <w:r>
        <w:rPr>
          <w:spacing w:val="-6"/>
        </w:rPr>
        <w:t> </w:t>
      </w:r>
      <w:r>
        <w:rPr/>
        <w:t>momento</w:t>
      </w:r>
      <w:r>
        <w:rPr>
          <w:spacing w:val="-5"/>
        </w:rPr>
        <w:t> </w:t>
      </w:r>
      <w:r>
        <w:rPr/>
        <w:t>conviene</w:t>
      </w:r>
      <w:r>
        <w:rPr>
          <w:spacing w:val="-5"/>
        </w:rPr>
        <w:t> </w:t>
      </w:r>
      <w:r>
        <w:rPr/>
        <w:t>hacerlo</w:t>
      </w:r>
      <w:r>
        <w:rPr>
          <w:spacing w:val="-6"/>
        </w:rPr>
        <w:t> </w:t>
      </w:r>
      <w:r>
        <w:rPr/>
        <w:t>y</w:t>
      </w:r>
      <w:r>
        <w:rPr>
          <w:spacing w:val="-5"/>
        </w:rPr>
        <w:t> </w:t>
      </w:r>
      <w:r>
        <w:rPr/>
        <w:t>qué</w:t>
      </w:r>
      <w:r>
        <w:rPr>
          <w:spacing w:val="-5"/>
        </w:rPr>
        <w:t> </w:t>
      </w:r>
      <w:r>
        <w:rPr/>
        <w:t>argumentos</w:t>
      </w:r>
      <w:r>
        <w:rPr>
          <w:spacing w:val="-6"/>
        </w:rPr>
        <w:t> </w:t>
      </w:r>
      <w:r>
        <w:rPr/>
        <w:t>debe</w:t>
      </w:r>
      <w:r>
        <w:rPr>
          <w:spacing w:val="-5"/>
        </w:rPr>
        <w:t> </w:t>
      </w:r>
      <w:r>
        <w:rPr/>
        <w:t>pasar. </w:t>
      </w:r>
      <w:r>
        <w:rPr>
          <w:spacing w:val="-2"/>
        </w:rPr>
        <w:t>Esta</w:t>
      </w:r>
      <w:r>
        <w:rPr>
          <w:spacing w:val="-11"/>
        </w:rPr>
        <w:t> </w:t>
      </w:r>
      <w:r>
        <w:rPr>
          <w:spacing w:val="-2"/>
        </w:rPr>
        <w:t>propuesta</w:t>
      </w:r>
      <w:r>
        <w:rPr>
          <w:spacing w:val="-10"/>
        </w:rPr>
        <w:t> </w:t>
      </w:r>
      <w:r>
        <w:rPr>
          <w:spacing w:val="-2"/>
        </w:rPr>
        <w:t>aporta</w:t>
      </w:r>
      <w:r>
        <w:rPr>
          <w:spacing w:val="-10"/>
        </w:rPr>
        <w:t> </w:t>
      </w:r>
      <w:r>
        <w:rPr>
          <w:spacing w:val="-2"/>
        </w:rPr>
        <w:t>una</w:t>
      </w:r>
      <w:r>
        <w:rPr>
          <w:spacing w:val="-10"/>
        </w:rPr>
        <w:t> </w:t>
      </w:r>
      <w:r>
        <w:rPr>
          <w:spacing w:val="-2"/>
        </w:rPr>
        <w:t>base</w:t>
      </w:r>
      <w:r>
        <w:rPr>
          <w:spacing w:val="-10"/>
        </w:rPr>
        <w:t> </w:t>
      </w:r>
      <w:r>
        <w:rPr>
          <w:spacing w:val="-2"/>
        </w:rPr>
        <w:t>conceptual</w:t>
      </w:r>
      <w:r>
        <w:rPr>
          <w:spacing w:val="-10"/>
        </w:rPr>
        <w:t> </w:t>
      </w:r>
      <w:r>
        <w:rPr>
          <w:spacing w:val="-2"/>
        </w:rPr>
        <w:t>sólida</w:t>
      </w:r>
      <w:r>
        <w:rPr>
          <w:spacing w:val="-10"/>
        </w:rPr>
        <w:t> </w:t>
      </w:r>
      <w:r>
        <w:rPr>
          <w:spacing w:val="-2"/>
        </w:rPr>
        <w:t>para</w:t>
      </w:r>
      <w:r>
        <w:rPr>
          <w:spacing w:val="-10"/>
        </w:rPr>
        <w:t> </w:t>
      </w:r>
      <w:r>
        <w:rPr>
          <w:spacing w:val="-2"/>
        </w:rPr>
        <w:t>entender</w:t>
      </w:r>
      <w:r>
        <w:rPr>
          <w:spacing w:val="-10"/>
        </w:rPr>
        <w:t> </w:t>
      </w:r>
      <w:r>
        <w:rPr>
          <w:spacing w:val="-2"/>
        </w:rPr>
        <w:t>la</w:t>
      </w:r>
      <w:r>
        <w:rPr>
          <w:spacing w:val="-10"/>
        </w:rPr>
        <w:t> </w:t>
      </w:r>
      <w:r>
        <w:rPr>
          <w:spacing w:val="-2"/>
        </w:rPr>
        <w:t>invocación</w:t>
      </w:r>
      <w:r>
        <w:rPr>
          <w:spacing w:val="-10"/>
        </w:rPr>
        <w:t> </w:t>
      </w:r>
      <w:r>
        <w:rPr>
          <w:spacing w:val="-2"/>
        </w:rPr>
        <w:t>de</w:t>
      </w:r>
      <w:r>
        <w:rPr>
          <w:spacing w:val="-10"/>
        </w:rPr>
        <w:t> </w:t>
      </w:r>
      <w:r>
        <w:rPr>
          <w:spacing w:val="-2"/>
        </w:rPr>
        <w:t>herramientas </w:t>
      </w:r>
      <w:r>
        <w:rPr/>
        <w:t>como una capacidad integrada dentro del comportamiento del agente.</w:t>
      </w:r>
    </w:p>
    <w:p>
      <w:pPr>
        <w:pStyle w:val="BodyText"/>
        <w:spacing w:line="386" w:lineRule="auto"/>
        <w:ind w:left="284" w:right="848" w:firstLine="338"/>
        <w:jc w:val="right"/>
      </w:pPr>
      <w:r>
        <w:rPr/>
        <w:t>Una</w:t>
      </w:r>
      <w:r>
        <w:rPr>
          <w:spacing w:val="-10"/>
        </w:rPr>
        <w:t> </w:t>
      </w:r>
      <w:r>
        <w:rPr/>
        <w:t>contribución</w:t>
      </w:r>
      <w:r>
        <w:rPr>
          <w:spacing w:val="-10"/>
        </w:rPr>
        <w:t> </w:t>
      </w:r>
      <w:r>
        <w:rPr/>
        <w:t>complementaria</w:t>
      </w:r>
      <w:r>
        <w:rPr>
          <w:spacing w:val="-10"/>
        </w:rPr>
        <w:t> </w:t>
      </w:r>
      <w:r>
        <w:rPr/>
        <w:t>es</w:t>
      </w:r>
      <w:r>
        <w:rPr>
          <w:spacing w:val="-10"/>
        </w:rPr>
        <w:t> </w:t>
      </w:r>
      <w:r>
        <w:rPr/>
        <w:t>ToolLLM,</w:t>
      </w:r>
      <w:r>
        <w:rPr>
          <w:spacing w:val="-10"/>
        </w:rPr>
        <w:t> </w:t>
      </w:r>
      <w:r>
        <w:rPr/>
        <w:t>presentada</w:t>
      </w:r>
      <w:r>
        <w:rPr>
          <w:spacing w:val="-10"/>
        </w:rPr>
        <w:t> </w:t>
      </w:r>
      <w:r>
        <w:rPr/>
        <w:t>por</w:t>
      </w:r>
      <w:r>
        <w:rPr>
          <w:spacing w:val="-10"/>
        </w:rPr>
        <w:t> </w:t>
      </w:r>
      <w:r>
        <w:rPr/>
        <w:t>Qin</w:t>
      </w:r>
      <w:r>
        <w:rPr>
          <w:spacing w:val="-10"/>
        </w:rPr>
        <w:t> </w:t>
      </w:r>
      <w:r>
        <w:rPr/>
        <w:t>et</w:t>
      </w:r>
      <w:r>
        <w:rPr>
          <w:spacing w:val="-10"/>
        </w:rPr>
        <w:t> </w:t>
      </w:r>
      <w:r>
        <w:rPr/>
        <w:t>al.</w:t>
      </w:r>
      <w:r>
        <w:rPr>
          <w:spacing w:val="-10"/>
        </w:rPr>
        <w:t> </w:t>
      </w:r>
      <w:r>
        <w:rPr/>
        <w:t>(Qin</w:t>
      </w:r>
      <w:r>
        <w:rPr>
          <w:spacing w:val="-10"/>
        </w:rPr>
        <w:t> </w:t>
      </w:r>
      <w:r>
        <w:rPr/>
        <w:t>y</w:t>
      </w:r>
      <w:r>
        <w:rPr>
          <w:spacing w:val="-10"/>
        </w:rPr>
        <w:t> </w:t>
      </w:r>
      <w:r>
        <w:rPr/>
        <w:t>col.,</w:t>
      </w:r>
      <w:r>
        <w:rPr>
          <w:spacing w:val="-10"/>
        </w:rPr>
        <w:t> </w:t>
      </w:r>
      <w:hyperlink w:history="true" w:anchor="_bookmark126">
        <w:r>
          <w:rPr>
            <w:color w:val="0000FF"/>
          </w:rPr>
          <w:t>2024</w:t>
        </w:r>
      </w:hyperlink>
      <w:r>
        <w:rPr/>
        <w:t>). En este caso, los autores proponen entrenar y evaluar modelos de lenguaje en escenarios</w:t>
      </w:r>
      <w:r>
        <w:rPr>
          <w:spacing w:val="40"/>
        </w:rPr>
        <w:t> </w:t>
      </w:r>
      <w:r>
        <w:rPr/>
        <w:t>de uso de herramientas sobre un conjunto masivo de APIs reales. Para el contexto de este </w:t>
      </w:r>
      <w:r>
        <w:rPr>
          <w:spacing w:val="-2"/>
        </w:rPr>
        <w:t>trabajo,</w:t>
      </w:r>
      <w:r>
        <w:rPr>
          <w:spacing w:val="-14"/>
        </w:rPr>
        <w:t> </w:t>
      </w:r>
      <w:r>
        <w:rPr>
          <w:spacing w:val="-2"/>
        </w:rPr>
        <w:t>ToolLLM</w:t>
      </w:r>
      <w:r>
        <w:rPr>
          <w:spacing w:val="-14"/>
        </w:rPr>
        <w:t> </w:t>
      </w:r>
      <w:r>
        <w:rPr>
          <w:spacing w:val="-2"/>
        </w:rPr>
        <w:t>refuerza</w:t>
      </w:r>
      <w:r>
        <w:rPr>
          <w:spacing w:val="-14"/>
        </w:rPr>
        <w:t> </w:t>
      </w:r>
      <w:r>
        <w:rPr>
          <w:spacing w:val="-2"/>
        </w:rPr>
        <w:t>la</w:t>
      </w:r>
      <w:r>
        <w:rPr>
          <w:spacing w:val="-14"/>
        </w:rPr>
        <w:t> </w:t>
      </w:r>
      <w:r>
        <w:rPr>
          <w:spacing w:val="-2"/>
        </w:rPr>
        <w:t>idea</w:t>
      </w:r>
      <w:r>
        <w:rPr>
          <w:spacing w:val="-14"/>
        </w:rPr>
        <w:t> </w:t>
      </w:r>
      <w:r>
        <w:rPr>
          <w:spacing w:val="-2"/>
        </w:rPr>
        <w:t>de</w:t>
      </w:r>
      <w:r>
        <w:rPr>
          <w:spacing w:val="-14"/>
        </w:rPr>
        <w:t> </w:t>
      </w:r>
      <w:r>
        <w:rPr>
          <w:spacing w:val="-2"/>
        </w:rPr>
        <w:t>que</w:t>
      </w:r>
      <w:r>
        <w:rPr>
          <w:spacing w:val="-14"/>
        </w:rPr>
        <w:t> </w:t>
      </w:r>
      <w:r>
        <w:rPr>
          <w:spacing w:val="-2"/>
        </w:rPr>
        <w:t>una</w:t>
      </w:r>
      <w:r>
        <w:rPr>
          <w:spacing w:val="-14"/>
        </w:rPr>
        <w:t> </w:t>
      </w:r>
      <w:r>
        <w:rPr>
          <w:spacing w:val="-2"/>
        </w:rPr>
        <w:t>arquitectura</w:t>
      </w:r>
      <w:r>
        <w:rPr>
          <w:spacing w:val="-14"/>
        </w:rPr>
        <w:t> </w:t>
      </w:r>
      <w:r>
        <w:rPr>
          <w:spacing w:val="-2"/>
        </w:rPr>
        <w:t>modular</w:t>
      </w:r>
      <w:r>
        <w:rPr>
          <w:spacing w:val="-14"/>
        </w:rPr>
        <w:t> </w:t>
      </w:r>
      <w:r>
        <w:rPr>
          <w:spacing w:val="-2"/>
        </w:rPr>
        <w:t>debe</w:t>
      </w:r>
      <w:r>
        <w:rPr>
          <w:spacing w:val="-14"/>
        </w:rPr>
        <w:t> </w:t>
      </w:r>
      <w:r>
        <w:rPr>
          <w:spacing w:val="-2"/>
        </w:rPr>
        <w:t>diseñarse</w:t>
      </w:r>
      <w:r>
        <w:rPr>
          <w:spacing w:val="-14"/>
        </w:rPr>
        <w:t> </w:t>
      </w:r>
      <w:r>
        <w:rPr>
          <w:spacing w:val="-2"/>
        </w:rPr>
        <w:t>pensando</w:t>
      </w:r>
      <w:r>
        <w:rPr>
          <w:spacing w:val="-14"/>
        </w:rPr>
        <w:t> </w:t>
      </w:r>
      <w:r>
        <w:rPr>
          <w:spacing w:val="-2"/>
        </w:rPr>
        <w:t>en </w:t>
      </w:r>
      <w:r>
        <w:rPr/>
        <w:t>la</w:t>
      </w:r>
      <w:r>
        <w:rPr>
          <w:spacing w:val="-13"/>
        </w:rPr>
        <w:t> </w:t>
      </w:r>
      <w:r>
        <w:rPr/>
        <w:t>extensibilidad,</w:t>
      </w:r>
      <w:r>
        <w:rPr>
          <w:spacing w:val="-13"/>
        </w:rPr>
        <w:t> </w:t>
      </w:r>
      <w:r>
        <w:rPr/>
        <w:t>evitando</w:t>
      </w:r>
      <w:r>
        <w:rPr>
          <w:spacing w:val="-13"/>
        </w:rPr>
        <w:t> </w:t>
      </w:r>
      <w:r>
        <w:rPr/>
        <w:t>acoplamientos</w:t>
      </w:r>
      <w:r>
        <w:rPr>
          <w:spacing w:val="-13"/>
        </w:rPr>
        <w:t> </w:t>
      </w:r>
      <w:r>
        <w:rPr/>
        <w:t>fuertes</w:t>
      </w:r>
      <w:r>
        <w:rPr>
          <w:spacing w:val="-13"/>
        </w:rPr>
        <w:t> </w:t>
      </w:r>
      <w:r>
        <w:rPr/>
        <w:t>entre</w:t>
      </w:r>
      <w:r>
        <w:rPr>
          <w:spacing w:val="-13"/>
        </w:rPr>
        <w:t> </w:t>
      </w:r>
      <w:r>
        <w:rPr/>
        <w:t>el</w:t>
      </w:r>
      <w:r>
        <w:rPr>
          <w:spacing w:val="-13"/>
        </w:rPr>
        <w:t> </w:t>
      </w:r>
      <w:r>
        <w:rPr/>
        <w:t>agente</w:t>
      </w:r>
      <w:r>
        <w:rPr>
          <w:spacing w:val="-13"/>
        </w:rPr>
        <w:t> </w:t>
      </w:r>
      <w:r>
        <w:rPr/>
        <w:t>y</w:t>
      </w:r>
      <w:r>
        <w:rPr>
          <w:spacing w:val="-13"/>
        </w:rPr>
        <w:t> </w:t>
      </w:r>
      <w:r>
        <w:rPr/>
        <w:t>cada</w:t>
      </w:r>
      <w:r>
        <w:rPr>
          <w:spacing w:val="-13"/>
        </w:rPr>
        <w:t> </w:t>
      </w:r>
      <w:r>
        <w:rPr/>
        <w:t>herramienta</w:t>
      </w:r>
      <w:r>
        <w:rPr>
          <w:spacing w:val="-13"/>
        </w:rPr>
        <w:t> </w:t>
      </w:r>
      <w:r>
        <w:rPr/>
        <w:t>concreta. Junto a estas propuestas, también resulta necesario considerar trabajos centrados en su evaluación.</w:t>
      </w:r>
      <w:r>
        <w:rPr>
          <w:spacing w:val="-9"/>
        </w:rPr>
        <w:t> </w:t>
      </w:r>
      <w:r>
        <w:rPr/>
        <w:t>En</w:t>
      </w:r>
      <w:r>
        <w:rPr>
          <w:spacing w:val="-9"/>
        </w:rPr>
        <w:t> </w:t>
      </w:r>
      <w:r>
        <w:rPr/>
        <w:t>este</w:t>
      </w:r>
      <w:r>
        <w:rPr>
          <w:spacing w:val="-9"/>
        </w:rPr>
        <w:t> </w:t>
      </w:r>
      <w:r>
        <w:rPr/>
        <w:t>sentido,</w:t>
      </w:r>
      <w:r>
        <w:rPr>
          <w:spacing w:val="-9"/>
        </w:rPr>
        <w:t> </w:t>
      </w:r>
      <w:r>
        <w:rPr/>
        <w:t>Li</w:t>
      </w:r>
      <w:r>
        <w:rPr>
          <w:spacing w:val="-9"/>
        </w:rPr>
        <w:t> </w:t>
      </w:r>
      <w:r>
        <w:rPr/>
        <w:t>et</w:t>
      </w:r>
      <w:r>
        <w:rPr>
          <w:spacing w:val="-9"/>
        </w:rPr>
        <w:t> </w:t>
      </w:r>
      <w:r>
        <w:rPr/>
        <w:t>al.</w:t>
      </w:r>
      <w:r>
        <w:rPr>
          <w:spacing w:val="-9"/>
        </w:rPr>
        <w:t> </w:t>
      </w:r>
      <w:r>
        <w:rPr/>
        <w:t>(Li</w:t>
      </w:r>
      <w:r>
        <w:rPr>
          <w:spacing w:val="-9"/>
        </w:rPr>
        <w:t> </w:t>
      </w:r>
      <w:r>
        <w:rPr/>
        <w:t>y</w:t>
      </w:r>
      <w:r>
        <w:rPr>
          <w:spacing w:val="-9"/>
        </w:rPr>
        <w:t> </w:t>
      </w:r>
      <w:r>
        <w:rPr/>
        <w:t>col.,</w:t>
      </w:r>
      <w:r>
        <w:rPr>
          <w:spacing w:val="-10"/>
        </w:rPr>
        <w:t> </w:t>
      </w:r>
      <w:hyperlink w:history="true" w:anchor="_bookmark116">
        <w:r>
          <w:rPr>
            <w:color w:val="0000FF"/>
          </w:rPr>
          <w:t>2023</w:t>
        </w:r>
      </w:hyperlink>
      <w:r>
        <w:rPr/>
        <w:t>)</w:t>
      </w:r>
      <w:r>
        <w:rPr>
          <w:spacing w:val="-9"/>
        </w:rPr>
        <w:t> </w:t>
      </w:r>
      <w:r>
        <w:rPr/>
        <w:t>presentan</w:t>
      </w:r>
      <w:r>
        <w:rPr>
          <w:spacing w:val="-9"/>
        </w:rPr>
        <w:t> </w:t>
      </w:r>
      <w:r>
        <w:rPr/>
        <w:t>API-Bank,</w:t>
      </w:r>
      <w:r>
        <w:rPr>
          <w:spacing w:val="-9"/>
        </w:rPr>
        <w:t> </w:t>
      </w:r>
      <w:r>
        <w:rPr/>
        <w:t>un</w:t>
      </w:r>
      <w:r>
        <w:rPr>
          <w:spacing w:val="-9"/>
        </w:rPr>
        <w:t> </w:t>
      </w:r>
      <w:r>
        <w:rPr>
          <w:rFonts w:ascii="Arial" w:hAnsi="Arial"/>
          <w:i/>
        </w:rPr>
        <w:t>benchmark </w:t>
      </w:r>
      <w:r>
        <w:rPr/>
        <w:t>en</w:t>
      </w:r>
      <w:r>
        <w:rPr>
          <w:spacing w:val="-9"/>
        </w:rPr>
        <w:t> </w:t>
      </w:r>
      <w:r>
        <w:rPr/>
        <w:t>el </w:t>
      </w:r>
      <w:r>
        <w:rPr>
          <w:spacing w:val="-2"/>
        </w:rPr>
        <w:t>que</w:t>
      </w:r>
      <w:r>
        <w:rPr>
          <w:spacing w:val="-14"/>
        </w:rPr>
        <w:t> </w:t>
      </w:r>
      <w:r>
        <w:rPr>
          <w:spacing w:val="-2"/>
        </w:rPr>
        <w:t>se</w:t>
      </w:r>
      <w:r>
        <w:rPr>
          <w:spacing w:val="-14"/>
        </w:rPr>
        <w:t> </w:t>
      </w:r>
      <w:r>
        <w:rPr>
          <w:spacing w:val="-2"/>
        </w:rPr>
        <w:t>evalúan</w:t>
      </w:r>
      <w:r>
        <w:rPr>
          <w:spacing w:val="-14"/>
        </w:rPr>
        <w:t> </w:t>
      </w:r>
      <w:r>
        <w:rPr>
          <w:spacing w:val="-2"/>
        </w:rPr>
        <w:t>aspectos</w:t>
      </w:r>
      <w:r>
        <w:rPr>
          <w:spacing w:val="-13"/>
        </w:rPr>
        <w:t> </w:t>
      </w:r>
      <w:r>
        <w:rPr>
          <w:spacing w:val="-2"/>
        </w:rPr>
        <w:t>como</w:t>
      </w:r>
      <w:r>
        <w:rPr>
          <w:spacing w:val="-14"/>
        </w:rPr>
        <w:t> </w:t>
      </w:r>
      <w:r>
        <w:rPr>
          <w:spacing w:val="-2"/>
        </w:rPr>
        <w:t>la</w:t>
      </w:r>
      <w:r>
        <w:rPr>
          <w:spacing w:val="-14"/>
        </w:rPr>
        <w:t> </w:t>
      </w:r>
      <w:r>
        <w:rPr>
          <w:spacing w:val="-2"/>
        </w:rPr>
        <w:t>planificación,</w:t>
      </w:r>
      <w:r>
        <w:rPr>
          <w:spacing w:val="-14"/>
        </w:rPr>
        <w:t> </w:t>
      </w:r>
      <w:r>
        <w:rPr>
          <w:spacing w:val="-2"/>
        </w:rPr>
        <w:t>la</w:t>
      </w:r>
      <w:r>
        <w:rPr>
          <w:spacing w:val="-13"/>
        </w:rPr>
        <w:t> </w:t>
      </w:r>
      <w:r>
        <w:rPr>
          <w:spacing w:val="-2"/>
        </w:rPr>
        <w:t>recuperación</w:t>
      </w:r>
      <w:r>
        <w:rPr>
          <w:spacing w:val="-14"/>
        </w:rPr>
        <w:t> </w:t>
      </w:r>
      <w:r>
        <w:rPr>
          <w:spacing w:val="-2"/>
        </w:rPr>
        <w:t>de</w:t>
      </w:r>
      <w:r>
        <w:rPr>
          <w:spacing w:val="-14"/>
        </w:rPr>
        <w:t> </w:t>
      </w:r>
      <w:r>
        <w:rPr>
          <w:spacing w:val="-2"/>
        </w:rPr>
        <w:t>la</w:t>
      </w:r>
      <w:r>
        <w:rPr>
          <w:spacing w:val="-14"/>
        </w:rPr>
        <w:t> </w:t>
      </w:r>
      <w:r>
        <w:rPr>
          <w:spacing w:val="-2"/>
        </w:rPr>
        <w:t>API</w:t>
      </w:r>
      <w:r>
        <w:rPr>
          <w:spacing w:val="-13"/>
        </w:rPr>
        <w:t> </w:t>
      </w:r>
      <w:r>
        <w:rPr>
          <w:spacing w:val="-2"/>
        </w:rPr>
        <w:t>correcta</w:t>
      </w:r>
      <w:r>
        <w:rPr>
          <w:spacing w:val="-14"/>
        </w:rPr>
        <w:t> </w:t>
      </w:r>
      <w:r>
        <w:rPr>
          <w:spacing w:val="-2"/>
        </w:rPr>
        <w:t>y</w:t>
      </w:r>
      <w:r>
        <w:rPr>
          <w:spacing w:val="-14"/>
        </w:rPr>
        <w:t> </w:t>
      </w:r>
      <w:r>
        <w:rPr>
          <w:spacing w:val="-2"/>
        </w:rPr>
        <w:t>la</w:t>
      </w:r>
      <w:r>
        <w:rPr>
          <w:spacing w:val="-14"/>
        </w:rPr>
        <w:t> </w:t>
      </w:r>
      <w:r>
        <w:rPr>
          <w:spacing w:val="-2"/>
        </w:rPr>
        <w:t>ejecución</w:t>
      </w:r>
    </w:p>
    <w:p>
      <w:pPr>
        <w:pStyle w:val="BodyText"/>
        <w:spacing w:line="246" w:lineRule="exact"/>
        <w:ind w:left="284"/>
        <w:jc w:val="both"/>
      </w:pPr>
      <w:r>
        <w:rPr/>
        <w:t>de</w:t>
      </w:r>
      <w:r>
        <w:rPr>
          <w:spacing w:val="-5"/>
        </w:rPr>
        <w:t> </w:t>
      </w:r>
      <w:r>
        <w:rPr>
          <w:spacing w:val="-2"/>
        </w:rPr>
        <w:t>llamadas.</w:t>
      </w:r>
    </w:p>
    <w:p>
      <w:pPr>
        <w:pStyle w:val="BodyText"/>
      </w:pPr>
    </w:p>
    <w:p>
      <w:pPr>
        <w:pStyle w:val="BodyText"/>
        <w:spacing w:before="2"/>
      </w:pPr>
    </w:p>
    <w:p>
      <w:pPr>
        <w:pStyle w:val="Heading2"/>
        <w:numPr>
          <w:ilvl w:val="2"/>
          <w:numId w:val="8"/>
        </w:numPr>
        <w:tabs>
          <w:tab w:pos="1121" w:val="left" w:leader="none"/>
        </w:tabs>
        <w:spacing w:line="240" w:lineRule="auto" w:before="0" w:after="0"/>
        <w:ind w:left="1121" w:right="0" w:hanging="837"/>
        <w:jc w:val="left"/>
      </w:pPr>
      <w:bookmarkStart w:name="RAG" w:id="20"/>
      <w:bookmarkEnd w:id="20"/>
      <w:r>
        <w:rPr>
          <w:b w:val="0"/>
        </w:rPr>
      </w:r>
      <w:bookmarkStart w:name="_bookmark10" w:id="21"/>
      <w:bookmarkEnd w:id="21"/>
      <w:r>
        <w:rPr>
          <w:b w:val="0"/>
        </w:rPr>
      </w:r>
      <w:r>
        <w:rPr>
          <w:spacing w:val="-5"/>
        </w:rPr>
        <w:t>RAG</w:t>
      </w:r>
    </w:p>
    <w:p>
      <w:pPr>
        <w:pStyle w:val="BodyText"/>
        <w:spacing w:before="43"/>
        <w:rPr>
          <w:rFonts w:ascii="Arial"/>
          <w:b/>
          <w:sz w:val="24"/>
        </w:rPr>
      </w:pPr>
    </w:p>
    <w:p>
      <w:pPr>
        <w:pStyle w:val="BodyText"/>
        <w:spacing w:line="386" w:lineRule="auto"/>
        <w:ind w:left="284" w:right="849" w:firstLine="338"/>
        <w:jc w:val="both"/>
      </w:pPr>
      <w:r>
        <w:rPr/>
        <w:t>La técnica de </w:t>
      </w:r>
      <w:r>
        <w:rPr>
          <w:rFonts w:ascii="Arial" w:hAnsi="Arial"/>
          <w:i/>
        </w:rPr>
        <w:t>Retrieval-Augmented Generation </w:t>
      </w:r>
      <w:r>
        <w:rPr/>
        <w:t>(RAG) surge como una respuesta a una de</w:t>
      </w:r>
      <w:r>
        <w:rPr>
          <w:spacing w:val="-1"/>
        </w:rPr>
        <w:t> </w:t>
      </w:r>
      <w:r>
        <w:rPr/>
        <w:t>las</w:t>
      </w:r>
      <w:r>
        <w:rPr>
          <w:spacing w:val="-1"/>
        </w:rPr>
        <w:t> </w:t>
      </w:r>
      <w:r>
        <w:rPr/>
        <w:t>limitaciones</w:t>
      </w:r>
      <w:r>
        <w:rPr>
          <w:spacing w:val="-1"/>
        </w:rPr>
        <w:t> </w:t>
      </w:r>
      <w:r>
        <w:rPr/>
        <w:t>fundamentales</w:t>
      </w:r>
      <w:r>
        <w:rPr>
          <w:spacing w:val="-1"/>
        </w:rPr>
        <w:t> </w:t>
      </w:r>
      <w:r>
        <w:rPr/>
        <w:t>de</w:t>
      </w:r>
      <w:r>
        <w:rPr>
          <w:spacing w:val="-1"/>
        </w:rPr>
        <w:t> </w:t>
      </w:r>
      <w:r>
        <w:rPr/>
        <w:t>los</w:t>
      </w:r>
      <w:r>
        <w:rPr>
          <w:spacing w:val="-1"/>
        </w:rPr>
        <w:t> </w:t>
      </w:r>
      <w:r>
        <w:rPr/>
        <w:t>modelos</w:t>
      </w:r>
      <w:r>
        <w:rPr>
          <w:spacing w:val="-1"/>
        </w:rPr>
        <w:t> </w:t>
      </w:r>
      <w:r>
        <w:rPr/>
        <w:t>de</w:t>
      </w:r>
      <w:r>
        <w:rPr>
          <w:spacing w:val="-1"/>
        </w:rPr>
        <w:t> </w:t>
      </w:r>
      <w:r>
        <w:rPr/>
        <w:t>lenguaje:</w:t>
      </w:r>
      <w:r>
        <w:rPr>
          <w:spacing w:val="-1"/>
        </w:rPr>
        <w:t> </w:t>
      </w:r>
      <w:r>
        <w:rPr/>
        <w:t>su</w:t>
      </w:r>
      <w:r>
        <w:rPr>
          <w:spacing w:val="-1"/>
        </w:rPr>
        <w:t> </w:t>
      </w:r>
      <w:r>
        <w:rPr/>
        <w:t>dependencia</w:t>
      </w:r>
      <w:r>
        <w:rPr>
          <w:spacing w:val="-1"/>
        </w:rPr>
        <w:t> </w:t>
      </w:r>
      <w:r>
        <w:rPr/>
        <w:t>exclusiva</w:t>
      </w:r>
      <w:r>
        <w:rPr>
          <w:spacing w:val="-1"/>
        </w:rPr>
        <w:t> </w:t>
      </w:r>
      <w:r>
        <w:rPr/>
        <w:t>del conocimiento almacenado en los parámetros del modelo. Aunque este conocimiento permite obtener</w:t>
      </w:r>
      <w:r>
        <w:rPr>
          <w:spacing w:val="-4"/>
        </w:rPr>
        <w:t> </w:t>
      </w:r>
      <w:r>
        <w:rPr/>
        <w:t>un</w:t>
      </w:r>
      <w:r>
        <w:rPr>
          <w:spacing w:val="-4"/>
        </w:rPr>
        <w:t> </w:t>
      </w:r>
      <w:r>
        <w:rPr/>
        <w:t>buen</w:t>
      </w:r>
      <w:r>
        <w:rPr>
          <w:spacing w:val="-4"/>
        </w:rPr>
        <w:t> </w:t>
      </w:r>
      <w:r>
        <w:rPr/>
        <w:t>rendimiento</w:t>
      </w:r>
      <w:r>
        <w:rPr>
          <w:spacing w:val="-4"/>
        </w:rPr>
        <w:t> </w:t>
      </w:r>
      <w:r>
        <w:rPr/>
        <w:t>en</w:t>
      </w:r>
      <w:r>
        <w:rPr>
          <w:spacing w:val="-4"/>
        </w:rPr>
        <w:t> </w:t>
      </w:r>
      <w:r>
        <w:rPr/>
        <w:t>múltiples</w:t>
      </w:r>
      <w:r>
        <w:rPr>
          <w:spacing w:val="-4"/>
        </w:rPr>
        <w:t> </w:t>
      </w:r>
      <w:r>
        <w:rPr/>
        <w:t>tareas,</w:t>
      </w:r>
      <w:r>
        <w:rPr>
          <w:spacing w:val="-4"/>
        </w:rPr>
        <w:t> </w:t>
      </w:r>
      <w:r>
        <w:rPr/>
        <w:t>presenta</w:t>
      </w:r>
      <w:r>
        <w:rPr>
          <w:spacing w:val="-4"/>
        </w:rPr>
        <w:t> </w:t>
      </w:r>
      <w:r>
        <w:rPr/>
        <w:t>problemas</w:t>
      </w:r>
      <w:r>
        <w:rPr>
          <w:spacing w:val="-4"/>
        </w:rPr>
        <w:t> </w:t>
      </w:r>
      <w:r>
        <w:rPr/>
        <w:t>importantes</w:t>
      </w:r>
      <w:r>
        <w:rPr>
          <w:spacing w:val="-4"/>
        </w:rPr>
        <w:t> </w:t>
      </w:r>
      <w:r>
        <w:rPr/>
        <w:t>cuando</w:t>
      </w:r>
      <w:r>
        <w:rPr>
          <w:spacing w:val="-4"/>
        </w:rPr>
        <w:t> </w:t>
      </w:r>
      <w:r>
        <w:rPr/>
        <w:t>se requiere acceder a información específica o perteneciente a un dominio concreto.</w:t>
      </w:r>
    </w:p>
    <w:p>
      <w:pPr>
        <w:pStyle w:val="BodyText"/>
        <w:spacing w:line="386" w:lineRule="auto"/>
        <w:ind w:left="284" w:right="848" w:firstLine="338"/>
        <w:jc w:val="both"/>
      </w:pPr>
      <w:r>
        <w:rPr/>
        <w:t>En este contexto, Lewis et al. (Lewis y col., </w:t>
      </w:r>
      <w:hyperlink w:history="true" w:anchor="_bookmark109">
        <w:r>
          <w:rPr>
            <w:color w:val="0000FF"/>
          </w:rPr>
          <w:t>2020</w:t>
        </w:r>
      </w:hyperlink>
      <w:r>
        <w:rPr/>
        <w:t>) introducen RAG como un marco que combina</w:t>
      </w:r>
      <w:r>
        <w:rPr>
          <w:spacing w:val="-3"/>
        </w:rPr>
        <w:t> </w:t>
      </w:r>
      <w:r>
        <w:rPr/>
        <w:t>un</w:t>
      </w:r>
      <w:r>
        <w:rPr>
          <w:spacing w:val="-3"/>
        </w:rPr>
        <w:t> </w:t>
      </w:r>
      <w:r>
        <w:rPr/>
        <w:t>modelo</w:t>
      </w:r>
      <w:r>
        <w:rPr>
          <w:spacing w:val="-3"/>
        </w:rPr>
        <w:t> </w:t>
      </w:r>
      <w:r>
        <w:rPr/>
        <w:t>generativo</w:t>
      </w:r>
      <w:r>
        <w:rPr>
          <w:spacing w:val="-3"/>
        </w:rPr>
        <w:t> </w:t>
      </w:r>
      <w:r>
        <w:rPr/>
        <w:t>con</w:t>
      </w:r>
      <w:r>
        <w:rPr>
          <w:spacing w:val="-3"/>
        </w:rPr>
        <w:t> </w:t>
      </w:r>
      <w:r>
        <w:rPr/>
        <w:t>una</w:t>
      </w:r>
      <w:r>
        <w:rPr>
          <w:spacing w:val="-3"/>
        </w:rPr>
        <w:t> </w:t>
      </w:r>
      <w:r>
        <w:rPr/>
        <w:t>memoria</w:t>
      </w:r>
      <w:r>
        <w:rPr>
          <w:spacing w:val="-3"/>
        </w:rPr>
        <w:t> </w:t>
      </w:r>
      <w:r>
        <w:rPr/>
        <w:t>externa,</w:t>
      </w:r>
      <w:r>
        <w:rPr>
          <w:spacing w:val="-3"/>
        </w:rPr>
        <w:t> </w:t>
      </w:r>
      <w:r>
        <w:rPr/>
        <w:t>accesible</w:t>
      </w:r>
      <w:r>
        <w:rPr>
          <w:spacing w:val="-3"/>
        </w:rPr>
        <w:t> </w:t>
      </w:r>
      <w:r>
        <w:rPr/>
        <w:t>mediante</w:t>
      </w:r>
      <w:r>
        <w:rPr>
          <w:spacing w:val="-3"/>
        </w:rPr>
        <w:t> </w:t>
      </w:r>
      <w:r>
        <w:rPr/>
        <w:t>un</w:t>
      </w:r>
      <w:r>
        <w:rPr>
          <w:spacing w:val="-3"/>
        </w:rPr>
        <w:t> </w:t>
      </w:r>
      <w:r>
        <w:rPr/>
        <w:t>mecanismo de</w:t>
      </w:r>
      <w:r>
        <w:rPr>
          <w:spacing w:val="-14"/>
        </w:rPr>
        <w:t> </w:t>
      </w:r>
      <w:r>
        <w:rPr/>
        <w:t>recuperación.</w:t>
      </w:r>
      <w:r>
        <w:rPr>
          <w:spacing w:val="-14"/>
        </w:rPr>
        <w:t> </w:t>
      </w:r>
      <w:r>
        <w:rPr/>
        <w:t>Su</w:t>
      </w:r>
      <w:r>
        <w:rPr>
          <w:spacing w:val="-14"/>
        </w:rPr>
        <w:t> </w:t>
      </w:r>
      <w:r>
        <w:rPr/>
        <w:t>relevancia</w:t>
      </w:r>
      <w:r>
        <w:rPr>
          <w:spacing w:val="-14"/>
        </w:rPr>
        <w:t> </w:t>
      </w:r>
      <w:r>
        <w:rPr/>
        <w:t>radica</w:t>
      </w:r>
      <w:r>
        <w:rPr>
          <w:spacing w:val="-14"/>
        </w:rPr>
        <w:t> </w:t>
      </w:r>
      <w:r>
        <w:rPr/>
        <w:t>en</w:t>
      </w:r>
      <w:r>
        <w:rPr>
          <w:spacing w:val="-14"/>
        </w:rPr>
        <w:t> </w:t>
      </w:r>
      <w:r>
        <w:rPr/>
        <w:t>que</w:t>
      </w:r>
      <w:r>
        <w:rPr>
          <w:spacing w:val="-14"/>
        </w:rPr>
        <w:t> </w:t>
      </w:r>
      <w:r>
        <w:rPr/>
        <w:t>permite</w:t>
      </w:r>
      <w:r>
        <w:rPr>
          <w:spacing w:val="-14"/>
        </w:rPr>
        <w:t> </w:t>
      </w:r>
      <w:r>
        <w:rPr/>
        <w:t>paliar</w:t>
      </w:r>
      <w:r>
        <w:rPr>
          <w:spacing w:val="-14"/>
        </w:rPr>
        <w:t> </w:t>
      </w:r>
      <w:r>
        <w:rPr/>
        <w:t>las</w:t>
      </w:r>
      <w:r>
        <w:rPr>
          <w:spacing w:val="-14"/>
        </w:rPr>
        <w:t> </w:t>
      </w:r>
      <w:r>
        <w:rPr/>
        <w:t>limitaciones</w:t>
      </w:r>
      <w:r>
        <w:rPr>
          <w:spacing w:val="-14"/>
        </w:rPr>
        <w:t> </w:t>
      </w:r>
      <w:r>
        <w:rPr/>
        <w:t>de</w:t>
      </w:r>
      <w:r>
        <w:rPr>
          <w:spacing w:val="-14"/>
        </w:rPr>
        <w:t> </w:t>
      </w:r>
      <w:r>
        <w:rPr/>
        <w:t>los</w:t>
      </w:r>
      <w:r>
        <w:rPr>
          <w:spacing w:val="-14"/>
        </w:rPr>
        <w:t> </w:t>
      </w:r>
      <w:r>
        <w:rPr/>
        <w:t>modelos</w:t>
      </w:r>
      <w:r>
        <w:rPr>
          <w:spacing w:val="-14"/>
        </w:rPr>
        <w:t> </w:t>
      </w:r>
      <w:r>
        <w:rPr/>
        <w:t>de lenguaje</w:t>
      </w:r>
      <w:r>
        <w:rPr>
          <w:spacing w:val="-16"/>
        </w:rPr>
        <w:t> </w:t>
      </w:r>
      <w:r>
        <w:rPr/>
        <w:t>en</w:t>
      </w:r>
      <w:r>
        <w:rPr>
          <w:spacing w:val="-15"/>
        </w:rPr>
        <w:t> </w:t>
      </w:r>
      <w:r>
        <w:rPr/>
        <w:t>dominios</w:t>
      </w:r>
      <w:r>
        <w:rPr>
          <w:spacing w:val="-15"/>
        </w:rPr>
        <w:t> </w:t>
      </w:r>
      <w:r>
        <w:rPr/>
        <w:t>específicos</w:t>
      </w:r>
      <w:r>
        <w:rPr>
          <w:spacing w:val="-16"/>
        </w:rPr>
        <w:t> </w:t>
      </w:r>
      <w:r>
        <w:rPr/>
        <w:t>al</w:t>
      </w:r>
      <w:r>
        <w:rPr>
          <w:spacing w:val="-15"/>
        </w:rPr>
        <w:t> </w:t>
      </w:r>
      <w:r>
        <w:rPr/>
        <w:t>proporcionarles</w:t>
      </w:r>
      <w:r>
        <w:rPr>
          <w:spacing w:val="-15"/>
        </w:rPr>
        <w:t> </w:t>
      </w:r>
      <w:r>
        <w:rPr/>
        <w:t>evidencia</w:t>
      </w:r>
      <w:r>
        <w:rPr>
          <w:spacing w:val="-15"/>
        </w:rPr>
        <w:t> </w:t>
      </w:r>
      <w:r>
        <w:rPr/>
        <w:t>externa</w:t>
      </w:r>
      <w:r>
        <w:rPr>
          <w:spacing w:val="-16"/>
        </w:rPr>
        <w:t> </w:t>
      </w:r>
      <w:r>
        <w:rPr/>
        <w:t>actualizada.</w:t>
      </w:r>
      <w:r>
        <w:rPr>
          <w:spacing w:val="-15"/>
        </w:rPr>
        <w:t> </w:t>
      </w:r>
      <w:r>
        <w:rPr/>
        <w:t>No</w:t>
      </w:r>
      <w:r>
        <w:rPr>
          <w:spacing w:val="-15"/>
        </w:rPr>
        <w:t> </w:t>
      </w:r>
      <w:r>
        <w:rPr/>
        <w:t>obstan-te,</w:t>
      </w:r>
      <w:r>
        <w:rPr>
          <w:spacing w:val="-5"/>
        </w:rPr>
        <w:t> </w:t>
      </w:r>
      <w:r>
        <w:rPr/>
        <w:t>el</w:t>
      </w:r>
      <w:r>
        <w:rPr>
          <w:spacing w:val="-5"/>
        </w:rPr>
        <w:t> </w:t>
      </w:r>
      <w:r>
        <w:rPr/>
        <w:t>uso</w:t>
      </w:r>
      <w:r>
        <w:rPr>
          <w:spacing w:val="-5"/>
        </w:rPr>
        <w:t> </w:t>
      </w:r>
      <w:r>
        <w:rPr/>
        <w:t>de</w:t>
      </w:r>
      <w:r>
        <w:rPr>
          <w:spacing w:val="-5"/>
        </w:rPr>
        <w:t> </w:t>
      </w:r>
      <w:r>
        <w:rPr/>
        <w:t>estos</w:t>
      </w:r>
      <w:r>
        <w:rPr>
          <w:spacing w:val="-5"/>
        </w:rPr>
        <w:t> </w:t>
      </w:r>
      <w:r>
        <w:rPr/>
        <w:t>sistemas</w:t>
      </w:r>
      <w:r>
        <w:rPr>
          <w:spacing w:val="-4"/>
        </w:rPr>
        <w:t> </w:t>
      </w:r>
      <w:r>
        <w:rPr/>
        <w:t>plantea</w:t>
      </w:r>
      <w:r>
        <w:rPr>
          <w:spacing w:val="-5"/>
        </w:rPr>
        <w:t> </w:t>
      </w:r>
      <w:r>
        <w:rPr/>
        <w:t>retos</w:t>
      </w:r>
      <w:r>
        <w:rPr>
          <w:spacing w:val="-4"/>
        </w:rPr>
        <w:t> </w:t>
      </w:r>
      <w:r>
        <w:rPr/>
        <w:t>significativos</w:t>
      </w:r>
      <w:r>
        <w:rPr>
          <w:spacing w:val="-5"/>
        </w:rPr>
        <w:t> </w:t>
      </w:r>
      <w:r>
        <w:rPr/>
        <w:t>en</w:t>
      </w:r>
      <w:r>
        <w:rPr>
          <w:spacing w:val="-5"/>
        </w:rPr>
        <w:t> </w:t>
      </w:r>
      <w:r>
        <w:rPr/>
        <w:t>el</w:t>
      </w:r>
      <w:r>
        <w:rPr>
          <w:spacing w:val="-5"/>
        </w:rPr>
        <w:t> </w:t>
      </w:r>
      <w:r>
        <w:rPr/>
        <w:t>componente</w:t>
      </w:r>
      <w:r>
        <w:rPr>
          <w:spacing w:val="-5"/>
        </w:rPr>
        <w:t> </w:t>
      </w:r>
      <w:r>
        <w:rPr/>
        <w:t>de</w:t>
      </w:r>
      <w:r>
        <w:rPr>
          <w:spacing w:val="-5"/>
        </w:rPr>
        <w:t> </w:t>
      </w:r>
      <w:r>
        <w:rPr/>
        <w:t>recuperación:</w:t>
      </w:r>
      <w:r>
        <w:rPr>
          <w:spacing w:val="-5"/>
        </w:rPr>
        <w:t> </w:t>
      </w:r>
      <w:r>
        <w:rPr/>
        <w:t>la búsqueda semántica simple a menudo presenta dificultades para capturar términos técnicos precisos,</w:t>
      </w:r>
      <w:r>
        <w:rPr>
          <w:spacing w:val="-16"/>
        </w:rPr>
        <w:t> </w:t>
      </w:r>
      <w:r>
        <w:rPr/>
        <w:t>gestionar</w:t>
      </w:r>
      <w:r>
        <w:rPr>
          <w:spacing w:val="-15"/>
        </w:rPr>
        <w:t> </w:t>
      </w:r>
      <w:r>
        <w:rPr/>
        <w:t>la</w:t>
      </w:r>
      <w:r>
        <w:rPr>
          <w:spacing w:val="-15"/>
        </w:rPr>
        <w:t> </w:t>
      </w:r>
      <w:r>
        <w:rPr/>
        <w:t>ambigüedad</w:t>
      </w:r>
      <w:r>
        <w:rPr>
          <w:spacing w:val="-16"/>
        </w:rPr>
        <w:t> </w:t>
      </w:r>
      <w:r>
        <w:rPr/>
        <w:t>de</w:t>
      </w:r>
      <w:r>
        <w:rPr>
          <w:spacing w:val="-15"/>
        </w:rPr>
        <w:t> </w:t>
      </w:r>
      <w:r>
        <w:rPr/>
        <w:t>las</w:t>
      </w:r>
      <w:r>
        <w:rPr>
          <w:spacing w:val="-15"/>
        </w:rPr>
        <w:t> </w:t>
      </w:r>
      <w:r>
        <w:rPr/>
        <w:t>consultas</w:t>
      </w:r>
      <w:r>
        <w:rPr>
          <w:spacing w:val="-15"/>
        </w:rPr>
        <w:t> </w:t>
      </w:r>
      <w:r>
        <w:rPr/>
        <w:t>o</w:t>
      </w:r>
      <w:r>
        <w:rPr>
          <w:spacing w:val="-16"/>
        </w:rPr>
        <w:t> </w:t>
      </w:r>
      <w:r>
        <w:rPr/>
        <w:t>garantizar</w:t>
      </w:r>
      <w:r>
        <w:rPr>
          <w:spacing w:val="-15"/>
        </w:rPr>
        <w:t> </w:t>
      </w:r>
      <w:r>
        <w:rPr/>
        <w:t>que</w:t>
      </w:r>
      <w:r>
        <w:rPr>
          <w:spacing w:val="-15"/>
        </w:rPr>
        <w:t> </w:t>
      </w:r>
      <w:r>
        <w:rPr/>
        <w:t>los</w:t>
      </w:r>
      <w:r>
        <w:rPr>
          <w:spacing w:val="-16"/>
        </w:rPr>
        <w:t> </w:t>
      </w:r>
      <w:r>
        <w:rPr/>
        <w:t>documentos</w:t>
      </w:r>
      <w:r>
        <w:rPr>
          <w:spacing w:val="-15"/>
        </w:rPr>
        <w:t> </w:t>
      </w:r>
      <w:r>
        <w:rPr/>
        <w:t>recupera-dos</w:t>
      </w:r>
      <w:r>
        <w:rPr>
          <w:spacing w:val="-16"/>
        </w:rPr>
        <w:t> </w:t>
      </w:r>
      <w:r>
        <w:rPr/>
        <w:t>sean</w:t>
      </w:r>
      <w:r>
        <w:rPr>
          <w:spacing w:val="-15"/>
        </w:rPr>
        <w:t> </w:t>
      </w:r>
      <w:r>
        <w:rPr/>
        <w:t>los</w:t>
      </w:r>
      <w:r>
        <w:rPr>
          <w:spacing w:val="-15"/>
        </w:rPr>
        <w:t> </w:t>
      </w:r>
      <w:r>
        <w:rPr/>
        <w:t>más</w:t>
      </w:r>
      <w:r>
        <w:rPr>
          <w:spacing w:val="-16"/>
        </w:rPr>
        <w:t> </w:t>
      </w:r>
      <w:r>
        <w:rPr/>
        <w:t>relevantes</w:t>
      </w:r>
      <w:r>
        <w:rPr>
          <w:spacing w:val="-15"/>
        </w:rPr>
        <w:t> </w:t>
      </w:r>
      <w:r>
        <w:rPr/>
        <w:t>para</w:t>
      </w:r>
      <w:r>
        <w:rPr>
          <w:spacing w:val="-15"/>
        </w:rPr>
        <w:t> </w:t>
      </w:r>
      <w:r>
        <w:rPr/>
        <w:t>la</w:t>
      </w:r>
      <w:r>
        <w:rPr>
          <w:spacing w:val="-15"/>
        </w:rPr>
        <w:t> </w:t>
      </w:r>
      <w:r>
        <w:rPr/>
        <w:t>generación</w:t>
      </w:r>
      <w:r>
        <w:rPr>
          <w:spacing w:val="-16"/>
        </w:rPr>
        <w:t> </w:t>
      </w:r>
      <w:r>
        <w:rPr/>
        <w:t>final.</w:t>
      </w:r>
      <w:r>
        <w:rPr>
          <w:spacing w:val="-15"/>
        </w:rPr>
        <w:t> </w:t>
      </w:r>
      <w:r>
        <w:rPr/>
        <w:t>Afrontar</w:t>
      </w:r>
      <w:r>
        <w:rPr>
          <w:spacing w:val="-15"/>
        </w:rPr>
        <w:t> </w:t>
      </w:r>
      <w:r>
        <w:rPr/>
        <w:t>estos</w:t>
      </w:r>
      <w:r>
        <w:rPr>
          <w:spacing w:val="-16"/>
        </w:rPr>
        <w:t> </w:t>
      </w:r>
      <w:r>
        <w:rPr/>
        <w:t>retos</w:t>
      </w:r>
      <w:r>
        <w:rPr>
          <w:spacing w:val="-15"/>
        </w:rPr>
        <w:t> </w:t>
      </w:r>
      <w:r>
        <w:rPr/>
        <w:t>justifica</w:t>
      </w:r>
      <w:r>
        <w:rPr>
          <w:spacing w:val="-15"/>
        </w:rPr>
        <w:t> </w:t>
      </w:r>
      <w:r>
        <w:rPr/>
        <w:t>la</w:t>
      </w:r>
      <w:r>
        <w:rPr>
          <w:spacing w:val="-15"/>
        </w:rPr>
        <w:t> </w:t>
      </w:r>
      <w:r>
        <w:rPr/>
        <w:t>necesidad de</w:t>
      </w:r>
      <w:r>
        <w:rPr>
          <w:spacing w:val="-5"/>
        </w:rPr>
        <w:t> </w:t>
      </w:r>
      <w:r>
        <w:rPr/>
        <w:t>evolucionar</w:t>
      </w:r>
      <w:r>
        <w:rPr>
          <w:spacing w:val="-5"/>
        </w:rPr>
        <w:t> </w:t>
      </w:r>
      <w:r>
        <w:rPr/>
        <w:t>el</w:t>
      </w:r>
      <w:r>
        <w:rPr>
          <w:spacing w:val="-5"/>
        </w:rPr>
        <w:t> </w:t>
      </w:r>
      <w:r>
        <w:rPr/>
        <w:t>modelo</w:t>
      </w:r>
      <w:r>
        <w:rPr>
          <w:spacing w:val="-5"/>
        </w:rPr>
        <w:t> </w:t>
      </w:r>
      <w:r>
        <w:rPr/>
        <w:t>hacia</w:t>
      </w:r>
      <w:r>
        <w:rPr>
          <w:spacing w:val="-5"/>
        </w:rPr>
        <w:t> </w:t>
      </w:r>
      <w:r>
        <w:rPr/>
        <w:t>un</w:t>
      </w:r>
      <w:r>
        <w:rPr>
          <w:spacing w:val="-5"/>
        </w:rPr>
        <w:t> </w:t>
      </w:r>
      <w:r>
        <w:rPr/>
        <w:t>componente</w:t>
      </w:r>
      <w:r>
        <w:rPr>
          <w:spacing w:val="-5"/>
        </w:rPr>
        <w:t> </w:t>
      </w:r>
      <w:r>
        <w:rPr/>
        <w:t>de</w:t>
      </w:r>
      <w:r>
        <w:rPr>
          <w:spacing w:val="-5"/>
        </w:rPr>
        <w:t> </w:t>
      </w:r>
      <w:r>
        <w:rPr/>
        <w:t>recuperación</w:t>
      </w:r>
      <w:r>
        <w:rPr>
          <w:spacing w:val="-5"/>
        </w:rPr>
        <w:t> </w:t>
      </w:r>
      <w:r>
        <w:rPr/>
        <w:t>de</w:t>
      </w:r>
      <w:r>
        <w:rPr>
          <w:spacing w:val="-5"/>
        </w:rPr>
        <w:t> </w:t>
      </w:r>
      <w:r>
        <w:rPr/>
        <w:t>información</w:t>
      </w:r>
      <w:r>
        <w:rPr>
          <w:spacing w:val="-5"/>
        </w:rPr>
        <w:t> </w:t>
      </w:r>
      <w:r>
        <w:rPr/>
        <w:t>más</w:t>
      </w:r>
      <w:r>
        <w:rPr>
          <w:spacing w:val="-5"/>
        </w:rPr>
        <w:t> </w:t>
      </w:r>
      <w:r>
        <w:rPr/>
        <w:t>robusto, que actúe como base sólida para la consulta y fundamentación de las respuestas.</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firstLine="338"/>
        <w:jc w:val="both"/>
      </w:pPr>
      <w:r>
        <w:rPr>
          <w:spacing w:val="-2"/>
        </w:rPr>
        <w:t>La</w:t>
      </w:r>
      <w:r>
        <w:rPr>
          <w:spacing w:val="-13"/>
        </w:rPr>
        <w:t> </w:t>
      </w:r>
      <w:r>
        <w:rPr>
          <w:spacing w:val="-2"/>
        </w:rPr>
        <w:t>investigación</w:t>
      </w:r>
      <w:r>
        <w:rPr>
          <w:spacing w:val="-13"/>
        </w:rPr>
        <w:t> </w:t>
      </w:r>
      <w:r>
        <w:rPr>
          <w:spacing w:val="-2"/>
        </w:rPr>
        <w:t>posterior</w:t>
      </w:r>
      <w:r>
        <w:rPr>
          <w:spacing w:val="-13"/>
        </w:rPr>
        <w:t> </w:t>
      </w:r>
      <w:r>
        <w:rPr>
          <w:spacing w:val="-2"/>
        </w:rPr>
        <w:t>ha</w:t>
      </w:r>
      <w:r>
        <w:rPr>
          <w:spacing w:val="-13"/>
        </w:rPr>
        <w:t> </w:t>
      </w:r>
      <w:r>
        <w:rPr>
          <w:spacing w:val="-2"/>
        </w:rPr>
        <w:t>explorado</w:t>
      </w:r>
      <w:r>
        <w:rPr>
          <w:spacing w:val="-13"/>
        </w:rPr>
        <w:t> </w:t>
      </w:r>
      <w:r>
        <w:rPr>
          <w:spacing w:val="-2"/>
        </w:rPr>
        <w:t>distintas</w:t>
      </w:r>
      <w:r>
        <w:rPr>
          <w:spacing w:val="-13"/>
        </w:rPr>
        <w:t> </w:t>
      </w:r>
      <w:r>
        <w:rPr>
          <w:spacing w:val="-2"/>
        </w:rPr>
        <w:t>variantes</w:t>
      </w:r>
      <w:r>
        <w:rPr>
          <w:spacing w:val="-13"/>
        </w:rPr>
        <w:t> </w:t>
      </w:r>
      <w:r>
        <w:rPr>
          <w:spacing w:val="-2"/>
        </w:rPr>
        <w:t>orientadas</w:t>
      </w:r>
      <w:r>
        <w:rPr>
          <w:spacing w:val="-13"/>
        </w:rPr>
        <w:t> </w:t>
      </w:r>
      <w:r>
        <w:rPr>
          <w:spacing w:val="-2"/>
        </w:rPr>
        <w:t>a</w:t>
      </w:r>
      <w:r>
        <w:rPr>
          <w:spacing w:val="-13"/>
        </w:rPr>
        <w:t> </w:t>
      </w:r>
      <w:r>
        <w:rPr>
          <w:spacing w:val="-2"/>
        </w:rPr>
        <w:t>hacer</w:t>
      </w:r>
      <w:r>
        <w:rPr>
          <w:spacing w:val="-13"/>
        </w:rPr>
        <w:t> </w:t>
      </w:r>
      <w:r>
        <w:rPr>
          <w:spacing w:val="-2"/>
        </w:rPr>
        <w:t>el</w:t>
      </w:r>
      <w:r>
        <w:rPr>
          <w:spacing w:val="-13"/>
        </w:rPr>
        <w:t> </w:t>
      </w:r>
      <w:r>
        <w:rPr>
          <w:spacing w:val="-2"/>
        </w:rPr>
        <w:t>uso</w:t>
      </w:r>
      <w:r>
        <w:rPr>
          <w:spacing w:val="-13"/>
        </w:rPr>
        <w:t> </w:t>
      </w:r>
      <w:r>
        <w:rPr>
          <w:spacing w:val="-2"/>
        </w:rPr>
        <w:t>de</w:t>
      </w:r>
      <w:r>
        <w:rPr>
          <w:spacing w:val="-13"/>
        </w:rPr>
        <w:t> </w:t>
      </w:r>
      <w:r>
        <w:rPr>
          <w:spacing w:val="-2"/>
        </w:rPr>
        <w:t>RAG </w:t>
      </w:r>
      <w:r>
        <w:rPr/>
        <w:t>más</w:t>
      </w:r>
      <w:r>
        <w:rPr>
          <w:spacing w:val="-13"/>
        </w:rPr>
        <w:t> </w:t>
      </w:r>
      <w:r>
        <w:rPr/>
        <w:t>flexible</w:t>
      </w:r>
      <w:r>
        <w:rPr>
          <w:spacing w:val="-13"/>
        </w:rPr>
        <w:t> </w:t>
      </w:r>
      <w:r>
        <w:rPr/>
        <w:t>y</w:t>
      </w:r>
      <w:r>
        <w:rPr>
          <w:spacing w:val="-13"/>
        </w:rPr>
        <w:t> </w:t>
      </w:r>
      <w:r>
        <w:rPr/>
        <w:t>aplicable</w:t>
      </w:r>
      <w:r>
        <w:rPr>
          <w:spacing w:val="-13"/>
        </w:rPr>
        <w:t> </w:t>
      </w:r>
      <w:r>
        <w:rPr/>
        <w:t>en</w:t>
      </w:r>
      <w:r>
        <w:rPr>
          <w:spacing w:val="-13"/>
        </w:rPr>
        <w:t> </w:t>
      </w:r>
      <w:r>
        <w:rPr/>
        <w:t>sistemas</w:t>
      </w:r>
      <w:r>
        <w:rPr>
          <w:spacing w:val="-13"/>
        </w:rPr>
        <w:t> </w:t>
      </w:r>
      <w:r>
        <w:rPr/>
        <w:t>reales.</w:t>
      </w:r>
      <w:r>
        <w:rPr>
          <w:spacing w:val="-13"/>
        </w:rPr>
        <w:t> </w:t>
      </w:r>
      <w:r>
        <w:rPr/>
        <w:t>En</w:t>
      </w:r>
      <w:r>
        <w:rPr>
          <w:spacing w:val="-13"/>
        </w:rPr>
        <w:t> </w:t>
      </w:r>
      <w:r>
        <w:rPr/>
        <w:t>esta</w:t>
      </w:r>
      <w:r>
        <w:rPr>
          <w:spacing w:val="-13"/>
        </w:rPr>
        <w:t> </w:t>
      </w:r>
      <w:r>
        <w:rPr/>
        <w:t>línea,</w:t>
      </w:r>
      <w:r>
        <w:rPr>
          <w:spacing w:val="-13"/>
        </w:rPr>
        <w:t> </w:t>
      </w:r>
      <w:r>
        <w:rPr/>
        <w:t>Shi</w:t>
      </w:r>
      <w:r>
        <w:rPr>
          <w:spacing w:val="-13"/>
        </w:rPr>
        <w:t> </w:t>
      </w:r>
      <w:r>
        <w:rPr/>
        <w:t>et</w:t>
      </w:r>
      <w:r>
        <w:rPr>
          <w:spacing w:val="-13"/>
        </w:rPr>
        <w:t> </w:t>
      </w:r>
      <w:r>
        <w:rPr/>
        <w:t>al.</w:t>
      </w:r>
      <w:r>
        <w:rPr>
          <w:spacing w:val="-13"/>
        </w:rPr>
        <w:t> </w:t>
      </w:r>
      <w:r>
        <w:rPr/>
        <w:t>(Shi</w:t>
      </w:r>
      <w:r>
        <w:rPr>
          <w:spacing w:val="-13"/>
        </w:rPr>
        <w:t> </w:t>
      </w:r>
      <w:r>
        <w:rPr/>
        <w:t>y</w:t>
      </w:r>
      <w:r>
        <w:rPr>
          <w:spacing w:val="-13"/>
        </w:rPr>
        <w:t> </w:t>
      </w:r>
      <w:r>
        <w:rPr/>
        <w:t>col.,</w:t>
      </w:r>
      <w:r>
        <w:rPr>
          <w:spacing w:val="-12"/>
        </w:rPr>
        <w:t> </w:t>
      </w:r>
      <w:hyperlink w:history="true" w:anchor="_bookmark128">
        <w:r>
          <w:rPr>
            <w:color w:val="0000FF"/>
          </w:rPr>
          <w:t>2024</w:t>
        </w:r>
      </w:hyperlink>
      <w:r>
        <w:rPr/>
        <w:t>)</w:t>
      </w:r>
      <w:r>
        <w:rPr>
          <w:spacing w:val="-13"/>
        </w:rPr>
        <w:t> </w:t>
      </w:r>
      <w:r>
        <w:rPr/>
        <w:t>proponen REPLUG,</w:t>
      </w:r>
      <w:r>
        <w:rPr>
          <w:spacing w:val="-2"/>
        </w:rPr>
        <w:t> </w:t>
      </w:r>
      <w:r>
        <w:rPr/>
        <w:t>donde</w:t>
      </w:r>
      <w:r>
        <w:rPr>
          <w:spacing w:val="-2"/>
        </w:rPr>
        <w:t> </w:t>
      </w:r>
      <w:r>
        <w:rPr/>
        <w:t>tratan</w:t>
      </w:r>
      <w:r>
        <w:rPr>
          <w:spacing w:val="-2"/>
        </w:rPr>
        <w:t> </w:t>
      </w:r>
      <w:r>
        <w:rPr/>
        <w:t>al</w:t>
      </w:r>
      <w:r>
        <w:rPr>
          <w:spacing w:val="-2"/>
        </w:rPr>
        <w:t> </w:t>
      </w:r>
      <w:r>
        <w:rPr/>
        <w:t>modelo</w:t>
      </w:r>
      <w:r>
        <w:rPr>
          <w:spacing w:val="-2"/>
        </w:rPr>
        <w:t> </w:t>
      </w:r>
      <w:r>
        <w:rPr/>
        <w:t>de</w:t>
      </w:r>
      <w:r>
        <w:rPr>
          <w:spacing w:val="-2"/>
        </w:rPr>
        <w:t> </w:t>
      </w:r>
      <w:r>
        <w:rPr/>
        <w:t>lenguaje</w:t>
      </w:r>
      <w:r>
        <w:rPr>
          <w:spacing w:val="-2"/>
        </w:rPr>
        <w:t> </w:t>
      </w:r>
      <w:r>
        <w:rPr/>
        <w:t>como</w:t>
      </w:r>
      <w:r>
        <w:rPr>
          <w:spacing w:val="-2"/>
        </w:rPr>
        <w:t> </w:t>
      </w:r>
      <w:r>
        <w:rPr/>
        <w:t>una</w:t>
      </w:r>
      <w:r>
        <w:rPr>
          <w:spacing w:val="-2"/>
        </w:rPr>
        <w:t> </w:t>
      </w:r>
      <w:r>
        <w:rPr/>
        <w:t>caja</w:t>
      </w:r>
      <w:r>
        <w:rPr>
          <w:spacing w:val="-2"/>
        </w:rPr>
        <w:t> </w:t>
      </w:r>
      <w:r>
        <w:rPr/>
        <w:t>negra</w:t>
      </w:r>
      <w:r>
        <w:rPr>
          <w:spacing w:val="-2"/>
        </w:rPr>
        <w:t> </w:t>
      </w:r>
      <w:r>
        <w:rPr/>
        <w:t>y</w:t>
      </w:r>
      <w:r>
        <w:rPr>
          <w:spacing w:val="-2"/>
        </w:rPr>
        <w:t> </w:t>
      </w:r>
      <w:r>
        <w:rPr/>
        <w:t>utilizan</w:t>
      </w:r>
      <w:r>
        <w:rPr>
          <w:spacing w:val="-2"/>
        </w:rPr>
        <w:t> </w:t>
      </w:r>
      <w:r>
        <w:rPr/>
        <w:t>un</w:t>
      </w:r>
      <w:r>
        <w:rPr>
          <w:spacing w:val="-2"/>
        </w:rPr>
        <w:t> </w:t>
      </w:r>
      <w:r>
        <w:rPr/>
        <w:t>recuperador ajustable</w:t>
      </w:r>
      <w:r>
        <w:rPr>
          <w:spacing w:val="-10"/>
        </w:rPr>
        <w:t> </w:t>
      </w:r>
      <w:r>
        <w:rPr/>
        <w:t>cuyos</w:t>
      </w:r>
      <w:r>
        <w:rPr>
          <w:spacing w:val="-10"/>
        </w:rPr>
        <w:t> </w:t>
      </w:r>
      <w:r>
        <w:rPr/>
        <w:t>documentos</w:t>
      </w:r>
      <w:r>
        <w:rPr>
          <w:spacing w:val="-10"/>
        </w:rPr>
        <w:t> </w:t>
      </w:r>
      <w:r>
        <w:rPr/>
        <w:t>se</w:t>
      </w:r>
      <w:r>
        <w:rPr>
          <w:spacing w:val="-10"/>
        </w:rPr>
        <w:t> </w:t>
      </w:r>
      <w:r>
        <w:rPr/>
        <w:t>añaden</w:t>
      </w:r>
      <w:r>
        <w:rPr>
          <w:spacing w:val="-10"/>
        </w:rPr>
        <w:t> </w:t>
      </w:r>
      <w:r>
        <w:rPr/>
        <w:t>directamente</w:t>
      </w:r>
      <w:r>
        <w:rPr>
          <w:spacing w:val="-10"/>
        </w:rPr>
        <w:t> </w:t>
      </w:r>
      <w:r>
        <w:rPr/>
        <w:t>al</w:t>
      </w:r>
      <w:r>
        <w:rPr>
          <w:spacing w:val="-9"/>
        </w:rPr>
        <w:t> </w:t>
      </w:r>
      <w:r>
        <w:rPr>
          <w:rFonts w:ascii="Arial" w:hAnsi="Arial"/>
          <w:i/>
        </w:rPr>
        <w:t>prompt</w:t>
      </w:r>
      <w:r>
        <w:rPr>
          <w:rFonts w:ascii="Arial" w:hAnsi="Arial"/>
          <w:i/>
          <w:spacing w:val="-2"/>
        </w:rPr>
        <w:t> </w:t>
      </w:r>
      <w:r>
        <w:rPr/>
        <w:t>del</w:t>
      </w:r>
      <w:r>
        <w:rPr>
          <w:spacing w:val="-10"/>
        </w:rPr>
        <w:t> </w:t>
      </w:r>
      <w:r>
        <w:rPr/>
        <w:t>modelo.</w:t>
      </w:r>
      <w:r>
        <w:rPr>
          <w:spacing w:val="-10"/>
        </w:rPr>
        <w:t> </w:t>
      </w:r>
      <w:r>
        <w:rPr/>
        <w:t>Demostraron</w:t>
      </w:r>
      <w:r>
        <w:rPr>
          <w:spacing w:val="-10"/>
        </w:rPr>
        <w:t> </w:t>
      </w:r>
      <w:r>
        <w:rPr/>
        <w:t>que los</w:t>
      </w:r>
      <w:r>
        <w:rPr>
          <w:spacing w:val="-3"/>
        </w:rPr>
        <w:t> </w:t>
      </w:r>
      <w:r>
        <w:rPr/>
        <w:t>beneficios</w:t>
      </w:r>
      <w:r>
        <w:rPr>
          <w:spacing w:val="-3"/>
        </w:rPr>
        <w:t> </w:t>
      </w:r>
      <w:r>
        <w:rPr/>
        <w:t>de</w:t>
      </w:r>
      <w:r>
        <w:rPr>
          <w:spacing w:val="-3"/>
        </w:rPr>
        <w:t> </w:t>
      </w:r>
      <w:r>
        <w:rPr/>
        <w:t>RAG</w:t>
      </w:r>
      <w:r>
        <w:rPr>
          <w:spacing w:val="-3"/>
        </w:rPr>
        <w:t> </w:t>
      </w:r>
      <w:r>
        <w:rPr/>
        <w:t>no</w:t>
      </w:r>
      <w:r>
        <w:rPr>
          <w:spacing w:val="-3"/>
        </w:rPr>
        <w:t> </w:t>
      </w:r>
      <w:r>
        <w:rPr/>
        <w:t>dependen</w:t>
      </w:r>
      <w:r>
        <w:rPr>
          <w:spacing w:val="-3"/>
        </w:rPr>
        <w:t> </w:t>
      </w:r>
      <w:r>
        <w:rPr/>
        <w:t>necesariamente</w:t>
      </w:r>
      <w:r>
        <w:rPr>
          <w:spacing w:val="-3"/>
        </w:rPr>
        <w:t> </w:t>
      </w:r>
      <w:r>
        <w:rPr/>
        <w:t>de</w:t>
      </w:r>
      <w:r>
        <w:rPr>
          <w:spacing w:val="-3"/>
        </w:rPr>
        <w:t> </w:t>
      </w:r>
      <w:r>
        <w:rPr/>
        <w:t>modificar</w:t>
      </w:r>
      <w:r>
        <w:rPr>
          <w:spacing w:val="-3"/>
        </w:rPr>
        <w:t> </w:t>
      </w:r>
      <w:r>
        <w:rPr/>
        <w:t>la</w:t>
      </w:r>
      <w:r>
        <w:rPr>
          <w:spacing w:val="-3"/>
        </w:rPr>
        <w:t> </w:t>
      </w:r>
      <w:r>
        <w:rPr/>
        <w:t>arquitectura</w:t>
      </w:r>
      <w:r>
        <w:rPr>
          <w:spacing w:val="-3"/>
        </w:rPr>
        <w:t> </w:t>
      </w:r>
      <w:r>
        <w:rPr/>
        <w:t>del</w:t>
      </w:r>
      <w:r>
        <w:rPr>
          <w:spacing w:val="-3"/>
        </w:rPr>
        <w:t> </w:t>
      </w:r>
      <w:r>
        <w:rPr/>
        <w:t>modelo, sino</w:t>
      </w:r>
      <w:r>
        <w:rPr>
          <w:spacing w:val="-14"/>
        </w:rPr>
        <w:t> </w:t>
      </w:r>
      <w:r>
        <w:rPr/>
        <w:t>que</w:t>
      </w:r>
      <w:r>
        <w:rPr>
          <w:spacing w:val="-14"/>
        </w:rPr>
        <w:t> </w:t>
      </w:r>
      <w:r>
        <w:rPr/>
        <w:t>pueden</w:t>
      </w:r>
      <w:r>
        <w:rPr>
          <w:spacing w:val="-14"/>
        </w:rPr>
        <w:t> </w:t>
      </w:r>
      <w:r>
        <w:rPr/>
        <w:t>alcanzarse</w:t>
      </w:r>
      <w:r>
        <w:rPr>
          <w:spacing w:val="-14"/>
        </w:rPr>
        <w:t> </w:t>
      </w:r>
      <w:r>
        <w:rPr/>
        <w:t>mediante</w:t>
      </w:r>
      <w:r>
        <w:rPr>
          <w:spacing w:val="-14"/>
        </w:rPr>
        <w:t> </w:t>
      </w:r>
      <w:r>
        <w:rPr/>
        <w:t>mecanismos</w:t>
      </w:r>
      <w:r>
        <w:rPr>
          <w:spacing w:val="-14"/>
        </w:rPr>
        <w:t> </w:t>
      </w:r>
      <w:r>
        <w:rPr/>
        <w:t>externos</w:t>
      </w:r>
      <w:r>
        <w:rPr>
          <w:spacing w:val="-14"/>
        </w:rPr>
        <w:t> </w:t>
      </w:r>
      <w:r>
        <w:rPr/>
        <w:t>de</w:t>
      </w:r>
      <w:r>
        <w:rPr>
          <w:spacing w:val="-14"/>
        </w:rPr>
        <w:t> </w:t>
      </w:r>
      <w:r>
        <w:rPr/>
        <w:t>recuperación</w:t>
      </w:r>
      <w:r>
        <w:rPr>
          <w:spacing w:val="-14"/>
        </w:rPr>
        <w:t> </w:t>
      </w:r>
      <w:r>
        <w:rPr/>
        <w:t>e</w:t>
      </w:r>
      <w:r>
        <w:rPr>
          <w:spacing w:val="-14"/>
        </w:rPr>
        <w:t> </w:t>
      </w:r>
      <w:r>
        <w:rPr/>
        <w:t>integración</w:t>
      </w:r>
      <w:r>
        <w:rPr>
          <w:spacing w:val="-14"/>
        </w:rPr>
        <w:t> </w:t>
      </w:r>
      <w:r>
        <w:rPr/>
        <w:t>de </w:t>
      </w:r>
      <w:r>
        <w:rPr>
          <w:spacing w:val="-2"/>
        </w:rPr>
        <w:t>contexto.</w:t>
      </w:r>
    </w:p>
    <w:p>
      <w:pPr>
        <w:pStyle w:val="BodyText"/>
        <w:spacing w:line="386" w:lineRule="auto"/>
        <w:ind w:left="284" w:right="849" w:firstLine="338"/>
        <w:jc w:val="both"/>
      </w:pPr>
      <w:r>
        <w:rPr/>
        <w:t>Asai</w:t>
      </w:r>
      <w:r>
        <w:rPr>
          <w:spacing w:val="-13"/>
        </w:rPr>
        <w:t> </w:t>
      </w:r>
      <w:r>
        <w:rPr/>
        <w:t>et</w:t>
      </w:r>
      <w:r>
        <w:rPr>
          <w:spacing w:val="-13"/>
        </w:rPr>
        <w:t> </w:t>
      </w:r>
      <w:r>
        <w:rPr/>
        <w:t>al.</w:t>
      </w:r>
      <w:r>
        <w:rPr>
          <w:spacing w:val="-13"/>
        </w:rPr>
        <w:t> </w:t>
      </w:r>
      <w:r>
        <w:rPr/>
        <w:t>(Asai</w:t>
      </w:r>
      <w:r>
        <w:rPr>
          <w:spacing w:val="-13"/>
        </w:rPr>
        <w:t> </w:t>
      </w:r>
      <w:r>
        <w:rPr/>
        <w:t>y</w:t>
      </w:r>
      <w:r>
        <w:rPr>
          <w:spacing w:val="-13"/>
        </w:rPr>
        <w:t> </w:t>
      </w:r>
      <w:r>
        <w:rPr/>
        <w:t>col.,</w:t>
      </w:r>
      <w:r>
        <w:rPr>
          <w:spacing w:val="-13"/>
        </w:rPr>
        <w:t> </w:t>
      </w:r>
      <w:hyperlink w:history="true" w:anchor="_bookmark120">
        <w:r>
          <w:rPr>
            <w:color w:val="0000FF"/>
          </w:rPr>
          <w:t>2024</w:t>
        </w:r>
      </w:hyperlink>
      <w:r>
        <w:rPr/>
        <w:t>)</w:t>
      </w:r>
      <w:r>
        <w:rPr>
          <w:spacing w:val="-13"/>
        </w:rPr>
        <w:t> </w:t>
      </w:r>
      <w:r>
        <w:rPr/>
        <w:t>presentan</w:t>
      </w:r>
      <w:r>
        <w:rPr>
          <w:spacing w:val="-13"/>
        </w:rPr>
        <w:t> </w:t>
      </w:r>
      <w:r>
        <w:rPr/>
        <w:t>Self-RAG,</w:t>
      </w:r>
      <w:r>
        <w:rPr>
          <w:spacing w:val="-13"/>
        </w:rPr>
        <w:t> </w:t>
      </w:r>
      <w:r>
        <w:rPr/>
        <w:t>un</w:t>
      </w:r>
      <w:r>
        <w:rPr>
          <w:spacing w:val="-13"/>
        </w:rPr>
        <w:t> </w:t>
      </w:r>
      <w:r>
        <w:rPr/>
        <w:t>enfoque</w:t>
      </w:r>
      <w:r>
        <w:rPr>
          <w:spacing w:val="-13"/>
        </w:rPr>
        <w:t> </w:t>
      </w:r>
      <w:r>
        <w:rPr/>
        <w:t>en</w:t>
      </w:r>
      <w:r>
        <w:rPr>
          <w:spacing w:val="-13"/>
        </w:rPr>
        <w:t> </w:t>
      </w:r>
      <w:r>
        <w:rPr/>
        <w:t>el</w:t>
      </w:r>
      <w:r>
        <w:rPr>
          <w:spacing w:val="-13"/>
        </w:rPr>
        <w:t> </w:t>
      </w:r>
      <w:r>
        <w:rPr/>
        <w:t>que</w:t>
      </w:r>
      <w:r>
        <w:rPr>
          <w:spacing w:val="-13"/>
        </w:rPr>
        <w:t> </w:t>
      </w:r>
      <w:r>
        <w:rPr/>
        <w:t>el</w:t>
      </w:r>
      <w:r>
        <w:rPr>
          <w:spacing w:val="-13"/>
        </w:rPr>
        <w:t> </w:t>
      </w:r>
      <w:r>
        <w:rPr/>
        <w:t>modelo</w:t>
      </w:r>
      <w:r>
        <w:rPr>
          <w:spacing w:val="-13"/>
        </w:rPr>
        <w:t> </w:t>
      </w:r>
      <w:r>
        <w:rPr/>
        <w:t>aprende no</w:t>
      </w:r>
      <w:r>
        <w:rPr>
          <w:spacing w:val="-5"/>
        </w:rPr>
        <w:t> </w:t>
      </w:r>
      <w:r>
        <w:rPr/>
        <w:t>solo</w:t>
      </w:r>
      <w:r>
        <w:rPr>
          <w:spacing w:val="-5"/>
        </w:rPr>
        <w:t> </w:t>
      </w:r>
      <w:r>
        <w:rPr/>
        <w:t>a</w:t>
      </w:r>
      <w:r>
        <w:rPr>
          <w:spacing w:val="-5"/>
        </w:rPr>
        <w:t> </w:t>
      </w:r>
      <w:r>
        <w:rPr/>
        <w:t>recuperar</w:t>
      </w:r>
      <w:r>
        <w:rPr>
          <w:spacing w:val="-5"/>
        </w:rPr>
        <w:t> </w:t>
      </w:r>
      <w:r>
        <w:rPr/>
        <w:t>información,</w:t>
      </w:r>
      <w:r>
        <w:rPr>
          <w:spacing w:val="-4"/>
        </w:rPr>
        <w:t> </w:t>
      </w:r>
      <w:r>
        <w:rPr/>
        <w:t>sino</w:t>
      </w:r>
      <w:r>
        <w:rPr>
          <w:spacing w:val="-5"/>
        </w:rPr>
        <w:t> </w:t>
      </w:r>
      <w:r>
        <w:rPr/>
        <w:t>también</w:t>
      </w:r>
      <w:r>
        <w:rPr>
          <w:spacing w:val="-5"/>
        </w:rPr>
        <w:t> </w:t>
      </w:r>
      <w:r>
        <w:rPr/>
        <w:t>a</w:t>
      </w:r>
      <w:r>
        <w:rPr>
          <w:spacing w:val="-5"/>
        </w:rPr>
        <w:t> </w:t>
      </w:r>
      <w:r>
        <w:rPr/>
        <w:t>reflexionar</w:t>
      </w:r>
      <w:r>
        <w:rPr>
          <w:spacing w:val="-5"/>
        </w:rPr>
        <w:t> </w:t>
      </w:r>
      <w:r>
        <w:rPr/>
        <w:t>sobre</w:t>
      </w:r>
      <w:r>
        <w:rPr>
          <w:spacing w:val="-5"/>
        </w:rPr>
        <w:t> </w:t>
      </w:r>
      <w:r>
        <w:rPr/>
        <w:t>la</w:t>
      </w:r>
      <w:r>
        <w:rPr>
          <w:spacing w:val="-5"/>
        </w:rPr>
        <w:t> </w:t>
      </w:r>
      <w:r>
        <w:rPr/>
        <w:t>necesidad</w:t>
      </w:r>
      <w:r>
        <w:rPr>
          <w:spacing w:val="-5"/>
        </w:rPr>
        <w:t> </w:t>
      </w:r>
      <w:r>
        <w:rPr/>
        <w:t>de</w:t>
      </w:r>
      <w:r>
        <w:rPr>
          <w:spacing w:val="-5"/>
        </w:rPr>
        <w:t> </w:t>
      </w:r>
      <w:r>
        <w:rPr/>
        <w:t>dicha</w:t>
      </w:r>
      <w:r>
        <w:rPr>
          <w:spacing w:val="-5"/>
        </w:rPr>
        <w:t> </w:t>
      </w:r>
      <w:r>
        <w:rPr/>
        <w:t>recu-peración</w:t>
      </w:r>
      <w:r>
        <w:rPr>
          <w:spacing w:val="-13"/>
        </w:rPr>
        <w:t> </w:t>
      </w:r>
      <w:r>
        <w:rPr/>
        <w:t>y</w:t>
      </w:r>
      <w:r>
        <w:rPr>
          <w:spacing w:val="-13"/>
        </w:rPr>
        <w:t> </w:t>
      </w:r>
      <w:r>
        <w:rPr/>
        <w:t>a</w:t>
      </w:r>
      <w:r>
        <w:rPr>
          <w:spacing w:val="-13"/>
        </w:rPr>
        <w:t> </w:t>
      </w:r>
      <w:r>
        <w:rPr/>
        <w:t>criticar</w:t>
      </w:r>
      <w:r>
        <w:rPr>
          <w:spacing w:val="-13"/>
        </w:rPr>
        <w:t> </w:t>
      </w:r>
      <w:r>
        <w:rPr/>
        <w:t>la</w:t>
      </w:r>
      <w:r>
        <w:rPr>
          <w:spacing w:val="-13"/>
        </w:rPr>
        <w:t> </w:t>
      </w:r>
      <w:r>
        <w:rPr/>
        <w:t>calidad</w:t>
      </w:r>
      <w:r>
        <w:rPr>
          <w:spacing w:val="-13"/>
        </w:rPr>
        <w:t> </w:t>
      </w:r>
      <w:r>
        <w:rPr/>
        <w:t>de</w:t>
      </w:r>
      <w:r>
        <w:rPr>
          <w:spacing w:val="-13"/>
        </w:rPr>
        <w:t> </w:t>
      </w:r>
      <w:r>
        <w:rPr/>
        <w:t>la</w:t>
      </w:r>
      <w:r>
        <w:rPr>
          <w:spacing w:val="-13"/>
        </w:rPr>
        <w:t> </w:t>
      </w:r>
      <w:r>
        <w:rPr/>
        <w:t>respuesta</w:t>
      </w:r>
      <w:r>
        <w:rPr>
          <w:spacing w:val="-13"/>
        </w:rPr>
        <w:t> </w:t>
      </w:r>
      <w:r>
        <w:rPr/>
        <w:t>generada.</w:t>
      </w:r>
      <w:r>
        <w:rPr>
          <w:spacing w:val="-13"/>
        </w:rPr>
        <w:t> </w:t>
      </w:r>
      <w:r>
        <w:rPr/>
        <w:t>Esta</w:t>
      </w:r>
      <w:r>
        <w:rPr>
          <w:spacing w:val="-13"/>
        </w:rPr>
        <w:t> </w:t>
      </w:r>
      <w:r>
        <w:rPr/>
        <w:t>contribución</w:t>
      </w:r>
      <w:r>
        <w:rPr>
          <w:spacing w:val="-13"/>
        </w:rPr>
        <w:t> </w:t>
      </w:r>
      <w:r>
        <w:rPr/>
        <w:t>desplaza</w:t>
      </w:r>
      <w:r>
        <w:rPr>
          <w:spacing w:val="-13"/>
        </w:rPr>
        <w:t> </w:t>
      </w:r>
      <w:r>
        <w:rPr/>
        <w:t>de</w:t>
      </w:r>
      <w:r>
        <w:rPr>
          <w:spacing w:val="-13"/>
        </w:rPr>
        <w:t> </w:t>
      </w:r>
      <w:r>
        <w:rPr/>
        <w:t>la</w:t>
      </w:r>
      <w:r>
        <w:rPr>
          <w:spacing w:val="-13"/>
        </w:rPr>
        <w:t> </w:t>
      </w:r>
      <w:r>
        <w:rPr/>
        <w:t>idea de un RAG estático hacia uno más adaptativo y autorreflexivo.</w:t>
      </w:r>
    </w:p>
    <w:p>
      <w:pPr>
        <w:pStyle w:val="BodyText"/>
        <w:spacing w:line="386" w:lineRule="auto"/>
        <w:ind w:left="284" w:right="849" w:firstLine="338"/>
        <w:jc w:val="both"/>
      </w:pPr>
      <w:r>
        <w:rPr/>
        <w:t>Jeong</w:t>
      </w:r>
      <w:r>
        <w:rPr>
          <w:spacing w:val="-11"/>
        </w:rPr>
        <w:t> </w:t>
      </w:r>
      <w:r>
        <w:rPr/>
        <w:t>et</w:t>
      </w:r>
      <w:r>
        <w:rPr>
          <w:spacing w:val="-11"/>
        </w:rPr>
        <w:t> </w:t>
      </w:r>
      <w:r>
        <w:rPr/>
        <w:t>al.</w:t>
      </w:r>
      <w:r>
        <w:rPr>
          <w:spacing w:val="-11"/>
        </w:rPr>
        <w:t> </w:t>
      </w:r>
      <w:r>
        <w:rPr/>
        <w:t>(Jeong</w:t>
      </w:r>
      <w:r>
        <w:rPr>
          <w:spacing w:val="-11"/>
        </w:rPr>
        <w:t> </w:t>
      </w:r>
      <w:r>
        <w:rPr/>
        <w:t>y</w:t>
      </w:r>
      <w:r>
        <w:rPr>
          <w:spacing w:val="-11"/>
        </w:rPr>
        <w:t> </w:t>
      </w:r>
      <w:r>
        <w:rPr/>
        <w:t>col.,</w:t>
      </w:r>
      <w:r>
        <w:rPr>
          <w:spacing w:val="-11"/>
        </w:rPr>
        <w:t> </w:t>
      </w:r>
      <w:hyperlink w:history="true" w:anchor="_bookmark124">
        <w:r>
          <w:rPr>
            <w:color w:val="0000FF"/>
          </w:rPr>
          <w:t>2024</w:t>
        </w:r>
      </w:hyperlink>
      <w:r>
        <w:rPr/>
        <w:t>)</w:t>
      </w:r>
      <w:r>
        <w:rPr>
          <w:spacing w:val="-11"/>
        </w:rPr>
        <w:t> </w:t>
      </w:r>
      <w:r>
        <w:rPr/>
        <w:t>proponen</w:t>
      </w:r>
      <w:r>
        <w:rPr>
          <w:spacing w:val="-11"/>
        </w:rPr>
        <w:t> </w:t>
      </w:r>
      <w:r>
        <w:rPr/>
        <w:t>Adaptive-RAG,</w:t>
      </w:r>
      <w:r>
        <w:rPr>
          <w:spacing w:val="-11"/>
        </w:rPr>
        <w:t> </w:t>
      </w:r>
      <w:r>
        <w:rPr/>
        <w:t>una</w:t>
      </w:r>
      <w:r>
        <w:rPr>
          <w:spacing w:val="-11"/>
        </w:rPr>
        <w:t> </w:t>
      </w:r>
      <w:r>
        <w:rPr/>
        <w:t>arquitectura</w:t>
      </w:r>
      <w:r>
        <w:rPr>
          <w:spacing w:val="-11"/>
        </w:rPr>
        <w:t> </w:t>
      </w:r>
      <w:r>
        <w:rPr/>
        <w:t>que</w:t>
      </w:r>
      <w:r>
        <w:rPr>
          <w:spacing w:val="-11"/>
        </w:rPr>
        <w:t> </w:t>
      </w:r>
      <w:r>
        <w:rPr/>
        <w:t>selecciona dinámicamente</w:t>
      </w:r>
      <w:r>
        <w:rPr>
          <w:spacing w:val="-2"/>
        </w:rPr>
        <w:t> </w:t>
      </w:r>
      <w:r>
        <w:rPr/>
        <w:t>la</w:t>
      </w:r>
      <w:r>
        <w:rPr>
          <w:spacing w:val="-2"/>
        </w:rPr>
        <w:t> </w:t>
      </w:r>
      <w:r>
        <w:rPr/>
        <w:t>estrategia</w:t>
      </w:r>
      <w:r>
        <w:rPr>
          <w:spacing w:val="-2"/>
        </w:rPr>
        <w:t> </w:t>
      </w:r>
      <w:r>
        <w:rPr/>
        <w:t>de</w:t>
      </w:r>
      <w:r>
        <w:rPr>
          <w:spacing w:val="-2"/>
        </w:rPr>
        <w:t> </w:t>
      </w:r>
      <w:r>
        <w:rPr/>
        <w:t>recuperación</w:t>
      </w:r>
      <w:r>
        <w:rPr>
          <w:spacing w:val="-2"/>
        </w:rPr>
        <w:t> </w:t>
      </w:r>
      <w:r>
        <w:rPr/>
        <w:t>más</w:t>
      </w:r>
      <w:r>
        <w:rPr>
          <w:spacing w:val="-2"/>
        </w:rPr>
        <w:t> </w:t>
      </w:r>
      <w:r>
        <w:rPr/>
        <w:t>adecuada</w:t>
      </w:r>
      <w:r>
        <w:rPr>
          <w:spacing w:val="-2"/>
        </w:rPr>
        <w:t> </w:t>
      </w:r>
      <w:r>
        <w:rPr/>
        <w:t>en</w:t>
      </w:r>
      <w:r>
        <w:rPr>
          <w:spacing w:val="-2"/>
        </w:rPr>
        <w:t> </w:t>
      </w:r>
      <w:r>
        <w:rPr/>
        <w:t>función</w:t>
      </w:r>
      <w:r>
        <w:rPr>
          <w:spacing w:val="-2"/>
        </w:rPr>
        <w:t> </w:t>
      </w:r>
      <w:r>
        <w:rPr/>
        <w:t>de</w:t>
      </w:r>
      <w:r>
        <w:rPr>
          <w:spacing w:val="-2"/>
        </w:rPr>
        <w:t> </w:t>
      </w:r>
      <w:r>
        <w:rPr/>
        <w:t>la</w:t>
      </w:r>
      <w:r>
        <w:rPr>
          <w:spacing w:val="-2"/>
        </w:rPr>
        <w:t> </w:t>
      </w:r>
      <w:r>
        <w:rPr/>
        <w:t>complejidad</w:t>
      </w:r>
      <w:r>
        <w:rPr>
          <w:spacing w:val="-2"/>
        </w:rPr>
        <w:t> </w:t>
      </w:r>
      <w:r>
        <w:rPr/>
        <w:t>de la pregunta. De este modo, la literatura reciente sugiere que la calidad de un sistema RAG depende de la capacidad de decidir cómo y cuándo recuperar evidencia.</w:t>
      </w:r>
    </w:p>
    <w:p>
      <w:pPr>
        <w:pStyle w:val="BodyText"/>
        <w:spacing w:line="386" w:lineRule="auto"/>
        <w:ind w:left="284" w:right="849" w:firstLine="338"/>
        <w:jc w:val="both"/>
      </w:pPr>
      <w:r>
        <w:rPr/>
        <w:t>Una</w:t>
      </w:r>
      <w:r>
        <w:rPr>
          <w:spacing w:val="-16"/>
        </w:rPr>
        <w:t> </w:t>
      </w:r>
      <w:r>
        <w:rPr/>
        <w:t>línea</w:t>
      </w:r>
      <w:r>
        <w:rPr>
          <w:spacing w:val="-15"/>
        </w:rPr>
        <w:t> </w:t>
      </w:r>
      <w:r>
        <w:rPr/>
        <w:t>de</w:t>
      </w:r>
      <w:r>
        <w:rPr>
          <w:spacing w:val="-15"/>
        </w:rPr>
        <w:t> </w:t>
      </w:r>
      <w:r>
        <w:rPr/>
        <w:t>investigación</w:t>
      </w:r>
      <w:r>
        <w:rPr>
          <w:spacing w:val="-16"/>
        </w:rPr>
        <w:t> </w:t>
      </w:r>
      <w:r>
        <w:rPr/>
        <w:t>especialmente</w:t>
      </w:r>
      <w:r>
        <w:rPr>
          <w:spacing w:val="-15"/>
        </w:rPr>
        <w:t> </w:t>
      </w:r>
      <w:r>
        <w:rPr/>
        <w:t>importante</w:t>
      </w:r>
      <w:r>
        <w:rPr>
          <w:spacing w:val="-15"/>
        </w:rPr>
        <w:t> </w:t>
      </w:r>
      <w:r>
        <w:rPr/>
        <w:t>es</w:t>
      </w:r>
      <w:r>
        <w:rPr>
          <w:spacing w:val="-15"/>
        </w:rPr>
        <w:t> </w:t>
      </w:r>
      <w:r>
        <w:rPr/>
        <w:t>la</w:t>
      </w:r>
      <w:r>
        <w:rPr>
          <w:spacing w:val="-16"/>
        </w:rPr>
        <w:t> </w:t>
      </w:r>
      <w:r>
        <w:rPr/>
        <w:t>relacionada</w:t>
      </w:r>
      <w:r>
        <w:rPr>
          <w:spacing w:val="-15"/>
        </w:rPr>
        <w:t> </w:t>
      </w:r>
      <w:r>
        <w:rPr/>
        <w:t>con</w:t>
      </w:r>
      <w:r>
        <w:rPr>
          <w:spacing w:val="-15"/>
        </w:rPr>
        <w:t> </w:t>
      </w:r>
      <w:r>
        <w:rPr/>
        <w:t>la</w:t>
      </w:r>
      <w:r>
        <w:rPr>
          <w:spacing w:val="-16"/>
        </w:rPr>
        <w:t> </w:t>
      </w:r>
      <w:r>
        <w:rPr/>
        <w:t>privacidad</w:t>
      </w:r>
      <w:r>
        <w:rPr>
          <w:spacing w:val="-15"/>
        </w:rPr>
        <w:t> </w:t>
      </w:r>
      <w:r>
        <w:rPr/>
        <w:t>en sistemas</w:t>
      </w:r>
      <w:r>
        <w:rPr>
          <w:spacing w:val="-14"/>
        </w:rPr>
        <w:t> </w:t>
      </w:r>
      <w:r>
        <w:rPr/>
        <w:t>RAG.</w:t>
      </w:r>
      <w:r>
        <w:rPr>
          <w:spacing w:val="-14"/>
        </w:rPr>
        <w:t> </w:t>
      </w:r>
      <w:r>
        <w:rPr/>
        <w:t>En</w:t>
      </w:r>
      <w:r>
        <w:rPr>
          <w:spacing w:val="-14"/>
        </w:rPr>
        <w:t> </w:t>
      </w:r>
      <w:r>
        <w:rPr/>
        <w:t>este</w:t>
      </w:r>
      <w:r>
        <w:rPr>
          <w:spacing w:val="-14"/>
        </w:rPr>
        <w:t> </w:t>
      </w:r>
      <w:r>
        <w:rPr/>
        <w:t>sentido,</w:t>
      </w:r>
      <w:r>
        <w:rPr>
          <w:spacing w:val="-14"/>
        </w:rPr>
        <w:t> </w:t>
      </w:r>
      <w:r>
        <w:rPr/>
        <w:t>Zeng</w:t>
      </w:r>
      <w:r>
        <w:rPr>
          <w:spacing w:val="-14"/>
        </w:rPr>
        <w:t> </w:t>
      </w:r>
      <w:r>
        <w:rPr/>
        <w:t>et</w:t>
      </w:r>
      <w:r>
        <w:rPr>
          <w:spacing w:val="-14"/>
        </w:rPr>
        <w:t> </w:t>
      </w:r>
      <w:r>
        <w:rPr/>
        <w:t>al.</w:t>
      </w:r>
      <w:r>
        <w:rPr>
          <w:spacing w:val="-14"/>
        </w:rPr>
        <w:t> </w:t>
      </w:r>
      <w:r>
        <w:rPr/>
        <w:t>(Zeng</w:t>
      </w:r>
      <w:r>
        <w:rPr>
          <w:spacing w:val="-14"/>
        </w:rPr>
        <w:t> </w:t>
      </w:r>
      <w:r>
        <w:rPr/>
        <w:t>y</w:t>
      </w:r>
      <w:r>
        <w:rPr>
          <w:spacing w:val="-14"/>
        </w:rPr>
        <w:t> </w:t>
      </w:r>
      <w:r>
        <w:rPr/>
        <w:t>col.,</w:t>
      </w:r>
      <w:r>
        <w:rPr>
          <w:spacing w:val="-14"/>
        </w:rPr>
        <w:t> </w:t>
      </w:r>
      <w:hyperlink w:history="true" w:anchor="_bookmark131">
        <w:r>
          <w:rPr>
            <w:color w:val="0000FF"/>
          </w:rPr>
          <w:t>2024</w:t>
        </w:r>
      </w:hyperlink>
      <w:r>
        <w:rPr/>
        <w:t>)</w:t>
      </w:r>
      <w:r>
        <w:rPr>
          <w:spacing w:val="-14"/>
        </w:rPr>
        <w:t> </w:t>
      </w:r>
      <w:r>
        <w:rPr/>
        <w:t>estudian</w:t>
      </w:r>
      <w:r>
        <w:rPr>
          <w:spacing w:val="-14"/>
        </w:rPr>
        <w:t> </w:t>
      </w:r>
      <w:r>
        <w:rPr/>
        <w:t>cómo</w:t>
      </w:r>
      <w:r>
        <w:rPr>
          <w:spacing w:val="-14"/>
        </w:rPr>
        <w:t> </w:t>
      </w:r>
      <w:r>
        <w:rPr/>
        <w:t>un</w:t>
      </w:r>
      <w:r>
        <w:rPr>
          <w:spacing w:val="-14"/>
        </w:rPr>
        <w:t> </w:t>
      </w:r>
      <w:r>
        <w:rPr/>
        <w:t>sistema</w:t>
      </w:r>
      <w:r>
        <w:rPr>
          <w:spacing w:val="-14"/>
        </w:rPr>
        <w:t> </w:t>
      </w:r>
      <w:r>
        <w:rPr/>
        <w:t>RAG puede</w:t>
      </w:r>
      <w:r>
        <w:rPr>
          <w:spacing w:val="-2"/>
        </w:rPr>
        <w:t> </w:t>
      </w:r>
      <w:r>
        <w:rPr/>
        <w:t>exponer</w:t>
      </w:r>
      <w:r>
        <w:rPr>
          <w:spacing w:val="-2"/>
        </w:rPr>
        <w:t> </w:t>
      </w:r>
      <w:r>
        <w:rPr/>
        <w:t>contenido</w:t>
      </w:r>
      <w:r>
        <w:rPr>
          <w:spacing w:val="-2"/>
        </w:rPr>
        <w:t> </w:t>
      </w:r>
      <w:r>
        <w:rPr/>
        <w:t>de</w:t>
      </w:r>
      <w:r>
        <w:rPr>
          <w:spacing w:val="-2"/>
        </w:rPr>
        <w:t> </w:t>
      </w:r>
      <w:r>
        <w:rPr/>
        <w:t>la</w:t>
      </w:r>
      <w:r>
        <w:rPr>
          <w:spacing w:val="-2"/>
        </w:rPr>
        <w:t> </w:t>
      </w:r>
      <w:r>
        <w:rPr/>
        <w:t>base</w:t>
      </w:r>
      <w:r>
        <w:rPr>
          <w:spacing w:val="-2"/>
        </w:rPr>
        <w:t> </w:t>
      </w:r>
      <w:r>
        <w:rPr/>
        <w:t>de</w:t>
      </w:r>
      <w:r>
        <w:rPr>
          <w:spacing w:val="-2"/>
        </w:rPr>
        <w:t> </w:t>
      </w:r>
      <w:r>
        <w:rPr/>
        <w:t>recuperación</w:t>
      </w:r>
      <w:r>
        <w:rPr>
          <w:spacing w:val="-2"/>
        </w:rPr>
        <w:t> </w:t>
      </w:r>
      <w:r>
        <w:rPr/>
        <w:t>y</w:t>
      </w:r>
      <w:r>
        <w:rPr>
          <w:spacing w:val="-2"/>
        </w:rPr>
        <w:t> </w:t>
      </w:r>
      <w:r>
        <w:rPr/>
        <w:t>evidencian</w:t>
      </w:r>
      <w:r>
        <w:rPr>
          <w:spacing w:val="-2"/>
        </w:rPr>
        <w:t> </w:t>
      </w:r>
      <w:r>
        <w:rPr/>
        <w:t>que</w:t>
      </w:r>
      <w:r>
        <w:rPr>
          <w:spacing w:val="-2"/>
        </w:rPr>
        <w:t> </w:t>
      </w:r>
      <w:r>
        <w:rPr/>
        <w:t>el</w:t>
      </w:r>
      <w:r>
        <w:rPr>
          <w:spacing w:val="-2"/>
        </w:rPr>
        <w:t> </w:t>
      </w:r>
      <w:r>
        <w:rPr/>
        <w:t>uso</w:t>
      </w:r>
      <w:r>
        <w:rPr>
          <w:spacing w:val="-2"/>
        </w:rPr>
        <w:t> </w:t>
      </w:r>
      <w:r>
        <w:rPr/>
        <w:t>de</w:t>
      </w:r>
      <w:r>
        <w:rPr>
          <w:spacing w:val="-2"/>
        </w:rPr>
        <w:t> </w:t>
      </w:r>
      <w:r>
        <w:rPr/>
        <w:t>información privada</w:t>
      </w:r>
      <w:r>
        <w:rPr>
          <w:spacing w:val="-16"/>
        </w:rPr>
        <w:t> </w:t>
      </w:r>
      <w:r>
        <w:rPr/>
        <w:t>no</w:t>
      </w:r>
      <w:r>
        <w:rPr>
          <w:spacing w:val="-15"/>
        </w:rPr>
        <w:t> </w:t>
      </w:r>
      <w:r>
        <w:rPr/>
        <w:t>solo</w:t>
      </w:r>
      <w:r>
        <w:rPr>
          <w:spacing w:val="-15"/>
        </w:rPr>
        <w:t> </w:t>
      </w:r>
      <w:r>
        <w:rPr/>
        <w:t>aporta</w:t>
      </w:r>
      <w:r>
        <w:rPr>
          <w:spacing w:val="-16"/>
        </w:rPr>
        <w:t> </w:t>
      </w:r>
      <w:r>
        <w:rPr/>
        <w:t>beneficios</w:t>
      </w:r>
      <w:r>
        <w:rPr>
          <w:spacing w:val="-15"/>
        </w:rPr>
        <w:t> </w:t>
      </w:r>
      <w:r>
        <w:rPr/>
        <w:t>en</w:t>
      </w:r>
      <w:r>
        <w:rPr>
          <w:spacing w:val="-15"/>
        </w:rPr>
        <w:t> </w:t>
      </w:r>
      <w:r>
        <w:rPr/>
        <w:t>términos</w:t>
      </w:r>
      <w:r>
        <w:rPr>
          <w:spacing w:val="-15"/>
        </w:rPr>
        <w:t> </w:t>
      </w:r>
      <w:r>
        <w:rPr/>
        <w:t>de</w:t>
      </w:r>
      <w:r>
        <w:rPr>
          <w:spacing w:val="-16"/>
        </w:rPr>
        <w:t> </w:t>
      </w:r>
      <w:r>
        <w:rPr/>
        <w:t>utilidad,</w:t>
      </w:r>
      <w:r>
        <w:rPr>
          <w:spacing w:val="-15"/>
        </w:rPr>
        <w:t> </w:t>
      </w:r>
      <w:r>
        <w:rPr/>
        <w:t>sino</w:t>
      </w:r>
      <w:r>
        <w:rPr>
          <w:spacing w:val="-15"/>
        </w:rPr>
        <w:t> </w:t>
      </w:r>
      <w:r>
        <w:rPr/>
        <w:t>que</w:t>
      </w:r>
      <w:r>
        <w:rPr>
          <w:spacing w:val="-16"/>
        </w:rPr>
        <w:t> </w:t>
      </w:r>
      <w:r>
        <w:rPr/>
        <w:t>también</w:t>
      </w:r>
      <w:r>
        <w:rPr>
          <w:spacing w:val="-15"/>
        </w:rPr>
        <w:t> </w:t>
      </w:r>
      <w:r>
        <w:rPr/>
        <w:t>exige</w:t>
      </w:r>
      <w:r>
        <w:rPr>
          <w:spacing w:val="-15"/>
        </w:rPr>
        <w:t> </w:t>
      </w:r>
      <w:r>
        <w:rPr/>
        <w:t>nuevas</w:t>
      </w:r>
      <w:r>
        <w:rPr>
          <w:spacing w:val="-15"/>
        </w:rPr>
        <w:t> </w:t>
      </w:r>
      <w:r>
        <w:rPr/>
        <w:t>medi-das</w:t>
      </w:r>
      <w:r>
        <w:rPr>
          <w:spacing w:val="-9"/>
        </w:rPr>
        <w:t> </w:t>
      </w:r>
      <w:r>
        <w:rPr/>
        <w:t>de</w:t>
      </w:r>
      <w:r>
        <w:rPr>
          <w:spacing w:val="-9"/>
        </w:rPr>
        <w:t> </w:t>
      </w:r>
      <w:r>
        <w:rPr/>
        <w:t>protección.</w:t>
      </w:r>
      <w:r>
        <w:rPr>
          <w:spacing w:val="-9"/>
        </w:rPr>
        <w:t> </w:t>
      </w:r>
      <w:r>
        <w:rPr/>
        <w:t>Refuerza</w:t>
      </w:r>
      <w:r>
        <w:rPr>
          <w:spacing w:val="-9"/>
        </w:rPr>
        <w:t> </w:t>
      </w:r>
      <w:r>
        <w:rPr/>
        <w:t>el</w:t>
      </w:r>
      <w:r>
        <w:rPr>
          <w:spacing w:val="-9"/>
        </w:rPr>
        <w:t> </w:t>
      </w:r>
      <w:r>
        <w:rPr/>
        <w:t>considerar</w:t>
      </w:r>
      <w:r>
        <w:rPr>
          <w:spacing w:val="-9"/>
        </w:rPr>
        <w:t> </w:t>
      </w:r>
      <w:r>
        <w:rPr/>
        <w:t>la</w:t>
      </w:r>
      <w:r>
        <w:rPr>
          <w:spacing w:val="-9"/>
        </w:rPr>
        <w:t> </w:t>
      </w:r>
      <w:r>
        <w:rPr/>
        <w:t>privacidad</w:t>
      </w:r>
      <w:r>
        <w:rPr>
          <w:spacing w:val="-9"/>
        </w:rPr>
        <w:t> </w:t>
      </w:r>
      <w:r>
        <w:rPr/>
        <w:t>no</w:t>
      </w:r>
      <w:r>
        <w:rPr>
          <w:spacing w:val="-9"/>
        </w:rPr>
        <w:t> </w:t>
      </w:r>
      <w:r>
        <w:rPr/>
        <w:t>como</w:t>
      </w:r>
      <w:r>
        <w:rPr>
          <w:spacing w:val="-9"/>
        </w:rPr>
        <w:t> </w:t>
      </w:r>
      <w:r>
        <w:rPr/>
        <w:t>una</w:t>
      </w:r>
      <w:r>
        <w:rPr>
          <w:spacing w:val="-9"/>
        </w:rPr>
        <w:t> </w:t>
      </w:r>
      <w:r>
        <w:rPr/>
        <w:t>característica</w:t>
      </w:r>
      <w:r>
        <w:rPr>
          <w:spacing w:val="-9"/>
        </w:rPr>
        <w:t> </w:t>
      </w:r>
      <w:r>
        <w:rPr/>
        <w:t>accesoria, sino como una restricción de diseño de primer nivel.</w:t>
      </w:r>
    </w:p>
    <w:p>
      <w:pPr>
        <w:pStyle w:val="BodyText"/>
        <w:spacing w:before="91"/>
      </w:pPr>
    </w:p>
    <w:p>
      <w:pPr>
        <w:pStyle w:val="Heading2"/>
        <w:numPr>
          <w:ilvl w:val="2"/>
          <w:numId w:val="8"/>
        </w:numPr>
        <w:tabs>
          <w:tab w:pos="1121" w:val="left" w:leader="none"/>
        </w:tabs>
        <w:spacing w:line="240" w:lineRule="auto" w:before="0" w:after="0"/>
        <w:ind w:left="1121" w:right="0" w:hanging="837"/>
        <w:jc w:val="left"/>
      </w:pPr>
      <w:bookmarkStart w:name="Evaluación y mejora concreta del retriev" w:id="22"/>
      <w:bookmarkEnd w:id="22"/>
      <w:r>
        <w:rPr>
          <w:b w:val="0"/>
        </w:rPr>
      </w:r>
      <w:bookmarkStart w:name="_bookmark11" w:id="23"/>
      <w:bookmarkEnd w:id="23"/>
      <w:r>
        <w:rPr>
          <w:b w:val="0"/>
        </w:rPr>
      </w:r>
      <w:r>
        <w:rPr/>
        <w:t>Evaluación</w:t>
      </w:r>
      <w:r>
        <w:rPr>
          <w:spacing w:val="-11"/>
        </w:rPr>
        <w:t> </w:t>
      </w:r>
      <w:r>
        <w:rPr/>
        <w:t>y</w:t>
      </w:r>
      <w:r>
        <w:rPr>
          <w:spacing w:val="-10"/>
        </w:rPr>
        <w:t> </w:t>
      </w:r>
      <w:r>
        <w:rPr/>
        <w:t>mejora</w:t>
      </w:r>
      <w:r>
        <w:rPr>
          <w:spacing w:val="-11"/>
        </w:rPr>
        <w:t> </w:t>
      </w:r>
      <w:r>
        <w:rPr/>
        <w:t>concreta</w:t>
      </w:r>
      <w:r>
        <w:rPr>
          <w:spacing w:val="-10"/>
        </w:rPr>
        <w:t> </w:t>
      </w:r>
      <w:r>
        <w:rPr/>
        <w:t>del</w:t>
      </w:r>
      <w:r>
        <w:rPr>
          <w:spacing w:val="-11"/>
        </w:rPr>
        <w:t> </w:t>
      </w:r>
      <w:r>
        <w:rPr>
          <w:spacing w:val="-2"/>
        </w:rPr>
        <w:t>retrieval</w:t>
      </w:r>
    </w:p>
    <w:p>
      <w:pPr>
        <w:pStyle w:val="BodyText"/>
        <w:spacing w:before="43"/>
        <w:rPr>
          <w:rFonts w:ascii="Arial"/>
          <w:b/>
          <w:sz w:val="24"/>
        </w:rPr>
      </w:pPr>
    </w:p>
    <w:p>
      <w:pPr>
        <w:pStyle w:val="BodyText"/>
        <w:spacing w:line="386" w:lineRule="auto"/>
        <w:ind w:left="284" w:right="849" w:firstLine="338"/>
        <w:jc w:val="both"/>
      </w:pPr>
      <w:r>
        <w:rPr/>
        <w:t>Esta</w:t>
      </w:r>
      <w:r>
        <w:rPr>
          <w:spacing w:val="-12"/>
        </w:rPr>
        <w:t> </w:t>
      </w:r>
      <w:r>
        <w:rPr/>
        <w:t>cuestión</w:t>
      </w:r>
      <w:r>
        <w:rPr>
          <w:spacing w:val="-12"/>
        </w:rPr>
        <w:t> </w:t>
      </w:r>
      <w:r>
        <w:rPr/>
        <w:t>resulta</w:t>
      </w:r>
      <w:r>
        <w:rPr>
          <w:spacing w:val="-12"/>
        </w:rPr>
        <w:t> </w:t>
      </w:r>
      <w:r>
        <w:rPr/>
        <w:t>especialmente</w:t>
      </w:r>
      <w:r>
        <w:rPr>
          <w:spacing w:val="-12"/>
        </w:rPr>
        <w:t> </w:t>
      </w:r>
      <w:r>
        <w:rPr/>
        <w:t>relevante,</w:t>
      </w:r>
      <w:r>
        <w:rPr>
          <w:spacing w:val="-12"/>
        </w:rPr>
        <w:t> </w:t>
      </w:r>
      <w:r>
        <w:rPr/>
        <w:t>ya</w:t>
      </w:r>
      <w:r>
        <w:rPr>
          <w:spacing w:val="-12"/>
        </w:rPr>
        <w:t> </w:t>
      </w:r>
      <w:r>
        <w:rPr/>
        <w:t>que</w:t>
      </w:r>
      <w:r>
        <w:rPr>
          <w:spacing w:val="-12"/>
        </w:rPr>
        <w:t> </w:t>
      </w:r>
      <w:r>
        <w:rPr/>
        <w:t>una</w:t>
      </w:r>
      <w:r>
        <w:rPr>
          <w:spacing w:val="-12"/>
        </w:rPr>
        <w:t> </w:t>
      </w:r>
      <w:r>
        <w:rPr/>
        <w:t>de</w:t>
      </w:r>
      <w:r>
        <w:rPr>
          <w:spacing w:val="-12"/>
        </w:rPr>
        <w:t> </w:t>
      </w:r>
      <w:r>
        <w:rPr/>
        <w:t>sus</w:t>
      </w:r>
      <w:r>
        <w:rPr>
          <w:spacing w:val="-12"/>
        </w:rPr>
        <w:t> </w:t>
      </w:r>
      <w:r>
        <w:rPr/>
        <w:t>contribuciones</w:t>
      </w:r>
      <w:r>
        <w:rPr>
          <w:spacing w:val="-12"/>
        </w:rPr>
        <w:t> </w:t>
      </w:r>
      <w:r>
        <w:rPr/>
        <w:t>previstas consiste precisamente en proponer y evaluar una mejora concreta sobre el componente de recuperación frente a un </w:t>
      </w:r>
      <w:r>
        <w:rPr>
          <w:rFonts w:ascii="Arial" w:hAnsi="Arial"/>
          <w:i/>
        </w:rPr>
        <w:t>baseline </w:t>
      </w:r>
      <w:r>
        <w:rPr/>
        <w:t>inicial.</w:t>
      </w:r>
    </w:p>
    <w:p>
      <w:pPr>
        <w:pStyle w:val="BodyText"/>
        <w:spacing w:line="386" w:lineRule="auto"/>
        <w:ind w:left="284" w:right="848" w:firstLine="338"/>
        <w:jc w:val="both"/>
      </w:pPr>
      <w:r>
        <w:rPr/>
        <w:t>Un</w:t>
      </w:r>
      <w:r>
        <w:rPr>
          <w:spacing w:val="-8"/>
        </w:rPr>
        <w:t> </w:t>
      </w:r>
      <w:r>
        <w:rPr/>
        <w:t>punto</w:t>
      </w:r>
      <w:r>
        <w:rPr>
          <w:spacing w:val="-8"/>
        </w:rPr>
        <w:t> </w:t>
      </w:r>
      <w:r>
        <w:rPr/>
        <w:t>de</w:t>
      </w:r>
      <w:r>
        <w:rPr>
          <w:spacing w:val="-8"/>
        </w:rPr>
        <w:t> </w:t>
      </w:r>
      <w:r>
        <w:rPr/>
        <w:t>partida</w:t>
      </w:r>
      <w:r>
        <w:rPr>
          <w:spacing w:val="-8"/>
        </w:rPr>
        <w:t> </w:t>
      </w:r>
      <w:r>
        <w:rPr/>
        <w:t>fundamental</w:t>
      </w:r>
      <w:r>
        <w:rPr>
          <w:spacing w:val="-8"/>
        </w:rPr>
        <w:t> </w:t>
      </w:r>
      <w:r>
        <w:rPr/>
        <w:t>en</w:t>
      </w:r>
      <w:r>
        <w:rPr>
          <w:spacing w:val="-8"/>
        </w:rPr>
        <w:t> </w:t>
      </w:r>
      <w:r>
        <w:rPr/>
        <w:t>esta</w:t>
      </w:r>
      <w:r>
        <w:rPr>
          <w:spacing w:val="-8"/>
        </w:rPr>
        <w:t> </w:t>
      </w:r>
      <w:r>
        <w:rPr/>
        <w:t>línea</w:t>
      </w:r>
      <w:r>
        <w:rPr>
          <w:spacing w:val="-8"/>
        </w:rPr>
        <w:t> </w:t>
      </w:r>
      <w:r>
        <w:rPr/>
        <w:t>es</w:t>
      </w:r>
      <w:r>
        <w:rPr>
          <w:spacing w:val="-8"/>
        </w:rPr>
        <w:t> </w:t>
      </w:r>
      <w:r>
        <w:rPr/>
        <w:t>el</w:t>
      </w:r>
      <w:r>
        <w:rPr>
          <w:spacing w:val="-8"/>
        </w:rPr>
        <w:t> </w:t>
      </w:r>
      <w:r>
        <w:rPr/>
        <w:t>trabajo</w:t>
      </w:r>
      <w:r>
        <w:rPr>
          <w:spacing w:val="-8"/>
        </w:rPr>
        <w:t> </w:t>
      </w:r>
      <w:r>
        <w:rPr/>
        <w:t>de</w:t>
      </w:r>
      <w:r>
        <w:rPr>
          <w:spacing w:val="-8"/>
        </w:rPr>
        <w:t> </w:t>
      </w:r>
      <w:r>
        <w:rPr/>
        <w:t>Karpukhin</w:t>
      </w:r>
      <w:r>
        <w:rPr>
          <w:spacing w:val="-8"/>
        </w:rPr>
        <w:t> </w:t>
      </w:r>
      <w:r>
        <w:rPr/>
        <w:t>et</w:t>
      </w:r>
      <w:r>
        <w:rPr>
          <w:spacing w:val="-8"/>
        </w:rPr>
        <w:t> </w:t>
      </w:r>
      <w:r>
        <w:rPr/>
        <w:t>al.</w:t>
      </w:r>
      <w:r>
        <w:rPr>
          <w:spacing w:val="-8"/>
        </w:rPr>
        <w:t> </w:t>
      </w:r>
      <w:r>
        <w:rPr/>
        <w:t>(Karpukhin y col., </w:t>
      </w:r>
      <w:hyperlink w:history="true" w:anchor="_bookmark108">
        <w:r>
          <w:rPr>
            <w:color w:val="0000FF"/>
          </w:rPr>
          <w:t>2020</w:t>
        </w:r>
      </w:hyperlink>
      <w:r>
        <w:rPr/>
        <w:t>) sobre </w:t>
      </w:r>
      <w:r>
        <w:rPr>
          <w:rFonts w:ascii="Arial" w:hAnsi="Arial"/>
          <w:i/>
        </w:rPr>
        <w:t>Dense Passage Retrieval</w:t>
      </w:r>
      <w:r>
        <w:rPr>
          <w:rFonts w:ascii="Arial" w:hAnsi="Arial"/>
          <w:i/>
          <w:spacing w:val="29"/>
        </w:rPr>
        <w:t> </w:t>
      </w:r>
      <w:r>
        <w:rPr/>
        <w:t>(DPR). DPR plantea aprender representacio-nes</w:t>
      </w:r>
      <w:r>
        <w:rPr>
          <w:spacing w:val="-6"/>
        </w:rPr>
        <w:t> </w:t>
      </w:r>
      <w:r>
        <w:rPr/>
        <w:t>vectoriales</w:t>
      </w:r>
      <w:r>
        <w:rPr>
          <w:spacing w:val="-6"/>
        </w:rPr>
        <w:t> </w:t>
      </w:r>
      <w:r>
        <w:rPr/>
        <w:t>en</w:t>
      </w:r>
      <w:r>
        <w:rPr>
          <w:spacing w:val="-6"/>
        </w:rPr>
        <w:t> </w:t>
      </w:r>
      <w:r>
        <w:rPr/>
        <w:t>las</w:t>
      </w:r>
      <w:r>
        <w:rPr>
          <w:spacing w:val="-5"/>
        </w:rPr>
        <w:t> </w:t>
      </w:r>
      <w:r>
        <w:rPr/>
        <w:t>que</w:t>
      </w:r>
      <w:r>
        <w:rPr>
          <w:spacing w:val="-6"/>
        </w:rPr>
        <w:t> </w:t>
      </w:r>
      <w:r>
        <w:rPr/>
        <w:t>cada</w:t>
      </w:r>
      <w:r>
        <w:rPr>
          <w:spacing w:val="-6"/>
        </w:rPr>
        <w:t> </w:t>
      </w:r>
      <w:r>
        <w:rPr/>
        <w:t>pregunta</w:t>
      </w:r>
      <w:r>
        <w:rPr>
          <w:spacing w:val="-6"/>
        </w:rPr>
        <w:t> </w:t>
      </w:r>
      <w:r>
        <w:rPr/>
        <w:t>quede</w:t>
      </w:r>
      <w:r>
        <w:rPr>
          <w:spacing w:val="-5"/>
        </w:rPr>
        <w:t> </w:t>
      </w:r>
      <w:r>
        <w:rPr/>
        <w:t>cerca</w:t>
      </w:r>
      <w:r>
        <w:rPr>
          <w:spacing w:val="-6"/>
        </w:rPr>
        <w:t> </w:t>
      </w:r>
      <w:r>
        <w:rPr/>
        <w:t>de</w:t>
      </w:r>
      <w:r>
        <w:rPr>
          <w:spacing w:val="-6"/>
        </w:rPr>
        <w:t> </w:t>
      </w:r>
      <w:r>
        <w:rPr/>
        <w:t>los</w:t>
      </w:r>
      <w:r>
        <w:rPr>
          <w:spacing w:val="-5"/>
        </w:rPr>
        <w:t> </w:t>
      </w:r>
      <w:r>
        <w:rPr/>
        <w:t>documentos</w:t>
      </w:r>
      <w:r>
        <w:rPr>
          <w:spacing w:val="-6"/>
        </w:rPr>
        <w:t> </w:t>
      </w:r>
      <w:r>
        <w:rPr/>
        <w:t>más</w:t>
      </w:r>
      <w:r>
        <w:rPr>
          <w:spacing w:val="-6"/>
        </w:rPr>
        <w:t> </w:t>
      </w:r>
      <w:r>
        <w:rPr/>
        <w:t>relevantes,</w:t>
      </w:r>
      <w:r>
        <w:rPr>
          <w:spacing w:val="-6"/>
        </w:rPr>
        <w:t> </w:t>
      </w:r>
      <w:r>
        <w:rPr/>
        <w:t>de manera que sea posible recuperarlos de forma eficiente incluso en grandes colecciones de </w:t>
      </w:r>
      <w:r>
        <w:rPr>
          <w:spacing w:val="-2"/>
        </w:rPr>
        <w:t>documentos.</w:t>
      </w:r>
    </w:p>
    <w:p>
      <w:pPr>
        <w:pStyle w:val="BodyText"/>
        <w:spacing w:line="386" w:lineRule="auto"/>
        <w:ind w:left="284" w:right="848" w:firstLine="338"/>
        <w:jc w:val="both"/>
      </w:pPr>
      <w:r>
        <w:rPr/>
        <w:t>A partir de esta base, varios trabajos han abordado la optimización del entrenamiento de recuperadores</w:t>
      </w:r>
      <w:r>
        <w:rPr>
          <w:spacing w:val="-5"/>
        </w:rPr>
        <w:t> </w:t>
      </w:r>
      <w:r>
        <w:rPr/>
        <w:t>densos.</w:t>
      </w:r>
      <w:r>
        <w:rPr>
          <w:spacing w:val="-4"/>
        </w:rPr>
        <w:t> </w:t>
      </w:r>
      <w:r>
        <w:rPr/>
        <w:t>Entre</w:t>
      </w:r>
      <w:r>
        <w:rPr>
          <w:spacing w:val="-5"/>
        </w:rPr>
        <w:t> </w:t>
      </w:r>
      <w:r>
        <w:rPr/>
        <w:t>ellos,</w:t>
      </w:r>
      <w:r>
        <w:rPr>
          <w:spacing w:val="-4"/>
        </w:rPr>
        <w:t> </w:t>
      </w:r>
      <w:r>
        <w:rPr/>
        <w:t>Qu</w:t>
      </w:r>
      <w:r>
        <w:rPr>
          <w:spacing w:val="-5"/>
        </w:rPr>
        <w:t> </w:t>
      </w:r>
      <w:r>
        <w:rPr/>
        <w:t>et</w:t>
      </w:r>
      <w:r>
        <w:rPr>
          <w:spacing w:val="-4"/>
        </w:rPr>
        <w:t> </w:t>
      </w:r>
      <w:r>
        <w:rPr/>
        <w:t>al.</w:t>
      </w:r>
      <w:r>
        <w:rPr>
          <w:spacing w:val="-5"/>
        </w:rPr>
        <w:t> </w:t>
      </w:r>
      <w:r>
        <w:rPr/>
        <w:t>(Qu</w:t>
      </w:r>
      <w:r>
        <w:rPr>
          <w:spacing w:val="-5"/>
        </w:rPr>
        <w:t> </w:t>
      </w:r>
      <w:r>
        <w:rPr/>
        <w:t>y</w:t>
      </w:r>
      <w:r>
        <w:rPr>
          <w:spacing w:val="-5"/>
        </w:rPr>
        <w:t> </w:t>
      </w:r>
      <w:r>
        <w:rPr/>
        <w:t>col.,</w:t>
      </w:r>
      <w:r>
        <w:rPr>
          <w:spacing w:val="-5"/>
        </w:rPr>
        <w:t> </w:t>
      </w:r>
      <w:hyperlink w:history="true" w:anchor="_bookmark114">
        <w:r>
          <w:rPr>
            <w:color w:val="0000FF"/>
          </w:rPr>
          <w:t>2021</w:t>
        </w:r>
      </w:hyperlink>
      <w:r>
        <w:rPr/>
        <w:t>)</w:t>
      </w:r>
      <w:r>
        <w:rPr>
          <w:spacing w:val="-5"/>
        </w:rPr>
        <w:t> </w:t>
      </w:r>
      <w:r>
        <w:rPr/>
        <w:t>proponen</w:t>
      </w:r>
      <w:r>
        <w:rPr>
          <w:spacing w:val="-5"/>
        </w:rPr>
        <w:t> </w:t>
      </w:r>
      <w:r>
        <w:rPr/>
        <w:t>RocketQA,</w:t>
      </w:r>
      <w:r>
        <w:rPr>
          <w:spacing w:val="-4"/>
        </w:rPr>
        <w:t> </w:t>
      </w:r>
      <w:r>
        <w:rPr/>
        <w:t>que</w:t>
      </w:r>
      <w:r>
        <w:rPr>
          <w:spacing w:val="-5"/>
        </w:rPr>
        <w:t> </w:t>
      </w:r>
      <w:r>
        <w:rPr/>
        <w:t>intro-duce</w:t>
      </w:r>
      <w:r>
        <w:rPr>
          <w:spacing w:val="-9"/>
        </w:rPr>
        <w:t> </w:t>
      </w:r>
      <w:r>
        <w:rPr/>
        <w:t>mejoras</w:t>
      </w:r>
      <w:r>
        <w:rPr>
          <w:spacing w:val="-9"/>
        </w:rPr>
        <w:t> </w:t>
      </w:r>
      <w:r>
        <w:rPr/>
        <w:t>específicas</w:t>
      </w:r>
      <w:r>
        <w:rPr>
          <w:spacing w:val="-9"/>
        </w:rPr>
        <w:t> </w:t>
      </w:r>
      <w:r>
        <w:rPr/>
        <w:t>como</w:t>
      </w:r>
      <w:r>
        <w:rPr>
          <w:spacing w:val="-9"/>
        </w:rPr>
        <w:t> </w:t>
      </w:r>
      <w:r>
        <w:rPr/>
        <w:t>la</w:t>
      </w:r>
      <w:r>
        <w:rPr>
          <w:spacing w:val="-9"/>
        </w:rPr>
        <w:t> </w:t>
      </w:r>
      <w:r>
        <w:rPr/>
        <w:t>selección</w:t>
      </w:r>
      <w:r>
        <w:rPr>
          <w:spacing w:val="-9"/>
        </w:rPr>
        <w:t> </w:t>
      </w:r>
      <w:r>
        <w:rPr/>
        <w:t>de</w:t>
      </w:r>
      <w:r>
        <w:rPr>
          <w:spacing w:val="-9"/>
        </w:rPr>
        <w:t> </w:t>
      </w:r>
      <w:r>
        <w:rPr/>
        <w:t>negativos</w:t>
      </w:r>
      <w:r>
        <w:rPr>
          <w:spacing w:val="-9"/>
        </w:rPr>
        <w:t> </w:t>
      </w:r>
      <w:r>
        <w:rPr/>
        <w:t>poco</w:t>
      </w:r>
      <w:r>
        <w:rPr>
          <w:spacing w:val="-9"/>
        </w:rPr>
        <w:t> </w:t>
      </w:r>
      <w:r>
        <w:rPr/>
        <w:t>informativos</w:t>
      </w:r>
      <w:r>
        <w:rPr>
          <w:spacing w:val="-9"/>
        </w:rPr>
        <w:t> </w:t>
      </w:r>
      <w:r>
        <w:rPr/>
        <w:t>o</w:t>
      </w:r>
      <w:r>
        <w:rPr>
          <w:spacing w:val="-9"/>
        </w:rPr>
        <w:t> </w:t>
      </w:r>
      <w:r>
        <w:rPr/>
        <w:t>la</w:t>
      </w:r>
      <w:r>
        <w:rPr>
          <w:spacing w:val="-9"/>
        </w:rPr>
        <w:t> </w:t>
      </w:r>
      <w:r>
        <w:rPr/>
        <w:t>existencia</w:t>
      </w:r>
      <w:r>
        <w:rPr>
          <w:spacing w:val="-9"/>
        </w:rPr>
        <w:t> </w:t>
      </w:r>
      <w:r>
        <w:rPr/>
        <w:t>de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jc w:val="both"/>
      </w:pPr>
      <w:r>
        <w:rPr/>
        <w:t>falsos</w:t>
      </w:r>
      <w:r>
        <w:rPr>
          <w:spacing w:val="-8"/>
        </w:rPr>
        <w:t> </w:t>
      </w:r>
      <w:r>
        <w:rPr/>
        <w:t>negativos</w:t>
      </w:r>
      <w:r>
        <w:rPr>
          <w:spacing w:val="-8"/>
        </w:rPr>
        <w:t> </w:t>
      </w:r>
      <w:r>
        <w:rPr/>
        <w:t>en</w:t>
      </w:r>
      <w:r>
        <w:rPr>
          <w:spacing w:val="-8"/>
        </w:rPr>
        <w:t> </w:t>
      </w:r>
      <w:r>
        <w:rPr/>
        <w:t>el</w:t>
      </w:r>
      <w:r>
        <w:rPr>
          <w:spacing w:val="-8"/>
        </w:rPr>
        <w:t> </w:t>
      </w:r>
      <w:r>
        <w:rPr/>
        <w:t>entrenamiento.</w:t>
      </w:r>
      <w:r>
        <w:rPr>
          <w:spacing w:val="-8"/>
        </w:rPr>
        <w:t> </w:t>
      </w:r>
      <w:r>
        <w:rPr/>
        <w:t>Esta</w:t>
      </w:r>
      <w:r>
        <w:rPr>
          <w:spacing w:val="-8"/>
        </w:rPr>
        <w:t> </w:t>
      </w:r>
      <w:r>
        <w:rPr/>
        <w:t>aportación</w:t>
      </w:r>
      <w:r>
        <w:rPr>
          <w:spacing w:val="-8"/>
        </w:rPr>
        <w:t> </w:t>
      </w:r>
      <w:r>
        <w:rPr/>
        <w:t>demuestra</w:t>
      </w:r>
      <w:r>
        <w:rPr>
          <w:spacing w:val="-8"/>
        </w:rPr>
        <w:t> </w:t>
      </w:r>
      <w:r>
        <w:rPr/>
        <w:t>que</w:t>
      </w:r>
      <w:r>
        <w:rPr>
          <w:spacing w:val="-8"/>
        </w:rPr>
        <w:t> </w:t>
      </w:r>
      <w:r>
        <w:rPr/>
        <w:t>una</w:t>
      </w:r>
      <w:r>
        <w:rPr>
          <w:spacing w:val="-8"/>
        </w:rPr>
        <w:t> </w:t>
      </w:r>
      <w:r>
        <w:rPr/>
        <w:t>mejora</w:t>
      </w:r>
      <w:r>
        <w:rPr>
          <w:spacing w:val="-8"/>
        </w:rPr>
        <w:t> </w:t>
      </w:r>
      <w:r>
        <w:rPr/>
        <w:t>del</w:t>
      </w:r>
      <w:r>
        <w:rPr>
          <w:spacing w:val="-7"/>
        </w:rPr>
        <w:t> </w:t>
      </w:r>
      <w:r>
        <w:rPr>
          <w:rFonts w:ascii="Arial" w:hAnsi="Arial"/>
          <w:i/>
        </w:rPr>
        <w:t>retrieval </w:t>
      </w:r>
      <w:r>
        <w:rPr/>
        <w:t>no tiene por qué implicar rediseñar todo el pipeline, sino que puede consistir en una forma específica el entrenamiento o la selección de evidencia recuperada.</w:t>
      </w:r>
    </w:p>
    <w:p>
      <w:pPr>
        <w:pStyle w:val="BodyText"/>
        <w:spacing w:line="386" w:lineRule="auto"/>
        <w:ind w:left="284" w:right="849" w:firstLine="338"/>
        <w:jc w:val="both"/>
      </w:pPr>
      <w:r>
        <w:rPr/>
        <w:t>Nogueira</w:t>
      </w:r>
      <w:r>
        <w:rPr>
          <w:spacing w:val="-7"/>
        </w:rPr>
        <w:t> </w:t>
      </w:r>
      <w:r>
        <w:rPr/>
        <w:t>et</w:t>
      </w:r>
      <w:r>
        <w:rPr>
          <w:spacing w:val="-7"/>
        </w:rPr>
        <w:t> </w:t>
      </w:r>
      <w:r>
        <w:rPr/>
        <w:t>al.</w:t>
      </w:r>
      <w:r>
        <w:rPr>
          <w:spacing w:val="-7"/>
        </w:rPr>
        <w:t> </w:t>
      </w:r>
      <w:r>
        <w:rPr/>
        <w:t>(Nogueira</w:t>
      </w:r>
      <w:r>
        <w:rPr>
          <w:spacing w:val="-7"/>
        </w:rPr>
        <w:t> </w:t>
      </w:r>
      <w:r>
        <w:rPr/>
        <w:t>y</w:t>
      </w:r>
      <w:r>
        <w:rPr>
          <w:spacing w:val="-7"/>
        </w:rPr>
        <w:t> </w:t>
      </w:r>
      <w:r>
        <w:rPr/>
        <w:t>col.,</w:t>
      </w:r>
      <w:r>
        <w:rPr>
          <w:spacing w:val="-7"/>
        </w:rPr>
        <w:t> </w:t>
      </w:r>
      <w:hyperlink w:history="true" w:anchor="_bookmark111">
        <w:r>
          <w:rPr>
            <w:color w:val="0000FF"/>
          </w:rPr>
          <w:t>2020b</w:t>
        </w:r>
      </w:hyperlink>
      <w:r>
        <w:rPr/>
        <w:t>)</w:t>
      </w:r>
      <w:r>
        <w:rPr>
          <w:spacing w:val="-7"/>
        </w:rPr>
        <w:t> </w:t>
      </w:r>
      <w:r>
        <w:rPr/>
        <w:t>demuestran</w:t>
      </w:r>
      <w:r>
        <w:rPr>
          <w:spacing w:val="-7"/>
        </w:rPr>
        <w:t> </w:t>
      </w:r>
      <w:r>
        <w:rPr/>
        <w:t>que</w:t>
      </w:r>
      <w:r>
        <w:rPr>
          <w:spacing w:val="-7"/>
        </w:rPr>
        <w:t> </w:t>
      </w:r>
      <w:r>
        <w:rPr/>
        <w:t>un</w:t>
      </w:r>
      <w:r>
        <w:rPr>
          <w:spacing w:val="-7"/>
        </w:rPr>
        <w:t> </w:t>
      </w:r>
      <w:r>
        <w:rPr/>
        <w:t>modelo</w:t>
      </w:r>
      <w:r>
        <w:rPr>
          <w:spacing w:val="-7"/>
        </w:rPr>
        <w:t> </w:t>
      </w:r>
      <w:r>
        <w:rPr/>
        <w:t>generativo</w:t>
      </w:r>
      <w:r>
        <w:rPr>
          <w:spacing w:val="-7"/>
        </w:rPr>
        <w:t> </w:t>
      </w:r>
      <w:r>
        <w:rPr/>
        <w:t>puede</w:t>
      </w:r>
      <w:r>
        <w:rPr>
          <w:spacing w:val="-7"/>
        </w:rPr>
        <w:t> </w:t>
      </w:r>
      <w:r>
        <w:rPr/>
        <w:t>em-</w:t>
      </w:r>
      <w:r>
        <w:rPr>
          <w:spacing w:val="-2"/>
        </w:rPr>
        <w:t>plearse</w:t>
      </w:r>
      <w:r>
        <w:rPr>
          <w:spacing w:val="-9"/>
        </w:rPr>
        <w:t> </w:t>
      </w:r>
      <w:r>
        <w:rPr>
          <w:spacing w:val="-2"/>
        </w:rPr>
        <w:t>eficazmente</w:t>
      </w:r>
      <w:r>
        <w:rPr>
          <w:spacing w:val="-9"/>
        </w:rPr>
        <w:t> </w:t>
      </w:r>
      <w:r>
        <w:rPr>
          <w:spacing w:val="-2"/>
        </w:rPr>
        <w:t>para</w:t>
      </w:r>
      <w:r>
        <w:rPr>
          <w:spacing w:val="-9"/>
        </w:rPr>
        <w:t> </w:t>
      </w:r>
      <w:r>
        <w:rPr>
          <w:spacing w:val="-2"/>
        </w:rPr>
        <w:t>calcular</w:t>
      </w:r>
      <w:r>
        <w:rPr>
          <w:spacing w:val="-9"/>
        </w:rPr>
        <w:t> </w:t>
      </w:r>
      <w:r>
        <w:rPr>
          <w:spacing w:val="-2"/>
        </w:rPr>
        <w:t>relevancia</w:t>
      </w:r>
      <w:r>
        <w:rPr>
          <w:spacing w:val="-9"/>
        </w:rPr>
        <w:t> </w:t>
      </w:r>
      <w:r>
        <w:rPr>
          <w:spacing w:val="-2"/>
        </w:rPr>
        <w:t>documental</w:t>
      </w:r>
      <w:r>
        <w:rPr>
          <w:spacing w:val="-9"/>
        </w:rPr>
        <w:t> </w:t>
      </w:r>
      <w:r>
        <w:rPr>
          <w:spacing w:val="-2"/>
        </w:rPr>
        <w:t>y</w:t>
      </w:r>
      <w:r>
        <w:rPr>
          <w:spacing w:val="-7"/>
        </w:rPr>
        <w:t> </w:t>
      </w:r>
      <w:r>
        <w:rPr>
          <w:spacing w:val="-2"/>
        </w:rPr>
        <w:t>reordenar</w:t>
      </w:r>
      <w:r>
        <w:rPr>
          <w:spacing w:val="-9"/>
        </w:rPr>
        <w:t> </w:t>
      </w:r>
      <w:r>
        <w:rPr>
          <w:spacing w:val="-2"/>
        </w:rPr>
        <w:t>documentos</w:t>
      </w:r>
      <w:r>
        <w:rPr>
          <w:spacing w:val="-7"/>
        </w:rPr>
        <w:t> </w:t>
      </w:r>
      <w:r>
        <w:rPr>
          <w:spacing w:val="-2"/>
        </w:rPr>
        <w:t>previamente </w:t>
      </w:r>
      <w:r>
        <w:rPr/>
        <w:t>recuperados.</w:t>
      </w:r>
      <w:r>
        <w:rPr>
          <w:spacing w:val="-15"/>
        </w:rPr>
        <w:t> </w:t>
      </w:r>
      <w:r>
        <w:rPr/>
        <w:t>Esta</w:t>
      </w:r>
      <w:r>
        <w:rPr>
          <w:spacing w:val="-15"/>
        </w:rPr>
        <w:t> </w:t>
      </w:r>
      <w:r>
        <w:rPr/>
        <w:t>estrategia</w:t>
      </w:r>
      <w:r>
        <w:rPr>
          <w:spacing w:val="-15"/>
        </w:rPr>
        <w:t> </w:t>
      </w:r>
      <w:r>
        <w:rPr/>
        <w:t>resulta</w:t>
      </w:r>
      <w:r>
        <w:rPr>
          <w:spacing w:val="-14"/>
        </w:rPr>
        <w:t> </w:t>
      </w:r>
      <w:r>
        <w:rPr/>
        <w:t>atractiva</w:t>
      </w:r>
      <w:r>
        <w:rPr>
          <w:spacing w:val="-15"/>
        </w:rPr>
        <w:t> </w:t>
      </w:r>
      <w:r>
        <w:rPr/>
        <w:t>porque</w:t>
      </w:r>
      <w:r>
        <w:rPr>
          <w:spacing w:val="-15"/>
        </w:rPr>
        <w:t> </w:t>
      </w:r>
      <w:r>
        <w:rPr/>
        <w:t>permite</w:t>
      </w:r>
      <w:r>
        <w:rPr>
          <w:spacing w:val="-15"/>
        </w:rPr>
        <w:t> </w:t>
      </w:r>
      <w:r>
        <w:rPr/>
        <w:t>aumentar</w:t>
      </w:r>
      <w:r>
        <w:rPr>
          <w:spacing w:val="-14"/>
        </w:rPr>
        <w:t> </w:t>
      </w:r>
      <w:r>
        <w:rPr/>
        <w:t>la</w:t>
      </w:r>
      <w:r>
        <w:rPr>
          <w:spacing w:val="-15"/>
        </w:rPr>
        <w:t> </w:t>
      </w:r>
      <w:r>
        <w:rPr/>
        <w:t>calidad</w:t>
      </w:r>
      <w:r>
        <w:rPr>
          <w:spacing w:val="-15"/>
        </w:rPr>
        <w:t> </w:t>
      </w:r>
      <w:r>
        <w:rPr/>
        <w:t>del</w:t>
      </w:r>
      <w:r>
        <w:rPr>
          <w:spacing w:val="-15"/>
        </w:rPr>
        <w:t> </w:t>
      </w:r>
      <w:r>
        <w:rPr/>
        <w:t>contexto recuperado sin comprometer excesivamente la arquitectura.</w:t>
      </w:r>
    </w:p>
    <w:p>
      <w:pPr>
        <w:pStyle w:val="BodyText"/>
        <w:spacing w:line="386" w:lineRule="auto"/>
        <w:ind w:left="284" w:right="849" w:firstLine="338"/>
        <w:jc w:val="both"/>
      </w:pPr>
      <w:r>
        <w:rPr/>
        <w:t>No obstante, mejorar el </w:t>
      </w:r>
      <w:r>
        <w:rPr>
          <w:rFonts w:ascii="Arial" w:hAnsi="Arial"/>
          <w:i/>
        </w:rPr>
        <w:t>retrieval </w:t>
      </w:r>
      <w:r>
        <w:rPr/>
        <w:t>no es suficiente si no se dispone de criterios adecuados para medir su impacto. En este punto cobra especial relevancia el trabajo de Saad-Falcon et al. (Saad-Falcon y col., </w:t>
      </w:r>
      <w:hyperlink w:history="true" w:anchor="_bookmark127">
        <w:r>
          <w:rPr>
            <w:color w:val="0000FF"/>
          </w:rPr>
          <w:t>2024</w:t>
        </w:r>
      </w:hyperlink>
      <w:r>
        <w:rPr/>
        <w:t>) sobre ARES, el cual propone evaluar separadamente distintas dimensiones</w:t>
      </w:r>
      <w:r>
        <w:rPr>
          <w:spacing w:val="-14"/>
        </w:rPr>
        <w:t> </w:t>
      </w:r>
      <w:r>
        <w:rPr/>
        <w:t>del</w:t>
      </w:r>
      <w:r>
        <w:rPr>
          <w:spacing w:val="-14"/>
        </w:rPr>
        <w:t> </w:t>
      </w:r>
      <w:r>
        <w:rPr/>
        <w:t>sistema,</w:t>
      </w:r>
      <w:r>
        <w:rPr>
          <w:spacing w:val="-14"/>
        </w:rPr>
        <w:t> </w:t>
      </w:r>
      <w:r>
        <w:rPr/>
        <w:t>como</w:t>
      </w:r>
      <w:r>
        <w:rPr>
          <w:spacing w:val="-14"/>
        </w:rPr>
        <w:t> </w:t>
      </w:r>
      <w:r>
        <w:rPr/>
        <w:t>la</w:t>
      </w:r>
      <w:r>
        <w:rPr>
          <w:spacing w:val="-14"/>
        </w:rPr>
        <w:t> </w:t>
      </w:r>
      <w:r>
        <w:rPr/>
        <w:t>relevancia</w:t>
      </w:r>
      <w:r>
        <w:rPr>
          <w:spacing w:val="-14"/>
        </w:rPr>
        <w:t> </w:t>
      </w:r>
      <w:r>
        <w:rPr/>
        <w:t>del</w:t>
      </w:r>
      <w:r>
        <w:rPr>
          <w:spacing w:val="-14"/>
        </w:rPr>
        <w:t> </w:t>
      </w:r>
      <w:r>
        <w:rPr/>
        <w:t>contexto</w:t>
      </w:r>
      <w:r>
        <w:rPr>
          <w:spacing w:val="-14"/>
        </w:rPr>
        <w:t> </w:t>
      </w:r>
      <w:r>
        <w:rPr/>
        <w:t>recuperado</w:t>
      </w:r>
      <w:r>
        <w:rPr>
          <w:spacing w:val="-14"/>
        </w:rPr>
        <w:t> </w:t>
      </w:r>
      <w:r>
        <w:rPr/>
        <w:t>y</w:t>
      </w:r>
      <w:r>
        <w:rPr>
          <w:spacing w:val="-14"/>
        </w:rPr>
        <w:t> </w:t>
      </w:r>
      <w:r>
        <w:rPr/>
        <w:t>la</w:t>
      </w:r>
      <w:r>
        <w:rPr>
          <w:spacing w:val="-14"/>
        </w:rPr>
        <w:t> </w:t>
      </w:r>
      <w:r>
        <w:rPr/>
        <w:t>relevancia</w:t>
      </w:r>
      <w:r>
        <w:rPr>
          <w:spacing w:val="-14"/>
        </w:rPr>
        <w:t> </w:t>
      </w:r>
      <w:r>
        <w:rPr/>
        <w:t>global</w:t>
      </w:r>
      <w:r>
        <w:rPr>
          <w:spacing w:val="-14"/>
        </w:rPr>
        <w:t> </w:t>
      </w:r>
      <w:r>
        <w:rPr/>
        <w:t>de la respuesta generada. En lugar de limitar la evaluación a métricas, refuerza la idea de que conviene analizar también la calidad del contexto recuperado.</w:t>
      </w:r>
    </w:p>
    <w:p>
      <w:pPr>
        <w:pStyle w:val="BodyText"/>
        <w:spacing w:before="97"/>
      </w:pPr>
    </w:p>
    <w:p>
      <w:pPr>
        <w:pStyle w:val="Heading2"/>
        <w:numPr>
          <w:ilvl w:val="2"/>
          <w:numId w:val="8"/>
        </w:numPr>
        <w:tabs>
          <w:tab w:pos="1121" w:val="left" w:leader="none"/>
        </w:tabs>
        <w:spacing w:line="240" w:lineRule="auto" w:before="0" w:after="0"/>
        <w:ind w:left="1121" w:right="0" w:hanging="837"/>
        <w:jc w:val="left"/>
      </w:pPr>
      <w:bookmarkStart w:name="Asistentes institucionales" w:id="24"/>
      <w:bookmarkEnd w:id="24"/>
      <w:r>
        <w:rPr>
          <w:b w:val="0"/>
        </w:rPr>
      </w:r>
      <w:bookmarkStart w:name="_bookmark12" w:id="25"/>
      <w:bookmarkEnd w:id="25"/>
      <w:r>
        <w:rPr>
          <w:b w:val="0"/>
        </w:rPr>
      </w:r>
      <w:r>
        <w:rPr>
          <w:spacing w:val="-2"/>
        </w:rPr>
        <w:t>Asistentes</w:t>
      </w:r>
      <w:r>
        <w:rPr>
          <w:spacing w:val="-3"/>
        </w:rPr>
        <w:t> </w:t>
      </w:r>
      <w:r>
        <w:rPr>
          <w:spacing w:val="-2"/>
        </w:rPr>
        <w:t>institucionales</w:t>
      </w:r>
    </w:p>
    <w:p>
      <w:pPr>
        <w:pStyle w:val="BodyText"/>
        <w:spacing w:before="43"/>
        <w:rPr>
          <w:rFonts w:ascii="Arial"/>
          <w:b/>
          <w:sz w:val="24"/>
        </w:rPr>
      </w:pPr>
    </w:p>
    <w:p>
      <w:pPr>
        <w:pStyle w:val="BodyText"/>
        <w:spacing w:line="386" w:lineRule="auto"/>
        <w:ind w:left="284" w:right="849" w:firstLine="338"/>
        <w:jc w:val="both"/>
      </w:pPr>
      <w:r>
        <w:rPr/>
        <w:t>Debido</w:t>
      </w:r>
      <w:r>
        <w:rPr>
          <w:spacing w:val="-11"/>
        </w:rPr>
        <w:t> </w:t>
      </w:r>
      <w:r>
        <w:rPr/>
        <w:t>al</w:t>
      </w:r>
      <w:r>
        <w:rPr>
          <w:spacing w:val="-11"/>
        </w:rPr>
        <w:t> </w:t>
      </w:r>
      <w:r>
        <w:rPr/>
        <w:t>contexto</w:t>
      </w:r>
      <w:r>
        <w:rPr>
          <w:spacing w:val="-11"/>
        </w:rPr>
        <w:t> </w:t>
      </w:r>
      <w:r>
        <w:rPr/>
        <w:t>de</w:t>
      </w:r>
      <w:r>
        <w:rPr>
          <w:spacing w:val="-11"/>
        </w:rPr>
        <w:t> </w:t>
      </w:r>
      <w:r>
        <w:rPr/>
        <w:t>este</w:t>
      </w:r>
      <w:r>
        <w:rPr>
          <w:spacing w:val="-11"/>
        </w:rPr>
        <w:t> </w:t>
      </w:r>
      <w:r>
        <w:rPr/>
        <w:t>trabajo,</w:t>
      </w:r>
      <w:r>
        <w:rPr>
          <w:spacing w:val="-11"/>
        </w:rPr>
        <w:t> </w:t>
      </w:r>
      <w:r>
        <w:rPr/>
        <w:t>interesa</w:t>
      </w:r>
      <w:r>
        <w:rPr>
          <w:spacing w:val="-11"/>
        </w:rPr>
        <w:t> </w:t>
      </w:r>
      <w:r>
        <w:rPr/>
        <w:t>analizar</w:t>
      </w:r>
      <w:r>
        <w:rPr>
          <w:spacing w:val="-11"/>
        </w:rPr>
        <w:t> </w:t>
      </w:r>
      <w:r>
        <w:rPr/>
        <w:t>propuestas</w:t>
      </w:r>
      <w:r>
        <w:rPr>
          <w:spacing w:val="-11"/>
        </w:rPr>
        <w:t> </w:t>
      </w:r>
      <w:r>
        <w:rPr/>
        <w:t>que</w:t>
      </w:r>
      <w:r>
        <w:rPr>
          <w:spacing w:val="-11"/>
        </w:rPr>
        <w:t> </w:t>
      </w:r>
      <w:r>
        <w:rPr/>
        <w:t>hayan</w:t>
      </w:r>
      <w:r>
        <w:rPr>
          <w:spacing w:val="-11"/>
        </w:rPr>
        <w:t> </w:t>
      </w:r>
      <w:r>
        <w:rPr/>
        <w:t>abordado</w:t>
      </w:r>
      <w:r>
        <w:rPr>
          <w:spacing w:val="-11"/>
        </w:rPr>
        <w:t> </w:t>
      </w:r>
      <w:r>
        <w:rPr/>
        <w:t>asis-tentes</w:t>
      </w:r>
      <w:r>
        <w:rPr>
          <w:spacing w:val="-5"/>
        </w:rPr>
        <w:t> </w:t>
      </w:r>
      <w:r>
        <w:rPr/>
        <w:t>en</w:t>
      </w:r>
      <w:r>
        <w:rPr>
          <w:spacing w:val="-4"/>
        </w:rPr>
        <w:t> </w:t>
      </w:r>
      <w:r>
        <w:rPr/>
        <w:t>contextos</w:t>
      </w:r>
      <w:r>
        <w:rPr>
          <w:spacing w:val="-4"/>
        </w:rPr>
        <w:t> </w:t>
      </w:r>
      <w:r>
        <w:rPr/>
        <w:t>institucionales</w:t>
      </w:r>
      <w:r>
        <w:rPr>
          <w:spacing w:val="-5"/>
        </w:rPr>
        <w:t> </w:t>
      </w:r>
      <w:r>
        <w:rPr/>
        <w:t>y</w:t>
      </w:r>
      <w:r>
        <w:rPr>
          <w:spacing w:val="-4"/>
        </w:rPr>
        <w:t> </w:t>
      </w:r>
      <w:r>
        <w:rPr/>
        <w:t>trabajos</w:t>
      </w:r>
      <w:r>
        <w:rPr>
          <w:spacing w:val="-4"/>
        </w:rPr>
        <w:t> </w:t>
      </w:r>
      <w:r>
        <w:rPr/>
        <w:t>que</w:t>
      </w:r>
      <w:r>
        <w:rPr>
          <w:spacing w:val="-5"/>
        </w:rPr>
        <w:t> </w:t>
      </w:r>
      <w:r>
        <w:rPr/>
        <w:t>hayan</w:t>
      </w:r>
      <w:r>
        <w:rPr>
          <w:spacing w:val="-4"/>
        </w:rPr>
        <w:t> </w:t>
      </w:r>
      <w:r>
        <w:rPr/>
        <w:t>explorado</w:t>
      </w:r>
      <w:r>
        <w:rPr>
          <w:spacing w:val="-4"/>
        </w:rPr>
        <w:t> </w:t>
      </w:r>
      <w:r>
        <w:rPr/>
        <w:t>el</w:t>
      </w:r>
      <w:r>
        <w:rPr>
          <w:spacing w:val="-5"/>
        </w:rPr>
        <w:t> </w:t>
      </w:r>
      <w:r>
        <w:rPr/>
        <w:t>uso</w:t>
      </w:r>
      <w:r>
        <w:rPr>
          <w:spacing w:val="-4"/>
        </w:rPr>
        <w:t> </w:t>
      </w:r>
      <w:r>
        <w:rPr/>
        <w:t>de</w:t>
      </w:r>
      <w:r>
        <w:rPr>
          <w:spacing w:val="-4"/>
        </w:rPr>
        <w:t> </w:t>
      </w:r>
      <w:r>
        <w:rPr/>
        <w:t>herramientas</w:t>
      </w:r>
      <w:r>
        <w:rPr>
          <w:spacing w:val="-5"/>
        </w:rPr>
        <w:t> </w:t>
      </w:r>
      <w:r>
        <w:rPr/>
        <w:t>en lenguaje natural.</w:t>
      </w:r>
    </w:p>
    <w:p>
      <w:pPr>
        <w:pStyle w:val="BodyText"/>
        <w:spacing w:line="386" w:lineRule="auto"/>
        <w:ind w:left="284" w:right="848" w:firstLine="338"/>
        <w:jc w:val="both"/>
      </w:pPr>
      <w:r>
        <w:rPr/>
        <w:t>En</w:t>
      </w:r>
      <w:r>
        <w:rPr>
          <w:spacing w:val="-4"/>
        </w:rPr>
        <w:t> </w:t>
      </w:r>
      <w:r>
        <w:rPr/>
        <w:t>el</w:t>
      </w:r>
      <w:r>
        <w:rPr>
          <w:spacing w:val="-4"/>
        </w:rPr>
        <w:t> </w:t>
      </w:r>
      <w:r>
        <w:rPr/>
        <w:t>ámbito</w:t>
      </w:r>
      <w:r>
        <w:rPr>
          <w:spacing w:val="-4"/>
        </w:rPr>
        <w:t> </w:t>
      </w:r>
      <w:r>
        <w:rPr/>
        <w:t>universitario,</w:t>
      </w:r>
      <w:r>
        <w:rPr>
          <w:spacing w:val="-3"/>
        </w:rPr>
        <w:t> </w:t>
      </w:r>
      <w:r>
        <w:rPr/>
        <w:t>Trienes</w:t>
      </w:r>
      <w:r>
        <w:rPr>
          <w:spacing w:val="-4"/>
        </w:rPr>
        <w:t> </w:t>
      </w:r>
      <w:r>
        <w:rPr/>
        <w:t>et</w:t>
      </w:r>
      <w:r>
        <w:rPr>
          <w:spacing w:val="-3"/>
        </w:rPr>
        <w:t> </w:t>
      </w:r>
      <w:r>
        <w:rPr/>
        <w:t>al.</w:t>
      </w:r>
      <w:r>
        <w:rPr>
          <w:spacing w:val="-3"/>
        </w:rPr>
        <w:t> </w:t>
      </w:r>
      <w:r>
        <w:rPr/>
        <w:t>(Trienes</w:t>
      </w:r>
      <w:r>
        <w:rPr>
          <w:spacing w:val="-4"/>
        </w:rPr>
        <w:t> </w:t>
      </w:r>
      <w:r>
        <w:rPr/>
        <w:t>y</w:t>
      </w:r>
      <w:r>
        <w:rPr>
          <w:spacing w:val="-4"/>
        </w:rPr>
        <w:t> </w:t>
      </w:r>
      <w:r>
        <w:rPr/>
        <w:t>col.,</w:t>
      </w:r>
      <w:r>
        <w:rPr>
          <w:spacing w:val="-4"/>
        </w:rPr>
        <w:t> </w:t>
      </w:r>
      <w:hyperlink w:history="true" w:anchor="_bookmark137">
        <w:r>
          <w:rPr>
            <w:color w:val="0000FF"/>
          </w:rPr>
          <w:t>2025</w:t>
        </w:r>
      </w:hyperlink>
      <w:r>
        <w:rPr/>
        <w:t>)</w:t>
      </w:r>
      <w:r>
        <w:rPr>
          <w:spacing w:val="-4"/>
        </w:rPr>
        <w:t> </w:t>
      </w:r>
      <w:r>
        <w:rPr/>
        <w:t>presentan</w:t>
      </w:r>
      <w:r>
        <w:rPr>
          <w:spacing w:val="-4"/>
        </w:rPr>
        <w:t> </w:t>
      </w:r>
      <w:r>
        <w:rPr/>
        <w:t>Marcel,</w:t>
      </w:r>
      <w:r>
        <w:rPr>
          <w:spacing w:val="-3"/>
        </w:rPr>
        <w:t> </w:t>
      </w:r>
      <w:r>
        <w:rPr/>
        <w:t>un</w:t>
      </w:r>
      <w:r>
        <w:rPr>
          <w:spacing w:val="-4"/>
        </w:rPr>
        <w:t> </w:t>
      </w:r>
      <w:r>
        <w:rPr/>
        <w:t>agen-te conversacional ligero y de código abierto orientado al soporte de estudiantes, su alcance permanece</w:t>
      </w:r>
      <w:r>
        <w:rPr>
          <w:spacing w:val="-7"/>
        </w:rPr>
        <w:t> </w:t>
      </w:r>
      <w:r>
        <w:rPr/>
        <w:t>centrado</w:t>
      </w:r>
      <w:r>
        <w:rPr>
          <w:spacing w:val="-7"/>
        </w:rPr>
        <w:t> </w:t>
      </w:r>
      <w:r>
        <w:rPr/>
        <w:t>en</w:t>
      </w:r>
      <w:r>
        <w:rPr>
          <w:spacing w:val="-7"/>
        </w:rPr>
        <w:t> </w:t>
      </w:r>
      <w:r>
        <w:rPr/>
        <w:t>la</w:t>
      </w:r>
      <w:r>
        <w:rPr>
          <w:spacing w:val="-7"/>
        </w:rPr>
        <w:t> </w:t>
      </w:r>
      <w:r>
        <w:rPr/>
        <w:t>respuesta</w:t>
      </w:r>
      <w:r>
        <w:rPr>
          <w:spacing w:val="-7"/>
        </w:rPr>
        <w:t> </w:t>
      </w:r>
      <w:r>
        <w:rPr/>
        <w:t>a</w:t>
      </w:r>
      <w:r>
        <w:rPr>
          <w:spacing w:val="-7"/>
        </w:rPr>
        <w:t> </w:t>
      </w:r>
      <w:r>
        <w:rPr/>
        <w:t>consultas</w:t>
      </w:r>
      <w:r>
        <w:rPr>
          <w:spacing w:val="-7"/>
        </w:rPr>
        <w:t> </w:t>
      </w:r>
      <w:r>
        <w:rPr/>
        <w:t>de</w:t>
      </w:r>
      <w:r>
        <w:rPr>
          <w:spacing w:val="-7"/>
        </w:rPr>
        <w:t> </w:t>
      </w:r>
      <w:r>
        <w:rPr/>
        <w:t>admisión.</w:t>
      </w:r>
      <w:r>
        <w:rPr>
          <w:spacing w:val="-7"/>
        </w:rPr>
        <w:t> </w:t>
      </w:r>
      <w:r>
        <w:rPr/>
        <w:t>La</w:t>
      </w:r>
      <w:r>
        <w:rPr>
          <w:spacing w:val="-7"/>
        </w:rPr>
        <w:t> </w:t>
      </w:r>
      <w:r>
        <w:rPr/>
        <w:t>solución</w:t>
      </w:r>
      <w:r>
        <w:rPr>
          <w:spacing w:val="-7"/>
        </w:rPr>
        <w:t> </w:t>
      </w:r>
      <w:r>
        <w:rPr/>
        <w:t>combina</w:t>
      </w:r>
      <w:r>
        <w:rPr>
          <w:spacing w:val="-7"/>
        </w:rPr>
        <w:t> </w:t>
      </w:r>
      <w:r>
        <w:rPr/>
        <w:t>un</w:t>
      </w:r>
      <w:r>
        <w:rPr>
          <w:spacing w:val="-7"/>
        </w:rPr>
        <w:t> </w:t>
      </w:r>
      <w:r>
        <w:rPr/>
        <w:t>módu-lo</w:t>
      </w:r>
      <w:r>
        <w:rPr>
          <w:spacing w:val="-4"/>
        </w:rPr>
        <w:t> </w:t>
      </w:r>
      <w:r>
        <w:rPr/>
        <w:t>de</w:t>
      </w:r>
      <w:r>
        <w:rPr>
          <w:spacing w:val="-3"/>
        </w:rPr>
        <w:t> </w:t>
      </w:r>
      <w:r>
        <w:rPr>
          <w:rFonts w:ascii="Arial" w:hAnsi="Arial"/>
          <w:i/>
        </w:rPr>
        <w:t>Frequently</w:t>
      </w:r>
      <w:r>
        <w:rPr>
          <w:rFonts w:ascii="Arial" w:hAnsi="Arial"/>
          <w:i/>
          <w:spacing w:val="-4"/>
        </w:rPr>
        <w:t> </w:t>
      </w:r>
      <w:r>
        <w:rPr>
          <w:rFonts w:ascii="Arial" w:hAnsi="Arial"/>
          <w:i/>
        </w:rPr>
        <w:t>Asked</w:t>
      </w:r>
      <w:r>
        <w:rPr>
          <w:rFonts w:ascii="Arial" w:hAnsi="Arial"/>
          <w:i/>
          <w:spacing w:val="-3"/>
        </w:rPr>
        <w:t> </w:t>
      </w:r>
      <w:r>
        <w:rPr>
          <w:rFonts w:ascii="Arial" w:hAnsi="Arial"/>
          <w:i/>
        </w:rPr>
        <w:t>Questions</w:t>
      </w:r>
      <w:r>
        <w:rPr>
          <w:rFonts w:ascii="Arial" w:hAnsi="Arial"/>
          <w:i/>
          <w:spacing w:val="-3"/>
        </w:rPr>
        <w:t> </w:t>
      </w:r>
      <w:r>
        <w:rPr/>
        <w:t>con</w:t>
      </w:r>
      <w:r>
        <w:rPr>
          <w:spacing w:val="-4"/>
        </w:rPr>
        <w:t> </w:t>
      </w:r>
      <w:r>
        <w:rPr/>
        <w:t>un</w:t>
      </w:r>
      <w:r>
        <w:rPr>
          <w:spacing w:val="-3"/>
        </w:rPr>
        <w:t> </w:t>
      </w:r>
      <w:r>
        <w:rPr/>
        <w:t>esquema</w:t>
      </w:r>
      <w:r>
        <w:rPr>
          <w:spacing w:val="-4"/>
        </w:rPr>
        <w:t> </w:t>
      </w:r>
      <w:r>
        <w:rPr/>
        <w:t>de</w:t>
      </w:r>
      <w:r>
        <w:rPr>
          <w:spacing w:val="-3"/>
        </w:rPr>
        <w:t> </w:t>
      </w:r>
      <w:r>
        <w:rPr>
          <w:rFonts w:ascii="Arial" w:hAnsi="Arial"/>
          <w:i/>
        </w:rPr>
        <w:t>Retrieval-Augmented</w:t>
      </w:r>
      <w:r>
        <w:rPr>
          <w:rFonts w:ascii="Arial" w:hAnsi="Arial"/>
          <w:i/>
          <w:spacing w:val="-4"/>
        </w:rPr>
        <w:t> </w:t>
      </w:r>
      <w:r>
        <w:rPr>
          <w:rFonts w:ascii="Arial" w:hAnsi="Arial"/>
          <w:i/>
        </w:rPr>
        <w:t>Generation</w:t>
      </w:r>
      <w:r>
        <w:rPr>
          <w:rFonts w:ascii="Arial" w:hAnsi="Arial"/>
          <w:i/>
          <w:spacing w:val="-3"/>
        </w:rPr>
        <w:t> </w:t>
      </w:r>
      <w:r>
        <w:rPr/>
        <w:t>para fundamentar las respuestas con información verificable.</w:t>
      </w:r>
    </w:p>
    <w:p>
      <w:pPr>
        <w:pStyle w:val="BodyText"/>
        <w:spacing w:line="386" w:lineRule="auto"/>
        <w:ind w:left="284" w:right="848" w:firstLine="338"/>
        <w:jc w:val="both"/>
      </w:pPr>
      <w:r>
        <w:rPr/>
        <w:t>Una</w:t>
      </w:r>
      <w:r>
        <w:rPr>
          <w:spacing w:val="-13"/>
        </w:rPr>
        <w:t> </w:t>
      </w:r>
      <w:r>
        <w:rPr/>
        <w:t>propuesta</w:t>
      </w:r>
      <w:r>
        <w:rPr>
          <w:spacing w:val="-13"/>
        </w:rPr>
        <w:t> </w:t>
      </w:r>
      <w:r>
        <w:rPr/>
        <w:t>más</w:t>
      </w:r>
      <w:r>
        <w:rPr>
          <w:spacing w:val="-13"/>
        </w:rPr>
        <w:t> </w:t>
      </w:r>
      <w:r>
        <w:rPr/>
        <w:t>robusta</w:t>
      </w:r>
      <w:r>
        <w:rPr>
          <w:spacing w:val="-13"/>
        </w:rPr>
        <w:t> </w:t>
      </w:r>
      <w:r>
        <w:rPr/>
        <w:t>en</w:t>
      </w:r>
      <w:r>
        <w:rPr>
          <w:spacing w:val="-13"/>
        </w:rPr>
        <w:t> </w:t>
      </w:r>
      <w:r>
        <w:rPr/>
        <w:t>escenarios</w:t>
      </w:r>
      <w:r>
        <w:rPr>
          <w:spacing w:val="-13"/>
        </w:rPr>
        <w:t> </w:t>
      </w:r>
      <w:r>
        <w:rPr/>
        <w:t>cerrados</w:t>
      </w:r>
      <w:r>
        <w:rPr>
          <w:spacing w:val="-13"/>
        </w:rPr>
        <w:t> </w:t>
      </w:r>
      <w:r>
        <w:rPr/>
        <w:t>es</w:t>
      </w:r>
      <w:r>
        <w:rPr>
          <w:spacing w:val="-13"/>
        </w:rPr>
        <w:t> </w:t>
      </w:r>
      <w:r>
        <w:rPr/>
        <w:t>URASys,</w:t>
      </w:r>
      <w:r>
        <w:rPr>
          <w:spacing w:val="-13"/>
        </w:rPr>
        <w:t> </w:t>
      </w:r>
      <w:r>
        <w:rPr/>
        <w:t>de</w:t>
      </w:r>
      <w:r>
        <w:rPr>
          <w:spacing w:val="-13"/>
        </w:rPr>
        <w:t> </w:t>
      </w:r>
      <w:r>
        <w:rPr/>
        <w:t>Nguyen</w:t>
      </w:r>
      <w:r>
        <w:rPr>
          <w:spacing w:val="-13"/>
        </w:rPr>
        <w:t> </w:t>
      </w:r>
      <w:r>
        <w:rPr/>
        <w:t>et</w:t>
      </w:r>
      <w:r>
        <w:rPr>
          <w:spacing w:val="-13"/>
        </w:rPr>
        <w:t> </w:t>
      </w:r>
      <w:r>
        <w:rPr/>
        <w:t>al.</w:t>
      </w:r>
      <w:r>
        <w:rPr>
          <w:spacing w:val="-13"/>
        </w:rPr>
        <w:t> </w:t>
      </w:r>
      <w:r>
        <w:rPr/>
        <w:t>(Nguyen y</w:t>
      </w:r>
      <w:r>
        <w:rPr>
          <w:spacing w:val="-16"/>
        </w:rPr>
        <w:t> </w:t>
      </w:r>
      <w:r>
        <w:rPr/>
        <w:t>col.,</w:t>
      </w:r>
      <w:r>
        <w:rPr>
          <w:spacing w:val="-15"/>
        </w:rPr>
        <w:t> </w:t>
      </w:r>
      <w:hyperlink w:history="true" w:anchor="_bookmark135">
        <w:r>
          <w:rPr>
            <w:color w:val="0000FF"/>
          </w:rPr>
          <w:t>2025</w:t>
        </w:r>
      </w:hyperlink>
      <w:r>
        <w:rPr/>
        <w:t>),</w:t>
      </w:r>
      <w:r>
        <w:rPr>
          <w:spacing w:val="-15"/>
        </w:rPr>
        <w:t> </w:t>
      </w:r>
      <w:r>
        <w:rPr/>
        <w:t>que</w:t>
      </w:r>
      <w:r>
        <w:rPr>
          <w:spacing w:val="-15"/>
        </w:rPr>
        <w:t> </w:t>
      </w:r>
      <w:r>
        <w:rPr/>
        <w:t>plantea</w:t>
      </w:r>
      <w:r>
        <w:rPr>
          <w:spacing w:val="-16"/>
        </w:rPr>
        <w:t> </w:t>
      </w:r>
      <w:r>
        <w:rPr/>
        <w:t>un</w:t>
      </w:r>
      <w:r>
        <w:rPr>
          <w:spacing w:val="-15"/>
        </w:rPr>
        <w:t> </w:t>
      </w:r>
      <w:r>
        <w:rPr/>
        <w:t>sistema</w:t>
      </w:r>
      <w:r>
        <w:rPr>
          <w:spacing w:val="-15"/>
        </w:rPr>
        <w:t> </w:t>
      </w:r>
      <w:r>
        <w:rPr/>
        <w:t>unificado</w:t>
      </w:r>
      <w:r>
        <w:rPr>
          <w:spacing w:val="-15"/>
        </w:rPr>
        <w:t> </w:t>
      </w:r>
      <w:r>
        <w:rPr/>
        <w:t>para</w:t>
      </w:r>
      <w:r>
        <w:rPr>
          <w:spacing w:val="-16"/>
        </w:rPr>
        <w:t> </w:t>
      </w:r>
      <w:r>
        <w:rPr/>
        <w:t>responder</w:t>
      </w:r>
      <w:r>
        <w:rPr>
          <w:spacing w:val="-15"/>
        </w:rPr>
        <w:t> </w:t>
      </w:r>
      <w:r>
        <w:rPr/>
        <w:t>preguntas</w:t>
      </w:r>
      <w:r>
        <w:rPr>
          <w:spacing w:val="-15"/>
        </w:rPr>
        <w:t> </w:t>
      </w:r>
      <w:r>
        <w:rPr/>
        <w:t>estándar</w:t>
      </w:r>
      <w:r>
        <w:rPr>
          <w:spacing w:val="-15"/>
        </w:rPr>
        <w:t> </w:t>
      </w:r>
      <w:r>
        <w:rPr/>
        <w:t>y</w:t>
      </w:r>
      <w:r>
        <w:rPr>
          <w:spacing w:val="-16"/>
        </w:rPr>
        <w:t> </w:t>
      </w:r>
      <w:r>
        <w:rPr/>
        <w:t>ambiguas </w:t>
      </w:r>
      <w:r>
        <w:rPr>
          <w:spacing w:val="-2"/>
        </w:rPr>
        <w:t>en</w:t>
      </w:r>
      <w:r>
        <w:rPr>
          <w:spacing w:val="-11"/>
        </w:rPr>
        <w:t> </w:t>
      </w:r>
      <w:r>
        <w:rPr>
          <w:spacing w:val="-2"/>
        </w:rPr>
        <w:t>tareas</w:t>
      </w:r>
      <w:r>
        <w:rPr>
          <w:spacing w:val="-11"/>
        </w:rPr>
        <w:t> </w:t>
      </w:r>
      <w:r>
        <w:rPr>
          <w:spacing w:val="-2"/>
        </w:rPr>
        <w:t>de</w:t>
      </w:r>
      <w:r>
        <w:rPr>
          <w:spacing w:val="-11"/>
        </w:rPr>
        <w:t> </w:t>
      </w:r>
      <w:r>
        <w:rPr>
          <w:rFonts w:ascii="Arial" w:hAnsi="Arial"/>
          <w:i/>
          <w:spacing w:val="-2"/>
        </w:rPr>
        <w:t>academic</w:t>
      </w:r>
      <w:r>
        <w:rPr>
          <w:rFonts w:ascii="Arial" w:hAnsi="Arial"/>
          <w:i/>
          <w:spacing w:val="-11"/>
        </w:rPr>
        <w:t> </w:t>
      </w:r>
      <w:r>
        <w:rPr>
          <w:rFonts w:ascii="Arial" w:hAnsi="Arial"/>
          <w:i/>
          <w:spacing w:val="-2"/>
        </w:rPr>
        <w:t>advising</w:t>
      </w:r>
      <w:r>
        <w:rPr>
          <w:spacing w:val="-2"/>
        </w:rPr>
        <w:t>.</w:t>
      </w:r>
      <w:r>
        <w:rPr>
          <w:spacing w:val="-11"/>
        </w:rPr>
        <w:t> </w:t>
      </w:r>
      <w:r>
        <w:rPr>
          <w:spacing w:val="-2"/>
        </w:rPr>
        <w:t>Es</w:t>
      </w:r>
      <w:r>
        <w:rPr>
          <w:spacing w:val="-11"/>
        </w:rPr>
        <w:t> </w:t>
      </w:r>
      <w:r>
        <w:rPr>
          <w:spacing w:val="-2"/>
        </w:rPr>
        <w:t>especialmente</w:t>
      </w:r>
      <w:r>
        <w:rPr>
          <w:spacing w:val="-11"/>
        </w:rPr>
        <w:t> </w:t>
      </w:r>
      <w:r>
        <w:rPr>
          <w:spacing w:val="-2"/>
        </w:rPr>
        <w:t>relevante</w:t>
      </w:r>
      <w:r>
        <w:rPr>
          <w:spacing w:val="-11"/>
        </w:rPr>
        <w:t> </w:t>
      </w:r>
      <w:r>
        <w:rPr>
          <w:spacing w:val="-2"/>
        </w:rPr>
        <w:t>porque</w:t>
      </w:r>
      <w:r>
        <w:rPr>
          <w:spacing w:val="-11"/>
        </w:rPr>
        <w:t> </w:t>
      </w:r>
      <w:r>
        <w:rPr>
          <w:spacing w:val="-2"/>
        </w:rPr>
        <w:t>muestra</w:t>
      </w:r>
      <w:r>
        <w:rPr>
          <w:spacing w:val="-11"/>
        </w:rPr>
        <w:t> </w:t>
      </w:r>
      <w:r>
        <w:rPr>
          <w:spacing w:val="-2"/>
        </w:rPr>
        <w:t>que,</w:t>
      </w:r>
      <w:r>
        <w:rPr>
          <w:spacing w:val="-11"/>
        </w:rPr>
        <w:t> </w:t>
      </w:r>
      <w:r>
        <w:rPr>
          <w:spacing w:val="-2"/>
        </w:rPr>
        <w:t>en</w:t>
      </w:r>
      <w:r>
        <w:rPr>
          <w:spacing w:val="-11"/>
        </w:rPr>
        <w:t> </w:t>
      </w:r>
      <w:r>
        <w:rPr>
          <w:spacing w:val="-2"/>
        </w:rPr>
        <w:t>contextos </w:t>
      </w:r>
      <w:r>
        <w:rPr/>
        <w:t>institucionales, no basta con recuperar información, sino que también es necesario manejar ambigüedad</w:t>
      </w:r>
      <w:r>
        <w:rPr>
          <w:spacing w:val="-16"/>
        </w:rPr>
        <w:t> </w:t>
      </w:r>
      <w:r>
        <w:rPr/>
        <w:t>y</w:t>
      </w:r>
      <w:r>
        <w:rPr>
          <w:spacing w:val="-15"/>
        </w:rPr>
        <w:t> </w:t>
      </w:r>
      <w:r>
        <w:rPr/>
        <w:t>reducir</w:t>
      </w:r>
      <w:r>
        <w:rPr>
          <w:spacing w:val="-15"/>
        </w:rPr>
        <w:t> </w:t>
      </w:r>
      <w:r>
        <w:rPr/>
        <w:t>alucinaciones.</w:t>
      </w:r>
      <w:r>
        <w:rPr>
          <w:spacing w:val="-16"/>
        </w:rPr>
        <w:t> </w:t>
      </w:r>
      <w:r>
        <w:rPr/>
        <w:t>No</w:t>
      </w:r>
      <w:r>
        <w:rPr>
          <w:spacing w:val="-15"/>
        </w:rPr>
        <w:t> </w:t>
      </w:r>
      <w:r>
        <w:rPr/>
        <w:t>obstante,</w:t>
      </w:r>
      <w:r>
        <w:rPr>
          <w:spacing w:val="-15"/>
        </w:rPr>
        <w:t> </w:t>
      </w:r>
      <w:r>
        <w:rPr/>
        <w:t>no</w:t>
      </w:r>
      <w:r>
        <w:rPr>
          <w:spacing w:val="-15"/>
        </w:rPr>
        <w:t> </w:t>
      </w:r>
      <w:r>
        <w:rPr/>
        <w:t>aborda</w:t>
      </w:r>
      <w:r>
        <w:rPr>
          <w:spacing w:val="-16"/>
        </w:rPr>
        <w:t> </w:t>
      </w:r>
      <w:r>
        <w:rPr/>
        <w:t>de</w:t>
      </w:r>
      <w:r>
        <w:rPr>
          <w:spacing w:val="-15"/>
        </w:rPr>
        <w:t> </w:t>
      </w:r>
      <w:r>
        <w:rPr/>
        <w:t>forma</w:t>
      </w:r>
      <w:r>
        <w:rPr>
          <w:spacing w:val="-15"/>
        </w:rPr>
        <w:t> </w:t>
      </w:r>
      <w:r>
        <w:rPr/>
        <w:t>central</w:t>
      </w:r>
      <w:r>
        <w:rPr>
          <w:spacing w:val="-16"/>
        </w:rPr>
        <w:t> </w:t>
      </w:r>
      <w:r>
        <w:rPr/>
        <w:t>la</w:t>
      </w:r>
      <w:r>
        <w:rPr>
          <w:spacing w:val="-15"/>
        </w:rPr>
        <w:t> </w:t>
      </w:r>
      <w:r>
        <w:rPr/>
        <w:t>integración</w:t>
      </w:r>
      <w:r>
        <w:rPr>
          <w:spacing w:val="-15"/>
        </w:rPr>
        <w:t> </w:t>
      </w:r>
      <w:r>
        <w:rPr/>
        <w:t>de </w:t>
      </w:r>
      <w:r>
        <w:rPr>
          <w:spacing w:val="-2"/>
        </w:rPr>
        <w:t>herramientas.</w:t>
      </w:r>
    </w:p>
    <w:p>
      <w:pPr>
        <w:pStyle w:val="BodyText"/>
        <w:spacing w:line="386" w:lineRule="auto"/>
        <w:ind w:left="284" w:right="848" w:firstLine="338"/>
        <w:jc w:val="both"/>
      </w:pPr>
      <w:r>
        <w:rPr>
          <w:spacing w:val="-2"/>
        </w:rPr>
        <w:t>Más</w:t>
      </w:r>
      <w:r>
        <w:rPr>
          <w:spacing w:val="-14"/>
        </w:rPr>
        <w:t> </w:t>
      </w:r>
      <w:r>
        <w:rPr>
          <w:spacing w:val="-2"/>
        </w:rPr>
        <w:t>allá</w:t>
      </w:r>
      <w:r>
        <w:rPr>
          <w:spacing w:val="-13"/>
        </w:rPr>
        <w:t> </w:t>
      </w:r>
      <w:r>
        <w:rPr>
          <w:spacing w:val="-2"/>
        </w:rPr>
        <w:t>del</w:t>
      </w:r>
      <w:r>
        <w:rPr>
          <w:spacing w:val="-13"/>
        </w:rPr>
        <w:t> </w:t>
      </w:r>
      <w:r>
        <w:rPr>
          <w:spacing w:val="-2"/>
        </w:rPr>
        <w:t>entorno</w:t>
      </w:r>
      <w:r>
        <w:rPr>
          <w:spacing w:val="-14"/>
        </w:rPr>
        <w:t> </w:t>
      </w:r>
      <w:r>
        <w:rPr>
          <w:spacing w:val="-2"/>
        </w:rPr>
        <w:t>universitario,</w:t>
      </w:r>
      <w:r>
        <w:rPr>
          <w:spacing w:val="-13"/>
        </w:rPr>
        <w:t> </w:t>
      </w:r>
      <w:r>
        <w:rPr>
          <w:spacing w:val="-2"/>
        </w:rPr>
        <w:t>encontramos</w:t>
      </w:r>
      <w:r>
        <w:rPr>
          <w:spacing w:val="-13"/>
        </w:rPr>
        <w:t> </w:t>
      </w:r>
      <w:r>
        <w:rPr>
          <w:spacing w:val="-2"/>
        </w:rPr>
        <w:t>varias</w:t>
      </w:r>
      <w:r>
        <w:rPr>
          <w:spacing w:val="-13"/>
        </w:rPr>
        <w:t> </w:t>
      </w:r>
      <w:r>
        <w:rPr>
          <w:spacing w:val="-2"/>
        </w:rPr>
        <w:t>propuestas.</w:t>
      </w:r>
      <w:r>
        <w:rPr>
          <w:spacing w:val="-14"/>
        </w:rPr>
        <w:t> </w:t>
      </w:r>
      <w:r>
        <w:rPr>
          <w:spacing w:val="-2"/>
        </w:rPr>
        <w:t>Liu</w:t>
      </w:r>
      <w:r>
        <w:rPr>
          <w:spacing w:val="-13"/>
        </w:rPr>
        <w:t> </w:t>
      </w:r>
      <w:r>
        <w:rPr>
          <w:spacing w:val="-2"/>
        </w:rPr>
        <w:t>et</w:t>
      </w:r>
      <w:r>
        <w:rPr>
          <w:spacing w:val="-13"/>
        </w:rPr>
        <w:t> </w:t>
      </w:r>
      <w:r>
        <w:rPr>
          <w:spacing w:val="-2"/>
        </w:rPr>
        <w:t>al.</w:t>
      </w:r>
      <w:r>
        <w:rPr>
          <w:spacing w:val="-14"/>
        </w:rPr>
        <w:t> </w:t>
      </w:r>
      <w:r>
        <w:rPr>
          <w:spacing w:val="-2"/>
        </w:rPr>
        <w:t>(Liu</w:t>
      </w:r>
      <w:r>
        <w:rPr>
          <w:spacing w:val="-13"/>
        </w:rPr>
        <w:t> </w:t>
      </w:r>
      <w:r>
        <w:rPr>
          <w:spacing w:val="-2"/>
        </w:rPr>
        <w:t>y</w:t>
      </w:r>
      <w:r>
        <w:rPr>
          <w:spacing w:val="-13"/>
        </w:rPr>
        <w:t> </w:t>
      </w:r>
      <w:r>
        <w:rPr>
          <w:spacing w:val="-2"/>
        </w:rPr>
        <w:t>col.,</w:t>
      </w:r>
      <w:r>
        <w:rPr>
          <w:spacing w:val="-13"/>
        </w:rPr>
        <w:t> </w:t>
      </w:r>
      <w:hyperlink w:history="true" w:anchor="_bookmark134">
        <w:r>
          <w:rPr>
            <w:color w:val="0000FF"/>
            <w:spacing w:val="-2"/>
          </w:rPr>
          <w:t>2025</w:t>
        </w:r>
      </w:hyperlink>
      <w:r>
        <w:rPr>
          <w:spacing w:val="-2"/>
        </w:rPr>
        <w:t>) proponen</w:t>
      </w:r>
      <w:r>
        <w:rPr>
          <w:spacing w:val="-8"/>
        </w:rPr>
        <w:t> </w:t>
      </w:r>
      <w:r>
        <w:rPr>
          <w:spacing w:val="-2"/>
        </w:rPr>
        <w:t>WorkTeam,</w:t>
      </w:r>
      <w:r>
        <w:rPr>
          <w:spacing w:val="-8"/>
        </w:rPr>
        <w:t> </w:t>
      </w:r>
      <w:r>
        <w:rPr>
          <w:spacing w:val="-2"/>
        </w:rPr>
        <w:t>un</w:t>
      </w:r>
      <w:r>
        <w:rPr>
          <w:spacing w:val="-7"/>
        </w:rPr>
        <w:t> </w:t>
      </w:r>
      <w:r>
        <w:rPr>
          <w:spacing w:val="-2"/>
        </w:rPr>
        <w:t>marco</w:t>
      </w:r>
      <w:r>
        <w:rPr>
          <w:spacing w:val="-7"/>
        </w:rPr>
        <w:t> </w:t>
      </w:r>
      <w:r>
        <w:rPr>
          <w:spacing w:val="-2"/>
        </w:rPr>
        <w:t>multiagente</w:t>
      </w:r>
      <w:r>
        <w:rPr>
          <w:spacing w:val="-7"/>
        </w:rPr>
        <w:t> </w:t>
      </w:r>
      <w:r>
        <w:rPr>
          <w:spacing w:val="-2"/>
        </w:rPr>
        <w:t>para</w:t>
      </w:r>
      <w:r>
        <w:rPr>
          <w:spacing w:val="-7"/>
        </w:rPr>
        <w:t> </w:t>
      </w:r>
      <w:r>
        <w:rPr>
          <w:spacing w:val="-2"/>
        </w:rPr>
        <w:t>transformar</w:t>
      </w:r>
      <w:r>
        <w:rPr>
          <w:spacing w:val="-7"/>
        </w:rPr>
        <w:t> </w:t>
      </w:r>
      <w:r>
        <w:rPr>
          <w:spacing w:val="-2"/>
        </w:rPr>
        <w:t>instrucciones</w:t>
      </w:r>
      <w:r>
        <w:rPr>
          <w:spacing w:val="-7"/>
        </w:rPr>
        <w:t> </w:t>
      </w:r>
      <w:r>
        <w:rPr>
          <w:spacing w:val="-2"/>
        </w:rPr>
        <w:t>en</w:t>
      </w:r>
      <w:r>
        <w:rPr>
          <w:spacing w:val="-7"/>
        </w:rPr>
        <w:t> </w:t>
      </w:r>
      <w:r>
        <w:rPr>
          <w:spacing w:val="-2"/>
        </w:rPr>
        <w:t>lenguaje</w:t>
      </w:r>
      <w:r>
        <w:rPr>
          <w:spacing w:val="-7"/>
        </w:rPr>
        <w:t> </w:t>
      </w:r>
      <w:r>
        <w:rPr>
          <w:spacing w:val="-2"/>
        </w:rPr>
        <w:t>natural </w:t>
      </w:r>
      <w:r>
        <w:rPr/>
        <w:t>en</w:t>
      </w:r>
      <w:r>
        <w:rPr>
          <w:spacing w:val="-6"/>
        </w:rPr>
        <w:t> </w:t>
      </w:r>
      <w:r>
        <w:rPr/>
        <w:t>flujos</w:t>
      </w:r>
      <w:r>
        <w:rPr>
          <w:spacing w:val="-6"/>
        </w:rPr>
        <w:t> </w:t>
      </w:r>
      <w:r>
        <w:rPr/>
        <w:t>de</w:t>
      </w:r>
      <w:r>
        <w:rPr>
          <w:spacing w:val="-6"/>
        </w:rPr>
        <w:t> </w:t>
      </w:r>
      <w:r>
        <w:rPr/>
        <w:t>trabajo</w:t>
      </w:r>
      <w:r>
        <w:rPr>
          <w:spacing w:val="-6"/>
        </w:rPr>
        <w:t> </w:t>
      </w:r>
      <w:r>
        <w:rPr/>
        <w:t>estructurados</w:t>
      </w:r>
      <w:r>
        <w:rPr>
          <w:spacing w:val="-6"/>
        </w:rPr>
        <w:t> </w:t>
      </w:r>
      <w:r>
        <w:rPr/>
        <w:t>en</w:t>
      </w:r>
      <w:r>
        <w:rPr>
          <w:spacing w:val="-6"/>
        </w:rPr>
        <w:t> </w:t>
      </w:r>
      <w:r>
        <w:rPr/>
        <w:t>entornos</w:t>
      </w:r>
      <w:r>
        <w:rPr>
          <w:spacing w:val="-6"/>
        </w:rPr>
        <w:t> </w:t>
      </w:r>
      <w:r>
        <w:rPr/>
        <w:t>empresariales.</w:t>
      </w:r>
      <w:r>
        <w:rPr>
          <w:spacing w:val="-6"/>
        </w:rPr>
        <w:t> </w:t>
      </w:r>
      <w:r>
        <w:rPr/>
        <w:t>Su</w:t>
      </w:r>
      <w:r>
        <w:rPr>
          <w:spacing w:val="-6"/>
        </w:rPr>
        <w:t> </w:t>
      </w:r>
      <w:r>
        <w:rPr/>
        <w:t>arquitectura</w:t>
      </w:r>
      <w:r>
        <w:rPr>
          <w:spacing w:val="-6"/>
        </w:rPr>
        <w:t> </w:t>
      </w:r>
      <w:r>
        <w:rPr/>
        <w:t>se</w:t>
      </w:r>
      <w:r>
        <w:rPr>
          <w:spacing w:val="-6"/>
        </w:rPr>
        <w:t> </w:t>
      </w:r>
      <w:r>
        <w:rPr/>
        <w:t>compone</w:t>
      </w:r>
      <w:r>
        <w:rPr>
          <w:spacing w:val="-6"/>
        </w:rPr>
        <w:t> </w:t>
      </w:r>
      <w:r>
        <w:rPr/>
        <w:t>de tres</w:t>
      </w:r>
      <w:r>
        <w:rPr>
          <w:spacing w:val="-14"/>
        </w:rPr>
        <w:t> </w:t>
      </w:r>
      <w:r>
        <w:rPr/>
        <w:t>agentes</w:t>
      </w:r>
      <w:r>
        <w:rPr>
          <w:spacing w:val="-14"/>
        </w:rPr>
        <w:t> </w:t>
      </w:r>
      <w:r>
        <w:rPr/>
        <w:t>especializados:</w:t>
      </w:r>
      <w:r>
        <w:rPr>
          <w:spacing w:val="-14"/>
        </w:rPr>
        <w:t> </w:t>
      </w:r>
      <w:r>
        <w:rPr/>
        <w:t>un</w:t>
      </w:r>
      <w:r>
        <w:rPr>
          <w:spacing w:val="-14"/>
        </w:rPr>
        <w:t> </w:t>
      </w:r>
      <w:r>
        <w:rPr/>
        <w:t>supervisor</w:t>
      </w:r>
      <w:r>
        <w:rPr>
          <w:spacing w:val="-14"/>
        </w:rPr>
        <w:t> </w:t>
      </w:r>
      <w:r>
        <w:rPr/>
        <w:t>que</w:t>
      </w:r>
      <w:r>
        <w:rPr>
          <w:spacing w:val="-14"/>
        </w:rPr>
        <w:t> </w:t>
      </w:r>
      <w:r>
        <w:rPr/>
        <w:t>planifica,</w:t>
      </w:r>
      <w:r>
        <w:rPr>
          <w:spacing w:val="-14"/>
        </w:rPr>
        <w:t> </w:t>
      </w:r>
      <w:r>
        <w:rPr/>
        <w:t>un</w:t>
      </w:r>
      <w:r>
        <w:rPr>
          <w:spacing w:val="-14"/>
        </w:rPr>
        <w:t> </w:t>
      </w:r>
      <w:r>
        <w:rPr/>
        <w:t>orquestador</w:t>
      </w:r>
      <w:r>
        <w:rPr>
          <w:spacing w:val="-14"/>
        </w:rPr>
        <w:t> </w:t>
      </w:r>
      <w:r>
        <w:rPr/>
        <w:t>que</w:t>
      </w:r>
      <w:r>
        <w:rPr>
          <w:spacing w:val="-14"/>
        </w:rPr>
        <w:t> </w:t>
      </w:r>
      <w:r>
        <w:rPr/>
        <w:t>organiza</w:t>
      </w:r>
      <w:r>
        <w:rPr>
          <w:spacing w:val="-14"/>
        </w:rPr>
        <w:t> </w:t>
      </w:r>
      <w:r>
        <w:rPr/>
        <w:t>compo-nentes,</w:t>
      </w:r>
      <w:r>
        <w:rPr>
          <w:spacing w:val="-6"/>
        </w:rPr>
        <w:t> </w:t>
      </w:r>
      <w:r>
        <w:rPr/>
        <w:t>y</w:t>
      </w:r>
      <w:r>
        <w:rPr>
          <w:spacing w:val="-6"/>
        </w:rPr>
        <w:t> </w:t>
      </w:r>
      <w:r>
        <w:rPr/>
        <w:t>un</w:t>
      </w:r>
      <w:r>
        <w:rPr>
          <w:spacing w:val="-6"/>
        </w:rPr>
        <w:t> </w:t>
      </w:r>
      <w:r>
        <w:rPr/>
        <w:t>agente</w:t>
      </w:r>
      <w:r>
        <w:rPr>
          <w:spacing w:val="-6"/>
        </w:rPr>
        <w:t> </w:t>
      </w:r>
      <w:r>
        <w:rPr>
          <w:rFonts w:ascii="Arial" w:hAnsi="Arial"/>
          <w:i/>
        </w:rPr>
        <w:t>filler </w:t>
      </w:r>
      <w:r>
        <w:rPr/>
        <w:t>que</w:t>
      </w:r>
      <w:r>
        <w:rPr>
          <w:spacing w:val="-6"/>
        </w:rPr>
        <w:t> </w:t>
      </w:r>
      <w:r>
        <w:rPr/>
        <w:t>completa</w:t>
      </w:r>
      <w:r>
        <w:rPr>
          <w:spacing w:val="-6"/>
        </w:rPr>
        <w:t> </w:t>
      </w:r>
      <w:r>
        <w:rPr/>
        <w:t>parámetros</w:t>
      </w:r>
      <w:r>
        <w:rPr>
          <w:spacing w:val="-6"/>
        </w:rPr>
        <w:t> </w:t>
      </w:r>
      <w:r>
        <w:rPr/>
        <w:t>a</w:t>
      </w:r>
      <w:r>
        <w:rPr>
          <w:spacing w:val="-6"/>
        </w:rPr>
        <w:t> </w:t>
      </w:r>
      <w:r>
        <w:rPr/>
        <w:t>partir</w:t>
      </w:r>
      <w:r>
        <w:rPr>
          <w:spacing w:val="-6"/>
        </w:rPr>
        <w:t> </w:t>
      </w:r>
      <w:r>
        <w:rPr/>
        <w:t>de</w:t>
      </w:r>
      <w:r>
        <w:rPr>
          <w:spacing w:val="-6"/>
        </w:rPr>
        <w:t> </w:t>
      </w:r>
      <w:r>
        <w:rPr/>
        <w:t>documentación</w:t>
      </w:r>
      <w:r>
        <w:rPr>
          <w:spacing w:val="-6"/>
        </w:rPr>
        <w:t> </w:t>
      </w:r>
      <w:r>
        <w:rPr/>
        <w:t>relevante.</w:t>
      </w:r>
      <w:r>
        <w:rPr>
          <w:spacing w:val="-6"/>
        </w:rPr>
        <w:t> </w:t>
      </w:r>
      <w:r>
        <w:rPr/>
        <w:t>Este</w:t>
      </w:r>
    </w:p>
    <w:p>
      <w:pPr>
        <w:pStyle w:val="BodyText"/>
        <w:spacing w:after="0" w:line="386" w:lineRule="auto"/>
        <w:jc w:val="both"/>
        <w:sectPr>
          <w:pgSz w:w="11910" w:h="16840"/>
          <w:pgMar w:header="288" w:footer="564" w:top="1280" w:bottom="760" w:left="1700" w:right="0"/>
        </w:sectPr>
      </w:pPr>
    </w:p>
    <w:p>
      <w:pPr>
        <w:pStyle w:val="BodyText"/>
        <w:spacing w:before="143"/>
        <w:ind w:left="284"/>
        <w:jc w:val="both"/>
      </w:pPr>
      <w:r>
        <w:rPr/>
        <w:t>trabajo</w:t>
      </w:r>
      <w:r>
        <w:rPr>
          <w:spacing w:val="-13"/>
        </w:rPr>
        <w:t> </w:t>
      </w:r>
      <w:r>
        <w:rPr/>
        <w:t>transforma</w:t>
      </w:r>
      <w:r>
        <w:rPr>
          <w:spacing w:val="-13"/>
        </w:rPr>
        <w:t> </w:t>
      </w:r>
      <w:r>
        <w:rPr/>
        <w:t>una</w:t>
      </w:r>
      <w:r>
        <w:rPr>
          <w:spacing w:val="-13"/>
        </w:rPr>
        <w:t> </w:t>
      </w:r>
      <w:r>
        <w:rPr/>
        <w:t>instrucción</w:t>
      </w:r>
      <w:r>
        <w:rPr>
          <w:spacing w:val="-12"/>
        </w:rPr>
        <w:t> </w:t>
      </w:r>
      <w:r>
        <w:rPr/>
        <w:t>textual</w:t>
      </w:r>
      <w:r>
        <w:rPr>
          <w:spacing w:val="-13"/>
        </w:rPr>
        <w:t> </w:t>
      </w:r>
      <w:r>
        <w:rPr/>
        <w:t>a</w:t>
      </w:r>
      <w:r>
        <w:rPr>
          <w:spacing w:val="-13"/>
        </w:rPr>
        <w:t> </w:t>
      </w:r>
      <w:r>
        <w:rPr/>
        <w:t>una</w:t>
      </w:r>
      <w:r>
        <w:rPr>
          <w:spacing w:val="-13"/>
        </w:rPr>
        <w:t> </w:t>
      </w:r>
      <w:r>
        <w:rPr/>
        <w:t>acción</w:t>
      </w:r>
      <w:r>
        <w:rPr>
          <w:spacing w:val="-12"/>
        </w:rPr>
        <w:t> </w:t>
      </w:r>
      <w:r>
        <w:rPr/>
        <w:t>compuesta</w:t>
      </w:r>
      <w:r>
        <w:rPr>
          <w:spacing w:val="-13"/>
        </w:rPr>
        <w:t> </w:t>
      </w:r>
      <w:r>
        <w:rPr/>
        <w:t>sobre</w:t>
      </w:r>
      <w:r>
        <w:rPr>
          <w:spacing w:val="-13"/>
        </w:rPr>
        <w:t> </w:t>
      </w:r>
      <w:r>
        <w:rPr>
          <w:spacing w:val="-2"/>
        </w:rPr>
        <w:t>herramientas.</w:t>
      </w:r>
    </w:p>
    <w:p>
      <w:pPr>
        <w:pStyle w:val="BodyText"/>
        <w:spacing w:line="386" w:lineRule="auto" w:before="154"/>
        <w:ind w:left="284" w:right="848" w:firstLine="338"/>
        <w:jc w:val="both"/>
      </w:pPr>
      <w:r>
        <w:rPr/>
        <w:t>En</w:t>
      </w:r>
      <w:r>
        <w:rPr>
          <w:spacing w:val="-2"/>
        </w:rPr>
        <w:t> </w:t>
      </w:r>
      <w:r>
        <w:rPr/>
        <w:t>una</w:t>
      </w:r>
      <w:r>
        <w:rPr>
          <w:spacing w:val="-2"/>
        </w:rPr>
        <w:t> </w:t>
      </w:r>
      <w:r>
        <w:rPr/>
        <w:t>línea</w:t>
      </w:r>
      <w:r>
        <w:rPr>
          <w:spacing w:val="-2"/>
        </w:rPr>
        <w:t> </w:t>
      </w:r>
      <w:r>
        <w:rPr/>
        <w:t>cercana</w:t>
      </w:r>
      <w:r>
        <w:rPr>
          <w:spacing w:val="-2"/>
        </w:rPr>
        <w:t> </w:t>
      </w:r>
      <w:r>
        <w:rPr/>
        <w:t>al</w:t>
      </w:r>
      <w:r>
        <w:rPr>
          <w:spacing w:val="-2"/>
        </w:rPr>
        <w:t> </w:t>
      </w:r>
      <w:r>
        <w:rPr/>
        <w:t>uso</w:t>
      </w:r>
      <w:r>
        <w:rPr>
          <w:spacing w:val="-2"/>
        </w:rPr>
        <w:t> </w:t>
      </w:r>
      <w:r>
        <w:rPr/>
        <w:t>de</w:t>
      </w:r>
      <w:r>
        <w:rPr>
          <w:spacing w:val="-2"/>
        </w:rPr>
        <w:t> </w:t>
      </w:r>
      <w:r>
        <w:rPr/>
        <w:t>herramientas,</w:t>
      </w:r>
      <w:r>
        <w:rPr>
          <w:spacing w:val="-2"/>
        </w:rPr>
        <w:t> </w:t>
      </w:r>
      <w:r>
        <w:rPr/>
        <w:t>Zhang</w:t>
      </w:r>
      <w:r>
        <w:rPr>
          <w:spacing w:val="-2"/>
        </w:rPr>
        <w:t> </w:t>
      </w:r>
      <w:r>
        <w:rPr/>
        <w:t>et</w:t>
      </w:r>
      <w:r>
        <w:rPr>
          <w:spacing w:val="-2"/>
        </w:rPr>
        <w:t> </w:t>
      </w:r>
      <w:r>
        <w:rPr/>
        <w:t>al.</w:t>
      </w:r>
      <w:r>
        <w:rPr>
          <w:spacing w:val="-2"/>
        </w:rPr>
        <w:t> </w:t>
      </w:r>
      <w:r>
        <w:rPr/>
        <w:t>(Zhang</w:t>
      </w:r>
      <w:r>
        <w:rPr>
          <w:spacing w:val="-2"/>
        </w:rPr>
        <w:t> </w:t>
      </w:r>
      <w:r>
        <w:rPr/>
        <w:t>y</w:t>
      </w:r>
      <w:r>
        <w:rPr>
          <w:spacing w:val="-2"/>
        </w:rPr>
        <w:t> </w:t>
      </w:r>
      <w:r>
        <w:rPr/>
        <w:t>col.,</w:t>
      </w:r>
      <w:r>
        <w:rPr>
          <w:spacing w:val="-2"/>
        </w:rPr>
        <w:t> </w:t>
      </w:r>
      <w:hyperlink w:history="true" w:anchor="_bookmark138">
        <w:r>
          <w:rPr>
            <w:color w:val="0000FF"/>
          </w:rPr>
          <w:t>2025</w:t>
        </w:r>
      </w:hyperlink>
      <w:r>
        <w:rPr/>
        <w:t>)</w:t>
      </w:r>
      <w:r>
        <w:rPr>
          <w:spacing w:val="-2"/>
        </w:rPr>
        <w:t> </w:t>
      </w:r>
      <w:r>
        <w:rPr/>
        <w:t>presentan AskToAct.</w:t>
      </w:r>
      <w:r>
        <w:rPr>
          <w:spacing w:val="-3"/>
        </w:rPr>
        <w:t> </w:t>
      </w:r>
      <w:r>
        <w:rPr/>
        <w:t>La</w:t>
      </w:r>
      <w:r>
        <w:rPr>
          <w:spacing w:val="-2"/>
        </w:rPr>
        <w:t> </w:t>
      </w:r>
      <w:r>
        <w:rPr/>
        <w:t>idea</w:t>
      </w:r>
      <w:r>
        <w:rPr>
          <w:spacing w:val="-2"/>
        </w:rPr>
        <w:t> </w:t>
      </w:r>
      <w:r>
        <w:rPr/>
        <w:t>central</w:t>
      </w:r>
      <w:r>
        <w:rPr>
          <w:spacing w:val="-2"/>
        </w:rPr>
        <w:t> </w:t>
      </w:r>
      <w:r>
        <w:rPr/>
        <w:t>del</w:t>
      </w:r>
      <w:r>
        <w:rPr>
          <w:spacing w:val="-2"/>
        </w:rPr>
        <w:t> </w:t>
      </w:r>
      <w:r>
        <w:rPr/>
        <w:t>trabajo</w:t>
      </w:r>
      <w:r>
        <w:rPr>
          <w:spacing w:val="-2"/>
        </w:rPr>
        <w:t> </w:t>
      </w:r>
      <w:r>
        <w:rPr/>
        <w:t>consiste</w:t>
      </w:r>
      <w:r>
        <w:rPr>
          <w:spacing w:val="-2"/>
        </w:rPr>
        <w:t> </w:t>
      </w:r>
      <w:r>
        <w:rPr/>
        <w:t>en</w:t>
      </w:r>
      <w:r>
        <w:rPr>
          <w:spacing w:val="-2"/>
        </w:rPr>
        <w:t> </w:t>
      </w:r>
      <w:r>
        <w:rPr/>
        <w:t>utilizar</w:t>
      </w:r>
      <w:r>
        <w:rPr>
          <w:spacing w:val="-2"/>
        </w:rPr>
        <w:t> </w:t>
      </w:r>
      <w:r>
        <w:rPr/>
        <w:t>los</w:t>
      </w:r>
      <w:r>
        <w:rPr>
          <w:spacing w:val="-2"/>
        </w:rPr>
        <w:t> </w:t>
      </w:r>
      <w:r>
        <w:rPr/>
        <w:t>propios</w:t>
      </w:r>
      <w:r>
        <w:rPr>
          <w:spacing w:val="-2"/>
        </w:rPr>
        <w:t> </w:t>
      </w:r>
      <w:r>
        <w:rPr/>
        <w:t>parámetros</w:t>
      </w:r>
      <w:r>
        <w:rPr>
          <w:spacing w:val="-2"/>
        </w:rPr>
        <w:t> </w:t>
      </w:r>
      <w:r>
        <w:rPr/>
        <w:t>de</w:t>
      </w:r>
      <w:r>
        <w:rPr>
          <w:spacing w:val="-2"/>
        </w:rPr>
        <w:t> </w:t>
      </w:r>
      <w:r>
        <w:rPr/>
        <w:t>las</w:t>
      </w:r>
      <w:r>
        <w:rPr>
          <w:spacing w:val="-2"/>
        </w:rPr>
        <w:t> </w:t>
      </w:r>
      <w:r>
        <w:rPr/>
        <w:t>herra-</w:t>
      </w:r>
      <w:r>
        <w:rPr>
          <w:spacing w:val="-2"/>
        </w:rPr>
        <w:t>mientas</w:t>
      </w:r>
      <w:r>
        <w:rPr>
          <w:spacing w:val="-10"/>
        </w:rPr>
        <w:t> </w:t>
      </w:r>
      <w:r>
        <w:rPr>
          <w:spacing w:val="-2"/>
        </w:rPr>
        <w:t>como</w:t>
      </w:r>
      <w:r>
        <w:rPr>
          <w:spacing w:val="-10"/>
        </w:rPr>
        <w:t> </w:t>
      </w:r>
      <w:r>
        <w:rPr>
          <w:spacing w:val="-2"/>
        </w:rPr>
        <w:t>representación</w:t>
      </w:r>
      <w:r>
        <w:rPr>
          <w:spacing w:val="-10"/>
        </w:rPr>
        <w:t> </w:t>
      </w:r>
      <w:r>
        <w:rPr>
          <w:spacing w:val="-2"/>
        </w:rPr>
        <w:t>explícita</w:t>
      </w:r>
      <w:r>
        <w:rPr>
          <w:spacing w:val="-10"/>
        </w:rPr>
        <w:t> </w:t>
      </w:r>
      <w:r>
        <w:rPr>
          <w:spacing w:val="-2"/>
        </w:rPr>
        <w:t>de</w:t>
      </w:r>
      <w:r>
        <w:rPr>
          <w:spacing w:val="-10"/>
        </w:rPr>
        <w:t> </w:t>
      </w:r>
      <w:r>
        <w:rPr>
          <w:spacing w:val="-2"/>
        </w:rPr>
        <w:t>la</w:t>
      </w:r>
      <w:r>
        <w:rPr>
          <w:spacing w:val="-10"/>
        </w:rPr>
        <w:t> </w:t>
      </w:r>
      <w:r>
        <w:rPr>
          <w:spacing w:val="-2"/>
        </w:rPr>
        <w:t>intención</w:t>
      </w:r>
      <w:r>
        <w:rPr>
          <w:spacing w:val="-10"/>
        </w:rPr>
        <w:t> </w:t>
      </w:r>
      <w:r>
        <w:rPr>
          <w:spacing w:val="-2"/>
        </w:rPr>
        <w:t>del</w:t>
      </w:r>
      <w:r>
        <w:rPr>
          <w:spacing w:val="-10"/>
        </w:rPr>
        <w:t> </w:t>
      </w:r>
      <w:r>
        <w:rPr>
          <w:spacing w:val="-2"/>
        </w:rPr>
        <w:t>usuario,</w:t>
      </w:r>
      <w:r>
        <w:rPr>
          <w:spacing w:val="-10"/>
        </w:rPr>
        <w:t> </w:t>
      </w:r>
      <w:r>
        <w:rPr>
          <w:spacing w:val="-2"/>
        </w:rPr>
        <w:t>generando</w:t>
      </w:r>
      <w:r>
        <w:rPr>
          <w:spacing w:val="-10"/>
        </w:rPr>
        <w:t> </w:t>
      </w:r>
      <w:r>
        <w:rPr>
          <w:spacing w:val="-2"/>
        </w:rPr>
        <w:t>automáticamente datos</w:t>
      </w:r>
      <w:r>
        <w:rPr>
          <w:spacing w:val="-9"/>
        </w:rPr>
        <w:t> </w:t>
      </w:r>
      <w:r>
        <w:rPr>
          <w:spacing w:val="-2"/>
        </w:rPr>
        <w:t>de</w:t>
      </w:r>
      <w:r>
        <w:rPr>
          <w:spacing w:val="-9"/>
        </w:rPr>
        <w:t> </w:t>
      </w:r>
      <w:r>
        <w:rPr>
          <w:spacing w:val="-2"/>
        </w:rPr>
        <w:t>entrenamiento</w:t>
      </w:r>
      <w:r>
        <w:rPr>
          <w:spacing w:val="-9"/>
        </w:rPr>
        <w:t> </w:t>
      </w:r>
      <w:r>
        <w:rPr>
          <w:spacing w:val="-2"/>
        </w:rPr>
        <w:t>a</w:t>
      </w:r>
      <w:r>
        <w:rPr>
          <w:spacing w:val="-9"/>
        </w:rPr>
        <w:t> </w:t>
      </w:r>
      <w:r>
        <w:rPr>
          <w:spacing w:val="-2"/>
        </w:rPr>
        <w:t>partir</w:t>
      </w:r>
      <w:r>
        <w:rPr>
          <w:spacing w:val="-9"/>
        </w:rPr>
        <w:t> </w:t>
      </w:r>
      <w:r>
        <w:rPr>
          <w:spacing w:val="-2"/>
        </w:rPr>
        <w:t>de</w:t>
      </w:r>
      <w:r>
        <w:rPr>
          <w:spacing w:val="-9"/>
        </w:rPr>
        <w:t> </w:t>
      </w:r>
      <w:r>
        <w:rPr>
          <w:spacing w:val="-2"/>
        </w:rPr>
        <w:t>consultas</w:t>
      </w:r>
      <w:r>
        <w:rPr>
          <w:spacing w:val="-9"/>
        </w:rPr>
        <w:t> </w:t>
      </w:r>
      <w:r>
        <w:rPr>
          <w:spacing w:val="-2"/>
        </w:rPr>
        <w:t>incompletas.</w:t>
      </w:r>
      <w:r>
        <w:rPr>
          <w:spacing w:val="-9"/>
        </w:rPr>
        <w:t> </w:t>
      </w:r>
      <w:r>
        <w:rPr>
          <w:spacing w:val="-2"/>
        </w:rPr>
        <w:t>Esta</w:t>
      </w:r>
      <w:r>
        <w:rPr>
          <w:spacing w:val="-9"/>
        </w:rPr>
        <w:t> </w:t>
      </w:r>
      <w:r>
        <w:rPr>
          <w:spacing w:val="-2"/>
        </w:rPr>
        <w:t>aportación</w:t>
      </w:r>
      <w:r>
        <w:rPr>
          <w:spacing w:val="-9"/>
        </w:rPr>
        <w:t> </w:t>
      </w:r>
      <w:r>
        <w:rPr>
          <w:spacing w:val="-2"/>
        </w:rPr>
        <w:t>refleja</w:t>
      </w:r>
      <w:r>
        <w:rPr>
          <w:spacing w:val="-9"/>
        </w:rPr>
        <w:t> </w:t>
      </w:r>
      <w:r>
        <w:rPr>
          <w:spacing w:val="-2"/>
        </w:rPr>
        <w:t>que,</w:t>
      </w:r>
      <w:r>
        <w:rPr>
          <w:spacing w:val="-9"/>
        </w:rPr>
        <w:t> </w:t>
      </w:r>
      <w:r>
        <w:rPr>
          <w:spacing w:val="-2"/>
        </w:rPr>
        <w:t>para</w:t>
      </w:r>
      <w:r>
        <w:rPr>
          <w:spacing w:val="-9"/>
        </w:rPr>
        <w:t> </w:t>
      </w:r>
      <w:r>
        <w:rPr>
          <w:spacing w:val="-2"/>
        </w:rPr>
        <w:t>eje-</w:t>
      </w:r>
      <w:r>
        <w:rPr/>
        <w:t>cutar</w:t>
      </w:r>
      <w:r>
        <w:rPr>
          <w:spacing w:val="-5"/>
        </w:rPr>
        <w:t> </w:t>
      </w:r>
      <w:r>
        <w:rPr/>
        <w:t>correctamente</w:t>
      </w:r>
      <w:r>
        <w:rPr>
          <w:spacing w:val="-5"/>
        </w:rPr>
        <w:t> </w:t>
      </w:r>
      <w:r>
        <w:rPr/>
        <w:t>una</w:t>
      </w:r>
      <w:r>
        <w:rPr>
          <w:spacing w:val="-5"/>
        </w:rPr>
        <w:t> </w:t>
      </w:r>
      <w:r>
        <w:rPr/>
        <w:t>herramienta,</w:t>
      </w:r>
      <w:r>
        <w:rPr>
          <w:spacing w:val="-5"/>
        </w:rPr>
        <w:t> </w:t>
      </w:r>
      <w:r>
        <w:rPr/>
        <w:t>el</w:t>
      </w:r>
      <w:r>
        <w:rPr>
          <w:spacing w:val="-5"/>
        </w:rPr>
        <w:t> </w:t>
      </w:r>
      <w:r>
        <w:rPr/>
        <w:t>sistema</w:t>
      </w:r>
      <w:r>
        <w:rPr>
          <w:spacing w:val="-5"/>
        </w:rPr>
        <w:t> </w:t>
      </w:r>
      <w:r>
        <w:rPr/>
        <w:t>debe</w:t>
      </w:r>
      <w:r>
        <w:rPr>
          <w:spacing w:val="-5"/>
        </w:rPr>
        <w:t> </w:t>
      </w:r>
      <w:r>
        <w:rPr/>
        <w:t>ser</w:t>
      </w:r>
      <w:r>
        <w:rPr>
          <w:spacing w:val="-5"/>
        </w:rPr>
        <w:t> </w:t>
      </w:r>
      <w:r>
        <w:rPr/>
        <w:t>capaz</w:t>
      </w:r>
      <w:r>
        <w:rPr>
          <w:spacing w:val="-5"/>
        </w:rPr>
        <w:t> </w:t>
      </w:r>
      <w:r>
        <w:rPr/>
        <w:t>de</w:t>
      </w:r>
      <w:r>
        <w:rPr>
          <w:spacing w:val="-5"/>
        </w:rPr>
        <w:t> </w:t>
      </w:r>
      <w:r>
        <w:rPr/>
        <w:t>detectar</w:t>
      </w:r>
      <w:r>
        <w:rPr>
          <w:spacing w:val="-5"/>
        </w:rPr>
        <w:t> </w:t>
      </w:r>
      <w:r>
        <w:rPr/>
        <w:t>qué</w:t>
      </w:r>
      <w:r>
        <w:rPr>
          <w:spacing w:val="-5"/>
        </w:rPr>
        <w:t> </w:t>
      </w:r>
      <w:r>
        <w:rPr/>
        <w:t>información falta y solicitarla de manera adecuada.</w:t>
      </w:r>
    </w:p>
    <w:p>
      <w:pPr>
        <w:pStyle w:val="BodyText"/>
        <w:spacing w:line="386" w:lineRule="auto"/>
        <w:ind w:left="284" w:right="848" w:firstLine="338"/>
        <w:jc w:val="both"/>
      </w:pPr>
      <w:r>
        <w:rPr/>
        <w:t>Por</w:t>
      </w:r>
      <w:r>
        <w:rPr>
          <w:spacing w:val="-6"/>
        </w:rPr>
        <w:t> </w:t>
      </w:r>
      <w:r>
        <w:rPr/>
        <w:t>último,</w:t>
      </w:r>
      <w:r>
        <w:rPr>
          <w:spacing w:val="-6"/>
        </w:rPr>
        <w:t> </w:t>
      </w:r>
      <w:r>
        <w:rPr/>
        <w:t>Kalra</w:t>
      </w:r>
      <w:r>
        <w:rPr>
          <w:spacing w:val="-6"/>
        </w:rPr>
        <w:t> </w:t>
      </w:r>
      <w:r>
        <w:rPr/>
        <w:t>et</w:t>
      </w:r>
      <w:r>
        <w:rPr>
          <w:spacing w:val="-6"/>
        </w:rPr>
        <w:t> </w:t>
      </w:r>
      <w:r>
        <w:rPr/>
        <w:t>al.</w:t>
      </w:r>
      <w:r>
        <w:rPr>
          <w:spacing w:val="-6"/>
        </w:rPr>
        <w:t> </w:t>
      </w:r>
      <w:r>
        <w:rPr/>
        <w:t>(Kalra</w:t>
      </w:r>
      <w:r>
        <w:rPr>
          <w:spacing w:val="-6"/>
        </w:rPr>
        <w:t> </w:t>
      </w:r>
      <w:r>
        <w:rPr/>
        <w:t>y</w:t>
      </w:r>
      <w:r>
        <w:rPr>
          <w:spacing w:val="-6"/>
        </w:rPr>
        <w:t> </w:t>
      </w:r>
      <w:r>
        <w:rPr/>
        <w:t>col.,</w:t>
      </w:r>
      <w:r>
        <w:rPr>
          <w:spacing w:val="-6"/>
        </w:rPr>
        <w:t> </w:t>
      </w:r>
      <w:hyperlink w:history="true" w:anchor="_bookmark133">
        <w:r>
          <w:rPr>
            <w:color w:val="0000FF"/>
          </w:rPr>
          <w:t>2025</w:t>
        </w:r>
      </w:hyperlink>
      <w:r>
        <w:rPr/>
        <w:t>)</w:t>
      </w:r>
      <w:r>
        <w:rPr>
          <w:spacing w:val="-6"/>
        </w:rPr>
        <w:t> </w:t>
      </w:r>
      <w:r>
        <w:rPr/>
        <w:t>presentan</w:t>
      </w:r>
      <w:r>
        <w:rPr>
          <w:spacing w:val="-6"/>
        </w:rPr>
        <w:t> </w:t>
      </w:r>
      <w:r>
        <w:rPr/>
        <w:t>HyPA-RAG,</w:t>
      </w:r>
      <w:r>
        <w:rPr>
          <w:spacing w:val="-6"/>
        </w:rPr>
        <w:t> </w:t>
      </w:r>
      <w:r>
        <w:rPr/>
        <w:t>un</w:t>
      </w:r>
      <w:r>
        <w:rPr>
          <w:spacing w:val="-6"/>
        </w:rPr>
        <w:t> </w:t>
      </w:r>
      <w:r>
        <w:rPr/>
        <w:t>sistema</w:t>
      </w:r>
      <w:r>
        <w:rPr>
          <w:spacing w:val="-6"/>
        </w:rPr>
        <w:t> </w:t>
      </w:r>
      <w:r>
        <w:rPr/>
        <w:t>de</w:t>
      </w:r>
      <w:r>
        <w:rPr>
          <w:spacing w:val="-6"/>
        </w:rPr>
        <w:t> </w:t>
      </w:r>
      <w:r>
        <w:rPr>
          <w:rFonts w:ascii="Arial" w:hAnsi="Arial"/>
          <w:i/>
        </w:rPr>
        <w:t>Retrieval-Augmented</w:t>
      </w:r>
      <w:r>
        <w:rPr>
          <w:rFonts w:ascii="Arial" w:hAnsi="Arial"/>
          <w:i/>
          <w:spacing w:val="-5"/>
        </w:rPr>
        <w:t> </w:t>
      </w:r>
      <w:r>
        <w:rPr>
          <w:rFonts w:ascii="Arial" w:hAnsi="Arial"/>
          <w:i/>
        </w:rPr>
        <w:t>Generation</w:t>
      </w:r>
      <w:r>
        <w:rPr>
          <w:rFonts w:ascii="Arial" w:hAnsi="Arial"/>
          <w:i/>
          <w:spacing w:val="-5"/>
        </w:rPr>
        <w:t> </w:t>
      </w:r>
      <w:r>
        <w:rPr/>
        <w:t>adaptativo</w:t>
      </w:r>
      <w:r>
        <w:rPr>
          <w:spacing w:val="-5"/>
        </w:rPr>
        <w:t> </w:t>
      </w:r>
      <w:r>
        <w:rPr/>
        <w:t>para</w:t>
      </w:r>
      <w:r>
        <w:rPr>
          <w:spacing w:val="-5"/>
        </w:rPr>
        <w:t> </w:t>
      </w:r>
      <w:r>
        <w:rPr/>
        <w:t>aplicaciones</w:t>
      </w:r>
      <w:r>
        <w:rPr>
          <w:spacing w:val="-5"/>
        </w:rPr>
        <w:t> </w:t>
      </w:r>
      <w:r>
        <w:rPr/>
        <w:t>legales.</w:t>
      </w:r>
      <w:r>
        <w:rPr>
          <w:spacing w:val="-5"/>
        </w:rPr>
        <w:t> </w:t>
      </w:r>
      <w:r>
        <w:rPr/>
        <w:t>La</w:t>
      </w:r>
      <w:r>
        <w:rPr>
          <w:spacing w:val="-5"/>
        </w:rPr>
        <w:t> </w:t>
      </w:r>
      <w:r>
        <w:rPr/>
        <w:t>solución</w:t>
      </w:r>
      <w:r>
        <w:rPr>
          <w:spacing w:val="-5"/>
        </w:rPr>
        <w:t> </w:t>
      </w:r>
      <w:r>
        <w:rPr/>
        <w:t>incorpora</w:t>
      </w:r>
      <w:r>
        <w:rPr>
          <w:spacing w:val="-5"/>
        </w:rPr>
        <w:t> </w:t>
      </w:r>
      <w:r>
        <w:rPr/>
        <w:t>un</w:t>
      </w:r>
      <w:r>
        <w:rPr>
          <w:spacing w:val="-5"/>
        </w:rPr>
        <w:t> </w:t>
      </w:r>
      <w:r>
        <w:rPr/>
        <w:t>clasifi-</w:t>
      </w:r>
      <w:r>
        <w:rPr>
          <w:spacing w:val="-2"/>
        </w:rPr>
        <w:t>cador</w:t>
      </w:r>
      <w:r>
        <w:rPr>
          <w:spacing w:val="-8"/>
        </w:rPr>
        <w:t> </w:t>
      </w:r>
      <w:r>
        <w:rPr>
          <w:spacing w:val="-2"/>
        </w:rPr>
        <w:t>de</w:t>
      </w:r>
      <w:r>
        <w:rPr>
          <w:spacing w:val="-8"/>
        </w:rPr>
        <w:t> </w:t>
      </w:r>
      <w:r>
        <w:rPr>
          <w:spacing w:val="-2"/>
        </w:rPr>
        <w:t>complejidad</w:t>
      </w:r>
      <w:r>
        <w:rPr>
          <w:spacing w:val="-8"/>
        </w:rPr>
        <w:t> </w:t>
      </w:r>
      <w:r>
        <w:rPr>
          <w:spacing w:val="-2"/>
        </w:rPr>
        <w:t>de</w:t>
      </w:r>
      <w:r>
        <w:rPr>
          <w:spacing w:val="-8"/>
        </w:rPr>
        <w:t> </w:t>
      </w:r>
      <w:r>
        <w:rPr>
          <w:spacing w:val="-2"/>
        </w:rPr>
        <w:t>la</w:t>
      </w:r>
      <w:r>
        <w:rPr>
          <w:spacing w:val="-8"/>
        </w:rPr>
        <w:t> </w:t>
      </w:r>
      <w:r>
        <w:rPr>
          <w:spacing w:val="-2"/>
        </w:rPr>
        <w:t>consulta</w:t>
      </w:r>
      <w:r>
        <w:rPr>
          <w:spacing w:val="-8"/>
        </w:rPr>
        <w:t> </w:t>
      </w:r>
      <w:r>
        <w:rPr>
          <w:spacing w:val="-2"/>
        </w:rPr>
        <w:t>para</w:t>
      </w:r>
      <w:r>
        <w:rPr>
          <w:spacing w:val="-8"/>
        </w:rPr>
        <w:t> </w:t>
      </w:r>
      <w:r>
        <w:rPr>
          <w:spacing w:val="-2"/>
        </w:rPr>
        <w:t>ajustar</w:t>
      </w:r>
      <w:r>
        <w:rPr>
          <w:spacing w:val="-8"/>
        </w:rPr>
        <w:t> </w:t>
      </w:r>
      <w:r>
        <w:rPr>
          <w:spacing w:val="-2"/>
        </w:rPr>
        <w:t>parámetros</w:t>
      </w:r>
      <w:r>
        <w:rPr>
          <w:spacing w:val="-8"/>
        </w:rPr>
        <w:t> </w:t>
      </w:r>
      <w:r>
        <w:rPr>
          <w:spacing w:val="-2"/>
        </w:rPr>
        <w:t>dinámicamente,</w:t>
      </w:r>
      <w:r>
        <w:rPr>
          <w:spacing w:val="-8"/>
        </w:rPr>
        <w:t> </w:t>
      </w:r>
      <w:r>
        <w:rPr>
          <w:spacing w:val="-2"/>
        </w:rPr>
        <w:t>una</w:t>
      </w:r>
      <w:r>
        <w:rPr>
          <w:spacing w:val="-8"/>
        </w:rPr>
        <w:t> </w:t>
      </w:r>
      <w:r>
        <w:rPr>
          <w:spacing w:val="-2"/>
        </w:rPr>
        <w:t>recuperación </w:t>
      </w:r>
      <w:r>
        <w:rPr/>
        <w:t>híbrida</w:t>
      </w:r>
      <w:r>
        <w:rPr>
          <w:spacing w:val="-3"/>
        </w:rPr>
        <w:t> </w:t>
      </w:r>
      <w:r>
        <w:rPr/>
        <w:t>que</w:t>
      </w:r>
      <w:r>
        <w:rPr>
          <w:spacing w:val="-3"/>
        </w:rPr>
        <w:t> </w:t>
      </w:r>
      <w:r>
        <w:rPr/>
        <w:t>combina</w:t>
      </w:r>
      <w:r>
        <w:rPr>
          <w:spacing w:val="-3"/>
        </w:rPr>
        <w:t> </w:t>
      </w:r>
      <w:r>
        <w:rPr/>
        <w:t>métodos</w:t>
      </w:r>
      <w:r>
        <w:rPr>
          <w:spacing w:val="-2"/>
        </w:rPr>
        <w:t> </w:t>
      </w:r>
      <w:r>
        <w:rPr/>
        <w:t>basados</w:t>
      </w:r>
      <w:r>
        <w:rPr>
          <w:spacing w:val="-3"/>
        </w:rPr>
        <w:t> </w:t>
      </w:r>
      <w:r>
        <w:rPr/>
        <w:t>en</w:t>
      </w:r>
      <w:r>
        <w:rPr>
          <w:spacing w:val="-3"/>
        </w:rPr>
        <w:t> </w:t>
      </w:r>
      <w:r>
        <w:rPr/>
        <w:t>grafos</w:t>
      </w:r>
      <w:r>
        <w:rPr>
          <w:spacing w:val="-3"/>
        </w:rPr>
        <w:t> </w:t>
      </w:r>
      <w:r>
        <w:rPr/>
        <w:t>de</w:t>
      </w:r>
      <w:r>
        <w:rPr>
          <w:spacing w:val="-2"/>
        </w:rPr>
        <w:t> </w:t>
      </w:r>
      <w:r>
        <w:rPr/>
        <w:t>conocimiento,</w:t>
      </w:r>
      <w:r>
        <w:rPr>
          <w:spacing w:val="-3"/>
        </w:rPr>
        <w:t> </w:t>
      </w:r>
      <w:r>
        <w:rPr/>
        <w:t>y</w:t>
      </w:r>
      <w:r>
        <w:rPr>
          <w:spacing w:val="-3"/>
        </w:rPr>
        <w:t> </w:t>
      </w:r>
      <w:r>
        <w:rPr/>
        <w:t>un</w:t>
      </w:r>
      <w:r>
        <w:rPr>
          <w:spacing w:val="-2"/>
        </w:rPr>
        <w:t> </w:t>
      </w:r>
      <w:r>
        <w:rPr/>
        <w:t>marco</w:t>
      </w:r>
      <w:r>
        <w:rPr>
          <w:spacing w:val="-3"/>
        </w:rPr>
        <w:t> </w:t>
      </w:r>
      <w:r>
        <w:rPr/>
        <w:t>de</w:t>
      </w:r>
      <w:r>
        <w:rPr>
          <w:spacing w:val="-3"/>
        </w:rPr>
        <w:t> </w:t>
      </w:r>
      <w:r>
        <w:rPr/>
        <w:t>evaluación adaptado al dominio. Este</w:t>
      </w:r>
      <w:r>
        <w:rPr>
          <w:spacing w:val="-1"/>
        </w:rPr>
        <w:t> </w:t>
      </w:r>
      <w:r>
        <w:rPr/>
        <w:t>trabajo es especialmente relevante</w:t>
      </w:r>
      <w:r>
        <w:rPr>
          <w:spacing w:val="-1"/>
        </w:rPr>
        <w:t> </w:t>
      </w:r>
      <w:r>
        <w:rPr/>
        <w:t>para la parte investigadora,</w:t>
      </w:r>
      <w:r>
        <w:rPr>
          <w:spacing w:val="-1"/>
        </w:rPr>
        <w:t> </w:t>
      </w:r>
      <w:r>
        <w:rPr/>
        <w:t>ya que</w:t>
      </w:r>
      <w:r>
        <w:rPr>
          <w:spacing w:val="-5"/>
        </w:rPr>
        <w:t> </w:t>
      </w:r>
      <w:r>
        <w:rPr/>
        <w:t>demuestra</w:t>
      </w:r>
      <w:r>
        <w:rPr>
          <w:spacing w:val="-4"/>
        </w:rPr>
        <w:t> </w:t>
      </w:r>
      <w:r>
        <w:rPr/>
        <w:t>que</w:t>
      </w:r>
      <w:r>
        <w:rPr>
          <w:spacing w:val="-4"/>
        </w:rPr>
        <w:t> </w:t>
      </w:r>
      <w:r>
        <w:rPr/>
        <w:t>una</w:t>
      </w:r>
      <w:r>
        <w:rPr>
          <w:spacing w:val="-5"/>
        </w:rPr>
        <w:t> </w:t>
      </w:r>
      <w:r>
        <w:rPr/>
        <w:t>mejora</w:t>
      </w:r>
      <w:r>
        <w:rPr>
          <w:spacing w:val="-4"/>
        </w:rPr>
        <w:t> </w:t>
      </w:r>
      <w:r>
        <w:rPr/>
        <w:t>explícita</w:t>
      </w:r>
      <w:r>
        <w:rPr>
          <w:spacing w:val="-4"/>
        </w:rPr>
        <w:t> </w:t>
      </w:r>
      <w:r>
        <w:rPr/>
        <w:t>del</w:t>
      </w:r>
      <w:r>
        <w:rPr>
          <w:spacing w:val="-5"/>
        </w:rPr>
        <w:t> </w:t>
      </w:r>
      <w:r>
        <w:rPr/>
        <w:t>módulo</w:t>
      </w:r>
      <w:r>
        <w:rPr>
          <w:spacing w:val="-4"/>
        </w:rPr>
        <w:t> </w:t>
      </w:r>
      <w:r>
        <w:rPr/>
        <w:t>de</w:t>
      </w:r>
      <w:r>
        <w:rPr>
          <w:spacing w:val="-4"/>
        </w:rPr>
        <w:t> </w:t>
      </w:r>
      <w:r>
        <w:rPr/>
        <w:t>recuperación</w:t>
      </w:r>
      <w:r>
        <w:rPr>
          <w:spacing w:val="-5"/>
        </w:rPr>
        <w:t> </w:t>
      </w:r>
      <w:r>
        <w:rPr/>
        <w:t>puede</w:t>
      </w:r>
      <w:r>
        <w:rPr>
          <w:spacing w:val="-4"/>
        </w:rPr>
        <w:t> </w:t>
      </w:r>
      <w:r>
        <w:rPr/>
        <w:t>traducirse</w:t>
      </w:r>
      <w:r>
        <w:rPr>
          <w:spacing w:val="-4"/>
        </w:rPr>
        <w:t> </w:t>
      </w:r>
      <w:r>
        <w:rPr/>
        <w:t>en</w:t>
      </w:r>
      <w:r>
        <w:rPr>
          <w:spacing w:val="-5"/>
        </w:rPr>
        <w:t> </w:t>
      </w:r>
      <w:r>
        <w:rPr/>
        <w:t>ga-nancias en exactitud de recuperación, fidelidad y precisión contextual.</w:t>
      </w:r>
    </w:p>
    <w:p>
      <w:pPr>
        <w:pStyle w:val="BodyText"/>
        <w:spacing w:before="196"/>
      </w:pPr>
    </w:p>
    <w:p>
      <w:pPr>
        <w:pStyle w:val="Heading1"/>
        <w:numPr>
          <w:ilvl w:val="1"/>
          <w:numId w:val="8"/>
        </w:numPr>
        <w:tabs>
          <w:tab w:pos="1049" w:val="left" w:leader="none"/>
        </w:tabs>
        <w:spacing w:line="240" w:lineRule="auto" w:before="0" w:after="0"/>
        <w:ind w:left="1049" w:right="0" w:hanging="765"/>
        <w:jc w:val="left"/>
      </w:pPr>
      <w:bookmarkStart w:name="Encaje de la propuesta" w:id="26"/>
      <w:bookmarkEnd w:id="26"/>
      <w:r>
        <w:rPr>
          <w:b w:val="0"/>
        </w:rPr>
      </w:r>
      <w:bookmarkStart w:name="_bookmark13" w:id="27"/>
      <w:bookmarkEnd w:id="27"/>
      <w:r>
        <w:rPr>
          <w:b w:val="0"/>
        </w:rPr>
      </w:r>
      <w:r>
        <w:rPr/>
        <w:t>Encaje</w:t>
      </w:r>
      <w:r>
        <w:rPr>
          <w:spacing w:val="8"/>
        </w:rPr>
        <w:t> </w:t>
      </w:r>
      <w:r>
        <w:rPr/>
        <w:t>de</w:t>
      </w:r>
      <w:r>
        <w:rPr>
          <w:spacing w:val="8"/>
        </w:rPr>
        <w:t> </w:t>
      </w:r>
      <w:r>
        <w:rPr/>
        <w:t>la</w:t>
      </w:r>
      <w:r>
        <w:rPr>
          <w:spacing w:val="9"/>
        </w:rPr>
        <w:t> </w:t>
      </w:r>
      <w:r>
        <w:rPr>
          <w:spacing w:val="-2"/>
        </w:rPr>
        <w:t>propuesta</w:t>
      </w:r>
    </w:p>
    <w:p>
      <w:pPr>
        <w:pStyle w:val="BodyText"/>
        <w:spacing w:before="79"/>
        <w:rPr>
          <w:rFonts w:ascii="Arial"/>
          <w:b/>
          <w:sz w:val="28"/>
        </w:rPr>
      </w:pPr>
    </w:p>
    <w:p>
      <w:pPr>
        <w:pStyle w:val="BodyText"/>
        <w:spacing w:line="386" w:lineRule="auto"/>
        <w:ind w:left="284" w:right="849" w:firstLine="338"/>
        <w:jc w:val="both"/>
      </w:pPr>
      <w:r>
        <w:rPr/>
        <w:t>La propuesta de este TFM se sitúa en la intersección entre asistentes institucionales es-pecializados,</w:t>
      </w:r>
      <w:r>
        <w:rPr>
          <w:spacing w:val="-3"/>
        </w:rPr>
        <w:t> </w:t>
      </w:r>
      <w:r>
        <w:rPr/>
        <w:t>sistemas</w:t>
      </w:r>
      <w:r>
        <w:rPr>
          <w:spacing w:val="-3"/>
        </w:rPr>
        <w:t> </w:t>
      </w:r>
      <w:r>
        <w:rPr/>
        <w:t>de</w:t>
      </w:r>
      <w:r>
        <w:rPr>
          <w:spacing w:val="-3"/>
        </w:rPr>
        <w:t> </w:t>
      </w:r>
      <w:r>
        <w:rPr/>
        <w:t>uso</w:t>
      </w:r>
      <w:r>
        <w:rPr>
          <w:spacing w:val="-3"/>
        </w:rPr>
        <w:t> </w:t>
      </w:r>
      <w:r>
        <w:rPr/>
        <w:t>de</w:t>
      </w:r>
      <w:r>
        <w:rPr>
          <w:spacing w:val="-3"/>
        </w:rPr>
        <w:t> </w:t>
      </w:r>
      <w:r>
        <w:rPr/>
        <w:t>herramientas</w:t>
      </w:r>
      <w:r>
        <w:rPr>
          <w:spacing w:val="-3"/>
        </w:rPr>
        <w:t> </w:t>
      </w:r>
      <w:r>
        <w:rPr/>
        <w:t>y</w:t>
      </w:r>
      <w:r>
        <w:rPr>
          <w:spacing w:val="-3"/>
        </w:rPr>
        <w:t> </w:t>
      </w:r>
      <w:r>
        <w:rPr/>
        <w:t>mejora</w:t>
      </w:r>
      <w:r>
        <w:rPr>
          <w:spacing w:val="-3"/>
        </w:rPr>
        <w:t> </w:t>
      </w:r>
      <w:r>
        <w:rPr/>
        <w:t>experimental</w:t>
      </w:r>
      <w:r>
        <w:rPr>
          <w:spacing w:val="-3"/>
        </w:rPr>
        <w:t> </w:t>
      </w:r>
      <w:r>
        <w:rPr/>
        <w:t>del</w:t>
      </w:r>
      <w:r>
        <w:rPr>
          <w:spacing w:val="-3"/>
        </w:rPr>
        <w:t> </w:t>
      </w:r>
      <w:r>
        <w:rPr/>
        <w:t>componente</w:t>
      </w:r>
      <w:r>
        <w:rPr>
          <w:spacing w:val="-3"/>
        </w:rPr>
        <w:t> </w:t>
      </w:r>
      <w:r>
        <w:rPr/>
        <w:t>de</w:t>
      </w:r>
      <w:r>
        <w:rPr>
          <w:spacing w:val="-3"/>
        </w:rPr>
        <w:t> </w:t>
      </w:r>
      <w:r>
        <w:rPr/>
        <w:t>re-cuperación de información. Por una parte, se plantea un asistente institucional especializado orientado a resolver consultas sobre documentación interna. Por otra, incorpora una funcio-nalidad</w:t>
      </w:r>
      <w:r>
        <w:rPr>
          <w:spacing w:val="-7"/>
        </w:rPr>
        <w:t> </w:t>
      </w:r>
      <w:r>
        <w:rPr/>
        <w:t>accionable:</w:t>
      </w:r>
      <w:r>
        <w:rPr>
          <w:spacing w:val="-7"/>
        </w:rPr>
        <w:t> </w:t>
      </w:r>
      <w:r>
        <w:rPr/>
        <w:t>la</w:t>
      </w:r>
      <w:r>
        <w:rPr>
          <w:spacing w:val="-7"/>
        </w:rPr>
        <w:t> </w:t>
      </w:r>
      <w:r>
        <w:rPr/>
        <w:t>generación</w:t>
      </w:r>
      <w:r>
        <w:rPr>
          <w:spacing w:val="-7"/>
        </w:rPr>
        <w:t> </w:t>
      </w:r>
      <w:r>
        <w:rPr/>
        <w:t>y</w:t>
      </w:r>
      <w:r>
        <w:rPr>
          <w:spacing w:val="-7"/>
        </w:rPr>
        <w:t> </w:t>
      </w:r>
      <w:r>
        <w:rPr/>
        <w:t>eventual</w:t>
      </w:r>
      <w:r>
        <w:rPr>
          <w:spacing w:val="-7"/>
        </w:rPr>
        <w:t> </w:t>
      </w:r>
      <w:r>
        <w:rPr/>
        <w:t>envío</w:t>
      </w:r>
      <w:r>
        <w:rPr>
          <w:spacing w:val="-7"/>
        </w:rPr>
        <w:t> </w:t>
      </w:r>
      <w:r>
        <w:rPr/>
        <w:t>supervisado</w:t>
      </w:r>
      <w:r>
        <w:rPr>
          <w:spacing w:val="-7"/>
        </w:rPr>
        <w:t> </w:t>
      </w:r>
      <w:r>
        <w:rPr/>
        <w:t>de</w:t>
      </w:r>
      <w:r>
        <w:rPr>
          <w:spacing w:val="-7"/>
        </w:rPr>
        <w:t> </w:t>
      </w:r>
      <w:r>
        <w:rPr/>
        <w:t>correos</w:t>
      </w:r>
      <w:r>
        <w:rPr>
          <w:spacing w:val="-7"/>
        </w:rPr>
        <w:t> </w:t>
      </w:r>
      <w:r>
        <w:rPr/>
        <w:t>electrónicos</w:t>
      </w:r>
      <w:r>
        <w:rPr>
          <w:spacing w:val="-7"/>
        </w:rPr>
        <w:t> </w:t>
      </w:r>
      <w:r>
        <w:rPr/>
        <w:t>como paso</w:t>
      </w:r>
      <w:r>
        <w:rPr>
          <w:spacing w:val="-16"/>
        </w:rPr>
        <w:t> </w:t>
      </w:r>
      <w:r>
        <w:rPr/>
        <w:t>operativo</w:t>
      </w:r>
      <w:r>
        <w:rPr>
          <w:spacing w:val="-15"/>
        </w:rPr>
        <w:t> </w:t>
      </w:r>
      <w:r>
        <w:rPr/>
        <w:t>posterior</w:t>
      </w:r>
      <w:r>
        <w:rPr>
          <w:spacing w:val="-15"/>
        </w:rPr>
        <w:t> </w:t>
      </w:r>
      <w:r>
        <w:rPr/>
        <w:t>a</w:t>
      </w:r>
      <w:r>
        <w:rPr>
          <w:spacing w:val="-16"/>
        </w:rPr>
        <w:t> </w:t>
      </w:r>
      <w:r>
        <w:rPr/>
        <w:t>la</w:t>
      </w:r>
      <w:r>
        <w:rPr>
          <w:spacing w:val="-15"/>
        </w:rPr>
        <w:t> </w:t>
      </w:r>
      <w:r>
        <w:rPr/>
        <w:t>consulta.</w:t>
      </w:r>
      <w:r>
        <w:rPr>
          <w:spacing w:val="-15"/>
        </w:rPr>
        <w:t> </w:t>
      </w:r>
      <w:r>
        <w:rPr/>
        <w:t>Finalmente</w:t>
      </w:r>
      <w:r>
        <w:rPr>
          <w:spacing w:val="-15"/>
        </w:rPr>
        <w:t> </w:t>
      </w:r>
      <w:r>
        <w:rPr/>
        <w:t>incorpora</w:t>
      </w:r>
      <w:r>
        <w:rPr>
          <w:spacing w:val="-16"/>
        </w:rPr>
        <w:t> </w:t>
      </w:r>
      <w:r>
        <w:rPr/>
        <w:t>una</w:t>
      </w:r>
      <w:r>
        <w:rPr>
          <w:spacing w:val="-15"/>
        </w:rPr>
        <w:t> </w:t>
      </w:r>
      <w:r>
        <w:rPr/>
        <w:t>contribución</w:t>
      </w:r>
      <w:r>
        <w:rPr>
          <w:spacing w:val="-15"/>
        </w:rPr>
        <w:t> </w:t>
      </w:r>
      <w:r>
        <w:rPr/>
        <w:t>experimental</w:t>
      </w:r>
      <w:r>
        <w:rPr>
          <w:spacing w:val="-16"/>
        </w:rPr>
        <w:t> </w:t>
      </w:r>
      <w:r>
        <w:rPr/>
        <w:t>es-pecífica</w:t>
      </w:r>
      <w:r>
        <w:rPr>
          <w:spacing w:val="-13"/>
        </w:rPr>
        <w:t> </w:t>
      </w:r>
      <w:r>
        <w:rPr/>
        <w:t>sobre</w:t>
      </w:r>
      <w:r>
        <w:rPr>
          <w:spacing w:val="-13"/>
        </w:rPr>
        <w:t> </w:t>
      </w:r>
      <w:r>
        <w:rPr/>
        <w:t>el</w:t>
      </w:r>
      <w:r>
        <w:rPr>
          <w:spacing w:val="-13"/>
        </w:rPr>
        <w:t> </w:t>
      </w:r>
      <w:r>
        <w:rPr/>
        <w:t>componente</w:t>
      </w:r>
      <w:r>
        <w:rPr>
          <w:spacing w:val="-13"/>
        </w:rPr>
        <w:t> </w:t>
      </w:r>
      <w:r>
        <w:rPr/>
        <w:t>de</w:t>
      </w:r>
      <w:r>
        <w:rPr>
          <w:spacing w:val="-13"/>
        </w:rPr>
        <w:t> </w:t>
      </w:r>
      <w:r>
        <w:rPr/>
        <w:t>recuperación</w:t>
      </w:r>
      <w:r>
        <w:rPr>
          <w:spacing w:val="-13"/>
        </w:rPr>
        <w:t> </w:t>
      </w:r>
      <w:r>
        <w:rPr/>
        <w:t>de</w:t>
      </w:r>
      <w:r>
        <w:rPr>
          <w:spacing w:val="-13"/>
        </w:rPr>
        <w:t> </w:t>
      </w:r>
      <w:r>
        <w:rPr/>
        <w:t>información</w:t>
      </w:r>
      <w:r>
        <w:rPr>
          <w:spacing w:val="-13"/>
        </w:rPr>
        <w:t> </w:t>
      </w:r>
      <w:r>
        <w:rPr/>
        <w:t>basada</w:t>
      </w:r>
      <w:r>
        <w:rPr>
          <w:spacing w:val="-13"/>
        </w:rPr>
        <w:t> </w:t>
      </w:r>
      <w:r>
        <w:rPr/>
        <w:t>en</w:t>
      </w:r>
      <w:r>
        <w:rPr>
          <w:spacing w:val="-13"/>
        </w:rPr>
        <w:t> </w:t>
      </w:r>
      <w:r>
        <w:rPr/>
        <w:t>recuperación</w:t>
      </w:r>
      <w:r>
        <w:rPr>
          <w:spacing w:val="-13"/>
        </w:rPr>
        <w:t> </w:t>
      </w:r>
      <w:r>
        <w:rPr/>
        <w:t>híbrida y </w:t>
      </w:r>
      <w:r>
        <w:rPr>
          <w:rFonts w:ascii="Arial" w:hAnsi="Arial"/>
          <w:i/>
        </w:rPr>
        <w:t>reranking</w:t>
      </w:r>
      <w:r>
        <w:rPr/>
        <w:t>.</w:t>
      </w:r>
    </w:p>
    <w:p>
      <w:pPr>
        <w:pStyle w:val="BodyText"/>
        <w:spacing w:line="386" w:lineRule="auto"/>
        <w:ind w:left="284" w:right="849" w:firstLine="338"/>
        <w:jc w:val="both"/>
      </w:pPr>
      <w:r>
        <w:rPr/>
        <w:t>La propuesta busca cerrar el ciclo entre consulta y acción, transformando una necesidad informativa</w:t>
      </w:r>
      <w:r>
        <w:rPr>
          <w:spacing w:val="-16"/>
        </w:rPr>
        <w:t> </w:t>
      </w:r>
      <w:r>
        <w:rPr/>
        <w:t>en</w:t>
      </w:r>
      <w:r>
        <w:rPr>
          <w:spacing w:val="-15"/>
        </w:rPr>
        <w:t> </w:t>
      </w:r>
      <w:r>
        <w:rPr/>
        <w:t>una</w:t>
      </w:r>
      <w:r>
        <w:rPr>
          <w:spacing w:val="-15"/>
        </w:rPr>
        <w:t> </w:t>
      </w:r>
      <w:r>
        <w:rPr/>
        <w:t>respuesta</w:t>
      </w:r>
      <w:r>
        <w:rPr>
          <w:spacing w:val="-16"/>
        </w:rPr>
        <w:t> </w:t>
      </w:r>
      <w:r>
        <w:rPr/>
        <w:t>fundamentada</w:t>
      </w:r>
      <w:r>
        <w:rPr>
          <w:spacing w:val="-15"/>
        </w:rPr>
        <w:t> </w:t>
      </w:r>
      <w:r>
        <w:rPr/>
        <w:t>y,</w:t>
      </w:r>
      <w:r>
        <w:rPr>
          <w:spacing w:val="-15"/>
        </w:rPr>
        <w:t> </w:t>
      </w:r>
      <w:r>
        <w:rPr/>
        <w:t>cuando</w:t>
      </w:r>
      <w:r>
        <w:rPr>
          <w:spacing w:val="-15"/>
        </w:rPr>
        <w:t> </w:t>
      </w:r>
      <w:r>
        <w:rPr/>
        <w:t>procede,</w:t>
      </w:r>
      <w:r>
        <w:rPr>
          <w:spacing w:val="-16"/>
        </w:rPr>
        <w:t> </w:t>
      </w:r>
      <w:r>
        <w:rPr/>
        <w:t>en</w:t>
      </w:r>
      <w:r>
        <w:rPr>
          <w:spacing w:val="-15"/>
        </w:rPr>
        <w:t> </w:t>
      </w:r>
      <w:r>
        <w:rPr/>
        <w:t>una</w:t>
      </w:r>
      <w:r>
        <w:rPr>
          <w:spacing w:val="-15"/>
        </w:rPr>
        <w:t> </w:t>
      </w:r>
      <w:r>
        <w:rPr/>
        <w:t>actuación</w:t>
      </w:r>
      <w:r>
        <w:rPr>
          <w:spacing w:val="-16"/>
        </w:rPr>
        <w:t> </w:t>
      </w:r>
      <w:r>
        <w:rPr/>
        <w:t>útil,</w:t>
      </w:r>
      <w:r>
        <w:rPr>
          <w:spacing w:val="-15"/>
        </w:rPr>
        <w:t> </w:t>
      </w:r>
      <w:r>
        <w:rPr/>
        <w:t>trazable y supervisada. Esta es precisamente la aportación diferencial del trabajo: combinar en una misma</w:t>
      </w:r>
      <w:r>
        <w:rPr>
          <w:spacing w:val="-3"/>
        </w:rPr>
        <w:t> </w:t>
      </w:r>
      <w:r>
        <w:rPr/>
        <w:t>arquitectura</w:t>
      </w:r>
      <w:r>
        <w:rPr>
          <w:spacing w:val="-3"/>
        </w:rPr>
        <w:t> </w:t>
      </w:r>
      <w:r>
        <w:rPr/>
        <w:t>capacidades</w:t>
      </w:r>
      <w:r>
        <w:rPr>
          <w:spacing w:val="-3"/>
        </w:rPr>
        <w:t> </w:t>
      </w:r>
      <w:r>
        <w:rPr/>
        <w:t>que</w:t>
      </w:r>
      <w:r>
        <w:rPr>
          <w:spacing w:val="-3"/>
        </w:rPr>
        <w:t> </w:t>
      </w:r>
      <w:r>
        <w:rPr/>
        <w:t>en</w:t>
      </w:r>
      <w:r>
        <w:rPr>
          <w:spacing w:val="-3"/>
        </w:rPr>
        <w:t> </w:t>
      </w:r>
      <w:r>
        <w:rPr/>
        <w:t>la</w:t>
      </w:r>
      <w:r>
        <w:rPr>
          <w:spacing w:val="-3"/>
        </w:rPr>
        <w:t> </w:t>
      </w:r>
      <w:r>
        <w:rPr/>
        <w:t>literatura</w:t>
      </w:r>
      <w:r>
        <w:rPr>
          <w:spacing w:val="-3"/>
        </w:rPr>
        <w:t> </w:t>
      </w:r>
      <w:r>
        <w:rPr/>
        <w:t>suelen</w:t>
      </w:r>
      <w:r>
        <w:rPr>
          <w:spacing w:val="-3"/>
        </w:rPr>
        <w:t> </w:t>
      </w:r>
      <w:r>
        <w:rPr/>
        <w:t>abordarse</w:t>
      </w:r>
      <w:r>
        <w:rPr>
          <w:spacing w:val="-3"/>
        </w:rPr>
        <w:t> </w:t>
      </w:r>
      <w:r>
        <w:rPr/>
        <w:t>por</w:t>
      </w:r>
      <w:r>
        <w:rPr>
          <w:spacing w:val="-3"/>
        </w:rPr>
        <w:t> </w:t>
      </w:r>
      <w:r>
        <w:rPr/>
        <w:t>separado,</w:t>
      </w:r>
      <w:r>
        <w:rPr>
          <w:spacing w:val="-3"/>
        </w:rPr>
        <w:t> </w:t>
      </w:r>
      <w:r>
        <w:rPr/>
        <w:t>como</w:t>
      </w:r>
      <w:r>
        <w:rPr>
          <w:spacing w:val="-3"/>
        </w:rPr>
        <w:t> </w:t>
      </w:r>
      <w:r>
        <w:rPr/>
        <w:t>la recuperación documental, la mejora del ranking, la orquestación del flujo y el uso controlado de herramientas.</w:t>
      </w:r>
    </w:p>
    <w:p>
      <w:pPr>
        <w:pStyle w:val="BodyText"/>
        <w:spacing w:line="386" w:lineRule="auto"/>
        <w:ind w:left="284" w:right="849" w:firstLine="338"/>
        <w:jc w:val="both"/>
      </w:pPr>
      <w:r>
        <w:rPr/>
        <w:t>Comparada con Marcel, nuestra propuesta comparte el interés por un asistente universi-tario basado en RAG, pero se diferencia en dos aspectos fundamentales. En primer lugar, el caso</w:t>
      </w:r>
      <w:r>
        <w:rPr>
          <w:spacing w:val="-7"/>
        </w:rPr>
        <w:t> </w:t>
      </w:r>
      <w:r>
        <w:rPr/>
        <w:t>de</w:t>
      </w:r>
      <w:r>
        <w:rPr>
          <w:spacing w:val="-6"/>
        </w:rPr>
        <w:t> </w:t>
      </w:r>
      <w:r>
        <w:rPr/>
        <w:t>uso</w:t>
      </w:r>
      <w:r>
        <w:rPr>
          <w:spacing w:val="-6"/>
        </w:rPr>
        <w:t> </w:t>
      </w:r>
      <w:r>
        <w:rPr/>
        <w:t>no</w:t>
      </w:r>
      <w:r>
        <w:rPr>
          <w:spacing w:val="-7"/>
        </w:rPr>
        <w:t> </w:t>
      </w:r>
      <w:r>
        <w:rPr/>
        <w:t>se</w:t>
      </w:r>
      <w:r>
        <w:rPr>
          <w:spacing w:val="-6"/>
        </w:rPr>
        <w:t> </w:t>
      </w:r>
      <w:r>
        <w:rPr/>
        <w:t>restringe</w:t>
      </w:r>
      <w:r>
        <w:rPr>
          <w:spacing w:val="-6"/>
        </w:rPr>
        <w:t> </w:t>
      </w:r>
      <w:r>
        <w:rPr/>
        <w:t>a</w:t>
      </w:r>
      <w:r>
        <w:rPr>
          <w:spacing w:val="-6"/>
        </w:rPr>
        <w:t> </w:t>
      </w:r>
      <w:r>
        <w:rPr/>
        <w:t>admisión</w:t>
      </w:r>
      <w:r>
        <w:rPr>
          <w:spacing w:val="-7"/>
        </w:rPr>
        <w:t> </w:t>
      </w:r>
      <w:r>
        <w:rPr/>
        <w:t>ni</w:t>
      </w:r>
      <w:r>
        <w:rPr>
          <w:spacing w:val="-6"/>
        </w:rPr>
        <w:t> </w:t>
      </w:r>
      <w:r>
        <w:rPr/>
        <w:t>a</w:t>
      </w:r>
      <w:r>
        <w:rPr>
          <w:spacing w:val="-6"/>
        </w:rPr>
        <w:t> </w:t>
      </w:r>
      <w:r>
        <w:rPr/>
        <w:t>orientación</w:t>
      </w:r>
      <w:r>
        <w:rPr>
          <w:spacing w:val="-6"/>
        </w:rPr>
        <w:t> </w:t>
      </w:r>
      <w:r>
        <w:rPr/>
        <w:t>externa,</w:t>
      </w:r>
      <w:r>
        <w:rPr>
          <w:spacing w:val="-6"/>
        </w:rPr>
        <w:t> </w:t>
      </w:r>
      <w:r>
        <w:rPr/>
        <w:t>sino</w:t>
      </w:r>
      <w:r>
        <w:rPr>
          <w:spacing w:val="-6"/>
        </w:rPr>
        <w:t> </w:t>
      </w:r>
      <w:r>
        <w:rPr/>
        <w:t>que</w:t>
      </w:r>
      <w:r>
        <w:rPr>
          <w:spacing w:val="-6"/>
        </w:rPr>
        <w:t> </w:t>
      </w:r>
      <w:r>
        <w:rPr/>
        <w:t>se</w:t>
      </w:r>
      <w:r>
        <w:rPr>
          <w:spacing w:val="-6"/>
        </w:rPr>
        <w:t> </w:t>
      </w:r>
      <w:r>
        <w:rPr/>
        <w:t>orienta</w:t>
      </w:r>
      <w:r>
        <w:rPr>
          <w:spacing w:val="-7"/>
        </w:rPr>
        <w:t> </w:t>
      </w:r>
      <w:r>
        <w:rPr/>
        <w:t>a</w:t>
      </w:r>
      <w:r>
        <w:rPr>
          <w:spacing w:val="-6"/>
        </w:rPr>
        <w:t> </w:t>
      </w:r>
      <w:r>
        <w:rPr/>
        <w:t>soporte institucional</w:t>
      </w:r>
      <w:r>
        <w:rPr>
          <w:spacing w:val="-11"/>
        </w:rPr>
        <w:t> </w:t>
      </w:r>
      <w:r>
        <w:rPr/>
        <w:t>sobre</w:t>
      </w:r>
      <w:r>
        <w:rPr>
          <w:spacing w:val="-11"/>
        </w:rPr>
        <w:t> </w:t>
      </w:r>
      <w:r>
        <w:rPr/>
        <w:t>documentación</w:t>
      </w:r>
      <w:r>
        <w:rPr>
          <w:spacing w:val="-11"/>
        </w:rPr>
        <w:t> </w:t>
      </w:r>
      <w:r>
        <w:rPr/>
        <w:t>y</w:t>
      </w:r>
      <w:r>
        <w:rPr>
          <w:spacing w:val="-11"/>
        </w:rPr>
        <w:t> </w:t>
      </w:r>
      <w:r>
        <w:rPr/>
        <w:t>procedimientos</w:t>
      </w:r>
      <w:r>
        <w:rPr>
          <w:spacing w:val="-11"/>
        </w:rPr>
        <w:t> </w:t>
      </w:r>
      <w:r>
        <w:rPr/>
        <w:t>internos.</w:t>
      </w:r>
      <w:r>
        <w:rPr>
          <w:spacing w:val="-11"/>
        </w:rPr>
        <w:t> </w:t>
      </w:r>
      <w:r>
        <w:rPr/>
        <w:t>En</w:t>
      </w:r>
      <w:r>
        <w:rPr>
          <w:spacing w:val="-11"/>
        </w:rPr>
        <w:t> </w:t>
      </w:r>
      <w:r>
        <w:rPr/>
        <w:t>segundo</w:t>
      </w:r>
      <w:r>
        <w:rPr>
          <w:spacing w:val="-11"/>
        </w:rPr>
        <w:t> </w:t>
      </w:r>
      <w:r>
        <w:rPr/>
        <w:t>lugar,</w:t>
      </w:r>
      <w:r>
        <w:rPr>
          <w:spacing w:val="-11"/>
        </w:rPr>
        <w:t> </w:t>
      </w:r>
      <w:r>
        <w:rPr/>
        <w:t>el</w:t>
      </w:r>
      <w:r>
        <w:rPr>
          <w:spacing w:val="-11"/>
        </w:rPr>
        <w:t> </w:t>
      </w:r>
      <w:r>
        <w:rPr/>
        <w:t>sistema</w:t>
      </w:r>
      <w:r>
        <w:rPr>
          <w:spacing w:val="-11"/>
        </w:rPr>
        <w:t> </w:t>
      </w:r>
      <w:r>
        <w:rPr/>
        <w:t>no</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se limita a responder preguntas, sino que incorpora una transición explícita desde la eviden-cia</w:t>
      </w:r>
      <w:r>
        <w:rPr>
          <w:spacing w:val="-6"/>
        </w:rPr>
        <w:t> </w:t>
      </w:r>
      <w:r>
        <w:rPr/>
        <w:t>documental</w:t>
      </w:r>
      <w:r>
        <w:rPr>
          <w:spacing w:val="-6"/>
        </w:rPr>
        <w:t> </w:t>
      </w:r>
      <w:r>
        <w:rPr/>
        <w:t>hacia</w:t>
      </w:r>
      <w:r>
        <w:rPr>
          <w:spacing w:val="-6"/>
        </w:rPr>
        <w:t> </w:t>
      </w:r>
      <w:r>
        <w:rPr/>
        <w:t>una</w:t>
      </w:r>
      <w:r>
        <w:rPr>
          <w:spacing w:val="-6"/>
        </w:rPr>
        <w:t> </w:t>
      </w:r>
      <w:r>
        <w:rPr/>
        <w:t>acción</w:t>
      </w:r>
      <w:r>
        <w:rPr>
          <w:spacing w:val="-5"/>
        </w:rPr>
        <w:t> </w:t>
      </w:r>
      <w:r>
        <w:rPr/>
        <w:t>operativa,</w:t>
      </w:r>
      <w:r>
        <w:rPr>
          <w:spacing w:val="-6"/>
        </w:rPr>
        <w:t> </w:t>
      </w:r>
      <w:r>
        <w:rPr/>
        <w:t>en</w:t>
      </w:r>
      <w:r>
        <w:rPr>
          <w:spacing w:val="-6"/>
        </w:rPr>
        <w:t> </w:t>
      </w:r>
      <w:r>
        <w:rPr/>
        <w:t>este</w:t>
      </w:r>
      <w:r>
        <w:rPr>
          <w:spacing w:val="-6"/>
        </w:rPr>
        <w:t> </w:t>
      </w:r>
      <w:r>
        <w:rPr/>
        <w:t>caso</w:t>
      </w:r>
      <w:r>
        <w:rPr>
          <w:spacing w:val="-5"/>
        </w:rPr>
        <w:t> </w:t>
      </w:r>
      <w:r>
        <w:rPr/>
        <w:t>la</w:t>
      </w:r>
      <w:r>
        <w:rPr>
          <w:spacing w:val="-6"/>
        </w:rPr>
        <w:t> </w:t>
      </w:r>
      <w:r>
        <w:rPr/>
        <w:t>redacción</w:t>
      </w:r>
      <w:r>
        <w:rPr>
          <w:spacing w:val="-6"/>
        </w:rPr>
        <w:t> </w:t>
      </w:r>
      <w:r>
        <w:rPr/>
        <w:t>o</w:t>
      </w:r>
      <w:r>
        <w:rPr>
          <w:spacing w:val="-6"/>
        </w:rPr>
        <w:t> </w:t>
      </w:r>
      <w:r>
        <w:rPr/>
        <w:t>envío</w:t>
      </w:r>
      <w:r>
        <w:rPr>
          <w:spacing w:val="-5"/>
        </w:rPr>
        <w:t> </w:t>
      </w:r>
      <w:r>
        <w:rPr/>
        <w:t>supervisado</w:t>
      </w:r>
      <w:r>
        <w:rPr>
          <w:spacing w:val="-6"/>
        </w:rPr>
        <w:t> </w:t>
      </w:r>
      <w:r>
        <w:rPr/>
        <w:t>de correos formales.</w:t>
      </w:r>
    </w:p>
    <w:p>
      <w:pPr>
        <w:pStyle w:val="BodyText"/>
        <w:spacing w:line="386" w:lineRule="auto"/>
        <w:ind w:left="284" w:right="847" w:firstLine="338"/>
        <w:jc w:val="both"/>
      </w:pPr>
      <w:r>
        <w:rPr/>
        <w:t>En relación con URASys, la propuesta coincide en la importancia de operar en entornos cerrados,</w:t>
      </w:r>
      <w:r>
        <w:rPr>
          <w:spacing w:val="-16"/>
        </w:rPr>
        <w:t> </w:t>
      </w:r>
      <w:r>
        <w:rPr/>
        <w:t>reducir</w:t>
      </w:r>
      <w:r>
        <w:rPr>
          <w:spacing w:val="-15"/>
        </w:rPr>
        <w:t> </w:t>
      </w:r>
      <w:r>
        <w:rPr/>
        <w:t>alucinaciones</w:t>
      </w:r>
      <w:r>
        <w:rPr>
          <w:spacing w:val="-15"/>
        </w:rPr>
        <w:t> </w:t>
      </w:r>
      <w:r>
        <w:rPr/>
        <w:t>y</w:t>
      </w:r>
      <w:r>
        <w:rPr>
          <w:spacing w:val="-16"/>
        </w:rPr>
        <w:t> </w:t>
      </w:r>
      <w:r>
        <w:rPr/>
        <w:t>tratar</w:t>
      </w:r>
      <w:r>
        <w:rPr>
          <w:spacing w:val="-15"/>
        </w:rPr>
        <w:t> </w:t>
      </w:r>
      <w:r>
        <w:rPr/>
        <w:t>consultas</w:t>
      </w:r>
      <w:r>
        <w:rPr>
          <w:spacing w:val="-15"/>
        </w:rPr>
        <w:t> </w:t>
      </w:r>
      <w:r>
        <w:rPr/>
        <w:t>difíciles.</w:t>
      </w:r>
      <w:r>
        <w:rPr>
          <w:spacing w:val="-15"/>
        </w:rPr>
        <w:t> </w:t>
      </w:r>
      <w:r>
        <w:rPr/>
        <w:t>No</w:t>
      </w:r>
      <w:r>
        <w:rPr>
          <w:spacing w:val="-16"/>
        </w:rPr>
        <w:t> </w:t>
      </w:r>
      <w:r>
        <w:rPr/>
        <w:t>obstante,</w:t>
      </w:r>
      <w:r>
        <w:rPr>
          <w:spacing w:val="-15"/>
        </w:rPr>
        <w:t> </w:t>
      </w:r>
      <w:r>
        <w:rPr/>
        <w:t>mientras</w:t>
      </w:r>
      <w:r>
        <w:rPr>
          <w:spacing w:val="-15"/>
        </w:rPr>
        <w:t> </w:t>
      </w:r>
      <w:r>
        <w:rPr/>
        <w:t>URASys</w:t>
      </w:r>
      <w:r>
        <w:rPr>
          <w:spacing w:val="-16"/>
        </w:rPr>
        <w:t> </w:t>
      </w:r>
      <w:r>
        <w:rPr/>
        <w:t>con-centra</w:t>
      </w:r>
      <w:r>
        <w:rPr>
          <w:spacing w:val="-6"/>
        </w:rPr>
        <w:t> </w:t>
      </w:r>
      <w:r>
        <w:rPr/>
        <w:t>su</w:t>
      </w:r>
      <w:r>
        <w:rPr>
          <w:spacing w:val="-6"/>
        </w:rPr>
        <w:t> </w:t>
      </w:r>
      <w:r>
        <w:rPr/>
        <w:t>aportación</w:t>
      </w:r>
      <w:r>
        <w:rPr>
          <w:spacing w:val="-6"/>
        </w:rPr>
        <w:t> </w:t>
      </w:r>
      <w:r>
        <w:rPr/>
        <w:t>en</w:t>
      </w:r>
      <w:r>
        <w:rPr>
          <w:spacing w:val="-6"/>
        </w:rPr>
        <w:t> </w:t>
      </w:r>
      <w:r>
        <w:rPr/>
        <w:t>la</w:t>
      </w:r>
      <w:r>
        <w:rPr>
          <w:spacing w:val="-6"/>
        </w:rPr>
        <w:t> </w:t>
      </w:r>
      <w:r>
        <w:rPr/>
        <w:t>robustez</w:t>
      </w:r>
      <w:r>
        <w:rPr>
          <w:spacing w:val="-6"/>
        </w:rPr>
        <w:t> </w:t>
      </w:r>
      <w:r>
        <w:rPr/>
        <w:t>del</w:t>
      </w:r>
      <w:r>
        <w:rPr>
          <w:spacing w:val="-5"/>
        </w:rPr>
        <w:t> </w:t>
      </w:r>
      <w:r>
        <w:rPr>
          <w:rFonts w:ascii="Arial" w:hAnsi="Arial"/>
          <w:i/>
        </w:rPr>
        <w:t>question</w:t>
      </w:r>
      <w:r>
        <w:rPr>
          <w:rFonts w:ascii="Arial" w:hAnsi="Arial"/>
          <w:i/>
          <w:spacing w:val="-6"/>
        </w:rPr>
        <w:t> </w:t>
      </w:r>
      <w:r>
        <w:rPr>
          <w:rFonts w:ascii="Arial" w:hAnsi="Arial"/>
          <w:i/>
        </w:rPr>
        <w:t>answering</w:t>
      </w:r>
      <w:r>
        <w:rPr>
          <w:rFonts w:ascii="Arial" w:hAnsi="Arial"/>
          <w:i/>
          <w:spacing w:val="-3"/>
        </w:rPr>
        <w:t> </w:t>
      </w:r>
      <w:r>
        <w:rPr/>
        <w:t>frente</w:t>
      </w:r>
      <w:r>
        <w:rPr>
          <w:spacing w:val="-6"/>
        </w:rPr>
        <w:t> </w:t>
      </w:r>
      <w:r>
        <w:rPr/>
        <w:t>a</w:t>
      </w:r>
      <w:r>
        <w:rPr>
          <w:spacing w:val="-6"/>
        </w:rPr>
        <w:t> </w:t>
      </w:r>
      <w:r>
        <w:rPr/>
        <w:t>ambigüedad</w:t>
      </w:r>
      <w:r>
        <w:rPr>
          <w:spacing w:val="-6"/>
        </w:rPr>
        <w:t> </w:t>
      </w:r>
      <w:r>
        <w:rPr/>
        <w:t>y</w:t>
      </w:r>
      <w:r>
        <w:rPr>
          <w:spacing w:val="-6"/>
        </w:rPr>
        <w:t> </w:t>
      </w:r>
      <w:r>
        <w:rPr/>
        <w:t>no</w:t>
      </w:r>
      <w:r>
        <w:rPr>
          <w:spacing w:val="-6"/>
        </w:rPr>
        <w:t> </w:t>
      </w:r>
      <w:r>
        <w:rPr/>
        <w:t>respon-dibles, este proyecto amplía el alcance hacia una arquitectura con capacidad de acción.</w:t>
      </w:r>
    </w:p>
    <w:p>
      <w:pPr>
        <w:pStyle w:val="BodyText"/>
        <w:spacing w:line="386" w:lineRule="auto"/>
        <w:ind w:left="284" w:right="849" w:firstLine="338"/>
        <w:jc w:val="both"/>
      </w:pPr>
      <w:r>
        <w:rPr/>
        <w:t>WorkTeam</w:t>
      </w:r>
      <w:r>
        <w:rPr>
          <w:spacing w:val="-7"/>
        </w:rPr>
        <w:t> </w:t>
      </w:r>
      <w:r>
        <w:rPr/>
        <w:t>transforma</w:t>
      </w:r>
      <w:r>
        <w:rPr>
          <w:spacing w:val="-6"/>
        </w:rPr>
        <w:t> </w:t>
      </w:r>
      <w:r>
        <w:rPr/>
        <w:t>instrucciones</w:t>
      </w:r>
      <w:r>
        <w:rPr>
          <w:spacing w:val="-6"/>
        </w:rPr>
        <w:t> </w:t>
      </w:r>
      <w:r>
        <w:rPr/>
        <w:t>en</w:t>
      </w:r>
      <w:r>
        <w:rPr>
          <w:spacing w:val="-6"/>
        </w:rPr>
        <w:t> </w:t>
      </w:r>
      <w:r>
        <w:rPr>
          <w:rFonts w:ascii="Arial" w:hAnsi="Arial"/>
          <w:i/>
        </w:rPr>
        <w:t>workflows</w:t>
      </w:r>
      <w:r>
        <w:rPr>
          <w:rFonts w:ascii="Arial" w:hAnsi="Arial"/>
          <w:i/>
          <w:spacing w:val="-6"/>
        </w:rPr>
        <w:t> </w:t>
      </w:r>
      <w:r>
        <w:rPr/>
        <w:t>generales</w:t>
      </w:r>
      <w:r>
        <w:rPr>
          <w:spacing w:val="-6"/>
        </w:rPr>
        <w:t> </w:t>
      </w:r>
      <w:r>
        <w:rPr/>
        <w:t>de</w:t>
      </w:r>
      <w:r>
        <w:rPr>
          <w:spacing w:val="-6"/>
        </w:rPr>
        <w:t> </w:t>
      </w:r>
      <w:r>
        <w:rPr/>
        <w:t>negocio</w:t>
      </w:r>
      <w:r>
        <w:rPr>
          <w:spacing w:val="-6"/>
        </w:rPr>
        <w:t> </w:t>
      </w:r>
      <w:r>
        <w:rPr/>
        <w:t>mediante</w:t>
      </w:r>
      <w:r>
        <w:rPr>
          <w:spacing w:val="-6"/>
        </w:rPr>
        <w:t> </w:t>
      </w:r>
      <w:r>
        <w:rPr/>
        <w:t>una</w:t>
      </w:r>
      <w:r>
        <w:rPr>
          <w:spacing w:val="-6"/>
        </w:rPr>
        <w:t> </w:t>
      </w:r>
      <w:r>
        <w:rPr/>
        <w:t>ar-quitectura multiagente de orquestación y relleno de parámetros. Esta propuesta, en cambio, parte</w:t>
      </w:r>
      <w:r>
        <w:rPr>
          <w:spacing w:val="-12"/>
        </w:rPr>
        <w:t> </w:t>
      </w:r>
      <w:r>
        <w:rPr/>
        <w:t>de</w:t>
      </w:r>
      <w:r>
        <w:rPr>
          <w:spacing w:val="-12"/>
        </w:rPr>
        <w:t> </w:t>
      </w:r>
      <w:r>
        <w:rPr/>
        <w:t>un</w:t>
      </w:r>
      <w:r>
        <w:rPr>
          <w:spacing w:val="-12"/>
        </w:rPr>
        <w:t> </w:t>
      </w:r>
      <w:r>
        <w:rPr/>
        <w:t>escenario</w:t>
      </w:r>
      <w:r>
        <w:rPr>
          <w:spacing w:val="-12"/>
        </w:rPr>
        <w:t> </w:t>
      </w:r>
      <w:r>
        <w:rPr/>
        <w:t>institucional</w:t>
      </w:r>
      <w:r>
        <w:rPr>
          <w:spacing w:val="-12"/>
        </w:rPr>
        <w:t> </w:t>
      </w:r>
      <w:r>
        <w:rPr/>
        <w:t>centrado</w:t>
      </w:r>
      <w:r>
        <w:rPr>
          <w:spacing w:val="-12"/>
        </w:rPr>
        <w:t> </w:t>
      </w:r>
      <w:r>
        <w:rPr/>
        <w:t>en</w:t>
      </w:r>
      <w:r>
        <w:rPr>
          <w:spacing w:val="-12"/>
        </w:rPr>
        <w:t> </w:t>
      </w:r>
      <w:r>
        <w:rPr/>
        <w:t>la</w:t>
      </w:r>
      <w:r>
        <w:rPr>
          <w:spacing w:val="-12"/>
        </w:rPr>
        <w:t> </w:t>
      </w:r>
      <w:r>
        <w:rPr/>
        <w:t>consulta</w:t>
      </w:r>
      <w:r>
        <w:rPr>
          <w:spacing w:val="-12"/>
        </w:rPr>
        <w:t> </w:t>
      </w:r>
      <w:r>
        <w:rPr/>
        <w:t>documental</w:t>
      </w:r>
      <w:r>
        <w:rPr>
          <w:spacing w:val="-12"/>
        </w:rPr>
        <w:t> </w:t>
      </w:r>
      <w:r>
        <w:rPr/>
        <w:t>y</w:t>
      </w:r>
      <w:r>
        <w:rPr>
          <w:spacing w:val="-12"/>
        </w:rPr>
        <w:t> </w:t>
      </w:r>
      <w:r>
        <w:rPr/>
        <w:t>utiliza</w:t>
      </w:r>
      <w:r>
        <w:rPr>
          <w:spacing w:val="-12"/>
        </w:rPr>
        <w:t> </w:t>
      </w:r>
      <w:r>
        <w:rPr/>
        <w:t>la</w:t>
      </w:r>
      <w:r>
        <w:rPr>
          <w:spacing w:val="-12"/>
        </w:rPr>
        <w:t> </w:t>
      </w:r>
      <w:r>
        <w:rPr/>
        <w:t>acción</w:t>
      </w:r>
      <w:r>
        <w:rPr>
          <w:spacing w:val="-12"/>
        </w:rPr>
        <w:t> </w:t>
      </w:r>
      <w:r>
        <w:rPr/>
        <w:t>como extensión natural de una respuesta fundamentada por RAG.</w:t>
      </w:r>
    </w:p>
    <w:p>
      <w:pPr>
        <w:pStyle w:val="BodyText"/>
        <w:spacing w:line="386" w:lineRule="auto"/>
        <w:ind w:left="284" w:right="848" w:firstLine="338"/>
        <w:jc w:val="both"/>
      </w:pPr>
      <w:r>
        <w:rPr/>
        <w:t>Finalmente,</w:t>
      </w:r>
      <w:r>
        <w:rPr>
          <w:spacing w:val="-4"/>
        </w:rPr>
        <w:t> </w:t>
      </w:r>
      <w:r>
        <w:rPr/>
        <w:t>HyPA-RAG</w:t>
      </w:r>
      <w:r>
        <w:rPr>
          <w:spacing w:val="-4"/>
        </w:rPr>
        <w:t> </w:t>
      </w:r>
      <w:r>
        <w:rPr/>
        <w:t>constituye</w:t>
      </w:r>
      <w:r>
        <w:rPr>
          <w:spacing w:val="-4"/>
        </w:rPr>
        <w:t> </w:t>
      </w:r>
      <w:r>
        <w:rPr/>
        <w:t>el</w:t>
      </w:r>
      <w:r>
        <w:rPr>
          <w:spacing w:val="-4"/>
        </w:rPr>
        <w:t> </w:t>
      </w:r>
      <w:r>
        <w:rPr/>
        <w:t>antecedente</w:t>
      </w:r>
      <w:r>
        <w:rPr>
          <w:spacing w:val="-4"/>
        </w:rPr>
        <w:t> </w:t>
      </w:r>
      <w:r>
        <w:rPr/>
        <w:t>más</w:t>
      </w:r>
      <w:r>
        <w:rPr>
          <w:spacing w:val="-4"/>
        </w:rPr>
        <w:t> </w:t>
      </w:r>
      <w:r>
        <w:rPr/>
        <w:t>cercano</w:t>
      </w:r>
      <w:r>
        <w:rPr>
          <w:spacing w:val="-4"/>
        </w:rPr>
        <w:t> </w:t>
      </w:r>
      <w:r>
        <w:rPr/>
        <w:t>en</w:t>
      </w:r>
      <w:r>
        <w:rPr>
          <w:spacing w:val="-4"/>
        </w:rPr>
        <w:t> </w:t>
      </w:r>
      <w:r>
        <w:rPr/>
        <w:t>la</w:t>
      </w:r>
      <w:r>
        <w:rPr>
          <w:spacing w:val="-4"/>
        </w:rPr>
        <w:t> </w:t>
      </w:r>
      <w:r>
        <w:rPr/>
        <w:t>parte</w:t>
      </w:r>
      <w:r>
        <w:rPr>
          <w:spacing w:val="-4"/>
        </w:rPr>
        <w:t> </w:t>
      </w:r>
      <w:r>
        <w:rPr/>
        <w:t>investigadora, ya</w:t>
      </w:r>
      <w:r>
        <w:rPr>
          <w:spacing w:val="-8"/>
        </w:rPr>
        <w:t> </w:t>
      </w:r>
      <w:r>
        <w:rPr/>
        <w:t>que</w:t>
      </w:r>
      <w:r>
        <w:rPr>
          <w:spacing w:val="-8"/>
        </w:rPr>
        <w:t> </w:t>
      </w:r>
      <w:r>
        <w:rPr/>
        <w:t>también</w:t>
      </w:r>
      <w:r>
        <w:rPr>
          <w:spacing w:val="-8"/>
        </w:rPr>
        <w:t> </w:t>
      </w:r>
      <w:r>
        <w:rPr/>
        <w:t>propone</w:t>
      </w:r>
      <w:r>
        <w:rPr>
          <w:spacing w:val="-8"/>
        </w:rPr>
        <w:t> </w:t>
      </w:r>
      <w:r>
        <w:rPr/>
        <w:t>mejorar</w:t>
      </w:r>
      <w:r>
        <w:rPr>
          <w:spacing w:val="-8"/>
        </w:rPr>
        <w:t> </w:t>
      </w:r>
      <w:r>
        <w:rPr/>
        <w:t>el</w:t>
      </w:r>
      <w:r>
        <w:rPr>
          <w:spacing w:val="-8"/>
        </w:rPr>
        <w:t> </w:t>
      </w:r>
      <w:r>
        <w:rPr/>
        <w:t>componente</w:t>
      </w:r>
      <w:r>
        <w:rPr>
          <w:spacing w:val="-8"/>
        </w:rPr>
        <w:t> </w:t>
      </w:r>
      <w:r>
        <w:rPr/>
        <w:t>de</w:t>
      </w:r>
      <w:r>
        <w:rPr>
          <w:spacing w:val="-8"/>
        </w:rPr>
        <w:t> </w:t>
      </w:r>
      <w:r>
        <w:rPr/>
        <w:t>recuperación</w:t>
      </w:r>
      <w:r>
        <w:rPr>
          <w:spacing w:val="-8"/>
        </w:rPr>
        <w:t> </w:t>
      </w:r>
      <w:r>
        <w:rPr/>
        <w:t>de</w:t>
      </w:r>
      <w:r>
        <w:rPr>
          <w:spacing w:val="-8"/>
        </w:rPr>
        <w:t> </w:t>
      </w:r>
      <w:r>
        <w:rPr/>
        <w:t>información</w:t>
      </w:r>
      <w:r>
        <w:rPr>
          <w:spacing w:val="-8"/>
        </w:rPr>
        <w:t> </w:t>
      </w:r>
      <w:r>
        <w:rPr/>
        <w:t>mediante</w:t>
      </w:r>
      <w:r>
        <w:rPr>
          <w:spacing w:val="-8"/>
        </w:rPr>
        <w:t> </w:t>
      </w:r>
      <w:r>
        <w:rPr/>
        <w:t>re-</w:t>
      </w:r>
      <w:r>
        <w:rPr>
          <w:spacing w:val="-2"/>
        </w:rPr>
        <w:t>cuperación</w:t>
      </w:r>
      <w:r>
        <w:rPr>
          <w:spacing w:val="-10"/>
        </w:rPr>
        <w:t> </w:t>
      </w:r>
      <w:r>
        <w:rPr>
          <w:spacing w:val="-2"/>
        </w:rPr>
        <w:t>híbrida</w:t>
      </w:r>
      <w:r>
        <w:rPr>
          <w:spacing w:val="-10"/>
        </w:rPr>
        <w:t> </w:t>
      </w:r>
      <w:r>
        <w:rPr>
          <w:spacing w:val="-2"/>
        </w:rPr>
        <w:t>y</w:t>
      </w:r>
      <w:r>
        <w:rPr>
          <w:spacing w:val="-10"/>
        </w:rPr>
        <w:t> </w:t>
      </w:r>
      <w:r>
        <w:rPr>
          <w:spacing w:val="-2"/>
        </w:rPr>
        <w:t>ajuste</w:t>
      </w:r>
      <w:r>
        <w:rPr>
          <w:spacing w:val="-10"/>
        </w:rPr>
        <w:t> </w:t>
      </w:r>
      <w:r>
        <w:rPr>
          <w:spacing w:val="-2"/>
        </w:rPr>
        <w:t>adaptativo.</w:t>
      </w:r>
      <w:r>
        <w:rPr>
          <w:spacing w:val="-10"/>
        </w:rPr>
        <w:t> </w:t>
      </w:r>
      <w:r>
        <w:rPr>
          <w:spacing w:val="-2"/>
        </w:rPr>
        <w:t>No</w:t>
      </w:r>
      <w:r>
        <w:rPr>
          <w:spacing w:val="-10"/>
        </w:rPr>
        <w:t> </w:t>
      </w:r>
      <w:r>
        <w:rPr>
          <w:spacing w:val="-2"/>
        </w:rPr>
        <w:t>obstante,</w:t>
      </w:r>
      <w:r>
        <w:rPr>
          <w:spacing w:val="-10"/>
        </w:rPr>
        <w:t> </w:t>
      </w:r>
      <w:r>
        <w:rPr>
          <w:spacing w:val="-2"/>
        </w:rPr>
        <w:t>la</w:t>
      </w:r>
      <w:r>
        <w:rPr>
          <w:spacing w:val="-10"/>
        </w:rPr>
        <w:t> </w:t>
      </w:r>
      <w:r>
        <w:rPr>
          <w:spacing w:val="-2"/>
        </w:rPr>
        <w:t>diferencia</w:t>
      </w:r>
      <w:r>
        <w:rPr>
          <w:spacing w:val="-10"/>
        </w:rPr>
        <w:t> </w:t>
      </w:r>
      <w:r>
        <w:rPr>
          <w:spacing w:val="-2"/>
        </w:rPr>
        <w:t>principal</w:t>
      </w:r>
      <w:r>
        <w:rPr>
          <w:spacing w:val="-10"/>
        </w:rPr>
        <w:t> </w:t>
      </w:r>
      <w:r>
        <w:rPr>
          <w:spacing w:val="-2"/>
        </w:rPr>
        <w:t>es</w:t>
      </w:r>
      <w:r>
        <w:rPr>
          <w:spacing w:val="-10"/>
        </w:rPr>
        <w:t> </w:t>
      </w:r>
      <w:r>
        <w:rPr>
          <w:spacing w:val="-2"/>
        </w:rPr>
        <w:t>el</w:t>
      </w:r>
      <w:r>
        <w:rPr>
          <w:spacing w:val="-10"/>
        </w:rPr>
        <w:t> </w:t>
      </w:r>
      <w:r>
        <w:rPr>
          <w:spacing w:val="-2"/>
        </w:rPr>
        <w:t>contexto</w:t>
      </w:r>
      <w:r>
        <w:rPr>
          <w:spacing w:val="-10"/>
        </w:rPr>
        <w:t> </w:t>
      </w:r>
      <w:r>
        <w:rPr>
          <w:spacing w:val="-2"/>
        </w:rPr>
        <w:t>ya</w:t>
      </w:r>
      <w:r>
        <w:rPr>
          <w:spacing w:val="-10"/>
        </w:rPr>
        <w:t> </w:t>
      </w:r>
      <w:r>
        <w:rPr>
          <w:spacing w:val="-2"/>
        </w:rPr>
        <w:t>que </w:t>
      </w:r>
      <w:r>
        <w:rPr/>
        <w:t>HyPA-RAG</w:t>
      </w:r>
      <w:r>
        <w:rPr>
          <w:spacing w:val="-6"/>
        </w:rPr>
        <w:t> </w:t>
      </w:r>
      <w:r>
        <w:rPr/>
        <w:t>se</w:t>
      </w:r>
      <w:r>
        <w:rPr>
          <w:spacing w:val="-6"/>
        </w:rPr>
        <w:t> </w:t>
      </w:r>
      <w:r>
        <w:rPr/>
        <w:t>presenta</w:t>
      </w:r>
      <w:r>
        <w:rPr>
          <w:spacing w:val="-6"/>
        </w:rPr>
        <w:t> </w:t>
      </w:r>
      <w:r>
        <w:rPr/>
        <w:t>como</w:t>
      </w:r>
      <w:r>
        <w:rPr>
          <w:spacing w:val="-6"/>
        </w:rPr>
        <w:t> </w:t>
      </w:r>
      <w:r>
        <w:rPr/>
        <w:t>una</w:t>
      </w:r>
      <w:r>
        <w:rPr>
          <w:spacing w:val="-6"/>
        </w:rPr>
        <w:t> </w:t>
      </w:r>
      <w:r>
        <w:rPr/>
        <w:t>solución</w:t>
      </w:r>
      <w:r>
        <w:rPr>
          <w:spacing w:val="-6"/>
        </w:rPr>
        <w:t> </w:t>
      </w:r>
      <w:r>
        <w:rPr/>
        <w:t>especializada</w:t>
      </w:r>
      <w:r>
        <w:rPr>
          <w:spacing w:val="-6"/>
        </w:rPr>
        <w:t> </w:t>
      </w:r>
      <w:r>
        <w:rPr/>
        <w:t>para</w:t>
      </w:r>
      <w:r>
        <w:rPr>
          <w:spacing w:val="-6"/>
        </w:rPr>
        <w:t> </w:t>
      </w:r>
      <w:r>
        <w:rPr/>
        <w:t>consultas</w:t>
      </w:r>
      <w:r>
        <w:rPr>
          <w:spacing w:val="-6"/>
        </w:rPr>
        <w:t> </w:t>
      </w:r>
      <w:r>
        <w:rPr/>
        <w:t>legales</w:t>
      </w:r>
      <w:r>
        <w:rPr>
          <w:spacing w:val="-6"/>
        </w:rPr>
        <w:t> </w:t>
      </w:r>
      <w:r>
        <w:rPr/>
        <w:t>y</w:t>
      </w:r>
      <w:r>
        <w:rPr>
          <w:spacing w:val="-6"/>
        </w:rPr>
        <w:t> </w:t>
      </w:r>
      <w:r>
        <w:rPr/>
        <w:t>de</w:t>
      </w:r>
      <w:r>
        <w:rPr>
          <w:spacing w:val="-6"/>
        </w:rPr>
        <w:t> </w:t>
      </w:r>
      <w:r>
        <w:rPr/>
        <w:t>política </w:t>
      </w:r>
      <w:r>
        <w:rPr>
          <w:spacing w:val="-2"/>
        </w:rPr>
        <w:t>pública.</w:t>
      </w:r>
    </w:p>
    <w:p>
      <w:pPr>
        <w:pStyle w:val="BodyText"/>
        <w:spacing w:line="386" w:lineRule="auto"/>
        <w:ind w:left="284" w:right="849" w:firstLine="338"/>
        <w:jc w:val="both"/>
      </w:pPr>
      <w:r>
        <w:rPr/>
        <w:t>Por</w:t>
      </w:r>
      <w:r>
        <w:rPr>
          <w:spacing w:val="-4"/>
        </w:rPr>
        <w:t> </w:t>
      </w:r>
      <w:r>
        <w:rPr/>
        <w:t>tanto,</w:t>
      </w:r>
      <w:r>
        <w:rPr>
          <w:spacing w:val="-4"/>
        </w:rPr>
        <w:t> </w:t>
      </w:r>
      <w:r>
        <w:rPr/>
        <w:t>la</w:t>
      </w:r>
      <w:r>
        <w:rPr>
          <w:spacing w:val="-4"/>
        </w:rPr>
        <w:t> </w:t>
      </w:r>
      <w:r>
        <w:rPr/>
        <w:t>aportación</w:t>
      </w:r>
      <w:r>
        <w:rPr>
          <w:spacing w:val="-4"/>
        </w:rPr>
        <w:t> </w:t>
      </w:r>
      <w:r>
        <w:rPr/>
        <w:t>diferencial</w:t>
      </w:r>
      <w:r>
        <w:rPr>
          <w:spacing w:val="-4"/>
        </w:rPr>
        <w:t> </w:t>
      </w:r>
      <w:r>
        <w:rPr/>
        <w:t>radica</w:t>
      </w:r>
      <w:r>
        <w:rPr>
          <w:spacing w:val="-4"/>
        </w:rPr>
        <w:t> </w:t>
      </w:r>
      <w:r>
        <w:rPr/>
        <w:t>en</w:t>
      </w:r>
      <w:r>
        <w:rPr>
          <w:spacing w:val="-4"/>
        </w:rPr>
        <w:t> </w:t>
      </w:r>
      <w:r>
        <w:rPr/>
        <w:t>la</w:t>
      </w:r>
      <w:r>
        <w:rPr>
          <w:spacing w:val="-4"/>
        </w:rPr>
        <w:t> </w:t>
      </w:r>
      <w:r>
        <w:rPr/>
        <w:t>combinación</w:t>
      </w:r>
      <w:r>
        <w:rPr>
          <w:spacing w:val="-4"/>
        </w:rPr>
        <w:t> </w:t>
      </w:r>
      <w:r>
        <w:rPr/>
        <w:t>de</w:t>
      </w:r>
      <w:r>
        <w:rPr>
          <w:spacing w:val="-4"/>
        </w:rPr>
        <w:t> </w:t>
      </w:r>
      <w:r>
        <w:rPr/>
        <w:t>elementos</w:t>
      </w:r>
      <w:r>
        <w:rPr>
          <w:spacing w:val="-4"/>
        </w:rPr>
        <w:t> </w:t>
      </w:r>
      <w:r>
        <w:rPr/>
        <w:t>que,</w:t>
      </w:r>
      <w:r>
        <w:rPr>
          <w:spacing w:val="-4"/>
        </w:rPr>
        <w:t> </w:t>
      </w:r>
      <w:r>
        <w:rPr/>
        <w:t>en</w:t>
      </w:r>
      <w:r>
        <w:rPr>
          <w:spacing w:val="-4"/>
        </w:rPr>
        <w:t> </w:t>
      </w:r>
      <w:r>
        <w:rPr/>
        <w:t>los</w:t>
      </w:r>
      <w:r>
        <w:rPr>
          <w:spacing w:val="-4"/>
        </w:rPr>
        <w:t> </w:t>
      </w:r>
      <w:r>
        <w:rPr/>
        <w:t>tra-bajos revisados, aparecen habitualmente por separado.</w:t>
      </w:r>
    </w:p>
    <w:p>
      <w:pPr>
        <w:pStyle w:val="BodyText"/>
        <w:spacing w:before="192"/>
      </w:pPr>
    </w:p>
    <w:p>
      <w:pPr>
        <w:pStyle w:val="Heading1"/>
        <w:numPr>
          <w:ilvl w:val="1"/>
          <w:numId w:val="8"/>
        </w:numPr>
        <w:tabs>
          <w:tab w:pos="1049" w:val="left" w:leader="none"/>
        </w:tabs>
        <w:spacing w:line="240" w:lineRule="auto" w:before="1" w:after="0"/>
        <w:ind w:left="1049" w:right="0" w:hanging="765"/>
        <w:jc w:val="left"/>
      </w:pPr>
      <w:bookmarkStart w:name="Conclusiones" w:id="28"/>
      <w:bookmarkEnd w:id="28"/>
      <w:r>
        <w:rPr>
          <w:b w:val="0"/>
        </w:rPr>
      </w:r>
      <w:bookmarkStart w:name="_bookmark14" w:id="29"/>
      <w:bookmarkEnd w:id="29"/>
      <w:r>
        <w:rPr>
          <w:b w:val="0"/>
        </w:rPr>
      </w:r>
      <w:r>
        <w:rPr>
          <w:spacing w:val="-2"/>
        </w:rPr>
        <w:t>Conclusiones</w:t>
      </w:r>
    </w:p>
    <w:p>
      <w:pPr>
        <w:pStyle w:val="BodyText"/>
        <w:spacing w:before="78"/>
        <w:rPr>
          <w:rFonts w:ascii="Arial"/>
          <w:b/>
          <w:sz w:val="28"/>
        </w:rPr>
      </w:pPr>
    </w:p>
    <w:p>
      <w:pPr>
        <w:pStyle w:val="BodyText"/>
        <w:spacing w:line="386" w:lineRule="auto" w:before="1"/>
        <w:ind w:left="284" w:right="849" w:firstLine="338"/>
        <w:jc w:val="both"/>
      </w:pPr>
      <w:r>
        <w:rPr/>
        <w:t>La revisión realizada permite extraer varias conclusiones relevantes. En primer lugar, las aportaciones</w:t>
      </w:r>
      <w:r>
        <w:rPr>
          <w:spacing w:val="-11"/>
        </w:rPr>
        <w:t> </w:t>
      </w:r>
      <w:r>
        <w:rPr/>
        <w:t>respaldan</w:t>
      </w:r>
      <w:r>
        <w:rPr>
          <w:spacing w:val="-11"/>
        </w:rPr>
        <w:t> </w:t>
      </w:r>
      <w:r>
        <w:rPr/>
        <w:t>el</w:t>
      </w:r>
      <w:r>
        <w:rPr>
          <w:spacing w:val="-11"/>
        </w:rPr>
        <w:t> </w:t>
      </w:r>
      <w:r>
        <w:rPr/>
        <w:t>diseño</w:t>
      </w:r>
      <w:r>
        <w:rPr>
          <w:spacing w:val="-11"/>
        </w:rPr>
        <w:t> </w:t>
      </w:r>
      <w:r>
        <w:rPr/>
        <w:t>de</w:t>
      </w:r>
      <w:r>
        <w:rPr>
          <w:spacing w:val="-11"/>
        </w:rPr>
        <w:t> </w:t>
      </w:r>
      <w:r>
        <w:rPr/>
        <w:t>una</w:t>
      </w:r>
      <w:r>
        <w:rPr>
          <w:spacing w:val="-11"/>
        </w:rPr>
        <w:t> </w:t>
      </w:r>
      <w:r>
        <w:rPr/>
        <w:t>arquitectura</w:t>
      </w:r>
      <w:r>
        <w:rPr>
          <w:spacing w:val="-11"/>
        </w:rPr>
        <w:t> </w:t>
      </w:r>
      <w:r>
        <w:rPr/>
        <w:t>modular</w:t>
      </w:r>
      <w:r>
        <w:rPr>
          <w:spacing w:val="-11"/>
        </w:rPr>
        <w:t> </w:t>
      </w:r>
      <w:r>
        <w:rPr/>
        <w:t>con</w:t>
      </w:r>
      <w:r>
        <w:rPr>
          <w:spacing w:val="-11"/>
        </w:rPr>
        <w:t> </w:t>
      </w:r>
      <w:r>
        <w:rPr/>
        <w:t>un</w:t>
      </w:r>
      <w:r>
        <w:rPr>
          <w:spacing w:val="-11"/>
        </w:rPr>
        <w:t> </w:t>
      </w:r>
      <w:r>
        <w:rPr/>
        <w:t>agente</w:t>
      </w:r>
      <w:r>
        <w:rPr>
          <w:spacing w:val="-11"/>
        </w:rPr>
        <w:t> </w:t>
      </w:r>
      <w:r>
        <w:rPr/>
        <w:t>orquestador</w:t>
      </w:r>
      <w:r>
        <w:rPr>
          <w:spacing w:val="-11"/>
        </w:rPr>
        <w:t> </w:t>
      </w:r>
      <w:r>
        <w:rPr/>
        <w:t>que coordine</w:t>
      </w:r>
      <w:r>
        <w:rPr>
          <w:spacing w:val="-7"/>
        </w:rPr>
        <w:t> </w:t>
      </w:r>
      <w:r>
        <w:rPr/>
        <w:t>herramientas</w:t>
      </w:r>
      <w:r>
        <w:rPr>
          <w:spacing w:val="-7"/>
        </w:rPr>
        <w:t> </w:t>
      </w:r>
      <w:r>
        <w:rPr/>
        <w:t>y</w:t>
      </w:r>
      <w:r>
        <w:rPr>
          <w:spacing w:val="-7"/>
        </w:rPr>
        <w:t> </w:t>
      </w:r>
      <w:r>
        <w:rPr/>
        <w:t>capacidades</w:t>
      </w:r>
      <w:r>
        <w:rPr>
          <w:spacing w:val="-7"/>
        </w:rPr>
        <w:t> </w:t>
      </w:r>
      <w:r>
        <w:rPr/>
        <w:t>especializadas,</w:t>
      </w:r>
      <w:r>
        <w:rPr>
          <w:spacing w:val="-7"/>
        </w:rPr>
        <w:t> </w:t>
      </w:r>
      <w:r>
        <w:rPr/>
        <w:t>especialmente</w:t>
      </w:r>
      <w:r>
        <w:rPr>
          <w:spacing w:val="-7"/>
        </w:rPr>
        <w:t> </w:t>
      </w:r>
      <w:r>
        <w:rPr/>
        <w:t>cuando</w:t>
      </w:r>
      <w:r>
        <w:rPr>
          <w:spacing w:val="-7"/>
        </w:rPr>
        <w:t> </w:t>
      </w:r>
      <w:r>
        <w:rPr/>
        <w:t>se</w:t>
      </w:r>
      <w:r>
        <w:rPr>
          <w:spacing w:val="-7"/>
        </w:rPr>
        <w:t> </w:t>
      </w:r>
      <w:r>
        <w:rPr/>
        <w:t>busca</w:t>
      </w:r>
      <w:r>
        <w:rPr>
          <w:spacing w:val="-7"/>
        </w:rPr>
        <w:t> </w:t>
      </w:r>
      <w:r>
        <w:rPr/>
        <w:t>exten-sibilidad, trazabilidad y control en entornos privados.</w:t>
      </w:r>
    </w:p>
    <w:p>
      <w:pPr>
        <w:pStyle w:val="BodyText"/>
        <w:spacing w:line="386" w:lineRule="auto"/>
        <w:ind w:left="284" w:right="848" w:firstLine="338"/>
        <w:jc w:val="both"/>
      </w:pPr>
      <w:r>
        <w:rPr>
          <w:spacing w:val="-2"/>
        </w:rPr>
        <w:t>En</w:t>
      </w:r>
      <w:r>
        <w:rPr>
          <w:spacing w:val="-6"/>
        </w:rPr>
        <w:t> </w:t>
      </w:r>
      <w:r>
        <w:rPr>
          <w:spacing w:val="-2"/>
        </w:rPr>
        <w:t>segundo</w:t>
      </w:r>
      <w:r>
        <w:rPr>
          <w:spacing w:val="-6"/>
        </w:rPr>
        <w:t> </w:t>
      </w:r>
      <w:r>
        <w:rPr>
          <w:spacing w:val="-2"/>
        </w:rPr>
        <w:t>lugar,</w:t>
      </w:r>
      <w:r>
        <w:rPr>
          <w:spacing w:val="-6"/>
        </w:rPr>
        <w:t> </w:t>
      </w:r>
      <w:r>
        <w:rPr>
          <w:spacing w:val="-2"/>
        </w:rPr>
        <w:t>integrar</w:t>
      </w:r>
      <w:r>
        <w:rPr>
          <w:spacing w:val="-6"/>
        </w:rPr>
        <w:t> </w:t>
      </w:r>
      <w:r>
        <w:rPr>
          <w:spacing w:val="-2"/>
        </w:rPr>
        <w:t>herramientas</w:t>
      </w:r>
      <w:r>
        <w:rPr>
          <w:spacing w:val="-6"/>
        </w:rPr>
        <w:t> </w:t>
      </w:r>
      <w:r>
        <w:rPr>
          <w:spacing w:val="-2"/>
        </w:rPr>
        <w:t>de</w:t>
      </w:r>
      <w:r>
        <w:rPr>
          <w:spacing w:val="-6"/>
        </w:rPr>
        <w:t> </w:t>
      </w:r>
      <w:r>
        <w:rPr>
          <w:spacing w:val="-2"/>
        </w:rPr>
        <w:t>forma</w:t>
      </w:r>
      <w:r>
        <w:rPr>
          <w:spacing w:val="-6"/>
        </w:rPr>
        <w:t> </w:t>
      </w:r>
      <w:r>
        <w:rPr>
          <w:spacing w:val="-2"/>
        </w:rPr>
        <w:t>efectiva</w:t>
      </w:r>
      <w:r>
        <w:rPr>
          <w:spacing w:val="-6"/>
        </w:rPr>
        <w:t> </w:t>
      </w:r>
      <w:r>
        <w:rPr>
          <w:spacing w:val="-2"/>
        </w:rPr>
        <w:t>exige</w:t>
      </w:r>
      <w:r>
        <w:rPr>
          <w:spacing w:val="-6"/>
        </w:rPr>
        <w:t> </w:t>
      </w:r>
      <w:r>
        <w:rPr>
          <w:spacing w:val="-2"/>
        </w:rPr>
        <w:t>resolver</w:t>
      </w:r>
      <w:r>
        <w:rPr>
          <w:spacing w:val="-6"/>
        </w:rPr>
        <w:t> </w:t>
      </w:r>
      <w:r>
        <w:rPr>
          <w:spacing w:val="-2"/>
        </w:rPr>
        <w:t>cuestiones</w:t>
      </w:r>
      <w:r>
        <w:rPr>
          <w:spacing w:val="-6"/>
        </w:rPr>
        <w:t> </w:t>
      </w:r>
      <w:r>
        <w:rPr>
          <w:spacing w:val="-2"/>
        </w:rPr>
        <w:t>funda-</w:t>
      </w:r>
      <w:r>
        <w:rPr/>
        <w:t>mentales:</w:t>
      </w:r>
      <w:r>
        <w:rPr>
          <w:spacing w:val="-6"/>
        </w:rPr>
        <w:t> </w:t>
      </w:r>
      <w:r>
        <w:rPr/>
        <w:t>decidir</w:t>
      </w:r>
      <w:r>
        <w:rPr>
          <w:spacing w:val="-6"/>
        </w:rPr>
        <w:t> </w:t>
      </w:r>
      <w:r>
        <w:rPr/>
        <w:t>cuándo</w:t>
      </w:r>
      <w:r>
        <w:rPr>
          <w:spacing w:val="-6"/>
        </w:rPr>
        <w:t> </w:t>
      </w:r>
      <w:r>
        <w:rPr/>
        <w:t>es</w:t>
      </w:r>
      <w:r>
        <w:rPr>
          <w:spacing w:val="-6"/>
        </w:rPr>
        <w:t> </w:t>
      </w:r>
      <w:r>
        <w:rPr/>
        <w:t>necesario</w:t>
      </w:r>
      <w:r>
        <w:rPr>
          <w:spacing w:val="-6"/>
        </w:rPr>
        <w:t> </w:t>
      </w:r>
      <w:r>
        <w:rPr/>
        <w:t>recurrir</w:t>
      </w:r>
      <w:r>
        <w:rPr>
          <w:spacing w:val="-6"/>
        </w:rPr>
        <w:t> </w:t>
      </w:r>
      <w:r>
        <w:rPr/>
        <w:t>a</w:t>
      </w:r>
      <w:r>
        <w:rPr>
          <w:spacing w:val="-6"/>
        </w:rPr>
        <w:t> </w:t>
      </w:r>
      <w:r>
        <w:rPr/>
        <w:t>una</w:t>
      </w:r>
      <w:r>
        <w:rPr>
          <w:spacing w:val="-6"/>
        </w:rPr>
        <w:t> </w:t>
      </w:r>
      <w:r>
        <w:rPr/>
        <w:t>capacidad</w:t>
      </w:r>
      <w:r>
        <w:rPr>
          <w:spacing w:val="-6"/>
        </w:rPr>
        <w:t> </w:t>
      </w:r>
      <w:r>
        <w:rPr/>
        <w:t>externa,</w:t>
      </w:r>
      <w:r>
        <w:rPr>
          <w:spacing w:val="-6"/>
        </w:rPr>
        <w:t> </w:t>
      </w:r>
      <w:r>
        <w:rPr/>
        <w:t>seleccionar</w:t>
      </w:r>
      <w:r>
        <w:rPr>
          <w:spacing w:val="-6"/>
        </w:rPr>
        <w:t> </w:t>
      </w:r>
      <w:r>
        <w:rPr/>
        <w:t>la</w:t>
      </w:r>
      <w:r>
        <w:rPr>
          <w:spacing w:val="-6"/>
        </w:rPr>
        <w:t> </w:t>
      </w:r>
      <w:r>
        <w:rPr/>
        <w:t>herra-</w:t>
      </w:r>
      <w:r>
        <w:rPr>
          <w:spacing w:val="-2"/>
        </w:rPr>
        <w:t>mienta</w:t>
      </w:r>
      <w:r>
        <w:rPr>
          <w:spacing w:val="-6"/>
        </w:rPr>
        <w:t> </w:t>
      </w:r>
      <w:r>
        <w:rPr>
          <w:spacing w:val="-2"/>
        </w:rPr>
        <w:t>adecuada,</w:t>
      </w:r>
      <w:r>
        <w:rPr>
          <w:spacing w:val="-6"/>
        </w:rPr>
        <w:t> </w:t>
      </w:r>
      <w:r>
        <w:rPr>
          <w:spacing w:val="-2"/>
        </w:rPr>
        <w:t>construir</w:t>
      </w:r>
      <w:r>
        <w:rPr>
          <w:spacing w:val="-6"/>
        </w:rPr>
        <w:t> </w:t>
      </w:r>
      <w:r>
        <w:rPr>
          <w:spacing w:val="-2"/>
        </w:rPr>
        <w:t>correctamente</w:t>
      </w:r>
      <w:r>
        <w:rPr>
          <w:spacing w:val="-6"/>
        </w:rPr>
        <w:t> </w:t>
      </w:r>
      <w:r>
        <w:rPr>
          <w:spacing w:val="-2"/>
        </w:rPr>
        <w:t>la</w:t>
      </w:r>
      <w:r>
        <w:rPr>
          <w:spacing w:val="-6"/>
        </w:rPr>
        <w:t> </w:t>
      </w:r>
      <w:r>
        <w:rPr>
          <w:spacing w:val="-2"/>
        </w:rPr>
        <w:t>llamada</w:t>
      </w:r>
      <w:r>
        <w:rPr>
          <w:spacing w:val="-6"/>
        </w:rPr>
        <w:t> </w:t>
      </w:r>
      <w:r>
        <w:rPr>
          <w:spacing w:val="-2"/>
        </w:rPr>
        <w:t>y</w:t>
      </w:r>
      <w:r>
        <w:rPr>
          <w:spacing w:val="-6"/>
        </w:rPr>
        <w:t> </w:t>
      </w:r>
      <w:r>
        <w:rPr>
          <w:spacing w:val="-2"/>
        </w:rPr>
        <w:t>utilizar</w:t>
      </w:r>
      <w:r>
        <w:rPr>
          <w:spacing w:val="-6"/>
        </w:rPr>
        <w:t> </w:t>
      </w:r>
      <w:r>
        <w:rPr>
          <w:spacing w:val="-2"/>
        </w:rPr>
        <w:t>el</w:t>
      </w:r>
      <w:r>
        <w:rPr>
          <w:spacing w:val="-6"/>
        </w:rPr>
        <w:t> </w:t>
      </w:r>
      <w:r>
        <w:rPr>
          <w:spacing w:val="-2"/>
        </w:rPr>
        <w:t>resultado</w:t>
      </w:r>
      <w:r>
        <w:rPr>
          <w:spacing w:val="-6"/>
        </w:rPr>
        <w:t> </w:t>
      </w:r>
      <w:r>
        <w:rPr>
          <w:spacing w:val="-2"/>
        </w:rPr>
        <w:t>obtenido</w:t>
      </w:r>
      <w:r>
        <w:rPr>
          <w:spacing w:val="-6"/>
        </w:rPr>
        <w:t> </w:t>
      </w:r>
      <w:r>
        <w:rPr>
          <w:spacing w:val="-2"/>
        </w:rPr>
        <w:t>de</w:t>
      </w:r>
      <w:r>
        <w:rPr>
          <w:spacing w:val="-6"/>
        </w:rPr>
        <w:t> </w:t>
      </w:r>
      <w:r>
        <w:rPr>
          <w:spacing w:val="-2"/>
        </w:rPr>
        <w:t>manera </w:t>
      </w:r>
      <w:r>
        <w:rPr/>
        <w:t>coherente dentro del proceso de generación.</w:t>
      </w:r>
    </w:p>
    <w:p>
      <w:pPr>
        <w:pStyle w:val="BodyText"/>
        <w:spacing w:line="386" w:lineRule="auto"/>
        <w:ind w:left="284" w:right="848" w:firstLine="338"/>
        <w:jc w:val="both"/>
      </w:pPr>
      <w:r>
        <w:rPr>
          <w:spacing w:val="-2"/>
        </w:rPr>
        <w:t>En</w:t>
      </w:r>
      <w:r>
        <w:rPr>
          <w:spacing w:val="-14"/>
        </w:rPr>
        <w:t> </w:t>
      </w:r>
      <w:r>
        <w:rPr>
          <w:spacing w:val="-2"/>
        </w:rPr>
        <w:t>tercer</w:t>
      </w:r>
      <w:r>
        <w:rPr>
          <w:spacing w:val="-13"/>
        </w:rPr>
        <w:t> </w:t>
      </w:r>
      <w:r>
        <w:rPr>
          <w:spacing w:val="-2"/>
        </w:rPr>
        <w:t>lugar,</w:t>
      </w:r>
      <w:r>
        <w:rPr>
          <w:spacing w:val="-13"/>
        </w:rPr>
        <w:t> </w:t>
      </w:r>
      <w:r>
        <w:rPr>
          <w:spacing w:val="-2"/>
        </w:rPr>
        <w:t>los</w:t>
      </w:r>
      <w:r>
        <w:rPr>
          <w:spacing w:val="-13"/>
        </w:rPr>
        <w:t> </w:t>
      </w:r>
      <w:r>
        <w:rPr>
          <w:spacing w:val="-2"/>
        </w:rPr>
        <w:t>trabajos</w:t>
      </w:r>
      <w:r>
        <w:rPr>
          <w:spacing w:val="-14"/>
        </w:rPr>
        <w:t> </w:t>
      </w:r>
      <w:r>
        <w:rPr>
          <w:spacing w:val="-2"/>
        </w:rPr>
        <w:t>revisados</w:t>
      </w:r>
      <w:r>
        <w:rPr>
          <w:spacing w:val="-13"/>
        </w:rPr>
        <w:t> </w:t>
      </w:r>
      <w:r>
        <w:rPr>
          <w:spacing w:val="-2"/>
        </w:rPr>
        <w:t>sobre</w:t>
      </w:r>
      <w:r>
        <w:rPr>
          <w:spacing w:val="-13"/>
        </w:rPr>
        <w:t> </w:t>
      </w:r>
      <w:r>
        <w:rPr>
          <w:rFonts w:ascii="Arial" w:hAnsi="Arial"/>
          <w:i/>
          <w:spacing w:val="-2"/>
        </w:rPr>
        <w:t>Retrieval-Augmented</w:t>
      </w:r>
      <w:r>
        <w:rPr>
          <w:rFonts w:ascii="Arial" w:hAnsi="Arial"/>
          <w:i/>
          <w:spacing w:val="-13"/>
        </w:rPr>
        <w:t> </w:t>
      </w:r>
      <w:r>
        <w:rPr>
          <w:rFonts w:ascii="Arial" w:hAnsi="Arial"/>
          <w:i/>
          <w:spacing w:val="-2"/>
        </w:rPr>
        <w:t>Generation</w:t>
      </w:r>
      <w:r>
        <w:rPr>
          <w:rFonts w:ascii="Arial" w:hAnsi="Arial"/>
          <w:i/>
          <w:spacing w:val="-13"/>
        </w:rPr>
        <w:t> </w:t>
      </w:r>
      <w:r>
        <w:rPr>
          <w:spacing w:val="-2"/>
        </w:rPr>
        <w:t>muestran</w:t>
      </w:r>
      <w:r>
        <w:rPr>
          <w:spacing w:val="-13"/>
        </w:rPr>
        <w:t> </w:t>
      </w:r>
      <w:r>
        <w:rPr>
          <w:spacing w:val="-2"/>
        </w:rPr>
        <w:t>que </w:t>
      </w:r>
      <w:r>
        <w:rPr/>
        <w:t>no</w:t>
      </w:r>
      <w:r>
        <w:rPr>
          <w:spacing w:val="-11"/>
        </w:rPr>
        <w:t> </w:t>
      </w:r>
      <w:r>
        <w:rPr/>
        <w:t>siempre</w:t>
      </w:r>
      <w:r>
        <w:rPr>
          <w:spacing w:val="-11"/>
        </w:rPr>
        <w:t> </w:t>
      </w:r>
      <w:r>
        <w:rPr/>
        <w:t>basta</w:t>
      </w:r>
      <w:r>
        <w:rPr>
          <w:spacing w:val="-11"/>
        </w:rPr>
        <w:t> </w:t>
      </w:r>
      <w:r>
        <w:rPr/>
        <w:t>con</w:t>
      </w:r>
      <w:r>
        <w:rPr>
          <w:spacing w:val="-11"/>
        </w:rPr>
        <w:t> </w:t>
      </w:r>
      <w:r>
        <w:rPr/>
        <w:t>recuperar</w:t>
      </w:r>
      <w:r>
        <w:rPr>
          <w:spacing w:val="-11"/>
        </w:rPr>
        <w:t> </w:t>
      </w:r>
      <w:r>
        <w:rPr/>
        <w:t>información</w:t>
      </w:r>
      <w:r>
        <w:rPr>
          <w:spacing w:val="-11"/>
        </w:rPr>
        <w:t> </w:t>
      </w:r>
      <w:r>
        <w:rPr/>
        <w:t>relevante,</w:t>
      </w:r>
      <w:r>
        <w:rPr>
          <w:spacing w:val="-11"/>
        </w:rPr>
        <w:t> </w:t>
      </w:r>
      <w:r>
        <w:rPr/>
        <w:t>sino</w:t>
      </w:r>
      <w:r>
        <w:rPr>
          <w:spacing w:val="-11"/>
        </w:rPr>
        <w:t> </w:t>
      </w:r>
      <w:r>
        <w:rPr/>
        <w:t>que</w:t>
      </w:r>
      <w:r>
        <w:rPr>
          <w:spacing w:val="-11"/>
        </w:rPr>
        <w:t> </w:t>
      </w:r>
      <w:r>
        <w:rPr/>
        <w:t>también</w:t>
      </w:r>
      <w:r>
        <w:rPr>
          <w:spacing w:val="-11"/>
        </w:rPr>
        <w:t> </w:t>
      </w:r>
      <w:r>
        <w:rPr/>
        <w:t>es</w:t>
      </w:r>
      <w:r>
        <w:rPr>
          <w:spacing w:val="-11"/>
        </w:rPr>
        <w:t> </w:t>
      </w:r>
      <w:r>
        <w:rPr/>
        <w:t>necesario</w:t>
      </w:r>
      <w:r>
        <w:rPr>
          <w:spacing w:val="-11"/>
        </w:rPr>
        <w:t> </w:t>
      </w:r>
      <w:r>
        <w:rPr/>
        <w:t>hacerlo mediante una arquitectura controlada y alineada con los requisitos de privacidad.</w:t>
      </w:r>
    </w:p>
    <w:p>
      <w:pPr>
        <w:pStyle w:val="BodyText"/>
        <w:spacing w:line="386" w:lineRule="auto"/>
        <w:ind w:left="284" w:right="849" w:firstLine="338"/>
        <w:jc w:val="both"/>
      </w:pPr>
      <w:r>
        <w:rPr>
          <w:spacing w:val="-2"/>
        </w:rPr>
        <w:t>Asimismo,</w:t>
      </w:r>
      <w:r>
        <w:rPr>
          <w:spacing w:val="-8"/>
        </w:rPr>
        <w:t> </w:t>
      </w:r>
      <w:r>
        <w:rPr>
          <w:spacing w:val="-2"/>
        </w:rPr>
        <w:t>la</w:t>
      </w:r>
      <w:r>
        <w:rPr>
          <w:spacing w:val="-8"/>
        </w:rPr>
        <w:t> </w:t>
      </w:r>
      <w:r>
        <w:rPr>
          <w:spacing w:val="-2"/>
        </w:rPr>
        <w:t>literatura</w:t>
      </w:r>
      <w:r>
        <w:rPr>
          <w:spacing w:val="-8"/>
        </w:rPr>
        <w:t> </w:t>
      </w:r>
      <w:r>
        <w:rPr>
          <w:spacing w:val="-2"/>
        </w:rPr>
        <w:t>permite</w:t>
      </w:r>
      <w:r>
        <w:rPr>
          <w:spacing w:val="-8"/>
        </w:rPr>
        <w:t> </w:t>
      </w:r>
      <w:r>
        <w:rPr>
          <w:spacing w:val="-2"/>
        </w:rPr>
        <w:t>identificar</w:t>
      </w:r>
      <w:r>
        <w:rPr>
          <w:spacing w:val="-8"/>
        </w:rPr>
        <w:t> </w:t>
      </w:r>
      <w:r>
        <w:rPr>
          <w:spacing w:val="-2"/>
        </w:rPr>
        <w:t>varias</w:t>
      </w:r>
      <w:r>
        <w:rPr>
          <w:spacing w:val="-8"/>
        </w:rPr>
        <w:t> </w:t>
      </w:r>
      <w:r>
        <w:rPr>
          <w:spacing w:val="-2"/>
        </w:rPr>
        <w:t>estrategias</w:t>
      </w:r>
      <w:r>
        <w:rPr>
          <w:spacing w:val="-8"/>
        </w:rPr>
        <w:t> </w:t>
      </w:r>
      <w:r>
        <w:rPr>
          <w:spacing w:val="-2"/>
        </w:rPr>
        <w:t>principales</w:t>
      </w:r>
      <w:r>
        <w:rPr>
          <w:spacing w:val="-8"/>
        </w:rPr>
        <w:t> </w:t>
      </w:r>
      <w:r>
        <w:rPr>
          <w:spacing w:val="-2"/>
        </w:rPr>
        <w:t>para</w:t>
      </w:r>
      <w:r>
        <w:rPr>
          <w:spacing w:val="-8"/>
        </w:rPr>
        <w:t> </w:t>
      </w:r>
      <w:r>
        <w:rPr>
          <w:spacing w:val="-2"/>
        </w:rPr>
        <w:t>mejorar</w:t>
      </w:r>
      <w:r>
        <w:rPr>
          <w:spacing w:val="-8"/>
        </w:rPr>
        <w:t> </w:t>
      </w:r>
      <w:r>
        <w:rPr>
          <w:spacing w:val="-2"/>
        </w:rPr>
        <w:t>el</w:t>
      </w:r>
      <w:r>
        <w:rPr>
          <w:spacing w:val="-8"/>
        </w:rPr>
        <w:t> </w:t>
      </w:r>
      <w:r>
        <w:rPr>
          <w:spacing w:val="-2"/>
        </w:rPr>
        <w:t>com-</w:t>
      </w:r>
      <w:r>
        <w:rPr/>
        <w:t>ponente de recuperación. Destacan los enfoques en varias etapas, donde una recuperación inicial eficiente se complementa con un </w:t>
      </w:r>
      <w:r>
        <w:rPr>
          <w:rFonts w:ascii="Arial" w:hAnsi="Arial"/>
          <w:i/>
        </w:rPr>
        <w:t>reranker </w:t>
      </w:r>
      <w:r>
        <w:rPr/>
        <w:t>más preciso. La investigación reciente sub-</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jc w:val="both"/>
      </w:pPr>
      <w:r>
        <w:rPr/>
        <w:t>raya que la evaluación del </w:t>
      </w:r>
      <w:r>
        <w:rPr>
          <w:rFonts w:ascii="Arial" w:hAnsi="Arial"/>
          <w:i/>
        </w:rPr>
        <w:t>retrieval </w:t>
      </w:r>
      <w:r>
        <w:rPr/>
        <w:t>debe abordarse de forma explícita, considerando no solo cuántos</w:t>
      </w:r>
      <w:r>
        <w:rPr>
          <w:spacing w:val="-14"/>
        </w:rPr>
        <w:t> </w:t>
      </w:r>
      <w:r>
        <w:rPr/>
        <w:t>documentos</w:t>
      </w:r>
      <w:r>
        <w:rPr>
          <w:spacing w:val="-14"/>
        </w:rPr>
        <w:t> </w:t>
      </w:r>
      <w:r>
        <w:rPr/>
        <w:t>relevantes</w:t>
      </w:r>
      <w:r>
        <w:rPr>
          <w:spacing w:val="-14"/>
        </w:rPr>
        <w:t> </w:t>
      </w:r>
      <w:r>
        <w:rPr/>
        <w:t>se</w:t>
      </w:r>
      <w:r>
        <w:rPr>
          <w:spacing w:val="-14"/>
        </w:rPr>
        <w:t> </w:t>
      </w:r>
      <w:r>
        <w:rPr/>
        <w:t>recuperan,</w:t>
      </w:r>
      <w:r>
        <w:rPr>
          <w:spacing w:val="-14"/>
        </w:rPr>
        <w:t> </w:t>
      </w:r>
      <w:r>
        <w:rPr/>
        <w:t>sino</w:t>
      </w:r>
      <w:r>
        <w:rPr>
          <w:spacing w:val="-14"/>
        </w:rPr>
        <w:t> </w:t>
      </w:r>
      <w:r>
        <w:rPr/>
        <w:t>también</w:t>
      </w:r>
      <w:r>
        <w:rPr>
          <w:spacing w:val="-14"/>
        </w:rPr>
        <w:t> </w:t>
      </w:r>
      <w:r>
        <w:rPr/>
        <w:t>cómo</w:t>
      </w:r>
      <w:r>
        <w:rPr>
          <w:spacing w:val="-14"/>
        </w:rPr>
        <w:t> </w:t>
      </w:r>
      <w:r>
        <w:rPr/>
        <w:t>afecta</w:t>
      </w:r>
      <w:r>
        <w:rPr>
          <w:spacing w:val="-14"/>
        </w:rPr>
        <w:t> </w:t>
      </w:r>
      <w:r>
        <w:rPr/>
        <w:t>dicha</w:t>
      </w:r>
      <w:r>
        <w:rPr>
          <w:spacing w:val="-14"/>
        </w:rPr>
        <w:t> </w:t>
      </w:r>
      <w:r>
        <w:rPr/>
        <w:t>recuperación</w:t>
      </w:r>
      <w:r>
        <w:rPr>
          <w:spacing w:val="-14"/>
        </w:rPr>
        <w:t> </w:t>
      </w:r>
      <w:r>
        <w:rPr/>
        <w:t>a la</w:t>
      </w:r>
      <w:r>
        <w:rPr>
          <w:spacing w:val="-14"/>
        </w:rPr>
        <w:t> </w:t>
      </w:r>
      <w:r>
        <w:rPr/>
        <w:t>fidelidad</w:t>
      </w:r>
      <w:r>
        <w:rPr>
          <w:spacing w:val="-13"/>
        </w:rPr>
        <w:t> </w:t>
      </w:r>
      <w:r>
        <w:rPr/>
        <w:t>y</w:t>
      </w:r>
      <w:r>
        <w:rPr>
          <w:spacing w:val="-13"/>
        </w:rPr>
        <w:t> </w:t>
      </w:r>
      <w:r>
        <w:rPr/>
        <w:t>utilidad</w:t>
      </w:r>
      <w:r>
        <w:rPr>
          <w:spacing w:val="-13"/>
        </w:rPr>
        <w:t> </w:t>
      </w:r>
      <w:r>
        <w:rPr/>
        <w:t>de</w:t>
      </w:r>
      <w:r>
        <w:rPr>
          <w:spacing w:val="-13"/>
        </w:rPr>
        <w:t> </w:t>
      </w:r>
      <w:r>
        <w:rPr/>
        <w:t>la</w:t>
      </w:r>
      <w:r>
        <w:rPr>
          <w:spacing w:val="-13"/>
        </w:rPr>
        <w:t> </w:t>
      </w:r>
      <w:r>
        <w:rPr/>
        <w:t>respuesta</w:t>
      </w:r>
      <w:r>
        <w:rPr>
          <w:spacing w:val="-13"/>
        </w:rPr>
        <w:t> </w:t>
      </w:r>
      <w:r>
        <w:rPr/>
        <w:t>final.</w:t>
      </w:r>
      <w:r>
        <w:rPr>
          <w:spacing w:val="-13"/>
        </w:rPr>
        <w:t> </w:t>
      </w:r>
      <w:r>
        <w:rPr/>
        <w:t>Por</w:t>
      </w:r>
      <w:r>
        <w:rPr>
          <w:spacing w:val="-13"/>
        </w:rPr>
        <w:t> </w:t>
      </w:r>
      <w:r>
        <w:rPr/>
        <w:t>ello,</w:t>
      </w:r>
      <w:r>
        <w:rPr>
          <w:spacing w:val="-13"/>
        </w:rPr>
        <w:t> </w:t>
      </w:r>
      <w:r>
        <w:rPr/>
        <w:t>este</w:t>
      </w:r>
      <w:r>
        <w:rPr>
          <w:spacing w:val="-13"/>
        </w:rPr>
        <w:t> </w:t>
      </w:r>
      <w:r>
        <w:rPr/>
        <w:t>bloque</w:t>
      </w:r>
      <w:r>
        <w:rPr>
          <w:spacing w:val="-13"/>
        </w:rPr>
        <w:t> </w:t>
      </w:r>
      <w:r>
        <w:rPr/>
        <w:t>del</w:t>
      </w:r>
      <w:r>
        <w:rPr>
          <w:spacing w:val="-13"/>
        </w:rPr>
        <w:t> </w:t>
      </w:r>
      <w:r>
        <w:rPr/>
        <w:t>estado</w:t>
      </w:r>
      <w:r>
        <w:rPr>
          <w:spacing w:val="-13"/>
        </w:rPr>
        <w:t> </w:t>
      </w:r>
      <w:r>
        <w:rPr/>
        <w:t>del</w:t>
      </w:r>
      <w:r>
        <w:rPr>
          <w:spacing w:val="-13"/>
        </w:rPr>
        <w:t> </w:t>
      </w:r>
      <w:r>
        <w:rPr/>
        <w:t>arte</w:t>
      </w:r>
      <w:r>
        <w:rPr>
          <w:spacing w:val="-13"/>
        </w:rPr>
        <w:t> </w:t>
      </w:r>
      <w:r>
        <w:rPr/>
        <w:t>proporciona una</w:t>
      </w:r>
      <w:r>
        <w:rPr>
          <w:spacing w:val="-4"/>
        </w:rPr>
        <w:t> </w:t>
      </w:r>
      <w:r>
        <w:rPr/>
        <w:t>base</w:t>
      </w:r>
      <w:r>
        <w:rPr>
          <w:spacing w:val="-4"/>
        </w:rPr>
        <w:t> </w:t>
      </w:r>
      <w:r>
        <w:rPr/>
        <w:t>directa</w:t>
      </w:r>
      <w:r>
        <w:rPr>
          <w:spacing w:val="-4"/>
        </w:rPr>
        <w:t> </w:t>
      </w:r>
      <w:r>
        <w:rPr/>
        <w:t>para</w:t>
      </w:r>
      <w:r>
        <w:rPr>
          <w:spacing w:val="-4"/>
        </w:rPr>
        <w:t> </w:t>
      </w:r>
      <w:r>
        <w:rPr/>
        <w:t>la</w:t>
      </w:r>
      <w:r>
        <w:rPr>
          <w:spacing w:val="-3"/>
        </w:rPr>
        <w:t> </w:t>
      </w:r>
      <w:r>
        <w:rPr/>
        <w:t>parte</w:t>
      </w:r>
      <w:r>
        <w:rPr>
          <w:spacing w:val="-4"/>
        </w:rPr>
        <w:t> </w:t>
      </w:r>
      <w:r>
        <w:rPr/>
        <w:t>experimental,</w:t>
      </w:r>
      <w:r>
        <w:rPr>
          <w:spacing w:val="-3"/>
        </w:rPr>
        <w:t> </w:t>
      </w:r>
      <w:r>
        <w:rPr/>
        <w:t>justificando</w:t>
      </w:r>
      <w:r>
        <w:rPr>
          <w:spacing w:val="-4"/>
        </w:rPr>
        <w:t> </w:t>
      </w:r>
      <w:r>
        <w:rPr/>
        <w:t>la</w:t>
      </w:r>
      <w:r>
        <w:rPr>
          <w:spacing w:val="-4"/>
        </w:rPr>
        <w:t> </w:t>
      </w:r>
      <w:r>
        <w:rPr/>
        <w:t>comparación</w:t>
      </w:r>
      <w:r>
        <w:rPr>
          <w:spacing w:val="-4"/>
        </w:rPr>
        <w:t> </w:t>
      </w:r>
      <w:r>
        <w:rPr/>
        <w:t>entre</w:t>
      </w:r>
      <w:r>
        <w:rPr>
          <w:spacing w:val="-4"/>
        </w:rPr>
        <w:t> </w:t>
      </w:r>
      <w:r>
        <w:rPr/>
        <w:t>un</w:t>
      </w:r>
      <w:r>
        <w:rPr>
          <w:spacing w:val="-2"/>
        </w:rPr>
        <w:t> </w:t>
      </w:r>
      <w:r>
        <w:rPr>
          <w:rFonts w:ascii="Arial" w:hAnsi="Arial"/>
          <w:i/>
        </w:rPr>
        <w:t>baseline</w:t>
      </w:r>
      <w:r>
        <w:rPr>
          <w:rFonts w:ascii="Arial" w:hAnsi="Arial"/>
          <w:i/>
          <w:spacing w:val="-3"/>
        </w:rPr>
        <w:t> </w:t>
      </w:r>
      <w:r>
        <w:rPr/>
        <w:t>de recuperación semántica y una mejora concreta basada en recuperación híbrida y </w:t>
      </w:r>
      <w:r>
        <w:rPr>
          <w:rFonts w:ascii="Arial" w:hAnsi="Arial"/>
          <w:i/>
        </w:rPr>
        <w:t>reranking</w:t>
      </w:r>
      <w:r>
        <w:rPr/>
        <w:t>.</w:t>
      </w:r>
    </w:p>
    <w:p>
      <w:pPr>
        <w:pStyle w:val="BodyText"/>
        <w:spacing w:line="386" w:lineRule="auto"/>
        <w:ind w:left="284" w:right="848" w:firstLine="338"/>
        <w:jc w:val="both"/>
      </w:pPr>
      <w:r>
        <w:rPr/>
        <w:t>En</w:t>
      </w:r>
      <w:r>
        <w:rPr>
          <w:spacing w:val="-12"/>
        </w:rPr>
        <w:t> </w:t>
      </w:r>
      <w:r>
        <w:rPr/>
        <w:t>conjunto,</w:t>
      </w:r>
      <w:r>
        <w:rPr>
          <w:spacing w:val="-12"/>
        </w:rPr>
        <w:t> </w:t>
      </w:r>
      <w:r>
        <w:rPr/>
        <w:t>los</w:t>
      </w:r>
      <w:r>
        <w:rPr>
          <w:spacing w:val="-12"/>
        </w:rPr>
        <w:t> </w:t>
      </w:r>
      <w:r>
        <w:rPr/>
        <w:t>trabajos</w:t>
      </w:r>
      <w:r>
        <w:rPr>
          <w:spacing w:val="-12"/>
        </w:rPr>
        <w:t> </w:t>
      </w:r>
      <w:r>
        <w:rPr/>
        <w:t>revisados</w:t>
      </w:r>
      <w:r>
        <w:rPr>
          <w:spacing w:val="-12"/>
        </w:rPr>
        <w:t> </w:t>
      </w:r>
      <w:r>
        <w:rPr/>
        <w:t>muestran</w:t>
      </w:r>
      <w:r>
        <w:rPr>
          <w:spacing w:val="-12"/>
        </w:rPr>
        <w:t> </w:t>
      </w:r>
      <w:r>
        <w:rPr/>
        <w:t>la</w:t>
      </w:r>
      <w:r>
        <w:rPr>
          <w:spacing w:val="-12"/>
        </w:rPr>
        <w:t> </w:t>
      </w:r>
      <w:r>
        <w:rPr/>
        <w:t>existencia</w:t>
      </w:r>
      <w:r>
        <w:rPr>
          <w:spacing w:val="-12"/>
        </w:rPr>
        <w:t> </w:t>
      </w:r>
      <w:r>
        <w:rPr/>
        <w:t>de</w:t>
      </w:r>
      <w:r>
        <w:rPr>
          <w:spacing w:val="-12"/>
        </w:rPr>
        <w:t> </w:t>
      </w:r>
      <w:r>
        <w:rPr/>
        <w:t>asistentes</w:t>
      </w:r>
      <w:r>
        <w:rPr>
          <w:spacing w:val="-12"/>
        </w:rPr>
        <w:t> </w:t>
      </w:r>
      <w:r>
        <w:rPr/>
        <w:t>especializados</w:t>
      </w:r>
      <w:r>
        <w:rPr>
          <w:spacing w:val="-12"/>
        </w:rPr>
        <w:t> </w:t>
      </w:r>
      <w:r>
        <w:rPr/>
        <w:t>en dominios</w:t>
      </w:r>
      <w:r>
        <w:rPr>
          <w:spacing w:val="-14"/>
        </w:rPr>
        <w:t> </w:t>
      </w:r>
      <w:r>
        <w:rPr/>
        <w:t>institucionales</w:t>
      </w:r>
      <w:r>
        <w:rPr>
          <w:spacing w:val="-14"/>
        </w:rPr>
        <w:t> </w:t>
      </w:r>
      <w:r>
        <w:rPr/>
        <w:t>o</w:t>
      </w:r>
      <w:r>
        <w:rPr>
          <w:spacing w:val="-14"/>
        </w:rPr>
        <w:t> </w:t>
      </w:r>
      <w:r>
        <w:rPr/>
        <w:t>cerrados,</w:t>
      </w:r>
      <w:r>
        <w:rPr>
          <w:spacing w:val="-14"/>
        </w:rPr>
        <w:t> </w:t>
      </w:r>
      <w:r>
        <w:rPr/>
        <w:t>el</w:t>
      </w:r>
      <w:r>
        <w:rPr>
          <w:spacing w:val="-14"/>
        </w:rPr>
        <w:t> </w:t>
      </w:r>
      <w:r>
        <w:rPr/>
        <w:t>interés</w:t>
      </w:r>
      <w:r>
        <w:rPr>
          <w:spacing w:val="-14"/>
        </w:rPr>
        <w:t> </w:t>
      </w:r>
      <w:r>
        <w:rPr/>
        <w:t>creciente</w:t>
      </w:r>
      <w:r>
        <w:rPr>
          <w:spacing w:val="-14"/>
        </w:rPr>
        <w:t> </w:t>
      </w:r>
      <w:r>
        <w:rPr/>
        <w:t>por</w:t>
      </w:r>
      <w:r>
        <w:rPr>
          <w:spacing w:val="-14"/>
        </w:rPr>
        <w:t> </w:t>
      </w:r>
      <w:r>
        <w:rPr/>
        <w:t>la</w:t>
      </w:r>
      <w:r>
        <w:rPr>
          <w:spacing w:val="-14"/>
        </w:rPr>
        <w:t> </w:t>
      </w:r>
      <w:r>
        <w:rPr/>
        <w:t>coordinación</w:t>
      </w:r>
      <w:r>
        <w:rPr>
          <w:spacing w:val="-14"/>
        </w:rPr>
        <w:t> </w:t>
      </w:r>
      <w:r>
        <w:rPr/>
        <w:t>de</w:t>
      </w:r>
      <w:r>
        <w:rPr>
          <w:spacing w:val="-14"/>
        </w:rPr>
        <w:t> </w:t>
      </w:r>
      <w:r>
        <w:rPr/>
        <w:t>herramientas,</w:t>
      </w:r>
      <w:r>
        <w:rPr>
          <w:spacing w:val="-14"/>
        </w:rPr>
        <w:t> </w:t>
      </w:r>
      <w:r>
        <w:rPr/>
        <w:t>y la</w:t>
      </w:r>
      <w:r>
        <w:rPr>
          <w:spacing w:val="-16"/>
        </w:rPr>
        <w:t> </w:t>
      </w:r>
      <w:r>
        <w:rPr/>
        <w:t>mejora</w:t>
      </w:r>
      <w:r>
        <w:rPr>
          <w:spacing w:val="-15"/>
        </w:rPr>
        <w:t> </w:t>
      </w:r>
      <w:r>
        <w:rPr/>
        <w:t>del</w:t>
      </w:r>
      <w:r>
        <w:rPr>
          <w:spacing w:val="-15"/>
        </w:rPr>
        <w:t> </w:t>
      </w:r>
      <w:r>
        <w:rPr/>
        <w:t>propio</w:t>
      </w:r>
      <w:r>
        <w:rPr>
          <w:spacing w:val="-16"/>
        </w:rPr>
        <w:t> </w:t>
      </w:r>
      <w:r>
        <w:rPr/>
        <w:t>componente</w:t>
      </w:r>
      <w:r>
        <w:rPr>
          <w:spacing w:val="-15"/>
        </w:rPr>
        <w:t> </w:t>
      </w:r>
      <w:r>
        <w:rPr/>
        <w:t>de</w:t>
      </w:r>
      <w:r>
        <w:rPr>
          <w:spacing w:val="-15"/>
        </w:rPr>
        <w:t> </w:t>
      </w:r>
      <w:r>
        <w:rPr/>
        <w:t>recuperación</w:t>
      </w:r>
      <w:r>
        <w:rPr>
          <w:spacing w:val="-15"/>
        </w:rPr>
        <w:t> </w:t>
      </w:r>
      <w:r>
        <w:rPr/>
        <w:t>de</w:t>
      </w:r>
      <w:r>
        <w:rPr>
          <w:spacing w:val="-16"/>
        </w:rPr>
        <w:t> </w:t>
      </w:r>
      <w:r>
        <w:rPr/>
        <w:t>información</w:t>
      </w:r>
      <w:r>
        <w:rPr>
          <w:spacing w:val="-15"/>
        </w:rPr>
        <w:t> </w:t>
      </w:r>
      <w:r>
        <w:rPr/>
        <w:t>como</w:t>
      </w:r>
      <w:r>
        <w:rPr>
          <w:spacing w:val="-15"/>
        </w:rPr>
        <w:t> </w:t>
      </w:r>
      <w:r>
        <w:rPr/>
        <w:t>vía</w:t>
      </w:r>
      <w:r>
        <w:rPr>
          <w:spacing w:val="-16"/>
        </w:rPr>
        <w:t> </w:t>
      </w:r>
      <w:r>
        <w:rPr/>
        <w:t>activa</w:t>
      </w:r>
      <w:r>
        <w:rPr>
          <w:spacing w:val="-15"/>
        </w:rPr>
        <w:t> </w:t>
      </w:r>
      <w:r>
        <w:rPr/>
        <w:t>de</w:t>
      </w:r>
      <w:r>
        <w:rPr>
          <w:spacing w:val="-15"/>
        </w:rPr>
        <w:t> </w:t>
      </w:r>
      <w:r>
        <w:rPr/>
        <w:t>investiga-ción</w:t>
      </w:r>
      <w:r>
        <w:rPr>
          <w:spacing w:val="-15"/>
        </w:rPr>
        <w:t> </w:t>
      </w:r>
      <w:r>
        <w:rPr/>
        <w:t>aplicada.</w:t>
      </w:r>
      <w:r>
        <w:rPr>
          <w:spacing w:val="-15"/>
        </w:rPr>
        <w:t> </w:t>
      </w:r>
      <w:r>
        <w:rPr/>
        <w:t>Sin</w:t>
      </w:r>
      <w:r>
        <w:rPr>
          <w:spacing w:val="-15"/>
        </w:rPr>
        <w:t> </w:t>
      </w:r>
      <w:r>
        <w:rPr/>
        <w:t>embargo,</w:t>
      </w:r>
      <w:r>
        <w:rPr>
          <w:spacing w:val="-15"/>
        </w:rPr>
        <w:t> </w:t>
      </w:r>
      <w:r>
        <w:rPr/>
        <w:t>estas</w:t>
      </w:r>
      <w:r>
        <w:rPr>
          <w:spacing w:val="-15"/>
        </w:rPr>
        <w:t> </w:t>
      </w:r>
      <w:r>
        <w:rPr/>
        <w:t>líneas</w:t>
      </w:r>
      <w:r>
        <w:rPr>
          <w:spacing w:val="-15"/>
        </w:rPr>
        <w:t> </w:t>
      </w:r>
      <w:r>
        <w:rPr/>
        <w:t>suelen</w:t>
      </w:r>
      <w:r>
        <w:rPr>
          <w:spacing w:val="-15"/>
        </w:rPr>
        <w:t> </w:t>
      </w:r>
      <w:r>
        <w:rPr/>
        <w:t>aparecer</w:t>
      </w:r>
      <w:r>
        <w:rPr>
          <w:spacing w:val="-15"/>
        </w:rPr>
        <w:t> </w:t>
      </w:r>
      <w:r>
        <w:rPr/>
        <w:t>separadas</w:t>
      </w:r>
      <w:r>
        <w:rPr>
          <w:spacing w:val="-15"/>
        </w:rPr>
        <w:t> </w:t>
      </w:r>
      <w:r>
        <w:rPr/>
        <w:t>y</w:t>
      </w:r>
      <w:r>
        <w:rPr>
          <w:spacing w:val="-15"/>
        </w:rPr>
        <w:t> </w:t>
      </w:r>
      <w:r>
        <w:rPr/>
        <w:t>este</w:t>
      </w:r>
      <w:r>
        <w:rPr>
          <w:spacing w:val="-15"/>
        </w:rPr>
        <w:t> </w:t>
      </w:r>
      <w:r>
        <w:rPr/>
        <w:t>vacío</w:t>
      </w:r>
      <w:r>
        <w:rPr>
          <w:spacing w:val="-15"/>
        </w:rPr>
        <w:t> </w:t>
      </w:r>
      <w:r>
        <w:rPr/>
        <w:t>justifica</w:t>
      </w:r>
      <w:r>
        <w:rPr>
          <w:spacing w:val="-15"/>
        </w:rPr>
        <w:t> </w:t>
      </w:r>
      <w:r>
        <w:rPr/>
        <w:t>el</w:t>
      </w:r>
      <w:r>
        <w:rPr>
          <w:spacing w:val="-15"/>
        </w:rPr>
        <w:t> </w:t>
      </w:r>
      <w:r>
        <w:rPr/>
        <w:t>in-</w:t>
      </w:r>
      <w:r>
        <w:rPr>
          <w:spacing w:val="-2"/>
        </w:rPr>
        <w:t>terés</w:t>
      </w:r>
      <w:r>
        <w:rPr>
          <w:spacing w:val="-7"/>
        </w:rPr>
        <w:t> </w:t>
      </w:r>
      <w:r>
        <w:rPr>
          <w:spacing w:val="-2"/>
        </w:rPr>
        <w:t>de</w:t>
      </w:r>
      <w:r>
        <w:rPr>
          <w:spacing w:val="-7"/>
        </w:rPr>
        <w:t> </w:t>
      </w:r>
      <w:r>
        <w:rPr>
          <w:spacing w:val="-2"/>
        </w:rPr>
        <w:t>una</w:t>
      </w:r>
      <w:r>
        <w:rPr>
          <w:spacing w:val="-7"/>
        </w:rPr>
        <w:t> </w:t>
      </w:r>
      <w:r>
        <w:rPr>
          <w:spacing w:val="-2"/>
        </w:rPr>
        <w:t>propuesta</w:t>
      </w:r>
      <w:r>
        <w:rPr>
          <w:spacing w:val="-7"/>
        </w:rPr>
        <w:t> </w:t>
      </w:r>
      <w:r>
        <w:rPr>
          <w:spacing w:val="-2"/>
        </w:rPr>
        <w:t>que</w:t>
      </w:r>
      <w:r>
        <w:rPr>
          <w:spacing w:val="-7"/>
        </w:rPr>
        <w:t> </w:t>
      </w:r>
      <w:r>
        <w:rPr>
          <w:spacing w:val="-2"/>
        </w:rPr>
        <w:t>combine</w:t>
      </w:r>
      <w:r>
        <w:rPr>
          <w:spacing w:val="-7"/>
        </w:rPr>
        <w:t> </w:t>
      </w:r>
      <w:r>
        <w:rPr>
          <w:spacing w:val="-2"/>
        </w:rPr>
        <w:t>consulta</w:t>
      </w:r>
      <w:r>
        <w:rPr>
          <w:spacing w:val="-7"/>
        </w:rPr>
        <w:t> </w:t>
      </w:r>
      <w:r>
        <w:rPr>
          <w:spacing w:val="-2"/>
        </w:rPr>
        <w:t>documental</w:t>
      </w:r>
      <w:r>
        <w:rPr>
          <w:spacing w:val="-7"/>
        </w:rPr>
        <w:t> </w:t>
      </w:r>
      <w:r>
        <w:rPr>
          <w:spacing w:val="-2"/>
        </w:rPr>
        <w:t>fundamentada,</w:t>
      </w:r>
      <w:r>
        <w:rPr>
          <w:spacing w:val="-7"/>
        </w:rPr>
        <w:t> </w:t>
      </w:r>
      <w:r>
        <w:rPr>
          <w:spacing w:val="-2"/>
        </w:rPr>
        <w:t>uso</w:t>
      </w:r>
      <w:r>
        <w:rPr>
          <w:spacing w:val="-7"/>
        </w:rPr>
        <w:t> </w:t>
      </w:r>
      <w:r>
        <w:rPr>
          <w:spacing w:val="-2"/>
        </w:rPr>
        <w:t>de</w:t>
      </w:r>
      <w:r>
        <w:rPr>
          <w:spacing w:val="-7"/>
        </w:rPr>
        <w:t> </w:t>
      </w:r>
      <w:r>
        <w:rPr>
          <w:spacing w:val="-2"/>
        </w:rPr>
        <w:t>herramientas </w:t>
      </w:r>
      <w:r>
        <w:rPr/>
        <w:t>orientadas</w:t>
      </w:r>
      <w:r>
        <w:rPr>
          <w:spacing w:val="-9"/>
        </w:rPr>
        <w:t> </w:t>
      </w:r>
      <w:r>
        <w:rPr/>
        <w:t>a</w:t>
      </w:r>
      <w:r>
        <w:rPr>
          <w:spacing w:val="-9"/>
        </w:rPr>
        <w:t> </w:t>
      </w:r>
      <w:r>
        <w:rPr/>
        <w:t>la</w:t>
      </w:r>
      <w:r>
        <w:rPr>
          <w:spacing w:val="-9"/>
        </w:rPr>
        <w:t> </w:t>
      </w:r>
      <w:r>
        <w:rPr/>
        <w:t>acción</w:t>
      </w:r>
      <w:r>
        <w:rPr>
          <w:spacing w:val="-9"/>
        </w:rPr>
        <w:t> </w:t>
      </w:r>
      <w:r>
        <w:rPr/>
        <w:t>y</w:t>
      </w:r>
      <w:r>
        <w:rPr>
          <w:spacing w:val="-9"/>
        </w:rPr>
        <w:t> </w:t>
      </w:r>
      <w:r>
        <w:rPr/>
        <w:t>mejora</w:t>
      </w:r>
      <w:r>
        <w:rPr>
          <w:spacing w:val="-9"/>
        </w:rPr>
        <w:t> </w:t>
      </w:r>
      <w:r>
        <w:rPr/>
        <w:t>experimental</w:t>
      </w:r>
      <w:r>
        <w:rPr>
          <w:spacing w:val="-9"/>
        </w:rPr>
        <w:t> </w:t>
      </w:r>
      <w:r>
        <w:rPr/>
        <w:t>del</w:t>
      </w:r>
      <w:r>
        <w:rPr>
          <w:spacing w:val="-9"/>
        </w:rPr>
        <w:t> </w:t>
      </w:r>
      <w:r>
        <w:rPr/>
        <w:t>componente</w:t>
      </w:r>
      <w:r>
        <w:rPr>
          <w:spacing w:val="-9"/>
        </w:rPr>
        <w:t> </w:t>
      </w:r>
      <w:r>
        <w:rPr/>
        <w:t>de</w:t>
      </w:r>
      <w:r>
        <w:rPr>
          <w:spacing w:val="-9"/>
        </w:rPr>
        <w:t> </w:t>
      </w:r>
      <w:r>
        <w:rPr/>
        <w:t>recuperación</w:t>
      </w:r>
      <w:r>
        <w:rPr>
          <w:spacing w:val="-9"/>
        </w:rPr>
        <w:t> </w:t>
      </w:r>
      <w:r>
        <w:rPr/>
        <w:t>de</w:t>
      </w:r>
      <w:r>
        <w:rPr>
          <w:spacing w:val="-9"/>
        </w:rPr>
        <w:t> </w:t>
      </w:r>
      <w:r>
        <w:rPr/>
        <w:t>información dentro de un mismo asistente institucional.</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Objetivos y Metodología" w:id="30"/>
      <w:bookmarkEnd w:id="30"/>
      <w:r>
        <w:rPr/>
      </w:r>
      <w:bookmarkStart w:name="_bookmark15" w:id="31"/>
      <w:bookmarkEnd w:id="31"/>
      <w:r>
        <w:rPr/>
      </w:r>
      <w:r>
        <w:rPr>
          <w:rFonts w:ascii="Arial" w:hAnsi="Arial"/>
          <w:b/>
          <w:sz w:val="41"/>
        </w:rPr>
        <w:t>Capítulo </w:t>
      </w:r>
      <w:r>
        <w:rPr>
          <w:rFonts w:ascii="Arial" w:hAnsi="Arial"/>
          <w:b/>
          <w:spacing w:val="-10"/>
          <w:sz w:val="41"/>
        </w:rPr>
        <w:t>3</w:t>
      </w:r>
    </w:p>
    <w:p>
      <w:pPr>
        <w:pStyle w:val="BodyText"/>
        <w:spacing w:before="277"/>
        <w:rPr>
          <w:rFonts w:ascii="Arial"/>
          <w:b/>
          <w:sz w:val="41"/>
        </w:rPr>
      </w:pPr>
    </w:p>
    <w:p>
      <w:pPr>
        <w:spacing w:before="0"/>
        <w:ind w:left="284" w:right="0" w:firstLine="0"/>
        <w:jc w:val="left"/>
        <w:rPr>
          <w:rFonts w:ascii="Arial" w:hAnsi="Arial"/>
          <w:b/>
          <w:sz w:val="49"/>
        </w:rPr>
      </w:pPr>
      <w:r>
        <w:rPr>
          <w:rFonts w:ascii="Arial" w:hAnsi="Arial"/>
          <w:b/>
          <w:sz w:val="49"/>
        </w:rPr>
        <w:t>Objetivos</w:t>
      </w:r>
      <w:r>
        <w:rPr>
          <w:rFonts w:ascii="Arial" w:hAnsi="Arial"/>
          <w:b/>
          <w:spacing w:val="9"/>
          <w:sz w:val="49"/>
        </w:rPr>
        <w:t> </w:t>
      </w:r>
      <w:r>
        <w:rPr>
          <w:rFonts w:ascii="Arial" w:hAnsi="Arial"/>
          <w:b/>
          <w:sz w:val="49"/>
        </w:rPr>
        <w:t>y</w:t>
      </w:r>
      <w:r>
        <w:rPr>
          <w:rFonts w:ascii="Arial" w:hAnsi="Arial"/>
          <w:b/>
          <w:spacing w:val="10"/>
          <w:sz w:val="49"/>
        </w:rPr>
        <w:t> </w:t>
      </w:r>
      <w:r>
        <w:rPr>
          <w:rFonts w:ascii="Arial" w:hAnsi="Arial"/>
          <w:b/>
          <w:spacing w:val="-2"/>
          <w:sz w:val="49"/>
        </w:rPr>
        <w:t>Metodología</w:t>
      </w:r>
    </w:p>
    <w:p>
      <w:pPr>
        <w:pStyle w:val="BodyText"/>
        <w:spacing w:before="330"/>
        <w:rPr>
          <w:rFonts w:ascii="Arial"/>
          <w:b/>
          <w:sz w:val="49"/>
        </w:rPr>
      </w:pPr>
    </w:p>
    <w:p>
      <w:pPr>
        <w:pStyle w:val="BodyText"/>
        <w:spacing w:line="386" w:lineRule="auto"/>
        <w:ind w:left="284" w:right="848" w:firstLine="338"/>
        <w:jc w:val="both"/>
      </w:pPr>
      <w:r>
        <w:rPr/>
        <w:t>En este capítulo, se presentarán los objetivos generales y específicos del trabajo, junto con los criterios definidos para comprobar su cumplimiento. Posteriormente, se describirá la metodología adoptada para el desarrollo del proyecto, así como la planificación prevista, los riesgos identificados y los recursos necesarios para su realización.</w:t>
      </w:r>
    </w:p>
    <w:p>
      <w:pPr>
        <w:pStyle w:val="BodyText"/>
        <w:spacing w:before="215"/>
      </w:pPr>
    </w:p>
    <w:p>
      <w:pPr>
        <w:pStyle w:val="Heading1"/>
        <w:numPr>
          <w:ilvl w:val="1"/>
          <w:numId w:val="9"/>
        </w:numPr>
        <w:tabs>
          <w:tab w:pos="1049" w:val="left" w:leader="none"/>
        </w:tabs>
        <w:spacing w:line="240" w:lineRule="auto" w:before="0" w:after="0"/>
        <w:ind w:left="1049" w:right="0" w:hanging="765"/>
        <w:jc w:val="left"/>
      </w:pPr>
      <w:bookmarkStart w:name="Objetivos Generales" w:id="32"/>
      <w:bookmarkEnd w:id="32"/>
      <w:r>
        <w:rPr>
          <w:b w:val="0"/>
        </w:rPr>
      </w:r>
      <w:bookmarkStart w:name="_bookmark16" w:id="33"/>
      <w:bookmarkEnd w:id="33"/>
      <w:r>
        <w:rPr>
          <w:b w:val="0"/>
        </w:rPr>
      </w:r>
      <w:r>
        <w:rPr/>
        <w:t>Objetivos</w:t>
      </w:r>
      <w:r>
        <w:rPr>
          <w:spacing w:val="18"/>
        </w:rPr>
        <w:t> </w:t>
      </w:r>
      <w:r>
        <w:rPr>
          <w:spacing w:val="-2"/>
        </w:rPr>
        <w:t>Generales</w:t>
      </w:r>
    </w:p>
    <w:p>
      <w:pPr>
        <w:pStyle w:val="BodyText"/>
        <w:spacing w:before="79"/>
        <w:rPr>
          <w:rFonts w:ascii="Arial"/>
          <w:b/>
          <w:sz w:val="28"/>
        </w:rPr>
      </w:pPr>
    </w:p>
    <w:p>
      <w:pPr>
        <w:pStyle w:val="BodyText"/>
        <w:spacing w:line="386" w:lineRule="auto"/>
        <w:ind w:left="284" w:right="848" w:firstLine="338"/>
        <w:jc w:val="both"/>
      </w:pPr>
      <w:r>
        <w:rPr>
          <w:spacing w:val="-2"/>
        </w:rPr>
        <w:t>El</w:t>
      </w:r>
      <w:r>
        <w:rPr>
          <w:spacing w:val="-8"/>
        </w:rPr>
        <w:t> </w:t>
      </w:r>
      <w:r>
        <w:rPr>
          <w:spacing w:val="-2"/>
        </w:rPr>
        <w:t>objetivo</w:t>
      </w:r>
      <w:r>
        <w:rPr>
          <w:spacing w:val="-8"/>
        </w:rPr>
        <w:t> </w:t>
      </w:r>
      <w:r>
        <w:rPr>
          <w:spacing w:val="-2"/>
        </w:rPr>
        <w:t>general</w:t>
      </w:r>
      <w:r>
        <w:rPr>
          <w:spacing w:val="-8"/>
        </w:rPr>
        <w:t> </w:t>
      </w:r>
      <w:r>
        <w:rPr>
          <w:spacing w:val="-2"/>
        </w:rPr>
        <w:t>es</w:t>
      </w:r>
      <w:r>
        <w:rPr>
          <w:spacing w:val="-8"/>
        </w:rPr>
        <w:t> </w:t>
      </w:r>
      <w:r>
        <w:rPr>
          <w:spacing w:val="-2"/>
        </w:rPr>
        <w:t>desarrollar</w:t>
      </w:r>
      <w:r>
        <w:rPr>
          <w:spacing w:val="-8"/>
        </w:rPr>
        <w:t> </w:t>
      </w:r>
      <w:r>
        <w:rPr>
          <w:spacing w:val="-2"/>
        </w:rPr>
        <w:t>y</w:t>
      </w:r>
      <w:r>
        <w:rPr>
          <w:spacing w:val="-8"/>
        </w:rPr>
        <w:t> </w:t>
      </w:r>
      <w:r>
        <w:rPr>
          <w:spacing w:val="-2"/>
        </w:rPr>
        <w:t>evaluar</w:t>
      </w:r>
      <w:r>
        <w:rPr>
          <w:spacing w:val="-8"/>
        </w:rPr>
        <w:t> </w:t>
      </w:r>
      <w:r>
        <w:rPr>
          <w:spacing w:val="-2"/>
        </w:rPr>
        <w:t>un</w:t>
      </w:r>
      <w:r>
        <w:rPr>
          <w:spacing w:val="-8"/>
        </w:rPr>
        <w:t> </w:t>
      </w:r>
      <w:r>
        <w:rPr>
          <w:spacing w:val="-2"/>
        </w:rPr>
        <w:t>asistente</w:t>
      </w:r>
      <w:r>
        <w:rPr>
          <w:spacing w:val="-8"/>
        </w:rPr>
        <w:t> </w:t>
      </w:r>
      <w:r>
        <w:rPr>
          <w:spacing w:val="-2"/>
        </w:rPr>
        <w:t>institucional,</w:t>
      </w:r>
      <w:r>
        <w:rPr>
          <w:spacing w:val="-8"/>
        </w:rPr>
        <w:t> </w:t>
      </w:r>
      <w:r>
        <w:rPr>
          <w:spacing w:val="-2"/>
        </w:rPr>
        <w:t>capaz</w:t>
      </w:r>
      <w:r>
        <w:rPr>
          <w:spacing w:val="-8"/>
        </w:rPr>
        <w:t> </w:t>
      </w:r>
      <w:r>
        <w:rPr>
          <w:spacing w:val="-2"/>
        </w:rPr>
        <w:t>de</w:t>
      </w:r>
      <w:r>
        <w:rPr>
          <w:spacing w:val="-8"/>
        </w:rPr>
        <w:t> </w:t>
      </w:r>
      <w:r>
        <w:rPr>
          <w:spacing w:val="-2"/>
        </w:rPr>
        <w:t>consultar</w:t>
      </w:r>
      <w:r>
        <w:rPr>
          <w:spacing w:val="-8"/>
        </w:rPr>
        <w:t> </w:t>
      </w:r>
      <w:r>
        <w:rPr>
          <w:spacing w:val="-2"/>
        </w:rPr>
        <w:t>do-cumentación</w:t>
      </w:r>
      <w:r>
        <w:rPr>
          <w:spacing w:val="-6"/>
        </w:rPr>
        <w:t> </w:t>
      </w:r>
      <w:r>
        <w:rPr>
          <w:spacing w:val="-2"/>
        </w:rPr>
        <w:t>interna</w:t>
      </w:r>
      <w:r>
        <w:rPr>
          <w:spacing w:val="-6"/>
        </w:rPr>
        <w:t> </w:t>
      </w:r>
      <w:r>
        <w:rPr>
          <w:spacing w:val="-2"/>
        </w:rPr>
        <w:t>mediante</w:t>
      </w:r>
      <w:r>
        <w:rPr>
          <w:spacing w:val="-6"/>
        </w:rPr>
        <w:t> </w:t>
      </w:r>
      <w:r>
        <w:rPr>
          <w:spacing w:val="-2"/>
        </w:rPr>
        <w:t>un</w:t>
      </w:r>
      <w:r>
        <w:rPr>
          <w:spacing w:val="-6"/>
        </w:rPr>
        <w:t> </w:t>
      </w:r>
      <w:r>
        <w:rPr>
          <w:spacing w:val="-2"/>
        </w:rPr>
        <w:t>sistema</w:t>
      </w:r>
      <w:r>
        <w:rPr>
          <w:spacing w:val="-4"/>
        </w:rPr>
        <w:t> </w:t>
      </w:r>
      <w:r>
        <w:rPr>
          <w:rFonts w:ascii="Arial" w:hAnsi="Arial"/>
          <w:i/>
          <w:spacing w:val="-2"/>
        </w:rPr>
        <w:t>Retrieval-Augmented</w:t>
      </w:r>
      <w:r>
        <w:rPr>
          <w:rFonts w:ascii="Arial" w:hAnsi="Arial"/>
          <w:i/>
          <w:spacing w:val="-6"/>
        </w:rPr>
        <w:t> </w:t>
      </w:r>
      <w:r>
        <w:rPr>
          <w:rFonts w:ascii="Arial" w:hAnsi="Arial"/>
          <w:i/>
          <w:spacing w:val="-2"/>
        </w:rPr>
        <w:t>Generation</w:t>
      </w:r>
      <w:r>
        <w:rPr>
          <w:rFonts w:ascii="Arial" w:hAnsi="Arial"/>
          <w:i/>
          <w:spacing w:val="-5"/>
        </w:rPr>
        <w:t> </w:t>
      </w:r>
      <w:r>
        <w:rPr>
          <w:spacing w:val="-2"/>
        </w:rPr>
        <w:t>(RAG)</w:t>
      </w:r>
      <w:r>
        <w:rPr>
          <w:spacing w:val="-6"/>
        </w:rPr>
        <w:t> </w:t>
      </w:r>
      <w:r>
        <w:rPr>
          <w:spacing w:val="-2"/>
        </w:rPr>
        <w:t>y</w:t>
      </w:r>
      <w:r>
        <w:rPr>
          <w:spacing w:val="-6"/>
        </w:rPr>
        <w:t> </w:t>
      </w:r>
      <w:r>
        <w:rPr>
          <w:spacing w:val="-2"/>
        </w:rPr>
        <w:t>de</w:t>
      </w:r>
      <w:r>
        <w:rPr>
          <w:spacing w:val="-6"/>
        </w:rPr>
        <w:t> </w:t>
      </w:r>
      <w:r>
        <w:rPr>
          <w:spacing w:val="-2"/>
        </w:rPr>
        <w:t>apoyar </w:t>
      </w:r>
      <w:r>
        <w:rPr/>
        <w:t>acciones</w:t>
      </w:r>
      <w:r>
        <w:rPr>
          <w:spacing w:val="-7"/>
        </w:rPr>
        <w:t> </w:t>
      </w:r>
      <w:r>
        <w:rPr/>
        <w:t>operativas</w:t>
      </w:r>
      <w:r>
        <w:rPr>
          <w:spacing w:val="-7"/>
        </w:rPr>
        <w:t> </w:t>
      </w:r>
      <w:r>
        <w:rPr/>
        <w:t>mediante</w:t>
      </w:r>
      <w:r>
        <w:rPr>
          <w:spacing w:val="-7"/>
        </w:rPr>
        <w:t> </w:t>
      </w:r>
      <w:r>
        <w:rPr/>
        <w:t>herramientas</w:t>
      </w:r>
      <w:r>
        <w:rPr>
          <w:spacing w:val="-7"/>
        </w:rPr>
        <w:t> </w:t>
      </w:r>
      <w:r>
        <w:rPr/>
        <w:t>integradas,</w:t>
      </w:r>
      <w:r>
        <w:rPr>
          <w:spacing w:val="-7"/>
        </w:rPr>
        <w:t> </w:t>
      </w:r>
      <w:r>
        <w:rPr/>
        <w:t>con</w:t>
      </w:r>
      <w:r>
        <w:rPr>
          <w:spacing w:val="-7"/>
        </w:rPr>
        <w:t> </w:t>
      </w:r>
      <w:r>
        <w:rPr/>
        <w:t>el</w:t>
      </w:r>
      <w:r>
        <w:rPr>
          <w:spacing w:val="-7"/>
        </w:rPr>
        <w:t> </w:t>
      </w:r>
      <w:r>
        <w:rPr/>
        <w:t>fin</w:t>
      </w:r>
      <w:r>
        <w:rPr>
          <w:spacing w:val="-7"/>
        </w:rPr>
        <w:t> </w:t>
      </w:r>
      <w:r>
        <w:rPr/>
        <w:t>de</w:t>
      </w:r>
      <w:r>
        <w:rPr>
          <w:spacing w:val="-7"/>
        </w:rPr>
        <w:t> </w:t>
      </w:r>
      <w:r>
        <w:rPr/>
        <w:t>mejorar</w:t>
      </w:r>
      <w:r>
        <w:rPr>
          <w:spacing w:val="-7"/>
        </w:rPr>
        <w:t> </w:t>
      </w:r>
      <w:r>
        <w:rPr/>
        <w:t>su</w:t>
      </w:r>
      <w:r>
        <w:rPr>
          <w:spacing w:val="-7"/>
        </w:rPr>
        <w:t> </w:t>
      </w:r>
      <w:r>
        <w:rPr/>
        <w:t>utilidad</w:t>
      </w:r>
      <w:r>
        <w:rPr>
          <w:spacing w:val="-7"/>
        </w:rPr>
        <w:t> </w:t>
      </w:r>
      <w:r>
        <w:rPr/>
        <w:t>en</w:t>
      </w:r>
      <w:r>
        <w:rPr>
          <w:spacing w:val="-7"/>
        </w:rPr>
        <w:t> </w:t>
      </w:r>
      <w:r>
        <w:rPr/>
        <w:t>un entorno controlado.</w:t>
      </w:r>
    </w:p>
    <w:p>
      <w:pPr>
        <w:pStyle w:val="BodyText"/>
        <w:spacing w:line="386" w:lineRule="auto"/>
        <w:ind w:left="284" w:right="848" w:firstLine="338"/>
        <w:jc w:val="both"/>
      </w:pPr>
      <w:r>
        <w:rPr/>
        <w:t>De</w:t>
      </w:r>
      <w:r>
        <w:rPr>
          <w:spacing w:val="-7"/>
        </w:rPr>
        <w:t> </w:t>
      </w:r>
      <w:r>
        <w:rPr/>
        <w:t>forma</w:t>
      </w:r>
      <w:r>
        <w:rPr>
          <w:spacing w:val="-7"/>
        </w:rPr>
        <w:t> </w:t>
      </w:r>
      <w:r>
        <w:rPr/>
        <w:t>más</w:t>
      </w:r>
      <w:r>
        <w:rPr>
          <w:spacing w:val="-7"/>
        </w:rPr>
        <w:t> </w:t>
      </w:r>
      <w:r>
        <w:rPr/>
        <w:t>específica,</w:t>
      </w:r>
      <w:r>
        <w:rPr>
          <w:spacing w:val="-7"/>
        </w:rPr>
        <w:t> </w:t>
      </w:r>
      <w:r>
        <w:rPr/>
        <w:t>el</w:t>
      </w:r>
      <w:r>
        <w:rPr>
          <w:spacing w:val="-7"/>
        </w:rPr>
        <w:t> </w:t>
      </w:r>
      <w:r>
        <w:rPr/>
        <w:t>trabajo</w:t>
      </w:r>
      <w:r>
        <w:rPr>
          <w:spacing w:val="-7"/>
        </w:rPr>
        <w:t> </w:t>
      </w:r>
      <w:r>
        <w:rPr/>
        <w:t>busca</w:t>
      </w:r>
      <w:r>
        <w:rPr>
          <w:spacing w:val="-7"/>
        </w:rPr>
        <w:t> </w:t>
      </w:r>
      <w:r>
        <w:rPr/>
        <w:t>validar</w:t>
      </w:r>
      <w:r>
        <w:rPr>
          <w:spacing w:val="-7"/>
        </w:rPr>
        <w:t> </w:t>
      </w:r>
      <w:r>
        <w:rPr/>
        <w:t>una</w:t>
      </w:r>
      <w:r>
        <w:rPr>
          <w:spacing w:val="-7"/>
        </w:rPr>
        <w:t> </w:t>
      </w:r>
      <w:r>
        <w:rPr/>
        <w:t>arquitectura</w:t>
      </w:r>
      <w:r>
        <w:rPr>
          <w:spacing w:val="-7"/>
        </w:rPr>
        <w:t> </w:t>
      </w:r>
      <w:r>
        <w:rPr/>
        <w:t>en</w:t>
      </w:r>
      <w:r>
        <w:rPr>
          <w:spacing w:val="-7"/>
        </w:rPr>
        <w:t> </w:t>
      </w:r>
      <w:r>
        <w:rPr/>
        <w:t>la</w:t>
      </w:r>
      <w:r>
        <w:rPr>
          <w:spacing w:val="-7"/>
        </w:rPr>
        <w:t> </w:t>
      </w:r>
      <w:r>
        <w:rPr/>
        <w:t>que</w:t>
      </w:r>
      <w:r>
        <w:rPr>
          <w:spacing w:val="-7"/>
        </w:rPr>
        <w:t> </w:t>
      </w:r>
      <w:r>
        <w:rPr/>
        <w:t>estas</w:t>
      </w:r>
      <w:r>
        <w:rPr>
          <w:spacing w:val="-7"/>
        </w:rPr>
        <w:t> </w:t>
      </w:r>
      <w:r>
        <w:rPr/>
        <w:t>capaci-dades</w:t>
      </w:r>
      <w:r>
        <w:rPr>
          <w:spacing w:val="-4"/>
        </w:rPr>
        <w:t> </w:t>
      </w:r>
      <w:r>
        <w:rPr/>
        <w:t>no</w:t>
      </w:r>
      <w:r>
        <w:rPr>
          <w:spacing w:val="-4"/>
        </w:rPr>
        <w:t> </w:t>
      </w:r>
      <w:r>
        <w:rPr/>
        <w:t>se</w:t>
      </w:r>
      <w:r>
        <w:rPr>
          <w:spacing w:val="-4"/>
        </w:rPr>
        <w:t> </w:t>
      </w:r>
      <w:r>
        <w:rPr/>
        <w:t>traten</w:t>
      </w:r>
      <w:r>
        <w:rPr>
          <w:spacing w:val="-4"/>
        </w:rPr>
        <w:t> </w:t>
      </w:r>
      <w:r>
        <w:rPr/>
        <w:t>como</w:t>
      </w:r>
      <w:r>
        <w:rPr>
          <w:spacing w:val="-4"/>
        </w:rPr>
        <w:t> </w:t>
      </w:r>
      <w:r>
        <w:rPr/>
        <w:t>módulos</w:t>
      </w:r>
      <w:r>
        <w:rPr>
          <w:spacing w:val="-4"/>
        </w:rPr>
        <w:t> </w:t>
      </w:r>
      <w:r>
        <w:rPr/>
        <w:t>aislados,</w:t>
      </w:r>
      <w:r>
        <w:rPr>
          <w:spacing w:val="-4"/>
        </w:rPr>
        <w:t> </w:t>
      </w:r>
      <w:r>
        <w:rPr/>
        <w:t>sino</w:t>
      </w:r>
      <w:r>
        <w:rPr>
          <w:spacing w:val="-4"/>
        </w:rPr>
        <w:t> </w:t>
      </w:r>
      <w:r>
        <w:rPr/>
        <w:t>como</w:t>
      </w:r>
      <w:r>
        <w:rPr>
          <w:spacing w:val="-4"/>
        </w:rPr>
        <w:t> </w:t>
      </w:r>
      <w:r>
        <w:rPr/>
        <w:t>partes</w:t>
      </w:r>
      <w:r>
        <w:rPr>
          <w:spacing w:val="-4"/>
        </w:rPr>
        <w:t> </w:t>
      </w:r>
      <w:r>
        <w:rPr/>
        <w:t>coordinadas</w:t>
      </w:r>
      <w:r>
        <w:rPr>
          <w:spacing w:val="-4"/>
        </w:rPr>
        <w:t> </w:t>
      </w:r>
      <w:r>
        <w:rPr/>
        <w:t>de</w:t>
      </w:r>
      <w:r>
        <w:rPr>
          <w:spacing w:val="-4"/>
        </w:rPr>
        <w:t> </w:t>
      </w:r>
      <w:r>
        <w:rPr/>
        <w:t>un</w:t>
      </w:r>
      <w:r>
        <w:rPr>
          <w:spacing w:val="-4"/>
        </w:rPr>
        <w:t> </w:t>
      </w:r>
      <w:r>
        <w:rPr/>
        <w:t>mismo</w:t>
      </w:r>
      <w:r>
        <w:rPr>
          <w:spacing w:val="-4"/>
        </w:rPr>
        <w:t> </w:t>
      </w:r>
      <w:r>
        <w:rPr/>
        <w:t>flujo: recuperación</w:t>
      </w:r>
      <w:r>
        <w:rPr>
          <w:spacing w:val="-10"/>
        </w:rPr>
        <w:t> </w:t>
      </w:r>
      <w:r>
        <w:rPr/>
        <w:t>de</w:t>
      </w:r>
      <w:r>
        <w:rPr>
          <w:spacing w:val="-10"/>
        </w:rPr>
        <w:t> </w:t>
      </w:r>
      <w:r>
        <w:rPr/>
        <w:t>evidencia,</w:t>
      </w:r>
      <w:r>
        <w:rPr>
          <w:spacing w:val="-10"/>
        </w:rPr>
        <w:t> </w:t>
      </w:r>
      <w:r>
        <w:rPr/>
        <w:t>mejora</w:t>
      </w:r>
      <w:r>
        <w:rPr>
          <w:spacing w:val="-10"/>
        </w:rPr>
        <w:t> </w:t>
      </w:r>
      <w:r>
        <w:rPr/>
        <w:t>del</w:t>
      </w:r>
      <w:r>
        <w:rPr>
          <w:spacing w:val="-10"/>
        </w:rPr>
        <w:t> </w:t>
      </w:r>
      <w:r>
        <w:rPr/>
        <w:t>ranking,</w:t>
      </w:r>
      <w:r>
        <w:rPr>
          <w:spacing w:val="-10"/>
        </w:rPr>
        <w:t> </w:t>
      </w:r>
      <w:r>
        <w:rPr/>
        <w:t>generación</w:t>
      </w:r>
      <w:r>
        <w:rPr>
          <w:spacing w:val="-10"/>
        </w:rPr>
        <w:t> </w:t>
      </w:r>
      <w:r>
        <w:rPr/>
        <w:t>de</w:t>
      </w:r>
      <w:r>
        <w:rPr>
          <w:spacing w:val="-10"/>
        </w:rPr>
        <w:t> </w:t>
      </w:r>
      <w:r>
        <w:rPr/>
        <w:t>respuesta,</w:t>
      </w:r>
      <w:r>
        <w:rPr>
          <w:spacing w:val="-10"/>
        </w:rPr>
        <w:t> </w:t>
      </w:r>
      <w:r>
        <w:rPr/>
        <w:t>decisión</w:t>
      </w:r>
      <w:r>
        <w:rPr>
          <w:spacing w:val="-10"/>
        </w:rPr>
        <w:t> </w:t>
      </w:r>
      <w:r>
        <w:rPr/>
        <w:t>orquestada y acción supervisada.</w:t>
      </w:r>
    </w:p>
    <w:p>
      <w:pPr>
        <w:pStyle w:val="BodyText"/>
        <w:spacing w:line="386" w:lineRule="auto"/>
        <w:ind w:left="284" w:right="848" w:firstLine="338"/>
        <w:jc w:val="both"/>
      </w:pPr>
      <w:r>
        <w:rPr/>
        <w:t>A mayores se persigue analizar en qué medida una mejora del componente de recupera-</w:t>
      </w:r>
      <w:r>
        <w:rPr>
          <w:spacing w:val="-2"/>
        </w:rPr>
        <w:t>ción,</w:t>
      </w:r>
      <w:r>
        <w:rPr>
          <w:spacing w:val="-14"/>
        </w:rPr>
        <w:t> </w:t>
      </w:r>
      <w:r>
        <w:rPr>
          <w:spacing w:val="-2"/>
        </w:rPr>
        <w:t>basada</w:t>
      </w:r>
      <w:r>
        <w:rPr>
          <w:spacing w:val="-13"/>
        </w:rPr>
        <w:t> </w:t>
      </w:r>
      <w:r>
        <w:rPr>
          <w:spacing w:val="-2"/>
        </w:rPr>
        <w:t>en</w:t>
      </w:r>
      <w:r>
        <w:rPr>
          <w:spacing w:val="-13"/>
        </w:rPr>
        <w:t> </w:t>
      </w:r>
      <w:r>
        <w:rPr>
          <w:spacing w:val="-2"/>
        </w:rPr>
        <w:t>recuperación</w:t>
      </w:r>
      <w:r>
        <w:rPr>
          <w:spacing w:val="-14"/>
        </w:rPr>
        <w:t> </w:t>
      </w:r>
      <w:r>
        <w:rPr>
          <w:spacing w:val="-2"/>
        </w:rPr>
        <w:t>híbrida</w:t>
      </w:r>
      <w:r>
        <w:rPr>
          <w:spacing w:val="-13"/>
        </w:rPr>
        <w:t> </w:t>
      </w:r>
      <w:r>
        <w:rPr>
          <w:spacing w:val="-2"/>
        </w:rPr>
        <w:t>y</w:t>
      </w:r>
      <w:r>
        <w:rPr>
          <w:spacing w:val="-13"/>
        </w:rPr>
        <w:t> </w:t>
      </w:r>
      <w:r>
        <w:rPr>
          <w:rFonts w:ascii="Arial" w:hAnsi="Arial"/>
          <w:i/>
          <w:spacing w:val="-2"/>
        </w:rPr>
        <w:t>reranking</w:t>
      </w:r>
      <w:r>
        <w:rPr>
          <w:spacing w:val="-2"/>
        </w:rPr>
        <w:t>,</w:t>
      </w:r>
      <w:r>
        <w:rPr>
          <w:spacing w:val="-13"/>
        </w:rPr>
        <w:t> </w:t>
      </w:r>
      <w:r>
        <w:rPr>
          <w:spacing w:val="-2"/>
        </w:rPr>
        <w:t>produce</w:t>
      </w:r>
      <w:r>
        <w:rPr>
          <w:spacing w:val="-14"/>
        </w:rPr>
        <w:t> </w:t>
      </w:r>
      <w:r>
        <w:rPr>
          <w:spacing w:val="-2"/>
        </w:rPr>
        <w:t>un</w:t>
      </w:r>
      <w:r>
        <w:rPr>
          <w:spacing w:val="-13"/>
        </w:rPr>
        <w:t> </w:t>
      </w:r>
      <w:r>
        <w:rPr>
          <w:spacing w:val="-2"/>
        </w:rPr>
        <w:t>efecto</w:t>
      </w:r>
      <w:r>
        <w:rPr>
          <w:spacing w:val="-13"/>
        </w:rPr>
        <w:t> </w:t>
      </w:r>
      <w:r>
        <w:rPr>
          <w:spacing w:val="-2"/>
        </w:rPr>
        <w:t>observable</w:t>
      </w:r>
      <w:r>
        <w:rPr>
          <w:spacing w:val="-14"/>
        </w:rPr>
        <w:t> </w:t>
      </w:r>
      <w:r>
        <w:rPr>
          <w:spacing w:val="-2"/>
        </w:rPr>
        <w:t>sobre</w:t>
      </w:r>
      <w:r>
        <w:rPr>
          <w:spacing w:val="-13"/>
        </w:rPr>
        <w:t> </w:t>
      </w:r>
      <w:r>
        <w:rPr>
          <w:spacing w:val="-2"/>
        </w:rPr>
        <w:t>la</w:t>
      </w:r>
      <w:r>
        <w:rPr>
          <w:spacing w:val="-13"/>
        </w:rPr>
        <w:t> </w:t>
      </w:r>
      <w:r>
        <w:rPr>
          <w:spacing w:val="-2"/>
        </w:rPr>
        <w:t>calidad </w:t>
      </w:r>
      <w:r>
        <w:rPr/>
        <w:t>de la evidencia recuperada y de las respuestas generadas, en comparación con un </w:t>
      </w:r>
      <w:r>
        <w:rPr>
          <w:rFonts w:ascii="Arial" w:hAnsi="Arial"/>
          <w:i/>
        </w:rPr>
        <w:t>baseline </w:t>
      </w:r>
      <w:r>
        <w:rPr/>
        <w:t>de recuperación semántica simple.</w:t>
      </w:r>
    </w:p>
    <w:p>
      <w:pPr>
        <w:pStyle w:val="BodyText"/>
        <w:spacing w:before="208"/>
      </w:pPr>
    </w:p>
    <w:p>
      <w:pPr>
        <w:pStyle w:val="Heading1"/>
        <w:numPr>
          <w:ilvl w:val="1"/>
          <w:numId w:val="9"/>
        </w:numPr>
        <w:tabs>
          <w:tab w:pos="1049" w:val="left" w:leader="none"/>
        </w:tabs>
        <w:spacing w:line="240" w:lineRule="auto" w:before="0" w:after="0"/>
        <w:ind w:left="1049" w:right="0" w:hanging="765"/>
        <w:jc w:val="left"/>
      </w:pPr>
      <w:bookmarkStart w:name="Objetivos Específicos" w:id="34"/>
      <w:bookmarkEnd w:id="34"/>
      <w:r>
        <w:rPr>
          <w:b w:val="0"/>
        </w:rPr>
      </w:r>
      <w:bookmarkStart w:name="_bookmark17" w:id="35"/>
      <w:bookmarkEnd w:id="35"/>
      <w:r>
        <w:rPr>
          <w:b w:val="0"/>
        </w:rPr>
      </w:r>
      <w:r>
        <w:rPr/>
        <w:t>Objetivos</w:t>
      </w:r>
      <w:r>
        <w:rPr>
          <w:spacing w:val="18"/>
        </w:rPr>
        <w:t> </w:t>
      </w:r>
      <w:r>
        <w:rPr>
          <w:spacing w:val="-2"/>
        </w:rPr>
        <w:t>Específicos</w:t>
      </w:r>
    </w:p>
    <w:p>
      <w:pPr>
        <w:pStyle w:val="BodyText"/>
        <w:spacing w:before="79"/>
        <w:rPr>
          <w:rFonts w:ascii="Arial"/>
          <w:b/>
          <w:sz w:val="28"/>
        </w:rPr>
      </w:pPr>
    </w:p>
    <w:p>
      <w:pPr>
        <w:pStyle w:val="BodyText"/>
        <w:ind w:left="622"/>
      </w:pPr>
      <w:r>
        <w:rPr/>
        <w:t>Para</w:t>
      </w:r>
      <w:r>
        <w:rPr>
          <w:spacing w:val="-10"/>
        </w:rPr>
        <w:t> </w:t>
      </w:r>
      <w:r>
        <w:rPr/>
        <w:t>alcanzar</w:t>
      </w:r>
      <w:r>
        <w:rPr>
          <w:spacing w:val="-9"/>
        </w:rPr>
        <w:t> </w:t>
      </w:r>
      <w:r>
        <w:rPr/>
        <w:t>el</w:t>
      </w:r>
      <w:r>
        <w:rPr>
          <w:spacing w:val="-9"/>
        </w:rPr>
        <w:t> </w:t>
      </w:r>
      <w:r>
        <w:rPr/>
        <w:t>objetivo</w:t>
      </w:r>
      <w:r>
        <w:rPr>
          <w:spacing w:val="-9"/>
        </w:rPr>
        <w:t> </w:t>
      </w:r>
      <w:r>
        <w:rPr/>
        <w:t>general,</w:t>
      </w:r>
      <w:r>
        <w:rPr>
          <w:spacing w:val="-9"/>
        </w:rPr>
        <w:t> </w:t>
      </w:r>
      <w:r>
        <w:rPr/>
        <w:t>se</w:t>
      </w:r>
      <w:r>
        <w:rPr>
          <w:spacing w:val="-9"/>
        </w:rPr>
        <w:t> </w:t>
      </w:r>
      <w:r>
        <w:rPr/>
        <w:t>plantean</w:t>
      </w:r>
      <w:r>
        <w:rPr>
          <w:spacing w:val="-9"/>
        </w:rPr>
        <w:t> </w:t>
      </w:r>
      <w:r>
        <w:rPr/>
        <w:t>los</w:t>
      </w:r>
      <w:r>
        <w:rPr>
          <w:spacing w:val="-10"/>
        </w:rPr>
        <w:t> </w:t>
      </w:r>
      <w:r>
        <w:rPr/>
        <w:t>siguientes</w:t>
      </w:r>
      <w:r>
        <w:rPr>
          <w:spacing w:val="-9"/>
        </w:rPr>
        <w:t> </w:t>
      </w:r>
      <w:r>
        <w:rPr/>
        <w:t>objetivos</w:t>
      </w:r>
      <w:r>
        <w:rPr>
          <w:spacing w:val="-9"/>
        </w:rPr>
        <w:t> </w:t>
      </w:r>
      <w:r>
        <w:rPr>
          <w:spacing w:val="-2"/>
        </w:rPr>
        <w:t>específicos:</w:t>
      </w:r>
    </w:p>
    <w:p>
      <w:pPr>
        <w:pStyle w:val="BodyText"/>
        <w:spacing w:after="0"/>
        <w:sectPr>
          <w:pgSz w:w="11910" w:h="16840"/>
          <w:pgMar w:header="288" w:footer="564" w:top="1280" w:bottom="760" w:left="1700" w:right="0"/>
        </w:sectPr>
      </w:pPr>
    </w:p>
    <w:p>
      <w:pPr>
        <w:pStyle w:val="ListParagraph"/>
        <w:numPr>
          <w:ilvl w:val="0"/>
          <w:numId w:val="10"/>
        </w:numPr>
        <w:tabs>
          <w:tab w:pos="827" w:val="left" w:leader="none"/>
          <w:tab w:pos="829" w:val="left" w:leader="none"/>
        </w:tabs>
        <w:spacing w:line="386" w:lineRule="auto" w:before="143" w:after="0"/>
        <w:ind w:left="829" w:right="848" w:hanging="292"/>
        <w:jc w:val="both"/>
        <w:rPr>
          <w:sz w:val="22"/>
        </w:rPr>
      </w:pPr>
      <w:r>
        <w:rPr>
          <w:rFonts w:ascii="Arial" w:hAnsi="Arial"/>
          <w:b/>
          <w:sz w:val="22"/>
        </w:rPr>
        <w:t>Identificar</w:t>
      </w:r>
      <w:r>
        <w:rPr>
          <w:rFonts w:ascii="Arial" w:hAnsi="Arial"/>
          <w:b/>
          <w:spacing w:val="-7"/>
          <w:sz w:val="22"/>
        </w:rPr>
        <w:t> </w:t>
      </w:r>
      <w:r>
        <w:rPr>
          <w:sz w:val="22"/>
        </w:rPr>
        <w:t>los</w:t>
      </w:r>
      <w:r>
        <w:rPr>
          <w:spacing w:val="-10"/>
          <w:sz w:val="22"/>
        </w:rPr>
        <w:t> </w:t>
      </w:r>
      <w:r>
        <w:rPr>
          <w:sz w:val="22"/>
        </w:rPr>
        <w:t>requisitos</w:t>
      </w:r>
      <w:r>
        <w:rPr>
          <w:spacing w:val="-10"/>
          <w:sz w:val="22"/>
        </w:rPr>
        <w:t> </w:t>
      </w:r>
      <w:r>
        <w:rPr>
          <w:sz w:val="22"/>
        </w:rPr>
        <w:t>funcionales</w:t>
      </w:r>
      <w:r>
        <w:rPr>
          <w:spacing w:val="-10"/>
          <w:sz w:val="22"/>
        </w:rPr>
        <w:t> </w:t>
      </w:r>
      <w:r>
        <w:rPr>
          <w:sz w:val="22"/>
        </w:rPr>
        <w:t>y</w:t>
      </w:r>
      <w:r>
        <w:rPr>
          <w:spacing w:val="-10"/>
          <w:sz w:val="22"/>
        </w:rPr>
        <w:t> </w:t>
      </w:r>
      <w:r>
        <w:rPr>
          <w:sz w:val="22"/>
        </w:rPr>
        <w:t>no</w:t>
      </w:r>
      <w:r>
        <w:rPr>
          <w:spacing w:val="-10"/>
          <w:sz w:val="22"/>
        </w:rPr>
        <w:t> </w:t>
      </w:r>
      <w:r>
        <w:rPr>
          <w:sz w:val="22"/>
        </w:rPr>
        <w:t>funcionales</w:t>
      </w:r>
      <w:r>
        <w:rPr>
          <w:spacing w:val="-10"/>
          <w:sz w:val="22"/>
        </w:rPr>
        <w:t> </w:t>
      </w:r>
      <w:r>
        <w:rPr>
          <w:sz w:val="22"/>
        </w:rPr>
        <w:t>de</w:t>
      </w:r>
      <w:r>
        <w:rPr>
          <w:spacing w:val="-10"/>
          <w:sz w:val="22"/>
        </w:rPr>
        <w:t> </w:t>
      </w:r>
      <w:r>
        <w:rPr>
          <w:sz w:val="22"/>
        </w:rPr>
        <w:t>un</w:t>
      </w:r>
      <w:r>
        <w:rPr>
          <w:spacing w:val="-10"/>
          <w:sz w:val="22"/>
        </w:rPr>
        <w:t> </w:t>
      </w:r>
      <w:r>
        <w:rPr>
          <w:sz w:val="22"/>
        </w:rPr>
        <w:t>asistente</w:t>
      </w:r>
      <w:r>
        <w:rPr>
          <w:spacing w:val="-10"/>
          <w:sz w:val="22"/>
        </w:rPr>
        <w:t> </w:t>
      </w:r>
      <w:r>
        <w:rPr>
          <w:sz w:val="22"/>
        </w:rPr>
        <w:t>institucional</w:t>
      </w:r>
      <w:r>
        <w:rPr>
          <w:spacing w:val="-10"/>
          <w:sz w:val="22"/>
        </w:rPr>
        <w:t> </w:t>
      </w:r>
      <w:r>
        <w:rPr>
          <w:sz w:val="22"/>
        </w:rPr>
        <w:t>priva-do, atendiendo a aspectos como consulta documental, fundamentación de respuestas, trazabilidad, control del flujo y uso supervisado de herramientas.</w:t>
      </w:r>
    </w:p>
    <w:p>
      <w:pPr>
        <w:pStyle w:val="ListParagraph"/>
        <w:numPr>
          <w:ilvl w:val="0"/>
          <w:numId w:val="10"/>
        </w:numPr>
        <w:tabs>
          <w:tab w:pos="827" w:val="left" w:leader="none"/>
          <w:tab w:pos="829" w:val="left" w:leader="none"/>
        </w:tabs>
        <w:spacing w:line="386" w:lineRule="auto" w:before="177" w:after="0"/>
        <w:ind w:left="829" w:right="849" w:hanging="292"/>
        <w:jc w:val="both"/>
        <w:rPr>
          <w:sz w:val="22"/>
        </w:rPr>
      </w:pPr>
      <w:r>
        <w:rPr>
          <w:rFonts w:ascii="Arial" w:hAnsi="Arial"/>
          <w:b/>
          <w:sz w:val="22"/>
        </w:rPr>
        <w:t>Diseñar</w:t>
      </w:r>
      <w:r>
        <w:rPr>
          <w:rFonts w:ascii="Arial" w:hAnsi="Arial"/>
          <w:b/>
          <w:spacing w:val="-5"/>
          <w:sz w:val="22"/>
        </w:rPr>
        <w:t> </w:t>
      </w:r>
      <w:r>
        <w:rPr>
          <w:sz w:val="22"/>
        </w:rPr>
        <w:t>una</w:t>
      </w:r>
      <w:r>
        <w:rPr>
          <w:spacing w:val="-7"/>
          <w:sz w:val="22"/>
        </w:rPr>
        <w:t> </w:t>
      </w:r>
      <w:r>
        <w:rPr>
          <w:sz w:val="22"/>
        </w:rPr>
        <w:t>arquitectura</w:t>
      </w:r>
      <w:r>
        <w:rPr>
          <w:spacing w:val="-7"/>
          <w:sz w:val="22"/>
        </w:rPr>
        <w:t> </w:t>
      </w:r>
      <w:r>
        <w:rPr>
          <w:sz w:val="22"/>
        </w:rPr>
        <w:t>modular</w:t>
      </w:r>
      <w:r>
        <w:rPr>
          <w:spacing w:val="-7"/>
          <w:sz w:val="22"/>
        </w:rPr>
        <w:t> </w:t>
      </w:r>
      <w:r>
        <w:rPr>
          <w:sz w:val="22"/>
        </w:rPr>
        <w:t>basada</w:t>
      </w:r>
      <w:r>
        <w:rPr>
          <w:spacing w:val="-7"/>
          <w:sz w:val="22"/>
        </w:rPr>
        <w:t> </w:t>
      </w:r>
      <w:r>
        <w:rPr>
          <w:sz w:val="22"/>
        </w:rPr>
        <w:t>en</w:t>
      </w:r>
      <w:r>
        <w:rPr>
          <w:spacing w:val="-7"/>
          <w:sz w:val="22"/>
        </w:rPr>
        <w:t> </w:t>
      </w:r>
      <w:r>
        <w:rPr>
          <w:sz w:val="22"/>
        </w:rPr>
        <w:t>un</w:t>
      </w:r>
      <w:r>
        <w:rPr>
          <w:spacing w:val="-7"/>
          <w:sz w:val="22"/>
        </w:rPr>
        <w:t> </w:t>
      </w:r>
      <w:r>
        <w:rPr>
          <w:sz w:val="22"/>
        </w:rPr>
        <w:t>agente</w:t>
      </w:r>
      <w:r>
        <w:rPr>
          <w:spacing w:val="-7"/>
          <w:sz w:val="22"/>
        </w:rPr>
        <w:t> </w:t>
      </w:r>
      <w:r>
        <w:rPr>
          <w:sz w:val="22"/>
        </w:rPr>
        <w:t>orquestador</w:t>
      </w:r>
      <w:r>
        <w:rPr>
          <w:spacing w:val="-7"/>
          <w:sz w:val="22"/>
        </w:rPr>
        <w:t> </w:t>
      </w:r>
      <w:r>
        <w:rPr>
          <w:sz w:val="22"/>
        </w:rPr>
        <w:t>que</w:t>
      </w:r>
      <w:r>
        <w:rPr>
          <w:spacing w:val="-7"/>
          <w:sz w:val="22"/>
        </w:rPr>
        <w:t> </w:t>
      </w:r>
      <w:r>
        <w:rPr>
          <w:sz w:val="22"/>
        </w:rPr>
        <w:t>coordine</w:t>
      </w:r>
      <w:r>
        <w:rPr>
          <w:spacing w:val="-7"/>
          <w:sz w:val="22"/>
        </w:rPr>
        <w:t> </w:t>
      </w:r>
      <w:r>
        <w:rPr>
          <w:sz w:val="22"/>
        </w:rPr>
        <w:t>la</w:t>
      </w:r>
      <w:r>
        <w:rPr>
          <w:spacing w:val="-7"/>
          <w:sz w:val="22"/>
        </w:rPr>
        <w:t> </w:t>
      </w:r>
      <w:r>
        <w:rPr>
          <w:sz w:val="22"/>
        </w:rPr>
        <w:t>re-cuperación</w:t>
      </w:r>
      <w:r>
        <w:rPr>
          <w:spacing w:val="-12"/>
          <w:sz w:val="22"/>
        </w:rPr>
        <w:t> </w:t>
      </w:r>
      <w:r>
        <w:rPr>
          <w:sz w:val="22"/>
        </w:rPr>
        <w:t>de</w:t>
      </w:r>
      <w:r>
        <w:rPr>
          <w:spacing w:val="-12"/>
          <w:sz w:val="22"/>
        </w:rPr>
        <w:t> </w:t>
      </w:r>
      <w:r>
        <w:rPr>
          <w:sz w:val="22"/>
        </w:rPr>
        <w:t>información,</w:t>
      </w:r>
      <w:r>
        <w:rPr>
          <w:spacing w:val="-12"/>
          <w:sz w:val="22"/>
        </w:rPr>
        <w:t> </w:t>
      </w:r>
      <w:r>
        <w:rPr>
          <w:sz w:val="22"/>
        </w:rPr>
        <w:t>la</w:t>
      </w:r>
      <w:r>
        <w:rPr>
          <w:spacing w:val="-12"/>
          <w:sz w:val="22"/>
        </w:rPr>
        <w:t> </w:t>
      </w:r>
      <w:r>
        <w:rPr>
          <w:sz w:val="22"/>
        </w:rPr>
        <w:t>generación</w:t>
      </w:r>
      <w:r>
        <w:rPr>
          <w:spacing w:val="-12"/>
          <w:sz w:val="22"/>
        </w:rPr>
        <w:t> </w:t>
      </w:r>
      <w:r>
        <w:rPr>
          <w:sz w:val="22"/>
        </w:rPr>
        <w:t>de</w:t>
      </w:r>
      <w:r>
        <w:rPr>
          <w:spacing w:val="-12"/>
          <w:sz w:val="22"/>
        </w:rPr>
        <w:t> </w:t>
      </w:r>
      <w:r>
        <w:rPr>
          <w:sz w:val="22"/>
        </w:rPr>
        <w:t>respuestas</w:t>
      </w:r>
      <w:r>
        <w:rPr>
          <w:spacing w:val="-12"/>
          <w:sz w:val="22"/>
        </w:rPr>
        <w:t> </w:t>
      </w:r>
      <w:r>
        <w:rPr>
          <w:sz w:val="22"/>
        </w:rPr>
        <w:t>y</w:t>
      </w:r>
      <w:r>
        <w:rPr>
          <w:spacing w:val="-12"/>
          <w:sz w:val="22"/>
        </w:rPr>
        <w:t> </w:t>
      </w:r>
      <w:r>
        <w:rPr>
          <w:sz w:val="22"/>
        </w:rPr>
        <w:t>la</w:t>
      </w:r>
      <w:r>
        <w:rPr>
          <w:spacing w:val="-12"/>
          <w:sz w:val="22"/>
        </w:rPr>
        <w:t> </w:t>
      </w:r>
      <w:r>
        <w:rPr>
          <w:sz w:val="22"/>
        </w:rPr>
        <w:t>invocación</w:t>
      </w:r>
      <w:r>
        <w:rPr>
          <w:spacing w:val="-12"/>
          <w:sz w:val="22"/>
        </w:rPr>
        <w:t> </w:t>
      </w:r>
      <w:r>
        <w:rPr>
          <w:sz w:val="22"/>
        </w:rPr>
        <w:t>de</w:t>
      </w:r>
      <w:r>
        <w:rPr>
          <w:spacing w:val="-12"/>
          <w:sz w:val="22"/>
        </w:rPr>
        <w:t> </w:t>
      </w:r>
      <w:r>
        <w:rPr>
          <w:sz w:val="22"/>
        </w:rPr>
        <w:t>herramientas </w:t>
      </w:r>
      <w:r>
        <w:rPr>
          <w:spacing w:val="-2"/>
          <w:sz w:val="22"/>
        </w:rPr>
        <w:t>externas.</w:t>
      </w:r>
    </w:p>
    <w:p>
      <w:pPr>
        <w:pStyle w:val="ListParagraph"/>
        <w:numPr>
          <w:ilvl w:val="0"/>
          <w:numId w:val="10"/>
        </w:numPr>
        <w:tabs>
          <w:tab w:pos="827" w:val="left" w:leader="none"/>
          <w:tab w:pos="829" w:val="left" w:leader="none"/>
        </w:tabs>
        <w:spacing w:line="386" w:lineRule="auto" w:before="177" w:after="0"/>
        <w:ind w:left="829" w:right="850" w:hanging="292"/>
        <w:jc w:val="both"/>
        <w:rPr>
          <w:sz w:val="22"/>
        </w:rPr>
      </w:pPr>
      <w:r>
        <w:rPr>
          <w:rFonts w:ascii="Arial" w:hAnsi="Arial"/>
          <w:b/>
          <w:spacing w:val="-2"/>
          <w:sz w:val="22"/>
        </w:rPr>
        <w:t>Desarrollar</w:t>
      </w:r>
      <w:r>
        <w:rPr>
          <w:rFonts w:ascii="Arial" w:hAnsi="Arial"/>
          <w:b/>
          <w:spacing w:val="-5"/>
          <w:sz w:val="22"/>
        </w:rPr>
        <w:t> </w:t>
      </w:r>
      <w:r>
        <w:rPr>
          <w:spacing w:val="-2"/>
          <w:sz w:val="22"/>
        </w:rPr>
        <w:t>un</w:t>
      </w:r>
      <w:r>
        <w:rPr>
          <w:spacing w:val="-9"/>
          <w:sz w:val="22"/>
        </w:rPr>
        <w:t> </w:t>
      </w:r>
      <w:r>
        <w:rPr>
          <w:spacing w:val="-2"/>
          <w:sz w:val="22"/>
        </w:rPr>
        <w:t>prototipo</w:t>
      </w:r>
      <w:r>
        <w:rPr>
          <w:spacing w:val="-8"/>
          <w:sz w:val="22"/>
        </w:rPr>
        <w:t> </w:t>
      </w:r>
      <w:r>
        <w:rPr>
          <w:spacing w:val="-2"/>
          <w:sz w:val="22"/>
        </w:rPr>
        <w:t>funcional</w:t>
      </w:r>
      <w:r>
        <w:rPr>
          <w:spacing w:val="-9"/>
          <w:sz w:val="22"/>
        </w:rPr>
        <w:t> </w:t>
      </w:r>
      <w:r>
        <w:rPr>
          <w:spacing w:val="-2"/>
          <w:sz w:val="22"/>
        </w:rPr>
        <w:t>capaz</w:t>
      </w:r>
      <w:r>
        <w:rPr>
          <w:spacing w:val="-8"/>
          <w:sz w:val="22"/>
        </w:rPr>
        <w:t> </w:t>
      </w:r>
      <w:r>
        <w:rPr>
          <w:spacing w:val="-2"/>
          <w:sz w:val="22"/>
        </w:rPr>
        <w:t>de</w:t>
      </w:r>
      <w:r>
        <w:rPr>
          <w:spacing w:val="-9"/>
          <w:sz w:val="22"/>
        </w:rPr>
        <w:t> </w:t>
      </w:r>
      <w:r>
        <w:rPr>
          <w:spacing w:val="-2"/>
          <w:sz w:val="22"/>
        </w:rPr>
        <w:t>procesar</w:t>
      </w:r>
      <w:r>
        <w:rPr>
          <w:spacing w:val="-8"/>
          <w:sz w:val="22"/>
        </w:rPr>
        <w:t> </w:t>
      </w:r>
      <w:r>
        <w:rPr>
          <w:spacing w:val="-2"/>
          <w:sz w:val="22"/>
        </w:rPr>
        <w:t>consultas</w:t>
      </w:r>
      <w:r>
        <w:rPr>
          <w:spacing w:val="-9"/>
          <w:sz w:val="22"/>
        </w:rPr>
        <w:t> </w:t>
      </w:r>
      <w:r>
        <w:rPr>
          <w:spacing w:val="-2"/>
          <w:sz w:val="22"/>
        </w:rPr>
        <w:t>en</w:t>
      </w:r>
      <w:r>
        <w:rPr>
          <w:spacing w:val="-8"/>
          <w:sz w:val="22"/>
        </w:rPr>
        <w:t> </w:t>
      </w:r>
      <w:r>
        <w:rPr>
          <w:spacing w:val="-2"/>
          <w:sz w:val="22"/>
        </w:rPr>
        <w:t>lenguaje</w:t>
      </w:r>
      <w:r>
        <w:rPr>
          <w:spacing w:val="-9"/>
          <w:sz w:val="22"/>
        </w:rPr>
        <w:t> </w:t>
      </w:r>
      <w:r>
        <w:rPr>
          <w:spacing w:val="-2"/>
          <w:sz w:val="22"/>
        </w:rPr>
        <w:t>natural</w:t>
      </w:r>
      <w:r>
        <w:rPr>
          <w:spacing w:val="-8"/>
          <w:sz w:val="22"/>
        </w:rPr>
        <w:t> </w:t>
      </w:r>
      <w:r>
        <w:rPr>
          <w:spacing w:val="-2"/>
          <w:sz w:val="22"/>
        </w:rPr>
        <w:t>sobre </w:t>
      </w:r>
      <w:r>
        <w:rPr>
          <w:sz w:val="22"/>
        </w:rPr>
        <w:t>documentación interna y generar respuestas apoyadas en evidencia recuperada.</w:t>
      </w:r>
    </w:p>
    <w:p>
      <w:pPr>
        <w:pStyle w:val="ListParagraph"/>
        <w:numPr>
          <w:ilvl w:val="0"/>
          <w:numId w:val="10"/>
        </w:numPr>
        <w:tabs>
          <w:tab w:pos="827" w:val="left" w:leader="none"/>
          <w:tab w:pos="829" w:val="left" w:leader="none"/>
        </w:tabs>
        <w:spacing w:line="386" w:lineRule="auto" w:before="178" w:after="0"/>
        <w:ind w:left="829" w:right="849" w:hanging="292"/>
        <w:jc w:val="both"/>
        <w:rPr>
          <w:sz w:val="22"/>
        </w:rPr>
      </w:pPr>
      <w:r>
        <w:rPr>
          <w:rFonts w:ascii="Arial" w:hAnsi="Arial"/>
          <w:b/>
          <w:sz w:val="22"/>
        </w:rPr>
        <w:t>Integrar </w:t>
      </w:r>
      <w:r>
        <w:rPr>
          <w:sz w:val="22"/>
        </w:rPr>
        <w:t>una funcionalidad accionable basada en herramientas, centrada en la genera-ción</w:t>
      </w:r>
      <w:r>
        <w:rPr>
          <w:spacing w:val="-6"/>
          <w:sz w:val="22"/>
        </w:rPr>
        <w:t> </w:t>
      </w:r>
      <w:r>
        <w:rPr>
          <w:sz w:val="22"/>
        </w:rPr>
        <w:t>de</w:t>
      </w:r>
      <w:r>
        <w:rPr>
          <w:spacing w:val="-6"/>
          <w:sz w:val="22"/>
        </w:rPr>
        <w:t> </w:t>
      </w:r>
      <w:r>
        <w:rPr>
          <w:sz w:val="22"/>
        </w:rPr>
        <w:t>correos</w:t>
      </w:r>
      <w:r>
        <w:rPr>
          <w:spacing w:val="-6"/>
          <w:sz w:val="22"/>
        </w:rPr>
        <w:t> </w:t>
      </w:r>
      <w:r>
        <w:rPr>
          <w:sz w:val="22"/>
        </w:rPr>
        <w:t>electrónicos</w:t>
      </w:r>
      <w:r>
        <w:rPr>
          <w:spacing w:val="-6"/>
          <w:sz w:val="22"/>
        </w:rPr>
        <w:t> </w:t>
      </w:r>
      <w:r>
        <w:rPr>
          <w:sz w:val="22"/>
        </w:rPr>
        <w:t>formales</w:t>
      </w:r>
      <w:r>
        <w:rPr>
          <w:spacing w:val="-6"/>
          <w:sz w:val="22"/>
        </w:rPr>
        <w:t> </w:t>
      </w:r>
      <w:r>
        <w:rPr>
          <w:sz w:val="22"/>
        </w:rPr>
        <w:t>a</w:t>
      </w:r>
      <w:r>
        <w:rPr>
          <w:spacing w:val="-6"/>
          <w:sz w:val="22"/>
        </w:rPr>
        <w:t> </w:t>
      </w:r>
      <w:r>
        <w:rPr>
          <w:sz w:val="22"/>
        </w:rPr>
        <w:t>partir</w:t>
      </w:r>
      <w:r>
        <w:rPr>
          <w:spacing w:val="-6"/>
          <w:sz w:val="22"/>
        </w:rPr>
        <w:t> </w:t>
      </w:r>
      <w:r>
        <w:rPr>
          <w:sz w:val="22"/>
        </w:rPr>
        <w:t>de</w:t>
      </w:r>
      <w:r>
        <w:rPr>
          <w:spacing w:val="-6"/>
          <w:sz w:val="22"/>
        </w:rPr>
        <w:t> </w:t>
      </w:r>
      <w:r>
        <w:rPr>
          <w:sz w:val="22"/>
        </w:rPr>
        <w:t>la</w:t>
      </w:r>
      <w:r>
        <w:rPr>
          <w:spacing w:val="-6"/>
          <w:sz w:val="22"/>
        </w:rPr>
        <w:t> </w:t>
      </w:r>
      <w:r>
        <w:rPr>
          <w:sz w:val="22"/>
        </w:rPr>
        <w:t>información</w:t>
      </w:r>
      <w:r>
        <w:rPr>
          <w:spacing w:val="-6"/>
          <w:sz w:val="22"/>
        </w:rPr>
        <w:t> </w:t>
      </w:r>
      <w:r>
        <w:rPr>
          <w:sz w:val="22"/>
        </w:rPr>
        <w:t>obtenida</w:t>
      </w:r>
      <w:r>
        <w:rPr>
          <w:spacing w:val="-6"/>
          <w:sz w:val="22"/>
        </w:rPr>
        <w:t> </w:t>
      </w:r>
      <w:r>
        <w:rPr>
          <w:sz w:val="22"/>
        </w:rPr>
        <w:t>durante</w:t>
      </w:r>
      <w:r>
        <w:rPr>
          <w:spacing w:val="-6"/>
          <w:sz w:val="22"/>
        </w:rPr>
        <w:t> </w:t>
      </w:r>
      <w:r>
        <w:rPr>
          <w:sz w:val="22"/>
        </w:rPr>
        <w:t>la</w:t>
      </w:r>
      <w:r>
        <w:rPr>
          <w:spacing w:val="-6"/>
          <w:sz w:val="22"/>
        </w:rPr>
        <w:t> </w:t>
      </w:r>
      <w:r>
        <w:rPr>
          <w:sz w:val="22"/>
        </w:rPr>
        <w:t>con-</w:t>
      </w:r>
      <w:r>
        <w:rPr>
          <w:spacing w:val="-2"/>
          <w:sz w:val="22"/>
        </w:rPr>
        <w:t>sulta.</w:t>
      </w:r>
    </w:p>
    <w:p>
      <w:pPr>
        <w:pStyle w:val="ListParagraph"/>
        <w:numPr>
          <w:ilvl w:val="0"/>
          <w:numId w:val="10"/>
        </w:numPr>
        <w:tabs>
          <w:tab w:pos="827" w:val="left" w:leader="none"/>
          <w:tab w:pos="829" w:val="left" w:leader="none"/>
        </w:tabs>
        <w:spacing w:line="386" w:lineRule="auto" w:before="176" w:after="0"/>
        <w:ind w:left="829" w:right="850" w:hanging="292"/>
        <w:jc w:val="both"/>
        <w:rPr>
          <w:sz w:val="22"/>
        </w:rPr>
      </w:pPr>
      <w:r>
        <w:rPr>
          <w:rFonts w:ascii="Arial" w:hAnsi="Arial"/>
          <w:b/>
          <w:sz w:val="22"/>
        </w:rPr>
        <w:t>Establecer </w:t>
      </w:r>
      <w:r>
        <w:rPr>
          <w:sz w:val="22"/>
        </w:rPr>
        <w:t>un </w:t>
      </w:r>
      <w:r>
        <w:rPr>
          <w:rFonts w:ascii="Arial" w:hAnsi="Arial"/>
          <w:i/>
          <w:sz w:val="22"/>
        </w:rPr>
        <w:t>baseline </w:t>
      </w:r>
      <w:r>
        <w:rPr>
          <w:sz w:val="22"/>
        </w:rPr>
        <w:t>de recuperación basado en búsqueda semántica simple para disponer de una referencia inicial de funcionamiento.</w:t>
      </w:r>
    </w:p>
    <w:p>
      <w:pPr>
        <w:pStyle w:val="ListParagraph"/>
        <w:numPr>
          <w:ilvl w:val="0"/>
          <w:numId w:val="10"/>
        </w:numPr>
        <w:tabs>
          <w:tab w:pos="827" w:val="left" w:leader="none"/>
          <w:tab w:pos="829" w:val="left" w:leader="none"/>
        </w:tabs>
        <w:spacing w:line="386" w:lineRule="auto" w:before="178" w:after="0"/>
        <w:ind w:left="829" w:right="850" w:hanging="292"/>
        <w:jc w:val="both"/>
        <w:rPr>
          <w:sz w:val="22"/>
        </w:rPr>
      </w:pPr>
      <w:r>
        <w:rPr>
          <w:rFonts w:ascii="Arial" w:hAnsi="Arial"/>
          <w:b/>
          <w:sz w:val="22"/>
        </w:rPr>
        <w:t>Implementar </w:t>
      </w:r>
      <w:r>
        <w:rPr>
          <w:sz w:val="22"/>
        </w:rPr>
        <w:t>una variante mejorada del componente de recuperación de información mediante una estrategia de recuperación híbrida y </w:t>
      </w:r>
      <w:r>
        <w:rPr>
          <w:rFonts w:ascii="Arial" w:hAnsi="Arial"/>
          <w:i/>
          <w:sz w:val="22"/>
        </w:rPr>
        <w:t>reranking</w:t>
      </w:r>
      <w:r>
        <w:rPr>
          <w:sz w:val="22"/>
        </w:rPr>
        <w:t>.</w:t>
      </w:r>
    </w:p>
    <w:p>
      <w:pPr>
        <w:pStyle w:val="ListParagraph"/>
        <w:numPr>
          <w:ilvl w:val="0"/>
          <w:numId w:val="10"/>
        </w:numPr>
        <w:tabs>
          <w:tab w:pos="827" w:val="left" w:leader="none"/>
          <w:tab w:pos="829" w:val="left" w:leader="none"/>
        </w:tabs>
        <w:spacing w:line="386" w:lineRule="auto" w:before="178" w:after="0"/>
        <w:ind w:left="829" w:right="848" w:hanging="292"/>
        <w:jc w:val="both"/>
        <w:rPr>
          <w:sz w:val="22"/>
        </w:rPr>
      </w:pPr>
      <w:r>
        <w:rPr>
          <w:rFonts w:ascii="Arial" w:hAnsi="Arial"/>
          <w:b/>
          <w:sz w:val="22"/>
        </w:rPr>
        <w:t>Definir </w:t>
      </w:r>
      <w:r>
        <w:rPr>
          <w:sz w:val="22"/>
        </w:rPr>
        <w:t>un</w:t>
      </w:r>
      <w:r>
        <w:rPr>
          <w:spacing w:val="-2"/>
          <w:sz w:val="22"/>
        </w:rPr>
        <w:t> </w:t>
      </w:r>
      <w:r>
        <w:rPr>
          <w:sz w:val="22"/>
        </w:rPr>
        <w:t>conjunto</w:t>
      </w:r>
      <w:r>
        <w:rPr>
          <w:spacing w:val="-1"/>
          <w:sz w:val="22"/>
        </w:rPr>
        <w:t> </w:t>
      </w:r>
      <w:r>
        <w:rPr>
          <w:sz w:val="22"/>
        </w:rPr>
        <w:t>de</w:t>
      </w:r>
      <w:r>
        <w:rPr>
          <w:spacing w:val="-1"/>
          <w:sz w:val="22"/>
        </w:rPr>
        <w:t> </w:t>
      </w:r>
      <w:r>
        <w:rPr>
          <w:sz w:val="22"/>
        </w:rPr>
        <w:t>casos</w:t>
      </w:r>
      <w:r>
        <w:rPr>
          <w:spacing w:val="-1"/>
          <w:sz w:val="22"/>
        </w:rPr>
        <w:t> </w:t>
      </w:r>
      <w:r>
        <w:rPr>
          <w:sz w:val="22"/>
        </w:rPr>
        <w:t>de</w:t>
      </w:r>
      <w:r>
        <w:rPr>
          <w:spacing w:val="-1"/>
          <w:sz w:val="22"/>
        </w:rPr>
        <w:t> </w:t>
      </w:r>
      <w:r>
        <w:rPr>
          <w:sz w:val="22"/>
        </w:rPr>
        <w:t>prueba</w:t>
      </w:r>
      <w:r>
        <w:rPr>
          <w:spacing w:val="-1"/>
          <w:sz w:val="22"/>
        </w:rPr>
        <w:t> </w:t>
      </w:r>
      <w:r>
        <w:rPr>
          <w:sz w:val="22"/>
        </w:rPr>
        <w:t>representativos</w:t>
      </w:r>
      <w:r>
        <w:rPr>
          <w:spacing w:val="-1"/>
          <w:sz w:val="22"/>
        </w:rPr>
        <w:t> </w:t>
      </w:r>
      <w:r>
        <w:rPr>
          <w:sz w:val="22"/>
        </w:rPr>
        <w:t>del</w:t>
      </w:r>
      <w:r>
        <w:rPr>
          <w:spacing w:val="-2"/>
          <w:sz w:val="22"/>
        </w:rPr>
        <w:t> </w:t>
      </w:r>
      <w:r>
        <w:rPr>
          <w:sz w:val="22"/>
        </w:rPr>
        <w:t>dominio</w:t>
      </w:r>
      <w:r>
        <w:rPr>
          <w:spacing w:val="-1"/>
          <w:sz w:val="22"/>
        </w:rPr>
        <w:t> </w:t>
      </w:r>
      <w:r>
        <w:rPr>
          <w:sz w:val="22"/>
        </w:rPr>
        <w:t>institucional,</w:t>
      </w:r>
      <w:r>
        <w:rPr>
          <w:spacing w:val="-1"/>
          <w:sz w:val="22"/>
        </w:rPr>
        <w:t> </w:t>
      </w:r>
      <w:r>
        <w:rPr>
          <w:sz w:val="22"/>
        </w:rPr>
        <w:t>inclu-yendo consultas informativas, consultas sobre procedimientos y consultas orientadas a </w:t>
      </w:r>
      <w:r>
        <w:rPr>
          <w:spacing w:val="-2"/>
          <w:sz w:val="22"/>
        </w:rPr>
        <w:t>acción.</w:t>
      </w:r>
    </w:p>
    <w:p>
      <w:pPr>
        <w:pStyle w:val="ListParagraph"/>
        <w:numPr>
          <w:ilvl w:val="0"/>
          <w:numId w:val="10"/>
        </w:numPr>
        <w:tabs>
          <w:tab w:pos="827" w:val="left" w:leader="none"/>
          <w:tab w:pos="829" w:val="left" w:leader="none"/>
        </w:tabs>
        <w:spacing w:line="386" w:lineRule="auto" w:before="177" w:after="0"/>
        <w:ind w:left="829" w:right="849" w:hanging="292"/>
        <w:jc w:val="both"/>
        <w:rPr>
          <w:sz w:val="22"/>
        </w:rPr>
      </w:pPr>
      <w:r>
        <w:rPr>
          <w:rFonts w:ascii="Arial" w:hAnsi="Arial"/>
          <w:b/>
          <w:sz w:val="22"/>
        </w:rPr>
        <w:t>Comparar </w:t>
      </w:r>
      <w:r>
        <w:rPr>
          <w:sz w:val="22"/>
        </w:rPr>
        <w:t>el rendimiento del </w:t>
      </w:r>
      <w:r>
        <w:rPr>
          <w:rFonts w:ascii="Arial" w:hAnsi="Arial"/>
          <w:i/>
          <w:sz w:val="22"/>
        </w:rPr>
        <w:t>baseline </w:t>
      </w:r>
      <w:r>
        <w:rPr>
          <w:sz w:val="22"/>
        </w:rPr>
        <w:t>y de la variante mejorada mediante métricas de recuperación,</w:t>
      </w:r>
      <w:r>
        <w:rPr>
          <w:spacing w:val="-15"/>
          <w:sz w:val="22"/>
        </w:rPr>
        <w:t> </w:t>
      </w:r>
      <w:r>
        <w:rPr>
          <w:sz w:val="22"/>
        </w:rPr>
        <w:t>fundamentación</w:t>
      </w:r>
      <w:r>
        <w:rPr>
          <w:spacing w:val="-15"/>
          <w:sz w:val="22"/>
        </w:rPr>
        <w:t> </w:t>
      </w:r>
      <w:r>
        <w:rPr>
          <w:sz w:val="22"/>
        </w:rPr>
        <w:t>de</w:t>
      </w:r>
      <w:r>
        <w:rPr>
          <w:spacing w:val="-15"/>
          <w:sz w:val="22"/>
        </w:rPr>
        <w:t> </w:t>
      </w:r>
      <w:r>
        <w:rPr>
          <w:sz w:val="22"/>
        </w:rPr>
        <w:t>respuestas,</w:t>
      </w:r>
      <w:r>
        <w:rPr>
          <w:spacing w:val="-15"/>
          <w:sz w:val="22"/>
        </w:rPr>
        <w:t> </w:t>
      </w:r>
      <w:r>
        <w:rPr>
          <w:sz w:val="22"/>
        </w:rPr>
        <w:t>utilidad</w:t>
      </w:r>
      <w:r>
        <w:rPr>
          <w:spacing w:val="-14"/>
          <w:sz w:val="22"/>
        </w:rPr>
        <w:t> </w:t>
      </w:r>
      <w:r>
        <w:rPr>
          <w:sz w:val="22"/>
        </w:rPr>
        <w:t>de</w:t>
      </w:r>
      <w:r>
        <w:rPr>
          <w:spacing w:val="-15"/>
          <w:sz w:val="22"/>
        </w:rPr>
        <w:t> </w:t>
      </w:r>
      <w:r>
        <w:rPr>
          <w:sz w:val="22"/>
        </w:rPr>
        <w:t>la</w:t>
      </w:r>
      <w:r>
        <w:rPr>
          <w:spacing w:val="-15"/>
          <w:sz w:val="22"/>
        </w:rPr>
        <w:t> </w:t>
      </w:r>
      <w:r>
        <w:rPr>
          <w:sz w:val="22"/>
        </w:rPr>
        <w:t>salida</w:t>
      </w:r>
      <w:r>
        <w:rPr>
          <w:spacing w:val="-15"/>
          <w:sz w:val="22"/>
        </w:rPr>
        <w:t> </w:t>
      </w:r>
      <w:r>
        <w:rPr>
          <w:sz w:val="22"/>
        </w:rPr>
        <w:t>generada</w:t>
      </w:r>
      <w:r>
        <w:rPr>
          <w:spacing w:val="-15"/>
          <w:sz w:val="22"/>
        </w:rPr>
        <w:t> </w:t>
      </w:r>
      <w:r>
        <w:rPr>
          <w:sz w:val="22"/>
        </w:rPr>
        <w:t>y</w:t>
      </w:r>
      <w:r>
        <w:rPr>
          <w:spacing w:val="-14"/>
          <w:sz w:val="22"/>
        </w:rPr>
        <w:t> </w:t>
      </w:r>
      <w:r>
        <w:rPr>
          <w:sz w:val="22"/>
        </w:rPr>
        <w:t>coste</w:t>
      </w:r>
      <w:r>
        <w:rPr>
          <w:spacing w:val="-15"/>
          <w:sz w:val="22"/>
        </w:rPr>
        <w:t> </w:t>
      </w:r>
      <w:r>
        <w:rPr>
          <w:sz w:val="22"/>
        </w:rPr>
        <w:t>tem-poral del sistema.</w:t>
      </w:r>
    </w:p>
    <w:p>
      <w:pPr>
        <w:pStyle w:val="ListParagraph"/>
        <w:numPr>
          <w:ilvl w:val="0"/>
          <w:numId w:val="10"/>
        </w:numPr>
        <w:tabs>
          <w:tab w:pos="827" w:val="left" w:leader="none"/>
          <w:tab w:pos="829" w:val="left" w:leader="none"/>
        </w:tabs>
        <w:spacing w:line="386" w:lineRule="auto" w:before="177" w:after="0"/>
        <w:ind w:left="829" w:right="850" w:hanging="292"/>
        <w:jc w:val="both"/>
        <w:rPr>
          <w:sz w:val="22"/>
        </w:rPr>
      </w:pPr>
      <w:r>
        <w:rPr>
          <w:rFonts w:ascii="Arial" w:hAnsi="Arial"/>
          <w:b/>
          <w:sz w:val="22"/>
        </w:rPr>
        <w:t>Evaluar</w:t>
      </w:r>
      <w:r>
        <w:rPr>
          <w:rFonts w:ascii="Arial" w:hAnsi="Arial"/>
          <w:b/>
          <w:spacing w:val="-4"/>
          <w:sz w:val="22"/>
        </w:rPr>
        <w:t> </w:t>
      </w:r>
      <w:r>
        <w:rPr>
          <w:sz w:val="22"/>
        </w:rPr>
        <w:t>a</w:t>
      </w:r>
      <w:r>
        <w:rPr>
          <w:spacing w:val="-7"/>
          <w:sz w:val="22"/>
        </w:rPr>
        <w:t> </w:t>
      </w:r>
      <w:r>
        <w:rPr>
          <w:sz w:val="22"/>
        </w:rPr>
        <w:t>través</w:t>
      </w:r>
      <w:r>
        <w:rPr>
          <w:spacing w:val="-6"/>
          <w:sz w:val="22"/>
        </w:rPr>
        <w:t> </w:t>
      </w:r>
      <w:r>
        <w:rPr>
          <w:sz w:val="22"/>
        </w:rPr>
        <w:t>de</w:t>
      </w:r>
      <w:r>
        <w:rPr>
          <w:spacing w:val="-7"/>
          <w:sz w:val="22"/>
        </w:rPr>
        <w:t> </w:t>
      </w:r>
      <w:r>
        <w:rPr>
          <w:sz w:val="22"/>
        </w:rPr>
        <w:t>métricas</w:t>
      </w:r>
      <w:r>
        <w:rPr>
          <w:spacing w:val="-6"/>
          <w:sz w:val="22"/>
        </w:rPr>
        <w:t> </w:t>
      </w:r>
      <w:r>
        <w:rPr>
          <w:sz w:val="22"/>
        </w:rPr>
        <w:t>en</w:t>
      </w:r>
      <w:r>
        <w:rPr>
          <w:spacing w:val="-6"/>
          <w:sz w:val="22"/>
        </w:rPr>
        <w:t> </w:t>
      </w:r>
      <w:r>
        <w:rPr>
          <w:sz w:val="22"/>
        </w:rPr>
        <w:t>qué</w:t>
      </w:r>
      <w:r>
        <w:rPr>
          <w:spacing w:val="-7"/>
          <w:sz w:val="22"/>
        </w:rPr>
        <w:t> </w:t>
      </w:r>
      <w:r>
        <w:rPr>
          <w:sz w:val="22"/>
        </w:rPr>
        <w:t>medida</w:t>
      </w:r>
      <w:r>
        <w:rPr>
          <w:spacing w:val="-6"/>
          <w:sz w:val="22"/>
        </w:rPr>
        <w:t> </w:t>
      </w:r>
      <w:r>
        <w:rPr>
          <w:sz w:val="22"/>
        </w:rPr>
        <w:t>la</w:t>
      </w:r>
      <w:r>
        <w:rPr>
          <w:spacing w:val="-7"/>
          <w:sz w:val="22"/>
        </w:rPr>
        <w:t> </w:t>
      </w:r>
      <w:r>
        <w:rPr>
          <w:sz w:val="22"/>
        </w:rPr>
        <w:t>mejora</w:t>
      </w:r>
      <w:r>
        <w:rPr>
          <w:spacing w:val="-6"/>
          <w:sz w:val="22"/>
        </w:rPr>
        <w:t> </w:t>
      </w:r>
      <w:r>
        <w:rPr>
          <w:sz w:val="22"/>
        </w:rPr>
        <w:t>introducida</w:t>
      </w:r>
      <w:r>
        <w:rPr>
          <w:spacing w:val="-6"/>
          <w:sz w:val="22"/>
        </w:rPr>
        <w:t> </w:t>
      </w:r>
      <w:r>
        <w:rPr>
          <w:sz w:val="22"/>
        </w:rPr>
        <w:t>en</w:t>
      </w:r>
      <w:r>
        <w:rPr>
          <w:spacing w:val="-7"/>
          <w:sz w:val="22"/>
        </w:rPr>
        <w:t> </w:t>
      </w:r>
      <w:r>
        <w:rPr>
          <w:sz w:val="22"/>
        </w:rPr>
        <w:t>el</w:t>
      </w:r>
      <w:r>
        <w:rPr>
          <w:spacing w:val="-6"/>
          <w:sz w:val="22"/>
        </w:rPr>
        <w:t> </w:t>
      </w:r>
      <w:r>
        <w:rPr>
          <w:sz w:val="22"/>
        </w:rPr>
        <w:t>componente</w:t>
      </w:r>
      <w:r>
        <w:rPr>
          <w:spacing w:val="-7"/>
          <w:sz w:val="22"/>
        </w:rPr>
        <w:t> </w:t>
      </w:r>
      <w:r>
        <w:rPr>
          <w:sz w:val="22"/>
        </w:rPr>
        <w:t>de recuperación</w:t>
      </w:r>
      <w:r>
        <w:rPr>
          <w:spacing w:val="-8"/>
          <w:sz w:val="22"/>
        </w:rPr>
        <w:t> </w:t>
      </w:r>
      <w:r>
        <w:rPr>
          <w:sz w:val="22"/>
        </w:rPr>
        <w:t>repercute</w:t>
      </w:r>
      <w:r>
        <w:rPr>
          <w:spacing w:val="-8"/>
          <w:sz w:val="22"/>
        </w:rPr>
        <w:t> </w:t>
      </w:r>
      <w:r>
        <w:rPr>
          <w:sz w:val="22"/>
        </w:rPr>
        <w:t>en</w:t>
      </w:r>
      <w:r>
        <w:rPr>
          <w:spacing w:val="-8"/>
          <w:sz w:val="22"/>
        </w:rPr>
        <w:t> </w:t>
      </w:r>
      <w:r>
        <w:rPr>
          <w:sz w:val="22"/>
        </w:rPr>
        <w:t>la</w:t>
      </w:r>
      <w:r>
        <w:rPr>
          <w:spacing w:val="-8"/>
          <w:sz w:val="22"/>
        </w:rPr>
        <w:t> </w:t>
      </w:r>
      <w:r>
        <w:rPr>
          <w:sz w:val="22"/>
        </w:rPr>
        <w:t>calidad</w:t>
      </w:r>
      <w:r>
        <w:rPr>
          <w:spacing w:val="-8"/>
          <w:sz w:val="22"/>
        </w:rPr>
        <w:t> </w:t>
      </w:r>
      <w:r>
        <w:rPr>
          <w:sz w:val="22"/>
        </w:rPr>
        <w:t>global</w:t>
      </w:r>
      <w:r>
        <w:rPr>
          <w:spacing w:val="-8"/>
          <w:sz w:val="22"/>
        </w:rPr>
        <w:t> </w:t>
      </w:r>
      <w:r>
        <w:rPr>
          <w:sz w:val="22"/>
        </w:rPr>
        <w:t>del</w:t>
      </w:r>
      <w:r>
        <w:rPr>
          <w:spacing w:val="-8"/>
          <w:sz w:val="22"/>
        </w:rPr>
        <w:t> </w:t>
      </w:r>
      <w:r>
        <w:rPr>
          <w:sz w:val="22"/>
        </w:rPr>
        <w:t>asistente</w:t>
      </w:r>
      <w:r>
        <w:rPr>
          <w:spacing w:val="-8"/>
          <w:sz w:val="22"/>
        </w:rPr>
        <w:t> </w:t>
      </w:r>
      <w:r>
        <w:rPr>
          <w:sz w:val="22"/>
        </w:rPr>
        <w:t>y</w:t>
      </w:r>
      <w:r>
        <w:rPr>
          <w:spacing w:val="-8"/>
          <w:sz w:val="22"/>
        </w:rPr>
        <w:t> </w:t>
      </w:r>
      <w:r>
        <w:rPr>
          <w:sz w:val="22"/>
        </w:rPr>
        <w:t>en</w:t>
      </w:r>
      <w:r>
        <w:rPr>
          <w:spacing w:val="-8"/>
          <w:sz w:val="22"/>
        </w:rPr>
        <w:t> </w:t>
      </w:r>
      <w:r>
        <w:rPr>
          <w:sz w:val="22"/>
        </w:rPr>
        <w:t>su</w:t>
      </w:r>
      <w:r>
        <w:rPr>
          <w:spacing w:val="-8"/>
          <w:sz w:val="22"/>
        </w:rPr>
        <w:t> </w:t>
      </w:r>
      <w:r>
        <w:rPr>
          <w:sz w:val="22"/>
        </w:rPr>
        <w:t>capacidad</w:t>
      </w:r>
      <w:r>
        <w:rPr>
          <w:spacing w:val="-8"/>
          <w:sz w:val="22"/>
        </w:rPr>
        <w:t> </w:t>
      </w:r>
      <w:r>
        <w:rPr>
          <w:sz w:val="22"/>
        </w:rPr>
        <w:t>para</w:t>
      </w:r>
      <w:r>
        <w:rPr>
          <w:spacing w:val="-8"/>
          <w:sz w:val="22"/>
        </w:rPr>
        <w:t> </w:t>
      </w:r>
      <w:r>
        <w:rPr>
          <w:sz w:val="22"/>
        </w:rPr>
        <w:t>ofrecer respuestas útiles y operativamente aprovechables.</w:t>
      </w:r>
    </w:p>
    <w:p>
      <w:pPr>
        <w:pStyle w:val="ListParagraph"/>
        <w:numPr>
          <w:ilvl w:val="0"/>
          <w:numId w:val="10"/>
        </w:numPr>
        <w:tabs>
          <w:tab w:pos="827" w:val="left" w:leader="none"/>
          <w:tab w:pos="829" w:val="left" w:leader="none"/>
        </w:tabs>
        <w:spacing w:line="386" w:lineRule="auto" w:before="176" w:after="0"/>
        <w:ind w:left="829" w:right="849" w:hanging="413"/>
        <w:jc w:val="both"/>
        <w:rPr>
          <w:sz w:val="22"/>
        </w:rPr>
      </w:pPr>
      <w:r>
        <w:rPr>
          <w:rFonts w:ascii="Arial" w:hAnsi="Arial"/>
          <w:b/>
          <w:sz w:val="22"/>
        </w:rPr>
        <w:t>Analizar</w:t>
      </w:r>
      <w:r>
        <w:rPr>
          <w:rFonts w:ascii="Arial" w:hAnsi="Arial"/>
          <w:b/>
          <w:spacing w:val="-12"/>
          <w:sz w:val="22"/>
        </w:rPr>
        <w:t> </w:t>
      </w:r>
      <w:r>
        <w:rPr>
          <w:sz w:val="22"/>
        </w:rPr>
        <w:t>las</w:t>
      </w:r>
      <w:r>
        <w:rPr>
          <w:spacing w:val="-14"/>
          <w:sz w:val="22"/>
        </w:rPr>
        <w:t> </w:t>
      </w:r>
      <w:r>
        <w:rPr>
          <w:sz w:val="22"/>
        </w:rPr>
        <w:t>fortalezas,</w:t>
      </w:r>
      <w:r>
        <w:rPr>
          <w:spacing w:val="-14"/>
          <w:sz w:val="22"/>
        </w:rPr>
        <w:t> </w:t>
      </w:r>
      <w:r>
        <w:rPr>
          <w:sz w:val="22"/>
        </w:rPr>
        <w:t>limitaciones</w:t>
      </w:r>
      <w:r>
        <w:rPr>
          <w:spacing w:val="-14"/>
          <w:sz w:val="22"/>
        </w:rPr>
        <w:t> </w:t>
      </w:r>
      <w:r>
        <w:rPr>
          <w:sz w:val="22"/>
        </w:rPr>
        <w:t>y</w:t>
      </w:r>
      <w:r>
        <w:rPr>
          <w:spacing w:val="-14"/>
          <w:sz w:val="22"/>
        </w:rPr>
        <w:t> </w:t>
      </w:r>
      <w:r>
        <w:rPr>
          <w:sz w:val="22"/>
        </w:rPr>
        <w:t>posibles</w:t>
      </w:r>
      <w:r>
        <w:rPr>
          <w:spacing w:val="-14"/>
          <w:sz w:val="22"/>
        </w:rPr>
        <w:t> </w:t>
      </w:r>
      <w:r>
        <w:rPr>
          <w:sz w:val="22"/>
        </w:rPr>
        <w:t>líneas</w:t>
      </w:r>
      <w:r>
        <w:rPr>
          <w:spacing w:val="-14"/>
          <w:sz w:val="22"/>
        </w:rPr>
        <w:t> </w:t>
      </w:r>
      <w:r>
        <w:rPr>
          <w:sz w:val="22"/>
        </w:rPr>
        <w:t>de</w:t>
      </w:r>
      <w:r>
        <w:rPr>
          <w:spacing w:val="-14"/>
          <w:sz w:val="22"/>
        </w:rPr>
        <w:t> </w:t>
      </w:r>
      <w:r>
        <w:rPr>
          <w:sz w:val="22"/>
        </w:rPr>
        <w:t>mejora</w:t>
      </w:r>
      <w:r>
        <w:rPr>
          <w:spacing w:val="-14"/>
          <w:sz w:val="22"/>
        </w:rPr>
        <w:t> </w:t>
      </w:r>
      <w:r>
        <w:rPr>
          <w:sz w:val="22"/>
        </w:rPr>
        <w:t>de</w:t>
      </w:r>
      <w:r>
        <w:rPr>
          <w:spacing w:val="-14"/>
          <w:sz w:val="22"/>
        </w:rPr>
        <w:t> </w:t>
      </w:r>
      <w:r>
        <w:rPr>
          <w:sz w:val="22"/>
        </w:rPr>
        <w:t>la</w:t>
      </w:r>
      <w:r>
        <w:rPr>
          <w:spacing w:val="-14"/>
          <w:sz w:val="22"/>
        </w:rPr>
        <w:t> </w:t>
      </w:r>
      <w:r>
        <w:rPr>
          <w:sz w:val="22"/>
        </w:rPr>
        <w:t>solución</w:t>
      </w:r>
      <w:r>
        <w:rPr>
          <w:spacing w:val="-14"/>
          <w:sz w:val="22"/>
        </w:rPr>
        <w:t> </w:t>
      </w:r>
      <w:r>
        <w:rPr>
          <w:sz w:val="22"/>
        </w:rPr>
        <w:t>propuesta en el contexto de asistentes institucionales privados y uso de herramientas.</w:t>
      </w:r>
    </w:p>
    <w:p>
      <w:pPr>
        <w:pStyle w:val="BodyText"/>
        <w:spacing w:before="217"/>
      </w:pPr>
    </w:p>
    <w:p>
      <w:pPr>
        <w:pStyle w:val="Heading1"/>
        <w:numPr>
          <w:ilvl w:val="1"/>
          <w:numId w:val="9"/>
        </w:numPr>
        <w:tabs>
          <w:tab w:pos="1049" w:val="left" w:leader="none"/>
        </w:tabs>
        <w:spacing w:line="240" w:lineRule="auto" w:before="0" w:after="0"/>
        <w:ind w:left="1049" w:right="0" w:hanging="765"/>
        <w:jc w:val="left"/>
      </w:pPr>
      <w:bookmarkStart w:name="Criterios de comprobación de los objetiv" w:id="36"/>
      <w:bookmarkEnd w:id="36"/>
      <w:r>
        <w:rPr>
          <w:b w:val="0"/>
        </w:rPr>
      </w:r>
      <w:bookmarkStart w:name="_bookmark18" w:id="37"/>
      <w:bookmarkEnd w:id="37"/>
      <w:r>
        <w:rPr>
          <w:b w:val="0"/>
        </w:rPr>
      </w:r>
      <w:r>
        <w:rPr/>
        <w:t>Criterios</w:t>
      </w:r>
      <w:r>
        <w:rPr>
          <w:spacing w:val="15"/>
        </w:rPr>
        <w:t> </w:t>
      </w:r>
      <w:r>
        <w:rPr/>
        <w:t>de</w:t>
      </w:r>
      <w:r>
        <w:rPr>
          <w:spacing w:val="15"/>
        </w:rPr>
        <w:t> </w:t>
      </w:r>
      <w:r>
        <w:rPr/>
        <w:t>comprobación</w:t>
      </w:r>
      <w:r>
        <w:rPr>
          <w:spacing w:val="16"/>
        </w:rPr>
        <w:t> </w:t>
      </w:r>
      <w:r>
        <w:rPr/>
        <w:t>de</w:t>
      </w:r>
      <w:r>
        <w:rPr>
          <w:spacing w:val="15"/>
        </w:rPr>
        <w:t> </w:t>
      </w:r>
      <w:r>
        <w:rPr/>
        <w:t>los</w:t>
      </w:r>
      <w:r>
        <w:rPr>
          <w:spacing w:val="15"/>
        </w:rPr>
        <w:t> </w:t>
      </w:r>
      <w:r>
        <w:rPr>
          <w:spacing w:val="-2"/>
        </w:rPr>
        <w:t>objetivos</w:t>
      </w:r>
    </w:p>
    <w:p>
      <w:pPr>
        <w:pStyle w:val="BodyText"/>
        <w:spacing w:before="79"/>
        <w:rPr>
          <w:rFonts w:ascii="Arial"/>
          <w:b/>
          <w:sz w:val="28"/>
        </w:rPr>
      </w:pPr>
    </w:p>
    <w:p>
      <w:pPr>
        <w:pStyle w:val="BodyText"/>
        <w:spacing w:line="386" w:lineRule="auto"/>
        <w:ind w:left="284" w:right="849" w:firstLine="338"/>
      </w:pPr>
      <w:r>
        <w:rPr>
          <w:spacing w:val="-2"/>
        </w:rPr>
        <w:t>Con</w:t>
      </w:r>
      <w:r>
        <w:rPr>
          <w:spacing w:val="-14"/>
        </w:rPr>
        <w:t> </w:t>
      </w:r>
      <w:r>
        <w:rPr>
          <w:spacing w:val="-2"/>
        </w:rPr>
        <w:t>el</w:t>
      </w:r>
      <w:r>
        <w:rPr>
          <w:spacing w:val="-14"/>
        </w:rPr>
        <w:t> </w:t>
      </w:r>
      <w:r>
        <w:rPr>
          <w:spacing w:val="-2"/>
        </w:rPr>
        <w:t>fin</w:t>
      </w:r>
      <w:r>
        <w:rPr>
          <w:spacing w:val="-13"/>
        </w:rPr>
        <w:t> </w:t>
      </w:r>
      <w:r>
        <w:rPr>
          <w:spacing w:val="-2"/>
        </w:rPr>
        <w:t>de</w:t>
      </w:r>
      <w:r>
        <w:rPr>
          <w:spacing w:val="-14"/>
        </w:rPr>
        <w:t> </w:t>
      </w:r>
      <w:r>
        <w:rPr>
          <w:spacing w:val="-2"/>
        </w:rPr>
        <w:t>que</w:t>
      </w:r>
      <w:r>
        <w:rPr>
          <w:spacing w:val="-14"/>
        </w:rPr>
        <w:t> </w:t>
      </w:r>
      <w:r>
        <w:rPr>
          <w:spacing w:val="-2"/>
        </w:rPr>
        <w:t>los</w:t>
      </w:r>
      <w:r>
        <w:rPr>
          <w:spacing w:val="-13"/>
        </w:rPr>
        <w:t> </w:t>
      </w:r>
      <w:r>
        <w:rPr>
          <w:spacing w:val="-2"/>
        </w:rPr>
        <w:t>objetivos</w:t>
      </w:r>
      <w:r>
        <w:rPr>
          <w:spacing w:val="-14"/>
        </w:rPr>
        <w:t> </w:t>
      </w:r>
      <w:r>
        <w:rPr>
          <w:spacing w:val="-2"/>
        </w:rPr>
        <w:t>anteriores</w:t>
      </w:r>
      <w:r>
        <w:rPr>
          <w:spacing w:val="-14"/>
        </w:rPr>
        <w:t> </w:t>
      </w:r>
      <w:r>
        <w:rPr>
          <w:spacing w:val="-2"/>
        </w:rPr>
        <w:t>puedan</w:t>
      </w:r>
      <w:r>
        <w:rPr>
          <w:spacing w:val="-13"/>
        </w:rPr>
        <w:t> </w:t>
      </w:r>
      <w:r>
        <w:rPr>
          <w:spacing w:val="-2"/>
        </w:rPr>
        <w:t>verificarse</w:t>
      </w:r>
      <w:r>
        <w:rPr>
          <w:spacing w:val="-14"/>
        </w:rPr>
        <w:t> </w:t>
      </w:r>
      <w:r>
        <w:rPr>
          <w:spacing w:val="-2"/>
        </w:rPr>
        <w:t>de</w:t>
      </w:r>
      <w:r>
        <w:rPr>
          <w:spacing w:val="-14"/>
        </w:rPr>
        <w:t> </w:t>
      </w:r>
      <w:r>
        <w:rPr>
          <w:spacing w:val="-2"/>
        </w:rPr>
        <w:t>forma</w:t>
      </w:r>
      <w:r>
        <w:rPr>
          <w:spacing w:val="-13"/>
        </w:rPr>
        <w:t> </w:t>
      </w:r>
      <w:r>
        <w:rPr>
          <w:spacing w:val="-2"/>
        </w:rPr>
        <w:t>objetiva,</w:t>
      </w:r>
      <w:r>
        <w:rPr>
          <w:spacing w:val="-14"/>
        </w:rPr>
        <w:t> </w:t>
      </w:r>
      <w:r>
        <w:rPr>
          <w:spacing w:val="-2"/>
        </w:rPr>
        <w:t>se</w:t>
      </w:r>
      <w:r>
        <w:rPr>
          <w:spacing w:val="-14"/>
        </w:rPr>
        <w:t> </w:t>
      </w:r>
      <w:r>
        <w:rPr>
          <w:spacing w:val="-2"/>
        </w:rPr>
        <w:t>emplearán </w:t>
      </w:r>
      <w:r>
        <w:rPr/>
        <w:t>los siguientes criterios de comprobación:</w:t>
      </w:r>
    </w:p>
    <w:p>
      <w:pPr>
        <w:pStyle w:val="BodyText"/>
        <w:spacing w:after="0" w:line="386" w:lineRule="auto"/>
        <w:sectPr>
          <w:pgSz w:w="11910" w:h="16840"/>
          <w:pgMar w:header="288" w:footer="564" w:top="1280" w:bottom="760" w:left="1700" w:right="0"/>
        </w:sectPr>
      </w:pPr>
    </w:p>
    <w:p>
      <w:pPr>
        <w:pStyle w:val="ListParagraph"/>
        <w:numPr>
          <w:ilvl w:val="0"/>
          <w:numId w:val="11"/>
        </w:numPr>
        <w:tabs>
          <w:tab w:pos="829" w:val="left" w:leader="none"/>
        </w:tabs>
        <w:spacing w:line="386" w:lineRule="auto" w:before="143" w:after="0"/>
        <w:ind w:left="829" w:right="848" w:hanging="217"/>
        <w:jc w:val="both"/>
        <w:rPr>
          <w:sz w:val="22"/>
        </w:rPr>
      </w:pPr>
      <w:r>
        <w:rPr>
          <w:sz w:val="22"/>
        </w:rPr>
        <w:t>El</w:t>
      </w:r>
      <w:r>
        <w:rPr>
          <w:spacing w:val="-16"/>
          <w:sz w:val="22"/>
        </w:rPr>
        <w:t> </w:t>
      </w:r>
      <w:r>
        <w:rPr>
          <w:sz w:val="22"/>
        </w:rPr>
        <w:t>conjunto</w:t>
      </w:r>
      <w:r>
        <w:rPr>
          <w:spacing w:val="-15"/>
          <w:sz w:val="22"/>
        </w:rPr>
        <w:t> </w:t>
      </w:r>
      <w:r>
        <w:rPr>
          <w:sz w:val="22"/>
        </w:rPr>
        <w:t>de</w:t>
      </w:r>
      <w:r>
        <w:rPr>
          <w:spacing w:val="-15"/>
          <w:sz w:val="22"/>
        </w:rPr>
        <w:t> </w:t>
      </w:r>
      <w:r>
        <w:rPr>
          <w:sz w:val="22"/>
        </w:rPr>
        <w:t>evaluación</w:t>
      </w:r>
      <w:r>
        <w:rPr>
          <w:spacing w:val="-16"/>
          <w:sz w:val="22"/>
        </w:rPr>
        <w:t> </w:t>
      </w:r>
      <w:r>
        <w:rPr>
          <w:sz w:val="22"/>
        </w:rPr>
        <w:t>deberá</w:t>
      </w:r>
      <w:r>
        <w:rPr>
          <w:spacing w:val="-15"/>
          <w:sz w:val="22"/>
        </w:rPr>
        <w:t> </w:t>
      </w:r>
      <w:r>
        <w:rPr>
          <w:sz w:val="22"/>
        </w:rPr>
        <w:t>contener</w:t>
      </w:r>
      <w:r>
        <w:rPr>
          <w:spacing w:val="-15"/>
          <w:sz w:val="22"/>
        </w:rPr>
        <w:t> </w:t>
      </w:r>
      <w:r>
        <w:rPr>
          <w:sz w:val="22"/>
        </w:rPr>
        <w:t>al</w:t>
      </w:r>
      <w:r>
        <w:rPr>
          <w:spacing w:val="-15"/>
          <w:sz w:val="22"/>
        </w:rPr>
        <w:t> </w:t>
      </w:r>
      <w:r>
        <w:rPr>
          <w:sz w:val="22"/>
        </w:rPr>
        <w:t>menos</w:t>
      </w:r>
      <w:r>
        <w:rPr>
          <w:spacing w:val="-16"/>
          <w:sz w:val="22"/>
        </w:rPr>
        <w:t> </w:t>
      </w:r>
      <w:r>
        <w:rPr>
          <w:sz w:val="22"/>
        </w:rPr>
        <w:t>25</w:t>
      </w:r>
      <w:r>
        <w:rPr>
          <w:spacing w:val="-15"/>
          <w:sz w:val="22"/>
        </w:rPr>
        <w:t> </w:t>
      </w:r>
      <w:r>
        <w:rPr>
          <w:sz w:val="22"/>
        </w:rPr>
        <w:t>casos</w:t>
      </w:r>
      <w:r>
        <w:rPr>
          <w:spacing w:val="-15"/>
          <w:sz w:val="22"/>
        </w:rPr>
        <w:t> </w:t>
      </w:r>
      <w:r>
        <w:rPr>
          <w:sz w:val="22"/>
        </w:rPr>
        <w:t>de</w:t>
      </w:r>
      <w:r>
        <w:rPr>
          <w:spacing w:val="-16"/>
          <w:sz w:val="22"/>
        </w:rPr>
        <w:t> </w:t>
      </w:r>
      <w:r>
        <w:rPr>
          <w:sz w:val="22"/>
        </w:rPr>
        <w:t>prueba</w:t>
      </w:r>
      <w:r>
        <w:rPr>
          <w:spacing w:val="-15"/>
          <w:sz w:val="22"/>
        </w:rPr>
        <w:t> </w:t>
      </w:r>
      <w:r>
        <w:rPr>
          <w:sz w:val="22"/>
        </w:rPr>
        <w:t>representativos </w:t>
      </w:r>
      <w:r>
        <w:rPr>
          <w:spacing w:val="-2"/>
          <w:sz w:val="22"/>
        </w:rPr>
        <w:t>del</w:t>
      </w:r>
      <w:r>
        <w:rPr>
          <w:spacing w:val="-4"/>
          <w:sz w:val="22"/>
        </w:rPr>
        <w:t> </w:t>
      </w:r>
      <w:r>
        <w:rPr>
          <w:spacing w:val="-2"/>
          <w:sz w:val="22"/>
        </w:rPr>
        <w:t>dominio</w:t>
      </w:r>
      <w:r>
        <w:rPr>
          <w:spacing w:val="-4"/>
          <w:sz w:val="22"/>
        </w:rPr>
        <w:t> </w:t>
      </w:r>
      <w:r>
        <w:rPr>
          <w:spacing w:val="-2"/>
          <w:sz w:val="22"/>
        </w:rPr>
        <w:t>institucional,</w:t>
      </w:r>
      <w:r>
        <w:rPr>
          <w:spacing w:val="-4"/>
          <w:sz w:val="22"/>
        </w:rPr>
        <w:t> </w:t>
      </w:r>
      <w:r>
        <w:rPr>
          <w:spacing w:val="-2"/>
          <w:sz w:val="22"/>
        </w:rPr>
        <w:t>incluyendo</w:t>
      </w:r>
      <w:r>
        <w:rPr>
          <w:spacing w:val="-4"/>
          <w:sz w:val="22"/>
        </w:rPr>
        <w:t> </w:t>
      </w:r>
      <w:r>
        <w:rPr>
          <w:spacing w:val="-2"/>
          <w:sz w:val="22"/>
        </w:rPr>
        <w:t>preguntas</w:t>
      </w:r>
      <w:r>
        <w:rPr>
          <w:spacing w:val="-4"/>
          <w:sz w:val="22"/>
        </w:rPr>
        <w:t> </w:t>
      </w:r>
      <w:r>
        <w:rPr>
          <w:spacing w:val="-2"/>
          <w:sz w:val="22"/>
        </w:rPr>
        <w:t>respondibles</w:t>
      </w:r>
      <w:r>
        <w:rPr>
          <w:spacing w:val="-4"/>
          <w:sz w:val="22"/>
        </w:rPr>
        <w:t> </w:t>
      </w:r>
      <w:r>
        <w:rPr>
          <w:spacing w:val="-2"/>
          <w:sz w:val="22"/>
        </w:rPr>
        <w:t>y</w:t>
      </w:r>
      <w:r>
        <w:rPr>
          <w:spacing w:val="-4"/>
          <w:sz w:val="22"/>
        </w:rPr>
        <w:t> </w:t>
      </w:r>
      <w:r>
        <w:rPr>
          <w:spacing w:val="-2"/>
          <w:sz w:val="22"/>
        </w:rPr>
        <w:t>preguntas</w:t>
      </w:r>
      <w:r>
        <w:rPr>
          <w:spacing w:val="-4"/>
          <w:sz w:val="22"/>
        </w:rPr>
        <w:t> </w:t>
      </w:r>
      <w:r>
        <w:rPr>
          <w:spacing w:val="-2"/>
          <w:sz w:val="22"/>
        </w:rPr>
        <w:t>no</w:t>
      </w:r>
      <w:r>
        <w:rPr>
          <w:spacing w:val="-4"/>
          <w:sz w:val="22"/>
        </w:rPr>
        <w:t> </w:t>
      </w:r>
      <w:r>
        <w:rPr>
          <w:spacing w:val="-2"/>
          <w:sz w:val="22"/>
        </w:rPr>
        <w:t>respondibles </w:t>
      </w:r>
      <w:r>
        <w:rPr>
          <w:sz w:val="22"/>
        </w:rPr>
        <w:t>a partir del corpus disponible.</w:t>
      </w:r>
    </w:p>
    <w:p>
      <w:pPr>
        <w:pStyle w:val="ListParagraph"/>
        <w:numPr>
          <w:ilvl w:val="0"/>
          <w:numId w:val="11"/>
        </w:numPr>
        <w:tabs>
          <w:tab w:pos="829" w:val="left" w:leader="none"/>
        </w:tabs>
        <w:spacing w:line="386" w:lineRule="auto" w:before="177" w:after="0"/>
        <w:ind w:left="829" w:right="848" w:hanging="217"/>
        <w:jc w:val="both"/>
        <w:rPr>
          <w:sz w:val="22"/>
        </w:rPr>
      </w:pPr>
      <w:r>
        <w:rPr>
          <w:sz w:val="22"/>
        </w:rPr>
        <w:t>El corpus documental deberá estar formado por documentos públicos del dominio ins-titucional, procesados y segmentados en fragmentos adecuados para su recuperación </w:t>
      </w:r>
      <w:r>
        <w:rPr>
          <w:spacing w:val="-2"/>
          <w:sz w:val="22"/>
        </w:rPr>
        <w:t>posterior.</w:t>
      </w:r>
    </w:p>
    <w:p>
      <w:pPr>
        <w:pStyle w:val="ListParagraph"/>
        <w:numPr>
          <w:ilvl w:val="0"/>
          <w:numId w:val="11"/>
        </w:numPr>
        <w:tabs>
          <w:tab w:pos="829" w:val="left" w:leader="none"/>
        </w:tabs>
        <w:spacing w:line="386" w:lineRule="auto" w:before="177" w:after="0"/>
        <w:ind w:left="829" w:right="849" w:hanging="217"/>
        <w:jc w:val="left"/>
        <w:rPr>
          <w:sz w:val="22"/>
        </w:rPr>
      </w:pPr>
      <w:r>
        <w:rPr>
          <w:sz w:val="22"/>
        </w:rPr>
        <w:t>La</w:t>
      </w:r>
      <w:r>
        <w:rPr>
          <w:spacing w:val="-3"/>
          <w:sz w:val="22"/>
        </w:rPr>
        <w:t> </w:t>
      </w:r>
      <w:r>
        <w:rPr>
          <w:sz w:val="22"/>
        </w:rPr>
        <w:t>comparación</w:t>
      </w:r>
      <w:r>
        <w:rPr>
          <w:spacing w:val="-3"/>
          <w:sz w:val="22"/>
        </w:rPr>
        <w:t> </w:t>
      </w:r>
      <w:r>
        <w:rPr>
          <w:sz w:val="22"/>
        </w:rPr>
        <w:t>entre</w:t>
      </w:r>
      <w:r>
        <w:rPr>
          <w:spacing w:val="-3"/>
          <w:sz w:val="22"/>
        </w:rPr>
        <w:t> </w:t>
      </w:r>
      <w:r>
        <w:rPr>
          <w:sz w:val="22"/>
        </w:rPr>
        <w:t>el</w:t>
      </w:r>
      <w:r>
        <w:rPr>
          <w:spacing w:val="-2"/>
          <w:sz w:val="22"/>
        </w:rPr>
        <w:t> </w:t>
      </w:r>
      <w:r>
        <w:rPr>
          <w:rFonts w:ascii="Arial" w:hAnsi="Arial"/>
          <w:i/>
          <w:sz w:val="22"/>
        </w:rPr>
        <w:t>baseline</w:t>
      </w:r>
      <w:r>
        <w:rPr>
          <w:rFonts w:ascii="Arial" w:hAnsi="Arial"/>
          <w:i/>
          <w:spacing w:val="-3"/>
          <w:sz w:val="22"/>
        </w:rPr>
        <w:t> </w:t>
      </w:r>
      <w:r>
        <w:rPr>
          <w:sz w:val="22"/>
        </w:rPr>
        <w:t>y</w:t>
      </w:r>
      <w:r>
        <w:rPr>
          <w:spacing w:val="-3"/>
          <w:sz w:val="22"/>
        </w:rPr>
        <w:t> </w:t>
      </w:r>
      <w:r>
        <w:rPr>
          <w:sz w:val="22"/>
        </w:rPr>
        <w:t>la</w:t>
      </w:r>
      <w:r>
        <w:rPr>
          <w:spacing w:val="-3"/>
          <w:sz w:val="22"/>
        </w:rPr>
        <w:t> </w:t>
      </w:r>
      <w:r>
        <w:rPr>
          <w:sz w:val="22"/>
        </w:rPr>
        <w:t>variante</w:t>
      </w:r>
      <w:r>
        <w:rPr>
          <w:spacing w:val="-3"/>
          <w:sz w:val="22"/>
        </w:rPr>
        <w:t> </w:t>
      </w:r>
      <w:r>
        <w:rPr>
          <w:sz w:val="22"/>
        </w:rPr>
        <w:t>mejorada</w:t>
      </w:r>
      <w:r>
        <w:rPr>
          <w:spacing w:val="-3"/>
          <w:sz w:val="22"/>
        </w:rPr>
        <w:t> </w:t>
      </w:r>
      <w:r>
        <w:rPr>
          <w:sz w:val="22"/>
        </w:rPr>
        <w:t>se</w:t>
      </w:r>
      <w:r>
        <w:rPr>
          <w:spacing w:val="-3"/>
          <w:sz w:val="22"/>
        </w:rPr>
        <w:t> </w:t>
      </w:r>
      <w:r>
        <w:rPr>
          <w:sz w:val="22"/>
        </w:rPr>
        <w:t>realizará</w:t>
      </w:r>
      <w:r>
        <w:rPr>
          <w:spacing w:val="-3"/>
          <w:sz w:val="22"/>
        </w:rPr>
        <w:t> </w:t>
      </w:r>
      <w:r>
        <w:rPr>
          <w:sz w:val="22"/>
        </w:rPr>
        <w:t>mediante</w:t>
      </w:r>
      <w:r>
        <w:rPr>
          <w:spacing w:val="-3"/>
          <w:sz w:val="22"/>
        </w:rPr>
        <w:t> </w:t>
      </w:r>
      <w:r>
        <w:rPr>
          <w:sz w:val="22"/>
        </w:rPr>
        <w:t>métricas de recuperación como Hit@1, Hit@3 y MRR.</w:t>
      </w:r>
    </w:p>
    <w:p>
      <w:pPr>
        <w:pStyle w:val="ListParagraph"/>
        <w:numPr>
          <w:ilvl w:val="0"/>
          <w:numId w:val="11"/>
        </w:numPr>
        <w:tabs>
          <w:tab w:pos="829" w:val="left" w:leader="none"/>
        </w:tabs>
        <w:spacing w:line="386" w:lineRule="auto" w:before="178" w:after="0"/>
        <w:ind w:left="829" w:right="848" w:hanging="217"/>
        <w:jc w:val="both"/>
        <w:rPr>
          <w:sz w:val="22"/>
        </w:rPr>
      </w:pPr>
      <w:r>
        <w:rPr>
          <w:sz w:val="22"/>
        </w:rPr>
        <w:t>Se</w:t>
      </w:r>
      <w:r>
        <w:rPr>
          <w:spacing w:val="-13"/>
          <w:sz w:val="22"/>
        </w:rPr>
        <w:t> </w:t>
      </w:r>
      <w:r>
        <w:rPr>
          <w:sz w:val="22"/>
        </w:rPr>
        <w:t>considerará</w:t>
      </w:r>
      <w:r>
        <w:rPr>
          <w:spacing w:val="-13"/>
          <w:sz w:val="22"/>
        </w:rPr>
        <w:t> </w:t>
      </w:r>
      <w:r>
        <w:rPr>
          <w:sz w:val="22"/>
        </w:rPr>
        <w:t>que</w:t>
      </w:r>
      <w:r>
        <w:rPr>
          <w:spacing w:val="-13"/>
          <w:sz w:val="22"/>
        </w:rPr>
        <w:t> </w:t>
      </w:r>
      <w:r>
        <w:rPr>
          <w:sz w:val="22"/>
        </w:rPr>
        <w:t>la</w:t>
      </w:r>
      <w:r>
        <w:rPr>
          <w:spacing w:val="-13"/>
          <w:sz w:val="22"/>
        </w:rPr>
        <w:t> </w:t>
      </w:r>
      <w:r>
        <w:rPr>
          <w:sz w:val="22"/>
        </w:rPr>
        <w:t>mejora</w:t>
      </w:r>
      <w:r>
        <w:rPr>
          <w:spacing w:val="-13"/>
          <w:sz w:val="22"/>
        </w:rPr>
        <w:t> </w:t>
      </w:r>
      <w:r>
        <w:rPr>
          <w:sz w:val="22"/>
        </w:rPr>
        <w:t>del</w:t>
      </w:r>
      <w:r>
        <w:rPr>
          <w:spacing w:val="-13"/>
          <w:sz w:val="22"/>
        </w:rPr>
        <w:t> </w:t>
      </w:r>
      <w:r>
        <w:rPr>
          <w:sz w:val="22"/>
        </w:rPr>
        <w:t>componente</w:t>
      </w:r>
      <w:r>
        <w:rPr>
          <w:spacing w:val="-13"/>
          <w:sz w:val="22"/>
        </w:rPr>
        <w:t> </w:t>
      </w:r>
      <w:r>
        <w:rPr>
          <w:sz w:val="22"/>
        </w:rPr>
        <w:t>de</w:t>
      </w:r>
      <w:r>
        <w:rPr>
          <w:spacing w:val="-13"/>
          <w:sz w:val="22"/>
        </w:rPr>
        <w:t> </w:t>
      </w:r>
      <w:r>
        <w:rPr>
          <w:sz w:val="22"/>
        </w:rPr>
        <w:t>recuperación</w:t>
      </w:r>
      <w:r>
        <w:rPr>
          <w:spacing w:val="-13"/>
          <w:sz w:val="22"/>
        </w:rPr>
        <w:t> </w:t>
      </w:r>
      <w:r>
        <w:rPr>
          <w:sz w:val="22"/>
        </w:rPr>
        <w:t>produce</w:t>
      </w:r>
      <w:r>
        <w:rPr>
          <w:spacing w:val="-13"/>
          <w:sz w:val="22"/>
        </w:rPr>
        <w:t> </w:t>
      </w:r>
      <w:r>
        <w:rPr>
          <w:sz w:val="22"/>
        </w:rPr>
        <w:t>un</w:t>
      </w:r>
      <w:r>
        <w:rPr>
          <w:spacing w:val="-13"/>
          <w:sz w:val="22"/>
        </w:rPr>
        <w:t> </w:t>
      </w:r>
      <w:r>
        <w:rPr>
          <w:sz w:val="22"/>
        </w:rPr>
        <w:t>efecto</w:t>
      </w:r>
      <w:r>
        <w:rPr>
          <w:spacing w:val="-13"/>
          <w:sz w:val="22"/>
        </w:rPr>
        <w:t> </w:t>
      </w:r>
      <w:r>
        <w:rPr>
          <w:sz w:val="22"/>
        </w:rPr>
        <w:t>obser-vable si la variante mejorada obtiene, al menos, una mejora de 3 puntos porcentuales en</w:t>
      </w:r>
      <w:r>
        <w:rPr>
          <w:spacing w:val="-12"/>
          <w:sz w:val="22"/>
        </w:rPr>
        <w:t> </w:t>
      </w:r>
      <w:r>
        <w:rPr>
          <w:sz w:val="22"/>
        </w:rPr>
        <w:t>Hit@1 o Hit@3, o una mejora relativa del 5</w:t>
      </w:r>
      <w:r>
        <w:rPr>
          <w:spacing w:val="-16"/>
          <w:sz w:val="22"/>
        </w:rPr>
        <w:t> </w:t>
      </w:r>
      <w:r>
        <w:rPr>
          <w:sz w:val="22"/>
        </w:rPr>
        <w:t>% en MRR respecto al </w:t>
      </w:r>
      <w:r>
        <w:rPr>
          <w:rFonts w:ascii="Arial" w:hAnsi="Arial"/>
          <w:i/>
          <w:sz w:val="22"/>
        </w:rPr>
        <w:t>baseline</w:t>
      </w:r>
      <w:r>
        <w:rPr>
          <w:sz w:val="22"/>
        </w:rPr>
        <w:t>. En este </w:t>
      </w:r>
      <w:r>
        <w:rPr>
          <w:spacing w:val="-2"/>
          <w:sz w:val="22"/>
        </w:rPr>
        <w:t>contexto,</w:t>
      </w:r>
      <w:r>
        <w:rPr>
          <w:spacing w:val="-9"/>
          <w:sz w:val="22"/>
        </w:rPr>
        <w:t> </w:t>
      </w:r>
      <w:r>
        <w:rPr>
          <w:spacing w:val="-2"/>
          <w:sz w:val="22"/>
        </w:rPr>
        <w:t>Hit@1</w:t>
      </w:r>
      <w:r>
        <w:rPr>
          <w:spacing w:val="-9"/>
          <w:sz w:val="22"/>
        </w:rPr>
        <w:t> </w:t>
      </w:r>
      <w:r>
        <w:rPr>
          <w:spacing w:val="-2"/>
          <w:sz w:val="22"/>
        </w:rPr>
        <w:t>indica</w:t>
      </w:r>
      <w:r>
        <w:rPr>
          <w:spacing w:val="-9"/>
          <w:sz w:val="22"/>
        </w:rPr>
        <w:t> </w:t>
      </w:r>
      <w:r>
        <w:rPr>
          <w:spacing w:val="-2"/>
          <w:sz w:val="22"/>
        </w:rPr>
        <w:t>si</w:t>
      </w:r>
      <w:r>
        <w:rPr>
          <w:spacing w:val="-9"/>
          <w:sz w:val="22"/>
        </w:rPr>
        <w:t> </w:t>
      </w:r>
      <w:r>
        <w:rPr>
          <w:spacing w:val="-2"/>
          <w:sz w:val="22"/>
        </w:rPr>
        <w:t>la</w:t>
      </w:r>
      <w:r>
        <w:rPr>
          <w:spacing w:val="-9"/>
          <w:sz w:val="22"/>
        </w:rPr>
        <w:t> </w:t>
      </w:r>
      <w:r>
        <w:rPr>
          <w:spacing w:val="-2"/>
          <w:sz w:val="22"/>
        </w:rPr>
        <w:t>fuente</w:t>
      </w:r>
      <w:r>
        <w:rPr>
          <w:spacing w:val="-9"/>
          <w:sz w:val="22"/>
        </w:rPr>
        <w:t> </w:t>
      </w:r>
      <w:r>
        <w:rPr>
          <w:spacing w:val="-2"/>
          <w:sz w:val="22"/>
        </w:rPr>
        <w:t>esperada</w:t>
      </w:r>
      <w:r>
        <w:rPr>
          <w:spacing w:val="-9"/>
          <w:sz w:val="22"/>
        </w:rPr>
        <w:t> </w:t>
      </w:r>
      <w:r>
        <w:rPr>
          <w:spacing w:val="-2"/>
          <w:sz w:val="22"/>
        </w:rPr>
        <w:t>aparece</w:t>
      </w:r>
      <w:r>
        <w:rPr>
          <w:spacing w:val="-9"/>
          <w:sz w:val="22"/>
        </w:rPr>
        <w:t> </w:t>
      </w:r>
      <w:r>
        <w:rPr>
          <w:spacing w:val="-2"/>
          <w:sz w:val="22"/>
        </w:rPr>
        <w:t>en</w:t>
      </w:r>
      <w:r>
        <w:rPr>
          <w:spacing w:val="-9"/>
          <w:sz w:val="22"/>
        </w:rPr>
        <w:t> </w:t>
      </w:r>
      <w:r>
        <w:rPr>
          <w:spacing w:val="-2"/>
          <w:sz w:val="22"/>
        </w:rPr>
        <w:t>la</w:t>
      </w:r>
      <w:r>
        <w:rPr>
          <w:spacing w:val="-9"/>
          <w:sz w:val="22"/>
        </w:rPr>
        <w:t> </w:t>
      </w:r>
      <w:r>
        <w:rPr>
          <w:spacing w:val="-2"/>
          <w:sz w:val="22"/>
        </w:rPr>
        <w:t>primera</w:t>
      </w:r>
      <w:r>
        <w:rPr>
          <w:spacing w:val="-9"/>
          <w:sz w:val="22"/>
        </w:rPr>
        <w:t> </w:t>
      </w:r>
      <w:r>
        <w:rPr>
          <w:spacing w:val="-2"/>
          <w:sz w:val="22"/>
        </w:rPr>
        <w:t>posición,</w:t>
      </w:r>
      <w:r>
        <w:rPr>
          <w:spacing w:val="-9"/>
          <w:sz w:val="22"/>
        </w:rPr>
        <w:t> </w:t>
      </w:r>
      <w:r>
        <w:rPr>
          <w:spacing w:val="-2"/>
          <w:sz w:val="22"/>
        </w:rPr>
        <w:t>Hit@3</w:t>
      </w:r>
      <w:r>
        <w:rPr>
          <w:spacing w:val="-9"/>
          <w:sz w:val="22"/>
        </w:rPr>
        <w:t> </w:t>
      </w:r>
      <w:r>
        <w:rPr>
          <w:spacing w:val="-2"/>
          <w:sz w:val="22"/>
        </w:rPr>
        <w:t>indica </w:t>
      </w:r>
      <w:r>
        <w:rPr>
          <w:sz w:val="22"/>
        </w:rPr>
        <w:t>si</w:t>
      </w:r>
      <w:r>
        <w:rPr>
          <w:spacing w:val="-12"/>
          <w:sz w:val="22"/>
        </w:rPr>
        <w:t> </w:t>
      </w:r>
      <w:r>
        <w:rPr>
          <w:sz w:val="22"/>
        </w:rPr>
        <w:t>aparece</w:t>
      </w:r>
      <w:r>
        <w:rPr>
          <w:spacing w:val="-12"/>
          <w:sz w:val="22"/>
        </w:rPr>
        <w:t> </w:t>
      </w:r>
      <w:r>
        <w:rPr>
          <w:sz w:val="22"/>
        </w:rPr>
        <w:t>entre</w:t>
      </w:r>
      <w:r>
        <w:rPr>
          <w:spacing w:val="-12"/>
          <w:sz w:val="22"/>
        </w:rPr>
        <w:t> </w:t>
      </w:r>
      <w:r>
        <w:rPr>
          <w:sz w:val="22"/>
        </w:rPr>
        <w:t>los</w:t>
      </w:r>
      <w:r>
        <w:rPr>
          <w:spacing w:val="-12"/>
          <w:sz w:val="22"/>
        </w:rPr>
        <w:t> </w:t>
      </w:r>
      <w:r>
        <w:rPr>
          <w:sz w:val="22"/>
        </w:rPr>
        <w:t>tres</w:t>
      </w:r>
      <w:r>
        <w:rPr>
          <w:spacing w:val="-12"/>
          <w:sz w:val="22"/>
        </w:rPr>
        <w:t> </w:t>
      </w:r>
      <w:r>
        <w:rPr>
          <w:sz w:val="22"/>
        </w:rPr>
        <w:t>primeros</w:t>
      </w:r>
      <w:r>
        <w:rPr>
          <w:spacing w:val="-12"/>
          <w:sz w:val="22"/>
        </w:rPr>
        <w:t> </w:t>
      </w:r>
      <w:r>
        <w:rPr>
          <w:sz w:val="22"/>
        </w:rPr>
        <w:t>resultados</w:t>
      </w:r>
      <w:r>
        <w:rPr>
          <w:spacing w:val="-12"/>
          <w:sz w:val="22"/>
        </w:rPr>
        <w:t> </w:t>
      </w:r>
      <w:r>
        <w:rPr>
          <w:sz w:val="22"/>
        </w:rPr>
        <w:t>y</w:t>
      </w:r>
      <w:r>
        <w:rPr>
          <w:spacing w:val="-12"/>
          <w:sz w:val="22"/>
        </w:rPr>
        <w:t> </w:t>
      </w:r>
      <w:r>
        <w:rPr>
          <w:sz w:val="22"/>
        </w:rPr>
        <w:t>MRR</w:t>
      </w:r>
      <w:r>
        <w:rPr>
          <w:spacing w:val="-12"/>
          <w:sz w:val="22"/>
        </w:rPr>
        <w:t> </w:t>
      </w:r>
      <w:r>
        <w:rPr>
          <w:sz w:val="22"/>
        </w:rPr>
        <w:t>mide</w:t>
      </w:r>
      <w:r>
        <w:rPr>
          <w:spacing w:val="-12"/>
          <w:sz w:val="22"/>
        </w:rPr>
        <w:t> </w:t>
      </w:r>
      <w:r>
        <w:rPr>
          <w:sz w:val="22"/>
        </w:rPr>
        <w:t>la</w:t>
      </w:r>
      <w:r>
        <w:rPr>
          <w:spacing w:val="-12"/>
          <w:sz w:val="22"/>
        </w:rPr>
        <w:t> </w:t>
      </w:r>
      <w:r>
        <w:rPr>
          <w:sz w:val="22"/>
        </w:rPr>
        <w:t>posición</w:t>
      </w:r>
      <w:r>
        <w:rPr>
          <w:spacing w:val="-12"/>
          <w:sz w:val="22"/>
        </w:rPr>
        <w:t> </w:t>
      </w:r>
      <w:r>
        <w:rPr>
          <w:sz w:val="22"/>
        </w:rPr>
        <w:t>media</w:t>
      </w:r>
      <w:r>
        <w:rPr>
          <w:spacing w:val="-12"/>
          <w:sz w:val="22"/>
        </w:rPr>
        <w:t> </w:t>
      </w:r>
      <w:r>
        <w:rPr>
          <w:sz w:val="22"/>
        </w:rPr>
        <w:t>recíproca</w:t>
      </w:r>
      <w:r>
        <w:rPr>
          <w:spacing w:val="-12"/>
          <w:sz w:val="22"/>
        </w:rPr>
        <w:t> </w:t>
      </w:r>
      <w:r>
        <w:rPr>
          <w:sz w:val="22"/>
        </w:rPr>
        <w:t>de la primera fuente relevante recuperada.</w:t>
      </w:r>
    </w:p>
    <w:p>
      <w:pPr>
        <w:pStyle w:val="ListParagraph"/>
        <w:numPr>
          <w:ilvl w:val="0"/>
          <w:numId w:val="11"/>
        </w:numPr>
        <w:tabs>
          <w:tab w:pos="829" w:val="left" w:leader="none"/>
        </w:tabs>
        <w:spacing w:line="386" w:lineRule="auto" w:before="174" w:after="0"/>
        <w:ind w:left="829" w:right="849" w:hanging="217"/>
        <w:jc w:val="both"/>
        <w:rPr>
          <w:sz w:val="22"/>
        </w:rPr>
      </w:pPr>
      <w:r>
        <w:rPr>
          <w:sz w:val="22"/>
        </w:rPr>
        <w:t>La calidad de las respuestas generadas se analizará mediante la cobertura de hechos </w:t>
      </w:r>
      <w:r>
        <w:rPr>
          <w:spacing w:val="-2"/>
          <w:sz w:val="22"/>
        </w:rPr>
        <w:t>esperados</w:t>
      </w:r>
      <w:r>
        <w:rPr>
          <w:spacing w:val="-6"/>
          <w:sz w:val="22"/>
        </w:rPr>
        <w:t> </w:t>
      </w:r>
      <w:r>
        <w:rPr>
          <w:spacing w:val="-2"/>
          <w:sz w:val="22"/>
        </w:rPr>
        <w:t>en</w:t>
      </w:r>
      <w:r>
        <w:rPr>
          <w:spacing w:val="-6"/>
          <w:sz w:val="22"/>
        </w:rPr>
        <w:t> </w:t>
      </w:r>
      <w:r>
        <w:rPr>
          <w:spacing w:val="-2"/>
          <w:sz w:val="22"/>
        </w:rPr>
        <w:t>las</w:t>
      </w:r>
      <w:r>
        <w:rPr>
          <w:spacing w:val="-6"/>
          <w:sz w:val="22"/>
        </w:rPr>
        <w:t> </w:t>
      </w:r>
      <w:r>
        <w:rPr>
          <w:spacing w:val="-2"/>
          <w:sz w:val="22"/>
        </w:rPr>
        <w:t>preguntas</w:t>
      </w:r>
      <w:r>
        <w:rPr>
          <w:spacing w:val="-6"/>
          <w:sz w:val="22"/>
        </w:rPr>
        <w:t> </w:t>
      </w:r>
      <w:r>
        <w:rPr>
          <w:spacing w:val="-2"/>
          <w:sz w:val="22"/>
        </w:rPr>
        <w:t>respondibles,</w:t>
      </w:r>
      <w:r>
        <w:rPr>
          <w:spacing w:val="-6"/>
          <w:sz w:val="22"/>
        </w:rPr>
        <w:t> </w:t>
      </w:r>
      <w:r>
        <w:rPr>
          <w:spacing w:val="-2"/>
          <w:sz w:val="22"/>
        </w:rPr>
        <w:t>comparando</w:t>
      </w:r>
      <w:r>
        <w:rPr>
          <w:spacing w:val="-6"/>
          <w:sz w:val="22"/>
        </w:rPr>
        <w:t> </w:t>
      </w:r>
      <w:r>
        <w:rPr>
          <w:spacing w:val="-2"/>
          <w:sz w:val="22"/>
        </w:rPr>
        <w:t>el</w:t>
      </w:r>
      <w:r>
        <w:rPr>
          <w:spacing w:val="-6"/>
          <w:sz w:val="22"/>
        </w:rPr>
        <w:t> </w:t>
      </w:r>
      <w:r>
        <w:rPr>
          <w:spacing w:val="-2"/>
          <w:sz w:val="22"/>
        </w:rPr>
        <w:t>comportamiento</w:t>
      </w:r>
      <w:r>
        <w:rPr>
          <w:spacing w:val="-6"/>
          <w:sz w:val="22"/>
        </w:rPr>
        <w:t> </w:t>
      </w:r>
      <w:r>
        <w:rPr>
          <w:spacing w:val="-2"/>
          <w:sz w:val="22"/>
        </w:rPr>
        <w:t>del</w:t>
      </w:r>
      <w:r>
        <w:rPr>
          <w:spacing w:val="-6"/>
          <w:sz w:val="22"/>
        </w:rPr>
        <w:t> </w:t>
      </w:r>
      <w:r>
        <w:rPr>
          <w:spacing w:val="-2"/>
          <w:sz w:val="22"/>
        </w:rPr>
        <w:t>flujo</w:t>
      </w:r>
      <w:r>
        <w:rPr>
          <w:spacing w:val="-6"/>
          <w:sz w:val="22"/>
        </w:rPr>
        <w:t> </w:t>
      </w:r>
      <w:r>
        <w:rPr>
          <w:spacing w:val="-2"/>
          <w:sz w:val="22"/>
        </w:rPr>
        <w:t>deter-</w:t>
      </w:r>
      <w:r>
        <w:rPr>
          <w:sz w:val="22"/>
        </w:rPr>
        <w:t>minista y del orquestador.</w:t>
      </w:r>
    </w:p>
    <w:p>
      <w:pPr>
        <w:pStyle w:val="ListParagraph"/>
        <w:numPr>
          <w:ilvl w:val="0"/>
          <w:numId w:val="11"/>
        </w:numPr>
        <w:tabs>
          <w:tab w:pos="829" w:val="left" w:leader="none"/>
        </w:tabs>
        <w:spacing w:line="386" w:lineRule="auto" w:before="177" w:after="0"/>
        <w:ind w:left="829" w:right="849" w:hanging="217"/>
        <w:jc w:val="left"/>
        <w:rPr>
          <w:sz w:val="22"/>
        </w:rPr>
      </w:pPr>
      <w:r>
        <w:rPr>
          <w:sz w:val="22"/>
        </w:rPr>
        <w:t>En</w:t>
      </w:r>
      <w:r>
        <w:rPr>
          <w:spacing w:val="-13"/>
          <w:sz w:val="22"/>
        </w:rPr>
        <w:t> </w:t>
      </w:r>
      <w:r>
        <w:rPr>
          <w:sz w:val="22"/>
        </w:rPr>
        <w:t>las</w:t>
      </w:r>
      <w:r>
        <w:rPr>
          <w:spacing w:val="-13"/>
          <w:sz w:val="22"/>
        </w:rPr>
        <w:t> </w:t>
      </w:r>
      <w:r>
        <w:rPr>
          <w:sz w:val="22"/>
        </w:rPr>
        <w:t>preguntas</w:t>
      </w:r>
      <w:r>
        <w:rPr>
          <w:spacing w:val="-13"/>
          <w:sz w:val="22"/>
        </w:rPr>
        <w:t> </w:t>
      </w:r>
      <w:r>
        <w:rPr>
          <w:sz w:val="22"/>
        </w:rPr>
        <w:t>no</w:t>
      </w:r>
      <w:r>
        <w:rPr>
          <w:spacing w:val="-13"/>
          <w:sz w:val="22"/>
        </w:rPr>
        <w:t> </w:t>
      </w:r>
      <w:r>
        <w:rPr>
          <w:sz w:val="22"/>
        </w:rPr>
        <w:t>respondibles,</w:t>
      </w:r>
      <w:r>
        <w:rPr>
          <w:spacing w:val="-13"/>
          <w:sz w:val="22"/>
        </w:rPr>
        <w:t> </w:t>
      </w:r>
      <w:r>
        <w:rPr>
          <w:sz w:val="22"/>
        </w:rPr>
        <w:t>se</w:t>
      </w:r>
      <w:r>
        <w:rPr>
          <w:spacing w:val="-13"/>
          <w:sz w:val="22"/>
        </w:rPr>
        <w:t> </w:t>
      </w:r>
      <w:r>
        <w:rPr>
          <w:sz w:val="22"/>
        </w:rPr>
        <w:t>evaluará</w:t>
      </w:r>
      <w:r>
        <w:rPr>
          <w:spacing w:val="-13"/>
          <w:sz w:val="22"/>
        </w:rPr>
        <w:t> </w:t>
      </w:r>
      <w:r>
        <w:rPr>
          <w:sz w:val="22"/>
        </w:rPr>
        <w:t>la</w:t>
      </w:r>
      <w:r>
        <w:rPr>
          <w:spacing w:val="-13"/>
          <w:sz w:val="22"/>
        </w:rPr>
        <w:t> </w:t>
      </w:r>
      <w:r>
        <w:rPr>
          <w:sz w:val="22"/>
        </w:rPr>
        <w:t>capacidad</w:t>
      </w:r>
      <w:r>
        <w:rPr>
          <w:spacing w:val="-13"/>
          <w:sz w:val="22"/>
        </w:rPr>
        <w:t> </w:t>
      </w:r>
      <w:r>
        <w:rPr>
          <w:sz w:val="22"/>
        </w:rPr>
        <w:t>del</w:t>
      </w:r>
      <w:r>
        <w:rPr>
          <w:spacing w:val="-13"/>
          <w:sz w:val="22"/>
        </w:rPr>
        <w:t> </w:t>
      </w:r>
      <w:r>
        <w:rPr>
          <w:sz w:val="22"/>
        </w:rPr>
        <w:t>sistema</w:t>
      </w:r>
      <w:r>
        <w:rPr>
          <w:spacing w:val="-13"/>
          <w:sz w:val="22"/>
        </w:rPr>
        <w:t> </w:t>
      </w:r>
      <w:r>
        <w:rPr>
          <w:sz w:val="22"/>
        </w:rPr>
        <w:t>para</w:t>
      </w:r>
      <w:r>
        <w:rPr>
          <w:spacing w:val="-13"/>
          <w:sz w:val="22"/>
        </w:rPr>
        <w:t> </w:t>
      </w:r>
      <w:r>
        <w:rPr>
          <w:sz w:val="22"/>
        </w:rPr>
        <w:t>abstenerse de responder cuando no exista evidencia suficiente en el corpus documental.</w:t>
      </w:r>
    </w:p>
    <w:p>
      <w:pPr>
        <w:pStyle w:val="ListParagraph"/>
        <w:numPr>
          <w:ilvl w:val="0"/>
          <w:numId w:val="11"/>
        </w:numPr>
        <w:tabs>
          <w:tab w:pos="829" w:val="left" w:leader="none"/>
        </w:tabs>
        <w:spacing w:line="386" w:lineRule="auto" w:before="177" w:after="0"/>
        <w:ind w:left="829" w:right="849" w:hanging="217"/>
        <w:jc w:val="both"/>
        <w:rPr>
          <w:sz w:val="22"/>
        </w:rPr>
      </w:pPr>
      <w:r>
        <w:rPr>
          <w:sz w:val="22"/>
        </w:rPr>
        <w:t>En</w:t>
      </w:r>
      <w:r>
        <w:rPr>
          <w:spacing w:val="-16"/>
          <w:sz w:val="22"/>
        </w:rPr>
        <w:t> </w:t>
      </w:r>
      <w:r>
        <w:rPr>
          <w:sz w:val="22"/>
        </w:rPr>
        <w:t>los</w:t>
      </w:r>
      <w:r>
        <w:rPr>
          <w:spacing w:val="-15"/>
          <w:sz w:val="22"/>
        </w:rPr>
        <w:t> </w:t>
      </w:r>
      <w:r>
        <w:rPr>
          <w:sz w:val="22"/>
        </w:rPr>
        <w:t>casos</w:t>
      </w:r>
      <w:r>
        <w:rPr>
          <w:spacing w:val="-15"/>
          <w:sz w:val="22"/>
        </w:rPr>
        <w:t> </w:t>
      </w:r>
      <w:r>
        <w:rPr>
          <w:sz w:val="22"/>
        </w:rPr>
        <w:t>orientados</w:t>
      </w:r>
      <w:r>
        <w:rPr>
          <w:spacing w:val="-16"/>
          <w:sz w:val="22"/>
        </w:rPr>
        <w:t> </w:t>
      </w:r>
      <w:r>
        <w:rPr>
          <w:sz w:val="22"/>
        </w:rPr>
        <w:t>a</w:t>
      </w:r>
      <w:r>
        <w:rPr>
          <w:spacing w:val="-15"/>
          <w:sz w:val="22"/>
        </w:rPr>
        <w:t> </w:t>
      </w:r>
      <w:r>
        <w:rPr>
          <w:sz w:val="22"/>
        </w:rPr>
        <w:t>acción,</w:t>
      </w:r>
      <w:r>
        <w:rPr>
          <w:spacing w:val="-15"/>
          <w:sz w:val="22"/>
        </w:rPr>
        <w:t> </w:t>
      </w:r>
      <w:r>
        <w:rPr>
          <w:sz w:val="22"/>
        </w:rPr>
        <w:t>se</w:t>
      </w:r>
      <w:r>
        <w:rPr>
          <w:spacing w:val="-15"/>
          <w:sz w:val="22"/>
        </w:rPr>
        <w:t> </w:t>
      </w:r>
      <w:r>
        <w:rPr>
          <w:sz w:val="22"/>
        </w:rPr>
        <w:t>evaluará</w:t>
      </w:r>
      <w:r>
        <w:rPr>
          <w:spacing w:val="-16"/>
          <w:sz w:val="22"/>
        </w:rPr>
        <w:t> </w:t>
      </w:r>
      <w:r>
        <w:rPr>
          <w:sz w:val="22"/>
        </w:rPr>
        <w:t>la</w:t>
      </w:r>
      <w:r>
        <w:rPr>
          <w:spacing w:val="-15"/>
          <w:sz w:val="22"/>
        </w:rPr>
        <w:t> </w:t>
      </w:r>
      <w:r>
        <w:rPr>
          <w:sz w:val="22"/>
        </w:rPr>
        <w:t>capacidad</w:t>
      </w:r>
      <w:r>
        <w:rPr>
          <w:spacing w:val="-15"/>
          <w:sz w:val="22"/>
        </w:rPr>
        <w:t> </w:t>
      </w:r>
      <w:r>
        <w:rPr>
          <w:sz w:val="22"/>
        </w:rPr>
        <w:t>del</w:t>
      </w:r>
      <w:r>
        <w:rPr>
          <w:spacing w:val="-16"/>
          <w:sz w:val="22"/>
        </w:rPr>
        <w:t> </w:t>
      </w:r>
      <w:r>
        <w:rPr>
          <w:sz w:val="22"/>
        </w:rPr>
        <w:t>orquestador</w:t>
      </w:r>
      <w:r>
        <w:rPr>
          <w:spacing w:val="-15"/>
          <w:sz w:val="22"/>
        </w:rPr>
        <w:t> </w:t>
      </w:r>
      <w:r>
        <w:rPr>
          <w:sz w:val="22"/>
        </w:rPr>
        <w:t>para</w:t>
      </w:r>
      <w:r>
        <w:rPr>
          <w:spacing w:val="-15"/>
          <w:sz w:val="22"/>
        </w:rPr>
        <w:t> </w:t>
      </w:r>
      <w:r>
        <w:rPr>
          <w:sz w:val="22"/>
        </w:rPr>
        <w:t>detectar </w:t>
      </w:r>
      <w:r>
        <w:rPr>
          <w:spacing w:val="-2"/>
          <w:sz w:val="22"/>
        </w:rPr>
        <w:t>la</w:t>
      </w:r>
      <w:r>
        <w:rPr>
          <w:spacing w:val="-14"/>
          <w:sz w:val="22"/>
        </w:rPr>
        <w:t> </w:t>
      </w:r>
      <w:r>
        <w:rPr>
          <w:spacing w:val="-2"/>
          <w:sz w:val="22"/>
        </w:rPr>
        <w:t>intención</w:t>
      </w:r>
      <w:r>
        <w:rPr>
          <w:spacing w:val="-13"/>
          <w:sz w:val="22"/>
        </w:rPr>
        <w:t> </w:t>
      </w:r>
      <w:r>
        <w:rPr>
          <w:spacing w:val="-2"/>
          <w:sz w:val="22"/>
        </w:rPr>
        <w:t>de</w:t>
      </w:r>
      <w:r>
        <w:rPr>
          <w:spacing w:val="-13"/>
          <w:sz w:val="22"/>
        </w:rPr>
        <w:t> </w:t>
      </w:r>
      <w:r>
        <w:rPr>
          <w:spacing w:val="-2"/>
          <w:sz w:val="22"/>
        </w:rPr>
        <w:t>generación</w:t>
      </w:r>
      <w:r>
        <w:rPr>
          <w:spacing w:val="-13"/>
          <w:sz w:val="22"/>
        </w:rPr>
        <w:t> </w:t>
      </w:r>
      <w:r>
        <w:rPr>
          <w:spacing w:val="-2"/>
          <w:sz w:val="22"/>
        </w:rPr>
        <w:t>de</w:t>
      </w:r>
      <w:r>
        <w:rPr>
          <w:spacing w:val="-14"/>
          <w:sz w:val="22"/>
        </w:rPr>
        <w:t> </w:t>
      </w:r>
      <w:r>
        <w:rPr>
          <w:spacing w:val="-2"/>
          <w:sz w:val="22"/>
        </w:rPr>
        <w:t>correo</w:t>
      </w:r>
      <w:r>
        <w:rPr>
          <w:spacing w:val="-13"/>
          <w:sz w:val="22"/>
        </w:rPr>
        <w:t> </w:t>
      </w:r>
      <w:r>
        <w:rPr>
          <w:spacing w:val="-2"/>
          <w:sz w:val="22"/>
        </w:rPr>
        <w:t>y</w:t>
      </w:r>
      <w:r>
        <w:rPr>
          <w:spacing w:val="-13"/>
          <w:sz w:val="22"/>
        </w:rPr>
        <w:t> </w:t>
      </w:r>
      <w:r>
        <w:rPr>
          <w:spacing w:val="-2"/>
          <w:sz w:val="22"/>
        </w:rPr>
        <w:t>producir</w:t>
      </w:r>
      <w:r>
        <w:rPr>
          <w:spacing w:val="-13"/>
          <w:sz w:val="22"/>
        </w:rPr>
        <w:t> </w:t>
      </w:r>
      <w:r>
        <w:rPr>
          <w:spacing w:val="-2"/>
          <w:sz w:val="22"/>
        </w:rPr>
        <w:t>un</w:t>
      </w:r>
      <w:r>
        <w:rPr>
          <w:spacing w:val="-14"/>
          <w:sz w:val="22"/>
        </w:rPr>
        <w:t> </w:t>
      </w:r>
      <w:r>
        <w:rPr>
          <w:spacing w:val="-2"/>
          <w:sz w:val="22"/>
        </w:rPr>
        <w:t>borrador</w:t>
      </w:r>
      <w:r>
        <w:rPr>
          <w:spacing w:val="-13"/>
          <w:sz w:val="22"/>
        </w:rPr>
        <w:t> </w:t>
      </w:r>
      <w:r>
        <w:rPr>
          <w:spacing w:val="-2"/>
          <w:sz w:val="22"/>
        </w:rPr>
        <w:t>adecuado,</w:t>
      </w:r>
      <w:r>
        <w:rPr>
          <w:spacing w:val="-13"/>
          <w:sz w:val="22"/>
        </w:rPr>
        <w:t> </w:t>
      </w:r>
      <w:r>
        <w:rPr>
          <w:spacing w:val="-2"/>
          <w:sz w:val="22"/>
        </w:rPr>
        <w:t>sin</w:t>
      </w:r>
      <w:r>
        <w:rPr>
          <w:spacing w:val="-13"/>
          <w:sz w:val="22"/>
        </w:rPr>
        <w:t> </w:t>
      </w:r>
      <w:r>
        <w:rPr>
          <w:spacing w:val="-2"/>
          <w:sz w:val="22"/>
        </w:rPr>
        <w:t>realizar</w:t>
      </w:r>
      <w:r>
        <w:rPr>
          <w:spacing w:val="-14"/>
          <w:sz w:val="22"/>
        </w:rPr>
        <w:t> </w:t>
      </w:r>
      <w:r>
        <w:rPr>
          <w:spacing w:val="-2"/>
          <w:sz w:val="22"/>
        </w:rPr>
        <w:t>el</w:t>
      </w:r>
      <w:r>
        <w:rPr>
          <w:spacing w:val="-13"/>
          <w:sz w:val="22"/>
        </w:rPr>
        <w:t> </w:t>
      </w:r>
      <w:r>
        <w:rPr>
          <w:spacing w:val="-2"/>
          <w:sz w:val="22"/>
        </w:rPr>
        <w:t>envío </w:t>
      </w:r>
      <w:r>
        <w:rPr>
          <w:sz w:val="22"/>
        </w:rPr>
        <w:t>real del mensaje.</w:t>
      </w:r>
    </w:p>
    <w:p>
      <w:pPr>
        <w:pStyle w:val="ListParagraph"/>
        <w:numPr>
          <w:ilvl w:val="0"/>
          <w:numId w:val="11"/>
        </w:numPr>
        <w:tabs>
          <w:tab w:pos="829" w:val="left" w:leader="none"/>
        </w:tabs>
        <w:spacing w:line="386" w:lineRule="auto" w:before="177" w:after="0"/>
        <w:ind w:left="829" w:right="847" w:hanging="217"/>
        <w:jc w:val="both"/>
        <w:rPr>
          <w:sz w:val="22"/>
        </w:rPr>
      </w:pPr>
      <w:r>
        <w:rPr>
          <w:sz w:val="22"/>
        </w:rPr>
        <w:t>La</w:t>
      </w:r>
      <w:r>
        <w:rPr>
          <w:spacing w:val="-16"/>
          <w:sz w:val="22"/>
        </w:rPr>
        <w:t> </w:t>
      </w:r>
      <w:r>
        <w:rPr>
          <w:sz w:val="22"/>
        </w:rPr>
        <w:t>evaluación</w:t>
      </w:r>
      <w:r>
        <w:rPr>
          <w:spacing w:val="-15"/>
          <w:sz w:val="22"/>
        </w:rPr>
        <w:t> </w:t>
      </w:r>
      <w:r>
        <w:rPr>
          <w:sz w:val="22"/>
        </w:rPr>
        <w:t>funcional</w:t>
      </w:r>
      <w:r>
        <w:rPr>
          <w:spacing w:val="-15"/>
          <w:sz w:val="22"/>
        </w:rPr>
        <w:t> </w:t>
      </w:r>
      <w:r>
        <w:rPr>
          <w:sz w:val="22"/>
        </w:rPr>
        <w:t>del</w:t>
      </w:r>
      <w:r>
        <w:rPr>
          <w:spacing w:val="-16"/>
          <w:sz w:val="22"/>
        </w:rPr>
        <w:t> </w:t>
      </w:r>
      <w:r>
        <w:rPr>
          <w:sz w:val="22"/>
        </w:rPr>
        <w:t>orquestador</w:t>
      </w:r>
      <w:r>
        <w:rPr>
          <w:spacing w:val="-15"/>
          <w:sz w:val="22"/>
        </w:rPr>
        <w:t> </w:t>
      </w:r>
      <w:r>
        <w:rPr>
          <w:sz w:val="22"/>
        </w:rPr>
        <w:t>comprobará</w:t>
      </w:r>
      <w:r>
        <w:rPr>
          <w:spacing w:val="-15"/>
          <w:sz w:val="22"/>
        </w:rPr>
        <w:t> </w:t>
      </w:r>
      <w:r>
        <w:rPr>
          <w:sz w:val="22"/>
        </w:rPr>
        <w:t>si</w:t>
      </w:r>
      <w:r>
        <w:rPr>
          <w:spacing w:val="-15"/>
          <w:sz w:val="22"/>
        </w:rPr>
        <w:t> </w:t>
      </w:r>
      <w:r>
        <w:rPr>
          <w:sz w:val="22"/>
        </w:rPr>
        <w:t>el</w:t>
      </w:r>
      <w:r>
        <w:rPr>
          <w:spacing w:val="-16"/>
          <w:sz w:val="22"/>
        </w:rPr>
        <w:t> </w:t>
      </w:r>
      <w:r>
        <w:rPr>
          <w:sz w:val="22"/>
        </w:rPr>
        <w:t>sistema</w:t>
      </w:r>
      <w:r>
        <w:rPr>
          <w:spacing w:val="-15"/>
          <w:sz w:val="22"/>
        </w:rPr>
        <w:t> </w:t>
      </w:r>
      <w:r>
        <w:rPr>
          <w:sz w:val="22"/>
        </w:rPr>
        <w:t>selecciona</w:t>
      </w:r>
      <w:r>
        <w:rPr>
          <w:spacing w:val="-15"/>
          <w:sz w:val="22"/>
        </w:rPr>
        <w:t> </w:t>
      </w:r>
      <w:r>
        <w:rPr>
          <w:sz w:val="22"/>
        </w:rPr>
        <w:t>el</w:t>
      </w:r>
      <w:r>
        <w:rPr>
          <w:spacing w:val="-16"/>
          <w:sz w:val="22"/>
        </w:rPr>
        <w:t> </w:t>
      </w:r>
      <w:r>
        <w:rPr>
          <w:sz w:val="22"/>
        </w:rPr>
        <w:t>flujo</w:t>
      </w:r>
      <w:r>
        <w:rPr>
          <w:spacing w:val="-15"/>
          <w:sz w:val="22"/>
        </w:rPr>
        <w:t> </w:t>
      </w:r>
      <w:r>
        <w:rPr>
          <w:sz w:val="22"/>
        </w:rPr>
        <w:t>ade-cuado en consultas simples, consultas multi-documento, preguntas comparativas, pre-guntas no respondibles y solicitudes de generación de borradores.</w:t>
      </w:r>
    </w:p>
    <w:p>
      <w:pPr>
        <w:pStyle w:val="BodyText"/>
        <w:spacing w:before="216"/>
      </w:pPr>
    </w:p>
    <w:p>
      <w:pPr>
        <w:pStyle w:val="Heading1"/>
        <w:numPr>
          <w:ilvl w:val="1"/>
          <w:numId w:val="9"/>
        </w:numPr>
        <w:tabs>
          <w:tab w:pos="1049" w:val="left" w:leader="none"/>
        </w:tabs>
        <w:spacing w:line="240" w:lineRule="auto" w:before="0" w:after="0"/>
        <w:ind w:left="1049" w:right="0" w:hanging="765"/>
        <w:jc w:val="left"/>
      </w:pPr>
      <w:bookmarkStart w:name="Metodología del trabajo" w:id="38"/>
      <w:bookmarkEnd w:id="38"/>
      <w:r>
        <w:rPr>
          <w:b w:val="0"/>
        </w:rPr>
      </w:r>
      <w:bookmarkStart w:name="_bookmark19" w:id="39"/>
      <w:bookmarkEnd w:id="39"/>
      <w:r>
        <w:rPr>
          <w:b w:val="0"/>
        </w:rPr>
      </w:r>
      <w:r>
        <w:rPr/>
        <w:t>Metodología</w:t>
      </w:r>
      <w:r>
        <w:rPr>
          <w:spacing w:val="16"/>
        </w:rPr>
        <w:t> </w:t>
      </w:r>
      <w:r>
        <w:rPr/>
        <w:t>del</w:t>
      </w:r>
      <w:r>
        <w:rPr>
          <w:spacing w:val="18"/>
        </w:rPr>
        <w:t> </w:t>
      </w:r>
      <w:r>
        <w:rPr>
          <w:spacing w:val="-2"/>
        </w:rPr>
        <w:t>trabajo</w:t>
      </w:r>
    </w:p>
    <w:p>
      <w:pPr>
        <w:pStyle w:val="BodyText"/>
        <w:spacing w:before="79"/>
        <w:rPr>
          <w:rFonts w:ascii="Arial"/>
          <w:b/>
          <w:sz w:val="28"/>
        </w:rPr>
      </w:pPr>
    </w:p>
    <w:p>
      <w:pPr>
        <w:pStyle w:val="BodyText"/>
        <w:spacing w:line="386" w:lineRule="auto"/>
        <w:ind w:left="284" w:right="849" w:firstLine="338"/>
        <w:jc w:val="both"/>
      </w:pPr>
      <w:r>
        <w:rPr>
          <w:spacing w:val="-2"/>
        </w:rPr>
        <w:t>En</w:t>
      </w:r>
      <w:r>
        <w:rPr>
          <w:spacing w:val="-14"/>
        </w:rPr>
        <w:t> </w:t>
      </w:r>
      <w:r>
        <w:rPr>
          <w:spacing w:val="-2"/>
        </w:rPr>
        <w:t>el</w:t>
      </w:r>
      <w:r>
        <w:rPr>
          <w:spacing w:val="-13"/>
        </w:rPr>
        <w:t> </w:t>
      </w:r>
      <w:r>
        <w:rPr>
          <w:spacing w:val="-2"/>
        </w:rPr>
        <w:t>desarrollo</w:t>
      </w:r>
      <w:r>
        <w:rPr>
          <w:spacing w:val="-13"/>
        </w:rPr>
        <w:t> </w:t>
      </w:r>
      <w:r>
        <w:rPr>
          <w:spacing w:val="-2"/>
        </w:rPr>
        <w:t>de</w:t>
      </w:r>
      <w:r>
        <w:rPr>
          <w:spacing w:val="-14"/>
        </w:rPr>
        <w:t> </w:t>
      </w:r>
      <w:r>
        <w:rPr>
          <w:spacing w:val="-2"/>
        </w:rPr>
        <w:t>este</w:t>
      </w:r>
      <w:r>
        <w:rPr>
          <w:spacing w:val="-13"/>
        </w:rPr>
        <w:t> </w:t>
      </w:r>
      <w:r>
        <w:rPr>
          <w:spacing w:val="-2"/>
        </w:rPr>
        <w:t>se</w:t>
      </w:r>
      <w:r>
        <w:rPr>
          <w:spacing w:val="-13"/>
        </w:rPr>
        <w:t> </w:t>
      </w:r>
      <w:r>
        <w:rPr>
          <w:spacing w:val="-2"/>
        </w:rPr>
        <w:t>adoptará</w:t>
      </w:r>
      <w:r>
        <w:rPr>
          <w:spacing w:val="-13"/>
        </w:rPr>
        <w:t> </w:t>
      </w:r>
      <w:r>
        <w:rPr>
          <w:spacing w:val="-2"/>
        </w:rPr>
        <w:t>una</w:t>
      </w:r>
      <w:r>
        <w:rPr>
          <w:spacing w:val="-14"/>
        </w:rPr>
        <w:t> </w:t>
      </w:r>
      <w:r>
        <w:rPr>
          <w:spacing w:val="-2"/>
        </w:rPr>
        <w:t>metodología</w:t>
      </w:r>
      <w:r>
        <w:rPr>
          <w:spacing w:val="-13"/>
        </w:rPr>
        <w:t> </w:t>
      </w:r>
      <w:r>
        <w:rPr>
          <w:spacing w:val="-2"/>
        </w:rPr>
        <w:t>ágil</w:t>
      </w:r>
      <w:r>
        <w:rPr>
          <w:spacing w:val="-13"/>
        </w:rPr>
        <w:t> </w:t>
      </w:r>
      <w:r>
        <w:rPr>
          <w:spacing w:val="-2"/>
        </w:rPr>
        <w:t>basada</w:t>
      </w:r>
      <w:r>
        <w:rPr>
          <w:spacing w:val="-14"/>
        </w:rPr>
        <w:t> </w:t>
      </w:r>
      <w:r>
        <w:rPr>
          <w:spacing w:val="-2"/>
        </w:rPr>
        <w:t>en</w:t>
      </w:r>
      <w:r>
        <w:rPr>
          <w:spacing w:val="-13"/>
        </w:rPr>
        <w:t> </w:t>
      </w:r>
      <w:r>
        <w:rPr>
          <w:spacing w:val="-2"/>
        </w:rPr>
        <w:t>Scrum,</w:t>
      </w:r>
      <w:r>
        <w:rPr>
          <w:spacing w:val="-13"/>
        </w:rPr>
        <w:t> </w:t>
      </w:r>
      <w:r>
        <w:rPr>
          <w:spacing w:val="-2"/>
        </w:rPr>
        <w:t>al</w:t>
      </w:r>
      <w:r>
        <w:rPr>
          <w:spacing w:val="-13"/>
        </w:rPr>
        <w:t> </w:t>
      </w:r>
      <w:r>
        <w:rPr>
          <w:spacing w:val="-2"/>
        </w:rPr>
        <w:t>considerarse </w:t>
      </w:r>
      <w:r>
        <w:rPr/>
        <w:t>un enfoque adecuado para organizar un proyecto tecnológico con una parte aplicada y otra </w:t>
      </w:r>
      <w:r>
        <w:rPr>
          <w:spacing w:val="-2"/>
        </w:rPr>
        <w:t>parte</w:t>
      </w:r>
      <w:r>
        <w:rPr>
          <w:spacing w:val="-14"/>
        </w:rPr>
        <w:t> </w:t>
      </w:r>
      <w:r>
        <w:rPr>
          <w:spacing w:val="-2"/>
        </w:rPr>
        <w:t>evaluativa.</w:t>
      </w:r>
      <w:r>
        <w:rPr>
          <w:spacing w:val="-14"/>
        </w:rPr>
        <w:t> </w:t>
      </w:r>
      <w:r>
        <w:rPr>
          <w:spacing w:val="-2"/>
        </w:rPr>
        <w:t>Esta</w:t>
      </w:r>
      <w:r>
        <w:rPr>
          <w:spacing w:val="-14"/>
        </w:rPr>
        <w:t> </w:t>
      </w:r>
      <w:r>
        <w:rPr>
          <w:spacing w:val="-2"/>
        </w:rPr>
        <w:t>elección</w:t>
      </w:r>
      <w:r>
        <w:rPr>
          <w:spacing w:val="-14"/>
        </w:rPr>
        <w:t> </w:t>
      </w:r>
      <w:r>
        <w:rPr>
          <w:spacing w:val="-2"/>
        </w:rPr>
        <w:t>se</w:t>
      </w:r>
      <w:r>
        <w:rPr>
          <w:spacing w:val="-14"/>
        </w:rPr>
        <w:t> </w:t>
      </w:r>
      <w:r>
        <w:rPr>
          <w:spacing w:val="-2"/>
        </w:rPr>
        <w:t>justifica</w:t>
      </w:r>
      <w:r>
        <w:rPr>
          <w:spacing w:val="-14"/>
        </w:rPr>
        <w:t> </w:t>
      </w:r>
      <w:r>
        <w:rPr>
          <w:spacing w:val="-2"/>
        </w:rPr>
        <w:t>por</w:t>
      </w:r>
      <w:r>
        <w:rPr>
          <w:spacing w:val="-14"/>
        </w:rPr>
        <w:t> </w:t>
      </w:r>
      <w:r>
        <w:rPr>
          <w:spacing w:val="-2"/>
        </w:rPr>
        <w:t>su</w:t>
      </w:r>
      <w:r>
        <w:rPr>
          <w:spacing w:val="-14"/>
        </w:rPr>
        <w:t> </w:t>
      </w:r>
      <w:r>
        <w:rPr>
          <w:spacing w:val="-2"/>
        </w:rPr>
        <w:t>flexibilidad,</w:t>
      </w:r>
      <w:r>
        <w:rPr>
          <w:spacing w:val="-14"/>
        </w:rPr>
        <w:t> </w:t>
      </w:r>
      <w:r>
        <w:rPr>
          <w:spacing w:val="-2"/>
        </w:rPr>
        <w:t>su</w:t>
      </w:r>
      <w:r>
        <w:rPr>
          <w:spacing w:val="-14"/>
        </w:rPr>
        <w:t> </w:t>
      </w:r>
      <w:r>
        <w:rPr>
          <w:spacing w:val="-2"/>
        </w:rPr>
        <w:t>carácter</w:t>
      </w:r>
      <w:r>
        <w:rPr>
          <w:spacing w:val="-14"/>
        </w:rPr>
        <w:t> </w:t>
      </w:r>
      <w:r>
        <w:rPr>
          <w:spacing w:val="-2"/>
        </w:rPr>
        <w:t>iterativo</w:t>
      </w:r>
      <w:r>
        <w:rPr>
          <w:spacing w:val="-14"/>
        </w:rPr>
        <w:t> </w:t>
      </w:r>
      <w:r>
        <w:rPr>
          <w:spacing w:val="-2"/>
        </w:rPr>
        <w:t>y</w:t>
      </w:r>
      <w:r>
        <w:rPr>
          <w:spacing w:val="-14"/>
        </w:rPr>
        <w:t> </w:t>
      </w:r>
      <w:r>
        <w:rPr>
          <w:spacing w:val="-2"/>
        </w:rPr>
        <w:t>su</w:t>
      </w:r>
      <w:r>
        <w:rPr>
          <w:spacing w:val="-14"/>
        </w:rPr>
        <w:t> </w:t>
      </w:r>
      <w:r>
        <w:rPr>
          <w:spacing w:val="-2"/>
        </w:rPr>
        <w:t>capacidad</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para adaptarse a cambios en los requisitos, en las decisiones de diseño o en los resultados obtenidos durante la implementación y la evaluación del sistema.</w:t>
      </w:r>
    </w:p>
    <w:p>
      <w:pPr>
        <w:pStyle w:val="BodyText"/>
        <w:spacing w:line="386" w:lineRule="auto"/>
        <w:ind w:left="284" w:right="849" w:firstLine="338"/>
        <w:jc w:val="both"/>
      </w:pPr>
      <w:r>
        <w:rPr/>
        <w:t>En</w:t>
      </w:r>
      <w:r>
        <w:rPr>
          <w:spacing w:val="-6"/>
        </w:rPr>
        <w:t> </w:t>
      </w:r>
      <w:r>
        <w:rPr/>
        <w:t>este</w:t>
      </w:r>
      <w:r>
        <w:rPr>
          <w:spacing w:val="-6"/>
        </w:rPr>
        <w:t> </w:t>
      </w:r>
      <w:r>
        <w:rPr/>
        <w:t>caso,</w:t>
      </w:r>
      <w:r>
        <w:rPr>
          <w:spacing w:val="-6"/>
        </w:rPr>
        <w:t> </w:t>
      </w:r>
      <w:r>
        <w:rPr/>
        <w:t>el</w:t>
      </w:r>
      <w:r>
        <w:rPr>
          <w:spacing w:val="-6"/>
        </w:rPr>
        <w:t> </w:t>
      </w:r>
      <w:r>
        <w:rPr/>
        <w:t>trabajo</w:t>
      </w:r>
      <w:r>
        <w:rPr>
          <w:spacing w:val="-6"/>
        </w:rPr>
        <w:t> </w:t>
      </w:r>
      <w:r>
        <w:rPr/>
        <w:t>no</w:t>
      </w:r>
      <w:r>
        <w:rPr>
          <w:spacing w:val="-6"/>
        </w:rPr>
        <w:t> </w:t>
      </w:r>
      <w:r>
        <w:rPr/>
        <w:t>consiste</w:t>
      </w:r>
      <w:r>
        <w:rPr>
          <w:spacing w:val="-6"/>
        </w:rPr>
        <w:t> </w:t>
      </w:r>
      <w:r>
        <w:rPr/>
        <w:t>únicamente</w:t>
      </w:r>
      <w:r>
        <w:rPr>
          <w:spacing w:val="-6"/>
        </w:rPr>
        <w:t> </w:t>
      </w:r>
      <w:r>
        <w:rPr/>
        <w:t>en</w:t>
      </w:r>
      <w:r>
        <w:rPr>
          <w:spacing w:val="-6"/>
        </w:rPr>
        <w:t> </w:t>
      </w:r>
      <w:r>
        <w:rPr/>
        <w:t>desarrollar</w:t>
      </w:r>
      <w:r>
        <w:rPr>
          <w:spacing w:val="-6"/>
        </w:rPr>
        <w:t> </w:t>
      </w:r>
      <w:r>
        <w:rPr/>
        <w:t>un</w:t>
      </w:r>
      <w:r>
        <w:rPr>
          <w:spacing w:val="-6"/>
        </w:rPr>
        <w:t> </w:t>
      </w:r>
      <w:r>
        <w:rPr/>
        <w:t>prototipo</w:t>
      </w:r>
      <w:r>
        <w:rPr>
          <w:spacing w:val="-6"/>
        </w:rPr>
        <w:t> </w:t>
      </w:r>
      <w:r>
        <w:rPr/>
        <w:t>funcional,</w:t>
      </w:r>
      <w:r>
        <w:rPr>
          <w:spacing w:val="-6"/>
        </w:rPr>
        <w:t> </w:t>
      </w:r>
      <w:r>
        <w:rPr/>
        <w:t>sino </w:t>
      </w:r>
      <w:r>
        <w:rPr>
          <w:spacing w:val="-2"/>
        </w:rPr>
        <w:t>también</w:t>
      </w:r>
      <w:r>
        <w:rPr>
          <w:spacing w:val="-14"/>
        </w:rPr>
        <w:t> </w:t>
      </w:r>
      <w:r>
        <w:rPr>
          <w:spacing w:val="-2"/>
        </w:rPr>
        <w:t>en</w:t>
      </w:r>
      <w:r>
        <w:rPr>
          <w:spacing w:val="-13"/>
        </w:rPr>
        <w:t> </w:t>
      </w:r>
      <w:r>
        <w:rPr>
          <w:spacing w:val="-2"/>
        </w:rPr>
        <w:t>analizar</w:t>
      </w:r>
      <w:r>
        <w:rPr>
          <w:spacing w:val="-13"/>
        </w:rPr>
        <w:t> </w:t>
      </w:r>
      <w:r>
        <w:rPr>
          <w:spacing w:val="-2"/>
        </w:rPr>
        <w:t>comparativamente</w:t>
      </w:r>
      <w:r>
        <w:rPr>
          <w:spacing w:val="-14"/>
        </w:rPr>
        <w:t> </w:t>
      </w:r>
      <w:r>
        <w:rPr>
          <w:spacing w:val="-2"/>
        </w:rPr>
        <w:t>el</w:t>
      </w:r>
      <w:r>
        <w:rPr>
          <w:spacing w:val="-13"/>
        </w:rPr>
        <w:t> </w:t>
      </w:r>
      <w:r>
        <w:rPr>
          <w:spacing w:val="-2"/>
        </w:rPr>
        <w:t>comportamiento</w:t>
      </w:r>
      <w:r>
        <w:rPr>
          <w:spacing w:val="-13"/>
        </w:rPr>
        <w:t> </w:t>
      </w:r>
      <w:r>
        <w:rPr>
          <w:spacing w:val="-2"/>
        </w:rPr>
        <w:t>de</w:t>
      </w:r>
      <w:r>
        <w:rPr>
          <w:spacing w:val="-13"/>
        </w:rPr>
        <w:t> </w:t>
      </w:r>
      <w:r>
        <w:rPr>
          <w:spacing w:val="-2"/>
        </w:rPr>
        <w:t>distintas</w:t>
      </w:r>
      <w:r>
        <w:rPr>
          <w:spacing w:val="-14"/>
        </w:rPr>
        <w:t> </w:t>
      </w:r>
      <w:r>
        <w:rPr>
          <w:spacing w:val="-2"/>
        </w:rPr>
        <w:t>configuraciones</w:t>
      </w:r>
      <w:r>
        <w:rPr>
          <w:spacing w:val="-13"/>
        </w:rPr>
        <w:t> </w:t>
      </w:r>
      <w:r>
        <w:rPr>
          <w:spacing w:val="-2"/>
        </w:rPr>
        <w:t>del</w:t>
      </w:r>
      <w:r>
        <w:rPr>
          <w:spacing w:val="-13"/>
        </w:rPr>
        <w:t> </w:t>
      </w:r>
      <w:r>
        <w:rPr>
          <w:spacing w:val="-2"/>
        </w:rPr>
        <w:t>com-</w:t>
      </w:r>
      <w:r>
        <w:rPr/>
        <w:t>ponente</w:t>
      </w:r>
      <w:r>
        <w:rPr>
          <w:spacing w:val="-10"/>
        </w:rPr>
        <w:t> </w:t>
      </w:r>
      <w:r>
        <w:rPr/>
        <w:t>de</w:t>
      </w:r>
      <w:r>
        <w:rPr>
          <w:spacing w:val="-10"/>
        </w:rPr>
        <w:t> </w:t>
      </w:r>
      <w:r>
        <w:rPr/>
        <w:t>recuperación</w:t>
      </w:r>
      <w:r>
        <w:rPr>
          <w:spacing w:val="-10"/>
        </w:rPr>
        <w:t> </w:t>
      </w:r>
      <w:r>
        <w:rPr/>
        <w:t>de</w:t>
      </w:r>
      <w:r>
        <w:rPr>
          <w:spacing w:val="-10"/>
        </w:rPr>
        <w:t> </w:t>
      </w:r>
      <w:r>
        <w:rPr/>
        <w:t>información.</w:t>
      </w:r>
      <w:r>
        <w:rPr>
          <w:spacing w:val="-10"/>
        </w:rPr>
        <w:t> </w:t>
      </w:r>
      <w:r>
        <w:rPr/>
        <w:t>Por</w:t>
      </w:r>
      <w:r>
        <w:rPr>
          <w:spacing w:val="-10"/>
        </w:rPr>
        <w:t> </w:t>
      </w:r>
      <w:r>
        <w:rPr/>
        <w:t>ello,</w:t>
      </w:r>
      <w:r>
        <w:rPr>
          <w:spacing w:val="-10"/>
        </w:rPr>
        <w:t> </w:t>
      </w:r>
      <w:r>
        <w:rPr/>
        <w:t>Scrum</w:t>
      </w:r>
      <w:r>
        <w:rPr>
          <w:spacing w:val="-10"/>
        </w:rPr>
        <w:t> </w:t>
      </w:r>
      <w:r>
        <w:rPr/>
        <w:t>se</w:t>
      </w:r>
      <w:r>
        <w:rPr>
          <w:spacing w:val="-10"/>
        </w:rPr>
        <w:t> </w:t>
      </w:r>
      <w:r>
        <w:rPr/>
        <w:t>empleará</w:t>
      </w:r>
      <w:r>
        <w:rPr>
          <w:spacing w:val="-10"/>
        </w:rPr>
        <w:t> </w:t>
      </w:r>
      <w:r>
        <w:rPr/>
        <w:t>como</w:t>
      </w:r>
      <w:r>
        <w:rPr>
          <w:spacing w:val="-10"/>
        </w:rPr>
        <w:t> </w:t>
      </w:r>
      <w:r>
        <w:rPr/>
        <w:t>marco</w:t>
      </w:r>
      <w:r>
        <w:rPr>
          <w:spacing w:val="-10"/>
        </w:rPr>
        <w:t> </w:t>
      </w:r>
      <w:r>
        <w:rPr/>
        <w:t>de</w:t>
      </w:r>
      <w:r>
        <w:rPr>
          <w:spacing w:val="-10"/>
        </w:rPr>
        <w:t> </w:t>
      </w:r>
      <w:r>
        <w:rPr/>
        <w:t>organi-zación</w:t>
      </w:r>
      <w:r>
        <w:rPr>
          <w:spacing w:val="-8"/>
        </w:rPr>
        <w:t> </w:t>
      </w:r>
      <w:r>
        <w:rPr/>
        <w:t>y</w:t>
      </w:r>
      <w:r>
        <w:rPr>
          <w:spacing w:val="-8"/>
        </w:rPr>
        <w:t> </w:t>
      </w:r>
      <w:r>
        <w:rPr/>
        <w:t>seguimiento</w:t>
      </w:r>
      <w:r>
        <w:rPr>
          <w:spacing w:val="-8"/>
        </w:rPr>
        <w:t> </w:t>
      </w:r>
      <w:r>
        <w:rPr/>
        <w:t>del</w:t>
      </w:r>
      <w:r>
        <w:rPr>
          <w:spacing w:val="-8"/>
        </w:rPr>
        <w:t> </w:t>
      </w:r>
      <w:r>
        <w:rPr/>
        <w:t>desarrollo,</w:t>
      </w:r>
      <w:r>
        <w:rPr>
          <w:spacing w:val="-8"/>
        </w:rPr>
        <w:t> </w:t>
      </w:r>
      <w:r>
        <w:rPr/>
        <w:t>permitiendo</w:t>
      </w:r>
      <w:r>
        <w:rPr>
          <w:spacing w:val="-8"/>
        </w:rPr>
        <w:t> </w:t>
      </w:r>
      <w:r>
        <w:rPr/>
        <w:t>dividir</w:t>
      </w:r>
      <w:r>
        <w:rPr>
          <w:spacing w:val="-8"/>
        </w:rPr>
        <w:t> </w:t>
      </w:r>
      <w:r>
        <w:rPr/>
        <w:t>el</w:t>
      </w:r>
      <w:r>
        <w:rPr>
          <w:spacing w:val="-8"/>
        </w:rPr>
        <w:t> </w:t>
      </w:r>
      <w:r>
        <w:rPr/>
        <w:t>trabajo</w:t>
      </w:r>
      <w:r>
        <w:rPr>
          <w:spacing w:val="-8"/>
        </w:rPr>
        <w:t> </w:t>
      </w:r>
      <w:r>
        <w:rPr/>
        <w:t>en</w:t>
      </w:r>
      <w:r>
        <w:rPr>
          <w:spacing w:val="-8"/>
        </w:rPr>
        <w:t> </w:t>
      </w:r>
      <w:r>
        <w:rPr/>
        <w:t>incrementos</w:t>
      </w:r>
      <w:r>
        <w:rPr>
          <w:spacing w:val="-8"/>
        </w:rPr>
        <w:t> </w:t>
      </w:r>
      <w:r>
        <w:rPr/>
        <w:t>manejables, revisar periódicamente el progreso y ajustar decisiones conforme avance el proyecto.</w:t>
      </w:r>
    </w:p>
    <w:p>
      <w:pPr>
        <w:pStyle w:val="BodyText"/>
        <w:spacing w:before="102"/>
      </w:pPr>
    </w:p>
    <w:p>
      <w:pPr>
        <w:pStyle w:val="Heading2"/>
        <w:numPr>
          <w:ilvl w:val="2"/>
          <w:numId w:val="9"/>
        </w:numPr>
        <w:tabs>
          <w:tab w:pos="1121" w:val="left" w:leader="none"/>
        </w:tabs>
        <w:spacing w:line="240" w:lineRule="auto" w:before="0" w:after="0"/>
        <w:ind w:left="1121" w:right="0" w:hanging="837"/>
        <w:jc w:val="left"/>
      </w:pPr>
      <w:bookmarkStart w:name="Scrum" w:id="40"/>
      <w:bookmarkEnd w:id="40"/>
      <w:r>
        <w:rPr>
          <w:b w:val="0"/>
        </w:rPr>
      </w:r>
      <w:bookmarkStart w:name="_bookmark20" w:id="41"/>
      <w:bookmarkEnd w:id="41"/>
      <w:r>
        <w:rPr>
          <w:b w:val="0"/>
        </w:rPr>
      </w:r>
      <w:r>
        <w:rPr>
          <w:spacing w:val="-2"/>
        </w:rPr>
        <w:t>Scrum</w:t>
      </w:r>
    </w:p>
    <w:p>
      <w:pPr>
        <w:pStyle w:val="BodyText"/>
        <w:spacing w:before="43"/>
        <w:rPr>
          <w:rFonts w:ascii="Arial"/>
          <w:b/>
          <w:sz w:val="24"/>
        </w:rPr>
      </w:pPr>
    </w:p>
    <w:p>
      <w:pPr>
        <w:pStyle w:val="BodyText"/>
        <w:spacing w:line="386" w:lineRule="auto"/>
        <w:ind w:left="284" w:right="848" w:firstLine="338"/>
        <w:jc w:val="both"/>
      </w:pPr>
      <w:r>
        <w:rPr/>
        <w:t>Scrum es un marco de trabajo ágil orientado al desarrollo incremental de productos. Su </w:t>
      </w:r>
      <w:r>
        <w:rPr>
          <w:spacing w:val="-2"/>
        </w:rPr>
        <w:t>funcionamiento</w:t>
      </w:r>
      <w:r>
        <w:rPr>
          <w:spacing w:val="-13"/>
        </w:rPr>
        <w:t> </w:t>
      </w:r>
      <w:r>
        <w:rPr>
          <w:spacing w:val="-2"/>
        </w:rPr>
        <w:t>se</w:t>
      </w:r>
      <w:r>
        <w:rPr>
          <w:spacing w:val="-13"/>
        </w:rPr>
        <w:t> </w:t>
      </w:r>
      <w:r>
        <w:rPr>
          <w:spacing w:val="-2"/>
        </w:rPr>
        <w:t>basa</w:t>
      </w:r>
      <w:r>
        <w:rPr>
          <w:spacing w:val="-13"/>
        </w:rPr>
        <w:t> </w:t>
      </w:r>
      <w:r>
        <w:rPr>
          <w:spacing w:val="-2"/>
        </w:rPr>
        <w:t>en</w:t>
      </w:r>
      <w:r>
        <w:rPr>
          <w:spacing w:val="-13"/>
        </w:rPr>
        <w:t> </w:t>
      </w:r>
      <w:r>
        <w:rPr>
          <w:spacing w:val="-2"/>
        </w:rPr>
        <w:t>iteraciones</w:t>
      </w:r>
      <w:r>
        <w:rPr>
          <w:spacing w:val="-13"/>
        </w:rPr>
        <w:t> </w:t>
      </w:r>
      <w:r>
        <w:rPr>
          <w:spacing w:val="-2"/>
        </w:rPr>
        <w:t>cortas</w:t>
      </w:r>
      <w:r>
        <w:rPr>
          <w:spacing w:val="-13"/>
        </w:rPr>
        <w:t> </w:t>
      </w:r>
      <w:r>
        <w:rPr>
          <w:spacing w:val="-2"/>
        </w:rPr>
        <w:t>y</w:t>
      </w:r>
      <w:r>
        <w:rPr>
          <w:spacing w:val="-13"/>
        </w:rPr>
        <w:t> </w:t>
      </w:r>
      <w:r>
        <w:rPr>
          <w:spacing w:val="-2"/>
        </w:rPr>
        <w:t>planificadas,</w:t>
      </w:r>
      <w:r>
        <w:rPr>
          <w:spacing w:val="-13"/>
        </w:rPr>
        <w:t> </w:t>
      </w:r>
      <w:r>
        <w:rPr>
          <w:spacing w:val="-2"/>
        </w:rPr>
        <w:t>denominadas</w:t>
      </w:r>
      <w:r>
        <w:rPr>
          <w:spacing w:val="-13"/>
        </w:rPr>
        <w:t> </w:t>
      </w:r>
      <w:r>
        <w:rPr>
          <w:rFonts w:ascii="Arial" w:hAnsi="Arial"/>
          <w:i/>
          <w:spacing w:val="-2"/>
        </w:rPr>
        <w:t>sprints</w:t>
      </w:r>
      <w:r>
        <w:rPr>
          <w:spacing w:val="-2"/>
        </w:rPr>
        <w:t>,</w:t>
      </w:r>
      <w:r>
        <w:rPr>
          <w:spacing w:val="-13"/>
        </w:rPr>
        <w:t> </w:t>
      </w:r>
      <w:r>
        <w:rPr>
          <w:spacing w:val="-2"/>
        </w:rPr>
        <w:t>al</w:t>
      </w:r>
      <w:r>
        <w:rPr>
          <w:spacing w:val="-13"/>
        </w:rPr>
        <w:t> </w:t>
      </w:r>
      <w:r>
        <w:rPr>
          <w:spacing w:val="-2"/>
        </w:rPr>
        <w:t>final</w:t>
      </w:r>
      <w:r>
        <w:rPr>
          <w:spacing w:val="-13"/>
        </w:rPr>
        <w:t> </w:t>
      </w:r>
      <w:r>
        <w:rPr>
          <w:spacing w:val="-2"/>
        </w:rPr>
        <w:t>de</w:t>
      </w:r>
      <w:r>
        <w:rPr>
          <w:spacing w:val="-13"/>
        </w:rPr>
        <w:t> </w:t>
      </w:r>
      <w:r>
        <w:rPr>
          <w:spacing w:val="-2"/>
        </w:rPr>
        <w:t>las </w:t>
      </w:r>
      <w:r>
        <w:rPr/>
        <w:t>cuales</w:t>
      </w:r>
      <w:r>
        <w:rPr>
          <w:spacing w:val="-16"/>
        </w:rPr>
        <w:t> </w:t>
      </w:r>
      <w:r>
        <w:rPr/>
        <w:t>se</w:t>
      </w:r>
      <w:r>
        <w:rPr>
          <w:spacing w:val="-15"/>
        </w:rPr>
        <w:t> </w:t>
      </w:r>
      <w:r>
        <w:rPr/>
        <w:t>obtiene</w:t>
      </w:r>
      <w:r>
        <w:rPr>
          <w:spacing w:val="-15"/>
        </w:rPr>
        <w:t> </w:t>
      </w:r>
      <w:r>
        <w:rPr/>
        <w:t>un</w:t>
      </w:r>
      <w:r>
        <w:rPr>
          <w:spacing w:val="-16"/>
        </w:rPr>
        <w:t> </w:t>
      </w:r>
      <w:r>
        <w:rPr/>
        <w:t>incremento</w:t>
      </w:r>
      <w:r>
        <w:rPr>
          <w:spacing w:val="-15"/>
        </w:rPr>
        <w:t> </w:t>
      </w:r>
      <w:r>
        <w:rPr/>
        <w:t>funcional</w:t>
      </w:r>
      <w:r>
        <w:rPr>
          <w:spacing w:val="-15"/>
        </w:rPr>
        <w:t> </w:t>
      </w:r>
      <w:r>
        <w:rPr/>
        <w:t>del</w:t>
      </w:r>
      <w:r>
        <w:rPr>
          <w:spacing w:val="-15"/>
        </w:rPr>
        <w:t> </w:t>
      </w:r>
      <w:r>
        <w:rPr/>
        <w:t>sistema.</w:t>
      </w:r>
      <w:r>
        <w:rPr>
          <w:spacing w:val="-16"/>
        </w:rPr>
        <w:t> </w:t>
      </w:r>
      <w:r>
        <w:rPr/>
        <w:t>Este</w:t>
      </w:r>
      <w:r>
        <w:rPr>
          <w:spacing w:val="-15"/>
        </w:rPr>
        <w:t> </w:t>
      </w:r>
      <w:r>
        <w:rPr/>
        <w:t>enfoque</w:t>
      </w:r>
      <w:r>
        <w:rPr>
          <w:spacing w:val="-15"/>
        </w:rPr>
        <w:t> </w:t>
      </w:r>
      <w:r>
        <w:rPr/>
        <w:t>resulta</w:t>
      </w:r>
      <w:r>
        <w:rPr>
          <w:spacing w:val="-16"/>
        </w:rPr>
        <w:t> </w:t>
      </w:r>
      <w:r>
        <w:rPr/>
        <w:t>apropiado,</w:t>
      </w:r>
      <w:r>
        <w:rPr>
          <w:spacing w:val="-15"/>
        </w:rPr>
        <w:t> </w:t>
      </w:r>
      <w:r>
        <w:rPr/>
        <w:t>ya</w:t>
      </w:r>
      <w:r>
        <w:rPr>
          <w:spacing w:val="-15"/>
        </w:rPr>
        <w:t> </w:t>
      </w:r>
      <w:r>
        <w:rPr/>
        <w:t>que permite</w:t>
      </w:r>
      <w:r>
        <w:rPr>
          <w:spacing w:val="-16"/>
        </w:rPr>
        <w:t> </w:t>
      </w:r>
      <w:r>
        <w:rPr/>
        <w:t>avanzar</w:t>
      </w:r>
      <w:r>
        <w:rPr>
          <w:spacing w:val="-15"/>
        </w:rPr>
        <w:t> </w:t>
      </w:r>
      <w:r>
        <w:rPr/>
        <w:t>de</w:t>
      </w:r>
      <w:r>
        <w:rPr>
          <w:spacing w:val="-15"/>
        </w:rPr>
        <w:t> </w:t>
      </w:r>
      <w:r>
        <w:rPr/>
        <w:t>forma</w:t>
      </w:r>
      <w:r>
        <w:rPr>
          <w:spacing w:val="-16"/>
        </w:rPr>
        <w:t> </w:t>
      </w:r>
      <w:r>
        <w:rPr/>
        <w:t>progresiva</w:t>
      </w:r>
      <w:r>
        <w:rPr>
          <w:spacing w:val="-15"/>
        </w:rPr>
        <w:t> </w:t>
      </w:r>
      <w:r>
        <w:rPr/>
        <w:t>desde</w:t>
      </w:r>
      <w:r>
        <w:rPr>
          <w:spacing w:val="-15"/>
        </w:rPr>
        <w:t> </w:t>
      </w:r>
      <w:r>
        <w:rPr/>
        <w:t>la</w:t>
      </w:r>
      <w:r>
        <w:rPr>
          <w:spacing w:val="-15"/>
        </w:rPr>
        <w:t> </w:t>
      </w:r>
      <w:r>
        <w:rPr/>
        <w:t>definición</w:t>
      </w:r>
      <w:r>
        <w:rPr>
          <w:spacing w:val="-16"/>
        </w:rPr>
        <w:t> </w:t>
      </w:r>
      <w:r>
        <w:rPr/>
        <w:t>del</w:t>
      </w:r>
      <w:r>
        <w:rPr>
          <w:spacing w:val="-15"/>
        </w:rPr>
        <w:t> </w:t>
      </w:r>
      <w:r>
        <w:rPr/>
        <w:t>problema</w:t>
      </w:r>
      <w:r>
        <w:rPr>
          <w:spacing w:val="-15"/>
        </w:rPr>
        <w:t> </w:t>
      </w:r>
      <w:r>
        <w:rPr/>
        <w:t>hasta</w:t>
      </w:r>
      <w:r>
        <w:rPr>
          <w:spacing w:val="-16"/>
        </w:rPr>
        <w:t> </w:t>
      </w:r>
      <w:r>
        <w:rPr/>
        <w:t>la</w:t>
      </w:r>
      <w:r>
        <w:rPr>
          <w:spacing w:val="-15"/>
        </w:rPr>
        <w:t> </w:t>
      </w:r>
      <w:r>
        <w:rPr/>
        <w:t>implementación del prototipo y su evaluación experimental.</w:t>
      </w:r>
    </w:p>
    <w:p>
      <w:pPr>
        <w:pStyle w:val="BodyText"/>
        <w:spacing w:before="104"/>
      </w:pPr>
    </w:p>
    <w:p>
      <w:pPr>
        <w:pStyle w:val="Heading2"/>
        <w:numPr>
          <w:ilvl w:val="2"/>
          <w:numId w:val="9"/>
        </w:numPr>
        <w:tabs>
          <w:tab w:pos="1121" w:val="left" w:leader="none"/>
        </w:tabs>
        <w:spacing w:line="240" w:lineRule="auto" w:before="0" w:after="0"/>
        <w:ind w:left="1121" w:right="0" w:hanging="837"/>
        <w:jc w:val="left"/>
      </w:pPr>
      <w:bookmarkStart w:name="Roles" w:id="42"/>
      <w:bookmarkEnd w:id="42"/>
      <w:r>
        <w:rPr>
          <w:b w:val="0"/>
        </w:rPr>
      </w:r>
      <w:bookmarkStart w:name="_bookmark21" w:id="43"/>
      <w:bookmarkEnd w:id="43"/>
      <w:r>
        <w:rPr>
          <w:b w:val="0"/>
        </w:rPr>
      </w:r>
      <w:r>
        <w:rPr>
          <w:spacing w:val="-2"/>
        </w:rPr>
        <w:t>Roles</w:t>
      </w:r>
    </w:p>
    <w:p>
      <w:pPr>
        <w:pStyle w:val="BodyText"/>
        <w:spacing w:before="43"/>
        <w:rPr>
          <w:rFonts w:ascii="Arial"/>
          <w:b/>
          <w:sz w:val="24"/>
        </w:rPr>
      </w:pPr>
    </w:p>
    <w:p>
      <w:pPr>
        <w:pStyle w:val="BodyText"/>
        <w:spacing w:line="386" w:lineRule="auto"/>
        <w:ind w:left="284" w:right="849" w:firstLine="338"/>
        <w:jc w:val="both"/>
      </w:pPr>
      <w:r>
        <w:rPr/>
        <w:t>Dado</w:t>
      </w:r>
      <w:r>
        <w:rPr>
          <w:spacing w:val="-6"/>
        </w:rPr>
        <w:t> </w:t>
      </w:r>
      <w:r>
        <w:rPr/>
        <w:t>el</w:t>
      </w:r>
      <w:r>
        <w:rPr>
          <w:spacing w:val="-6"/>
        </w:rPr>
        <w:t> </w:t>
      </w:r>
      <w:r>
        <w:rPr/>
        <w:t>contexto</w:t>
      </w:r>
      <w:r>
        <w:rPr>
          <w:spacing w:val="-6"/>
        </w:rPr>
        <w:t> </w:t>
      </w:r>
      <w:r>
        <w:rPr/>
        <w:t>académico</w:t>
      </w:r>
      <w:r>
        <w:rPr>
          <w:spacing w:val="-6"/>
        </w:rPr>
        <w:t> </w:t>
      </w:r>
      <w:r>
        <w:rPr/>
        <w:t>del</w:t>
      </w:r>
      <w:r>
        <w:rPr>
          <w:spacing w:val="-6"/>
        </w:rPr>
        <w:t> </w:t>
      </w:r>
      <w:r>
        <w:rPr/>
        <w:t>trabajo,</w:t>
      </w:r>
      <w:r>
        <w:rPr>
          <w:spacing w:val="-6"/>
        </w:rPr>
        <w:t> </w:t>
      </w:r>
      <w:r>
        <w:rPr/>
        <w:t>los</w:t>
      </w:r>
      <w:r>
        <w:rPr>
          <w:spacing w:val="-6"/>
        </w:rPr>
        <w:t> </w:t>
      </w:r>
      <w:r>
        <w:rPr/>
        <w:t>roles</w:t>
      </w:r>
      <w:r>
        <w:rPr>
          <w:spacing w:val="-6"/>
        </w:rPr>
        <w:t> </w:t>
      </w:r>
      <w:r>
        <w:rPr/>
        <w:t>de</w:t>
      </w:r>
      <w:r>
        <w:rPr>
          <w:spacing w:val="-6"/>
        </w:rPr>
        <w:t> </w:t>
      </w:r>
      <w:r>
        <w:rPr/>
        <w:t>Scrum</w:t>
      </w:r>
      <w:r>
        <w:rPr>
          <w:spacing w:val="-6"/>
        </w:rPr>
        <w:t> </w:t>
      </w:r>
      <w:r>
        <w:rPr/>
        <w:t>se</w:t>
      </w:r>
      <w:r>
        <w:rPr>
          <w:spacing w:val="-6"/>
        </w:rPr>
        <w:t> </w:t>
      </w:r>
      <w:r>
        <w:rPr/>
        <w:t>adaptarán</w:t>
      </w:r>
      <w:r>
        <w:rPr>
          <w:spacing w:val="-6"/>
        </w:rPr>
        <w:t> </w:t>
      </w:r>
      <w:r>
        <w:rPr/>
        <w:t>de</w:t>
      </w:r>
      <w:r>
        <w:rPr>
          <w:spacing w:val="-6"/>
        </w:rPr>
        <w:t> </w:t>
      </w:r>
      <w:r>
        <w:rPr/>
        <w:t>forma</w:t>
      </w:r>
      <w:r>
        <w:rPr>
          <w:spacing w:val="-6"/>
        </w:rPr>
        <w:t> </w:t>
      </w:r>
      <w:r>
        <w:rPr/>
        <w:t>simpli-</w:t>
      </w:r>
      <w:r>
        <w:rPr>
          <w:spacing w:val="-2"/>
        </w:rPr>
        <w:t>ficada:</w:t>
      </w:r>
    </w:p>
    <w:p>
      <w:pPr>
        <w:pStyle w:val="ListParagraph"/>
        <w:numPr>
          <w:ilvl w:val="3"/>
          <w:numId w:val="9"/>
        </w:numPr>
        <w:tabs>
          <w:tab w:pos="829" w:val="left" w:leader="none"/>
        </w:tabs>
        <w:spacing w:line="386" w:lineRule="auto" w:before="238" w:after="0"/>
        <w:ind w:left="829" w:right="849" w:hanging="217"/>
        <w:jc w:val="left"/>
        <w:rPr>
          <w:sz w:val="22"/>
        </w:rPr>
      </w:pPr>
      <w:r>
        <w:rPr>
          <w:rFonts w:ascii="Arial" w:hAnsi="Arial"/>
          <w:b/>
          <w:spacing w:val="-2"/>
          <w:sz w:val="22"/>
        </w:rPr>
        <w:t>Product</w:t>
      </w:r>
      <w:r>
        <w:rPr>
          <w:rFonts w:ascii="Arial" w:hAnsi="Arial"/>
          <w:b/>
          <w:spacing w:val="-14"/>
          <w:sz w:val="22"/>
        </w:rPr>
        <w:t> </w:t>
      </w:r>
      <w:r>
        <w:rPr>
          <w:rFonts w:ascii="Arial" w:hAnsi="Arial"/>
          <w:b/>
          <w:spacing w:val="-2"/>
          <w:sz w:val="22"/>
        </w:rPr>
        <w:t>Owner</w:t>
      </w:r>
      <w:r>
        <w:rPr>
          <w:spacing w:val="-2"/>
          <w:sz w:val="22"/>
        </w:rPr>
        <w:t>:</w:t>
      </w:r>
      <w:r>
        <w:rPr>
          <w:spacing w:val="-14"/>
          <w:sz w:val="22"/>
        </w:rPr>
        <w:t> </w:t>
      </w:r>
      <w:r>
        <w:rPr>
          <w:spacing w:val="-2"/>
          <w:sz w:val="22"/>
        </w:rPr>
        <w:t>asumido</w:t>
      </w:r>
      <w:r>
        <w:rPr>
          <w:spacing w:val="-14"/>
          <w:sz w:val="22"/>
        </w:rPr>
        <w:t> </w:t>
      </w:r>
      <w:r>
        <w:rPr>
          <w:spacing w:val="-2"/>
          <w:sz w:val="22"/>
        </w:rPr>
        <w:t>por</w:t>
      </w:r>
      <w:r>
        <w:rPr>
          <w:spacing w:val="-14"/>
          <w:sz w:val="22"/>
        </w:rPr>
        <w:t> </w:t>
      </w:r>
      <w:r>
        <w:rPr>
          <w:spacing w:val="-2"/>
          <w:sz w:val="22"/>
        </w:rPr>
        <w:t>la</w:t>
      </w:r>
      <w:r>
        <w:rPr>
          <w:spacing w:val="-14"/>
          <w:sz w:val="22"/>
        </w:rPr>
        <w:t> </w:t>
      </w:r>
      <w:r>
        <w:rPr>
          <w:spacing w:val="-2"/>
          <w:sz w:val="22"/>
        </w:rPr>
        <w:t>dirección,</w:t>
      </w:r>
      <w:r>
        <w:rPr>
          <w:spacing w:val="-14"/>
          <w:sz w:val="22"/>
        </w:rPr>
        <w:t> </w:t>
      </w:r>
      <w:r>
        <w:rPr>
          <w:spacing w:val="-2"/>
          <w:sz w:val="22"/>
        </w:rPr>
        <w:t>al</w:t>
      </w:r>
      <w:r>
        <w:rPr>
          <w:spacing w:val="-14"/>
          <w:sz w:val="22"/>
        </w:rPr>
        <w:t> </w:t>
      </w:r>
      <w:r>
        <w:rPr>
          <w:spacing w:val="-2"/>
          <w:sz w:val="22"/>
        </w:rPr>
        <w:t>encargarse</w:t>
      </w:r>
      <w:r>
        <w:rPr>
          <w:spacing w:val="-14"/>
          <w:sz w:val="22"/>
        </w:rPr>
        <w:t> </w:t>
      </w:r>
      <w:r>
        <w:rPr>
          <w:spacing w:val="-2"/>
          <w:sz w:val="22"/>
        </w:rPr>
        <w:t>de</w:t>
      </w:r>
      <w:r>
        <w:rPr>
          <w:spacing w:val="-14"/>
          <w:sz w:val="22"/>
        </w:rPr>
        <w:t> </w:t>
      </w:r>
      <w:r>
        <w:rPr>
          <w:spacing w:val="-2"/>
          <w:sz w:val="22"/>
        </w:rPr>
        <w:t>supervisar</w:t>
      </w:r>
      <w:r>
        <w:rPr>
          <w:spacing w:val="-14"/>
          <w:sz w:val="22"/>
        </w:rPr>
        <w:t> </w:t>
      </w:r>
      <w:r>
        <w:rPr>
          <w:spacing w:val="-2"/>
          <w:sz w:val="22"/>
        </w:rPr>
        <w:t>el</w:t>
      </w:r>
      <w:r>
        <w:rPr>
          <w:spacing w:val="-14"/>
          <w:sz w:val="22"/>
        </w:rPr>
        <w:t> </w:t>
      </w:r>
      <w:r>
        <w:rPr>
          <w:spacing w:val="-2"/>
          <w:sz w:val="22"/>
        </w:rPr>
        <w:t>enfoque</w:t>
      </w:r>
      <w:r>
        <w:rPr>
          <w:spacing w:val="-14"/>
          <w:sz w:val="22"/>
        </w:rPr>
        <w:t> </w:t>
      </w:r>
      <w:r>
        <w:rPr>
          <w:spacing w:val="-2"/>
          <w:sz w:val="22"/>
        </w:rPr>
        <w:t>general </w:t>
      </w:r>
      <w:r>
        <w:rPr>
          <w:sz w:val="22"/>
        </w:rPr>
        <w:t>del</w:t>
      </w:r>
      <w:r>
        <w:rPr>
          <w:spacing w:val="-5"/>
          <w:sz w:val="22"/>
        </w:rPr>
        <w:t> </w:t>
      </w:r>
      <w:r>
        <w:rPr>
          <w:sz w:val="22"/>
        </w:rPr>
        <w:t>trabajo,</w:t>
      </w:r>
      <w:r>
        <w:rPr>
          <w:spacing w:val="-5"/>
          <w:sz w:val="22"/>
        </w:rPr>
        <w:t> </w:t>
      </w:r>
      <w:r>
        <w:rPr>
          <w:sz w:val="22"/>
        </w:rPr>
        <w:t>validar</w:t>
      </w:r>
      <w:r>
        <w:rPr>
          <w:spacing w:val="-5"/>
          <w:sz w:val="22"/>
        </w:rPr>
        <w:t> </w:t>
      </w:r>
      <w:r>
        <w:rPr>
          <w:sz w:val="22"/>
        </w:rPr>
        <w:t>su</w:t>
      </w:r>
      <w:r>
        <w:rPr>
          <w:spacing w:val="-5"/>
          <w:sz w:val="22"/>
        </w:rPr>
        <w:t> </w:t>
      </w:r>
      <w:r>
        <w:rPr>
          <w:sz w:val="22"/>
        </w:rPr>
        <w:t>orientación</w:t>
      </w:r>
      <w:r>
        <w:rPr>
          <w:spacing w:val="-5"/>
          <w:sz w:val="22"/>
        </w:rPr>
        <w:t> </w:t>
      </w:r>
      <w:r>
        <w:rPr>
          <w:sz w:val="22"/>
        </w:rPr>
        <w:t>y</w:t>
      </w:r>
      <w:r>
        <w:rPr>
          <w:spacing w:val="-5"/>
          <w:sz w:val="22"/>
        </w:rPr>
        <w:t> </w:t>
      </w:r>
      <w:r>
        <w:rPr>
          <w:sz w:val="22"/>
        </w:rPr>
        <w:t>priorizar</w:t>
      </w:r>
      <w:r>
        <w:rPr>
          <w:spacing w:val="-5"/>
          <w:sz w:val="22"/>
        </w:rPr>
        <w:t> </w:t>
      </w:r>
      <w:r>
        <w:rPr>
          <w:sz w:val="22"/>
        </w:rPr>
        <w:t>los</w:t>
      </w:r>
      <w:r>
        <w:rPr>
          <w:spacing w:val="-5"/>
          <w:sz w:val="22"/>
        </w:rPr>
        <w:t> </w:t>
      </w:r>
      <w:r>
        <w:rPr>
          <w:sz w:val="22"/>
        </w:rPr>
        <w:t>elementos</w:t>
      </w:r>
      <w:r>
        <w:rPr>
          <w:spacing w:val="-5"/>
          <w:sz w:val="22"/>
        </w:rPr>
        <w:t> </w:t>
      </w:r>
      <w:r>
        <w:rPr>
          <w:sz w:val="22"/>
        </w:rPr>
        <w:t>más</w:t>
      </w:r>
      <w:r>
        <w:rPr>
          <w:spacing w:val="-5"/>
          <w:sz w:val="22"/>
        </w:rPr>
        <w:t> </w:t>
      </w:r>
      <w:r>
        <w:rPr>
          <w:sz w:val="22"/>
        </w:rPr>
        <w:t>relevantes</w:t>
      </w:r>
      <w:r>
        <w:rPr>
          <w:spacing w:val="-5"/>
          <w:sz w:val="22"/>
        </w:rPr>
        <w:t> </w:t>
      </w:r>
      <w:r>
        <w:rPr>
          <w:sz w:val="22"/>
        </w:rPr>
        <w:t>del</w:t>
      </w:r>
      <w:r>
        <w:rPr>
          <w:spacing w:val="-5"/>
          <w:sz w:val="22"/>
        </w:rPr>
        <w:t> </w:t>
      </w:r>
      <w:r>
        <w:rPr>
          <w:sz w:val="22"/>
        </w:rPr>
        <w:t>proyecto.</w:t>
      </w:r>
    </w:p>
    <w:p>
      <w:pPr>
        <w:pStyle w:val="ListParagraph"/>
        <w:numPr>
          <w:ilvl w:val="3"/>
          <w:numId w:val="9"/>
        </w:numPr>
        <w:tabs>
          <w:tab w:pos="829" w:val="left" w:leader="none"/>
        </w:tabs>
        <w:spacing w:line="386" w:lineRule="auto" w:before="177" w:after="0"/>
        <w:ind w:left="829" w:right="849" w:hanging="217"/>
        <w:jc w:val="both"/>
        <w:rPr>
          <w:sz w:val="22"/>
        </w:rPr>
      </w:pPr>
      <w:r>
        <w:rPr>
          <w:rFonts w:ascii="Arial" w:hAnsi="Arial"/>
          <w:b/>
          <w:sz w:val="22"/>
        </w:rPr>
        <w:t>Scrum</w:t>
      </w:r>
      <w:r>
        <w:rPr>
          <w:rFonts w:ascii="Arial" w:hAnsi="Arial"/>
          <w:b/>
          <w:spacing w:val="-5"/>
          <w:sz w:val="22"/>
        </w:rPr>
        <w:t> </w:t>
      </w:r>
      <w:r>
        <w:rPr>
          <w:rFonts w:ascii="Arial" w:hAnsi="Arial"/>
          <w:b/>
          <w:sz w:val="22"/>
        </w:rPr>
        <w:t>Master</w:t>
      </w:r>
      <w:r>
        <w:rPr>
          <w:sz w:val="22"/>
        </w:rPr>
        <w:t>:</w:t>
      </w:r>
      <w:r>
        <w:rPr>
          <w:spacing w:val="-5"/>
          <w:sz w:val="22"/>
        </w:rPr>
        <w:t> </w:t>
      </w:r>
      <w:r>
        <w:rPr>
          <w:sz w:val="22"/>
        </w:rPr>
        <w:t>también</w:t>
      </w:r>
      <w:r>
        <w:rPr>
          <w:spacing w:val="-5"/>
          <w:sz w:val="22"/>
        </w:rPr>
        <w:t> </w:t>
      </w:r>
      <w:r>
        <w:rPr>
          <w:sz w:val="22"/>
        </w:rPr>
        <w:t>asumido</w:t>
      </w:r>
      <w:r>
        <w:rPr>
          <w:spacing w:val="-5"/>
          <w:sz w:val="22"/>
        </w:rPr>
        <w:t> </w:t>
      </w:r>
      <w:r>
        <w:rPr>
          <w:sz w:val="22"/>
        </w:rPr>
        <w:t>de</w:t>
      </w:r>
      <w:r>
        <w:rPr>
          <w:spacing w:val="-5"/>
          <w:sz w:val="22"/>
        </w:rPr>
        <w:t> </w:t>
      </w:r>
      <w:r>
        <w:rPr>
          <w:sz w:val="22"/>
        </w:rPr>
        <w:t>forma</w:t>
      </w:r>
      <w:r>
        <w:rPr>
          <w:spacing w:val="-5"/>
          <w:sz w:val="22"/>
        </w:rPr>
        <w:t> </w:t>
      </w:r>
      <w:r>
        <w:rPr>
          <w:sz w:val="22"/>
        </w:rPr>
        <w:t>parcial</w:t>
      </w:r>
      <w:r>
        <w:rPr>
          <w:spacing w:val="-5"/>
          <w:sz w:val="22"/>
        </w:rPr>
        <w:t> </w:t>
      </w:r>
      <w:r>
        <w:rPr>
          <w:sz w:val="22"/>
        </w:rPr>
        <w:t>por</w:t>
      </w:r>
      <w:r>
        <w:rPr>
          <w:spacing w:val="-5"/>
          <w:sz w:val="22"/>
        </w:rPr>
        <w:t> </w:t>
      </w:r>
      <w:r>
        <w:rPr>
          <w:sz w:val="22"/>
        </w:rPr>
        <w:t>la</w:t>
      </w:r>
      <w:r>
        <w:rPr>
          <w:spacing w:val="-5"/>
          <w:sz w:val="22"/>
        </w:rPr>
        <w:t> </w:t>
      </w:r>
      <w:r>
        <w:rPr>
          <w:sz w:val="22"/>
        </w:rPr>
        <w:t>dirección,</w:t>
      </w:r>
      <w:r>
        <w:rPr>
          <w:spacing w:val="-5"/>
          <w:sz w:val="22"/>
        </w:rPr>
        <w:t> </w:t>
      </w:r>
      <w:r>
        <w:rPr>
          <w:sz w:val="22"/>
        </w:rPr>
        <w:t>en</w:t>
      </w:r>
      <w:r>
        <w:rPr>
          <w:spacing w:val="-5"/>
          <w:sz w:val="22"/>
        </w:rPr>
        <w:t> </w:t>
      </w:r>
      <w:r>
        <w:rPr>
          <w:sz w:val="22"/>
        </w:rPr>
        <w:t>la</w:t>
      </w:r>
      <w:r>
        <w:rPr>
          <w:spacing w:val="-5"/>
          <w:sz w:val="22"/>
        </w:rPr>
        <w:t> </w:t>
      </w:r>
      <w:r>
        <w:rPr>
          <w:sz w:val="22"/>
        </w:rPr>
        <w:t>medida</w:t>
      </w:r>
      <w:r>
        <w:rPr>
          <w:spacing w:val="-5"/>
          <w:sz w:val="22"/>
        </w:rPr>
        <w:t> </w:t>
      </w:r>
      <w:r>
        <w:rPr>
          <w:sz w:val="22"/>
        </w:rPr>
        <w:t>en</w:t>
      </w:r>
      <w:r>
        <w:rPr>
          <w:spacing w:val="-5"/>
          <w:sz w:val="22"/>
        </w:rPr>
        <w:t> </w:t>
      </w:r>
      <w:r>
        <w:rPr>
          <w:sz w:val="22"/>
        </w:rPr>
        <w:t>que orienta</w:t>
      </w:r>
      <w:r>
        <w:rPr>
          <w:spacing w:val="-6"/>
          <w:sz w:val="22"/>
        </w:rPr>
        <w:t> </w:t>
      </w:r>
      <w:r>
        <w:rPr>
          <w:sz w:val="22"/>
        </w:rPr>
        <w:t>el</w:t>
      </w:r>
      <w:r>
        <w:rPr>
          <w:spacing w:val="-6"/>
          <w:sz w:val="22"/>
        </w:rPr>
        <w:t> </w:t>
      </w:r>
      <w:r>
        <w:rPr>
          <w:sz w:val="22"/>
        </w:rPr>
        <w:t>desarrollo,</w:t>
      </w:r>
      <w:r>
        <w:rPr>
          <w:spacing w:val="-6"/>
          <w:sz w:val="22"/>
        </w:rPr>
        <w:t> </w:t>
      </w:r>
      <w:r>
        <w:rPr>
          <w:sz w:val="22"/>
        </w:rPr>
        <w:t>ayuda</w:t>
      </w:r>
      <w:r>
        <w:rPr>
          <w:spacing w:val="-6"/>
          <w:sz w:val="22"/>
        </w:rPr>
        <w:t> </w:t>
      </w:r>
      <w:r>
        <w:rPr>
          <w:sz w:val="22"/>
        </w:rPr>
        <w:t>a</w:t>
      </w:r>
      <w:r>
        <w:rPr>
          <w:spacing w:val="-6"/>
          <w:sz w:val="22"/>
        </w:rPr>
        <w:t> </w:t>
      </w:r>
      <w:r>
        <w:rPr>
          <w:sz w:val="22"/>
        </w:rPr>
        <w:t>resolver</w:t>
      </w:r>
      <w:r>
        <w:rPr>
          <w:spacing w:val="-6"/>
          <w:sz w:val="22"/>
        </w:rPr>
        <w:t> </w:t>
      </w:r>
      <w:r>
        <w:rPr>
          <w:sz w:val="22"/>
        </w:rPr>
        <w:t>bloqueos</w:t>
      </w:r>
      <w:r>
        <w:rPr>
          <w:spacing w:val="-6"/>
          <w:sz w:val="22"/>
        </w:rPr>
        <w:t> </w:t>
      </w:r>
      <w:r>
        <w:rPr>
          <w:sz w:val="22"/>
        </w:rPr>
        <w:t>y</w:t>
      </w:r>
      <w:r>
        <w:rPr>
          <w:spacing w:val="-6"/>
          <w:sz w:val="22"/>
        </w:rPr>
        <w:t> </w:t>
      </w:r>
      <w:r>
        <w:rPr>
          <w:sz w:val="22"/>
        </w:rPr>
        <w:t>supervisa</w:t>
      </w:r>
      <w:r>
        <w:rPr>
          <w:spacing w:val="-6"/>
          <w:sz w:val="22"/>
        </w:rPr>
        <w:t> </w:t>
      </w:r>
      <w:r>
        <w:rPr>
          <w:sz w:val="22"/>
        </w:rPr>
        <w:t>la</w:t>
      </w:r>
      <w:r>
        <w:rPr>
          <w:spacing w:val="-6"/>
          <w:sz w:val="22"/>
        </w:rPr>
        <w:t> </w:t>
      </w:r>
      <w:r>
        <w:rPr>
          <w:sz w:val="22"/>
        </w:rPr>
        <w:t>coherencia</w:t>
      </w:r>
      <w:r>
        <w:rPr>
          <w:spacing w:val="-6"/>
          <w:sz w:val="22"/>
        </w:rPr>
        <w:t> </w:t>
      </w:r>
      <w:r>
        <w:rPr>
          <w:sz w:val="22"/>
        </w:rPr>
        <w:t>metodológica del trabajo.</w:t>
      </w:r>
    </w:p>
    <w:p>
      <w:pPr>
        <w:pStyle w:val="ListParagraph"/>
        <w:numPr>
          <w:ilvl w:val="3"/>
          <w:numId w:val="9"/>
        </w:numPr>
        <w:tabs>
          <w:tab w:pos="829" w:val="left" w:leader="none"/>
        </w:tabs>
        <w:spacing w:line="386" w:lineRule="auto" w:before="177" w:after="0"/>
        <w:ind w:left="829" w:right="848" w:hanging="217"/>
        <w:jc w:val="left"/>
        <w:rPr>
          <w:sz w:val="22"/>
        </w:rPr>
      </w:pPr>
      <w:r>
        <w:rPr>
          <w:rFonts w:ascii="Arial" w:hAnsi="Arial"/>
          <w:b/>
          <w:sz w:val="22"/>
        </w:rPr>
        <w:t>Equipo</w:t>
      </w:r>
      <w:r>
        <w:rPr>
          <w:rFonts w:ascii="Arial" w:hAnsi="Arial"/>
          <w:b/>
          <w:spacing w:val="-1"/>
          <w:sz w:val="22"/>
        </w:rPr>
        <w:t> </w:t>
      </w:r>
      <w:r>
        <w:rPr>
          <w:rFonts w:ascii="Arial" w:hAnsi="Arial"/>
          <w:b/>
          <w:sz w:val="22"/>
        </w:rPr>
        <w:t>de</w:t>
      </w:r>
      <w:r>
        <w:rPr>
          <w:rFonts w:ascii="Arial" w:hAnsi="Arial"/>
          <w:b/>
          <w:spacing w:val="-1"/>
          <w:sz w:val="22"/>
        </w:rPr>
        <w:t> </w:t>
      </w:r>
      <w:r>
        <w:rPr>
          <w:rFonts w:ascii="Arial" w:hAnsi="Arial"/>
          <w:b/>
          <w:sz w:val="22"/>
        </w:rPr>
        <w:t>desarrollo</w:t>
      </w:r>
      <w:r>
        <w:rPr>
          <w:sz w:val="22"/>
        </w:rPr>
        <w:t>:</w:t>
      </w:r>
      <w:r>
        <w:rPr>
          <w:spacing w:val="-1"/>
          <w:sz w:val="22"/>
        </w:rPr>
        <w:t> </w:t>
      </w:r>
      <w:r>
        <w:rPr>
          <w:sz w:val="22"/>
        </w:rPr>
        <w:t>asumido</w:t>
      </w:r>
      <w:r>
        <w:rPr>
          <w:spacing w:val="-1"/>
          <w:sz w:val="22"/>
        </w:rPr>
        <w:t> </w:t>
      </w:r>
      <w:r>
        <w:rPr>
          <w:sz w:val="22"/>
        </w:rPr>
        <w:t>por</w:t>
      </w:r>
      <w:r>
        <w:rPr>
          <w:spacing w:val="-1"/>
          <w:sz w:val="22"/>
        </w:rPr>
        <w:t> </w:t>
      </w:r>
      <w:r>
        <w:rPr>
          <w:sz w:val="22"/>
        </w:rPr>
        <w:t>la</w:t>
      </w:r>
      <w:r>
        <w:rPr>
          <w:spacing w:val="-1"/>
          <w:sz w:val="22"/>
        </w:rPr>
        <w:t> </w:t>
      </w:r>
      <w:r>
        <w:rPr>
          <w:sz w:val="22"/>
        </w:rPr>
        <w:t>estudiante,</w:t>
      </w:r>
      <w:r>
        <w:rPr>
          <w:spacing w:val="-1"/>
          <w:sz w:val="22"/>
        </w:rPr>
        <w:t> </w:t>
      </w:r>
      <w:r>
        <w:rPr>
          <w:sz w:val="22"/>
        </w:rPr>
        <w:t>responsable</w:t>
      </w:r>
      <w:r>
        <w:rPr>
          <w:spacing w:val="-1"/>
          <w:sz w:val="22"/>
        </w:rPr>
        <w:t> </w:t>
      </w:r>
      <w:r>
        <w:rPr>
          <w:sz w:val="22"/>
        </w:rPr>
        <w:t>del</w:t>
      </w:r>
      <w:r>
        <w:rPr>
          <w:spacing w:val="-1"/>
          <w:sz w:val="22"/>
        </w:rPr>
        <w:t> </w:t>
      </w:r>
      <w:r>
        <w:rPr>
          <w:sz w:val="22"/>
        </w:rPr>
        <w:t>análisis,</w:t>
      </w:r>
      <w:r>
        <w:rPr>
          <w:spacing w:val="-1"/>
          <w:sz w:val="22"/>
        </w:rPr>
        <w:t> </w:t>
      </w:r>
      <w:r>
        <w:rPr>
          <w:sz w:val="22"/>
        </w:rPr>
        <w:t>diseño,</w:t>
      </w:r>
      <w:r>
        <w:rPr>
          <w:spacing w:val="-1"/>
          <w:sz w:val="22"/>
        </w:rPr>
        <w:t> </w:t>
      </w:r>
      <w:r>
        <w:rPr>
          <w:sz w:val="22"/>
        </w:rPr>
        <w:t>im-plementación, experimentación y redacción de la memoria.</w:t>
      </w:r>
    </w:p>
    <w:p>
      <w:pPr>
        <w:pStyle w:val="BodyText"/>
        <w:spacing w:before="106"/>
      </w:pPr>
    </w:p>
    <w:p>
      <w:pPr>
        <w:pStyle w:val="Heading2"/>
        <w:numPr>
          <w:ilvl w:val="2"/>
          <w:numId w:val="9"/>
        </w:numPr>
        <w:tabs>
          <w:tab w:pos="1121" w:val="left" w:leader="none"/>
        </w:tabs>
        <w:spacing w:line="240" w:lineRule="auto" w:before="0" w:after="0"/>
        <w:ind w:left="1121" w:right="0" w:hanging="837"/>
        <w:jc w:val="left"/>
      </w:pPr>
      <w:bookmarkStart w:name="Artefactos" w:id="44"/>
      <w:bookmarkEnd w:id="44"/>
      <w:r>
        <w:rPr>
          <w:b w:val="0"/>
        </w:rPr>
      </w:r>
      <w:bookmarkStart w:name="_bookmark22" w:id="45"/>
      <w:bookmarkEnd w:id="45"/>
      <w:r>
        <w:rPr>
          <w:b w:val="0"/>
        </w:rPr>
      </w:r>
      <w:r>
        <w:rPr>
          <w:spacing w:val="-2"/>
        </w:rPr>
        <w:t>Artefactos</w:t>
      </w:r>
    </w:p>
    <w:p>
      <w:pPr>
        <w:pStyle w:val="BodyText"/>
        <w:spacing w:before="43"/>
        <w:rPr>
          <w:rFonts w:ascii="Arial"/>
          <w:b/>
          <w:sz w:val="24"/>
        </w:rPr>
      </w:pPr>
    </w:p>
    <w:p>
      <w:pPr>
        <w:pStyle w:val="BodyText"/>
        <w:ind w:left="622"/>
      </w:pPr>
      <w:r>
        <w:rPr/>
        <w:t>Los</w:t>
      </w:r>
      <w:r>
        <w:rPr>
          <w:spacing w:val="-9"/>
        </w:rPr>
        <w:t> </w:t>
      </w:r>
      <w:r>
        <w:rPr/>
        <w:t>principales</w:t>
      </w:r>
      <w:r>
        <w:rPr>
          <w:spacing w:val="-8"/>
        </w:rPr>
        <w:t> </w:t>
      </w:r>
      <w:r>
        <w:rPr/>
        <w:t>artefactos</w:t>
      </w:r>
      <w:r>
        <w:rPr>
          <w:spacing w:val="-9"/>
        </w:rPr>
        <w:t> </w:t>
      </w:r>
      <w:r>
        <w:rPr/>
        <w:t>de</w:t>
      </w:r>
      <w:r>
        <w:rPr>
          <w:spacing w:val="-8"/>
        </w:rPr>
        <w:t> </w:t>
      </w:r>
      <w:r>
        <w:rPr/>
        <w:t>trabajo</w:t>
      </w:r>
      <w:r>
        <w:rPr>
          <w:spacing w:val="-9"/>
        </w:rPr>
        <w:t> </w:t>
      </w:r>
      <w:r>
        <w:rPr/>
        <w:t>serán</w:t>
      </w:r>
      <w:r>
        <w:rPr>
          <w:spacing w:val="-8"/>
        </w:rPr>
        <w:t> </w:t>
      </w:r>
      <w:r>
        <w:rPr/>
        <w:t>los</w:t>
      </w:r>
      <w:r>
        <w:rPr>
          <w:spacing w:val="-9"/>
        </w:rPr>
        <w:t> </w:t>
      </w:r>
      <w:r>
        <w:rPr>
          <w:spacing w:val="-2"/>
        </w:rPr>
        <w:t>siguientes:</w:t>
      </w:r>
    </w:p>
    <w:p>
      <w:pPr>
        <w:pStyle w:val="BodyText"/>
        <w:spacing w:before="140"/>
      </w:pPr>
    </w:p>
    <w:p>
      <w:pPr>
        <w:pStyle w:val="ListParagraph"/>
        <w:numPr>
          <w:ilvl w:val="3"/>
          <w:numId w:val="9"/>
        </w:numPr>
        <w:tabs>
          <w:tab w:pos="829" w:val="left" w:leader="none"/>
        </w:tabs>
        <w:spacing w:line="386" w:lineRule="auto" w:before="0" w:after="0"/>
        <w:ind w:left="829" w:right="848" w:hanging="217"/>
        <w:jc w:val="both"/>
        <w:rPr>
          <w:sz w:val="22"/>
        </w:rPr>
      </w:pPr>
      <w:r>
        <w:rPr>
          <w:rFonts w:ascii="Arial" w:hAnsi="Arial"/>
          <w:b/>
          <w:sz w:val="22"/>
        </w:rPr>
        <w:t>Product</w:t>
      </w:r>
      <w:r>
        <w:rPr>
          <w:rFonts w:ascii="Arial" w:hAnsi="Arial"/>
          <w:b/>
          <w:spacing w:val="-9"/>
          <w:sz w:val="22"/>
        </w:rPr>
        <w:t> </w:t>
      </w:r>
      <w:r>
        <w:rPr>
          <w:rFonts w:ascii="Arial" w:hAnsi="Arial"/>
          <w:b/>
          <w:sz w:val="22"/>
        </w:rPr>
        <w:t>Backlog</w:t>
      </w:r>
      <w:r>
        <w:rPr>
          <w:sz w:val="22"/>
        </w:rPr>
        <w:t>:</w:t>
      </w:r>
      <w:r>
        <w:rPr>
          <w:spacing w:val="-9"/>
          <w:sz w:val="22"/>
        </w:rPr>
        <w:t> </w:t>
      </w:r>
      <w:r>
        <w:rPr>
          <w:sz w:val="22"/>
        </w:rPr>
        <w:t>listado</w:t>
      </w:r>
      <w:r>
        <w:rPr>
          <w:spacing w:val="-9"/>
          <w:sz w:val="22"/>
        </w:rPr>
        <w:t> </w:t>
      </w:r>
      <w:r>
        <w:rPr>
          <w:sz w:val="22"/>
        </w:rPr>
        <w:t>priorizado</w:t>
      </w:r>
      <w:r>
        <w:rPr>
          <w:spacing w:val="-9"/>
          <w:sz w:val="22"/>
        </w:rPr>
        <w:t> </w:t>
      </w:r>
      <w:r>
        <w:rPr>
          <w:sz w:val="22"/>
        </w:rPr>
        <w:t>de</w:t>
      </w:r>
      <w:r>
        <w:rPr>
          <w:spacing w:val="-9"/>
          <w:sz w:val="22"/>
        </w:rPr>
        <w:t> </w:t>
      </w:r>
      <w:r>
        <w:rPr>
          <w:sz w:val="22"/>
        </w:rPr>
        <w:t>tareas</w:t>
      </w:r>
      <w:r>
        <w:rPr>
          <w:spacing w:val="-9"/>
          <w:sz w:val="22"/>
        </w:rPr>
        <w:t> </w:t>
      </w:r>
      <w:r>
        <w:rPr>
          <w:sz w:val="22"/>
        </w:rPr>
        <w:t>y</w:t>
      </w:r>
      <w:r>
        <w:rPr>
          <w:spacing w:val="-9"/>
          <w:sz w:val="22"/>
        </w:rPr>
        <w:t> </w:t>
      </w:r>
      <w:r>
        <w:rPr>
          <w:sz w:val="22"/>
        </w:rPr>
        <w:t>objetivos</w:t>
      </w:r>
      <w:r>
        <w:rPr>
          <w:spacing w:val="-9"/>
          <w:sz w:val="22"/>
        </w:rPr>
        <w:t> </w:t>
      </w:r>
      <w:r>
        <w:rPr>
          <w:sz w:val="22"/>
        </w:rPr>
        <w:t>del</w:t>
      </w:r>
      <w:r>
        <w:rPr>
          <w:spacing w:val="-9"/>
          <w:sz w:val="22"/>
        </w:rPr>
        <w:t> </w:t>
      </w:r>
      <w:r>
        <w:rPr>
          <w:sz w:val="22"/>
        </w:rPr>
        <w:t>proyecto,</w:t>
      </w:r>
      <w:r>
        <w:rPr>
          <w:spacing w:val="-9"/>
          <w:sz w:val="22"/>
        </w:rPr>
        <w:t> </w:t>
      </w:r>
      <w:r>
        <w:rPr>
          <w:sz w:val="22"/>
        </w:rPr>
        <w:t>incluyendo</w:t>
      </w:r>
      <w:r>
        <w:rPr>
          <w:spacing w:val="-9"/>
          <w:sz w:val="22"/>
        </w:rPr>
        <w:t> </w:t>
      </w:r>
      <w:r>
        <w:rPr>
          <w:sz w:val="22"/>
        </w:rPr>
        <w:t>deci-siones</w:t>
      </w:r>
      <w:r>
        <w:rPr>
          <w:spacing w:val="-14"/>
          <w:sz w:val="22"/>
        </w:rPr>
        <w:t> </w:t>
      </w:r>
      <w:r>
        <w:rPr>
          <w:sz w:val="22"/>
        </w:rPr>
        <w:t>de</w:t>
      </w:r>
      <w:r>
        <w:rPr>
          <w:spacing w:val="-14"/>
          <w:sz w:val="22"/>
        </w:rPr>
        <w:t> </w:t>
      </w:r>
      <w:r>
        <w:rPr>
          <w:sz w:val="22"/>
        </w:rPr>
        <w:t>arquitectura,</w:t>
      </w:r>
      <w:r>
        <w:rPr>
          <w:spacing w:val="-14"/>
          <w:sz w:val="22"/>
        </w:rPr>
        <w:t> </w:t>
      </w:r>
      <w:r>
        <w:rPr>
          <w:sz w:val="22"/>
        </w:rPr>
        <w:t>preparación</w:t>
      </w:r>
      <w:r>
        <w:rPr>
          <w:spacing w:val="-14"/>
          <w:sz w:val="22"/>
        </w:rPr>
        <w:t> </w:t>
      </w:r>
      <w:r>
        <w:rPr>
          <w:sz w:val="22"/>
        </w:rPr>
        <w:t>documental,</w:t>
      </w:r>
      <w:r>
        <w:rPr>
          <w:spacing w:val="-14"/>
          <w:sz w:val="22"/>
        </w:rPr>
        <w:t> </w:t>
      </w:r>
      <w:r>
        <w:rPr>
          <w:sz w:val="22"/>
        </w:rPr>
        <w:t>implementación</w:t>
      </w:r>
      <w:r>
        <w:rPr>
          <w:spacing w:val="-14"/>
          <w:sz w:val="22"/>
        </w:rPr>
        <w:t> </w:t>
      </w:r>
      <w:r>
        <w:rPr>
          <w:sz w:val="22"/>
        </w:rPr>
        <w:t>de</w:t>
      </w:r>
      <w:r>
        <w:rPr>
          <w:spacing w:val="-14"/>
          <w:sz w:val="22"/>
        </w:rPr>
        <w:t> </w:t>
      </w:r>
      <w:r>
        <w:rPr>
          <w:sz w:val="22"/>
        </w:rPr>
        <w:t>componentes,</w:t>
      </w:r>
      <w:r>
        <w:rPr>
          <w:spacing w:val="-14"/>
          <w:sz w:val="22"/>
        </w:rPr>
        <w:t> </w:t>
      </w:r>
      <w:r>
        <w:rPr>
          <w:sz w:val="22"/>
        </w:rPr>
        <w:t>dise-ño de experimentos y redacción.</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3"/>
          <w:numId w:val="9"/>
        </w:numPr>
        <w:tabs>
          <w:tab w:pos="829" w:val="left" w:leader="none"/>
        </w:tabs>
        <w:spacing w:line="240" w:lineRule="auto" w:before="143" w:after="0"/>
        <w:ind w:left="829" w:right="0" w:hanging="216"/>
        <w:jc w:val="left"/>
        <w:rPr>
          <w:sz w:val="22"/>
        </w:rPr>
      </w:pPr>
      <w:r>
        <w:rPr>
          <w:rFonts w:ascii="Arial" w:hAnsi="Arial"/>
          <w:b/>
          <w:sz w:val="22"/>
        </w:rPr>
        <w:t>Sprint</w:t>
      </w:r>
      <w:r>
        <w:rPr>
          <w:rFonts w:ascii="Arial" w:hAnsi="Arial"/>
          <w:b/>
          <w:spacing w:val="-11"/>
          <w:sz w:val="22"/>
        </w:rPr>
        <w:t> </w:t>
      </w:r>
      <w:r>
        <w:rPr>
          <w:rFonts w:ascii="Arial" w:hAnsi="Arial"/>
          <w:b/>
          <w:sz w:val="22"/>
        </w:rPr>
        <w:t>Backlog</w:t>
      </w:r>
      <w:r>
        <w:rPr>
          <w:sz w:val="22"/>
        </w:rPr>
        <w:t>:</w:t>
      </w:r>
      <w:r>
        <w:rPr>
          <w:spacing w:val="-11"/>
          <w:sz w:val="22"/>
        </w:rPr>
        <w:t> </w:t>
      </w:r>
      <w:r>
        <w:rPr>
          <w:sz w:val="22"/>
        </w:rPr>
        <w:t>subconjunto</w:t>
      </w:r>
      <w:r>
        <w:rPr>
          <w:spacing w:val="-10"/>
          <w:sz w:val="22"/>
        </w:rPr>
        <w:t> </w:t>
      </w:r>
      <w:r>
        <w:rPr>
          <w:sz w:val="22"/>
        </w:rPr>
        <w:t>de</w:t>
      </w:r>
      <w:r>
        <w:rPr>
          <w:spacing w:val="-11"/>
          <w:sz w:val="22"/>
        </w:rPr>
        <w:t> </w:t>
      </w:r>
      <w:r>
        <w:rPr>
          <w:sz w:val="22"/>
        </w:rPr>
        <w:t>tareas</w:t>
      </w:r>
      <w:r>
        <w:rPr>
          <w:spacing w:val="-10"/>
          <w:sz w:val="22"/>
        </w:rPr>
        <w:t> </w:t>
      </w:r>
      <w:r>
        <w:rPr>
          <w:sz w:val="22"/>
        </w:rPr>
        <w:t>seleccionadas</w:t>
      </w:r>
      <w:r>
        <w:rPr>
          <w:spacing w:val="-11"/>
          <w:sz w:val="22"/>
        </w:rPr>
        <w:t> </w:t>
      </w:r>
      <w:r>
        <w:rPr>
          <w:sz w:val="22"/>
        </w:rPr>
        <w:t>para</w:t>
      </w:r>
      <w:r>
        <w:rPr>
          <w:spacing w:val="-10"/>
          <w:sz w:val="22"/>
        </w:rPr>
        <w:t> </w:t>
      </w:r>
      <w:r>
        <w:rPr>
          <w:sz w:val="22"/>
        </w:rPr>
        <w:t>cada</w:t>
      </w:r>
      <w:r>
        <w:rPr>
          <w:spacing w:val="-11"/>
          <w:sz w:val="22"/>
        </w:rPr>
        <w:t> </w:t>
      </w:r>
      <w:r>
        <w:rPr>
          <w:spacing w:val="-2"/>
          <w:sz w:val="22"/>
        </w:rPr>
        <w:t>sprint.</w:t>
      </w:r>
    </w:p>
    <w:p>
      <w:pPr>
        <w:pStyle w:val="BodyText"/>
        <w:spacing w:before="80"/>
      </w:pPr>
    </w:p>
    <w:p>
      <w:pPr>
        <w:pStyle w:val="ListParagraph"/>
        <w:numPr>
          <w:ilvl w:val="3"/>
          <w:numId w:val="9"/>
        </w:numPr>
        <w:tabs>
          <w:tab w:pos="829" w:val="left" w:leader="none"/>
        </w:tabs>
        <w:spacing w:line="386" w:lineRule="auto" w:before="0" w:after="0"/>
        <w:ind w:left="829" w:right="849" w:hanging="217"/>
        <w:jc w:val="both"/>
        <w:rPr>
          <w:sz w:val="22"/>
        </w:rPr>
      </w:pPr>
      <w:r>
        <w:rPr>
          <w:rFonts w:ascii="Arial" w:hAnsi="Arial"/>
          <w:b/>
          <w:spacing w:val="-2"/>
          <w:sz w:val="22"/>
        </w:rPr>
        <w:t>Incremento</w:t>
      </w:r>
      <w:r>
        <w:rPr>
          <w:spacing w:val="-2"/>
          <w:sz w:val="22"/>
        </w:rPr>
        <w:t>:</w:t>
      </w:r>
      <w:r>
        <w:rPr>
          <w:spacing w:val="-7"/>
          <w:sz w:val="22"/>
        </w:rPr>
        <w:t> </w:t>
      </w:r>
      <w:r>
        <w:rPr>
          <w:spacing w:val="-2"/>
          <w:sz w:val="22"/>
        </w:rPr>
        <w:t>resultado</w:t>
      </w:r>
      <w:r>
        <w:rPr>
          <w:spacing w:val="-7"/>
          <w:sz w:val="22"/>
        </w:rPr>
        <w:t> </w:t>
      </w:r>
      <w:r>
        <w:rPr>
          <w:spacing w:val="-2"/>
          <w:sz w:val="22"/>
        </w:rPr>
        <w:t>funcional</w:t>
      </w:r>
      <w:r>
        <w:rPr>
          <w:spacing w:val="-7"/>
          <w:sz w:val="22"/>
        </w:rPr>
        <w:t> </w:t>
      </w:r>
      <w:r>
        <w:rPr>
          <w:spacing w:val="-2"/>
          <w:sz w:val="22"/>
        </w:rPr>
        <w:t>o</w:t>
      </w:r>
      <w:r>
        <w:rPr>
          <w:spacing w:val="-7"/>
          <w:sz w:val="22"/>
        </w:rPr>
        <w:t> </w:t>
      </w:r>
      <w:r>
        <w:rPr>
          <w:spacing w:val="-2"/>
          <w:sz w:val="22"/>
        </w:rPr>
        <w:t>evaluable</w:t>
      </w:r>
      <w:r>
        <w:rPr>
          <w:spacing w:val="-7"/>
          <w:sz w:val="22"/>
        </w:rPr>
        <w:t> </w:t>
      </w:r>
      <w:r>
        <w:rPr>
          <w:spacing w:val="-2"/>
          <w:sz w:val="22"/>
        </w:rPr>
        <w:t>obtenido</w:t>
      </w:r>
      <w:r>
        <w:rPr>
          <w:spacing w:val="-7"/>
          <w:sz w:val="22"/>
        </w:rPr>
        <w:t> </w:t>
      </w:r>
      <w:r>
        <w:rPr>
          <w:spacing w:val="-2"/>
          <w:sz w:val="22"/>
        </w:rPr>
        <w:t>al</w:t>
      </w:r>
      <w:r>
        <w:rPr>
          <w:spacing w:val="-7"/>
          <w:sz w:val="22"/>
        </w:rPr>
        <w:t> </w:t>
      </w:r>
      <w:r>
        <w:rPr>
          <w:spacing w:val="-2"/>
          <w:sz w:val="22"/>
        </w:rPr>
        <w:t>final</w:t>
      </w:r>
      <w:r>
        <w:rPr>
          <w:spacing w:val="-7"/>
          <w:sz w:val="22"/>
        </w:rPr>
        <w:t> </w:t>
      </w:r>
      <w:r>
        <w:rPr>
          <w:spacing w:val="-2"/>
          <w:sz w:val="22"/>
        </w:rPr>
        <w:t>de</w:t>
      </w:r>
      <w:r>
        <w:rPr>
          <w:spacing w:val="-7"/>
          <w:sz w:val="22"/>
        </w:rPr>
        <w:t> </w:t>
      </w:r>
      <w:r>
        <w:rPr>
          <w:spacing w:val="-2"/>
          <w:sz w:val="22"/>
        </w:rPr>
        <w:t>cada</w:t>
      </w:r>
      <w:r>
        <w:rPr>
          <w:spacing w:val="-7"/>
          <w:sz w:val="22"/>
        </w:rPr>
        <w:t> </w:t>
      </w:r>
      <w:r>
        <w:rPr>
          <w:spacing w:val="-2"/>
          <w:sz w:val="22"/>
        </w:rPr>
        <w:t>sprint,</w:t>
      </w:r>
      <w:r>
        <w:rPr>
          <w:spacing w:val="-7"/>
          <w:sz w:val="22"/>
        </w:rPr>
        <w:t> </w:t>
      </w:r>
      <w:r>
        <w:rPr>
          <w:spacing w:val="-2"/>
          <w:sz w:val="22"/>
        </w:rPr>
        <w:t>como</w:t>
      </w:r>
      <w:r>
        <w:rPr>
          <w:spacing w:val="-7"/>
          <w:sz w:val="22"/>
        </w:rPr>
        <w:t> </w:t>
      </w:r>
      <w:r>
        <w:rPr>
          <w:spacing w:val="-2"/>
          <w:sz w:val="22"/>
        </w:rPr>
        <w:t>puede </w:t>
      </w:r>
      <w:r>
        <w:rPr>
          <w:sz w:val="22"/>
        </w:rPr>
        <w:t>ser</w:t>
      </w:r>
      <w:r>
        <w:rPr>
          <w:spacing w:val="-3"/>
          <w:sz w:val="22"/>
        </w:rPr>
        <w:t> </w:t>
      </w:r>
      <w:r>
        <w:rPr>
          <w:sz w:val="22"/>
        </w:rPr>
        <w:t>una</w:t>
      </w:r>
      <w:r>
        <w:rPr>
          <w:spacing w:val="-3"/>
          <w:sz w:val="22"/>
        </w:rPr>
        <w:t> </w:t>
      </w:r>
      <w:r>
        <w:rPr>
          <w:sz w:val="22"/>
        </w:rPr>
        <w:t>primera</w:t>
      </w:r>
      <w:r>
        <w:rPr>
          <w:spacing w:val="-3"/>
          <w:sz w:val="22"/>
        </w:rPr>
        <w:t> </w:t>
      </w:r>
      <w:r>
        <w:rPr>
          <w:sz w:val="22"/>
        </w:rPr>
        <w:t>arquitectura</w:t>
      </w:r>
      <w:r>
        <w:rPr>
          <w:spacing w:val="-3"/>
          <w:sz w:val="22"/>
        </w:rPr>
        <w:t> </w:t>
      </w:r>
      <w:r>
        <w:rPr>
          <w:sz w:val="22"/>
        </w:rPr>
        <w:t>definida,</w:t>
      </w:r>
      <w:r>
        <w:rPr>
          <w:spacing w:val="-3"/>
          <w:sz w:val="22"/>
        </w:rPr>
        <w:t> </w:t>
      </w:r>
      <w:r>
        <w:rPr>
          <w:sz w:val="22"/>
        </w:rPr>
        <w:t>un</w:t>
      </w:r>
      <w:r>
        <w:rPr>
          <w:spacing w:val="-2"/>
          <w:sz w:val="22"/>
        </w:rPr>
        <w:t> </w:t>
      </w:r>
      <w:r>
        <w:rPr>
          <w:rFonts w:ascii="Arial" w:hAnsi="Arial"/>
          <w:i/>
          <w:sz w:val="22"/>
        </w:rPr>
        <w:t>baseline</w:t>
      </w:r>
      <w:r>
        <w:rPr>
          <w:rFonts w:ascii="Arial" w:hAnsi="Arial"/>
          <w:i/>
          <w:spacing w:val="-3"/>
          <w:sz w:val="22"/>
        </w:rPr>
        <w:t> </w:t>
      </w:r>
      <w:r>
        <w:rPr>
          <w:sz w:val="22"/>
        </w:rPr>
        <w:t>operativo</w:t>
      </w:r>
      <w:r>
        <w:rPr>
          <w:spacing w:val="-3"/>
          <w:sz w:val="22"/>
        </w:rPr>
        <w:t> </w:t>
      </w:r>
      <w:r>
        <w:rPr>
          <w:sz w:val="22"/>
        </w:rPr>
        <w:t>o</w:t>
      </w:r>
      <w:r>
        <w:rPr>
          <w:spacing w:val="-3"/>
          <w:sz w:val="22"/>
        </w:rPr>
        <w:t> </w:t>
      </w:r>
      <w:r>
        <w:rPr>
          <w:sz w:val="22"/>
        </w:rPr>
        <w:t>una</w:t>
      </w:r>
      <w:r>
        <w:rPr>
          <w:spacing w:val="-3"/>
          <w:sz w:val="22"/>
        </w:rPr>
        <w:t> </w:t>
      </w:r>
      <w:r>
        <w:rPr>
          <w:sz w:val="22"/>
        </w:rPr>
        <w:t>versión</w:t>
      </w:r>
      <w:r>
        <w:rPr>
          <w:spacing w:val="-3"/>
          <w:sz w:val="22"/>
        </w:rPr>
        <w:t> </w:t>
      </w:r>
      <w:r>
        <w:rPr>
          <w:sz w:val="22"/>
        </w:rPr>
        <w:t>mejorada</w:t>
      </w:r>
      <w:r>
        <w:rPr>
          <w:spacing w:val="-3"/>
          <w:sz w:val="22"/>
        </w:rPr>
        <w:t> </w:t>
      </w:r>
      <w:r>
        <w:rPr>
          <w:sz w:val="22"/>
        </w:rPr>
        <w:t>del </w:t>
      </w:r>
      <w:r>
        <w:rPr>
          <w:spacing w:val="-2"/>
          <w:sz w:val="22"/>
        </w:rPr>
        <w:t>sistema.</w:t>
      </w:r>
    </w:p>
    <w:p>
      <w:pPr>
        <w:pStyle w:val="BodyText"/>
        <w:spacing w:before="105"/>
      </w:pPr>
    </w:p>
    <w:p>
      <w:pPr>
        <w:pStyle w:val="Heading2"/>
        <w:numPr>
          <w:ilvl w:val="2"/>
          <w:numId w:val="9"/>
        </w:numPr>
        <w:tabs>
          <w:tab w:pos="1121" w:val="left" w:leader="none"/>
        </w:tabs>
        <w:spacing w:line="240" w:lineRule="auto" w:before="0" w:after="0"/>
        <w:ind w:left="1121" w:right="0" w:hanging="837"/>
        <w:jc w:val="left"/>
      </w:pPr>
      <w:bookmarkStart w:name="Eventos" w:id="46"/>
      <w:bookmarkEnd w:id="46"/>
      <w:r>
        <w:rPr>
          <w:b w:val="0"/>
        </w:rPr>
      </w:r>
      <w:bookmarkStart w:name="_bookmark23" w:id="47"/>
      <w:bookmarkEnd w:id="47"/>
      <w:r>
        <w:rPr>
          <w:b w:val="0"/>
        </w:rPr>
      </w:r>
      <w:r>
        <w:rPr>
          <w:spacing w:val="-2"/>
        </w:rPr>
        <w:t>Eventos</w:t>
      </w:r>
    </w:p>
    <w:p>
      <w:pPr>
        <w:pStyle w:val="BodyText"/>
        <w:spacing w:before="43"/>
        <w:rPr>
          <w:rFonts w:ascii="Arial"/>
          <w:b/>
          <w:sz w:val="24"/>
        </w:rPr>
      </w:pPr>
    </w:p>
    <w:p>
      <w:pPr>
        <w:pStyle w:val="BodyText"/>
        <w:spacing w:line="386" w:lineRule="auto"/>
        <w:ind w:left="284" w:right="849" w:firstLine="338"/>
      </w:pPr>
      <w:r>
        <w:rPr/>
        <w:t>El trabajo se organizará mediante los eventos habituales de Scrum, adaptados a un pro-yecto individual:</w:t>
      </w:r>
    </w:p>
    <w:p>
      <w:pPr>
        <w:pStyle w:val="ListParagraph"/>
        <w:numPr>
          <w:ilvl w:val="3"/>
          <w:numId w:val="9"/>
        </w:numPr>
        <w:tabs>
          <w:tab w:pos="829" w:val="left" w:leader="none"/>
        </w:tabs>
        <w:spacing w:line="240" w:lineRule="auto" w:before="238" w:after="0"/>
        <w:ind w:left="829" w:right="0" w:hanging="216"/>
        <w:jc w:val="left"/>
        <w:rPr>
          <w:sz w:val="22"/>
        </w:rPr>
      </w:pPr>
      <w:r>
        <w:rPr>
          <w:rFonts w:ascii="Arial" w:hAnsi="Arial"/>
          <w:b/>
          <w:sz w:val="22"/>
        </w:rPr>
        <w:t>Sprint</w:t>
      </w:r>
      <w:r>
        <w:rPr>
          <w:rFonts w:ascii="Arial" w:hAnsi="Arial"/>
          <w:b/>
          <w:spacing w:val="-8"/>
          <w:sz w:val="22"/>
        </w:rPr>
        <w:t> </w:t>
      </w:r>
      <w:r>
        <w:rPr>
          <w:rFonts w:ascii="Arial" w:hAnsi="Arial"/>
          <w:b/>
          <w:sz w:val="22"/>
        </w:rPr>
        <w:t>Planning</w:t>
      </w:r>
      <w:r>
        <w:rPr>
          <w:sz w:val="22"/>
        </w:rPr>
        <w:t>:</w:t>
      </w:r>
      <w:r>
        <w:rPr>
          <w:spacing w:val="-8"/>
          <w:sz w:val="22"/>
        </w:rPr>
        <w:t> </w:t>
      </w:r>
      <w:r>
        <w:rPr>
          <w:sz w:val="22"/>
        </w:rPr>
        <w:t>definición</w:t>
      </w:r>
      <w:r>
        <w:rPr>
          <w:spacing w:val="-8"/>
          <w:sz w:val="22"/>
        </w:rPr>
        <w:t> </w:t>
      </w:r>
      <w:r>
        <w:rPr>
          <w:sz w:val="22"/>
        </w:rPr>
        <w:t>de</w:t>
      </w:r>
      <w:r>
        <w:rPr>
          <w:spacing w:val="-8"/>
          <w:sz w:val="22"/>
        </w:rPr>
        <w:t> </w:t>
      </w:r>
      <w:r>
        <w:rPr>
          <w:sz w:val="22"/>
        </w:rPr>
        <w:t>las</w:t>
      </w:r>
      <w:r>
        <w:rPr>
          <w:spacing w:val="-7"/>
          <w:sz w:val="22"/>
        </w:rPr>
        <w:t> </w:t>
      </w:r>
      <w:r>
        <w:rPr>
          <w:sz w:val="22"/>
        </w:rPr>
        <w:t>tareas</w:t>
      </w:r>
      <w:r>
        <w:rPr>
          <w:spacing w:val="-8"/>
          <w:sz w:val="22"/>
        </w:rPr>
        <w:t> </w:t>
      </w:r>
      <w:r>
        <w:rPr>
          <w:sz w:val="22"/>
        </w:rPr>
        <w:t>a</w:t>
      </w:r>
      <w:r>
        <w:rPr>
          <w:spacing w:val="-8"/>
          <w:sz w:val="22"/>
        </w:rPr>
        <w:t> </w:t>
      </w:r>
      <w:r>
        <w:rPr>
          <w:sz w:val="22"/>
        </w:rPr>
        <w:t>abordar</w:t>
      </w:r>
      <w:r>
        <w:rPr>
          <w:spacing w:val="-8"/>
          <w:sz w:val="22"/>
        </w:rPr>
        <w:t> </w:t>
      </w:r>
      <w:r>
        <w:rPr>
          <w:sz w:val="22"/>
        </w:rPr>
        <w:t>en</w:t>
      </w:r>
      <w:r>
        <w:rPr>
          <w:spacing w:val="-8"/>
          <w:sz w:val="22"/>
        </w:rPr>
        <w:t> </w:t>
      </w:r>
      <w:r>
        <w:rPr>
          <w:sz w:val="22"/>
        </w:rPr>
        <w:t>cada</w:t>
      </w:r>
      <w:r>
        <w:rPr>
          <w:spacing w:val="-7"/>
          <w:sz w:val="22"/>
        </w:rPr>
        <w:t> </w:t>
      </w:r>
      <w:r>
        <w:rPr>
          <w:spacing w:val="-2"/>
          <w:sz w:val="22"/>
        </w:rPr>
        <w:t>iteración.</w:t>
      </w:r>
    </w:p>
    <w:p>
      <w:pPr>
        <w:pStyle w:val="BodyText"/>
        <w:spacing w:before="80"/>
      </w:pPr>
    </w:p>
    <w:p>
      <w:pPr>
        <w:pStyle w:val="ListParagraph"/>
        <w:numPr>
          <w:ilvl w:val="3"/>
          <w:numId w:val="9"/>
        </w:numPr>
        <w:tabs>
          <w:tab w:pos="829" w:val="left" w:leader="none"/>
        </w:tabs>
        <w:spacing w:line="386" w:lineRule="auto" w:before="0" w:after="0"/>
        <w:ind w:left="829" w:right="848" w:hanging="217"/>
        <w:jc w:val="left"/>
        <w:rPr>
          <w:sz w:val="22"/>
        </w:rPr>
      </w:pPr>
      <w:r>
        <w:rPr>
          <w:rFonts w:ascii="Arial" w:hAnsi="Arial"/>
          <w:b/>
          <w:sz w:val="22"/>
        </w:rPr>
        <w:t>Seguimiento</w:t>
      </w:r>
      <w:r>
        <w:rPr>
          <w:sz w:val="22"/>
        </w:rPr>
        <w:t>: revisión periódica del progreso, dificultades encontradas y ajustes nece-</w:t>
      </w:r>
      <w:r>
        <w:rPr>
          <w:spacing w:val="-2"/>
          <w:sz w:val="22"/>
        </w:rPr>
        <w:t>sarios.</w:t>
      </w:r>
    </w:p>
    <w:p>
      <w:pPr>
        <w:pStyle w:val="ListParagraph"/>
        <w:numPr>
          <w:ilvl w:val="3"/>
          <w:numId w:val="9"/>
        </w:numPr>
        <w:tabs>
          <w:tab w:pos="829" w:val="left" w:leader="none"/>
        </w:tabs>
        <w:spacing w:line="240" w:lineRule="auto" w:before="177" w:after="0"/>
        <w:ind w:left="829" w:right="0" w:hanging="216"/>
        <w:jc w:val="left"/>
        <w:rPr>
          <w:sz w:val="22"/>
        </w:rPr>
      </w:pPr>
      <w:r>
        <w:rPr>
          <w:rFonts w:ascii="Arial" w:hAnsi="Arial"/>
          <w:b/>
          <w:sz w:val="22"/>
        </w:rPr>
        <w:t>Sprint</w:t>
      </w:r>
      <w:r>
        <w:rPr>
          <w:rFonts w:ascii="Arial" w:hAnsi="Arial"/>
          <w:b/>
          <w:spacing w:val="-10"/>
          <w:sz w:val="22"/>
        </w:rPr>
        <w:t> </w:t>
      </w:r>
      <w:r>
        <w:rPr>
          <w:rFonts w:ascii="Arial" w:hAnsi="Arial"/>
          <w:b/>
          <w:sz w:val="22"/>
        </w:rPr>
        <w:t>Review</w:t>
      </w:r>
      <w:r>
        <w:rPr>
          <w:sz w:val="22"/>
        </w:rPr>
        <w:t>:</w:t>
      </w:r>
      <w:r>
        <w:rPr>
          <w:spacing w:val="-10"/>
          <w:sz w:val="22"/>
        </w:rPr>
        <w:t> </w:t>
      </w:r>
      <w:r>
        <w:rPr>
          <w:sz w:val="22"/>
        </w:rPr>
        <w:t>revisión</w:t>
      </w:r>
      <w:r>
        <w:rPr>
          <w:spacing w:val="-10"/>
          <w:sz w:val="22"/>
        </w:rPr>
        <w:t> </w:t>
      </w:r>
      <w:r>
        <w:rPr>
          <w:sz w:val="22"/>
        </w:rPr>
        <w:t>del</w:t>
      </w:r>
      <w:r>
        <w:rPr>
          <w:spacing w:val="-10"/>
          <w:sz w:val="22"/>
        </w:rPr>
        <w:t> </w:t>
      </w:r>
      <w:r>
        <w:rPr>
          <w:sz w:val="22"/>
        </w:rPr>
        <w:t>resultado</w:t>
      </w:r>
      <w:r>
        <w:rPr>
          <w:spacing w:val="-10"/>
          <w:sz w:val="22"/>
        </w:rPr>
        <w:t> </w:t>
      </w:r>
      <w:r>
        <w:rPr>
          <w:sz w:val="22"/>
        </w:rPr>
        <w:t>obtenido</w:t>
      </w:r>
      <w:r>
        <w:rPr>
          <w:spacing w:val="-10"/>
          <w:sz w:val="22"/>
        </w:rPr>
        <w:t> </w:t>
      </w:r>
      <w:r>
        <w:rPr>
          <w:sz w:val="22"/>
        </w:rPr>
        <w:t>al</w:t>
      </w:r>
      <w:r>
        <w:rPr>
          <w:spacing w:val="-9"/>
          <w:sz w:val="22"/>
        </w:rPr>
        <w:t> </w:t>
      </w:r>
      <w:r>
        <w:rPr>
          <w:sz w:val="22"/>
        </w:rPr>
        <w:t>final</w:t>
      </w:r>
      <w:r>
        <w:rPr>
          <w:spacing w:val="-10"/>
          <w:sz w:val="22"/>
        </w:rPr>
        <w:t> </w:t>
      </w:r>
      <w:r>
        <w:rPr>
          <w:sz w:val="22"/>
        </w:rPr>
        <w:t>de</w:t>
      </w:r>
      <w:r>
        <w:rPr>
          <w:spacing w:val="-10"/>
          <w:sz w:val="22"/>
        </w:rPr>
        <w:t> </w:t>
      </w:r>
      <w:r>
        <w:rPr>
          <w:sz w:val="22"/>
        </w:rPr>
        <w:t>cada</w:t>
      </w:r>
      <w:r>
        <w:rPr>
          <w:spacing w:val="-10"/>
          <w:sz w:val="22"/>
        </w:rPr>
        <w:t> </w:t>
      </w:r>
      <w:r>
        <w:rPr>
          <w:spacing w:val="-2"/>
          <w:sz w:val="22"/>
        </w:rPr>
        <w:t>sprint.</w:t>
      </w:r>
    </w:p>
    <w:p>
      <w:pPr>
        <w:pStyle w:val="BodyText"/>
        <w:spacing w:before="80"/>
      </w:pPr>
    </w:p>
    <w:p>
      <w:pPr>
        <w:pStyle w:val="ListParagraph"/>
        <w:numPr>
          <w:ilvl w:val="3"/>
          <w:numId w:val="9"/>
        </w:numPr>
        <w:tabs>
          <w:tab w:pos="829" w:val="left" w:leader="none"/>
        </w:tabs>
        <w:spacing w:line="386" w:lineRule="auto" w:before="0" w:after="0"/>
        <w:ind w:left="829" w:right="849" w:hanging="217"/>
        <w:jc w:val="left"/>
        <w:rPr>
          <w:sz w:val="22"/>
        </w:rPr>
      </w:pPr>
      <w:r>
        <w:rPr>
          <w:rFonts w:ascii="Arial" w:hAnsi="Arial"/>
          <w:b/>
          <w:sz w:val="22"/>
        </w:rPr>
        <w:t>Sprint</w:t>
      </w:r>
      <w:r>
        <w:rPr>
          <w:rFonts w:ascii="Arial" w:hAnsi="Arial"/>
          <w:b/>
          <w:spacing w:val="-1"/>
          <w:sz w:val="22"/>
        </w:rPr>
        <w:t> </w:t>
      </w:r>
      <w:r>
        <w:rPr>
          <w:rFonts w:ascii="Arial" w:hAnsi="Arial"/>
          <w:b/>
          <w:sz w:val="22"/>
        </w:rPr>
        <w:t>Retrospective</w:t>
      </w:r>
      <w:r>
        <w:rPr>
          <w:sz w:val="22"/>
        </w:rPr>
        <w:t>:</w:t>
      </w:r>
      <w:r>
        <w:rPr>
          <w:spacing w:val="-1"/>
          <w:sz w:val="22"/>
        </w:rPr>
        <w:t> </w:t>
      </w:r>
      <w:r>
        <w:rPr>
          <w:sz w:val="22"/>
        </w:rPr>
        <w:t>valoración</w:t>
      </w:r>
      <w:r>
        <w:rPr>
          <w:spacing w:val="-1"/>
          <w:sz w:val="22"/>
        </w:rPr>
        <w:t> </w:t>
      </w:r>
      <w:r>
        <w:rPr>
          <w:sz w:val="22"/>
        </w:rPr>
        <w:t>de</w:t>
      </w:r>
      <w:r>
        <w:rPr>
          <w:spacing w:val="-1"/>
          <w:sz w:val="22"/>
        </w:rPr>
        <w:t> </w:t>
      </w:r>
      <w:r>
        <w:rPr>
          <w:sz w:val="22"/>
        </w:rPr>
        <w:t>los</w:t>
      </w:r>
      <w:r>
        <w:rPr>
          <w:spacing w:val="-1"/>
          <w:sz w:val="22"/>
        </w:rPr>
        <w:t> </w:t>
      </w:r>
      <w:r>
        <w:rPr>
          <w:sz w:val="22"/>
        </w:rPr>
        <w:t>aspectos</w:t>
      </w:r>
      <w:r>
        <w:rPr>
          <w:spacing w:val="-1"/>
          <w:sz w:val="22"/>
        </w:rPr>
        <w:t> </w:t>
      </w:r>
      <w:r>
        <w:rPr>
          <w:sz w:val="22"/>
        </w:rPr>
        <w:t>que</w:t>
      </w:r>
      <w:r>
        <w:rPr>
          <w:spacing w:val="-1"/>
          <w:sz w:val="22"/>
        </w:rPr>
        <w:t> </w:t>
      </w:r>
      <w:r>
        <w:rPr>
          <w:sz w:val="22"/>
        </w:rPr>
        <w:t>han</w:t>
      </w:r>
      <w:r>
        <w:rPr>
          <w:spacing w:val="-1"/>
          <w:sz w:val="22"/>
        </w:rPr>
        <w:t> </w:t>
      </w:r>
      <w:r>
        <w:rPr>
          <w:sz w:val="22"/>
        </w:rPr>
        <w:t>funcionado</w:t>
      </w:r>
      <w:r>
        <w:rPr>
          <w:spacing w:val="-1"/>
          <w:sz w:val="22"/>
        </w:rPr>
        <w:t> </w:t>
      </w:r>
      <w:r>
        <w:rPr>
          <w:sz w:val="22"/>
        </w:rPr>
        <w:t>correctamente</w:t>
      </w:r>
      <w:r>
        <w:rPr>
          <w:spacing w:val="-1"/>
          <w:sz w:val="22"/>
        </w:rPr>
        <w:t> </w:t>
      </w:r>
      <w:r>
        <w:rPr>
          <w:sz w:val="22"/>
        </w:rPr>
        <w:t>y de los elementos a mejorar en la siguiente iteración.</w:t>
      </w:r>
    </w:p>
    <w:p>
      <w:pPr>
        <w:pStyle w:val="BodyText"/>
        <w:spacing w:before="106"/>
      </w:pPr>
    </w:p>
    <w:p>
      <w:pPr>
        <w:pStyle w:val="Heading2"/>
        <w:numPr>
          <w:ilvl w:val="2"/>
          <w:numId w:val="9"/>
        </w:numPr>
        <w:tabs>
          <w:tab w:pos="1121" w:val="left" w:leader="none"/>
        </w:tabs>
        <w:spacing w:line="240" w:lineRule="auto" w:before="1" w:after="0"/>
        <w:ind w:left="1121" w:right="0" w:hanging="837"/>
        <w:jc w:val="left"/>
      </w:pPr>
      <w:bookmarkStart w:name="Adaptación al proyecto" w:id="48"/>
      <w:bookmarkEnd w:id="48"/>
      <w:r>
        <w:rPr>
          <w:b w:val="0"/>
        </w:rPr>
      </w:r>
      <w:bookmarkStart w:name="_bookmark24" w:id="49"/>
      <w:bookmarkEnd w:id="49"/>
      <w:r>
        <w:rPr>
          <w:b w:val="0"/>
        </w:rPr>
      </w:r>
      <w:r>
        <w:rPr/>
        <w:t>Adaptación</w:t>
      </w:r>
      <w:r>
        <w:rPr>
          <w:spacing w:val="-9"/>
        </w:rPr>
        <w:t> </w:t>
      </w:r>
      <w:r>
        <w:rPr/>
        <w:t>al</w:t>
      </w:r>
      <w:r>
        <w:rPr>
          <w:spacing w:val="-9"/>
        </w:rPr>
        <w:t> </w:t>
      </w:r>
      <w:r>
        <w:rPr>
          <w:spacing w:val="-2"/>
        </w:rPr>
        <w:t>proyecto</w:t>
      </w:r>
    </w:p>
    <w:p>
      <w:pPr>
        <w:pStyle w:val="BodyText"/>
        <w:spacing w:before="42"/>
        <w:rPr>
          <w:rFonts w:ascii="Arial"/>
          <w:b/>
          <w:sz w:val="24"/>
        </w:rPr>
      </w:pPr>
    </w:p>
    <w:p>
      <w:pPr>
        <w:pStyle w:val="BodyText"/>
        <w:spacing w:line="386" w:lineRule="auto"/>
        <w:ind w:left="284" w:right="849" w:firstLine="338"/>
        <w:jc w:val="both"/>
      </w:pPr>
      <w:r>
        <w:rPr/>
        <w:t>Aunque Scrum se concibe habitualmente para equipos de desarrollo, su estructura pue-de adaptarse a un trabajo individual. Los </w:t>
      </w:r>
      <w:r>
        <w:rPr>
          <w:rFonts w:ascii="Arial" w:hAnsi="Arial"/>
          <w:i/>
        </w:rPr>
        <w:t>sprints </w:t>
      </w:r>
      <w:r>
        <w:rPr/>
        <w:t>no se orientarán únicamente a implementar funcionalidades, sino también a producir resultados parciales verificables.</w:t>
      </w:r>
    </w:p>
    <w:p>
      <w:pPr>
        <w:pStyle w:val="BodyText"/>
        <w:spacing w:line="386" w:lineRule="auto"/>
        <w:ind w:left="284" w:right="849" w:firstLine="338"/>
        <w:jc w:val="both"/>
      </w:pPr>
      <w:r>
        <w:rPr/>
        <w:t>De este modo, la metodología de desarrollo permitirá combinar dos dimensiones del tra-bajo: por una parte, la construcción iterativa del asistente institucional privado; por otra, la comparación entre un </w:t>
      </w:r>
      <w:r>
        <w:rPr>
          <w:rFonts w:ascii="Arial" w:hAnsi="Arial"/>
          <w:i/>
        </w:rPr>
        <w:t>baseline </w:t>
      </w:r>
      <w:r>
        <w:rPr/>
        <w:t>de recuperación semántica y una variante mejorada basada en recuperación híbrida y </w:t>
      </w:r>
      <w:r>
        <w:rPr>
          <w:rFonts w:ascii="Arial" w:hAnsi="Arial"/>
          <w:i/>
        </w:rPr>
        <w:t>reranking</w:t>
      </w:r>
      <w:r>
        <w:rPr/>
        <w:t>.</w:t>
      </w:r>
    </w:p>
    <w:p>
      <w:pPr>
        <w:pStyle w:val="BodyText"/>
        <w:spacing w:before="213"/>
      </w:pPr>
    </w:p>
    <w:p>
      <w:pPr>
        <w:pStyle w:val="Heading1"/>
        <w:numPr>
          <w:ilvl w:val="1"/>
          <w:numId w:val="9"/>
        </w:numPr>
        <w:tabs>
          <w:tab w:pos="1049" w:val="left" w:leader="none"/>
        </w:tabs>
        <w:spacing w:line="240" w:lineRule="auto" w:before="0" w:after="0"/>
        <w:ind w:left="1049" w:right="0" w:hanging="765"/>
        <w:jc w:val="left"/>
      </w:pPr>
      <w:bookmarkStart w:name="Riesgos y planes de contingencia" w:id="50"/>
      <w:bookmarkEnd w:id="50"/>
      <w:r>
        <w:rPr>
          <w:b w:val="0"/>
        </w:rPr>
      </w:r>
      <w:bookmarkStart w:name="_bookmark25" w:id="51"/>
      <w:bookmarkEnd w:id="51"/>
      <w:r>
        <w:rPr>
          <w:b w:val="0"/>
        </w:rPr>
      </w:r>
      <w:r>
        <w:rPr/>
        <w:t>Riesgos</w:t>
      </w:r>
      <w:r>
        <w:rPr>
          <w:spacing w:val="10"/>
        </w:rPr>
        <w:t> </w:t>
      </w:r>
      <w:r>
        <w:rPr/>
        <w:t>y</w:t>
      </w:r>
      <w:r>
        <w:rPr>
          <w:spacing w:val="10"/>
        </w:rPr>
        <w:t> </w:t>
      </w:r>
      <w:r>
        <w:rPr/>
        <w:t>planes</w:t>
      </w:r>
      <w:r>
        <w:rPr>
          <w:spacing w:val="10"/>
        </w:rPr>
        <w:t> </w:t>
      </w:r>
      <w:r>
        <w:rPr/>
        <w:t>de</w:t>
      </w:r>
      <w:r>
        <w:rPr>
          <w:spacing w:val="11"/>
        </w:rPr>
        <w:t> </w:t>
      </w:r>
      <w:r>
        <w:rPr>
          <w:spacing w:val="-2"/>
        </w:rPr>
        <w:t>contingencia</w:t>
      </w:r>
    </w:p>
    <w:p>
      <w:pPr>
        <w:pStyle w:val="BodyText"/>
        <w:spacing w:before="79"/>
        <w:rPr>
          <w:rFonts w:ascii="Arial"/>
          <w:b/>
          <w:sz w:val="28"/>
        </w:rPr>
      </w:pPr>
    </w:p>
    <w:p>
      <w:pPr>
        <w:pStyle w:val="BodyText"/>
        <w:spacing w:line="386" w:lineRule="auto"/>
        <w:ind w:left="284" w:right="849" w:firstLine="338"/>
        <w:jc w:val="both"/>
      </w:pPr>
      <w:r>
        <w:rPr/>
        <w:t>Durante</w:t>
      </w:r>
      <w:r>
        <w:rPr>
          <w:spacing w:val="-15"/>
        </w:rPr>
        <w:t> </w:t>
      </w:r>
      <w:r>
        <w:rPr/>
        <w:t>el</w:t>
      </w:r>
      <w:r>
        <w:rPr>
          <w:spacing w:val="-15"/>
        </w:rPr>
        <w:t> </w:t>
      </w:r>
      <w:r>
        <w:rPr/>
        <w:t>desarrollo</w:t>
      </w:r>
      <w:r>
        <w:rPr>
          <w:spacing w:val="-15"/>
        </w:rPr>
        <w:t> </w:t>
      </w:r>
      <w:r>
        <w:rPr/>
        <w:t>resulta</w:t>
      </w:r>
      <w:r>
        <w:rPr>
          <w:spacing w:val="-15"/>
        </w:rPr>
        <w:t> </w:t>
      </w:r>
      <w:r>
        <w:rPr/>
        <w:t>necesario</w:t>
      </w:r>
      <w:r>
        <w:rPr>
          <w:spacing w:val="-15"/>
        </w:rPr>
        <w:t> </w:t>
      </w:r>
      <w:r>
        <w:rPr/>
        <w:t>identificar</w:t>
      </w:r>
      <w:r>
        <w:rPr>
          <w:spacing w:val="-15"/>
        </w:rPr>
        <w:t> </w:t>
      </w:r>
      <w:r>
        <w:rPr/>
        <w:t>posibles</w:t>
      </w:r>
      <w:r>
        <w:rPr>
          <w:spacing w:val="-15"/>
        </w:rPr>
        <w:t> </w:t>
      </w:r>
      <w:r>
        <w:rPr/>
        <w:t>riesgos</w:t>
      </w:r>
      <w:r>
        <w:rPr>
          <w:spacing w:val="-15"/>
        </w:rPr>
        <w:t> </w:t>
      </w:r>
      <w:r>
        <w:rPr/>
        <w:t>técnicos,</w:t>
      </w:r>
      <w:r>
        <w:rPr>
          <w:spacing w:val="-15"/>
        </w:rPr>
        <w:t> </w:t>
      </w:r>
      <w:r>
        <w:rPr/>
        <w:t>metodológicos y de planificación que puedan afectar al alcance, a la calidad de la solución o al calendario previsto. Dado que el proyecto combina implementación de un prototipo funcional con una evaluación</w:t>
      </w:r>
      <w:r>
        <w:rPr>
          <w:spacing w:val="-9"/>
        </w:rPr>
        <w:t> </w:t>
      </w:r>
      <w:r>
        <w:rPr/>
        <w:t>experimental</w:t>
      </w:r>
      <w:r>
        <w:rPr>
          <w:spacing w:val="-9"/>
        </w:rPr>
        <w:t> </w:t>
      </w:r>
      <w:r>
        <w:rPr/>
        <w:t>comparativa,</w:t>
      </w:r>
      <w:r>
        <w:rPr>
          <w:spacing w:val="-9"/>
        </w:rPr>
        <w:t> </w:t>
      </w:r>
      <w:r>
        <w:rPr/>
        <w:t>la</w:t>
      </w:r>
      <w:r>
        <w:rPr>
          <w:spacing w:val="-9"/>
        </w:rPr>
        <w:t> </w:t>
      </w:r>
      <w:r>
        <w:rPr/>
        <w:t>gestión</w:t>
      </w:r>
      <w:r>
        <w:rPr>
          <w:spacing w:val="-9"/>
        </w:rPr>
        <w:t> </w:t>
      </w:r>
      <w:r>
        <w:rPr/>
        <w:t>de</w:t>
      </w:r>
      <w:r>
        <w:rPr>
          <w:spacing w:val="-9"/>
        </w:rPr>
        <w:t> </w:t>
      </w:r>
      <w:r>
        <w:rPr/>
        <w:t>riesgos</w:t>
      </w:r>
      <w:r>
        <w:rPr>
          <w:spacing w:val="-9"/>
        </w:rPr>
        <w:t> </w:t>
      </w:r>
      <w:r>
        <w:rPr/>
        <w:t>adquiere</w:t>
      </w:r>
      <w:r>
        <w:rPr>
          <w:spacing w:val="-9"/>
        </w:rPr>
        <w:t> </w:t>
      </w:r>
      <w:r>
        <w:rPr/>
        <w:t>especial</w:t>
      </w:r>
      <w:r>
        <w:rPr>
          <w:spacing w:val="-9"/>
        </w:rPr>
        <w:t> </w:t>
      </w:r>
      <w:r>
        <w:rPr/>
        <w:t>relevancia</w:t>
      </w:r>
      <w:r>
        <w:rPr>
          <w:spacing w:val="-9"/>
        </w:rPr>
        <w:t> </w:t>
      </w:r>
      <w:r>
        <w:rPr/>
        <w:t>para asegurar la viabilidad del trabajo.</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firstLine="338"/>
      </w:pPr>
      <w:r>
        <w:rPr/>
        <w:t>A</w:t>
      </w:r>
      <w:r>
        <w:rPr>
          <w:spacing w:val="-5"/>
        </w:rPr>
        <w:t> </w:t>
      </w:r>
      <w:r>
        <w:rPr/>
        <w:t>continuación,</w:t>
      </w:r>
      <w:r>
        <w:rPr>
          <w:spacing w:val="-5"/>
        </w:rPr>
        <w:t> </w:t>
      </w:r>
      <w:r>
        <w:rPr/>
        <w:t>se</w:t>
      </w:r>
      <w:r>
        <w:rPr>
          <w:spacing w:val="-5"/>
        </w:rPr>
        <w:t> </w:t>
      </w:r>
      <w:r>
        <w:rPr/>
        <w:t>describen</w:t>
      </w:r>
      <w:r>
        <w:rPr>
          <w:spacing w:val="-5"/>
        </w:rPr>
        <w:t> </w:t>
      </w:r>
      <w:r>
        <w:rPr/>
        <w:t>los</w:t>
      </w:r>
      <w:r>
        <w:rPr>
          <w:spacing w:val="-5"/>
        </w:rPr>
        <w:t> </w:t>
      </w:r>
      <w:r>
        <w:rPr/>
        <w:t>principales</w:t>
      </w:r>
      <w:r>
        <w:rPr>
          <w:spacing w:val="-5"/>
        </w:rPr>
        <w:t> </w:t>
      </w:r>
      <w:r>
        <w:rPr/>
        <w:t>riesgos</w:t>
      </w:r>
      <w:r>
        <w:rPr>
          <w:spacing w:val="-5"/>
        </w:rPr>
        <w:t> </w:t>
      </w:r>
      <w:r>
        <w:rPr/>
        <w:t>identificados</w:t>
      </w:r>
      <w:r>
        <w:rPr>
          <w:spacing w:val="-5"/>
        </w:rPr>
        <w:t> </w:t>
      </w:r>
      <w:r>
        <w:rPr/>
        <w:t>y</w:t>
      </w:r>
      <w:r>
        <w:rPr>
          <w:spacing w:val="-5"/>
        </w:rPr>
        <w:t> </w:t>
      </w:r>
      <w:r>
        <w:rPr/>
        <w:t>las</w:t>
      </w:r>
      <w:r>
        <w:rPr>
          <w:spacing w:val="-5"/>
        </w:rPr>
        <w:t> </w:t>
      </w:r>
      <w:r>
        <w:rPr/>
        <w:t>medidas</w:t>
      </w:r>
      <w:r>
        <w:rPr>
          <w:spacing w:val="-5"/>
        </w:rPr>
        <w:t> </w:t>
      </w:r>
      <w:r>
        <w:rPr/>
        <w:t>de</w:t>
      </w:r>
      <w:r>
        <w:rPr>
          <w:spacing w:val="-5"/>
        </w:rPr>
        <w:t> </w:t>
      </w:r>
      <w:r>
        <w:rPr/>
        <w:t>contin-gencia previstas para reducir su impacto:</w:t>
      </w:r>
    </w:p>
    <w:p>
      <w:pPr>
        <w:pStyle w:val="ListParagraph"/>
        <w:numPr>
          <w:ilvl w:val="0"/>
          <w:numId w:val="12"/>
        </w:numPr>
        <w:tabs>
          <w:tab w:pos="827" w:val="left" w:leader="none"/>
          <w:tab w:pos="829" w:val="left" w:leader="none"/>
        </w:tabs>
        <w:spacing w:line="386" w:lineRule="auto" w:before="238" w:after="0"/>
        <w:ind w:left="829" w:right="849" w:hanging="292"/>
        <w:jc w:val="both"/>
        <w:rPr>
          <w:sz w:val="22"/>
        </w:rPr>
      </w:pPr>
      <w:r>
        <w:rPr>
          <w:rFonts w:ascii="Arial" w:hAnsi="Arial"/>
          <w:b/>
          <w:sz w:val="22"/>
        </w:rPr>
        <w:t>Dificultades</w:t>
      </w:r>
      <w:r>
        <w:rPr>
          <w:rFonts w:ascii="Arial" w:hAnsi="Arial"/>
          <w:b/>
          <w:spacing w:val="-16"/>
          <w:sz w:val="22"/>
        </w:rPr>
        <w:t> </w:t>
      </w:r>
      <w:r>
        <w:rPr>
          <w:rFonts w:ascii="Arial" w:hAnsi="Arial"/>
          <w:b/>
          <w:sz w:val="22"/>
        </w:rPr>
        <w:t>en</w:t>
      </w:r>
      <w:r>
        <w:rPr>
          <w:rFonts w:ascii="Arial" w:hAnsi="Arial"/>
          <w:b/>
          <w:spacing w:val="-15"/>
          <w:sz w:val="22"/>
        </w:rPr>
        <w:t> </w:t>
      </w:r>
      <w:r>
        <w:rPr>
          <w:rFonts w:ascii="Arial" w:hAnsi="Arial"/>
          <w:b/>
          <w:sz w:val="22"/>
        </w:rPr>
        <w:t>la</w:t>
      </w:r>
      <w:r>
        <w:rPr>
          <w:rFonts w:ascii="Arial" w:hAnsi="Arial"/>
          <w:b/>
          <w:spacing w:val="-15"/>
          <w:sz w:val="22"/>
        </w:rPr>
        <w:t> </w:t>
      </w:r>
      <w:r>
        <w:rPr>
          <w:rFonts w:ascii="Arial" w:hAnsi="Arial"/>
          <w:b/>
          <w:sz w:val="22"/>
        </w:rPr>
        <w:t>integración</w:t>
      </w:r>
      <w:r>
        <w:rPr>
          <w:rFonts w:ascii="Arial" w:hAnsi="Arial"/>
          <w:b/>
          <w:spacing w:val="-16"/>
          <w:sz w:val="22"/>
        </w:rPr>
        <w:t> </w:t>
      </w:r>
      <w:r>
        <w:rPr>
          <w:rFonts w:ascii="Arial" w:hAnsi="Arial"/>
          <w:b/>
          <w:sz w:val="22"/>
        </w:rPr>
        <w:t>de</w:t>
      </w:r>
      <w:r>
        <w:rPr>
          <w:rFonts w:ascii="Arial" w:hAnsi="Arial"/>
          <w:b/>
          <w:spacing w:val="-15"/>
          <w:sz w:val="22"/>
        </w:rPr>
        <w:t> </w:t>
      </w:r>
      <w:r>
        <w:rPr>
          <w:rFonts w:ascii="Arial" w:hAnsi="Arial"/>
          <w:b/>
          <w:sz w:val="22"/>
        </w:rPr>
        <w:t>componentes</w:t>
      </w:r>
      <w:r>
        <w:rPr>
          <w:rFonts w:ascii="Arial" w:hAnsi="Arial"/>
          <w:b/>
          <w:spacing w:val="-15"/>
          <w:sz w:val="22"/>
        </w:rPr>
        <w:t> </w:t>
      </w:r>
      <w:r>
        <w:rPr>
          <w:rFonts w:ascii="Arial" w:hAnsi="Arial"/>
          <w:b/>
          <w:sz w:val="22"/>
        </w:rPr>
        <w:t>heterogéneos.</w:t>
      </w:r>
      <w:r>
        <w:rPr>
          <w:rFonts w:ascii="Arial" w:hAnsi="Arial"/>
          <w:b/>
          <w:spacing w:val="-15"/>
          <w:sz w:val="22"/>
        </w:rPr>
        <w:t> </w:t>
      </w:r>
      <w:r>
        <w:rPr>
          <w:sz w:val="22"/>
        </w:rPr>
        <w:t>La</w:t>
      </w:r>
      <w:r>
        <w:rPr>
          <w:spacing w:val="-16"/>
          <w:sz w:val="22"/>
        </w:rPr>
        <w:t> </w:t>
      </w:r>
      <w:r>
        <w:rPr>
          <w:sz w:val="22"/>
        </w:rPr>
        <w:t>integración</w:t>
      </w:r>
      <w:r>
        <w:rPr>
          <w:spacing w:val="-15"/>
          <w:sz w:val="22"/>
        </w:rPr>
        <w:t> </w:t>
      </w:r>
      <w:r>
        <w:rPr>
          <w:sz w:val="22"/>
        </w:rPr>
        <w:t>entre</w:t>
      </w:r>
      <w:r>
        <w:rPr>
          <w:spacing w:val="-15"/>
          <w:sz w:val="22"/>
        </w:rPr>
        <w:t> </w:t>
      </w:r>
      <w:r>
        <w:rPr>
          <w:sz w:val="22"/>
        </w:rPr>
        <w:t>el modelo</w:t>
      </w:r>
      <w:r>
        <w:rPr>
          <w:spacing w:val="-11"/>
          <w:sz w:val="22"/>
        </w:rPr>
        <w:t> </w:t>
      </w:r>
      <w:r>
        <w:rPr>
          <w:sz w:val="22"/>
        </w:rPr>
        <w:t>de</w:t>
      </w:r>
      <w:r>
        <w:rPr>
          <w:spacing w:val="-11"/>
          <w:sz w:val="22"/>
        </w:rPr>
        <w:t> </w:t>
      </w:r>
      <w:r>
        <w:rPr>
          <w:sz w:val="22"/>
        </w:rPr>
        <w:t>lenguaje,</w:t>
      </w:r>
      <w:r>
        <w:rPr>
          <w:spacing w:val="-11"/>
          <w:sz w:val="22"/>
        </w:rPr>
        <w:t> </w:t>
      </w:r>
      <w:r>
        <w:rPr>
          <w:sz w:val="22"/>
        </w:rPr>
        <w:t>el</w:t>
      </w:r>
      <w:r>
        <w:rPr>
          <w:spacing w:val="-11"/>
          <w:sz w:val="22"/>
        </w:rPr>
        <w:t> </w:t>
      </w:r>
      <w:r>
        <w:rPr>
          <w:sz w:val="22"/>
        </w:rPr>
        <w:t>componente</w:t>
      </w:r>
      <w:r>
        <w:rPr>
          <w:spacing w:val="-11"/>
          <w:sz w:val="22"/>
        </w:rPr>
        <w:t> </w:t>
      </w:r>
      <w:r>
        <w:rPr>
          <w:sz w:val="22"/>
        </w:rPr>
        <w:t>de</w:t>
      </w:r>
      <w:r>
        <w:rPr>
          <w:spacing w:val="-11"/>
          <w:sz w:val="22"/>
        </w:rPr>
        <w:t> </w:t>
      </w:r>
      <w:r>
        <w:rPr>
          <w:sz w:val="22"/>
        </w:rPr>
        <w:t>recuperación,</w:t>
      </w:r>
      <w:r>
        <w:rPr>
          <w:spacing w:val="-11"/>
          <w:sz w:val="22"/>
        </w:rPr>
        <w:t> </w:t>
      </w:r>
      <w:r>
        <w:rPr>
          <w:sz w:val="22"/>
        </w:rPr>
        <w:t>la</w:t>
      </w:r>
      <w:r>
        <w:rPr>
          <w:spacing w:val="-11"/>
          <w:sz w:val="22"/>
        </w:rPr>
        <w:t> </w:t>
      </w:r>
      <w:r>
        <w:rPr>
          <w:sz w:val="22"/>
        </w:rPr>
        <w:t>base</w:t>
      </w:r>
      <w:r>
        <w:rPr>
          <w:spacing w:val="-11"/>
          <w:sz w:val="22"/>
        </w:rPr>
        <w:t> </w:t>
      </w:r>
      <w:r>
        <w:rPr>
          <w:sz w:val="22"/>
        </w:rPr>
        <w:t>documental</w:t>
      </w:r>
      <w:r>
        <w:rPr>
          <w:spacing w:val="-11"/>
          <w:sz w:val="22"/>
        </w:rPr>
        <w:t> </w:t>
      </w:r>
      <w:r>
        <w:rPr>
          <w:sz w:val="22"/>
        </w:rPr>
        <w:t>y</w:t>
      </w:r>
      <w:r>
        <w:rPr>
          <w:spacing w:val="-11"/>
          <w:sz w:val="22"/>
        </w:rPr>
        <w:t> </w:t>
      </w:r>
      <w:r>
        <w:rPr>
          <w:sz w:val="22"/>
        </w:rPr>
        <w:t>la</w:t>
      </w:r>
      <w:r>
        <w:rPr>
          <w:spacing w:val="-11"/>
          <w:sz w:val="22"/>
        </w:rPr>
        <w:t> </w:t>
      </w:r>
      <w:r>
        <w:rPr>
          <w:sz w:val="22"/>
        </w:rPr>
        <w:t>funcionali-dad</w:t>
      </w:r>
      <w:r>
        <w:rPr>
          <w:spacing w:val="-9"/>
          <w:sz w:val="22"/>
        </w:rPr>
        <w:t> </w:t>
      </w:r>
      <w:r>
        <w:rPr>
          <w:sz w:val="22"/>
        </w:rPr>
        <w:t>accionable</w:t>
      </w:r>
      <w:r>
        <w:rPr>
          <w:spacing w:val="-9"/>
          <w:sz w:val="22"/>
        </w:rPr>
        <w:t> </w:t>
      </w:r>
      <w:r>
        <w:rPr>
          <w:sz w:val="22"/>
        </w:rPr>
        <w:t>puede</w:t>
      </w:r>
      <w:r>
        <w:rPr>
          <w:spacing w:val="-9"/>
          <w:sz w:val="22"/>
        </w:rPr>
        <w:t> </w:t>
      </w:r>
      <w:r>
        <w:rPr>
          <w:sz w:val="22"/>
        </w:rPr>
        <w:t>presentar</w:t>
      </w:r>
      <w:r>
        <w:rPr>
          <w:spacing w:val="-9"/>
          <w:sz w:val="22"/>
        </w:rPr>
        <w:t> </w:t>
      </w:r>
      <w:r>
        <w:rPr>
          <w:sz w:val="22"/>
        </w:rPr>
        <w:t>incompatibilidades</w:t>
      </w:r>
      <w:r>
        <w:rPr>
          <w:spacing w:val="-9"/>
          <w:sz w:val="22"/>
        </w:rPr>
        <w:t> </w:t>
      </w:r>
      <w:r>
        <w:rPr>
          <w:sz w:val="22"/>
        </w:rPr>
        <w:t>técnicas</w:t>
      </w:r>
      <w:r>
        <w:rPr>
          <w:spacing w:val="-9"/>
          <w:sz w:val="22"/>
        </w:rPr>
        <w:t> </w:t>
      </w:r>
      <w:r>
        <w:rPr>
          <w:sz w:val="22"/>
        </w:rPr>
        <w:t>o</w:t>
      </w:r>
      <w:r>
        <w:rPr>
          <w:spacing w:val="-9"/>
          <w:sz w:val="22"/>
        </w:rPr>
        <w:t> </w:t>
      </w:r>
      <w:r>
        <w:rPr>
          <w:sz w:val="22"/>
        </w:rPr>
        <w:t>requerir</w:t>
      </w:r>
      <w:r>
        <w:rPr>
          <w:spacing w:val="-9"/>
          <w:sz w:val="22"/>
        </w:rPr>
        <w:t> </w:t>
      </w:r>
      <w:r>
        <w:rPr>
          <w:sz w:val="22"/>
        </w:rPr>
        <w:t>más</w:t>
      </w:r>
      <w:r>
        <w:rPr>
          <w:spacing w:val="-9"/>
          <w:sz w:val="22"/>
        </w:rPr>
        <w:t> </w:t>
      </w:r>
      <w:r>
        <w:rPr>
          <w:sz w:val="22"/>
        </w:rPr>
        <w:t>esfuerzo</w:t>
      </w:r>
      <w:r>
        <w:rPr>
          <w:spacing w:val="-9"/>
          <w:sz w:val="22"/>
        </w:rPr>
        <w:t> </w:t>
      </w:r>
      <w:r>
        <w:rPr>
          <w:sz w:val="22"/>
        </w:rPr>
        <w:t>de implementación</w:t>
      </w:r>
      <w:r>
        <w:rPr>
          <w:spacing w:val="-1"/>
          <w:sz w:val="22"/>
        </w:rPr>
        <w:t> </w:t>
      </w:r>
      <w:r>
        <w:rPr>
          <w:sz w:val="22"/>
        </w:rPr>
        <w:t>del</w:t>
      </w:r>
      <w:r>
        <w:rPr>
          <w:spacing w:val="-1"/>
          <w:sz w:val="22"/>
        </w:rPr>
        <w:t> </w:t>
      </w:r>
      <w:r>
        <w:rPr>
          <w:sz w:val="22"/>
        </w:rPr>
        <w:t>previsto.</w:t>
      </w:r>
      <w:r>
        <w:rPr>
          <w:spacing w:val="-1"/>
          <w:sz w:val="22"/>
        </w:rPr>
        <w:t> </w:t>
      </w:r>
      <w:r>
        <w:rPr>
          <w:sz w:val="22"/>
        </w:rPr>
        <w:t>Como</w:t>
      </w:r>
      <w:r>
        <w:rPr>
          <w:spacing w:val="-1"/>
          <w:sz w:val="22"/>
        </w:rPr>
        <w:t> </w:t>
      </w:r>
      <w:r>
        <w:rPr>
          <w:sz w:val="22"/>
        </w:rPr>
        <w:t>plan</w:t>
      </w:r>
      <w:r>
        <w:rPr>
          <w:spacing w:val="-1"/>
          <w:sz w:val="22"/>
        </w:rPr>
        <w:t> </w:t>
      </w:r>
      <w:r>
        <w:rPr>
          <w:sz w:val="22"/>
        </w:rPr>
        <w:t>de</w:t>
      </w:r>
      <w:r>
        <w:rPr>
          <w:spacing w:val="-1"/>
          <w:sz w:val="22"/>
        </w:rPr>
        <w:t> </w:t>
      </w:r>
      <w:r>
        <w:rPr>
          <w:sz w:val="22"/>
        </w:rPr>
        <w:t>contingencia,</w:t>
      </w:r>
      <w:r>
        <w:rPr>
          <w:spacing w:val="-1"/>
          <w:sz w:val="22"/>
        </w:rPr>
        <w:t> </w:t>
      </w:r>
      <w:r>
        <w:rPr>
          <w:sz w:val="22"/>
        </w:rPr>
        <w:t>se</w:t>
      </w:r>
      <w:r>
        <w:rPr>
          <w:spacing w:val="-1"/>
          <w:sz w:val="22"/>
        </w:rPr>
        <w:t> </w:t>
      </w:r>
      <w:r>
        <w:rPr>
          <w:sz w:val="22"/>
        </w:rPr>
        <w:t>priorizará</w:t>
      </w:r>
      <w:r>
        <w:rPr>
          <w:spacing w:val="-1"/>
          <w:sz w:val="22"/>
        </w:rPr>
        <w:t> </w:t>
      </w:r>
      <w:r>
        <w:rPr>
          <w:sz w:val="22"/>
        </w:rPr>
        <w:t>una</w:t>
      </w:r>
      <w:r>
        <w:rPr>
          <w:spacing w:val="-1"/>
          <w:sz w:val="22"/>
        </w:rPr>
        <w:t> </w:t>
      </w:r>
      <w:r>
        <w:rPr>
          <w:sz w:val="22"/>
        </w:rPr>
        <w:t>arquitectura modular</w:t>
      </w:r>
      <w:r>
        <w:rPr>
          <w:spacing w:val="-12"/>
          <w:sz w:val="22"/>
        </w:rPr>
        <w:t> </w:t>
      </w:r>
      <w:r>
        <w:rPr>
          <w:sz w:val="22"/>
        </w:rPr>
        <w:t>y</w:t>
      </w:r>
      <w:r>
        <w:rPr>
          <w:spacing w:val="-12"/>
          <w:sz w:val="22"/>
        </w:rPr>
        <w:t> </w:t>
      </w:r>
      <w:r>
        <w:rPr>
          <w:sz w:val="22"/>
        </w:rPr>
        <w:t>desacoplada,</w:t>
      </w:r>
      <w:r>
        <w:rPr>
          <w:spacing w:val="-12"/>
          <w:sz w:val="22"/>
        </w:rPr>
        <w:t> </w:t>
      </w:r>
      <w:r>
        <w:rPr>
          <w:sz w:val="22"/>
        </w:rPr>
        <w:t>permitiendo</w:t>
      </w:r>
      <w:r>
        <w:rPr>
          <w:spacing w:val="-12"/>
          <w:sz w:val="22"/>
        </w:rPr>
        <w:t> </w:t>
      </w:r>
      <w:r>
        <w:rPr>
          <w:sz w:val="22"/>
        </w:rPr>
        <w:t>validar</w:t>
      </w:r>
      <w:r>
        <w:rPr>
          <w:spacing w:val="-12"/>
          <w:sz w:val="22"/>
        </w:rPr>
        <w:t> </w:t>
      </w:r>
      <w:r>
        <w:rPr>
          <w:sz w:val="22"/>
        </w:rPr>
        <w:t>cada</w:t>
      </w:r>
      <w:r>
        <w:rPr>
          <w:spacing w:val="-12"/>
          <w:sz w:val="22"/>
        </w:rPr>
        <w:t> </w:t>
      </w:r>
      <w:r>
        <w:rPr>
          <w:sz w:val="22"/>
        </w:rPr>
        <w:t>componente</w:t>
      </w:r>
      <w:r>
        <w:rPr>
          <w:spacing w:val="-12"/>
          <w:sz w:val="22"/>
        </w:rPr>
        <w:t> </w:t>
      </w:r>
      <w:r>
        <w:rPr>
          <w:sz w:val="22"/>
        </w:rPr>
        <w:t>por</w:t>
      </w:r>
      <w:r>
        <w:rPr>
          <w:spacing w:val="-12"/>
          <w:sz w:val="22"/>
        </w:rPr>
        <w:t> </w:t>
      </w:r>
      <w:r>
        <w:rPr>
          <w:sz w:val="22"/>
        </w:rPr>
        <w:t>separado</w:t>
      </w:r>
      <w:r>
        <w:rPr>
          <w:spacing w:val="-12"/>
          <w:sz w:val="22"/>
        </w:rPr>
        <w:t> </w:t>
      </w:r>
      <w:r>
        <w:rPr>
          <w:sz w:val="22"/>
        </w:rPr>
        <w:t>antes</w:t>
      </w:r>
      <w:r>
        <w:rPr>
          <w:spacing w:val="-12"/>
          <w:sz w:val="22"/>
        </w:rPr>
        <w:t> </w:t>
      </w:r>
      <w:r>
        <w:rPr>
          <w:sz w:val="22"/>
        </w:rPr>
        <w:t>de</w:t>
      </w:r>
      <w:r>
        <w:rPr>
          <w:spacing w:val="-12"/>
          <w:sz w:val="22"/>
        </w:rPr>
        <w:t> </w:t>
      </w:r>
      <w:r>
        <w:rPr>
          <w:sz w:val="22"/>
        </w:rPr>
        <w:t>su integración completa.</w:t>
      </w:r>
    </w:p>
    <w:p>
      <w:pPr>
        <w:pStyle w:val="ListParagraph"/>
        <w:numPr>
          <w:ilvl w:val="0"/>
          <w:numId w:val="12"/>
        </w:numPr>
        <w:tabs>
          <w:tab w:pos="827" w:val="left" w:leader="none"/>
          <w:tab w:pos="829" w:val="left" w:leader="none"/>
        </w:tabs>
        <w:spacing w:line="386" w:lineRule="auto" w:before="174" w:after="0"/>
        <w:ind w:left="829" w:right="848" w:hanging="292"/>
        <w:jc w:val="both"/>
        <w:rPr>
          <w:sz w:val="22"/>
        </w:rPr>
      </w:pPr>
      <w:r>
        <w:rPr>
          <w:rFonts w:ascii="Arial" w:hAnsi="Arial"/>
          <w:b/>
          <w:sz w:val="22"/>
        </w:rPr>
        <w:t>Calidad</w:t>
      </w:r>
      <w:r>
        <w:rPr>
          <w:rFonts w:ascii="Arial" w:hAnsi="Arial"/>
          <w:b/>
          <w:spacing w:val="-3"/>
          <w:sz w:val="22"/>
        </w:rPr>
        <w:t> </w:t>
      </w:r>
      <w:r>
        <w:rPr>
          <w:rFonts w:ascii="Arial" w:hAnsi="Arial"/>
          <w:b/>
          <w:sz w:val="22"/>
        </w:rPr>
        <w:t>insuficiente</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la</w:t>
      </w:r>
      <w:r>
        <w:rPr>
          <w:rFonts w:ascii="Arial" w:hAnsi="Arial"/>
          <w:b/>
          <w:spacing w:val="-3"/>
          <w:sz w:val="22"/>
        </w:rPr>
        <w:t> </w:t>
      </w:r>
      <w:r>
        <w:rPr>
          <w:rFonts w:ascii="Arial" w:hAnsi="Arial"/>
          <w:b/>
          <w:sz w:val="22"/>
        </w:rPr>
        <w:t>base</w:t>
      </w:r>
      <w:r>
        <w:rPr>
          <w:rFonts w:ascii="Arial" w:hAnsi="Arial"/>
          <w:b/>
          <w:spacing w:val="-3"/>
          <w:sz w:val="22"/>
        </w:rPr>
        <w:t> </w:t>
      </w:r>
      <w:r>
        <w:rPr>
          <w:rFonts w:ascii="Arial" w:hAnsi="Arial"/>
          <w:b/>
          <w:sz w:val="22"/>
        </w:rPr>
        <w:t>documental</w:t>
      </w:r>
      <w:r>
        <w:rPr>
          <w:rFonts w:ascii="Arial" w:hAnsi="Arial"/>
          <w:b/>
          <w:spacing w:val="-3"/>
          <w:sz w:val="22"/>
        </w:rPr>
        <w:t> </w:t>
      </w:r>
      <w:r>
        <w:rPr>
          <w:rFonts w:ascii="Arial" w:hAnsi="Arial"/>
          <w:b/>
          <w:sz w:val="22"/>
        </w:rPr>
        <w:t>o</w:t>
      </w:r>
      <w:r>
        <w:rPr>
          <w:rFonts w:ascii="Arial" w:hAnsi="Arial"/>
          <w:b/>
          <w:spacing w:val="-3"/>
          <w:sz w:val="22"/>
        </w:rPr>
        <w:t> </w:t>
      </w:r>
      <w:r>
        <w:rPr>
          <w:rFonts w:ascii="Arial" w:hAnsi="Arial"/>
          <w:b/>
          <w:sz w:val="22"/>
        </w:rPr>
        <w:t>del</w:t>
      </w:r>
      <w:r>
        <w:rPr>
          <w:rFonts w:ascii="Arial" w:hAnsi="Arial"/>
          <w:b/>
          <w:spacing w:val="-3"/>
          <w:sz w:val="22"/>
        </w:rPr>
        <w:t> </w:t>
      </w:r>
      <w:r>
        <w:rPr>
          <w:rFonts w:ascii="Arial" w:hAnsi="Arial"/>
          <w:b/>
          <w:sz w:val="22"/>
        </w:rPr>
        <w:t>conjunto</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evaluación.</w:t>
      </w:r>
      <w:r>
        <w:rPr>
          <w:rFonts w:ascii="Arial" w:hAnsi="Arial"/>
          <w:b/>
          <w:spacing w:val="-3"/>
          <w:sz w:val="22"/>
        </w:rPr>
        <w:t> </w:t>
      </w:r>
      <w:r>
        <w:rPr>
          <w:sz w:val="22"/>
        </w:rPr>
        <w:t>El</w:t>
      </w:r>
      <w:r>
        <w:rPr>
          <w:spacing w:val="-3"/>
          <w:sz w:val="22"/>
        </w:rPr>
        <w:t> </w:t>
      </w:r>
      <w:r>
        <w:rPr>
          <w:sz w:val="22"/>
        </w:rPr>
        <w:t>rendi-miento</w:t>
      </w:r>
      <w:r>
        <w:rPr>
          <w:spacing w:val="-2"/>
          <w:sz w:val="22"/>
        </w:rPr>
        <w:t> </w:t>
      </w:r>
      <w:r>
        <w:rPr>
          <w:sz w:val="22"/>
        </w:rPr>
        <w:t>del</w:t>
      </w:r>
      <w:r>
        <w:rPr>
          <w:spacing w:val="-2"/>
          <w:sz w:val="22"/>
        </w:rPr>
        <w:t> </w:t>
      </w:r>
      <w:r>
        <w:rPr>
          <w:sz w:val="22"/>
        </w:rPr>
        <w:t>asistente</w:t>
      </w:r>
      <w:r>
        <w:rPr>
          <w:spacing w:val="-2"/>
          <w:sz w:val="22"/>
        </w:rPr>
        <w:t> </w:t>
      </w:r>
      <w:r>
        <w:rPr>
          <w:sz w:val="22"/>
        </w:rPr>
        <w:t>depende</w:t>
      </w:r>
      <w:r>
        <w:rPr>
          <w:spacing w:val="-2"/>
          <w:sz w:val="22"/>
        </w:rPr>
        <w:t> </w:t>
      </w:r>
      <w:r>
        <w:rPr>
          <w:sz w:val="22"/>
        </w:rPr>
        <w:t>en</w:t>
      </w:r>
      <w:r>
        <w:rPr>
          <w:spacing w:val="-2"/>
          <w:sz w:val="22"/>
        </w:rPr>
        <w:t> </w:t>
      </w:r>
      <w:r>
        <w:rPr>
          <w:sz w:val="22"/>
        </w:rPr>
        <w:t>gran</w:t>
      </w:r>
      <w:r>
        <w:rPr>
          <w:spacing w:val="-2"/>
          <w:sz w:val="22"/>
        </w:rPr>
        <w:t> </w:t>
      </w:r>
      <w:r>
        <w:rPr>
          <w:sz w:val="22"/>
        </w:rPr>
        <w:t>medida</w:t>
      </w:r>
      <w:r>
        <w:rPr>
          <w:spacing w:val="-2"/>
          <w:sz w:val="22"/>
        </w:rPr>
        <w:t> </w:t>
      </w:r>
      <w:r>
        <w:rPr>
          <w:sz w:val="22"/>
        </w:rPr>
        <w:t>de</w:t>
      </w:r>
      <w:r>
        <w:rPr>
          <w:spacing w:val="-2"/>
          <w:sz w:val="22"/>
        </w:rPr>
        <w:t> </w:t>
      </w:r>
      <w:r>
        <w:rPr>
          <w:sz w:val="22"/>
        </w:rPr>
        <w:t>la</w:t>
      </w:r>
      <w:r>
        <w:rPr>
          <w:spacing w:val="-2"/>
          <w:sz w:val="22"/>
        </w:rPr>
        <w:t> </w:t>
      </w:r>
      <w:r>
        <w:rPr>
          <w:sz w:val="22"/>
        </w:rPr>
        <w:t>calidad</w:t>
      </w:r>
      <w:r>
        <w:rPr>
          <w:spacing w:val="-2"/>
          <w:sz w:val="22"/>
        </w:rPr>
        <w:t> </w:t>
      </w:r>
      <w:r>
        <w:rPr>
          <w:sz w:val="22"/>
        </w:rPr>
        <w:t>del</w:t>
      </w:r>
      <w:r>
        <w:rPr>
          <w:spacing w:val="-2"/>
          <w:sz w:val="22"/>
        </w:rPr>
        <w:t> </w:t>
      </w:r>
      <w:r>
        <w:rPr>
          <w:sz w:val="22"/>
        </w:rPr>
        <w:t>corpus</w:t>
      </w:r>
      <w:r>
        <w:rPr>
          <w:spacing w:val="-2"/>
          <w:sz w:val="22"/>
        </w:rPr>
        <w:t> </w:t>
      </w:r>
      <w:r>
        <w:rPr>
          <w:sz w:val="22"/>
        </w:rPr>
        <w:t>documental</w:t>
      </w:r>
      <w:r>
        <w:rPr>
          <w:spacing w:val="-2"/>
          <w:sz w:val="22"/>
        </w:rPr>
        <w:t> </w:t>
      </w:r>
      <w:r>
        <w:rPr>
          <w:sz w:val="22"/>
        </w:rPr>
        <w:t>y</w:t>
      </w:r>
      <w:r>
        <w:rPr>
          <w:spacing w:val="-2"/>
          <w:sz w:val="22"/>
        </w:rPr>
        <w:t> </w:t>
      </w:r>
      <w:r>
        <w:rPr>
          <w:sz w:val="22"/>
        </w:rPr>
        <w:t>de la</w:t>
      </w:r>
      <w:r>
        <w:rPr>
          <w:spacing w:val="-16"/>
          <w:sz w:val="22"/>
        </w:rPr>
        <w:t> </w:t>
      </w:r>
      <w:r>
        <w:rPr>
          <w:sz w:val="22"/>
        </w:rPr>
        <w:t>representatividad</w:t>
      </w:r>
      <w:r>
        <w:rPr>
          <w:spacing w:val="-15"/>
          <w:sz w:val="22"/>
        </w:rPr>
        <w:t> </w:t>
      </w:r>
      <w:r>
        <w:rPr>
          <w:sz w:val="22"/>
        </w:rPr>
        <w:t>de</w:t>
      </w:r>
      <w:r>
        <w:rPr>
          <w:spacing w:val="-15"/>
          <w:sz w:val="22"/>
        </w:rPr>
        <w:t> </w:t>
      </w:r>
      <w:r>
        <w:rPr>
          <w:sz w:val="22"/>
        </w:rPr>
        <w:t>los</w:t>
      </w:r>
      <w:r>
        <w:rPr>
          <w:spacing w:val="-16"/>
          <w:sz w:val="22"/>
        </w:rPr>
        <w:t> </w:t>
      </w:r>
      <w:r>
        <w:rPr>
          <w:sz w:val="22"/>
        </w:rPr>
        <w:t>casos</w:t>
      </w:r>
      <w:r>
        <w:rPr>
          <w:spacing w:val="-15"/>
          <w:sz w:val="22"/>
        </w:rPr>
        <w:t> </w:t>
      </w:r>
      <w:r>
        <w:rPr>
          <w:sz w:val="22"/>
        </w:rPr>
        <w:t>de</w:t>
      </w:r>
      <w:r>
        <w:rPr>
          <w:spacing w:val="-15"/>
          <w:sz w:val="22"/>
        </w:rPr>
        <w:t> </w:t>
      </w:r>
      <w:r>
        <w:rPr>
          <w:sz w:val="22"/>
        </w:rPr>
        <w:t>prueba.</w:t>
      </w:r>
      <w:r>
        <w:rPr>
          <w:spacing w:val="-15"/>
          <w:sz w:val="22"/>
        </w:rPr>
        <w:t> </w:t>
      </w:r>
      <w:r>
        <w:rPr>
          <w:sz w:val="22"/>
        </w:rPr>
        <w:t>Un</w:t>
      </w:r>
      <w:r>
        <w:rPr>
          <w:spacing w:val="-16"/>
          <w:sz w:val="22"/>
        </w:rPr>
        <w:t> </w:t>
      </w:r>
      <w:r>
        <w:rPr>
          <w:sz w:val="22"/>
        </w:rPr>
        <w:t>conjunto</w:t>
      </w:r>
      <w:r>
        <w:rPr>
          <w:spacing w:val="-15"/>
          <w:sz w:val="22"/>
        </w:rPr>
        <w:t> </w:t>
      </w:r>
      <w:r>
        <w:rPr>
          <w:sz w:val="22"/>
        </w:rPr>
        <w:t>poco</w:t>
      </w:r>
      <w:r>
        <w:rPr>
          <w:spacing w:val="-15"/>
          <w:sz w:val="22"/>
        </w:rPr>
        <w:t> </w:t>
      </w:r>
      <w:r>
        <w:rPr>
          <w:sz w:val="22"/>
        </w:rPr>
        <w:t>adecuado</w:t>
      </w:r>
      <w:r>
        <w:rPr>
          <w:spacing w:val="-16"/>
          <w:sz w:val="22"/>
        </w:rPr>
        <w:t> </w:t>
      </w:r>
      <w:r>
        <w:rPr>
          <w:sz w:val="22"/>
        </w:rPr>
        <w:t>podría</w:t>
      </w:r>
      <w:r>
        <w:rPr>
          <w:spacing w:val="-15"/>
          <w:sz w:val="22"/>
        </w:rPr>
        <w:t> </w:t>
      </w:r>
      <w:r>
        <w:rPr>
          <w:sz w:val="22"/>
        </w:rPr>
        <w:t>dificultar tanto el funcionamiento del sistema como la evaluación de la mejora propuesta. Como medida</w:t>
      </w:r>
      <w:r>
        <w:rPr>
          <w:spacing w:val="-3"/>
          <w:sz w:val="22"/>
        </w:rPr>
        <w:t> </w:t>
      </w:r>
      <w:r>
        <w:rPr>
          <w:sz w:val="22"/>
        </w:rPr>
        <w:t>de</w:t>
      </w:r>
      <w:r>
        <w:rPr>
          <w:spacing w:val="-3"/>
          <w:sz w:val="22"/>
        </w:rPr>
        <w:t> </w:t>
      </w:r>
      <w:r>
        <w:rPr>
          <w:sz w:val="22"/>
        </w:rPr>
        <w:t>contingencia,</w:t>
      </w:r>
      <w:r>
        <w:rPr>
          <w:spacing w:val="-2"/>
          <w:sz w:val="22"/>
        </w:rPr>
        <w:t> </w:t>
      </w:r>
      <w:r>
        <w:rPr>
          <w:sz w:val="22"/>
        </w:rPr>
        <w:t>se</w:t>
      </w:r>
      <w:r>
        <w:rPr>
          <w:spacing w:val="-2"/>
          <w:sz w:val="22"/>
        </w:rPr>
        <w:t> </w:t>
      </w:r>
      <w:r>
        <w:rPr>
          <w:sz w:val="22"/>
        </w:rPr>
        <w:t>realizará</w:t>
      </w:r>
      <w:r>
        <w:rPr>
          <w:spacing w:val="-3"/>
          <w:sz w:val="22"/>
        </w:rPr>
        <w:t> </w:t>
      </w:r>
      <w:r>
        <w:rPr>
          <w:sz w:val="22"/>
        </w:rPr>
        <w:t>una</w:t>
      </w:r>
      <w:r>
        <w:rPr>
          <w:spacing w:val="-3"/>
          <w:sz w:val="22"/>
        </w:rPr>
        <w:t> </w:t>
      </w:r>
      <w:r>
        <w:rPr>
          <w:sz w:val="22"/>
        </w:rPr>
        <w:t>selección</w:t>
      </w:r>
      <w:r>
        <w:rPr>
          <w:spacing w:val="-3"/>
          <w:sz w:val="22"/>
        </w:rPr>
        <w:t> </w:t>
      </w:r>
      <w:r>
        <w:rPr>
          <w:sz w:val="22"/>
        </w:rPr>
        <w:t>y</w:t>
      </w:r>
      <w:r>
        <w:rPr>
          <w:spacing w:val="-2"/>
          <w:sz w:val="22"/>
        </w:rPr>
        <w:t> </w:t>
      </w:r>
      <w:r>
        <w:rPr>
          <w:sz w:val="22"/>
        </w:rPr>
        <w:t>revisión</w:t>
      </w:r>
      <w:r>
        <w:rPr>
          <w:spacing w:val="-3"/>
          <w:sz w:val="22"/>
        </w:rPr>
        <w:t> </w:t>
      </w:r>
      <w:r>
        <w:rPr>
          <w:sz w:val="22"/>
        </w:rPr>
        <w:t>temprana</w:t>
      </w:r>
      <w:r>
        <w:rPr>
          <w:spacing w:val="-3"/>
          <w:sz w:val="22"/>
        </w:rPr>
        <w:t> </w:t>
      </w:r>
      <w:r>
        <w:rPr>
          <w:sz w:val="22"/>
        </w:rPr>
        <w:t>del</w:t>
      </w:r>
      <w:r>
        <w:rPr>
          <w:spacing w:val="-2"/>
          <w:sz w:val="22"/>
        </w:rPr>
        <w:t> </w:t>
      </w:r>
      <w:r>
        <w:rPr>
          <w:sz w:val="22"/>
        </w:rPr>
        <w:t>corpus</w:t>
      </w:r>
      <w:r>
        <w:rPr>
          <w:spacing w:val="-3"/>
          <w:sz w:val="22"/>
        </w:rPr>
        <w:t> </w:t>
      </w:r>
      <w:r>
        <w:rPr>
          <w:sz w:val="22"/>
        </w:rPr>
        <w:t>y</w:t>
      </w:r>
      <w:r>
        <w:rPr>
          <w:spacing w:val="-3"/>
          <w:sz w:val="22"/>
        </w:rPr>
        <w:t> </w:t>
      </w:r>
      <w:r>
        <w:rPr>
          <w:sz w:val="22"/>
        </w:rPr>
        <w:t>de </w:t>
      </w:r>
      <w:r>
        <w:rPr>
          <w:spacing w:val="-2"/>
          <w:sz w:val="22"/>
        </w:rPr>
        <w:t>las</w:t>
      </w:r>
      <w:r>
        <w:rPr>
          <w:spacing w:val="-6"/>
          <w:sz w:val="22"/>
        </w:rPr>
        <w:t> </w:t>
      </w:r>
      <w:r>
        <w:rPr>
          <w:spacing w:val="-2"/>
          <w:sz w:val="22"/>
        </w:rPr>
        <w:t>consultas</w:t>
      </w:r>
      <w:r>
        <w:rPr>
          <w:spacing w:val="-6"/>
          <w:sz w:val="22"/>
        </w:rPr>
        <w:t> </w:t>
      </w:r>
      <w:r>
        <w:rPr>
          <w:spacing w:val="-2"/>
          <w:sz w:val="22"/>
        </w:rPr>
        <w:t>de</w:t>
      </w:r>
      <w:r>
        <w:rPr>
          <w:spacing w:val="-6"/>
          <w:sz w:val="22"/>
        </w:rPr>
        <w:t> </w:t>
      </w:r>
      <w:r>
        <w:rPr>
          <w:spacing w:val="-2"/>
          <w:sz w:val="22"/>
        </w:rPr>
        <w:t>prueba,</w:t>
      </w:r>
      <w:r>
        <w:rPr>
          <w:spacing w:val="-6"/>
          <w:sz w:val="22"/>
        </w:rPr>
        <w:t> </w:t>
      </w:r>
      <w:r>
        <w:rPr>
          <w:spacing w:val="-2"/>
          <w:sz w:val="22"/>
        </w:rPr>
        <w:t>garantizando</w:t>
      </w:r>
      <w:r>
        <w:rPr>
          <w:spacing w:val="-6"/>
          <w:sz w:val="22"/>
        </w:rPr>
        <w:t> </w:t>
      </w:r>
      <w:r>
        <w:rPr>
          <w:spacing w:val="-2"/>
          <w:sz w:val="22"/>
        </w:rPr>
        <w:t>que</w:t>
      </w:r>
      <w:r>
        <w:rPr>
          <w:spacing w:val="-6"/>
          <w:sz w:val="22"/>
        </w:rPr>
        <w:t> </w:t>
      </w:r>
      <w:r>
        <w:rPr>
          <w:spacing w:val="-2"/>
          <w:sz w:val="22"/>
        </w:rPr>
        <w:t>cubran</w:t>
      </w:r>
      <w:r>
        <w:rPr>
          <w:spacing w:val="-6"/>
          <w:sz w:val="22"/>
        </w:rPr>
        <w:t> </w:t>
      </w:r>
      <w:r>
        <w:rPr>
          <w:spacing w:val="-2"/>
          <w:sz w:val="22"/>
        </w:rPr>
        <w:t>los</w:t>
      </w:r>
      <w:r>
        <w:rPr>
          <w:spacing w:val="-6"/>
          <w:sz w:val="22"/>
        </w:rPr>
        <w:t> </w:t>
      </w:r>
      <w:r>
        <w:rPr>
          <w:spacing w:val="-2"/>
          <w:sz w:val="22"/>
        </w:rPr>
        <w:t>escenarios</w:t>
      </w:r>
      <w:r>
        <w:rPr>
          <w:spacing w:val="-6"/>
          <w:sz w:val="22"/>
        </w:rPr>
        <w:t> </w:t>
      </w:r>
      <w:r>
        <w:rPr>
          <w:spacing w:val="-2"/>
          <w:sz w:val="22"/>
        </w:rPr>
        <w:t>principales</w:t>
      </w:r>
      <w:r>
        <w:rPr>
          <w:spacing w:val="-6"/>
          <w:sz w:val="22"/>
        </w:rPr>
        <w:t> </w:t>
      </w:r>
      <w:r>
        <w:rPr>
          <w:spacing w:val="-2"/>
          <w:sz w:val="22"/>
        </w:rPr>
        <w:t>del</w:t>
      </w:r>
      <w:r>
        <w:rPr>
          <w:spacing w:val="-6"/>
          <w:sz w:val="22"/>
        </w:rPr>
        <w:t> </w:t>
      </w:r>
      <w:r>
        <w:rPr>
          <w:spacing w:val="-2"/>
          <w:sz w:val="22"/>
        </w:rPr>
        <w:t>dominio.</w:t>
      </w:r>
    </w:p>
    <w:p>
      <w:pPr>
        <w:pStyle w:val="ListParagraph"/>
        <w:numPr>
          <w:ilvl w:val="0"/>
          <w:numId w:val="12"/>
        </w:numPr>
        <w:tabs>
          <w:tab w:pos="827" w:val="left" w:leader="none"/>
          <w:tab w:pos="829" w:val="left" w:leader="none"/>
        </w:tabs>
        <w:spacing w:line="386" w:lineRule="auto" w:before="174" w:after="0"/>
        <w:ind w:left="829" w:right="850" w:hanging="292"/>
        <w:jc w:val="both"/>
        <w:rPr>
          <w:sz w:val="22"/>
        </w:rPr>
      </w:pPr>
      <w:r>
        <w:rPr>
          <w:rFonts w:ascii="Arial" w:hAnsi="Arial"/>
          <w:b/>
          <w:sz w:val="22"/>
        </w:rPr>
        <w:t>Resultados</w:t>
      </w:r>
      <w:r>
        <w:rPr>
          <w:rFonts w:ascii="Arial" w:hAnsi="Arial"/>
          <w:b/>
          <w:spacing w:val="-5"/>
          <w:sz w:val="22"/>
        </w:rPr>
        <w:t> </w:t>
      </w:r>
      <w:r>
        <w:rPr>
          <w:rFonts w:ascii="Arial" w:hAnsi="Arial"/>
          <w:b/>
          <w:sz w:val="22"/>
        </w:rPr>
        <w:t>experimentales</w:t>
      </w:r>
      <w:r>
        <w:rPr>
          <w:rFonts w:ascii="Arial" w:hAnsi="Arial"/>
          <w:b/>
          <w:spacing w:val="-5"/>
          <w:sz w:val="22"/>
        </w:rPr>
        <w:t> </w:t>
      </w:r>
      <w:r>
        <w:rPr>
          <w:rFonts w:ascii="Arial" w:hAnsi="Arial"/>
          <w:b/>
          <w:sz w:val="22"/>
        </w:rPr>
        <w:t>poco</w:t>
      </w:r>
      <w:r>
        <w:rPr>
          <w:rFonts w:ascii="Arial" w:hAnsi="Arial"/>
          <w:b/>
          <w:spacing w:val="-5"/>
          <w:sz w:val="22"/>
        </w:rPr>
        <w:t> </w:t>
      </w:r>
      <w:r>
        <w:rPr>
          <w:rFonts w:ascii="Arial" w:hAnsi="Arial"/>
          <w:b/>
          <w:sz w:val="22"/>
        </w:rPr>
        <w:t>concluyentes.</w:t>
      </w:r>
      <w:r>
        <w:rPr>
          <w:rFonts w:ascii="Arial" w:hAnsi="Arial"/>
          <w:b/>
          <w:spacing w:val="-5"/>
          <w:sz w:val="22"/>
        </w:rPr>
        <w:t> </w:t>
      </w:r>
      <w:r>
        <w:rPr>
          <w:sz w:val="22"/>
        </w:rPr>
        <w:t>Existe</w:t>
      </w:r>
      <w:r>
        <w:rPr>
          <w:spacing w:val="-5"/>
          <w:sz w:val="22"/>
        </w:rPr>
        <w:t> </w:t>
      </w:r>
      <w:r>
        <w:rPr>
          <w:sz w:val="22"/>
        </w:rPr>
        <w:t>la</w:t>
      </w:r>
      <w:r>
        <w:rPr>
          <w:spacing w:val="-5"/>
          <w:sz w:val="22"/>
        </w:rPr>
        <w:t> </w:t>
      </w:r>
      <w:r>
        <w:rPr>
          <w:sz w:val="22"/>
        </w:rPr>
        <w:t>posibilidad</w:t>
      </w:r>
      <w:r>
        <w:rPr>
          <w:spacing w:val="-5"/>
          <w:sz w:val="22"/>
        </w:rPr>
        <w:t> </w:t>
      </w:r>
      <w:r>
        <w:rPr>
          <w:sz w:val="22"/>
        </w:rPr>
        <w:t>de</w:t>
      </w:r>
      <w:r>
        <w:rPr>
          <w:spacing w:val="-5"/>
          <w:sz w:val="22"/>
        </w:rPr>
        <w:t> </w:t>
      </w:r>
      <w:r>
        <w:rPr>
          <w:sz w:val="22"/>
        </w:rPr>
        <w:t>que</w:t>
      </w:r>
      <w:r>
        <w:rPr>
          <w:spacing w:val="-5"/>
          <w:sz w:val="22"/>
        </w:rPr>
        <w:t> </w:t>
      </w:r>
      <w:r>
        <w:rPr>
          <w:sz w:val="22"/>
        </w:rPr>
        <w:t>la</w:t>
      </w:r>
      <w:r>
        <w:rPr>
          <w:spacing w:val="-5"/>
          <w:sz w:val="22"/>
        </w:rPr>
        <w:t> </w:t>
      </w:r>
      <w:r>
        <w:rPr>
          <w:sz w:val="22"/>
        </w:rPr>
        <w:t>mejo-ra</w:t>
      </w:r>
      <w:r>
        <w:rPr>
          <w:spacing w:val="-2"/>
          <w:sz w:val="22"/>
        </w:rPr>
        <w:t> </w:t>
      </w:r>
      <w:r>
        <w:rPr>
          <w:sz w:val="22"/>
        </w:rPr>
        <w:t>basada</w:t>
      </w:r>
      <w:r>
        <w:rPr>
          <w:spacing w:val="-2"/>
          <w:sz w:val="22"/>
        </w:rPr>
        <w:t> </w:t>
      </w:r>
      <w:r>
        <w:rPr>
          <w:sz w:val="22"/>
        </w:rPr>
        <w:t>en</w:t>
      </w:r>
      <w:r>
        <w:rPr>
          <w:spacing w:val="-2"/>
          <w:sz w:val="22"/>
        </w:rPr>
        <w:t> </w:t>
      </w:r>
      <w:r>
        <w:rPr>
          <w:sz w:val="22"/>
        </w:rPr>
        <w:t>recuperación</w:t>
      </w:r>
      <w:r>
        <w:rPr>
          <w:spacing w:val="-2"/>
          <w:sz w:val="22"/>
        </w:rPr>
        <w:t> </w:t>
      </w:r>
      <w:r>
        <w:rPr>
          <w:sz w:val="22"/>
        </w:rPr>
        <w:t>híbrida</w:t>
      </w:r>
      <w:r>
        <w:rPr>
          <w:spacing w:val="-2"/>
          <w:sz w:val="22"/>
        </w:rPr>
        <w:t> </w:t>
      </w:r>
      <w:r>
        <w:rPr>
          <w:sz w:val="22"/>
        </w:rPr>
        <w:t>y</w:t>
      </w:r>
      <w:r>
        <w:rPr>
          <w:spacing w:val="-1"/>
          <w:sz w:val="22"/>
        </w:rPr>
        <w:t> </w:t>
      </w:r>
      <w:r>
        <w:rPr>
          <w:rFonts w:ascii="Arial" w:hAnsi="Arial"/>
          <w:i/>
          <w:sz w:val="22"/>
        </w:rPr>
        <w:t>reranking </w:t>
      </w:r>
      <w:r>
        <w:rPr>
          <w:sz w:val="22"/>
        </w:rPr>
        <w:t>no</w:t>
      </w:r>
      <w:r>
        <w:rPr>
          <w:spacing w:val="-2"/>
          <w:sz w:val="22"/>
        </w:rPr>
        <w:t> </w:t>
      </w:r>
      <w:r>
        <w:rPr>
          <w:sz w:val="22"/>
        </w:rPr>
        <w:t>produzca</w:t>
      </w:r>
      <w:r>
        <w:rPr>
          <w:spacing w:val="-2"/>
          <w:sz w:val="22"/>
        </w:rPr>
        <w:t> </w:t>
      </w:r>
      <w:r>
        <w:rPr>
          <w:sz w:val="22"/>
        </w:rPr>
        <w:t>diferencias</w:t>
      </w:r>
      <w:r>
        <w:rPr>
          <w:spacing w:val="-2"/>
          <w:sz w:val="22"/>
        </w:rPr>
        <w:t> </w:t>
      </w:r>
      <w:r>
        <w:rPr>
          <w:sz w:val="22"/>
        </w:rPr>
        <w:t>suficientemente claras respecto al </w:t>
      </w:r>
      <w:r>
        <w:rPr>
          <w:rFonts w:ascii="Arial" w:hAnsi="Arial"/>
          <w:i/>
          <w:sz w:val="22"/>
        </w:rPr>
        <w:t>baseline</w:t>
      </w:r>
      <w:r>
        <w:rPr>
          <w:sz w:val="22"/>
        </w:rPr>
        <w:t>, o que dichas diferencias no sean tan amplias como se es-peraba inicialmente. Como plan de contingencia, el trabajo no se orientará a demostrar una</w:t>
      </w:r>
      <w:r>
        <w:rPr>
          <w:spacing w:val="-12"/>
          <w:sz w:val="22"/>
        </w:rPr>
        <w:t> </w:t>
      </w:r>
      <w:r>
        <w:rPr>
          <w:sz w:val="22"/>
        </w:rPr>
        <w:t>mejora</w:t>
      </w:r>
      <w:r>
        <w:rPr>
          <w:spacing w:val="-12"/>
          <w:sz w:val="22"/>
        </w:rPr>
        <w:t> </w:t>
      </w:r>
      <w:r>
        <w:rPr>
          <w:sz w:val="22"/>
        </w:rPr>
        <w:t>absoluta,</w:t>
      </w:r>
      <w:r>
        <w:rPr>
          <w:spacing w:val="-12"/>
          <w:sz w:val="22"/>
        </w:rPr>
        <w:t> </w:t>
      </w:r>
      <w:r>
        <w:rPr>
          <w:sz w:val="22"/>
        </w:rPr>
        <w:t>sino</w:t>
      </w:r>
      <w:r>
        <w:rPr>
          <w:spacing w:val="-12"/>
          <w:sz w:val="22"/>
        </w:rPr>
        <w:t> </w:t>
      </w:r>
      <w:r>
        <w:rPr>
          <w:sz w:val="22"/>
        </w:rPr>
        <w:t>a</w:t>
      </w:r>
      <w:r>
        <w:rPr>
          <w:spacing w:val="-12"/>
          <w:sz w:val="22"/>
        </w:rPr>
        <w:t> </w:t>
      </w:r>
      <w:r>
        <w:rPr>
          <w:sz w:val="22"/>
        </w:rPr>
        <w:t>realizar</w:t>
      </w:r>
      <w:r>
        <w:rPr>
          <w:spacing w:val="-12"/>
          <w:sz w:val="22"/>
        </w:rPr>
        <w:t> </w:t>
      </w:r>
      <w:r>
        <w:rPr>
          <w:sz w:val="22"/>
        </w:rPr>
        <w:t>una</w:t>
      </w:r>
      <w:r>
        <w:rPr>
          <w:spacing w:val="-12"/>
          <w:sz w:val="22"/>
        </w:rPr>
        <w:t> </w:t>
      </w:r>
      <w:r>
        <w:rPr>
          <w:sz w:val="22"/>
        </w:rPr>
        <w:t>comparación</w:t>
      </w:r>
      <w:r>
        <w:rPr>
          <w:spacing w:val="-12"/>
          <w:sz w:val="22"/>
        </w:rPr>
        <w:t> </w:t>
      </w:r>
      <w:r>
        <w:rPr>
          <w:sz w:val="22"/>
        </w:rPr>
        <w:t>controlada</w:t>
      </w:r>
      <w:r>
        <w:rPr>
          <w:spacing w:val="-12"/>
          <w:sz w:val="22"/>
        </w:rPr>
        <w:t> </w:t>
      </w:r>
      <w:r>
        <w:rPr>
          <w:sz w:val="22"/>
        </w:rPr>
        <w:t>y</w:t>
      </w:r>
      <w:r>
        <w:rPr>
          <w:spacing w:val="-12"/>
          <w:sz w:val="22"/>
        </w:rPr>
        <w:t> </w:t>
      </w:r>
      <w:r>
        <w:rPr>
          <w:sz w:val="22"/>
        </w:rPr>
        <w:t>rigurosa</w:t>
      </w:r>
      <w:r>
        <w:rPr>
          <w:spacing w:val="-12"/>
          <w:sz w:val="22"/>
        </w:rPr>
        <w:t> </w:t>
      </w:r>
      <w:r>
        <w:rPr>
          <w:sz w:val="22"/>
        </w:rPr>
        <w:t>entre</w:t>
      </w:r>
      <w:r>
        <w:rPr>
          <w:spacing w:val="-12"/>
          <w:sz w:val="22"/>
        </w:rPr>
        <w:t> </w:t>
      </w:r>
      <w:r>
        <w:rPr>
          <w:sz w:val="22"/>
        </w:rPr>
        <w:t>ambas </w:t>
      </w:r>
      <w:r>
        <w:rPr>
          <w:spacing w:val="-2"/>
          <w:sz w:val="22"/>
        </w:rPr>
        <w:t>configuraciones.</w:t>
      </w:r>
    </w:p>
    <w:p>
      <w:pPr>
        <w:pStyle w:val="ListParagraph"/>
        <w:numPr>
          <w:ilvl w:val="0"/>
          <w:numId w:val="12"/>
        </w:numPr>
        <w:tabs>
          <w:tab w:pos="827" w:val="left" w:leader="none"/>
          <w:tab w:pos="829" w:val="left" w:leader="none"/>
        </w:tabs>
        <w:spacing w:line="386" w:lineRule="auto" w:before="175" w:after="0"/>
        <w:ind w:left="829" w:right="849" w:hanging="292"/>
        <w:jc w:val="both"/>
        <w:rPr>
          <w:sz w:val="22"/>
        </w:rPr>
      </w:pPr>
      <w:r>
        <w:rPr>
          <w:rFonts w:ascii="Arial" w:hAnsi="Arial"/>
          <w:b/>
          <w:sz w:val="22"/>
        </w:rPr>
        <w:t>Incremento excesivo de la latencia del sistema. </w:t>
      </w:r>
      <w:r>
        <w:rPr>
          <w:sz w:val="22"/>
        </w:rPr>
        <w:t>La incorporación de una segunda etapa de recuperación o de un mecanismo de </w:t>
      </w:r>
      <w:r>
        <w:rPr>
          <w:rFonts w:ascii="Arial" w:hAnsi="Arial"/>
          <w:i/>
          <w:sz w:val="22"/>
        </w:rPr>
        <w:t>reranking </w:t>
      </w:r>
      <w:r>
        <w:rPr>
          <w:sz w:val="22"/>
        </w:rPr>
        <w:t>puede aumentar el tiempo de respuesta</w:t>
      </w:r>
      <w:r>
        <w:rPr>
          <w:spacing w:val="-1"/>
          <w:sz w:val="22"/>
        </w:rPr>
        <w:t> </w:t>
      </w:r>
      <w:r>
        <w:rPr>
          <w:sz w:val="22"/>
        </w:rPr>
        <w:t>del</w:t>
      </w:r>
      <w:r>
        <w:rPr>
          <w:spacing w:val="-1"/>
          <w:sz w:val="22"/>
        </w:rPr>
        <w:t> </w:t>
      </w:r>
      <w:r>
        <w:rPr>
          <w:sz w:val="22"/>
        </w:rPr>
        <w:t>asistente</w:t>
      </w:r>
      <w:r>
        <w:rPr>
          <w:spacing w:val="-1"/>
          <w:sz w:val="22"/>
        </w:rPr>
        <w:t> </w:t>
      </w:r>
      <w:r>
        <w:rPr>
          <w:sz w:val="22"/>
        </w:rPr>
        <w:t>y</w:t>
      </w:r>
      <w:r>
        <w:rPr>
          <w:spacing w:val="-1"/>
          <w:sz w:val="22"/>
        </w:rPr>
        <w:t> </w:t>
      </w:r>
      <w:r>
        <w:rPr>
          <w:sz w:val="22"/>
        </w:rPr>
        <w:t>comprometer</w:t>
      </w:r>
      <w:r>
        <w:rPr>
          <w:spacing w:val="-1"/>
          <w:sz w:val="22"/>
        </w:rPr>
        <w:t> </w:t>
      </w:r>
      <w:r>
        <w:rPr>
          <w:sz w:val="22"/>
        </w:rPr>
        <w:t>su</w:t>
      </w:r>
      <w:r>
        <w:rPr>
          <w:spacing w:val="-1"/>
          <w:sz w:val="22"/>
        </w:rPr>
        <w:t> </w:t>
      </w:r>
      <w:r>
        <w:rPr>
          <w:sz w:val="22"/>
        </w:rPr>
        <w:t>utilidad</w:t>
      </w:r>
      <w:r>
        <w:rPr>
          <w:spacing w:val="-1"/>
          <w:sz w:val="22"/>
        </w:rPr>
        <w:t> </w:t>
      </w:r>
      <w:r>
        <w:rPr>
          <w:sz w:val="22"/>
        </w:rPr>
        <w:t>práctica</w:t>
      </w:r>
      <w:r>
        <w:rPr>
          <w:spacing w:val="-1"/>
          <w:sz w:val="22"/>
        </w:rPr>
        <w:t> </w:t>
      </w:r>
      <w:r>
        <w:rPr>
          <w:sz w:val="22"/>
        </w:rPr>
        <w:t>como</w:t>
      </w:r>
      <w:r>
        <w:rPr>
          <w:spacing w:val="-1"/>
          <w:sz w:val="22"/>
        </w:rPr>
        <w:t> </w:t>
      </w:r>
      <w:r>
        <w:rPr>
          <w:sz w:val="22"/>
        </w:rPr>
        <w:t>prototipo.</w:t>
      </w:r>
      <w:r>
        <w:rPr>
          <w:spacing w:val="-1"/>
          <w:sz w:val="22"/>
        </w:rPr>
        <w:t> </w:t>
      </w:r>
      <w:r>
        <w:rPr>
          <w:sz w:val="22"/>
        </w:rPr>
        <w:t>Para</w:t>
      </w:r>
      <w:r>
        <w:rPr>
          <w:spacing w:val="-1"/>
          <w:sz w:val="22"/>
        </w:rPr>
        <w:t> </w:t>
      </w:r>
      <w:r>
        <w:rPr>
          <w:sz w:val="22"/>
        </w:rPr>
        <w:t>mitigar este riesgo, se medirá la latencia desde las primeras versiones funcionales y se limita-rá el número de documentos candidatos o el coste de los modelos auxiliares en caso </w:t>
      </w:r>
      <w:r>
        <w:rPr>
          <w:spacing w:val="-2"/>
          <w:sz w:val="22"/>
        </w:rPr>
        <w:t>necesario.</w:t>
      </w:r>
    </w:p>
    <w:p>
      <w:pPr>
        <w:pStyle w:val="ListParagraph"/>
        <w:numPr>
          <w:ilvl w:val="0"/>
          <w:numId w:val="12"/>
        </w:numPr>
        <w:tabs>
          <w:tab w:pos="827" w:val="left" w:leader="none"/>
          <w:tab w:pos="829" w:val="left" w:leader="none"/>
        </w:tabs>
        <w:spacing w:line="386" w:lineRule="auto" w:before="174" w:after="0"/>
        <w:ind w:left="829" w:right="848" w:hanging="292"/>
        <w:jc w:val="both"/>
        <w:rPr>
          <w:sz w:val="22"/>
        </w:rPr>
      </w:pPr>
      <w:r>
        <w:rPr>
          <w:rFonts w:ascii="Arial" w:hAnsi="Arial"/>
          <w:b/>
          <w:sz w:val="22"/>
        </w:rPr>
        <w:t>Cambios en el alcance o en las decisiones técnicas durante el desarrollo. </w:t>
      </w:r>
      <w:r>
        <w:rPr>
          <w:sz w:val="22"/>
        </w:rPr>
        <w:t>Como sucede</w:t>
      </w:r>
      <w:r>
        <w:rPr>
          <w:spacing w:val="-10"/>
          <w:sz w:val="22"/>
        </w:rPr>
        <w:t> </w:t>
      </w:r>
      <w:r>
        <w:rPr>
          <w:sz w:val="22"/>
        </w:rPr>
        <w:t>en</w:t>
      </w:r>
      <w:r>
        <w:rPr>
          <w:spacing w:val="-10"/>
          <w:sz w:val="22"/>
        </w:rPr>
        <w:t> </w:t>
      </w:r>
      <w:r>
        <w:rPr>
          <w:sz w:val="22"/>
        </w:rPr>
        <w:t>muchos</w:t>
      </w:r>
      <w:r>
        <w:rPr>
          <w:spacing w:val="-10"/>
          <w:sz w:val="22"/>
        </w:rPr>
        <w:t> </w:t>
      </w:r>
      <w:r>
        <w:rPr>
          <w:sz w:val="22"/>
        </w:rPr>
        <w:t>proyectos</w:t>
      </w:r>
      <w:r>
        <w:rPr>
          <w:spacing w:val="-10"/>
          <w:sz w:val="22"/>
        </w:rPr>
        <w:t> </w:t>
      </w:r>
      <w:r>
        <w:rPr>
          <w:sz w:val="22"/>
        </w:rPr>
        <w:t>de</w:t>
      </w:r>
      <w:r>
        <w:rPr>
          <w:spacing w:val="-10"/>
          <w:sz w:val="22"/>
        </w:rPr>
        <w:t> </w:t>
      </w:r>
      <w:r>
        <w:rPr>
          <w:sz w:val="22"/>
        </w:rPr>
        <w:t>desarrollo</w:t>
      </w:r>
      <w:r>
        <w:rPr>
          <w:spacing w:val="-10"/>
          <w:sz w:val="22"/>
        </w:rPr>
        <w:t> </w:t>
      </w:r>
      <w:r>
        <w:rPr>
          <w:sz w:val="22"/>
        </w:rPr>
        <w:t>e</w:t>
      </w:r>
      <w:r>
        <w:rPr>
          <w:spacing w:val="-10"/>
          <w:sz w:val="22"/>
        </w:rPr>
        <w:t> </w:t>
      </w:r>
      <w:r>
        <w:rPr>
          <w:sz w:val="22"/>
        </w:rPr>
        <w:t>investigación</w:t>
      </w:r>
      <w:r>
        <w:rPr>
          <w:spacing w:val="-10"/>
          <w:sz w:val="22"/>
        </w:rPr>
        <w:t> </w:t>
      </w:r>
      <w:r>
        <w:rPr>
          <w:sz w:val="22"/>
        </w:rPr>
        <w:t>aplicada,</w:t>
      </w:r>
      <w:r>
        <w:rPr>
          <w:spacing w:val="-10"/>
          <w:sz w:val="22"/>
        </w:rPr>
        <w:t> </w:t>
      </w:r>
      <w:r>
        <w:rPr>
          <w:sz w:val="22"/>
        </w:rPr>
        <w:t>algunas</w:t>
      </w:r>
      <w:r>
        <w:rPr>
          <w:spacing w:val="-10"/>
          <w:sz w:val="22"/>
        </w:rPr>
        <w:t> </w:t>
      </w:r>
      <w:r>
        <w:rPr>
          <w:sz w:val="22"/>
        </w:rPr>
        <w:t>decisiones inicialmente</w:t>
      </w:r>
      <w:r>
        <w:rPr>
          <w:spacing w:val="-12"/>
          <w:sz w:val="22"/>
        </w:rPr>
        <w:t> </w:t>
      </w:r>
      <w:r>
        <w:rPr>
          <w:sz w:val="22"/>
        </w:rPr>
        <w:t>previstas</w:t>
      </w:r>
      <w:r>
        <w:rPr>
          <w:spacing w:val="-12"/>
          <w:sz w:val="22"/>
        </w:rPr>
        <w:t> </w:t>
      </w:r>
      <w:r>
        <w:rPr>
          <w:sz w:val="22"/>
        </w:rPr>
        <w:t>pueden</w:t>
      </w:r>
      <w:r>
        <w:rPr>
          <w:spacing w:val="-12"/>
          <w:sz w:val="22"/>
        </w:rPr>
        <w:t> </w:t>
      </w:r>
      <w:r>
        <w:rPr>
          <w:sz w:val="22"/>
        </w:rPr>
        <w:t>necesitar</w:t>
      </w:r>
      <w:r>
        <w:rPr>
          <w:spacing w:val="-12"/>
          <w:sz w:val="22"/>
        </w:rPr>
        <w:t> </w:t>
      </w:r>
      <w:r>
        <w:rPr>
          <w:sz w:val="22"/>
        </w:rPr>
        <w:t>ajustes</w:t>
      </w:r>
      <w:r>
        <w:rPr>
          <w:spacing w:val="-12"/>
          <w:sz w:val="22"/>
        </w:rPr>
        <w:t> </w:t>
      </w:r>
      <w:r>
        <w:rPr>
          <w:sz w:val="22"/>
        </w:rPr>
        <w:t>conforme</w:t>
      </w:r>
      <w:r>
        <w:rPr>
          <w:spacing w:val="-12"/>
          <w:sz w:val="22"/>
        </w:rPr>
        <w:t> </w:t>
      </w:r>
      <w:r>
        <w:rPr>
          <w:sz w:val="22"/>
        </w:rPr>
        <w:t>avance</w:t>
      </w:r>
      <w:r>
        <w:rPr>
          <w:spacing w:val="-12"/>
          <w:sz w:val="22"/>
        </w:rPr>
        <w:t> </w:t>
      </w:r>
      <w:r>
        <w:rPr>
          <w:sz w:val="22"/>
        </w:rPr>
        <w:t>la</w:t>
      </w:r>
      <w:r>
        <w:rPr>
          <w:spacing w:val="-12"/>
          <w:sz w:val="22"/>
        </w:rPr>
        <w:t> </w:t>
      </w:r>
      <w:r>
        <w:rPr>
          <w:sz w:val="22"/>
        </w:rPr>
        <w:t>implementación</w:t>
      </w:r>
      <w:r>
        <w:rPr>
          <w:spacing w:val="-12"/>
          <w:sz w:val="22"/>
        </w:rPr>
        <w:t> </w:t>
      </w:r>
      <w:r>
        <w:rPr>
          <w:sz w:val="22"/>
        </w:rPr>
        <w:t>o</w:t>
      </w:r>
      <w:r>
        <w:rPr>
          <w:spacing w:val="-12"/>
          <w:sz w:val="22"/>
        </w:rPr>
        <w:t> </w:t>
      </w:r>
      <w:r>
        <w:rPr>
          <w:sz w:val="22"/>
        </w:rPr>
        <w:t>la evaluación.</w:t>
      </w:r>
      <w:r>
        <w:rPr>
          <w:spacing w:val="-9"/>
          <w:sz w:val="22"/>
        </w:rPr>
        <w:t> </w:t>
      </w:r>
      <w:r>
        <w:rPr>
          <w:sz w:val="22"/>
        </w:rPr>
        <w:t>Como</w:t>
      </w:r>
      <w:r>
        <w:rPr>
          <w:spacing w:val="-9"/>
          <w:sz w:val="22"/>
        </w:rPr>
        <w:t> </w:t>
      </w:r>
      <w:r>
        <w:rPr>
          <w:sz w:val="22"/>
        </w:rPr>
        <w:t>medida</w:t>
      </w:r>
      <w:r>
        <w:rPr>
          <w:spacing w:val="-9"/>
          <w:sz w:val="22"/>
        </w:rPr>
        <w:t> </w:t>
      </w:r>
      <w:r>
        <w:rPr>
          <w:sz w:val="22"/>
        </w:rPr>
        <w:t>de</w:t>
      </w:r>
      <w:r>
        <w:rPr>
          <w:spacing w:val="-9"/>
          <w:sz w:val="22"/>
        </w:rPr>
        <w:t> </w:t>
      </w:r>
      <w:r>
        <w:rPr>
          <w:sz w:val="22"/>
        </w:rPr>
        <w:t>contingencia,</w:t>
      </w:r>
      <w:r>
        <w:rPr>
          <w:spacing w:val="-9"/>
          <w:sz w:val="22"/>
        </w:rPr>
        <w:t> </w:t>
      </w:r>
      <w:r>
        <w:rPr>
          <w:sz w:val="22"/>
        </w:rPr>
        <w:t>se</w:t>
      </w:r>
      <w:r>
        <w:rPr>
          <w:spacing w:val="-9"/>
          <w:sz w:val="22"/>
        </w:rPr>
        <w:t> </w:t>
      </w:r>
      <w:r>
        <w:rPr>
          <w:sz w:val="22"/>
        </w:rPr>
        <w:t>adoptará</w:t>
      </w:r>
      <w:r>
        <w:rPr>
          <w:spacing w:val="-9"/>
          <w:sz w:val="22"/>
        </w:rPr>
        <w:t> </w:t>
      </w:r>
      <w:r>
        <w:rPr>
          <w:sz w:val="22"/>
        </w:rPr>
        <w:t>una</w:t>
      </w:r>
      <w:r>
        <w:rPr>
          <w:spacing w:val="-9"/>
          <w:sz w:val="22"/>
        </w:rPr>
        <w:t> </w:t>
      </w:r>
      <w:r>
        <w:rPr>
          <w:sz w:val="22"/>
        </w:rPr>
        <w:t>planificación</w:t>
      </w:r>
      <w:r>
        <w:rPr>
          <w:spacing w:val="-9"/>
          <w:sz w:val="22"/>
        </w:rPr>
        <w:t> </w:t>
      </w:r>
      <w:r>
        <w:rPr>
          <w:sz w:val="22"/>
        </w:rPr>
        <w:t>iterativa</w:t>
      </w:r>
      <w:r>
        <w:rPr>
          <w:spacing w:val="-9"/>
          <w:sz w:val="22"/>
        </w:rPr>
        <w:t> </w:t>
      </w:r>
      <w:r>
        <w:rPr>
          <w:sz w:val="22"/>
        </w:rPr>
        <w:t>basa-da en Scrum, de forma que cada sprint permita revisar el estado del trabajo, reordenar prioridades y acotar el alcance sin perder coherencia con los objetivos definidos.</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0"/>
          <w:numId w:val="12"/>
        </w:numPr>
        <w:tabs>
          <w:tab w:pos="827" w:val="left" w:leader="none"/>
          <w:tab w:pos="829" w:val="left" w:leader="none"/>
        </w:tabs>
        <w:spacing w:line="386" w:lineRule="auto" w:before="143" w:after="0"/>
        <w:ind w:left="829" w:right="848" w:hanging="292"/>
        <w:jc w:val="both"/>
        <w:rPr>
          <w:sz w:val="22"/>
        </w:rPr>
      </w:pPr>
      <w:r>
        <w:rPr>
          <w:rFonts w:ascii="Arial" w:hAnsi="Arial"/>
          <w:b/>
          <w:sz w:val="22"/>
        </w:rPr>
        <w:t>Retrasos en el calendario previsto. </w:t>
      </w:r>
      <w:r>
        <w:rPr>
          <w:sz w:val="22"/>
        </w:rPr>
        <w:t>La simultaneidad entre implementación, experi-mentación</w:t>
      </w:r>
      <w:r>
        <w:rPr>
          <w:spacing w:val="-15"/>
          <w:sz w:val="22"/>
        </w:rPr>
        <w:t> </w:t>
      </w:r>
      <w:r>
        <w:rPr>
          <w:sz w:val="22"/>
        </w:rPr>
        <w:t>y</w:t>
      </w:r>
      <w:r>
        <w:rPr>
          <w:spacing w:val="-15"/>
          <w:sz w:val="22"/>
        </w:rPr>
        <w:t> </w:t>
      </w:r>
      <w:r>
        <w:rPr>
          <w:sz w:val="22"/>
        </w:rPr>
        <w:t>redacción</w:t>
      </w:r>
      <w:r>
        <w:rPr>
          <w:spacing w:val="-15"/>
          <w:sz w:val="22"/>
        </w:rPr>
        <w:t> </w:t>
      </w:r>
      <w:r>
        <w:rPr>
          <w:sz w:val="22"/>
        </w:rPr>
        <w:t>de</w:t>
      </w:r>
      <w:r>
        <w:rPr>
          <w:spacing w:val="-15"/>
          <w:sz w:val="22"/>
        </w:rPr>
        <w:t> </w:t>
      </w:r>
      <w:r>
        <w:rPr>
          <w:sz w:val="22"/>
        </w:rPr>
        <w:t>la</w:t>
      </w:r>
      <w:r>
        <w:rPr>
          <w:spacing w:val="-15"/>
          <w:sz w:val="22"/>
        </w:rPr>
        <w:t> </w:t>
      </w:r>
      <w:r>
        <w:rPr>
          <w:sz w:val="22"/>
        </w:rPr>
        <w:t>memoria</w:t>
      </w:r>
      <w:r>
        <w:rPr>
          <w:spacing w:val="-15"/>
          <w:sz w:val="22"/>
        </w:rPr>
        <w:t> </w:t>
      </w:r>
      <w:r>
        <w:rPr>
          <w:sz w:val="22"/>
        </w:rPr>
        <w:t>puede</w:t>
      </w:r>
      <w:r>
        <w:rPr>
          <w:spacing w:val="-15"/>
          <w:sz w:val="22"/>
        </w:rPr>
        <w:t> </w:t>
      </w:r>
      <w:r>
        <w:rPr>
          <w:sz w:val="22"/>
        </w:rPr>
        <w:t>provocar</w:t>
      </w:r>
      <w:r>
        <w:rPr>
          <w:spacing w:val="-15"/>
          <w:sz w:val="22"/>
        </w:rPr>
        <w:t> </w:t>
      </w:r>
      <w:r>
        <w:rPr>
          <w:sz w:val="22"/>
        </w:rPr>
        <w:t>desviaciones</w:t>
      </w:r>
      <w:r>
        <w:rPr>
          <w:spacing w:val="-15"/>
          <w:sz w:val="22"/>
        </w:rPr>
        <w:t> </w:t>
      </w:r>
      <w:r>
        <w:rPr>
          <w:sz w:val="22"/>
        </w:rPr>
        <w:t>temporales</w:t>
      </w:r>
      <w:r>
        <w:rPr>
          <w:spacing w:val="-15"/>
          <w:sz w:val="22"/>
        </w:rPr>
        <w:t> </w:t>
      </w:r>
      <w:r>
        <w:rPr>
          <w:sz w:val="22"/>
        </w:rPr>
        <w:t>respecto a</w:t>
      </w:r>
      <w:r>
        <w:rPr>
          <w:spacing w:val="-15"/>
          <w:sz w:val="22"/>
        </w:rPr>
        <w:t> </w:t>
      </w:r>
      <w:r>
        <w:rPr>
          <w:sz w:val="22"/>
        </w:rPr>
        <w:t>la</w:t>
      </w:r>
      <w:r>
        <w:rPr>
          <w:spacing w:val="-15"/>
          <w:sz w:val="22"/>
        </w:rPr>
        <w:t> </w:t>
      </w:r>
      <w:r>
        <w:rPr>
          <w:sz w:val="22"/>
        </w:rPr>
        <w:t>planificación</w:t>
      </w:r>
      <w:r>
        <w:rPr>
          <w:spacing w:val="-15"/>
          <w:sz w:val="22"/>
        </w:rPr>
        <w:t> </w:t>
      </w:r>
      <w:r>
        <w:rPr>
          <w:sz w:val="22"/>
        </w:rPr>
        <w:t>inicial.</w:t>
      </w:r>
      <w:r>
        <w:rPr>
          <w:spacing w:val="-14"/>
          <w:sz w:val="22"/>
        </w:rPr>
        <w:t> </w:t>
      </w:r>
      <w:r>
        <w:rPr>
          <w:sz w:val="22"/>
        </w:rPr>
        <w:t>Para</w:t>
      </w:r>
      <w:r>
        <w:rPr>
          <w:spacing w:val="-15"/>
          <w:sz w:val="22"/>
        </w:rPr>
        <w:t> </w:t>
      </w:r>
      <w:r>
        <w:rPr>
          <w:sz w:val="22"/>
        </w:rPr>
        <w:t>reducir</w:t>
      </w:r>
      <w:r>
        <w:rPr>
          <w:spacing w:val="-15"/>
          <w:sz w:val="22"/>
        </w:rPr>
        <w:t> </w:t>
      </w:r>
      <w:r>
        <w:rPr>
          <w:sz w:val="22"/>
        </w:rPr>
        <w:t>este</w:t>
      </w:r>
      <w:r>
        <w:rPr>
          <w:spacing w:val="-15"/>
          <w:sz w:val="22"/>
        </w:rPr>
        <w:t> </w:t>
      </w:r>
      <w:r>
        <w:rPr>
          <w:sz w:val="22"/>
        </w:rPr>
        <w:t>riesgo,</w:t>
      </w:r>
      <w:r>
        <w:rPr>
          <w:spacing w:val="-14"/>
          <w:sz w:val="22"/>
        </w:rPr>
        <w:t> </w:t>
      </w:r>
      <w:r>
        <w:rPr>
          <w:sz w:val="22"/>
        </w:rPr>
        <w:t>se</w:t>
      </w:r>
      <w:r>
        <w:rPr>
          <w:spacing w:val="-15"/>
          <w:sz w:val="22"/>
        </w:rPr>
        <w:t> </w:t>
      </w:r>
      <w:r>
        <w:rPr>
          <w:sz w:val="22"/>
        </w:rPr>
        <w:t>organizará</w:t>
      </w:r>
      <w:r>
        <w:rPr>
          <w:spacing w:val="-15"/>
          <w:sz w:val="22"/>
        </w:rPr>
        <w:t> </w:t>
      </w:r>
      <w:r>
        <w:rPr>
          <w:sz w:val="22"/>
        </w:rPr>
        <w:t>el</w:t>
      </w:r>
      <w:r>
        <w:rPr>
          <w:spacing w:val="-15"/>
          <w:sz w:val="22"/>
        </w:rPr>
        <w:t> </w:t>
      </w:r>
      <w:r>
        <w:rPr>
          <w:sz w:val="22"/>
        </w:rPr>
        <w:t>trabajo</w:t>
      </w:r>
      <w:r>
        <w:rPr>
          <w:spacing w:val="-15"/>
          <w:sz w:val="22"/>
        </w:rPr>
        <w:t> </w:t>
      </w:r>
      <w:r>
        <w:rPr>
          <w:sz w:val="22"/>
        </w:rPr>
        <w:t>en</w:t>
      </w:r>
      <w:r>
        <w:rPr>
          <w:spacing w:val="-15"/>
          <w:sz w:val="22"/>
        </w:rPr>
        <w:t> </w:t>
      </w:r>
      <w:r>
        <w:rPr>
          <w:sz w:val="22"/>
        </w:rPr>
        <w:t>incrementos parciales y se reservará una fase final específica para revisión, análisis de resultados y </w:t>
      </w:r>
      <w:r>
        <w:rPr>
          <w:spacing w:val="-2"/>
          <w:sz w:val="22"/>
        </w:rPr>
        <w:t>redacción.</w:t>
      </w:r>
    </w:p>
    <w:p>
      <w:pPr>
        <w:pStyle w:val="ListParagraph"/>
        <w:numPr>
          <w:ilvl w:val="0"/>
          <w:numId w:val="12"/>
        </w:numPr>
        <w:tabs>
          <w:tab w:pos="827" w:val="left" w:leader="none"/>
          <w:tab w:pos="829" w:val="left" w:leader="none"/>
        </w:tabs>
        <w:spacing w:line="386" w:lineRule="auto" w:before="175" w:after="0"/>
        <w:ind w:left="829" w:right="848" w:hanging="292"/>
        <w:jc w:val="both"/>
        <w:rPr>
          <w:sz w:val="22"/>
        </w:rPr>
      </w:pPr>
      <w:r>
        <w:rPr>
          <w:rFonts w:ascii="Arial" w:hAnsi="Arial"/>
          <w:b/>
          <w:sz w:val="22"/>
        </w:rPr>
        <w:t>Limitaciones derivadas del carácter individual del proyecto. </w:t>
      </w:r>
      <w:r>
        <w:rPr>
          <w:sz w:val="22"/>
        </w:rPr>
        <w:t>Al tratarse de un TFM desarrollado</w:t>
      </w:r>
      <w:r>
        <w:rPr>
          <w:spacing w:val="-10"/>
          <w:sz w:val="22"/>
        </w:rPr>
        <w:t> </w:t>
      </w:r>
      <w:r>
        <w:rPr>
          <w:sz w:val="22"/>
        </w:rPr>
        <w:t>de</w:t>
      </w:r>
      <w:r>
        <w:rPr>
          <w:spacing w:val="-10"/>
          <w:sz w:val="22"/>
        </w:rPr>
        <w:t> </w:t>
      </w:r>
      <w:r>
        <w:rPr>
          <w:sz w:val="22"/>
        </w:rPr>
        <w:t>forma</w:t>
      </w:r>
      <w:r>
        <w:rPr>
          <w:spacing w:val="-10"/>
          <w:sz w:val="22"/>
        </w:rPr>
        <w:t> </w:t>
      </w:r>
      <w:r>
        <w:rPr>
          <w:sz w:val="22"/>
        </w:rPr>
        <w:t>individual,</w:t>
      </w:r>
      <w:r>
        <w:rPr>
          <w:spacing w:val="-10"/>
          <w:sz w:val="22"/>
        </w:rPr>
        <w:t> </w:t>
      </w:r>
      <w:r>
        <w:rPr>
          <w:sz w:val="22"/>
        </w:rPr>
        <w:t>tanto</w:t>
      </w:r>
      <w:r>
        <w:rPr>
          <w:spacing w:val="-10"/>
          <w:sz w:val="22"/>
        </w:rPr>
        <w:t> </w:t>
      </w:r>
      <w:r>
        <w:rPr>
          <w:sz w:val="22"/>
        </w:rPr>
        <w:t>el</w:t>
      </w:r>
      <w:r>
        <w:rPr>
          <w:spacing w:val="-10"/>
          <w:sz w:val="22"/>
        </w:rPr>
        <w:t> </w:t>
      </w:r>
      <w:r>
        <w:rPr>
          <w:sz w:val="22"/>
        </w:rPr>
        <w:t>análisis</w:t>
      </w:r>
      <w:r>
        <w:rPr>
          <w:spacing w:val="-10"/>
          <w:sz w:val="22"/>
        </w:rPr>
        <w:t> </w:t>
      </w:r>
      <w:r>
        <w:rPr>
          <w:sz w:val="22"/>
        </w:rPr>
        <w:t>como</w:t>
      </w:r>
      <w:r>
        <w:rPr>
          <w:spacing w:val="-10"/>
          <w:sz w:val="22"/>
        </w:rPr>
        <w:t> </w:t>
      </w:r>
      <w:r>
        <w:rPr>
          <w:sz w:val="22"/>
        </w:rPr>
        <w:t>la</w:t>
      </w:r>
      <w:r>
        <w:rPr>
          <w:spacing w:val="-10"/>
          <w:sz w:val="22"/>
        </w:rPr>
        <w:t> </w:t>
      </w:r>
      <w:r>
        <w:rPr>
          <w:sz w:val="22"/>
        </w:rPr>
        <w:t>implementación,</w:t>
      </w:r>
      <w:r>
        <w:rPr>
          <w:spacing w:val="-10"/>
          <w:sz w:val="22"/>
        </w:rPr>
        <w:t> </w:t>
      </w:r>
      <w:r>
        <w:rPr>
          <w:sz w:val="22"/>
        </w:rPr>
        <w:t>la</w:t>
      </w:r>
      <w:r>
        <w:rPr>
          <w:spacing w:val="-10"/>
          <w:sz w:val="22"/>
        </w:rPr>
        <w:t> </w:t>
      </w:r>
      <w:r>
        <w:rPr>
          <w:sz w:val="22"/>
        </w:rPr>
        <w:t>evaluación </w:t>
      </w:r>
      <w:r>
        <w:rPr>
          <w:spacing w:val="-2"/>
          <w:sz w:val="22"/>
        </w:rPr>
        <w:t>y</w:t>
      </w:r>
      <w:r>
        <w:rPr>
          <w:spacing w:val="-11"/>
          <w:sz w:val="22"/>
        </w:rPr>
        <w:t> </w:t>
      </w:r>
      <w:r>
        <w:rPr>
          <w:spacing w:val="-2"/>
          <w:sz w:val="22"/>
        </w:rPr>
        <w:t>la</w:t>
      </w:r>
      <w:r>
        <w:rPr>
          <w:spacing w:val="-11"/>
          <w:sz w:val="22"/>
        </w:rPr>
        <w:t> </w:t>
      </w:r>
      <w:r>
        <w:rPr>
          <w:spacing w:val="-2"/>
          <w:sz w:val="22"/>
        </w:rPr>
        <w:t>documentación</w:t>
      </w:r>
      <w:r>
        <w:rPr>
          <w:spacing w:val="-11"/>
          <w:sz w:val="22"/>
        </w:rPr>
        <w:t> </w:t>
      </w:r>
      <w:r>
        <w:rPr>
          <w:spacing w:val="-2"/>
          <w:sz w:val="22"/>
        </w:rPr>
        <w:t>recaen</w:t>
      </w:r>
      <w:r>
        <w:rPr>
          <w:spacing w:val="-11"/>
          <w:sz w:val="22"/>
        </w:rPr>
        <w:t> </w:t>
      </w:r>
      <w:r>
        <w:rPr>
          <w:spacing w:val="-2"/>
          <w:sz w:val="22"/>
        </w:rPr>
        <w:t>sobre</w:t>
      </w:r>
      <w:r>
        <w:rPr>
          <w:spacing w:val="-11"/>
          <w:sz w:val="22"/>
        </w:rPr>
        <w:t> </w:t>
      </w:r>
      <w:r>
        <w:rPr>
          <w:spacing w:val="-2"/>
          <w:sz w:val="22"/>
        </w:rPr>
        <w:t>una</w:t>
      </w:r>
      <w:r>
        <w:rPr>
          <w:spacing w:val="-11"/>
          <w:sz w:val="22"/>
        </w:rPr>
        <w:t> </w:t>
      </w:r>
      <w:r>
        <w:rPr>
          <w:spacing w:val="-2"/>
          <w:sz w:val="22"/>
        </w:rPr>
        <w:t>única</w:t>
      </w:r>
      <w:r>
        <w:rPr>
          <w:spacing w:val="-11"/>
          <w:sz w:val="22"/>
        </w:rPr>
        <w:t> </w:t>
      </w:r>
      <w:r>
        <w:rPr>
          <w:spacing w:val="-2"/>
          <w:sz w:val="22"/>
        </w:rPr>
        <w:t>persona,</w:t>
      </w:r>
      <w:r>
        <w:rPr>
          <w:spacing w:val="-11"/>
          <w:sz w:val="22"/>
        </w:rPr>
        <w:t> </w:t>
      </w:r>
      <w:r>
        <w:rPr>
          <w:spacing w:val="-2"/>
          <w:sz w:val="22"/>
        </w:rPr>
        <w:t>lo</w:t>
      </w:r>
      <w:r>
        <w:rPr>
          <w:spacing w:val="-11"/>
          <w:sz w:val="22"/>
        </w:rPr>
        <w:t> </w:t>
      </w:r>
      <w:r>
        <w:rPr>
          <w:spacing w:val="-2"/>
          <w:sz w:val="22"/>
        </w:rPr>
        <w:t>que</w:t>
      </w:r>
      <w:r>
        <w:rPr>
          <w:spacing w:val="-11"/>
          <w:sz w:val="22"/>
        </w:rPr>
        <w:t> </w:t>
      </w:r>
      <w:r>
        <w:rPr>
          <w:spacing w:val="-2"/>
          <w:sz w:val="22"/>
        </w:rPr>
        <w:t>puede</w:t>
      </w:r>
      <w:r>
        <w:rPr>
          <w:spacing w:val="-11"/>
          <w:sz w:val="22"/>
        </w:rPr>
        <w:t> </w:t>
      </w:r>
      <w:r>
        <w:rPr>
          <w:spacing w:val="-2"/>
          <w:sz w:val="22"/>
        </w:rPr>
        <w:t>ralentizar</w:t>
      </w:r>
      <w:r>
        <w:rPr>
          <w:spacing w:val="-11"/>
          <w:sz w:val="22"/>
        </w:rPr>
        <w:t> </w:t>
      </w:r>
      <w:r>
        <w:rPr>
          <w:spacing w:val="-2"/>
          <w:sz w:val="22"/>
        </w:rPr>
        <w:t>el</w:t>
      </w:r>
      <w:r>
        <w:rPr>
          <w:spacing w:val="-11"/>
          <w:sz w:val="22"/>
        </w:rPr>
        <w:t> </w:t>
      </w:r>
      <w:r>
        <w:rPr>
          <w:spacing w:val="-2"/>
          <w:sz w:val="22"/>
        </w:rPr>
        <w:t>avance</w:t>
      </w:r>
      <w:r>
        <w:rPr>
          <w:spacing w:val="-11"/>
          <w:sz w:val="22"/>
        </w:rPr>
        <w:t> </w:t>
      </w:r>
      <w:r>
        <w:rPr>
          <w:spacing w:val="-2"/>
          <w:sz w:val="22"/>
        </w:rPr>
        <w:t>en fases</w:t>
      </w:r>
      <w:r>
        <w:rPr>
          <w:spacing w:val="-6"/>
          <w:sz w:val="22"/>
        </w:rPr>
        <w:t> </w:t>
      </w:r>
      <w:r>
        <w:rPr>
          <w:spacing w:val="-2"/>
          <w:sz w:val="22"/>
        </w:rPr>
        <w:t>de</w:t>
      </w:r>
      <w:r>
        <w:rPr>
          <w:spacing w:val="-6"/>
          <w:sz w:val="22"/>
        </w:rPr>
        <w:t> </w:t>
      </w:r>
      <w:r>
        <w:rPr>
          <w:spacing w:val="-2"/>
          <w:sz w:val="22"/>
        </w:rPr>
        <w:t>mayor</w:t>
      </w:r>
      <w:r>
        <w:rPr>
          <w:spacing w:val="-6"/>
          <w:sz w:val="22"/>
        </w:rPr>
        <w:t> </w:t>
      </w:r>
      <w:r>
        <w:rPr>
          <w:spacing w:val="-2"/>
          <w:sz w:val="22"/>
        </w:rPr>
        <w:t>carga</w:t>
      </w:r>
      <w:r>
        <w:rPr>
          <w:spacing w:val="-6"/>
          <w:sz w:val="22"/>
        </w:rPr>
        <w:t> </w:t>
      </w:r>
      <w:r>
        <w:rPr>
          <w:spacing w:val="-2"/>
          <w:sz w:val="22"/>
        </w:rPr>
        <w:t>técnica.</w:t>
      </w:r>
      <w:r>
        <w:rPr>
          <w:spacing w:val="-6"/>
          <w:sz w:val="22"/>
        </w:rPr>
        <w:t> </w:t>
      </w:r>
      <w:r>
        <w:rPr>
          <w:spacing w:val="-2"/>
          <w:sz w:val="22"/>
        </w:rPr>
        <w:t>Como</w:t>
      </w:r>
      <w:r>
        <w:rPr>
          <w:spacing w:val="-6"/>
          <w:sz w:val="22"/>
        </w:rPr>
        <w:t> </w:t>
      </w:r>
      <w:r>
        <w:rPr>
          <w:spacing w:val="-2"/>
          <w:sz w:val="22"/>
        </w:rPr>
        <w:t>contingencia,</w:t>
      </w:r>
      <w:r>
        <w:rPr>
          <w:spacing w:val="-6"/>
          <w:sz w:val="22"/>
        </w:rPr>
        <w:t> </w:t>
      </w:r>
      <w:r>
        <w:rPr>
          <w:spacing w:val="-2"/>
          <w:sz w:val="22"/>
        </w:rPr>
        <w:t>se</w:t>
      </w:r>
      <w:r>
        <w:rPr>
          <w:spacing w:val="-6"/>
          <w:sz w:val="22"/>
        </w:rPr>
        <w:t> </w:t>
      </w:r>
      <w:r>
        <w:rPr>
          <w:spacing w:val="-2"/>
          <w:sz w:val="22"/>
        </w:rPr>
        <w:t>mantendrá</w:t>
      </w:r>
      <w:r>
        <w:rPr>
          <w:spacing w:val="-6"/>
          <w:sz w:val="22"/>
        </w:rPr>
        <w:t> </w:t>
      </w:r>
      <w:r>
        <w:rPr>
          <w:spacing w:val="-2"/>
          <w:sz w:val="22"/>
        </w:rPr>
        <w:t>una</w:t>
      </w:r>
      <w:r>
        <w:rPr>
          <w:spacing w:val="-6"/>
          <w:sz w:val="22"/>
        </w:rPr>
        <w:t> </w:t>
      </w:r>
      <w:r>
        <w:rPr>
          <w:spacing w:val="-2"/>
          <w:sz w:val="22"/>
        </w:rPr>
        <w:t>planificación</w:t>
      </w:r>
      <w:r>
        <w:rPr>
          <w:spacing w:val="-6"/>
          <w:sz w:val="22"/>
        </w:rPr>
        <w:t> </w:t>
      </w:r>
      <w:r>
        <w:rPr>
          <w:spacing w:val="-2"/>
          <w:sz w:val="22"/>
        </w:rPr>
        <w:t>realis-</w:t>
      </w:r>
      <w:r>
        <w:rPr>
          <w:sz w:val="22"/>
        </w:rPr>
        <w:t>ta,</w:t>
      </w:r>
      <w:r>
        <w:rPr>
          <w:spacing w:val="-16"/>
          <w:sz w:val="22"/>
        </w:rPr>
        <w:t> </w:t>
      </w:r>
      <w:r>
        <w:rPr>
          <w:sz w:val="22"/>
        </w:rPr>
        <w:t>con</w:t>
      </w:r>
      <w:r>
        <w:rPr>
          <w:spacing w:val="-15"/>
          <w:sz w:val="22"/>
        </w:rPr>
        <w:t> </w:t>
      </w:r>
      <w:r>
        <w:rPr>
          <w:sz w:val="22"/>
        </w:rPr>
        <w:t>objetivos</w:t>
      </w:r>
      <w:r>
        <w:rPr>
          <w:spacing w:val="-15"/>
          <w:sz w:val="22"/>
        </w:rPr>
        <w:t> </w:t>
      </w:r>
      <w:r>
        <w:rPr>
          <w:sz w:val="22"/>
        </w:rPr>
        <w:t>acotados</w:t>
      </w:r>
      <w:r>
        <w:rPr>
          <w:spacing w:val="-16"/>
          <w:sz w:val="22"/>
        </w:rPr>
        <w:t> </w:t>
      </w:r>
      <w:r>
        <w:rPr>
          <w:sz w:val="22"/>
        </w:rPr>
        <w:t>y</w:t>
      </w:r>
      <w:r>
        <w:rPr>
          <w:spacing w:val="-15"/>
          <w:sz w:val="22"/>
        </w:rPr>
        <w:t> </w:t>
      </w:r>
      <w:r>
        <w:rPr>
          <w:sz w:val="22"/>
        </w:rPr>
        <w:t>verificables,</w:t>
      </w:r>
      <w:r>
        <w:rPr>
          <w:spacing w:val="-15"/>
          <w:sz w:val="22"/>
        </w:rPr>
        <w:t> </w:t>
      </w:r>
      <w:r>
        <w:rPr>
          <w:sz w:val="22"/>
        </w:rPr>
        <w:t>evitando</w:t>
      </w:r>
      <w:r>
        <w:rPr>
          <w:spacing w:val="-15"/>
          <w:sz w:val="22"/>
        </w:rPr>
        <w:t> </w:t>
      </w:r>
      <w:r>
        <w:rPr>
          <w:sz w:val="22"/>
        </w:rPr>
        <w:t>incorporar</w:t>
      </w:r>
      <w:r>
        <w:rPr>
          <w:spacing w:val="-16"/>
          <w:sz w:val="22"/>
        </w:rPr>
        <w:t> </w:t>
      </w:r>
      <w:r>
        <w:rPr>
          <w:sz w:val="22"/>
        </w:rPr>
        <w:t>funcionalidades</w:t>
      </w:r>
      <w:r>
        <w:rPr>
          <w:spacing w:val="-15"/>
          <w:sz w:val="22"/>
        </w:rPr>
        <w:t> </w:t>
      </w:r>
      <w:r>
        <w:rPr>
          <w:sz w:val="22"/>
        </w:rPr>
        <w:t>adicionales que no resulten imprescindibles para demostrar la contribución principal del trabajo.</w:t>
      </w:r>
    </w:p>
    <w:p>
      <w:pPr>
        <w:pStyle w:val="BodyText"/>
        <w:spacing w:before="213"/>
      </w:pPr>
    </w:p>
    <w:p>
      <w:pPr>
        <w:pStyle w:val="ListParagraph"/>
        <w:numPr>
          <w:ilvl w:val="1"/>
          <w:numId w:val="9"/>
        </w:numPr>
        <w:tabs>
          <w:tab w:pos="1049" w:val="left" w:leader="none"/>
        </w:tabs>
        <w:spacing w:line="240" w:lineRule="auto" w:before="1" w:after="0"/>
        <w:ind w:left="1049" w:right="0" w:hanging="765"/>
        <w:jc w:val="left"/>
        <w:rPr>
          <w:rFonts w:ascii="Arial" w:hAnsi="Arial"/>
          <w:b/>
          <w:sz w:val="28"/>
        </w:rPr>
      </w:pPr>
      <w:bookmarkStart w:name="Planificación del trabajo" w:id="52"/>
      <w:bookmarkEnd w:id="52"/>
      <w:r>
        <w:rPr/>
      </w:r>
      <w:bookmarkStart w:name="_bookmark26" w:id="53"/>
      <w:bookmarkEnd w:id="53"/>
      <w:r>
        <w:rPr/>
      </w:r>
      <w:r>
        <w:rPr>
          <w:rFonts w:ascii="Arial" w:hAnsi="Arial"/>
          <w:b/>
          <w:sz w:val="28"/>
        </w:rPr>
        <w:t>Planificación</w:t>
      </w:r>
      <w:r>
        <w:rPr>
          <w:rFonts w:ascii="Arial" w:hAnsi="Arial"/>
          <w:b/>
          <w:spacing w:val="23"/>
          <w:sz w:val="28"/>
        </w:rPr>
        <w:t> </w:t>
      </w:r>
      <w:r>
        <w:rPr>
          <w:rFonts w:ascii="Arial" w:hAnsi="Arial"/>
          <w:b/>
          <w:sz w:val="28"/>
        </w:rPr>
        <w:t>del</w:t>
      </w:r>
      <w:r>
        <w:rPr>
          <w:rFonts w:ascii="Arial" w:hAnsi="Arial"/>
          <w:b/>
          <w:spacing w:val="23"/>
          <w:sz w:val="28"/>
        </w:rPr>
        <w:t> </w:t>
      </w:r>
      <w:r>
        <w:rPr>
          <w:rFonts w:ascii="Arial" w:hAnsi="Arial"/>
          <w:b/>
          <w:spacing w:val="-2"/>
          <w:sz w:val="28"/>
        </w:rPr>
        <w:t>trabajo</w:t>
      </w:r>
    </w:p>
    <w:p>
      <w:pPr>
        <w:pStyle w:val="BodyText"/>
        <w:spacing w:before="78"/>
        <w:rPr>
          <w:rFonts w:ascii="Arial"/>
          <w:b/>
          <w:sz w:val="28"/>
        </w:rPr>
      </w:pPr>
    </w:p>
    <w:p>
      <w:pPr>
        <w:pStyle w:val="BodyText"/>
        <w:spacing w:line="386" w:lineRule="auto" w:before="1"/>
        <w:ind w:left="284" w:right="849" w:firstLine="338"/>
        <w:jc w:val="both"/>
      </w:pPr>
      <w:r>
        <w:rPr/>
        <w:t>De manera general, cada sprint tendrá una duración aproximada de entre dos y tres se-manas,</w:t>
      </w:r>
      <w:r>
        <w:rPr>
          <w:spacing w:val="-7"/>
        </w:rPr>
        <w:t> </w:t>
      </w:r>
      <w:r>
        <w:rPr/>
        <w:t>como</w:t>
      </w:r>
      <w:r>
        <w:rPr>
          <w:spacing w:val="-7"/>
        </w:rPr>
        <w:t> </w:t>
      </w:r>
      <w:r>
        <w:rPr/>
        <w:t>se</w:t>
      </w:r>
      <w:r>
        <w:rPr>
          <w:spacing w:val="-7"/>
        </w:rPr>
        <w:t> </w:t>
      </w:r>
      <w:r>
        <w:rPr/>
        <w:t>muestra</w:t>
      </w:r>
      <w:r>
        <w:rPr>
          <w:spacing w:val="-7"/>
        </w:rPr>
        <w:t> </w:t>
      </w:r>
      <w:r>
        <w:rPr/>
        <w:t>en</w:t>
      </w:r>
      <w:r>
        <w:rPr>
          <w:spacing w:val="-7"/>
        </w:rPr>
        <w:t> </w:t>
      </w:r>
      <w:r>
        <w:rPr/>
        <w:t>la</w:t>
      </w:r>
      <w:r>
        <w:rPr>
          <w:spacing w:val="-7"/>
        </w:rPr>
        <w:t> </w:t>
      </w:r>
      <w:r>
        <w:rPr/>
        <w:t>Figura</w:t>
      </w:r>
      <w:r>
        <w:rPr>
          <w:spacing w:val="-7"/>
        </w:rPr>
        <w:t> </w:t>
      </w:r>
      <w:hyperlink w:history="true" w:anchor="_bookmark34">
        <w:r>
          <w:rPr>
            <w:color w:val="0000FF"/>
          </w:rPr>
          <w:t>2</w:t>
        </w:r>
      </w:hyperlink>
      <w:r>
        <w:rPr/>
        <w:t>,</w:t>
      </w:r>
      <w:r>
        <w:rPr>
          <w:spacing w:val="-7"/>
        </w:rPr>
        <w:t> </w:t>
      </w:r>
      <w:r>
        <w:rPr/>
        <w:t>aunque</w:t>
      </w:r>
      <w:r>
        <w:rPr>
          <w:spacing w:val="-7"/>
        </w:rPr>
        <w:t> </w:t>
      </w:r>
      <w:r>
        <w:rPr/>
        <w:t>esta</w:t>
      </w:r>
      <w:r>
        <w:rPr>
          <w:spacing w:val="-7"/>
        </w:rPr>
        <w:t> </w:t>
      </w:r>
      <w:r>
        <w:rPr/>
        <w:t>distribución</w:t>
      </w:r>
      <w:r>
        <w:rPr>
          <w:spacing w:val="-7"/>
        </w:rPr>
        <w:t> </w:t>
      </w:r>
      <w:r>
        <w:rPr/>
        <w:t>podrá</w:t>
      </w:r>
      <w:r>
        <w:rPr>
          <w:spacing w:val="-7"/>
        </w:rPr>
        <w:t> </w:t>
      </w:r>
      <w:r>
        <w:rPr/>
        <w:t>adaptarse</w:t>
      </w:r>
      <w:r>
        <w:rPr>
          <w:spacing w:val="-7"/>
        </w:rPr>
        <w:t> </w:t>
      </w:r>
      <w:r>
        <w:rPr/>
        <w:t>en</w:t>
      </w:r>
      <w:r>
        <w:rPr>
          <w:spacing w:val="-7"/>
        </w:rPr>
        <w:t> </w:t>
      </w:r>
      <w:r>
        <w:rPr/>
        <w:t>función de</w:t>
      </w:r>
      <w:r>
        <w:rPr>
          <w:spacing w:val="-9"/>
        </w:rPr>
        <w:t> </w:t>
      </w:r>
      <w:r>
        <w:rPr/>
        <w:t>la</w:t>
      </w:r>
      <w:r>
        <w:rPr>
          <w:spacing w:val="-9"/>
        </w:rPr>
        <w:t> </w:t>
      </w:r>
      <w:r>
        <w:rPr/>
        <w:t>complejidad</w:t>
      </w:r>
      <w:r>
        <w:rPr>
          <w:spacing w:val="-9"/>
        </w:rPr>
        <w:t> </w:t>
      </w:r>
      <w:r>
        <w:rPr/>
        <w:t>real</w:t>
      </w:r>
      <w:r>
        <w:rPr>
          <w:spacing w:val="-9"/>
        </w:rPr>
        <w:t> </w:t>
      </w:r>
      <w:r>
        <w:rPr/>
        <w:t>de</w:t>
      </w:r>
      <w:r>
        <w:rPr>
          <w:spacing w:val="-9"/>
        </w:rPr>
        <w:t> </w:t>
      </w:r>
      <w:r>
        <w:rPr/>
        <w:t>las</w:t>
      </w:r>
      <w:r>
        <w:rPr>
          <w:spacing w:val="-9"/>
        </w:rPr>
        <w:t> </w:t>
      </w:r>
      <w:r>
        <w:rPr/>
        <w:t>tareas</w:t>
      </w:r>
      <w:r>
        <w:rPr>
          <w:spacing w:val="-8"/>
        </w:rPr>
        <w:t> </w:t>
      </w:r>
      <w:r>
        <w:rPr/>
        <w:t>y</w:t>
      </w:r>
      <w:r>
        <w:rPr>
          <w:spacing w:val="-8"/>
        </w:rPr>
        <w:t> </w:t>
      </w:r>
      <w:r>
        <w:rPr/>
        <w:t>de</w:t>
      </w:r>
      <w:r>
        <w:rPr>
          <w:spacing w:val="-9"/>
        </w:rPr>
        <w:t> </w:t>
      </w:r>
      <w:r>
        <w:rPr/>
        <w:t>las</w:t>
      </w:r>
      <w:r>
        <w:rPr>
          <w:spacing w:val="-8"/>
        </w:rPr>
        <w:t> </w:t>
      </w:r>
      <w:r>
        <w:rPr/>
        <w:t>incidencias</w:t>
      </w:r>
      <w:r>
        <w:rPr>
          <w:spacing w:val="-9"/>
        </w:rPr>
        <w:t> </w:t>
      </w:r>
      <w:r>
        <w:rPr/>
        <w:t>surgidas</w:t>
      </w:r>
      <w:r>
        <w:rPr>
          <w:spacing w:val="-8"/>
        </w:rPr>
        <w:t> </w:t>
      </w:r>
      <w:r>
        <w:rPr/>
        <w:t>durante</w:t>
      </w:r>
      <w:r>
        <w:rPr>
          <w:spacing w:val="-9"/>
        </w:rPr>
        <w:t> </w:t>
      </w:r>
      <w:r>
        <w:rPr/>
        <w:t>el</w:t>
      </w:r>
      <w:r>
        <w:rPr>
          <w:spacing w:val="-9"/>
        </w:rPr>
        <w:t> </w:t>
      </w:r>
      <w:r>
        <w:rPr/>
        <w:t>desarrollo.</w:t>
      </w:r>
      <w:r>
        <w:rPr>
          <w:spacing w:val="-8"/>
        </w:rPr>
        <w:t> </w:t>
      </w:r>
      <w:r>
        <w:rPr/>
        <w:t>Al</w:t>
      </w:r>
      <w:r>
        <w:rPr>
          <w:spacing w:val="-9"/>
        </w:rPr>
        <w:t> </w:t>
      </w:r>
      <w:r>
        <w:rPr/>
        <w:t>final de</w:t>
      </w:r>
      <w:r>
        <w:rPr>
          <w:spacing w:val="-8"/>
        </w:rPr>
        <w:t> </w:t>
      </w:r>
      <w:r>
        <w:rPr/>
        <w:t>cada</w:t>
      </w:r>
      <w:r>
        <w:rPr>
          <w:spacing w:val="-8"/>
        </w:rPr>
        <w:t> </w:t>
      </w:r>
      <w:r>
        <w:rPr/>
        <w:t>iteración</w:t>
      </w:r>
      <w:r>
        <w:rPr>
          <w:spacing w:val="-8"/>
        </w:rPr>
        <w:t> </w:t>
      </w:r>
      <w:r>
        <w:rPr/>
        <w:t>se</w:t>
      </w:r>
      <w:r>
        <w:rPr>
          <w:spacing w:val="-8"/>
        </w:rPr>
        <w:t> </w:t>
      </w:r>
      <w:r>
        <w:rPr/>
        <w:t>realizará</w:t>
      </w:r>
      <w:r>
        <w:rPr>
          <w:spacing w:val="-8"/>
        </w:rPr>
        <w:t> </w:t>
      </w:r>
      <w:r>
        <w:rPr/>
        <w:t>una</w:t>
      </w:r>
      <w:r>
        <w:rPr>
          <w:spacing w:val="-8"/>
        </w:rPr>
        <w:t> </w:t>
      </w:r>
      <w:r>
        <w:rPr/>
        <w:t>revisión</w:t>
      </w:r>
      <w:r>
        <w:rPr>
          <w:spacing w:val="-8"/>
        </w:rPr>
        <w:t> </w:t>
      </w:r>
      <w:r>
        <w:rPr/>
        <w:t>del</w:t>
      </w:r>
      <w:r>
        <w:rPr>
          <w:spacing w:val="-8"/>
        </w:rPr>
        <w:t> </w:t>
      </w:r>
      <w:r>
        <w:rPr/>
        <w:t>avance</w:t>
      </w:r>
      <w:r>
        <w:rPr>
          <w:spacing w:val="-8"/>
        </w:rPr>
        <w:t> </w:t>
      </w:r>
      <w:r>
        <w:rPr/>
        <w:t>conseguido</w:t>
      </w:r>
      <w:r>
        <w:rPr>
          <w:spacing w:val="-8"/>
        </w:rPr>
        <w:t> </w:t>
      </w:r>
      <w:r>
        <w:rPr/>
        <w:t>y</w:t>
      </w:r>
      <w:r>
        <w:rPr>
          <w:spacing w:val="-8"/>
        </w:rPr>
        <w:t> </w:t>
      </w:r>
      <w:r>
        <w:rPr/>
        <w:t>una</w:t>
      </w:r>
      <w:r>
        <w:rPr>
          <w:spacing w:val="-8"/>
        </w:rPr>
        <w:t> </w:t>
      </w:r>
      <w:r>
        <w:rPr/>
        <w:t>replanificación</w:t>
      </w:r>
      <w:r>
        <w:rPr>
          <w:spacing w:val="-8"/>
        </w:rPr>
        <w:t> </w:t>
      </w:r>
      <w:r>
        <w:rPr/>
        <w:t>de</w:t>
      </w:r>
      <w:r>
        <w:rPr>
          <w:spacing w:val="-8"/>
        </w:rPr>
        <w:t> </w:t>
      </w:r>
      <w:r>
        <w:rPr/>
        <w:t>las tareas</w:t>
      </w:r>
      <w:r>
        <w:rPr>
          <w:spacing w:val="-6"/>
        </w:rPr>
        <w:t> </w:t>
      </w:r>
      <w:r>
        <w:rPr/>
        <w:t>pendientes,</w:t>
      </w:r>
      <w:r>
        <w:rPr>
          <w:spacing w:val="-6"/>
        </w:rPr>
        <w:t> </w:t>
      </w:r>
      <w:r>
        <w:rPr/>
        <w:t>con</w:t>
      </w:r>
      <w:r>
        <w:rPr>
          <w:spacing w:val="-6"/>
        </w:rPr>
        <w:t> </w:t>
      </w:r>
      <w:r>
        <w:rPr/>
        <w:t>el</w:t>
      </w:r>
      <w:r>
        <w:rPr>
          <w:spacing w:val="-6"/>
        </w:rPr>
        <w:t> </w:t>
      </w:r>
      <w:r>
        <w:rPr/>
        <w:t>fin</w:t>
      </w:r>
      <w:r>
        <w:rPr>
          <w:spacing w:val="-6"/>
        </w:rPr>
        <w:t> </w:t>
      </w:r>
      <w:r>
        <w:rPr/>
        <w:t>de</w:t>
      </w:r>
      <w:r>
        <w:rPr>
          <w:spacing w:val="-6"/>
        </w:rPr>
        <w:t> </w:t>
      </w:r>
      <w:r>
        <w:rPr/>
        <w:t>mantener</w:t>
      </w:r>
      <w:r>
        <w:rPr>
          <w:spacing w:val="-6"/>
        </w:rPr>
        <w:t> </w:t>
      </w:r>
      <w:r>
        <w:rPr/>
        <w:t>el</w:t>
      </w:r>
      <w:r>
        <w:rPr>
          <w:spacing w:val="-6"/>
        </w:rPr>
        <w:t> </w:t>
      </w:r>
      <w:r>
        <w:rPr/>
        <w:t>proyecto</w:t>
      </w:r>
      <w:r>
        <w:rPr>
          <w:spacing w:val="-6"/>
        </w:rPr>
        <w:t> </w:t>
      </w:r>
      <w:r>
        <w:rPr/>
        <w:t>alineado</w:t>
      </w:r>
      <w:r>
        <w:rPr>
          <w:spacing w:val="-6"/>
        </w:rPr>
        <w:t> </w:t>
      </w:r>
      <w:r>
        <w:rPr/>
        <w:t>con</w:t>
      </w:r>
      <w:r>
        <w:rPr>
          <w:spacing w:val="-6"/>
        </w:rPr>
        <w:t> </w:t>
      </w:r>
      <w:r>
        <w:rPr/>
        <w:t>los</w:t>
      </w:r>
      <w:r>
        <w:rPr>
          <w:spacing w:val="-6"/>
        </w:rPr>
        <w:t> </w:t>
      </w:r>
      <w:r>
        <w:rPr/>
        <w:t>objetivos</w:t>
      </w:r>
      <w:r>
        <w:rPr>
          <w:spacing w:val="-6"/>
        </w:rPr>
        <w:t> </w:t>
      </w:r>
      <w:r>
        <w:rPr/>
        <w:t>establecidos.</w:t>
      </w:r>
    </w:p>
    <w:p>
      <w:pPr>
        <w:pStyle w:val="BodyText"/>
        <w:spacing w:before="103"/>
      </w:pPr>
    </w:p>
    <w:p>
      <w:pPr>
        <w:pStyle w:val="ListParagraph"/>
        <w:numPr>
          <w:ilvl w:val="2"/>
          <w:numId w:val="9"/>
        </w:numPr>
        <w:tabs>
          <w:tab w:pos="1121" w:val="left" w:leader="none"/>
        </w:tabs>
        <w:spacing w:line="240" w:lineRule="auto" w:before="0" w:after="0"/>
        <w:ind w:left="1121" w:right="0" w:hanging="837"/>
        <w:jc w:val="left"/>
        <w:rPr>
          <w:rFonts w:ascii="Arial" w:hAnsi="Arial"/>
          <w:b/>
          <w:sz w:val="24"/>
        </w:rPr>
      </w:pPr>
      <w:bookmarkStart w:name="Sprint 1: análisis y definición del prob" w:id="54"/>
      <w:bookmarkEnd w:id="54"/>
      <w:r>
        <w:rPr/>
      </w:r>
      <w:bookmarkStart w:name="_bookmark27" w:id="55"/>
      <w:bookmarkEnd w:id="55"/>
      <w:r>
        <w:rPr/>
      </w:r>
      <w:r>
        <w:rPr>
          <w:rFonts w:ascii="Arial" w:hAnsi="Arial"/>
          <w:b/>
          <w:sz w:val="24"/>
        </w:rPr>
        <w:t>Sprint</w:t>
      </w:r>
      <w:r>
        <w:rPr>
          <w:rFonts w:ascii="Arial" w:hAnsi="Arial"/>
          <w:b/>
          <w:spacing w:val="-10"/>
          <w:sz w:val="24"/>
        </w:rPr>
        <w:t> </w:t>
      </w:r>
      <w:r>
        <w:rPr>
          <w:rFonts w:ascii="Arial" w:hAnsi="Arial"/>
          <w:b/>
          <w:sz w:val="24"/>
        </w:rPr>
        <w:t>1:</w:t>
      </w:r>
      <w:r>
        <w:rPr>
          <w:rFonts w:ascii="Arial" w:hAnsi="Arial"/>
          <w:b/>
          <w:spacing w:val="-8"/>
          <w:sz w:val="24"/>
        </w:rPr>
        <w:t> </w:t>
      </w:r>
      <w:r>
        <w:rPr>
          <w:rFonts w:ascii="Arial" w:hAnsi="Arial"/>
          <w:b/>
          <w:sz w:val="24"/>
        </w:rPr>
        <w:t>análisis</w:t>
      </w:r>
      <w:r>
        <w:rPr>
          <w:rFonts w:ascii="Arial" w:hAnsi="Arial"/>
          <w:b/>
          <w:spacing w:val="-8"/>
          <w:sz w:val="24"/>
        </w:rPr>
        <w:t> </w:t>
      </w:r>
      <w:r>
        <w:rPr>
          <w:rFonts w:ascii="Arial" w:hAnsi="Arial"/>
          <w:b/>
          <w:sz w:val="24"/>
        </w:rPr>
        <w:t>y</w:t>
      </w:r>
      <w:r>
        <w:rPr>
          <w:rFonts w:ascii="Arial" w:hAnsi="Arial"/>
          <w:b/>
          <w:spacing w:val="-8"/>
          <w:sz w:val="24"/>
        </w:rPr>
        <w:t> </w:t>
      </w:r>
      <w:r>
        <w:rPr>
          <w:rFonts w:ascii="Arial" w:hAnsi="Arial"/>
          <w:b/>
          <w:sz w:val="24"/>
        </w:rPr>
        <w:t>definición</w:t>
      </w:r>
      <w:r>
        <w:rPr>
          <w:rFonts w:ascii="Arial" w:hAnsi="Arial"/>
          <w:b/>
          <w:spacing w:val="-8"/>
          <w:sz w:val="24"/>
        </w:rPr>
        <w:t> </w:t>
      </w:r>
      <w:r>
        <w:rPr>
          <w:rFonts w:ascii="Arial" w:hAnsi="Arial"/>
          <w:b/>
          <w:sz w:val="24"/>
        </w:rPr>
        <w:t>del</w:t>
      </w:r>
      <w:r>
        <w:rPr>
          <w:rFonts w:ascii="Arial" w:hAnsi="Arial"/>
          <w:b/>
          <w:spacing w:val="-7"/>
          <w:sz w:val="24"/>
        </w:rPr>
        <w:t> </w:t>
      </w:r>
      <w:r>
        <w:rPr>
          <w:rFonts w:ascii="Arial" w:hAnsi="Arial"/>
          <w:b/>
          <w:spacing w:val="-2"/>
          <w:sz w:val="24"/>
        </w:rPr>
        <w:t>problema</w:t>
      </w:r>
    </w:p>
    <w:p>
      <w:pPr>
        <w:pStyle w:val="BodyText"/>
        <w:spacing w:before="43"/>
        <w:rPr>
          <w:rFonts w:ascii="Arial"/>
          <w:b/>
          <w:sz w:val="24"/>
        </w:rPr>
      </w:pPr>
    </w:p>
    <w:p>
      <w:pPr>
        <w:pStyle w:val="BodyText"/>
        <w:spacing w:line="386" w:lineRule="auto"/>
        <w:ind w:left="284" w:right="849" w:firstLine="338"/>
        <w:jc w:val="both"/>
      </w:pPr>
      <w:r>
        <w:rPr/>
        <w:t>En</w:t>
      </w:r>
      <w:r>
        <w:rPr>
          <w:spacing w:val="-7"/>
        </w:rPr>
        <w:t> </w:t>
      </w:r>
      <w:r>
        <w:rPr/>
        <w:t>esta</w:t>
      </w:r>
      <w:r>
        <w:rPr>
          <w:spacing w:val="-7"/>
        </w:rPr>
        <w:t> </w:t>
      </w:r>
      <w:r>
        <w:rPr/>
        <w:t>primera</w:t>
      </w:r>
      <w:r>
        <w:rPr>
          <w:spacing w:val="-7"/>
        </w:rPr>
        <w:t> </w:t>
      </w:r>
      <w:r>
        <w:rPr/>
        <w:t>fase</w:t>
      </w:r>
      <w:r>
        <w:rPr>
          <w:spacing w:val="-7"/>
        </w:rPr>
        <w:t> </w:t>
      </w:r>
      <w:r>
        <w:rPr/>
        <w:t>se</w:t>
      </w:r>
      <w:r>
        <w:rPr>
          <w:spacing w:val="-7"/>
        </w:rPr>
        <w:t> </w:t>
      </w:r>
      <w:r>
        <w:rPr/>
        <w:t>concretará</w:t>
      </w:r>
      <w:r>
        <w:rPr>
          <w:spacing w:val="-7"/>
        </w:rPr>
        <w:t> </w:t>
      </w:r>
      <w:r>
        <w:rPr/>
        <w:t>el</w:t>
      </w:r>
      <w:r>
        <w:rPr>
          <w:spacing w:val="-7"/>
        </w:rPr>
        <w:t> </w:t>
      </w:r>
      <w:r>
        <w:rPr/>
        <w:t>alcance</w:t>
      </w:r>
      <w:r>
        <w:rPr>
          <w:spacing w:val="-7"/>
        </w:rPr>
        <w:t> </w:t>
      </w:r>
      <w:r>
        <w:rPr/>
        <w:t>del</w:t>
      </w:r>
      <w:r>
        <w:rPr>
          <w:spacing w:val="-7"/>
        </w:rPr>
        <w:t> </w:t>
      </w:r>
      <w:r>
        <w:rPr/>
        <w:t>trabajo,</w:t>
      </w:r>
      <w:r>
        <w:rPr>
          <w:spacing w:val="-7"/>
        </w:rPr>
        <w:t> </w:t>
      </w:r>
      <w:r>
        <w:rPr/>
        <w:t>se</w:t>
      </w:r>
      <w:r>
        <w:rPr>
          <w:spacing w:val="-7"/>
        </w:rPr>
        <w:t> </w:t>
      </w:r>
      <w:r>
        <w:rPr/>
        <w:t>revisará</w:t>
      </w:r>
      <w:r>
        <w:rPr>
          <w:spacing w:val="-7"/>
        </w:rPr>
        <w:t> </w:t>
      </w:r>
      <w:r>
        <w:rPr/>
        <w:t>el</w:t>
      </w:r>
      <w:r>
        <w:rPr>
          <w:spacing w:val="-7"/>
        </w:rPr>
        <w:t> </w:t>
      </w:r>
      <w:r>
        <w:rPr/>
        <w:t>estado</w:t>
      </w:r>
      <w:r>
        <w:rPr>
          <w:spacing w:val="-7"/>
        </w:rPr>
        <w:t> </w:t>
      </w:r>
      <w:r>
        <w:rPr/>
        <w:t>del</w:t>
      </w:r>
      <w:r>
        <w:rPr>
          <w:spacing w:val="-7"/>
        </w:rPr>
        <w:t> </w:t>
      </w:r>
      <w:r>
        <w:rPr/>
        <w:t>arte</w:t>
      </w:r>
      <w:r>
        <w:rPr>
          <w:spacing w:val="-7"/>
        </w:rPr>
        <w:t> </w:t>
      </w:r>
      <w:r>
        <w:rPr/>
        <w:t>ya recopilado y se terminarán de definir los requisitos funcionales y no funcionales del asistente institucional</w:t>
      </w:r>
      <w:r>
        <w:rPr>
          <w:spacing w:val="-1"/>
        </w:rPr>
        <w:t> </w:t>
      </w:r>
      <w:r>
        <w:rPr/>
        <w:t>privado.</w:t>
      </w:r>
      <w:r>
        <w:rPr>
          <w:spacing w:val="-1"/>
        </w:rPr>
        <w:t> </w:t>
      </w:r>
      <w:r>
        <w:rPr/>
        <w:t>Asimismo,</w:t>
      </w:r>
      <w:r>
        <w:rPr>
          <w:spacing w:val="-1"/>
        </w:rPr>
        <w:t> </w:t>
      </w:r>
      <w:r>
        <w:rPr/>
        <w:t>se</w:t>
      </w:r>
      <w:r>
        <w:rPr>
          <w:spacing w:val="-1"/>
        </w:rPr>
        <w:t> </w:t>
      </w:r>
      <w:r>
        <w:rPr/>
        <w:t>delimitará</w:t>
      </w:r>
      <w:r>
        <w:rPr>
          <w:spacing w:val="-1"/>
        </w:rPr>
        <w:t> </w:t>
      </w:r>
      <w:r>
        <w:rPr/>
        <w:t>el</w:t>
      </w:r>
      <w:r>
        <w:rPr>
          <w:spacing w:val="-1"/>
        </w:rPr>
        <w:t> </w:t>
      </w:r>
      <w:r>
        <w:rPr/>
        <w:t>caso</w:t>
      </w:r>
      <w:r>
        <w:rPr>
          <w:spacing w:val="-1"/>
        </w:rPr>
        <w:t> </w:t>
      </w:r>
      <w:r>
        <w:rPr/>
        <w:t>de</w:t>
      </w:r>
      <w:r>
        <w:rPr>
          <w:spacing w:val="-1"/>
        </w:rPr>
        <w:t> </w:t>
      </w:r>
      <w:r>
        <w:rPr/>
        <w:t>uso</w:t>
      </w:r>
      <w:r>
        <w:rPr>
          <w:spacing w:val="-1"/>
        </w:rPr>
        <w:t> </w:t>
      </w:r>
      <w:r>
        <w:rPr/>
        <w:t>principal,</w:t>
      </w:r>
      <w:r>
        <w:rPr>
          <w:spacing w:val="-1"/>
        </w:rPr>
        <w:t> </w:t>
      </w:r>
      <w:r>
        <w:rPr/>
        <w:t>se</w:t>
      </w:r>
      <w:r>
        <w:rPr>
          <w:spacing w:val="-1"/>
        </w:rPr>
        <w:t> </w:t>
      </w:r>
      <w:r>
        <w:rPr/>
        <w:t>identificarán</w:t>
      </w:r>
      <w:r>
        <w:rPr>
          <w:spacing w:val="-1"/>
        </w:rPr>
        <w:t> </w:t>
      </w:r>
      <w:r>
        <w:rPr/>
        <w:t>las</w:t>
      </w:r>
      <w:r>
        <w:rPr>
          <w:spacing w:val="-1"/>
        </w:rPr>
        <w:t> </w:t>
      </w:r>
      <w:r>
        <w:rPr/>
        <w:t>ca-pacidades</w:t>
      </w:r>
      <w:r>
        <w:rPr>
          <w:spacing w:val="-14"/>
        </w:rPr>
        <w:t> </w:t>
      </w:r>
      <w:r>
        <w:rPr/>
        <w:t>mínimas</w:t>
      </w:r>
      <w:r>
        <w:rPr>
          <w:spacing w:val="-14"/>
        </w:rPr>
        <w:t> </w:t>
      </w:r>
      <w:r>
        <w:rPr/>
        <w:t>del</w:t>
      </w:r>
      <w:r>
        <w:rPr>
          <w:spacing w:val="-14"/>
        </w:rPr>
        <w:t> </w:t>
      </w:r>
      <w:r>
        <w:rPr/>
        <w:t>prototipo</w:t>
      </w:r>
      <w:r>
        <w:rPr>
          <w:spacing w:val="-14"/>
        </w:rPr>
        <w:t> </w:t>
      </w:r>
      <w:r>
        <w:rPr/>
        <w:t>y</w:t>
      </w:r>
      <w:r>
        <w:rPr>
          <w:spacing w:val="-14"/>
        </w:rPr>
        <w:t> </w:t>
      </w:r>
      <w:r>
        <w:rPr/>
        <w:t>se</w:t>
      </w:r>
      <w:r>
        <w:rPr>
          <w:spacing w:val="-14"/>
        </w:rPr>
        <w:t> </w:t>
      </w:r>
      <w:r>
        <w:rPr/>
        <w:t>establecerán</w:t>
      </w:r>
      <w:r>
        <w:rPr>
          <w:spacing w:val="-14"/>
        </w:rPr>
        <w:t> </w:t>
      </w:r>
      <w:r>
        <w:rPr/>
        <w:t>los</w:t>
      </w:r>
      <w:r>
        <w:rPr>
          <w:spacing w:val="-14"/>
        </w:rPr>
        <w:t> </w:t>
      </w:r>
      <w:r>
        <w:rPr/>
        <w:t>criterios</w:t>
      </w:r>
      <w:r>
        <w:rPr>
          <w:spacing w:val="-14"/>
        </w:rPr>
        <w:t> </w:t>
      </w:r>
      <w:r>
        <w:rPr/>
        <w:t>de</w:t>
      </w:r>
      <w:r>
        <w:rPr>
          <w:spacing w:val="-14"/>
        </w:rPr>
        <w:t> </w:t>
      </w:r>
      <w:r>
        <w:rPr/>
        <w:t>evaluación</w:t>
      </w:r>
      <w:r>
        <w:rPr>
          <w:spacing w:val="-14"/>
        </w:rPr>
        <w:t> </w:t>
      </w:r>
      <w:r>
        <w:rPr/>
        <w:t>que</w:t>
      </w:r>
      <w:r>
        <w:rPr>
          <w:spacing w:val="-14"/>
        </w:rPr>
        <w:t> </w:t>
      </w:r>
      <w:r>
        <w:rPr/>
        <w:t>se</w:t>
      </w:r>
      <w:r>
        <w:rPr>
          <w:spacing w:val="-14"/>
        </w:rPr>
        <w:t> </w:t>
      </w:r>
      <w:r>
        <w:rPr/>
        <w:t>utilizarán en la parte experimental.</w:t>
      </w:r>
    </w:p>
    <w:p>
      <w:pPr>
        <w:pStyle w:val="BodyText"/>
        <w:spacing w:line="386" w:lineRule="auto"/>
        <w:ind w:left="284" w:right="850" w:firstLine="338"/>
        <w:jc w:val="both"/>
      </w:pPr>
      <w:r>
        <w:rPr>
          <w:spacing w:val="-2"/>
        </w:rPr>
        <w:t>Durante</w:t>
      </w:r>
      <w:r>
        <w:rPr>
          <w:spacing w:val="-10"/>
        </w:rPr>
        <w:t> </w:t>
      </w:r>
      <w:r>
        <w:rPr>
          <w:spacing w:val="-2"/>
        </w:rPr>
        <w:t>esta</w:t>
      </w:r>
      <w:r>
        <w:rPr>
          <w:spacing w:val="-10"/>
        </w:rPr>
        <w:t> </w:t>
      </w:r>
      <w:r>
        <w:rPr>
          <w:spacing w:val="-2"/>
        </w:rPr>
        <w:t>fase</w:t>
      </w:r>
      <w:r>
        <w:rPr>
          <w:spacing w:val="-10"/>
        </w:rPr>
        <w:t> </w:t>
      </w:r>
      <w:r>
        <w:rPr>
          <w:spacing w:val="-2"/>
        </w:rPr>
        <w:t>también</w:t>
      </w:r>
      <w:r>
        <w:rPr>
          <w:spacing w:val="-10"/>
        </w:rPr>
        <w:t> </w:t>
      </w:r>
      <w:r>
        <w:rPr>
          <w:spacing w:val="-2"/>
        </w:rPr>
        <w:t>se</w:t>
      </w:r>
      <w:r>
        <w:rPr>
          <w:spacing w:val="-10"/>
        </w:rPr>
        <w:t> </w:t>
      </w:r>
      <w:r>
        <w:rPr>
          <w:spacing w:val="-2"/>
        </w:rPr>
        <w:t>seleccionarán</w:t>
      </w:r>
      <w:r>
        <w:rPr>
          <w:spacing w:val="-11"/>
        </w:rPr>
        <w:t> </w:t>
      </w:r>
      <w:r>
        <w:rPr>
          <w:spacing w:val="-2"/>
        </w:rPr>
        <w:t>las</w:t>
      </w:r>
      <w:r>
        <w:rPr>
          <w:spacing w:val="-10"/>
        </w:rPr>
        <w:t> </w:t>
      </w:r>
      <w:r>
        <w:rPr>
          <w:spacing w:val="-2"/>
        </w:rPr>
        <w:t>herramientas</w:t>
      </w:r>
      <w:r>
        <w:rPr>
          <w:spacing w:val="-10"/>
        </w:rPr>
        <w:t> </w:t>
      </w:r>
      <w:r>
        <w:rPr>
          <w:spacing w:val="-2"/>
        </w:rPr>
        <w:t>y</w:t>
      </w:r>
      <w:r>
        <w:rPr>
          <w:spacing w:val="-10"/>
        </w:rPr>
        <w:t> </w:t>
      </w:r>
      <w:r>
        <w:rPr>
          <w:spacing w:val="-2"/>
        </w:rPr>
        <w:t>tecnologías</w:t>
      </w:r>
      <w:r>
        <w:rPr>
          <w:spacing w:val="-10"/>
        </w:rPr>
        <w:t> </w:t>
      </w:r>
      <w:r>
        <w:rPr>
          <w:spacing w:val="-2"/>
        </w:rPr>
        <w:t>necesarias</w:t>
      </w:r>
      <w:r>
        <w:rPr>
          <w:spacing w:val="-10"/>
        </w:rPr>
        <w:t> </w:t>
      </w:r>
      <w:r>
        <w:rPr>
          <w:spacing w:val="-2"/>
        </w:rPr>
        <w:t>para </w:t>
      </w:r>
      <w:r>
        <w:rPr/>
        <w:t>implementar el sistema, así como el enfoque general de la arquitectura.</w:t>
      </w:r>
    </w:p>
    <w:p>
      <w:pPr>
        <w:pStyle w:val="BodyText"/>
        <w:spacing w:before="102"/>
      </w:pPr>
    </w:p>
    <w:p>
      <w:pPr>
        <w:pStyle w:val="ListParagraph"/>
        <w:numPr>
          <w:ilvl w:val="2"/>
          <w:numId w:val="9"/>
        </w:numPr>
        <w:tabs>
          <w:tab w:pos="1121" w:val="left" w:leader="none"/>
        </w:tabs>
        <w:spacing w:line="240" w:lineRule="auto" w:before="1" w:after="0"/>
        <w:ind w:left="1121" w:right="0" w:hanging="837"/>
        <w:jc w:val="left"/>
        <w:rPr>
          <w:rFonts w:ascii="Arial" w:hAnsi="Arial"/>
          <w:b/>
          <w:sz w:val="24"/>
        </w:rPr>
      </w:pPr>
      <w:bookmarkStart w:name="Sprint 2: diseño de la arquitectura y pr" w:id="56"/>
      <w:bookmarkEnd w:id="56"/>
      <w:r>
        <w:rPr/>
      </w:r>
      <w:bookmarkStart w:name="_bookmark28" w:id="57"/>
      <w:bookmarkEnd w:id="57"/>
      <w:r>
        <w:rPr/>
      </w:r>
      <w:r>
        <w:rPr>
          <w:rFonts w:ascii="Arial" w:hAnsi="Arial"/>
          <w:b/>
          <w:sz w:val="24"/>
        </w:rPr>
        <w:t>Sprint</w:t>
      </w:r>
      <w:r>
        <w:rPr>
          <w:rFonts w:ascii="Arial" w:hAnsi="Arial"/>
          <w:b/>
          <w:spacing w:val="-9"/>
          <w:sz w:val="24"/>
        </w:rPr>
        <w:t> </w:t>
      </w:r>
      <w:r>
        <w:rPr>
          <w:rFonts w:ascii="Arial" w:hAnsi="Arial"/>
          <w:b/>
          <w:sz w:val="24"/>
        </w:rPr>
        <w:t>2:</w:t>
      </w:r>
      <w:r>
        <w:rPr>
          <w:rFonts w:ascii="Arial" w:hAnsi="Arial"/>
          <w:b/>
          <w:spacing w:val="-8"/>
          <w:sz w:val="24"/>
        </w:rPr>
        <w:t> </w:t>
      </w:r>
      <w:r>
        <w:rPr>
          <w:rFonts w:ascii="Arial" w:hAnsi="Arial"/>
          <w:b/>
          <w:sz w:val="24"/>
        </w:rPr>
        <w:t>diseño</w:t>
      </w:r>
      <w:r>
        <w:rPr>
          <w:rFonts w:ascii="Arial" w:hAnsi="Arial"/>
          <w:b/>
          <w:spacing w:val="-8"/>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9"/>
          <w:sz w:val="24"/>
        </w:rPr>
        <w:t> </w:t>
      </w:r>
      <w:r>
        <w:rPr>
          <w:rFonts w:ascii="Arial" w:hAnsi="Arial"/>
          <w:b/>
          <w:sz w:val="24"/>
        </w:rPr>
        <w:t>arquitectura</w:t>
      </w:r>
      <w:r>
        <w:rPr>
          <w:rFonts w:ascii="Arial" w:hAnsi="Arial"/>
          <w:b/>
          <w:spacing w:val="-8"/>
          <w:sz w:val="24"/>
        </w:rPr>
        <w:t> </w:t>
      </w:r>
      <w:r>
        <w:rPr>
          <w:rFonts w:ascii="Arial" w:hAnsi="Arial"/>
          <w:b/>
          <w:sz w:val="24"/>
        </w:rPr>
        <w:t>y</w:t>
      </w:r>
      <w:r>
        <w:rPr>
          <w:rFonts w:ascii="Arial" w:hAnsi="Arial"/>
          <w:b/>
          <w:spacing w:val="-8"/>
          <w:sz w:val="24"/>
        </w:rPr>
        <w:t> </w:t>
      </w:r>
      <w:r>
        <w:rPr>
          <w:rFonts w:ascii="Arial" w:hAnsi="Arial"/>
          <w:b/>
          <w:sz w:val="24"/>
        </w:rPr>
        <w:t>preparación</w:t>
      </w:r>
      <w:r>
        <w:rPr>
          <w:rFonts w:ascii="Arial" w:hAnsi="Arial"/>
          <w:b/>
          <w:spacing w:val="-8"/>
          <w:sz w:val="24"/>
        </w:rPr>
        <w:t> </w:t>
      </w:r>
      <w:r>
        <w:rPr>
          <w:rFonts w:ascii="Arial" w:hAnsi="Arial"/>
          <w:b/>
          <w:sz w:val="24"/>
        </w:rPr>
        <w:t>del</w:t>
      </w:r>
      <w:r>
        <w:rPr>
          <w:rFonts w:ascii="Arial" w:hAnsi="Arial"/>
          <w:b/>
          <w:spacing w:val="-9"/>
          <w:sz w:val="24"/>
        </w:rPr>
        <w:t> </w:t>
      </w:r>
      <w:r>
        <w:rPr>
          <w:rFonts w:ascii="Arial" w:hAnsi="Arial"/>
          <w:b/>
          <w:sz w:val="24"/>
        </w:rPr>
        <w:t>entorno</w:t>
      </w:r>
      <w:r>
        <w:rPr>
          <w:rFonts w:ascii="Arial" w:hAnsi="Arial"/>
          <w:b/>
          <w:spacing w:val="-8"/>
          <w:sz w:val="24"/>
        </w:rPr>
        <w:t> </w:t>
      </w:r>
      <w:r>
        <w:rPr>
          <w:rFonts w:ascii="Arial" w:hAnsi="Arial"/>
          <w:b/>
          <w:sz w:val="24"/>
        </w:rPr>
        <w:t>de</w:t>
      </w:r>
      <w:r>
        <w:rPr>
          <w:rFonts w:ascii="Arial" w:hAnsi="Arial"/>
          <w:b/>
          <w:spacing w:val="-8"/>
          <w:sz w:val="24"/>
        </w:rPr>
        <w:t> </w:t>
      </w:r>
      <w:r>
        <w:rPr>
          <w:rFonts w:ascii="Arial" w:hAnsi="Arial"/>
          <w:b/>
          <w:spacing w:val="-2"/>
          <w:sz w:val="24"/>
        </w:rPr>
        <w:t>trabajo</w:t>
      </w:r>
    </w:p>
    <w:p>
      <w:pPr>
        <w:pStyle w:val="BodyText"/>
        <w:spacing w:before="42"/>
        <w:rPr>
          <w:rFonts w:ascii="Arial"/>
          <w:b/>
          <w:sz w:val="24"/>
        </w:rPr>
      </w:pPr>
    </w:p>
    <w:p>
      <w:pPr>
        <w:pStyle w:val="BodyText"/>
        <w:spacing w:line="386" w:lineRule="auto" w:before="1"/>
        <w:ind w:left="284" w:right="848" w:firstLine="338"/>
        <w:jc w:val="both"/>
      </w:pPr>
      <w:r>
        <w:rPr>
          <w:spacing w:val="-2"/>
        </w:rPr>
        <w:t>El</w:t>
      </w:r>
      <w:r>
        <w:rPr>
          <w:spacing w:val="-12"/>
        </w:rPr>
        <w:t> </w:t>
      </w:r>
      <w:r>
        <w:rPr>
          <w:spacing w:val="-2"/>
        </w:rPr>
        <w:t>segundo</w:t>
      </w:r>
      <w:r>
        <w:rPr>
          <w:spacing w:val="-12"/>
        </w:rPr>
        <w:t> </w:t>
      </w:r>
      <w:r>
        <w:rPr>
          <w:spacing w:val="-2"/>
        </w:rPr>
        <w:t>sprint</w:t>
      </w:r>
      <w:r>
        <w:rPr>
          <w:spacing w:val="-12"/>
        </w:rPr>
        <w:t> </w:t>
      </w:r>
      <w:r>
        <w:rPr>
          <w:spacing w:val="-2"/>
        </w:rPr>
        <w:t>estará</w:t>
      </w:r>
      <w:r>
        <w:rPr>
          <w:spacing w:val="-12"/>
        </w:rPr>
        <w:t> </w:t>
      </w:r>
      <w:r>
        <w:rPr>
          <w:spacing w:val="-2"/>
        </w:rPr>
        <w:t>centrado</w:t>
      </w:r>
      <w:r>
        <w:rPr>
          <w:spacing w:val="-12"/>
        </w:rPr>
        <w:t> </w:t>
      </w:r>
      <w:r>
        <w:rPr>
          <w:spacing w:val="-2"/>
        </w:rPr>
        <w:t>en</w:t>
      </w:r>
      <w:r>
        <w:rPr>
          <w:spacing w:val="-12"/>
        </w:rPr>
        <w:t> </w:t>
      </w:r>
      <w:r>
        <w:rPr>
          <w:spacing w:val="-2"/>
        </w:rPr>
        <w:t>el</w:t>
      </w:r>
      <w:r>
        <w:rPr>
          <w:spacing w:val="-12"/>
        </w:rPr>
        <w:t> </w:t>
      </w:r>
      <w:r>
        <w:rPr>
          <w:spacing w:val="-2"/>
        </w:rPr>
        <w:t>diseño</w:t>
      </w:r>
      <w:r>
        <w:rPr>
          <w:spacing w:val="-12"/>
        </w:rPr>
        <w:t> </w:t>
      </w:r>
      <w:r>
        <w:rPr>
          <w:spacing w:val="-2"/>
        </w:rPr>
        <w:t>técnico</w:t>
      </w:r>
      <w:r>
        <w:rPr>
          <w:spacing w:val="-12"/>
        </w:rPr>
        <w:t> </w:t>
      </w:r>
      <w:r>
        <w:rPr>
          <w:spacing w:val="-2"/>
        </w:rPr>
        <w:t>del</w:t>
      </w:r>
      <w:r>
        <w:rPr>
          <w:spacing w:val="-12"/>
        </w:rPr>
        <w:t> </w:t>
      </w:r>
      <w:r>
        <w:rPr>
          <w:spacing w:val="-2"/>
        </w:rPr>
        <w:t>sistema.</w:t>
      </w:r>
      <w:r>
        <w:rPr>
          <w:spacing w:val="-11"/>
        </w:rPr>
        <w:t> </w:t>
      </w:r>
      <w:r>
        <w:rPr>
          <w:spacing w:val="-2"/>
        </w:rPr>
        <w:t>En</w:t>
      </w:r>
      <w:r>
        <w:rPr>
          <w:spacing w:val="-12"/>
        </w:rPr>
        <w:t> </w:t>
      </w:r>
      <w:r>
        <w:rPr>
          <w:spacing w:val="-2"/>
        </w:rPr>
        <w:t>esta</w:t>
      </w:r>
      <w:r>
        <w:rPr>
          <w:spacing w:val="-12"/>
        </w:rPr>
        <w:t> </w:t>
      </w:r>
      <w:r>
        <w:rPr>
          <w:spacing w:val="-2"/>
        </w:rPr>
        <w:t>etapa</w:t>
      </w:r>
      <w:r>
        <w:rPr>
          <w:spacing w:val="-12"/>
        </w:rPr>
        <w:t> </w:t>
      </w:r>
      <w:r>
        <w:rPr>
          <w:spacing w:val="-2"/>
        </w:rPr>
        <w:t>se</w:t>
      </w:r>
      <w:r>
        <w:rPr>
          <w:spacing w:val="-12"/>
        </w:rPr>
        <w:t> </w:t>
      </w:r>
      <w:r>
        <w:rPr>
          <w:spacing w:val="-2"/>
        </w:rPr>
        <w:t>definirá </w:t>
      </w:r>
      <w:r>
        <w:rPr/>
        <w:t>la arquitectura modular del asistente, identificando los componentes principales, sus respon-sabilidades y el flujo de interacción entre ellos. En particular, se detallará el papel del agente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orquestador,</w:t>
      </w:r>
      <w:r>
        <w:rPr>
          <w:spacing w:val="-7"/>
        </w:rPr>
        <w:t> </w:t>
      </w:r>
      <w:r>
        <w:rPr/>
        <w:t>el</w:t>
      </w:r>
      <w:r>
        <w:rPr>
          <w:spacing w:val="-7"/>
        </w:rPr>
        <w:t> </w:t>
      </w:r>
      <w:r>
        <w:rPr/>
        <w:t>componente</w:t>
      </w:r>
      <w:r>
        <w:rPr>
          <w:spacing w:val="-7"/>
        </w:rPr>
        <w:t> </w:t>
      </w:r>
      <w:r>
        <w:rPr/>
        <w:t>de</w:t>
      </w:r>
      <w:r>
        <w:rPr>
          <w:spacing w:val="-7"/>
        </w:rPr>
        <w:t> </w:t>
      </w:r>
      <w:r>
        <w:rPr/>
        <w:t>recuperación</w:t>
      </w:r>
      <w:r>
        <w:rPr>
          <w:spacing w:val="-7"/>
        </w:rPr>
        <w:t> </w:t>
      </w:r>
      <w:r>
        <w:rPr/>
        <w:t>documental,</w:t>
      </w:r>
      <w:r>
        <w:rPr>
          <w:spacing w:val="-7"/>
        </w:rPr>
        <w:t> </w:t>
      </w:r>
      <w:r>
        <w:rPr/>
        <w:t>el</w:t>
      </w:r>
      <w:r>
        <w:rPr>
          <w:spacing w:val="-7"/>
        </w:rPr>
        <w:t> </w:t>
      </w:r>
      <w:r>
        <w:rPr/>
        <w:t>modelo</w:t>
      </w:r>
      <w:r>
        <w:rPr>
          <w:spacing w:val="-7"/>
        </w:rPr>
        <w:t> </w:t>
      </w:r>
      <w:r>
        <w:rPr/>
        <w:t>generativo</w:t>
      </w:r>
      <w:r>
        <w:rPr>
          <w:spacing w:val="-7"/>
        </w:rPr>
        <w:t> </w:t>
      </w:r>
      <w:r>
        <w:rPr/>
        <w:t>y</w:t>
      </w:r>
      <w:r>
        <w:rPr>
          <w:spacing w:val="-7"/>
        </w:rPr>
        <w:t> </w:t>
      </w:r>
      <w:r>
        <w:rPr/>
        <w:t>la</w:t>
      </w:r>
      <w:r>
        <w:rPr>
          <w:spacing w:val="-7"/>
        </w:rPr>
        <w:t> </w:t>
      </w:r>
      <w:r>
        <w:rPr/>
        <w:t>funciona-lidad de herramienta integrada.</w:t>
      </w:r>
    </w:p>
    <w:p>
      <w:pPr>
        <w:pStyle w:val="BodyText"/>
        <w:spacing w:line="386" w:lineRule="auto"/>
        <w:ind w:left="284" w:right="849" w:firstLine="338"/>
        <w:jc w:val="both"/>
      </w:pPr>
      <w:r>
        <w:rPr/>
        <w:t>Además, se preparará el entorno de desarrollo, se seleccionará o estructurará el corpus documental</w:t>
      </w:r>
      <w:r>
        <w:rPr>
          <w:spacing w:val="-10"/>
        </w:rPr>
        <w:t> </w:t>
      </w:r>
      <w:r>
        <w:rPr/>
        <w:t>inicial</w:t>
      </w:r>
      <w:r>
        <w:rPr>
          <w:spacing w:val="-10"/>
        </w:rPr>
        <w:t> </w:t>
      </w:r>
      <w:r>
        <w:rPr/>
        <w:t>y</w:t>
      </w:r>
      <w:r>
        <w:rPr>
          <w:spacing w:val="-10"/>
        </w:rPr>
        <w:t> </w:t>
      </w:r>
      <w:r>
        <w:rPr/>
        <w:t>se</w:t>
      </w:r>
      <w:r>
        <w:rPr>
          <w:spacing w:val="-10"/>
        </w:rPr>
        <w:t> </w:t>
      </w:r>
      <w:r>
        <w:rPr/>
        <w:t>organizará</w:t>
      </w:r>
      <w:r>
        <w:rPr>
          <w:spacing w:val="-10"/>
        </w:rPr>
        <w:t> </w:t>
      </w:r>
      <w:r>
        <w:rPr/>
        <w:t>el</w:t>
      </w:r>
      <w:r>
        <w:rPr>
          <w:spacing w:val="-10"/>
        </w:rPr>
        <w:t> </w:t>
      </w:r>
      <w:r>
        <w:rPr/>
        <w:t>material</w:t>
      </w:r>
      <w:r>
        <w:rPr>
          <w:spacing w:val="-10"/>
        </w:rPr>
        <w:t> </w:t>
      </w:r>
      <w:r>
        <w:rPr/>
        <w:t>necesario</w:t>
      </w:r>
      <w:r>
        <w:rPr>
          <w:spacing w:val="-10"/>
        </w:rPr>
        <w:t> </w:t>
      </w:r>
      <w:r>
        <w:rPr/>
        <w:t>para</w:t>
      </w:r>
      <w:r>
        <w:rPr>
          <w:spacing w:val="-10"/>
        </w:rPr>
        <w:t> </w:t>
      </w:r>
      <w:r>
        <w:rPr/>
        <w:t>la</w:t>
      </w:r>
      <w:r>
        <w:rPr>
          <w:spacing w:val="-10"/>
        </w:rPr>
        <w:t> </w:t>
      </w:r>
      <w:r>
        <w:rPr/>
        <w:t>construcción</w:t>
      </w:r>
      <w:r>
        <w:rPr>
          <w:spacing w:val="-10"/>
        </w:rPr>
        <w:t> </w:t>
      </w:r>
      <w:r>
        <w:rPr/>
        <w:t>posterior</w:t>
      </w:r>
      <w:r>
        <w:rPr>
          <w:spacing w:val="-10"/>
        </w:rPr>
        <w:t> </w:t>
      </w:r>
      <w:r>
        <w:rPr/>
        <w:t>del</w:t>
      </w:r>
      <w:r>
        <w:rPr>
          <w:spacing w:val="-10"/>
        </w:rPr>
        <w:t> </w:t>
      </w:r>
      <w:r>
        <w:rPr/>
        <w:t>pro-</w:t>
      </w:r>
      <w:r>
        <w:rPr>
          <w:spacing w:val="-2"/>
        </w:rPr>
        <w:t>totipo.</w:t>
      </w:r>
    </w:p>
    <w:p>
      <w:pPr>
        <w:pStyle w:val="BodyText"/>
        <w:spacing w:before="104"/>
      </w:pPr>
    </w:p>
    <w:p>
      <w:pPr>
        <w:pStyle w:val="ListParagraph"/>
        <w:numPr>
          <w:ilvl w:val="2"/>
          <w:numId w:val="9"/>
        </w:numPr>
        <w:tabs>
          <w:tab w:pos="1121" w:val="left" w:leader="none"/>
        </w:tabs>
        <w:spacing w:line="240" w:lineRule="auto" w:before="0" w:after="0"/>
        <w:ind w:left="1121" w:right="0" w:hanging="837"/>
        <w:jc w:val="left"/>
        <w:rPr>
          <w:rFonts w:ascii="Arial" w:hAnsi="Arial"/>
          <w:b/>
          <w:sz w:val="24"/>
        </w:rPr>
      </w:pPr>
      <w:bookmarkStart w:name="Sprint 3: implementación del baseline de" w:id="58"/>
      <w:bookmarkEnd w:id="58"/>
      <w:r>
        <w:rPr/>
      </w:r>
      <w:bookmarkStart w:name="_bookmark29" w:id="59"/>
      <w:bookmarkEnd w:id="59"/>
      <w:r>
        <w:rPr/>
      </w:r>
      <w:r>
        <w:rPr>
          <w:rFonts w:ascii="Arial" w:hAnsi="Arial"/>
          <w:b/>
          <w:sz w:val="24"/>
        </w:rPr>
        <w:t>Sprint</w:t>
      </w:r>
      <w:r>
        <w:rPr>
          <w:rFonts w:ascii="Arial" w:hAnsi="Arial"/>
          <w:b/>
          <w:spacing w:val="-10"/>
          <w:sz w:val="24"/>
        </w:rPr>
        <w:t> </w:t>
      </w:r>
      <w:r>
        <w:rPr>
          <w:rFonts w:ascii="Arial" w:hAnsi="Arial"/>
          <w:b/>
          <w:sz w:val="24"/>
        </w:rPr>
        <w:t>3:</w:t>
      </w:r>
      <w:r>
        <w:rPr>
          <w:rFonts w:ascii="Arial" w:hAnsi="Arial"/>
          <w:b/>
          <w:spacing w:val="-9"/>
          <w:sz w:val="24"/>
        </w:rPr>
        <w:t> </w:t>
      </w:r>
      <w:r>
        <w:rPr>
          <w:rFonts w:ascii="Arial" w:hAnsi="Arial"/>
          <w:b/>
          <w:sz w:val="24"/>
        </w:rPr>
        <w:t>implementación</w:t>
      </w:r>
      <w:r>
        <w:rPr>
          <w:rFonts w:ascii="Arial" w:hAnsi="Arial"/>
          <w:b/>
          <w:spacing w:val="-10"/>
          <w:sz w:val="24"/>
        </w:rPr>
        <w:t> </w:t>
      </w:r>
      <w:r>
        <w:rPr>
          <w:rFonts w:ascii="Arial" w:hAnsi="Arial"/>
          <w:b/>
          <w:sz w:val="24"/>
        </w:rPr>
        <w:t>del</w:t>
      </w:r>
      <w:r>
        <w:rPr>
          <w:rFonts w:ascii="Arial" w:hAnsi="Arial"/>
          <w:b/>
          <w:spacing w:val="-9"/>
          <w:sz w:val="24"/>
        </w:rPr>
        <w:t> </w:t>
      </w:r>
      <w:r>
        <w:rPr>
          <w:rFonts w:ascii="Arial" w:hAnsi="Arial"/>
          <w:b/>
          <w:i/>
          <w:sz w:val="24"/>
        </w:rPr>
        <w:t>baseline</w:t>
      </w:r>
      <w:r>
        <w:rPr>
          <w:rFonts w:ascii="Arial" w:hAnsi="Arial"/>
          <w:b/>
          <w:i/>
          <w:spacing w:val="-9"/>
          <w:sz w:val="24"/>
        </w:rPr>
        <w:t> </w:t>
      </w:r>
      <w:r>
        <w:rPr>
          <w:rFonts w:ascii="Arial" w:hAnsi="Arial"/>
          <w:b/>
          <w:sz w:val="24"/>
        </w:rPr>
        <w:t>del</w:t>
      </w:r>
      <w:r>
        <w:rPr>
          <w:rFonts w:ascii="Arial" w:hAnsi="Arial"/>
          <w:b/>
          <w:spacing w:val="-9"/>
          <w:sz w:val="24"/>
        </w:rPr>
        <w:t> </w:t>
      </w:r>
      <w:r>
        <w:rPr>
          <w:rFonts w:ascii="Arial" w:hAnsi="Arial"/>
          <w:b/>
          <w:spacing w:val="-2"/>
          <w:sz w:val="24"/>
        </w:rPr>
        <w:t>asistente</w:t>
      </w:r>
    </w:p>
    <w:p>
      <w:pPr>
        <w:pStyle w:val="BodyText"/>
        <w:spacing w:before="43"/>
        <w:rPr>
          <w:rFonts w:ascii="Arial"/>
          <w:b/>
          <w:sz w:val="24"/>
        </w:rPr>
      </w:pPr>
    </w:p>
    <w:p>
      <w:pPr>
        <w:pStyle w:val="BodyText"/>
        <w:spacing w:line="386" w:lineRule="auto"/>
        <w:ind w:left="284" w:right="849" w:firstLine="338"/>
        <w:jc w:val="both"/>
      </w:pPr>
      <w:r>
        <w:rPr/>
        <w:t>En</w:t>
      </w:r>
      <w:r>
        <w:rPr>
          <w:spacing w:val="-13"/>
        </w:rPr>
        <w:t> </w:t>
      </w:r>
      <w:r>
        <w:rPr/>
        <w:t>este</w:t>
      </w:r>
      <w:r>
        <w:rPr>
          <w:spacing w:val="-13"/>
        </w:rPr>
        <w:t> </w:t>
      </w:r>
      <w:r>
        <w:rPr/>
        <w:t>sprint</w:t>
      </w:r>
      <w:r>
        <w:rPr>
          <w:spacing w:val="-13"/>
        </w:rPr>
        <w:t> </w:t>
      </w:r>
      <w:r>
        <w:rPr/>
        <w:t>se</w:t>
      </w:r>
      <w:r>
        <w:rPr>
          <w:spacing w:val="-13"/>
        </w:rPr>
        <w:t> </w:t>
      </w:r>
      <w:r>
        <w:rPr/>
        <w:t>desarrollará</w:t>
      </w:r>
      <w:r>
        <w:rPr>
          <w:spacing w:val="-13"/>
        </w:rPr>
        <w:t> </w:t>
      </w:r>
      <w:r>
        <w:rPr/>
        <w:t>una</w:t>
      </w:r>
      <w:r>
        <w:rPr>
          <w:spacing w:val="-13"/>
        </w:rPr>
        <w:t> </w:t>
      </w:r>
      <w:r>
        <w:rPr/>
        <w:t>primera</w:t>
      </w:r>
      <w:r>
        <w:rPr>
          <w:spacing w:val="-13"/>
        </w:rPr>
        <w:t> </w:t>
      </w:r>
      <w:r>
        <w:rPr/>
        <w:t>versión</w:t>
      </w:r>
      <w:r>
        <w:rPr>
          <w:spacing w:val="-13"/>
        </w:rPr>
        <w:t> </w:t>
      </w:r>
      <w:r>
        <w:rPr/>
        <w:t>funcional</w:t>
      </w:r>
      <w:r>
        <w:rPr>
          <w:spacing w:val="-13"/>
        </w:rPr>
        <w:t> </w:t>
      </w:r>
      <w:r>
        <w:rPr/>
        <w:t>del</w:t>
      </w:r>
      <w:r>
        <w:rPr>
          <w:spacing w:val="-13"/>
        </w:rPr>
        <w:t> </w:t>
      </w:r>
      <w:r>
        <w:rPr/>
        <w:t>sistema,</w:t>
      </w:r>
      <w:r>
        <w:rPr>
          <w:spacing w:val="-13"/>
        </w:rPr>
        <w:t> </w:t>
      </w:r>
      <w:r>
        <w:rPr/>
        <w:t>que</w:t>
      </w:r>
      <w:r>
        <w:rPr>
          <w:spacing w:val="-13"/>
        </w:rPr>
        <w:t> </w:t>
      </w:r>
      <w:r>
        <w:rPr/>
        <w:t>actuará</w:t>
      </w:r>
      <w:r>
        <w:rPr>
          <w:spacing w:val="-13"/>
        </w:rPr>
        <w:t> </w:t>
      </w:r>
      <w:r>
        <w:rPr/>
        <w:t>como </w:t>
      </w:r>
      <w:r>
        <w:rPr>
          <w:rFonts w:ascii="Arial" w:hAnsi="Arial"/>
          <w:i/>
        </w:rPr>
        <w:t>baseline</w:t>
      </w:r>
      <w:r>
        <w:rPr/>
        <w:t>.</w:t>
      </w:r>
      <w:r>
        <w:rPr>
          <w:spacing w:val="-15"/>
        </w:rPr>
        <w:t> </w:t>
      </w:r>
      <w:r>
        <w:rPr/>
        <w:t>Esta</w:t>
      </w:r>
      <w:r>
        <w:rPr>
          <w:spacing w:val="-15"/>
        </w:rPr>
        <w:t> </w:t>
      </w:r>
      <w:r>
        <w:rPr/>
        <w:t>configuración</w:t>
      </w:r>
      <w:r>
        <w:rPr>
          <w:spacing w:val="-15"/>
        </w:rPr>
        <w:t> </w:t>
      </w:r>
      <w:r>
        <w:rPr/>
        <w:t>inicial</w:t>
      </w:r>
      <w:r>
        <w:rPr>
          <w:spacing w:val="-15"/>
        </w:rPr>
        <w:t> </w:t>
      </w:r>
      <w:r>
        <w:rPr/>
        <w:t>permitirá</w:t>
      </w:r>
      <w:r>
        <w:rPr>
          <w:spacing w:val="-15"/>
        </w:rPr>
        <w:t> </w:t>
      </w:r>
      <w:r>
        <w:rPr/>
        <w:t>procesar</w:t>
      </w:r>
      <w:r>
        <w:rPr>
          <w:spacing w:val="-15"/>
        </w:rPr>
        <w:t> </w:t>
      </w:r>
      <w:r>
        <w:rPr/>
        <w:t>consultas</w:t>
      </w:r>
      <w:r>
        <w:rPr>
          <w:spacing w:val="-15"/>
        </w:rPr>
        <w:t> </w:t>
      </w:r>
      <w:r>
        <w:rPr/>
        <w:t>en</w:t>
      </w:r>
      <w:r>
        <w:rPr>
          <w:spacing w:val="-15"/>
        </w:rPr>
        <w:t> </w:t>
      </w:r>
      <w:r>
        <w:rPr/>
        <w:t>lenguaje</w:t>
      </w:r>
      <w:r>
        <w:rPr>
          <w:spacing w:val="-15"/>
        </w:rPr>
        <w:t> </w:t>
      </w:r>
      <w:r>
        <w:rPr/>
        <w:t>natural,</w:t>
      </w:r>
      <w:r>
        <w:rPr>
          <w:spacing w:val="-15"/>
        </w:rPr>
        <w:t> </w:t>
      </w:r>
      <w:r>
        <w:rPr/>
        <w:t>recuperar documentos</w:t>
      </w:r>
      <w:r>
        <w:rPr>
          <w:spacing w:val="-16"/>
        </w:rPr>
        <w:t> </w:t>
      </w:r>
      <w:r>
        <w:rPr/>
        <w:t>relevantes</w:t>
      </w:r>
      <w:r>
        <w:rPr>
          <w:spacing w:val="-15"/>
        </w:rPr>
        <w:t> </w:t>
      </w:r>
      <w:r>
        <w:rPr/>
        <w:t>mediante</w:t>
      </w:r>
      <w:r>
        <w:rPr>
          <w:spacing w:val="-15"/>
        </w:rPr>
        <w:t> </w:t>
      </w:r>
      <w:r>
        <w:rPr/>
        <w:t>búsqueda</w:t>
      </w:r>
      <w:r>
        <w:rPr>
          <w:spacing w:val="-15"/>
        </w:rPr>
        <w:t> </w:t>
      </w:r>
      <w:r>
        <w:rPr/>
        <w:t>semántica</w:t>
      </w:r>
      <w:r>
        <w:rPr>
          <w:spacing w:val="-16"/>
        </w:rPr>
        <w:t> </w:t>
      </w:r>
      <w:r>
        <w:rPr/>
        <w:t>simple</w:t>
      </w:r>
      <w:r>
        <w:rPr>
          <w:spacing w:val="-15"/>
        </w:rPr>
        <w:t> </w:t>
      </w:r>
      <w:r>
        <w:rPr/>
        <w:t>y</w:t>
      </w:r>
      <w:r>
        <w:rPr>
          <w:spacing w:val="-15"/>
        </w:rPr>
        <w:t> </w:t>
      </w:r>
      <w:r>
        <w:rPr/>
        <w:t>generar</w:t>
      </w:r>
      <w:r>
        <w:rPr>
          <w:spacing w:val="-15"/>
        </w:rPr>
        <w:t> </w:t>
      </w:r>
      <w:r>
        <w:rPr/>
        <w:t>respuestas</w:t>
      </w:r>
      <w:r>
        <w:rPr>
          <w:spacing w:val="-16"/>
        </w:rPr>
        <w:t> </w:t>
      </w:r>
      <w:r>
        <w:rPr/>
        <w:t>apoyadas en la evidencia recuperada.</w:t>
      </w:r>
    </w:p>
    <w:p>
      <w:pPr>
        <w:pStyle w:val="BodyText"/>
        <w:spacing w:line="386" w:lineRule="auto"/>
        <w:ind w:left="284" w:right="849" w:firstLine="338"/>
        <w:jc w:val="both"/>
      </w:pPr>
      <w:r>
        <w:rPr/>
        <w:t>El</w:t>
      </w:r>
      <w:r>
        <w:rPr>
          <w:spacing w:val="-11"/>
        </w:rPr>
        <w:t> </w:t>
      </w:r>
      <w:r>
        <w:rPr/>
        <w:t>objetivo</w:t>
      </w:r>
      <w:r>
        <w:rPr>
          <w:spacing w:val="-11"/>
        </w:rPr>
        <w:t> </w:t>
      </w:r>
      <w:r>
        <w:rPr/>
        <w:t>de</w:t>
      </w:r>
      <w:r>
        <w:rPr>
          <w:spacing w:val="-11"/>
        </w:rPr>
        <w:t> </w:t>
      </w:r>
      <w:r>
        <w:rPr/>
        <w:t>esta</w:t>
      </w:r>
      <w:r>
        <w:rPr>
          <w:spacing w:val="-11"/>
        </w:rPr>
        <w:t> </w:t>
      </w:r>
      <w:r>
        <w:rPr/>
        <w:t>fase</w:t>
      </w:r>
      <w:r>
        <w:rPr>
          <w:spacing w:val="-11"/>
        </w:rPr>
        <w:t> </w:t>
      </w:r>
      <w:r>
        <w:rPr/>
        <w:t>será</w:t>
      </w:r>
      <w:r>
        <w:rPr>
          <w:spacing w:val="-11"/>
        </w:rPr>
        <w:t> </w:t>
      </w:r>
      <w:r>
        <w:rPr/>
        <w:t>disponer</w:t>
      </w:r>
      <w:r>
        <w:rPr>
          <w:spacing w:val="-11"/>
        </w:rPr>
        <w:t> </w:t>
      </w:r>
      <w:r>
        <w:rPr/>
        <w:t>de</w:t>
      </w:r>
      <w:r>
        <w:rPr>
          <w:spacing w:val="-11"/>
        </w:rPr>
        <w:t> </w:t>
      </w:r>
      <w:r>
        <w:rPr/>
        <w:t>una</w:t>
      </w:r>
      <w:r>
        <w:rPr>
          <w:spacing w:val="-11"/>
        </w:rPr>
        <w:t> </w:t>
      </w:r>
      <w:r>
        <w:rPr/>
        <w:t>referencia</w:t>
      </w:r>
      <w:r>
        <w:rPr>
          <w:spacing w:val="-11"/>
        </w:rPr>
        <w:t> </w:t>
      </w:r>
      <w:r>
        <w:rPr/>
        <w:t>operativa</w:t>
      </w:r>
      <w:r>
        <w:rPr>
          <w:spacing w:val="-11"/>
        </w:rPr>
        <w:t> </w:t>
      </w:r>
      <w:r>
        <w:rPr/>
        <w:t>sobre</w:t>
      </w:r>
      <w:r>
        <w:rPr>
          <w:spacing w:val="-11"/>
        </w:rPr>
        <w:t> </w:t>
      </w:r>
      <w:r>
        <w:rPr/>
        <w:t>la</w:t>
      </w:r>
      <w:r>
        <w:rPr>
          <w:spacing w:val="-11"/>
        </w:rPr>
        <w:t> </w:t>
      </w:r>
      <w:r>
        <w:rPr/>
        <w:t>que</w:t>
      </w:r>
      <w:r>
        <w:rPr>
          <w:spacing w:val="-11"/>
        </w:rPr>
        <w:t> </w:t>
      </w:r>
      <w:r>
        <w:rPr/>
        <w:t>poder</w:t>
      </w:r>
      <w:r>
        <w:rPr>
          <w:spacing w:val="-11"/>
        </w:rPr>
        <w:t> </w:t>
      </w:r>
      <w:r>
        <w:rPr/>
        <w:t>com-parar</w:t>
      </w:r>
      <w:r>
        <w:rPr>
          <w:spacing w:val="-3"/>
        </w:rPr>
        <w:t> </w:t>
      </w:r>
      <w:r>
        <w:rPr/>
        <w:t>posteriormente</w:t>
      </w:r>
      <w:r>
        <w:rPr>
          <w:spacing w:val="-3"/>
        </w:rPr>
        <w:t> </w:t>
      </w:r>
      <w:r>
        <w:rPr/>
        <w:t>la</w:t>
      </w:r>
      <w:r>
        <w:rPr>
          <w:spacing w:val="-3"/>
        </w:rPr>
        <w:t> </w:t>
      </w:r>
      <w:r>
        <w:rPr/>
        <w:t>mejora</w:t>
      </w:r>
      <w:r>
        <w:rPr>
          <w:spacing w:val="-3"/>
        </w:rPr>
        <w:t> </w:t>
      </w:r>
      <w:r>
        <w:rPr/>
        <w:t>investigadora</w:t>
      </w:r>
      <w:r>
        <w:rPr>
          <w:spacing w:val="-3"/>
        </w:rPr>
        <w:t> </w:t>
      </w:r>
      <w:r>
        <w:rPr/>
        <w:t>del</w:t>
      </w:r>
      <w:r>
        <w:rPr>
          <w:spacing w:val="-3"/>
        </w:rPr>
        <w:t> </w:t>
      </w:r>
      <w:r>
        <w:rPr/>
        <w:t>trabajo.</w:t>
      </w:r>
      <w:r>
        <w:rPr>
          <w:spacing w:val="-3"/>
        </w:rPr>
        <w:t> </w:t>
      </w:r>
      <w:r>
        <w:rPr/>
        <w:t>Al</w:t>
      </w:r>
      <w:r>
        <w:rPr>
          <w:spacing w:val="-3"/>
        </w:rPr>
        <w:t> </w:t>
      </w:r>
      <w:r>
        <w:rPr/>
        <w:t>finalizar</w:t>
      </w:r>
      <w:r>
        <w:rPr>
          <w:spacing w:val="-3"/>
        </w:rPr>
        <w:t> </w:t>
      </w:r>
      <w:r>
        <w:rPr/>
        <w:t>este</w:t>
      </w:r>
      <w:r>
        <w:rPr>
          <w:spacing w:val="-3"/>
        </w:rPr>
        <w:t> </w:t>
      </w:r>
      <w:r>
        <w:rPr/>
        <w:t>sprint</w:t>
      </w:r>
      <w:r>
        <w:rPr>
          <w:spacing w:val="-3"/>
        </w:rPr>
        <w:t> </w:t>
      </w:r>
      <w:r>
        <w:rPr/>
        <w:t>deberá</w:t>
      </w:r>
      <w:r>
        <w:rPr>
          <w:spacing w:val="-3"/>
        </w:rPr>
        <w:t> </w:t>
      </w:r>
      <w:r>
        <w:rPr/>
        <w:t>existir una</w:t>
      </w:r>
      <w:r>
        <w:rPr>
          <w:spacing w:val="-15"/>
        </w:rPr>
        <w:t> </w:t>
      </w:r>
      <w:r>
        <w:rPr/>
        <w:t>primera</w:t>
      </w:r>
      <w:r>
        <w:rPr>
          <w:spacing w:val="-15"/>
        </w:rPr>
        <w:t> </w:t>
      </w:r>
      <w:r>
        <w:rPr/>
        <w:t>versión</w:t>
      </w:r>
      <w:r>
        <w:rPr>
          <w:spacing w:val="-15"/>
        </w:rPr>
        <w:t> </w:t>
      </w:r>
      <w:r>
        <w:rPr/>
        <w:t>ejecutable</w:t>
      </w:r>
      <w:r>
        <w:rPr>
          <w:spacing w:val="-15"/>
        </w:rPr>
        <w:t> </w:t>
      </w:r>
      <w:r>
        <w:rPr/>
        <w:t>del</w:t>
      </w:r>
      <w:r>
        <w:rPr>
          <w:spacing w:val="-15"/>
        </w:rPr>
        <w:t> </w:t>
      </w:r>
      <w:r>
        <w:rPr/>
        <w:t>asistente,</w:t>
      </w:r>
      <w:r>
        <w:rPr>
          <w:spacing w:val="-15"/>
        </w:rPr>
        <w:t> </w:t>
      </w:r>
      <w:r>
        <w:rPr/>
        <w:t>aunque</w:t>
      </w:r>
      <w:r>
        <w:rPr>
          <w:spacing w:val="-15"/>
        </w:rPr>
        <w:t> </w:t>
      </w:r>
      <w:r>
        <w:rPr/>
        <w:t>todavía</w:t>
      </w:r>
      <w:r>
        <w:rPr>
          <w:spacing w:val="-15"/>
        </w:rPr>
        <w:t> </w:t>
      </w:r>
      <w:r>
        <w:rPr/>
        <w:t>limitada</w:t>
      </w:r>
      <w:r>
        <w:rPr>
          <w:spacing w:val="-15"/>
        </w:rPr>
        <w:t> </w:t>
      </w:r>
      <w:r>
        <w:rPr/>
        <w:t>a</w:t>
      </w:r>
      <w:r>
        <w:rPr>
          <w:spacing w:val="-15"/>
        </w:rPr>
        <w:t> </w:t>
      </w:r>
      <w:r>
        <w:rPr/>
        <w:t>su</w:t>
      </w:r>
      <w:r>
        <w:rPr>
          <w:spacing w:val="-15"/>
        </w:rPr>
        <w:t> </w:t>
      </w:r>
      <w:r>
        <w:rPr/>
        <w:t>funcionalidad</w:t>
      </w:r>
      <w:r>
        <w:rPr>
          <w:spacing w:val="-15"/>
        </w:rPr>
        <w:t> </w:t>
      </w:r>
      <w:r>
        <w:rPr/>
        <w:t>esen-</w:t>
      </w:r>
      <w:r>
        <w:rPr>
          <w:spacing w:val="-2"/>
        </w:rPr>
        <w:t>cial.</w:t>
      </w:r>
    </w:p>
    <w:p>
      <w:pPr>
        <w:pStyle w:val="BodyText"/>
        <w:spacing w:before="101"/>
      </w:pPr>
    </w:p>
    <w:p>
      <w:pPr>
        <w:pStyle w:val="ListParagraph"/>
        <w:numPr>
          <w:ilvl w:val="2"/>
          <w:numId w:val="9"/>
        </w:numPr>
        <w:tabs>
          <w:tab w:pos="1121" w:val="left" w:leader="none"/>
        </w:tabs>
        <w:spacing w:line="240" w:lineRule="auto" w:before="0" w:after="0"/>
        <w:ind w:left="1121" w:right="0" w:hanging="837"/>
        <w:jc w:val="left"/>
        <w:rPr>
          <w:rFonts w:ascii="Arial" w:hAnsi="Arial"/>
          <w:b/>
          <w:sz w:val="24"/>
        </w:rPr>
      </w:pPr>
      <w:bookmarkStart w:name="Sprint 4: integración de la funcionalida" w:id="60"/>
      <w:bookmarkEnd w:id="60"/>
      <w:r>
        <w:rPr/>
      </w:r>
      <w:bookmarkStart w:name="_bookmark30" w:id="61"/>
      <w:bookmarkEnd w:id="61"/>
      <w:r>
        <w:rPr/>
      </w:r>
      <w:r>
        <w:rPr>
          <w:rFonts w:ascii="Arial" w:hAnsi="Arial"/>
          <w:b/>
          <w:sz w:val="24"/>
        </w:rPr>
        <w:t>Sprint</w:t>
      </w:r>
      <w:r>
        <w:rPr>
          <w:rFonts w:ascii="Arial" w:hAnsi="Arial"/>
          <w:b/>
          <w:spacing w:val="-9"/>
          <w:sz w:val="24"/>
        </w:rPr>
        <w:t> </w:t>
      </w:r>
      <w:r>
        <w:rPr>
          <w:rFonts w:ascii="Arial" w:hAnsi="Arial"/>
          <w:b/>
          <w:sz w:val="24"/>
        </w:rPr>
        <w:t>4:</w:t>
      </w:r>
      <w:r>
        <w:rPr>
          <w:rFonts w:ascii="Arial" w:hAnsi="Arial"/>
          <w:b/>
          <w:spacing w:val="-8"/>
          <w:sz w:val="24"/>
        </w:rPr>
        <w:t> </w:t>
      </w:r>
      <w:r>
        <w:rPr>
          <w:rFonts w:ascii="Arial" w:hAnsi="Arial"/>
          <w:b/>
          <w:sz w:val="24"/>
        </w:rPr>
        <w:t>integración</w:t>
      </w:r>
      <w:r>
        <w:rPr>
          <w:rFonts w:ascii="Arial" w:hAnsi="Arial"/>
          <w:b/>
          <w:spacing w:val="-9"/>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8"/>
          <w:sz w:val="24"/>
        </w:rPr>
        <w:t> </w:t>
      </w:r>
      <w:r>
        <w:rPr>
          <w:rFonts w:ascii="Arial" w:hAnsi="Arial"/>
          <w:b/>
          <w:sz w:val="24"/>
        </w:rPr>
        <w:t>funcionalidad</w:t>
      </w:r>
      <w:r>
        <w:rPr>
          <w:rFonts w:ascii="Arial" w:hAnsi="Arial"/>
          <w:b/>
          <w:spacing w:val="-9"/>
          <w:sz w:val="24"/>
        </w:rPr>
        <w:t> </w:t>
      </w:r>
      <w:r>
        <w:rPr>
          <w:rFonts w:ascii="Arial" w:hAnsi="Arial"/>
          <w:b/>
          <w:spacing w:val="-2"/>
          <w:sz w:val="24"/>
        </w:rPr>
        <w:t>accionable</w:t>
      </w:r>
    </w:p>
    <w:p>
      <w:pPr>
        <w:pStyle w:val="BodyText"/>
        <w:spacing w:before="43"/>
        <w:rPr>
          <w:rFonts w:ascii="Arial"/>
          <w:b/>
          <w:sz w:val="24"/>
        </w:rPr>
      </w:pPr>
    </w:p>
    <w:p>
      <w:pPr>
        <w:pStyle w:val="BodyText"/>
        <w:spacing w:line="386" w:lineRule="auto"/>
        <w:ind w:left="284" w:right="849" w:firstLine="338"/>
        <w:jc w:val="both"/>
      </w:pPr>
      <w:r>
        <w:rPr/>
        <w:t>Una vez disponible el </w:t>
      </w:r>
      <w:r>
        <w:rPr>
          <w:rFonts w:ascii="Arial" w:hAnsi="Arial"/>
          <w:i/>
        </w:rPr>
        <w:t>baseline</w:t>
      </w:r>
      <w:r>
        <w:rPr/>
        <w:t>, el siguiente sprint se centrará en ampliar el sistema con una</w:t>
      </w:r>
      <w:r>
        <w:rPr>
          <w:spacing w:val="-1"/>
        </w:rPr>
        <w:t> </w:t>
      </w:r>
      <w:r>
        <w:rPr/>
        <w:t>capacidad</w:t>
      </w:r>
      <w:r>
        <w:rPr>
          <w:spacing w:val="-1"/>
        </w:rPr>
        <w:t> </w:t>
      </w:r>
      <w:r>
        <w:rPr/>
        <w:t>accionable.</w:t>
      </w:r>
      <w:r>
        <w:rPr>
          <w:spacing w:val="-1"/>
        </w:rPr>
        <w:t> </w:t>
      </w:r>
      <w:r>
        <w:rPr/>
        <w:t>En</w:t>
      </w:r>
      <w:r>
        <w:rPr>
          <w:spacing w:val="-1"/>
        </w:rPr>
        <w:t> </w:t>
      </w:r>
      <w:r>
        <w:rPr/>
        <w:t>concreto,</w:t>
      </w:r>
      <w:r>
        <w:rPr>
          <w:spacing w:val="-1"/>
        </w:rPr>
        <w:t> </w:t>
      </w:r>
      <w:r>
        <w:rPr/>
        <w:t>se</w:t>
      </w:r>
      <w:r>
        <w:rPr>
          <w:spacing w:val="-1"/>
        </w:rPr>
        <w:t> </w:t>
      </w:r>
      <w:r>
        <w:rPr/>
        <w:t>integrará</w:t>
      </w:r>
      <w:r>
        <w:rPr>
          <w:spacing w:val="-1"/>
        </w:rPr>
        <w:t> </w:t>
      </w:r>
      <w:r>
        <w:rPr/>
        <w:t>la</w:t>
      </w:r>
      <w:r>
        <w:rPr>
          <w:spacing w:val="-1"/>
        </w:rPr>
        <w:t> </w:t>
      </w:r>
      <w:r>
        <w:rPr/>
        <w:t>generación</w:t>
      </w:r>
      <w:r>
        <w:rPr>
          <w:spacing w:val="-1"/>
        </w:rPr>
        <w:t> </w:t>
      </w:r>
      <w:r>
        <w:rPr/>
        <w:t>de</w:t>
      </w:r>
      <w:r>
        <w:rPr>
          <w:spacing w:val="-1"/>
        </w:rPr>
        <w:t> </w:t>
      </w:r>
      <w:r>
        <w:rPr/>
        <w:t>borradores</w:t>
      </w:r>
      <w:r>
        <w:rPr>
          <w:spacing w:val="-1"/>
        </w:rPr>
        <w:t> </w:t>
      </w:r>
      <w:r>
        <w:rPr/>
        <w:t>de</w:t>
      </w:r>
      <w:r>
        <w:rPr>
          <w:spacing w:val="-1"/>
        </w:rPr>
        <w:t> </w:t>
      </w:r>
      <w:r>
        <w:rPr/>
        <w:t>correos electrónicos</w:t>
      </w:r>
      <w:r>
        <w:rPr>
          <w:spacing w:val="-7"/>
        </w:rPr>
        <w:t> </w:t>
      </w:r>
      <w:r>
        <w:rPr/>
        <w:t>formales</w:t>
      </w:r>
      <w:r>
        <w:rPr>
          <w:spacing w:val="-7"/>
        </w:rPr>
        <w:t> </w:t>
      </w:r>
      <w:r>
        <w:rPr/>
        <w:t>a</w:t>
      </w:r>
      <w:r>
        <w:rPr>
          <w:spacing w:val="-7"/>
        </w:rPr>
        <w:t> </w:t>
      </w:r>
      <w:r>
        <w:rPr/>
        <w:t>partir</w:t>
      </w:r>
      <w:r>
        <w:rPr>
          <w:spacing w:val="-7"/>
        </w:rPr>
        <w:t> </w:t>
      </w:r>
      <w:r>
        <w:rPr/>
        <w:t>de</w:t>
      </w:r>
      <w:r>
        <w:rPr>
          <w:spacing w:val="-7"/>
        </w:rPr>
        <w:t> </w:t>
      </w:r>
      <w:r>
        <w:rPr/>
        <w:t>la</w:t>
      </w:r>
      <w:r>
        <w:rPr>
          <w:spacing w:val="-7"/>
        </w:rPr>
        <w:t> </w:t>
      </w:r>
      <w:r>
        <w:rPr/>
        <w:t>consulta</w:t>
      </w:r>
      <w:r>
        <w:rPr>
          <w:spacing w:val="-7"/>
        </w:rPr>
        <w:t> </w:t>
      </w:r>
      <w:r>
        <w:rPr/>
        <w:t>del</w:t>
      </w:r>
      <w:r>
        <w:rPr>
          <w:spacing w:val="-7"/>
        </w:rPr>
        <w:t> </w:t>
      </w:r>
      <w:r>
        <w:rPr/>
        <w:t>usuario</w:t>
      </w:r>
      <w:r>
        <w:rPr>
          <w:spacing w:val="-7"/>
        </w:rPr>
        <w:t> </w:t>
      </w:r>
      <w:r>
        <w:rPr/>
        <w:t>y</w:t>
      </w:r>
      <w:r>
        <w:rPr>
          <w:spacing w:val="-7"/>
        </w:rPr>
        <w:t> </w:t>
      </w:r>
      <w:r>
        <w:rPr/>
        <w:t>de</w:t>
      </w:r>
      <w:r>
        <w:rPr>
          <w:spacing w:val="-7"/>
        </w:rPr>
        <w:t> </w:t>
      </w:r>
      <w:r>
        <w:rPr/>
        <w:t>la</w:t>
      </w:r>
      <w:r>
        <w:rPr>
          <w:spacing w:val="-7"/>
        </w:rPr>
        <w:t> </w:t>
      </w:r>
      <w:r>
        <w:rPr/>
        <w:t>información</w:t>
      </w:r>
      <w:r>
        <w:rPr>
          <w:spacing w:val="-7"/>
        </w:rPr>
        <w:t> </w:t>
      </w:r>
      <w:r>
        <w:rPr/>
        <w:t>recuperada</w:t>
      </w:r>
      <w:r>
        <w:rPr>
          <w:spacing w:val="-7"/>
        </w:rPr>
        <w:t> </w:t>
      </w:r>
      <w:r>
        <w:rPr/>
        <w:t>desde la base documental.</w:t>
      </w:r>
    </w:p>
    <w:p>
      <w:pPr>
        <w:pStyle w:val="BodyText"/>
        <w:spacing w:line="386" w:lineRule="auto"/>
        <w:ind w:left="284" w:right="849" w:firstLine="338"/>
        <w:jc w:val="both"/>
      </w:pPr>
      <w:r>
        <w:rPr/>
        <w:t>Esta fase permitirá que el asistente no solo responda preguntas, sino que también apoye una</w:t>
      </w:r>
      <w:r>
        <w:rPr>
          <w:spacing w:val="-6"/>
        </w:rPr>
        <w:t> </w:t>
      </w:r>
      <w:r>
        <w:rPr/>
        <w:t>actuación</w:t>
      </w:r>
      <w:r>
        <w:rPr>
          <w:spacing w:val="-6"/>
        </w:rPr>
        <w:t> </w:t>
      </w:r>
      <w:r>
        <w:rPr/>
        <w:t>posterior</w:t>
      </w:r>
      <w:r>
        <w:rPr>
          <w:spacing w:val="-6"/>
        </w:rPr>
        <w:t> </w:t>
      </w:r>
      <w:r>
        <w:rPr/>
        <w:t>útil</w:t>
      </w:r>
      <w:r>
        <w:rPr>
          <w:spacing w:val="-6"/>
        </w:rPr>
        <w:t> </w:t>
      </w:r>
      <w:r>
        <w:rPr/>
        <w:t>dentro</w:t>
      </w:r>
      <w:r>
        <w:rPr>
          <w:spacing w:val="-6"/>
        </w:rPr>
        <w:t> </w:t>
      </w:r>
      <w:r>
        <w:rPr/>
        <w:t>del</w:t>
      </w:r>
      <w:r>
        <w:rPr>
          <w:spacing w:val="-6"/>
        </w:rPr>
        <w:t> </w:t>
      </w:r>
      <w:r>
        <w:rPr/>
        <w:t>entorno</w:t>
      </w:r>
      <w:r>
        <w:rPr>
          <w:spacing w:val="-6"/>
        </w:rPr>
        <w:t> </w:t>
      </w:r>
      <w:r>
        <w:rPr/>
        <w:t>institucional.</w:t>
      </w:r>
      <w:r>
        <w:rPr>
          <w:spacing w:val="-6"/>
        </w:rPr>
        <w:t> </w:t>
      </w:r>
      <w:r>
        <w:rPr/>
        <w:t>Al</w:t>
      </w:r>
      <w:r>
        <w:rPr>
          <w:spacing w:val="-6"/>
        </w:rPr>
        <w:t> </w:t>
      </w:r>
      <w:r>
        <w:rPr/>
        <w:t>finalizar</w:t>
      </w:r>
      <w:r>
        <w:rPr>
          <w:spacing w:val="-6"/>
        </w:rPr>
        <w:t> </w:t>
      </w:r>
      <w:r>
        <w:rPr/>
        <w:t>este</w:t>
      </w:r>
      <w:r>
        <w:rPr>
          <w:spacing w:val="-6"/>
        </w:rPr>
        <w:t> </w:t>
      </w:r>
      <w:r>
        <w:rPr/>
        <w:t>sprint,</w:t>
      </w:r>
      <w:r>
        <w:rPr>
          <w:spacing w:val="-6"/>
        </w:rPr>
        <w:t> </w:t>
      </w:r>
      <w:r>
        <w:rPr/>
        <w:t>el</w:t>
      </w:r>
      <w:r>
        <w:rPr>
          <w:spacing w:val="-6"/>
        </w:rPr>
        <w:t> </w:t>
      </w:r>
      <w:r>
        <w:rPr/>
        <w:t>prototipo deberá ser capaz de producir una salida operativa básica en los casos orientados a acción.</w:t>
      </w:r>
    </w:p>
    <w:p>
      <w:pPr>
        <w:pStyle w:val="BodyText"/>
        <w:spacing w:before="102"/>
      </w:pPr>
    </w:p>
    <w:p>
      <w:pPr>
        <w:pStyle w:val="ListParagraph"/>
        <w:numPr>
          <w:ilvl w:val="2"/>
          <w:numId w:val="9"/>
        </w:numPr>
        <w:tabs>
          <w:tab w:pos="1121" w:val="left" w:leader="none"/>
        </w:tabs>
        <w:spacing w:line="364" w:lineRule="auto" w:before="0" w:after="0"/>
        <w:ind w:left="1121" w:right="847" w:hanging="838"/>
        <w:jc w:val="left"/>
        <w:rPr>
          <w:rFonts w:ascii="Arial" w:hAnsi="Arial"/>
          <w:b/>
          <w:sz w:val="24"/>
        </w:rPr>
      </w:pPr>
      <w:bookmarkStart w:name="Sprint 5: implementación de la mejora de" w:id="62"/>
      <w:bookmarkEnd w:id="62"/>
      <w:r>
        <w:rPr/>
      </w:r>
      <w:bookmarkStart w:name="_bookmark31" w:id="63"/>
      <w:bookmarkEnd w:id="63"/>
      <w:r>
        <w:rPr/>
      </w:r>
      <w:r>
        <w:rPr>
          <w:rFonts w:ascii="Arial" w:hAnsi="Arial"/>
          <w:b/>
          <w:sz w:val="24"/>
        </w:rPr>
        <w:t>Sprint 5: implementación de la mejora del componente de recuperación de información</w:t>
      </w:r>
    </w:p>
    <w:p>
      <w:pPr>
        <w:pStyle w:val="BodyText"/>
        <w:spacing w:line="386" w:lineRule="auto" w:before="175"/>
        <w:ind w:left="284" w:right="849" w:firstLine="338"/>
        <w:jc w:val="both"/>
      </w:pPr>
      <w:r>
        <w:rPr/>
        <w:t>El quinto sprint estará orientado a la principal aportación experimental del TFM. En esta </w:t>
      </w:r>
      <w:r>
        <w:rPr>
          <w:spacing w:val="-2"/>
        </w:rPr>
        <w:t>etapa</w:t>
      </w:r>
      <w:r>
        <w:rPr>
          <w:spacing w:val="-6"/>
        </w:rPr>
        <w:t> </w:t>
      </w:r>
      <w:r>
        <w:rPr>
          <w:spacing w:val="-2"/>
        </w:rPr>
        <w:t>se</w:t>
      </w:r>
      <w:r>
        <w:rPr>
          <w:spacing w:val="-6"/>
        </w:rPr>
        <w:t> </w:t>
      </w:r>
      <w:r>
        <w:rPr>
          <w:spacing w:val="-2"/>
        </w:rPr>
        <w:t>implementará</w:t>
      </w:r>
      <w:r>
        <w:rPr>
          <w:spacing w:val="-6"/>
        </w:rPr>
        <w:t> </w:t>
      </w:r>
      <w:r>
        <w:rPr>
          <w:spacing w:val="-2"/>
        </w:rPr>
        <w:t>una</w:t>
      </w:r>
      <w:r>
        <w:rPr>
          <w:spacing w:val="-6"/>
        </w:rPr>
        <w:t> </w:t>
      </w:r>
      <w:r>
        <w:rPr>
          <w:spacing w:val="-2"/>
        </w:rPr>
        <w:t>variante</w:t>
      </w:r>
      <w:r>
        <w:rPr>
          <w:spacing w:val="-6"/>
        </w:rPr>
        <w:t> </w:t>
      </w:r>
      <w:r>
        <w:rPr>
          <w:spacing w:val="-2"/>
        </w:rPr>
        <w:t>mejorada</w:t>
      </w:r>
      <w:r>
        <w:rPr>
          <w:spacing w:val="-6"/>
        </w:rPr>
        <w:t> </w:t>
      </w:r>
      <w:r>
        <w:rPr>
          <w:spacing w:val="-2"/>
        </w:rPr>
        <w:t>del</w:t>
      </w:r>
      <w:r>
        <w:rPr>
          <w:spacing w:val="-6"/>
        </w:rPr>
        <w:t> </w:t>
      </w:r>
      <w:r>
        <w:rPr>
          <w:spacing w:val="-2"/>
        </w:rPr>
        <w:t>componente</w:t>
      </w:r>
      <w:r>
        <w:rPr>
          <w:spacing w:val="-6"/>
        </w:rPr>
        <w:t> </w:t>
      </w:r>
      <w:r>
        <w:rPr>
          <w:spacing w:val="-2"/>
        </w:rPr>
        <w:t>de</w:t>
      </w:r>
      <w:r>
        <w:rPr>
          <w:spacing w:val="-6"/>
        </w:rPr>
        <w:t> </w:t>
      </w:r>
      <w:r>
        <w:rPr>
          <w:spacing w:val="-2"/>
        </w:rPr>
        <w:t>recuperación</w:t>
      </w:r>
      <w:r>
        <w:rPr>
          <w:spacing w:val="-6"/>
        </w:rPr>
        <w:t> </w:t>
      </w:r>
      <w:r>
        <w:rPr>
          <w:spacing w:val="-2"/>
        </w:rPr>
        <w:t>de</w:t>
      </w:r>
      <w:r>
        <w:rPr>
          <w:spacing w:val="-6"/>
        </w:rPr>
        <w:t> </w:t>
      </w:r>
      <w:r>
        <w:rPr>
          <w:spacing w:val="-2"/>
        </w:rPr>
        <w:t>información </w:t>
      </w:r>
      <w:r>
        <w:rPr/>
        <w:t>basada</w:t>
      </w:r>
      <w:r>
        <w:rPr>
          <w:spacing w:val="-5"/>
        </w:rPr>
        <w:t> </w:t>
      </w:r>
      <w:r>
        <w:rPr/>
        <w:t>en</w:t>
      </w:r>
      <w:r>
        <w:rPr>
          <w:spacing w:val="-5"/>
        </w:rPr>
        <w:t> </w:t>
      </w:r>
      <w:r>
        <w:rPr/>
        <w:t>recuperación</w:t>
      </w:r>
      <w:r>
        <w:rPr>
          <w:spacing w:val="-5"/>
        </w:rPr>
        <w:t> </w:t>
      </w:r>
      <w:r>
        <w:rPr/>
        <w:t>híbrida</w:t>
      </w:r>
      <w:r>
        <w:rPr>
          <w:spacing w:val="-5"/>
        </w:rPr>
        <w:t> </w:t>
      </w:r>
      <w:r>
        <w:rPr/>
        <w:t>y</w:t>
      </w:r>
      <w:r>
        <w:rPr>
          <w:spacing w:val="-4"/>
        </w:rPr>
        <w:t> </w:t>
      </w:r>
      <w:r>
        <w:rPr>
          <w:rFonts w:ascii="Arial" w:hAnsi="Arial"/>
          <w:i/>
        </w:rPr>
        <w:t>reranking</w:t>
      </w:r>
      <w:r>
        <w:rPr/>
        <w:t>,</w:t>
      </w:r>
      <w:r>
        <w:rPr>
          <w:spacing w:val="-5"/>
        </w:rPr>
        <w:t> </w:t>
      </w:r>
      <w:r>
        <w:rPr/>
        <w:t>manteniendo</w:t>
      </w:r>
      <w:r>
        <w:rPr>
          <w:spacing w:val="-5"/>
        </w:rPr>
        <w:t> </w:t>
      </w:r>
      <w:r>
        <w:rPr/>
        <w:t>la</w:t>
      </w:r>
      <w:r>
        <w:rPr>
          <w:spacing w:val="-5"/>
        </w:rPr>
        <w:t> </w:t>
      </w:r>
      <w:r>
        <w:rPr/>
        <w:t>posibilidad</w:t>
      </w:r>
      <w:r>
        <w:rPr>
          <w:spacing w:val="-5"/>
        </w:rPr>
        <w:t> </w:t>
      </w:r>
      <w:r>
        <w:rPr/>
        <w:t>de</w:t>
      </w:r>
      <w:r>
        <w:rPr>
          <w:spacing w:val="-5"/>
        </w:rPr>
        <w:t> </w:t>
      </w:r>
      <w:r>
        <w:rPr/>
        <w:t>compararla</w:t>
      </w:r>
      <w:r>
        <w:rPr>
          <w:spacing w:val="-5"/>
        </w:rPr>
        <w:t> </w:t>
      </w:r>
      <w:r>
        <w:rPr/>
        <w:t>con</w:t>
      </w:r>
      <w:r>
        <w:rPr>
          <w:spacing w:val="-5"/>
        </w:rPr>
        <w:t> </w:t>
      </w:r>
      <w:r>
        <w:rPr/>
        <w:t>el </w:t>
      </w:r>
      <w:r>
        <w:rPr>
          <w:rFonts w:ascii="Arial" w:hAnsi="Arial"/>
          <w:i/>
        </w:rPr>
        <w:t>baseline </w:t>
      </w:r>
      <w:r>
        <w:rPr/>
        <w:t>definido anteriormente. El objetivo será introducir una mejora concreta y controlada sobre</w:t>
      </w:r>
      <w:r>
        <w:rPr>
          <w:spacing w:val="-11"/>
        </w:rPr>
        <w:t> </w:t>
      </w:r>
      <w:r>
        <w:rPr/>
        <w:t>el</w:t>
      </w:r>
      <w:r>
        <w:rPr>
          <w:spacing w:val="-11"/>
        </w:rPr>
        <w:t> </w:t>
      </w:r>
      <w:r>
        <w:rPr/>
        <w:t>proceso</w:t>
      </w:r>
      <w:r>
        <w:rPr>
          <w:spacing w:val="-11"/>
        </w:rPr>
        <w:t> </w:t>
      </w:r>
      <w:r>
        <w:rPr/>
        <w:t>de</w:t>
      </w:r>
      <w:r>
        <w:rPr>
          <w:spacing w:val="-11"/>
        </w:rPr>
        <w:t> </w:t>
      </w:r>
      <w:r>
        <w:rPr/>
        <w:t>recuperación</w:t>
      </w:r>
      <w:r>
        <w:rPr>
          <w:spacing w:val="-11"/>
        </w:rPr>
        <w:t> </w:t>
      </w:r>
      <w:r>
        <w:rPr/>
        <w:t>documental,</w:t>
      </w:r>
      <w:r>
        <w:rPr>
          <w:spacing w:val="-11"/>
        </w:rPr>
        <w:t> </w:t>
      </w:r>
      <w:r>
        <w:rPr/>
        <w:t>sin</w:t>
      </w:r>
      <w:r>
        <w:rPr>
          <w:spacing w:val="-11"/>
        </w:rPr>
        <w:t> </w:t>
      </w:r>
      <w:r>
        <w:rPr/>
        <w:t>modificar</w:t>
      </w:r>
      <w:r>
        <w:rPr>
          <w:spacing w:val="-11"/>
        </w:rPr>
        <w:t> </w:t>
      </w:r>
      <w:r>
        <w:rPr/>
        <w:t>de</w:t>
      </w:r>
      <w:r>
        <w:rPr>
          <w:spacing w:val="-11"/>
        </w:rPr>
        <w:t> </w:t>
      </w:r>
      <w:r>
        <w:rPr/>
        <w:t>forma</w:t>
      </w:r>
      <w:r>
        <w:rPr>
          <w:spacing w:val="-11"/>
        </w:rPr>
        <w:t> </w:t>
      </w:r>
      <w:r>
        <w:rPr/>
        <w:t>radical</w:t>
      </w:r>
      <w:r>
        <w:rPr>
          <w:spacing w:val="-11"/>
        </w:rPr>
        <w:t> </w:t>
      </w:r>
      <w:r>
        <w:rPr/>
        <w:t>el</w:t>
      </w:r>
      <w:r>
        <w:rPr>
          <w:spacing w:val="-11"/>
        </w:rPr>
        <w:t> </w:t>
      </w:r>
      <w:r>
        <w:rPr/>
        <w:t>resto</w:t>
      </w:r>
      <w:r>
        <w:rPr>
          <w:spacing w:val="-11"/>
        </w:rPr>
        <w:t> </w:t>
      </w:r>
      <w:r>
        <w:rPr/>
        <w:t>del</w:t>
      </w:r>
      <w:r>
        <w:rPr>
          <w:spacing w:val="-11"/>
        </w:rPr>
        <w:t> </w:t>
      </w:r>
      <w:r>
        <w:rPr/>
        <w:t>siste-</w:t>
      </w:r>
      <w:r>
        <w:rPr>
          <w:spacing w:val="-4"/>
        </w:rPr>
        <w:t>ma.</w:t>
      </w:r>
    </w:p>
    <w:p>
      <w:pPr>
        <w:pStyle w:val="BodyText"/>
        <w:spacing w:after="0" w:line="386" w:lineRule="auto"/>
        <w:jc w:val="both"/>
        <w:sectPr>
          <w:pgSz w:w="11910" w:h="16840"/>
          <w:pgMar w:header="288" w:footer="564" w:top="1280" w:bottom="760" w:left="1700" w:right="0"/>
        </w:sectPr>
      </w:pPr>
    </w:p>
    <w:p>
      <w:pPr>
        <w:pStyle w:val="ListParagraph"/>
        <w:numPr>
          <w:ilvl w:val="2"/>
          <w:numId w:val="9"/>
        </w:numPr>
        <w:tabs>
          <w:tab w:pos="1121" w:val="left" w:leader="none"/>
        </w:tabs>
        <w:spacing w:line="240" w:lineRule="auto" w:before="124" w:after="0"/>
        <w:ind w:left="1121" w:right="0" w:hanging="837"/>
        <w:jc w:val="left"/>
        <w:rPr>
          <w:rFonts w:ascii="Arial" w:hAnsi="Arial"/>
          <w:b/>
          <w:sz w:val="24"/>
        </w:rPr>
      </w:pPr>
      <w:bookmarkStart w:name="Sprint 6: diseño de la evaluación y comp" w:id="64"/>
      <w:bookmarkEnd w:id="64"/>
      <w:r>
        <w:rPr/>
      </w:r>
      <w:bookmarkStart w:name="_bookmark32" w:id="65"/>
      <w:bookmarkEnd w:id="65"/>
      <w:r>
        <w:rPr/>
      </w:r>
      <w:r>
        <w:rPr>
          <w:rFonts w:ascii="Arial" w:hAnsi="Arial"/>
          <w:b/>
          <w:sz w:val="24"/>
        </w:rPr>
        <w:t>Sprint</w:t>
      </w:r>
      <w:r>
        <w:rPr>
          <w:rFonts w:ascii="Arial" w:hAnsi="Arial"/>
          <w:b/>
          <w:spacing w:val="-8"/>
          <w:sz w:val="24"/>
        </w:rPr>
        <w:t> </w:t>
      </w:r>
      <w:r>
        <w:rPr>
          <w:rFonts w:ascii="Arial" w:hAnsi="Arial"/>
          <w:b/>
          <w:sz w:val="24"/>
        </w:rPr>
        <w:t>6:</w:t>
      </w:r>
      <w:r>
        <w:rPr>
          <w:rFonts w:ascii="Arial" w:hAnsi="Arial"/>
          <w:b/>
          <w:spacing w:val="-8"/>
          <w:sz w:val="24"/>
        </w:rPr>
        <w:t> </w:t>
      </w:r>
      <w:r>
        <w:rPr>
          <w:rFonts w:ascii="Arial" w:hAnsi="Arial"/>
          <w:b/>
          <w:sz w:val="24"/>
        </w:rPr>
        <w:t>diseño</w:t>
      </w:r>
      <w:r>
        <w:rPr>
          <w:rFonts w:ascii="Arial" w:hAnsi="Arial"/>
          <w:b/>
          <w:spacing w:val="-7"/>
          <w:sz w:val="24"/>
        </w:rPr>
        <w:t> </w:t>
      </w:r>
      <w:r>
        <w:rPr>
          <w:rFonts w:ascii="Arial" w:hAnsi="Arial"/>
          <w:b/>
          <w:sz w:val="24"/>
        </w:rPr>
        <w:t>de</w:t>
      </w:r>
      <w:r>
        <w:rPr>
          <w:rFonts w:ascii="Arial" w:hAnsi="Arial"/>
          <w:b/>
          <w:spacing w:val="-8"/>
          <w:sz w:val="24"/>
        </w:rPr>
        <w:t> </w:t>
      </w:r>
      <w:r>
        <w:rPr>
          <w:rFonts w:ascii="Arial" w:hAnsi="Arial"/>
          <w:b/>
          <w:sz w:val="24"/>
        </w:rPr>
        <w:t>la</w:t>
      </w:r>
      <w:r>
        <w:rPr>
          <w:rFonts w:ascii="Arial" w:hAnsi="Arial"/>
          <w:b/>
          <w:spacing w:val="-7"/>
          <w:sz w:val="24"/>
        </w:rPr>
        <w:t> </w:t>
      </w:r>
      <w:r>
        <w:rPr>
          <w:rFonts w:ascii="Arial" w:hAnsi="Arial"/>
          <w:b/>
          <w:sz w:val="24"/>
        </w:rPr>
        <w:t>evaluación</w:t>
      </w:r>
      <w:r>
        <w:rPr>
          <w:rFonts w:ascii="Arial" w:hAnsi="Arial"/>
          <w:b/>
          <w:spacing w:val="-8"/>
          <w:sz w:val="24"/>
        </w:rPr>
        <w:t> </w:t>
      </w:r>
      <w:r>
        <w:rPr>
          <w:rFonts w:ascii="Arial" w:hAnsi="Arial"/>
          <w:b/>
          <w:sz w:val="24"/>
        </w:rPr>
        <w:t>y</w:t>
      </w:r>
      <w:r>
        <w:rPr>
          <w:rFonts w:ascii="Arial" w:hAnsi="Arial"/>
          <w:b/>
          <w:spacing w:val="-7"/>
          <w:sz w:val="24"/>
        </w:rPr>
        <w:t> </w:t>
      </w:r>
      <w:r>
        <w:rPr>
          <w:rFonts w:ascii="Arial" w:hAnsi="Arial"/>
          <w:b/>
          <w:sz w:val="24"/>
        </w:rPr>
        <w:t>comparación</w:t>
      </w:r>
      <w:r>
        <w:rPr>
          <w:rFonts w:ascii="Arial" w:hAnsi="Arial"/>
          <w:b/>
          <w:spacing w:val="-8"/>
          <w:sz w:val="24"/>
        </w:rPr>
        <w:t> </w:t>
      </w:r>
      <w:r>
        <w:rPr>
          <w:rFonts w:ascii="Arial" w:hAnsi="Arial"/>
          <w:b/>
          <w:spacing w:val="-2"/>
          <w:sz w:val="24"/>
        </w:rPr>
        <w:t>experimental</w:t>
      </w:r>
    </w:p>
    <w:p>
      <w:pPr>
        <w:pStyle w:val="BodyText"/>
        <w:spacing w:before="43"/>
        <w:rPr>
          <w:rFonts w:ascii="Arial"/>
          <w:b/>
          <w:sz w:val="24"/>
        </w:rPr>
      </w:pPr>
    </w:p>
    <w:p>
      <w:pPr>
        <w:pStyle w:val="BodyText"/>
        <w:spacing w:line="386" w:lineRule="auto"/>
        <w:ind w:left="284" w:right="848" w:firstLine="338"/>
        <w:jc w:val="both"/>
      </w:pPr>
      <w:r>
        <w:rPr/>
        <w:t>En este sprint se preparará y ejecutará la evaluación comparativa entre el </w:t>
      </w:r>
      <w:r>
        <w:rPr>
          <w:rFonts w:ascii="Arial" w:hAnsi="Arial"/>
          <w:i/>
        </w:rPr>
        <w:t>baseline </w:t>
      </w:r>
      <w:r>
        <w:rPr/>
        <w:t>y la variante mejorada. Para ello, se terminará de construir el conjunto de casos de prueba, se definirán</w:t>
      </w:r>
      <w:r>
        <w:rPr>
          <w:spacing w:val="-11"/>
        </w:rPr>
        <w:t> </w:t>
      </w:r>
      <w:r>
        <w:rPr/>
        <w:t>las</w:t>
      </w:r>
      <w:r>
        <w:rPr>
          <w:spacing w:val="-11"/>
        </w:rPr>
        <w:t> </w:t>
      </w:r>
      <w:r>
        <w:rPr/>
        <w:t>rúbricas</w:t>
      </w:r>
      <w:r>
        <w:rPr>
          <w:spacing w:val="-11"/>
        </w:rPr>
        <w:t> </w:t>
      </w:r>
      <w:r>
        <w:rPr/>
        <w:t>de</w:t>
      </w:r>
      <w:r>
        <w:rPr>
          <w:spacing w:val="-11"/>
        </w:rPr>
        <w:t> </w:t>
      </w:r>
      <w:r>
        <w:rPr/>
        <w:t>evaluación</w:t>
      </w:r>
      <w:r>
        <w:rPr>
          <w:spacing w:val="-11"/>
        </w:rPr>
        <w:t> </w:t>
      </w:r>
      <w:r>
        <w:rPr/>
        <w:t>manual</w:t>
      </w:r>
      <w:r>
        <w:rPr>
          <w:spacing w:val="-11"/>
        </w:rPr>
        <w:t> </w:t>
      </w:r>
      <w:r>
        <w:rPr/>
        <w:t>y</w:t>
      </w:r>
      <w:r>
        <w:rPr>
          <w:spacing w:val="-11"/>
        </w:rPr>
        <w:t> </w:t>
      </w:r>
      <w:r>
        <w:rPr/>
        <w:t>se</w:t>
      </w:r>
      <w:r>
        <w:rPr>
          <w:spacing w:val="-11"/>
        </w:rPr>
        <w:t> </w:t>
      </w:r>
      <w:r>
        <w:rPr/>
        <w:t>recogerán</w:t>
      </w:r>
      <w:r>
        <w:rPr>
          <w:spacing w:val="-11"/>
        </w:rPr>
        <w:t> </w:t>
      </w:r>
      <w:r>
        <w:rPr/>
        <w:t>las</w:t>
      </w:r>
      <w:r>
        <w:rPr>
          <w:spacing w:val="-11"/>
        </w:rPr>
        <w:t> </w:t>
      </w:r>
      <w:r>
        <w:rPr/>
        <w:t>métricas</w:t>
      </w:r>
      <w:r>
        <w:rPr>
          <w:spacing w:val="-11"/>
        </w:rPr>
        <w:t> </w:t>
      </w:r>
      <w:r>
        <w:rPr/>
        <w:t>seleccionadas</w:t>
      </w:r>
      <w:r>
        <w:rPr>
          <w:spacing w:val="-11"/>
        </w:rPr>
        <w:t> </w:t>
      </w:r>
      <w:r>
        <w:rPr/>
        <w:t>para</w:t>
      </w:r>
      <w:r>
        <w:rPr>
          <w:spacing w:val="-11"/>
        </w:rPr>
        <w:t> </w:t>
      </w:r>
      <w:r>
        <w:rPr/>
        <w:t>el </w:t>
      </w:r>
      <w:r>
        <w:rPr>
          <w:spacing w:val="-2"/>
        </w:rPr>
        <w:t>análisis.</w:t>
      </w:r>
    </w:p>
    <w:p>
      <w:pPr>
        <w:pStyle w:val="BodyText"/>
        <w:spacing w:line="386" w:lineRule="auto"/>
        <w:ind w:left="284" w:right="849" w:firstLine="338"/>
        <w:jc w:val="both"/>
      </w:pPr>
      <w:r>
        <w:rPr/>
        <w:t>La</w:t>
      </w:r>
      <w:r>
        <w:rPr>
          <w:spacing w:val="-6"/>
        </w:rPr>
        <w:t> </w:t>
      </w:r>
      <w:r>
        <w:rPr/>
        <w:t>comparación</w:t>
      </w:r>
      <w:r>
        <w:rPr>
          <w:spacing w:val="-6"/>
        </w:rPr>
        <w:t> </w:t>
      </w:r>
      <w:r>
        <w:rPr/>
        <w:t>se</w:t>
      </w:r>
      <w:r>
        <w:rPr>
          <w:spacing w:val="-6"/>
        </w:rPr>
        <w:t> </w:t>
      </w:r>
      <w:r>
        <w:rPr/>
        <w:t>centrará</w:t>
      </w:r>
      <w:r>
        <w:rPr>
          <w:spacing w:val="-6"/>
        </w:rPr>
        <w:t> </w:t>
      </w:r>
      <w:r>
        <w:rPr/>
        <w:t>en</w:t>
      </w:r>
      <w:r>
        <w:rPr>
          <w:spacing w:val="-6"/>
        </w:rPr>
        <w:t> </w:t>
      </w:r>
      <w:r>
        <w:rPr/>
        <w:t>dimensiones</w:t>
      </w:r>
      <w:r>
        <w:rPr>
          <w:spacing w:val="-6"/>
        </w:rPr>
        <w:t> </w:t>
      </w:r>
      <w:r>
        <w:rPr/>
        <w:t>como</w:t>
      </w:r>
      <w:r>
        <w:rPr>
          <w:spacing w:val="-6"/>
        </w:rPr>
        <w:t> </w:t>
      </w:r>
      <w:r>
        <w:rPr/>
        <w:t>la</w:t>
      </w:r>
      <w:r>
        <w:rPr>
          <w:spacing w:val="-6"/>
        </w:rPr>
        <w:t> </w:t>
      </w:r>
      <w:r>
        <w:rPr/>
        <w:t>calidad</w:t>
      </w:r>
      <w:r>
        <w:rPr>
          <w:spacing w:val="-6"/>
        </w:rPr>
        <w:t> </w:t>
      </w:r>
      <w:r>
        <w:rPr/>
        <w:t>de</w:t>
      </w:r>
      <w:r>
        <w:rPr>
          <w:spacing w:val="-6"/>
        </w:rPr>
        <w:t> </w:t>
      </w:r>
      <w:r>
        <w:rPr/>
        <w:t>la</w:t>
      </w:r>
      <w:r>
        <w:rPr>
          <w:spacing w:val="-6"/>
        </w:rPr>
        <w:t> </w:t>
      </w:r>
      <w:r>
        <w:rPr/>
        <w:t>recuperación,</w:t>
      </w:r>
      <w:r>
        <w:rPr>
          <w:spacing w:val="-6"/>
        </w:rPr>
        <w:t> </w:t>
      </w:r>
      <w:r>
        <w:rPr/>
        <w:t>la</w:t>
      </w:r>
      <w:r>
        <w:rPr>
          <w:spacing w:val="-6"/>
        </w:rPr>
        <w:t> </w:t>
      </w:r>
      <w:r>
        <w:rPr/>
        <w:t>funda-mentación de las respuestas, la utilidad de los borradores generados y el coste temporal del </w:t>
      </w:r>
      <w:r>
        <w:rPr>
          <w:spacing w:val="-2"/>
        </w:rPr>
        <w:t>sistema.</w:t>
      </w:r>
      <w:r>
        <w:rPr>
          <w:spacing w:val="-13"/>
        </w:rPr>
        <w:t> </w:t>
      </w:r>
      <w:r>
        <w:rPr>
          <w:spacing w:val="-2"/>
        </w:rPr>
        <w:t>Esta</w:t>
      </w:r>
      <w:r>
        <w:rPr>
          <w:spacing w:val="-13"/>
        </w:rPr>
        <w:t> </w:t>
      </w:r>
      <w:r>
        <w:rPr>
          <w:spacing w:val="-2"/>
        </w:rPr>
        <w:t>fase</w:t>
      </w:r>
      <w:r>
        <w:rPr>
          <w:spacing w:val="-13"/>
        </w:rPr>
        <w:t> </w:t>
      </w:r>
      <w:r>
        <w:rPr>
          <w:spacing w:val="-2"/>
        </w:rPr>
        <w:t>permitirá</w:t>
      </w:r>
      <w:r>
        <w:rPr>
          <w:spacing w:val="-13"/>
        </w:rPr>
        <w:t> </w:t>
      </w:r>
      <w:r>
        <w:rPr>
          <w:spacing w:val="-2"/>
        </w:rPr>
        <w:t>disponer</w:t>
      </w:r>
      <w:r>
        <w:rPr>
          <w:spacing w:val="-13"/>
        </w:rPr>
        <w:t> </w:t>
      </w:r>
      <w:r>
        <w:rPr>
          <w:spacing w:val="-2"/>
        </w:rPr>
        <w:t>de</w:t>
      </w:r>
      <w:r>
        <w:rPr>
          <w:spacing w:val="-13"/>
        </w:rPr>
        <w:t> </w:t>
      </w:r>
      <w:r>
        <w:rPr>
          <w:spacing w:val="-2"/>
        </w:rPr>
        <w:t>resultados</w:t>
      </w:r>
      <w:r>
        <w:rPr>
          <w:spacing w:val="-13"/>
        </w:rPr>
        <w:t> </w:t>
      </w:r>
      <w:r>
        <w:rPr>
          <w:spacing w:val="-2"/>
        </w:rPr>
        <w:t>cuantitativos</w:t>
      </w:r>
      <w:r>
        <w:rPr>
          <w:spacing w:val="-13"/>
        </w:rPr>
        <w:t> </w:t>
      </w:r>
      <w:r>
        <w:rPr>
          <w:spacing w:val="-2"/>
        </w:rPr>
        <w:t>con</w:t>
      </w:r>
      <w:r>
        <w:rPr>
          <w:spacing w:val="-13"/>
        </w:rPr>
        <w:t> </w:t>
      </w:r>
      <w:r>
        <w:rPr>
          <w:spacing w:val="-2"/>
        </w:rPr>
        <w:t>los</w:t>
      </w:r>
      <w:r>
        <w:rPr>
          <w:spacing w:val="-13"/>
        </w:rPr>
        <w:t> </w:t>
      </w:r>
      <w:r>
        <w:rPr>
          <w:spacing w:val="-2"/>
        </w:rPr>
        <w:t>que</w:t>
      </w:r>
      <w:r>
        <w:rPr>
          <w:spacing w:val="-13"/>
        </w:rPr>
        <w:t> </w:t>
      </w:r>
      <w:r>
        <w:rPr>
          <w:spacing w:val="-2"/>
        </w:rPr>
        <w:t>analizar</w:t>
      </w:r>
      <w:r>
        <w:rPr>
          <w:spacing w:val="-13"/>
        </w:rPr>
        <w:t> </w:t>
      </w:r>
      <w:r>
        <w:rPr>
          <w:spacing w:val="-2"/>
        </w:rPr>
        <w:t>el</w:t>
      </w:r>
      <w:r>
        <w:rPr>
          <w:spacing w:val="-13"/>
        </w:rPr>
        <w:t> </w:t>
      </w:r>
      <w:r>
        <w:rPr>
          <w:spacing w:val="-2"/>
        </w:rPr>
        <w:t>impacto </w:t>
      </w:r>
      <w:r>
        <w:rPr/>
        <w:t>real de la mejora propuesta.</w:t>
      </w:r>
    </w:p>
    <w:p>
      <w:pPr>
        <w:pStyle w:val="BodyText"/>
        <w:spacing w:before="102"/>
      </w:pPr>
    </w:p>
    <w:p>
      <w:pPr>
        <w:pStyle w:val="ListParagraph"/>
        <w:numPr>
          <w:ilvl w:val="2"/>
          <w:numId w:val="9"/>
        </w:numPr>
        <w:tabs>
          <w:tab w:pos="622" w:val="left" w:leader="none"/>
          <w:tab w:pos="1121" w:val="left" w:leader="none"/>
        </w:tabs>
        <w:spacing w:line="240" w:lineRule="auto" w:before="0" w:after="0"/>
        <w:ind w:left="1121" w:right="0" w:hanging="838"/>
        <w:jc w:val="left"/>
        <w:rPr>
          <w:rFonts w:ascii="Arial" w:hAnsi="Arial"/>
          <w:b/>
          <w:sz w:val="24"/>
        </w:rPr>
      </w:pPr>
      <w:bookmarkStart w:name="Sprint 7: Revisión final, análisis de re" w:id="66"/>
      <w:bookmarkEnd w:id="66"/>
      <w:r>
        <w:rPr/>
      </w:r>
      <w:bookmarkStart w:name="_bookmark33" w:id="67"/>
      <w:bookmarkEnd w:id="67"/>
      <w:r>
        <w:rPr/>
      </w:r>
      <w:r>
        <w:rPr>
          <w:rFonts w:ascii="Arial" w:hAnsi="Arial"/>
          <w:b/>
          <w:sz w:val="24"/>
        </w:rPr>
        <w:t>Sprint</w:t>
      </w:r>
      <w:r>
        <w:rPr>
          <w:rFonts w:ascii="Arial" w:hAnsi="Arial"/>
          <w:b/>
          <w:spacing w:val="-14"/>
          <w:sz w:val="24"/>
        </w:rPr>
        <w:t> </w:t>
      </w:r>
      <w:r>
        <w:rPr>
          <w:rFonts w:ascii="Arial" w:hAnsi="Arial"/>
          <w:b/>
          <w:sz w:val="24"/>
        </w:rPr>
        <w:t>7:</w:t>
      </w:r>
      <w:r>
        <w:rPr>
          <w:rFonts w:ascii="Arial" w:hAnsi="Arial"/>
          <w:b/>
          <w:spacing w:val="-14"/>
          <w:sz w:val="24"/>
        </w:rPr>
        <w:t> </w:t>
      </w:r>
      <w:r>
        <w:rPr>
          <w:rFonts w:ascii="Arial" w:hAnsi="Arial"/>
          <w:b/>
          <w:sz w:val="24"/>
        </w:rPr>
        <w:t>Revisión</w:t>
      </w:r>
      <w:r>
        <w:rPr>
          <w:rFonts w:ascii="Arial" w:hAnsi="Arial"/>
          <w:b/>
          <w:spacing w:val="-14"/>
          <w:sz w:val="24"/>
        </w:rPr>
        <w:t> </w:t>
      </w:r>
      <w:r>
        <w:rPr>
          <w:rFonts w:ascii="Arial" w:hAnsi="Arial"/>
          <w:b/>
          <w:sz w:val="24"/>
        </w:rPr>
        <w:t>final,</w:t>
      </w:r>
      <w:r>
        <w:rPr>
          <w:rFonts w:ascii="Arial" w:hAnsi="Arial"/>
          <w:b/>
          <w:spacing w:val="-13"/>
          <w:sz w:val="24"/>
        </w:rPr>
        <w:t> </w:t>
      </w:r>
      <w:r>
        <w:rPr>
          <w:rFonts w:ascii="Arial" w:hAnsi="Arial"/>
          <w:b/>
          <w:sz w:val="24"/>
        </w:rPr>
        <w:t>análisis</w:t>
      </w:r>
      <w:r>
        <w:rPr>
          <w:rFonts w:ascii="Arial" w:hAnsi="Arial"/>
          <w:b/>
          <w:spacing w:val="-14"/>
          <w:sz w:val="24"/>
        </w:rPr>
        <w:t> </w:t>
      </w:r>
      <w:r>
        <w:rPr>
          <w:rFonts w:ascii="Arial" w:hAnsi="Arial"/>
          <w:b/>
          <w:sz w:val="24"/>
        </w:rPr>
        <w:t>de</w:t>
      </w:r>
      <w:r>
        <w:rPr>
          <w:rFonts w:ascii="Arial" w:hAnsi="Arial"/>
          <w:b/>
          <w:spacing w:val="-14"/>
          <w:sz w:val="24"/>
        </w:rPr>
        <w:t> </w:t>
      </w:r>
      <w:r>
        <w:rPr>
          <w:rFonts w:ascii="Arial" w:hAnsi="Arial"/>
          <w:b/>
          <w:sz w:val="24"/>
        </w:rPr>
        <w:t>resultados</w:t>
      </w:r>
      <w:r>
        <w:rPr>
          <w:rFonts w:ascii="Arial" w:hAnsi="Arial"/>
          <w:b/>
          <w:spacing w:val="-14"/>
          <w:sz w:val="24"/>
        </w:rPr>
        <w:t> </w:t>
      </w:r>
      <w:r>
        <w:rPr>
          <w:rFonts w:ascii="Arial" w:hAnsi="Arial"/>
          <w:b/>
          <w:sz w:val="24"/>
        </w:rPr>
        <w:t>y</w:t>
      </w:r>
      <w:r>
        <w:rPr>
          <w:rFonts w:ascii="Arial" w:hAnsi="Arial"/>
          <w:b/>
          <w:spacing w:val="-13"/>
          <w:sz w:val="24"/>
        </w:rPr>
        <w:t> </w:t>
      </w:r>
      <w:r>
        <w:rPr>
          <w:rFonts w:ascii="Arial" w:hAnsi="Arial"/>
          <w:b/>
          <w:sz w:val="24"/>
        </w:rPr>
        <w:t>redacción</w:t>
      </w:r>
      <w:r>
        <w:rPr>
          <w:rFonts w:ascii="Arial" w:hAnsi="Arial"/>
          <w:b/>
          <w:spacing w:val="-14"/>
          <w:sz w:val="24"/>
        </w:rPr>
        <w:t> </w:t>
      </w:r>
      <w:r>
        <w:rPr>
          <w:rFonts w:ascii="Arial" w:hAnsi="Arial"/>
          <w:b/>
          <w:sz w:val="24"/>
        </w:rPr>
        <w:t>de</w:t>
      </w:r>
      <w:r>
        <w:rPr>
          <w:rFonts w:ascii="Arial" w:hAnsi="Arial"/>
          <w:b/>
          <w:spacing w:val="-14"/>
          <w:sz w:val="24"/>
        </w:rPr>
        <w:t> </w:t>
      </w:r>
      <w:r>
        <w:rPr>
          <w:rFonts w:ascii="Arial" w:hAnsi="Arial"/>
          <w:b/>
          <w:sz w:val="24"/>
        </w:rPr>
        <w:t>la</w:t>
      </w:r>
      <w:r>
        <w:rPr>
          <w:rFonts w:ascii="Arial" w:hAnsi="Arial"/>
          <w:b/>
          <w:spacing w:val="-13"/>
          <w:sz w:val="24"/>
        </w:rPr>
        <w:t> </w:t>
      </w:r>
      <w:r>
        <w:rPr>
          <w:rFonts w:ascii="Arial" w:hAnsi="Arial"/>
          <w:b/>
          <w:spacing w:val="-2"/>
          <w:sz w:val="24"/>
        </w:rPr>
        <w:t>memoria</w:t>
      </w:r>
    </w:p>
    <w:p>
      <w:pPr>
        <w:pStyle w:val="BodyText"/>
        <w:spacing w:before="42"/>
        <w:rPr>
          <w:rFonts w:ascii="Arial"/>
          <w:b/>
          <w:sz w:val="24"/>
        </w:rPr>
      </w:pPr>
    </w:p>
    <w:p>
      <w:pPr>
        <w:pStyle w:val="BodyText"/>
        <w:spacing w:line="386" w:lineRule="auto" w:before="1"/>
        <w:ind w:left="284" w:right="849" w:firstLine="338"/>
        <w:jc w:val="both"/>
      </w:pPr>
      <w:r>
        <w:rPr/>
        <w:drawing>
          <wp:anchor distT="0" distB="0" distL="0" distR="0" allowOverlap="1" layoutInCell="1" locked="0" behindDoc="1" simplePos="0" relativeHeight="487589888">
            <wp:simplePos x="0" y="0"/>
            <wp:positionH relativeFrom="page">
              <wp:posOffset>1260005</wp:posOffset>
            </wp:positionH>
            <wp:positionV relativeFrom="paragraph">
              <wp:posOffset>1327098</wp:posOffset>
            </wp:positionV>
            <wp:extent cx="5839967" cy="250240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5839967" cy="2502408"/>
                    </a:xfrm>
                    <a:prstGeom prst="rect">
                      <a:avLst/>
                    </a:prstGeom>
                  </pic:spPr>
                </pic:pic>
              </a:graphicData>
            </a:graphic>
          </wp:anchor>
        </w:drawing>
      </w:r>
      <w:r>
        <w:rPr/>
        <w:t>La última fase del trabajo se dedicará a consolidar los resultados obtenidos, interpretar los datos recogidos durante la evaluación y redactar la memoria final del TFM. También se revisará</w:t>
      </w:r>
      <w:r>
        <w:rPr>
          <w:spacing w:val="-12"/>
        </w:rPr>
        <w:t> </w:t>
      </w:r>
      <w:r>
        <w:rPr/>
        <w:t>el</w:t>
      </w:r>
      <w:r>
        <w:rPr>
          <w:spacing w:val="-12"/>
        </w:rPr>
        <w:t> </w:t>
      </w:r>
      <w:r>
        <w:rPr/>
        <w:t>grado</w:t>
      </w:r>
      <w:r>
        <w:rPr>
          <w:spacing w:val="-12"/>
        </w:rPr>
        <w:t> </w:t>
      </w:r>
      <w:r>
        <w:rPr/>
        <w:t>de</w:t>
      </w:r>
      <w:r>
        <w:rPr>
          <w:spacing w:val="-12"/>
        </w:rPr>
        <w:t> </w:t>
      </w:r>
      <w:r>
        <w:rPr/>
        <w:t>cumplimiento</w:t>
      </w:r>
      <w:r>
        <w:rPr>
          <w:spacing w:val="-12"/>
        </w:rPr>
        <w:t> </w:t>
      </w:r>
      <w:r>
        <w:rPr/>
        <w:t>de</w:t>
      </w:r>
      <w:r>
        <w:rPr>
          <w:spacing w:val="-12"/>
        </w:rPr>
        <w:t> </w:t>
      </w:r>
      <w:r>
        <w:rPr/>
        <w:t>los</w:t>
      </w:r>
      <w:r>
        <w:rPr>
          <w:spacing w:val="-12"/>
        </w:rPr>
        <w:t> </w:t>
      </w:r>
      <w:r>
        <w:rPr/>
        <w:t>objetivos</w:t>
      </w:r>
      <w:r>
        <w:rPr>
          <w:spacing w:val="-12"/>
        </w:rPr>
        <w:t> </w:t>
      </w:r>
      <w:r>
        <w:rPr/>
        <w:t>planteados</w:t>
      </w:r>
      <w:r>
        <w:rPr>
          <w:spacing w:val="-12"/>
        </w:rPr>
        <w:t> </w:t>
      </w:r>
      <w:r>
        <w:rPr/>
        <w:t>y</w:t>
      </w:r>
      <w:r>
        <w:rPr>
          <w:spacing w:val="-12"/>
        </w:rPr>
        <w:t> </w:t>
      </w:r>
      <w:r>
        <w:rPr/>
        <w:t>se</w:t>
      </w:r>
      <w:r>
        <w:rPr>
          <w:spacing w:val="-12"/>
        </w:rPr>
        <w:t> </w:t>
      </w:r>
      <w:r>
        <w:rPr/>
        <w:t>identificarán</w:t>
      </w:r>
      <w:r>
        <w:rPr>
          <w:spacing w:val="-12"/>
        </w:rPr>
        <w:t> </w:t>
      </w:r>
      <w:r>
        <w:rPr/>
        <w:t>las</w:t>
      </w:r>
      <w:r>
        <w:rPr>
          <w:spacing w:val="-12"/>
        </w:rPr>
        <w:t> </w:t>
      </w:r>
      <w:r>
        <w:rPr/>
        <w:t>principales limitaciones del sistema, así como posibles líneas de mejora o ampliación futura. Esta etapa incluirá además la revisión formal de la memoria.</w:t>
      </w:r>
    </w:p>
    <w:p>
      <w:pPr>
        <w:spacing w:before="0"/>
        <w:ind w:left="1751" w:right="0" w:firstLine="0"/>
        <w:jc w:val="left"/>
        <w:rPr>
          <w:sz w:val="20"/>
        </w:rPr>
      </w:pPr>
      <w:bookmarkStart w:name="_bookmark34" w:id="68"/>
      <w:bookmarkEnd w:id="68"/>
      <w:r>
        <w:rPr/>
      </w:r>
      <w:r>
        <w:rPr>
          <w:sz w:val="20"/>
        </w:rPr>
        <w:t>Figura</w:t>
      </w:r>
      <w:r>
        <w:rPr>
          <w:spacing w:val="-10"/>
          <w:sz w:val="20"/>
        </w:rPr>
        <w:t> </w:t>
      </w:r>
      <w:r>
        <w:rPr>
          <w:sz w:val="20"/>
        </w:rPr>
        <w:t>2:</w:t>
      </w:r>
      <w:r>
        <w:rPr>
          <w:spacing w:val="-10"/>
          <w:sz w:val="20"/>
        </w:rPr>
        <w:t> </w:t>
      </w:r>
      <w:r>
        <w:rPr>
          <w:sz w:val="20"/>
        </w:rPr>
        <w:t>Diagrama</w:t>
      </w:r>
      <w:r>
        <w:rPr>
          <w:spacing w:val="-9"/>
          <w:sz w:val="20"/>
        </w:rPr>
        <w:t> </w:t>
      </w:r>
      <w:r>
        <w:rPr>
          <w:sz w:val="20"/>
        </w:rPr>
        <w:t>de</w:t>
      </w:r>
      <w:r>
        <w:rPr>
          <w:spacing w:val="-10"/>
          <w:sz w:val="20"/>
        </w:rPr>
        <w:t> </w:t>
      </w:r>
      <w:r>
        <w:rPr>
          <w:sz w:val="20"/>
        </w:rPr>
        <w:t>Gantt</w:t>
      </w:r>
      <w:r>
        <w:rPr>
          <w:spacing w:val="-10"/>
          <w:sz w:val="20"/>
        </w:rPr>
        <w:t> </w:t>
      </w:r>
      <w:r>
        <w:rPr>
          <w:sz w:val="20"/>
        </w:rPr>
        <w:t>con</w:t>
      </w:r>
      <w:r>
        <w:rPr>
          <w:spacing w:val="-9"/>
          <w:sz w:val="20"/>
        </w:rPr>
        <w:t> </w:t>
      </w:r>
      <w:r>
        <w:rPr>
          <w:sz w:val="20"/>
        </w:rPr>
        <w:t>la</w:t>
      </w:r>
      <w:r>
        <w:rPr>
          <w:spacing w:val="-10"/>
          <w:sz w:val="20"/>
        </w:rPr>
        <w:t> </w:t>
      </w:r>
      <w:r>
        <w:rPr>
          <w:sz w:val="20"/>
        </w:rPr>
        <w:t>planificación</w:t>
      </w:r>
      <w:r>
        <w:rPr>
          <w:spacing w:val="-10"/>
          <w:sz w:val="20"/>
        </w:rPr>
        <w:t> </w:t>
      </w:r>
      <w:r>
        <w:rPr>
          <w:sz w:val="20"/>
        </w:rPr>
        <w:t>temporal</w:t>
      </w:r>
      <w:r>
        <w:rPr>
          <w:spacing w:val="-9"/>
          <w:sz w:val="20"/>
        </w:rPr>
        <w:t> </w:t>
      </w:r>
      <w:r>
        <w:rPr>
          <w:sz w:val="20"/>
        </w:rPr>
        <w:t>del</w:t>
      </w:r>
      <w:r>
        <w:rPr>
          <w:spacing w:val="-10"/>
          <w:sz w:val="20"/>
        </w:rPr>
        <w:t> </w:t>
      </w:r>
      <w:r>
        <w:rPr>
          <w:spacing w:val="-2"/>
          <w:sz w:val="20"/>
        </w:rPr>
        <w:t>trabajo.</w:t>
      </w:r>
    </w:p>
    <w:p>
      <w:pPr>
        <w:pStyle w:val="BodyText"/>
        <w:rPr>
          <w:sz w:val="20"/>
        </w:rPr>
      </w:pPr>
    </w:p>
    <w:p>
      <w:pPr>
        <w:pStyle w:val="BodyText"/>
        <w:spacing w:before="211"/>
        <w:rPr>
          <w:sz w:val="20"/>
        </w:rPr>
      </w:pPr>
    </w:p>
    <w:p>
      <w:pPr>
        <w:pStyle w:val="ListParagraph"/>
        <w:numPr>
          <w:ilvl w:val="1"/>
          <w:numId w:val="9"/>
        </w:numPr>
        <w:tabs>
          <w:tab w:pos="1049" w:val="left" w:leader="none"/>
        </w:tabs>
        <w:spacing w:line="240" w:lineRule="auto" w:before="0" w:after="0"/>
        <w:ind w:left="1049" w:right="0" w:hanging="765"/>
        <w:jc w:val="left"/>
        <w:rPr>
          <w:rFonts w:ascii="Arial"/>
          <w:b/>
          <w:sz w:val="28"/>
        </w:rPr>
      </w:pPr>
      <w:bookmarkStart w:name="Recursos y costes" w:id="69"/>
      <w:bookmarkEnd w:id="69"/>
      <w:r>
        <w:rPr/>
      </w:r>
      <w:bookmarkStart w:name="_bookmark35" w:id="70"/>
      <w:bookmarkEnd w:id="70"/>
      <w:r>
        <w:rPr/>
      </w:r>
      <w:r>
        <w:rPr>
          <w:rFonts w:ascii="Arial"/>
          <w:b/>
          <w:sz w:val="28"/>
        </w:rPr>
        <w:t>Recursos</w:t>
      </w:r>
      <w:r>
        <w:rPr>
          <w:rFonts w:ascii="Arial"/>
          <w:b/>
          <w:spacing w:val="11"/>
          <w:sz w:val="28"/>
        </w:rPr>
        <w:t> </w:t>
      </w:r>
      <w:r>
        <w:rPr>
          <w:rFonts w:ascii="Arial"/>
          <w:b/>
          <w:sz w:val="28"/>
        </w:rPr>
        <w:t>y</w:t>
      </w:r>
      <w:r>
        <w:rPr>
          <w:rFonts w:ascii="Arial"/>
          <w:b/>
          <w:spacing w:val="12"/>
          <w:sz w:val="28"/>
        </w:rPr>
        <w:t> </w:t>
      </w:r>
      <w:r>
        <w:rPr>
          <w:rFonts w:ascii="Arial"/>
          <w:b/>
          <w:spacing w:val="-2"/>
          <w:sz w:val="28"/>
        </w:rPr>
        <w:t>costes</w:t>
      </w:r>
    </w:p>
    <w:p>
      <w:pPr>
        <w:pStyle w:val="BodyText"/>
        <w:spacing w:before="79"/>
        <w:rPr>
          <w:rFonts w:ascii="Arial"/>
          <w:b/>
          <w:sz w:val="28"/>
        </w:rPr>
      </w:pPr>
    </w:p>
    <w:p>
      <w:pPr>
        <w:pStyle w:val="BodyText"/>
        <w:spacing w:line="386" w:lineRule="auto"/>
        <w:ind w:left="284" w:right="849" w:firstLine="338"/>
        <w:jc w:val="both"/>
      </w:pPr>
      <w:r>
        <w:rPr>
          <w:spacing w:val="-2"/>
        </w:rPr>
        <w:t>En</w:t>
      </w:r>
      <w:r>
        <w:rPr>
          <w:spacing w:val="-13"/>
        </w:rPr>
        <w:t> </w:t>
      </w:r>
      <w:r>
        <w:rPr>
          <w:spacing w:val="-2"/>
        </w:rPr>
        <w:t>esta</w:t>
      </w:r>
      <w:r>
        <w:rPr>
          <w:spacing w:val="-13"/>
        </w:rPr>
        <w:t> </w:t>
      </w:r>
      <w:r>
        <w:rPr>
          <w:spacing w:val="-2"/>
        </w:rPr>
        <w:t>sección</w:t>
      </w:r>
      <w:r>
        <w:rPr>
          <w:spacing w:val="-13"/>
        </w:rPr>
        <w:t> </w:t>
      </w:r>
      <w:r>
        <w:rPr>
          <w:spacing w:val="-2"/>
        </w:rPr>
        <w:t>se</w:t>
      </w:r>
      <w:r>
        <w:rPr>
          <w:spacing w:val="-13"/>
        </w:rPr>
        <w:t> </w:t>
      </w:r>
      <w:r>
        <w:rPr>
          <w:spacing w:val="-2"/>
        </w:rPr>
        <w:t>describen</w:t>
      </w:r>
      <w:r>
        <w:rPr>
          <w:spacing w:val="-13"/>
        </w:rPr>
        <w:t> </w:t>
      </w:r>
      <w:r>
        <w:rPr>
          <w:spacing w:val="-2"/>
        </w:rPr>
        <w:t>los</w:t>
      </w:r>
      <w:r>
        <w:rPr>
          <w:spacing w:val="-13"/>
        </w:rPr>
        <w:t> </w:t>
      </w:r>
      <w:r>
        <w:rPr>
          <w:spacing w:val="-2"/>
        </w:rPr>
        <w:t>recursos</w:t>
      </w:r>
      <w:r>
        <w:rPr>
          <w:spacing w:val="-13"/>
        </w:rPr>
        <w:t> </w:t>
      </w:r>
      <w:r>
        <w:rPr>
          <w:spacing w:val="-2"/>
        </w:rPr>
        <w:t>necesarios</w:t>
      </w:r>
      <w:r>
        <w:rPr>
          <w:spacing w:val="-13"/>
        </w:rPr>
        <w:t> </w:t>
      </w:r>
      <w:r>
        <w:rPr>
          <w:spacing w:val="-2"/>
        </w:rPr>
        <w:t>y</w:t>
      </w:r>
      <w:r>
        <w:rPr>
          <w:spacing w:val="-13"/>
        </w:rPr>
        <w:t> </w:t>
      </w:r>
      <w:r>
        <w:rPr>
          <w:spacing w:val="-2"/>
        </w:rPr>
        <w:t>se</w:t>
      </w:r>
      <w:r>
        <w:rPr>
          <w:spacing w:val="-13"/>
        </w:rPr>
        <w:t> </w:t>
      </w:r>
      <w:r>
        <w:rPr>
          <w:spacing w:val="-2"/>
        </w:rPr>
        <w:t>realiza</w:t>
      </w:r>
      <w:r>
        <w:rPr>
          <w:spacing w:val="-13"/>
        </w:rPr>
        <w:t> </w:t>
      </w:r>
      <w:r>
        <w:rPr>
          <w:spacing w:val="-2"/>
        </w:rPr>
        <w:t>una</w:t>
      </w:r>
      <w:r>
        <w:rPr>
          <w:spacing w:val="-13"/>
        </w:rPr>
        <w:t> </w:t>
      </w:r>
      <w:r>
        <w:rPr>
          <w:spacing w:val="-2"/>
        </w:rPr>
        <w:t>estimación</w:t>
      </w:r>
      <w:r>
        <w:rPr>
          <w:spacing w:val="-13"/>
        </w:rPr>
        <w:t> </w:t>
      </w:r>
      <w:r>
        <w:rPr>
          <w:spacing w:val="-2"/>
        </w:rPr>
        <w:t>orientativa </w:t>
      </w:r>
      <w:r>
        <w:rPr/>
        <w:t>de</w:t>
      </w:r>
      <w:r>
        <w:rPr>
          <w:spacing w:val="-5"/>
        </w:rPr>
        <w:t> </w:t>
      </w:r>
      <w:r>
        <w:rPr/>
        <w:t>sus</w:t>
      </w:r>
      <w:r>
        <w:rPr>
          <w:spacing w:val="-5"/>
        </w:rPr>
        <w:t> </w:t>
      </w:r>
      <w:r>
        <w:rPr/>
        <w:t>costes.</w:t>
      </w:r>
      <w:r>
        <w:rPr>
          <w:spacing w:val="-4"/>
        </w:rPr>
        <w:t> </w:t>
      </w:r>
      <w:r>
        <w:rPr/>
        <w:t>Dado</w:t>
      </w:r>
      <w:r>
        <w:rPr>
          <w:spacing w:val="-5"/>
        </w:rPr>
        <w:t> </w:t>
      </w:r>
      <w:r>
        <w:rPr/>
        <w:t>que</w:t>
      </w:r>
      <w:r>
        <w:rPr>
          <w:spacing w:val="-5"/>
        </w:rPr>
        <w:t> </w:t>
      </w:r>
      <w:r>
        <w:rPr/>
        <w:t>se</w:t>
      </w:r>
      <w:r>
        <w:rPr>
          <w:spacing w:val="-5"/>
        </w:rPr>
        <w:t> </w:t>
      </w:r>
      <w:r>
        <w:rPr/>
        <w:t>trata</w:t>
      </w:r>
      <w:r>
        <w:rPr>
          <w:spacing w:val="-5"/>
        </w:rPr>
        <w:t> </w:t>
      </w:r>
      <w:r>
        <w:rPr/>
        <w:t>de</w:t>
      </w:r>
      <w:r>
        <w:rPr>
          <w:spacing w:val="-5"/>
        </w:rPr>
        <w:t> </w:t>
      </w:r>
      <w:r>
        <w:rPr/>
        <w:t>un</w:t>
      </w:r>
      <w:r>
        <w:rPr>
          <w:spacing w:val="-5"/>
        </w:rPr>
        <w:t> </w:t>
      </w:r>
      <w:r>
        <w:rPr/>
        <w:t>proyecto</w:t>
      </w:r>
      <w:r>
        <w:rPr>
          <w:spacing w:val="-5"/>
        </w:rPr>
        <w:t> </w:t>
      </w:r>
      <w:r>
        <w:rPr/>
        <w:t>académico</w:t>
      </w:r>
      <w:r>
        <w:rPr>
          <w:spacing w:val="-5"/>
        </w:rPr>
        <w:t> </w:t>
      </w:r>
      <w:r>
        <w:rPr/>
        <w:t>desarrollado</w:t>
      </w:r>
      <w:r>
        <w:rPr>
          <w:spacing w:val="-5"/>
        </w:rPr>
        <w:t> </w:t>
      </w:r>
      <w:r>
        <w:rPr/>
        <w:t>de</w:t>
      </w:r>
      <w:r>
        <w:rPr>
          <w:spacing w:val="-5"/>
        </w:rPr>
        <w:t> </w:t>
      </w:r>
      <w:r>
        <w:rPr/>
        <w:t>forma</w:t>
      </w:r>
      <w:r>
        <w:rPr>
          <w:spacing w:val="-5"/>
        </w:rPr>
        <w:t> </w:t>
      </w:r>
      <w:r>
        <w:rPr/>
        <w:t>individual, la</w:t>
      </w:r>
      <w:r>
        <w:rPr>
          <w:spacing w:val="-2"/>
        </w:rPr>
        <w:t> </w:t>
      </w:r>
      <w:r>
        <w:rPr/>
        <w:t>mayor</w:t>
      </w:r>
      <w:r>
        <w:rPr>
          <w:spacing w:val="-2"/>
        </w:rPr>
        <w:t> </w:t>
      </w:r>
      <w:r>
        <w:rPr/>
        <w:t>parte</w:t>
      </w:r>
      <w:r>
        <w:rPr>
          <w:spacing w:val="-1"/>
        </w:rPr>
        <w:t> </w:t>
      </w:r>
      <w:r>
        <w:rPr/>
        <w:t>del</w:t>
      </w:r>
      <w:r>
        <w:rPr>
          <w:spacing w:val="-2"/>
        </w:rPr>
        <w:t> </w:t>
      </w:r>
      <w:r>
        <w:rPr/>
        <w:t>esfuerzo</w:t>
      </w:r>
      <w:r>
        <w:rPr>
          <w:spacing w:val="-2"/>
        </w:rPr>
        <w:t> </w:t>
      </w:r>
      <w:r>
        <w:rPr/>
        <w:t>recae</w:t>
      </w:r>
      <w:r>
        <w:rPr>
          <w:spacing w:val="-1"/>
        </w:rPr>
        <w:t> </w:t>
      </w:r>
      <w:r>
        <w:rPr/>
        <w:t>en</w:t>
      </w:r>
      <w:r>
        <w:rPr>
          <w:spacing w:val="-2"/>
        </w:rPr>
        <w:t> </w:t>
      </w:r>
      <w:r>
        <w:rPr/>
        <w:t>la</w:t>
      </w:r>
      <w:r>
        <w:rPr>
          <w:spacing w:val="-2"/>
        </w:rPr>
        <w:t> </w:t>
      </w:r>
      <w:r>
        <w:rPr/>
        <w:t>estudiante,</w:t>
      </w:r>
      <w:r>
        <w:rPr>
          <w:spacing w:val="-1"/>
        </w:rPr>
        <w:t> </w:t>
      </w:r>
      <w:r>
        <w:rPr/>
        <w:t>mientras</w:t>
      </w:r>
      <w:r>
        <w:rPr>
          <w:spacing w:val="-2"/>
        </w:rPr>
        <w:t> </w:t>
      </w:r>
      <w:r>
        <w:rPr/>
        <w:t>que</w:t>
      </w:r>
      <w:r>
        <w:rPr>
          <w:spacing w:val="-1"/>
        </w:rPr>
        <w:t> </w:t>
      </w:r>
      <w:r>
        <w:rPr/>
        <w:t>la</w:t>
      </w:r>
      <w:r>
        <w:rPr>
          <w:spacing w:val="-2"/>
        </w:rPr>
        <w:t> </w:t>
      </w:r>
      <w:r>
        <w:rPr/>
        <w:t>dirección</w:t>
      </w:r>
      <w:r>
        <w:rPr>
          <w:spacing w:val="-2"/>
        </w:rPr>
        <w:t> </w:t>
      </w:r>
      <w:r>
        <w:rPr/>
        <w:t>del</w:t>
      </w:r>
      <w:r>
        <w:rPr>
          <w:spacing w:val="-1"/>
        </w:rPr>
        <w:t> </w:t>
      </w:r>
      <w:r>
        <w:rPr/>
        <w:t>TFM</w:t>
      </w:r>
      <w:r>
        <w:rPr>
          <w:spacing w:val="-2"/>
        </w:rPr>
        <w:t> </w:t>
      </w:r>
      <w:r>
        <w:rPr/>
        <w:t>asume funciones de supervisión, revisión y seguimiento.</w:t>
      </w:r>
    </w:p>
    <w:p>
      <w:pPr>
        <w:pStyle w:val="BodyText"/>
        <w:spacing w:after="0" w:line="386" w:lineRule="auto"/>
        <w:jc w:val="both"/>
        <w:sectPr>
          <w:pgSz w:w="11910" w:h="16840"/>
          <w:pgMar w:header="288" w:footer="564" w:top="1280" w:bottom="760" w:left="1700" w:right="0"/>
        </w:sectPr>
      </w:pPr>
    </w:p>
    <w:p>
      <w:pPr>
        <w:pStyle w:val="ListParagraph"/>
        <w:numPr>
          <w:ilvl w:val="2"/>
          <w:numId w:val="9"/>
        </w:numPr>
        <w:tabs>
          <w:tab w:pos="1121" w:val="left" w:leader="none"/>
        </w:tabs>
        <w:spacing w:line="240" w:lineRule="auto" w:before="124" w:after="0"/>
        <w:ind w:left="1121" w:right="0" w:hanging="837"/>
        <w:jc w:val="left"/>
        <w:rPr>
          <w:rFonts w:ascii="Arial"/>
          <w:b/>
          <w:sz w:val="24"/>
        </w:rPr>
      </w:pPr>
      <w:bookmarkStart w:name="Recursos humanos" w:id="71"/>
      <w:bookmarkEnd w:id="71"/>
      <w:r>
        <w:rPr/>
      </w:r>
      <w:bookmarkStart w:name="_bookmark36" w:id="72"/>
      <w:bookmarkEnd w:id="72"/>
      <w:r>
        <w:rPr/>
      </w:r>
      <w:r>
        <w:rPr>
          <w:rFonts w:ascii="Arial"/>
          <w:b/>
          <w:spacing w:val="-2"/>
          <w:sz w:val="24"/>
        </w:rPr>
        <w:t>Recursos</w:t>
      </w:r>
      <w:r>
        <w:rPr>
          <w:rFonts w:ascii="Arial"/>
          <w:b/>
          <w:spacing w:val="-3"/>
          <w:sz w:val="24"/>
        </w:rPr>
        <w:t> </w:t>
      </w:r>
      <w:r>
        <w:rPr>
          <w:rFonts w:ascii="Arial"/>
          <w:b/>
          <w:spacing w:val="-2"/>
          <w:sz w:val="24"/>
        </w:rPr>
        <w:t>humanos</w:t>
      </w:r>
    </w:p>
    <w:p>
      <w:pPr>
        <w:pStyle w:val="BodyText"/>
        <w:spacing w:before="43"/>
        <w:rPr>
          <w:rFonts w:ascii="Arial"/>
          <w:b/>
          <w:sz w:val="24"/>
        </w:rPr>
      </w:pPr>
    </w:p>
    <w:p>
      <w:pPr>
        <w:pStyle w:val="BodyText"/>
        <w:ind w:left="622"/>
      </w:pPr>
      <w:r>
        <w:rPr/>
        <w:t>Los</w:t>
      </w:r>
      <w:r>
        <w:rPr>
          <w:spacing w:val="-10"/>
        </w:rPr>
        <w:t> </w:t>
      </w:r>
      <w:r>
        <w:rPr/>
        <w:t>recursos</w:t>
      </w:r>
      <w:r>
        <w:rPr>
          <w:spacing w:val="-9"/>
        </w:rPr>
        <w:t> </w:t>
      </w:r>
      <w:r>
        <w:rPr/>
        <w:t>humanos</w:t>
      </w:r>
      <w:r>
        <w:rPr>
          <w:spacing w:val="-9"/>
        </w:rPr>
        <w:t> </w:t>
      </w:r>
      <w:r>
        <w:rPr/>
        <w:t>considerados</w:t>
      </w:r>
      <w:r>
        <w:rPr>
          <w:spacing w:val="-10"/>
        </w:rPr>
        <w:t> </w:t>
      </w:r>
      <w:r>
        <w:rPr/>
        <w:t>para</w:t>
      </w:r>
      <w:r>
        <w:rPr>
          <w:spacing w:val="-9"/>
        </w:rPr>
        <w:t> </w:t>
      </w:r>
      <w:r>
        <w:rPr/>
        <w:t>el</w:t>
      </w:r>
      <w:r>
        <w:rPr>
          <w:spacing w:val="-9"/>
        </w:rPr>
        <w:t> </w:t>
      </w:r>
      <w:r>
        <w:rPr/>
        <w:t>desarrollo</w:t>
      </w:r>
      <w:r>
        <w:rPr>
          <w:spacing w:val="-10"/>
        </w:rPr>
        <w:t> </w:t>
      </w:r>
      <w:r>
        <w:rPr/>
        <w:t>del</w:t>
      </w:r>
      <w:r>
        <w:rPr>
          <w:spacing w:val="-9"/>
        </w:rPr>
        <w:t> </w:t>
      </w:r>
      <w:r>
        <w:rPr/>
        <w:t>proyecto</w:t>
      </w:r>
      <w:r>
        <w:rPr>
          <w:spacing w:val="-9"/>
        </w:rPr>
        <w:t> </w:t>
      </w:r>
      <w:r>
        <w:rPr/>
        <w:t>son</w:t>
      </w:r>
      <w:r>
        <w:rPr>
          <w:spacing w:val="-10"/>
        </w:rPr>
        <w:t> </w:t>
      </w:r>
      <w:r>
        <w:rPr/>
        <w:t>los</w:t>
      </w:r>
      <w:r>
        <w:rPr>
          <w:spacing w:val="-9"/>
        </w:rPr>
        <w:t> </w:t>
      </w:r>
      <w:r>
        <w:rPr>
          <w:spacing w:val="-2"/>
        </w:rPr>
        <w:t>siguientes:</w:t>
      </w:r>
    </w:p>
    <w:p>
      <w:pPr>
        <w:pStyle w:val="BodyText"/>
        <w:spacing w:before="140"/>
      </w:pPr>
    </w:p>
    <w:p>
      <w:pPr>
        <w:pStyle w:val="ListParagraph"/>
        <w:numPr>
          <w:ilvl w:val="3"/>
          <w:numId w:val="9"/>
        </w:numPr>
        <w:tabs>
          <w:tab w:pos="829" w:val="left" w:leader="none"/>
        </w:tabs>
        <w:spacing w:line="386" w:lineRule="auto" w:before="0" w:after="0"/>
        <w:ind w:left="829" w:right="848" w:hanging="217"/>
        <w:jc w:val="left"/>
        <w:rPr>
          <w:sz w:val="22"/>
        </w:rPr>
      </w:pPr>
      <w:r>
        <w:rPr>
          <w:rFonts w:ascii="Arial" w:hAnsi="Arial"/>
          <w:b/>
          <w:sz w:val="22"/>
        </w:rPr>
        <w:t>Dirección del TFM</w:t>
      </w:r>
      <w:r>
        <w:rPr>
          <w:sz w:val="22"/>
        </w:rPr>
        <w:t>: responsable de orientar el trabajo, revisar su evolución, validar las </w:t>
      </w:r>
      <w:r>
        <w:rPr>
          <w:spacing w:val="-2"/>
          <w:sz w:val="22"/>
        </w:rPr>
        <w:t>decisiones</w:t>
      </w:r>
      <w:r>
        <w:rPr>
          <w:spacing w:val="-11"/>
          <w:sz w:val="22"/>
        </w:rPr>
        <w:t> </w:t>
      </w:r>
      <w:r>
        <w:rPr>
          <w:spacing w:val="-2"/>
          <w:sz w:val="22"/>
        </w:rPr>
        <w:t>principales</w:t>
      </w:r>
      <w:r>
        <w:rPr>
          <w:spacing w:val="-11"/>
          <w:sz w:val="22"/>
        </w:rPr>
        <w:t> </w:t>
      </w:r>
      <w:r>
        <w:rPr>
          <w:spacing w:val="-2"/>
          <w:sz w:val="22"/>
        </w:rPr>
        <w:t>y</w:t>
      </w:r>
      <w:r>
        <w:rPr>
          <w:spacing w:val="-11"/>
          <w:sz w:val="22"/>
        </w:rPr>
        <w:t> </w:t>
      </w:r>
      <w:r>
        <w:rPr>
          <w:spacing w:val="-2"/>
          <w:sz w:val="22"/>
        </w:rPr>
        <w:t>supervisar</w:t>
      </w:r>
      <w:r>
        <w:rPr>
          <w:spacing w:val="-11"/>
          <w:sz w:val="22"/>
        </w:rPr>
        <w:t> </w:t>
      </w:r>
      <w:r>
        <w:rPr>
          <w:spacing w:val="-2"/>
          <w:sz w:val="22"/>
        </w:rPr>
        <w:t>la</w:t>
      </w:r>
      <w:r>
        <w:rPr>
          <w:spacing w:val="-11"/>
          <w:sz w:val="22"/>
        </w:rPr>
        <w:t> </w:t>
      </w:r>
      <w:r>
        <w:rPr>
          <w:spacing w:val="-2"/>
          <w:sz w:val="22"/>
        </w:rPr>
        <w:t>coherencia</w:t>
      </w:r>
      <w:r>
        <w:rPr>
          <w:spacing w:val="-11"/>
          <w:sz w:val="22"/>
        </w:rPr>
        <w:t> </w:t>
      </w:r>
      <w:r>
        <w:rPr>
          <w:spacing w:val="-2"/>
          <w:sz w:val="22"/>
        </w:rPr>
        <w:t>metodológica</w:t>
      </w:r>
      <w:r>
        <w:rPr>
          <w:spacing w:val="-11"/>
          <w:sz w:val="22"/>
        </w:rPr>
        <w:t> </w:t>
      </w:r>
      <w:r>
        <w:rPr>
          <w:spacing w:val="-2"/>
          <w:sz w:val="22"/>
        </w:rPr>
        <w:t>y</w:t>
      </w:r>
      <w:r>
        <w:rPr>
          <w:spacing w:val="-11"/>
          <w:sz w:val="22"/>
        </w:rPr>
        <w:t> </w:t>
      </w:r>
      <w:r>
        <w:rPr>
          <w:spacing w:val="-2"/>
          <w:sz w:val="22"/>
        </w:rPr>
        <w:t>académica</w:t>
      </w:r>
      <w:r>
        <w:rPr>
          <w:spacing w:val="-11"/>
          <w:sz w:val="22"/>
        </w:rPr>
        <w:t> </w:t>
      </w:r>
      <w:r>
        <w:rPr>
          <w:spacing w:val="-2"/>
          <w:sz w:val="22"/>
        </w:rPr>
        <w:t>del</w:t>
      </w:r>
      <w:r>
        <w:rPr>
          <w:spacing w:val="-11"/>
          <w:sz w:val="22"/>
        </w:rPr>
        <w:t> </w:t>
      </w:r>
      <w:r>
        <w:rPr>
          <w:spacing w:val="-2"/>
          <w:sz w:val="22"/>
        </w:rPr>
        <w:t>proyecto.</w:t>
      </w:r>
    </w:p>
    <w:p>
      <w:pPr>
        <w:pStyle w:val="ListParagraph"/>
        <w:numPr>
          <w:ilvl w:val="3"/>
          <w:numId w:val="9"/>
        </w:numPr>
        <w:tabs>
          <w:tab w:pos="829" w:val="left" w:leader="none"/>
        </w:tabs>
        <w:spacing w:line="386" w:lineRule="auto" w:before="178" w:after="0"/>
        <w:ind w:left="829" w:right="848" w:hanging="217"/>
        <w:jc w:val="both"/>
        <w:rPr>
          <w:sz w:val="22"/>
        </w:rPr>
      </w:pPr>
      <w:r>
        <w:rPr>
          <w:rFonts w:ascii="Arial" w:hAnsi="Arial"/>
          <w:b/>
          <w:spacing w:val="-2"/>
          <w:sz w:val="22"/>
        </w:rPr>
        <w:t>Estudiante</w:t>
      </w:r>
      <w:r>
        <w:rPr>
          <w:spacing w:val="-2"/>
          <w:sz w:val="22"/>
        </w:rPr>
        <w:t>:</w:t>
      </w:r>
      <w:r>
        <w:rPr>
          <w:spacing w:val="-14"/>
          <w:sz w:val="22"/>
        </w:rPr>
        <w:t> </w:t>
      </w:r>
      <w:r>
        <w:rPr>
          <w:spacing w:val="-2"/>
          <w:sz w:val="22"/>
        </w:rPr>
        <w:t>responsable</w:t>
      </w:r>
      <w:r>
        <w:rPr>
          <w:spacing w:val="-13"/>
          <w:sz w:val="22"/>
        </w:rPr>
        <w:t> </w:t>
      </w:r>
      <w:r>
        <w:rPr>
          <w:spacing w:val="-2"/>
          <w:sz w:val="22"/>
        </w:rPr>
        <w:t>del</w:t>
      </w:r>
      <w:r>
        <w:rPr>
          <w:spacing w:val="-13"/>
          <w:sz w:val="22"/>
        </w:rPr>
        <w:t> </w:t>
      </w:r>
      <w:r>
        <w:rPr>
          <w:spacing w:val="-2"/>
          <w:sz w:val="22"/>
        </w:rPr>
        <w:t>análisis</w:t>
      </w:r>
      <w:r>
        <w:rPr>
          <w:spacing w:val="-14"/>
          <w:sz w:val="22"/>
        </w:rPr>
        <w:t> </w:t>
      </w:r>
      <w:r>
        <w:rPr>
          <w:spacing w:val="-2"/>
          <w:sz w:val="22"/>
        </w:rPr>
        <w:t>del</w:t>
      </w:r>
      <w:r>
        <w:rPr>
          <w:spacing w:val="-13"/>
          <w:sz w:val="22"/>
        </w:rPr>
        <w:t> </w:t>
      </w:r>
      <w:r>
        <w:rPr>
          <w:spacing w:val="-2"/>
          <w:sz w:val="22"/>
        </w:rPr>
        <w:t>problema,</w:t>
      </w:r>
      <w:r>
        <w:rPr>
          <w:spacing w:val="-13"/>
          <w:sz w:val="22"/>
        </w:rPr>
        <w:t> </w:t>
      </w:r>
      <w:r>
        <w:rPr>
          <w:spacing w:val="-2"/>
          <w:sz w:val="22"/>
        </w:rPr>
        <w:t>diseño</w:t>
      </w:r>
      <w:r>
        <w:rPr>
          <w:spacing w:val="-13"/>
          <w:sz w:val="22"/>
        </w:rPr>
        <w:t> </w:t>
      </w:r>
      <w:r>
        <w:rPr>
          <w:spacing w:val="-2"/>
          <w:sz w:val="22"/>
        </w:rPr>
        <w:t>de</w:t>
      </w:r>
      <w:r>
        <w:rPr>
          <w:spacing w:val="-14"/>
          <w:sz w:val="22"/>
        </w:rPr>
        <w:t> </w:t>
      </w:r>
      <w:r>
        <w:rPr>
          <w:spacing w:val="-2"/>
          <w:sz w:val="22"/>
        </w:rPr>
        <w:t>la</w:t>
      </w:r>
      <w:r>
        <w:rPr>
          <w:spacing w:val="-13"/>
          <w:sz w:val="22"/>
        </w:rPr>
        <w:t> </w:t>
      </w:r>
      <w:r>
        <w:rPr>
          <w:spacing w:val="-2"/>
          <w:sz w:val="22"/>
        </w:rPr>
        <w:t>arquitectura,</w:t>
      </w:r>
      <w:r>
        <w:rPr>
          <w:spacing w:val="-13"/>
          <w:sz w:val="22"/>
        </w:rPr>
        <w:t> </w:t>
      </w:r>
      <w:r>
        <w:rPr>
          <w:spacing w:val="-2"/>
          <w:sz w:val="22"/>
        </w:rPr>
        <w:t>implementa-ción</w:t>
      </w:r>
      <w:r>
        <w:rPr>
          <w:spacing w:val="-12"/>
          <w:sz w:val="22"/>
        </w:rPr>
        <w:t> </w:t>
      </w:r>
      <w:r>
        <w:rPr>
          <w:spacing w:val="-2"/>
          <w:sz w:val="22"/>
        </w:rPr>
        <w:t>del</w:t>
      </w:r>
      <w:r>
        <w:rPr>
          <w:spacing w:val="-11"/>
          <w:sz w:val="22"/>
        </w:rPr>
        <w:t> </w:t>
      </w:r>
      <w:r>
        <w:rPr>
          <w:spacing w:val="-2"/>
          <w:sz w:val="22"/>
        </w:rPr>
        <w:t>prototipo,</w:t>
      </w:r>
      <w:r>
        <w:rPr>
          <w:spacing w:val="-12"/>
          <w:sz w:val="22"/>
        </w:rPr>
        <w:t> </w:t>
      </w:r>
      <w:r>
        <w:rPr>
          <w:spacing w:val="-2"/>
          <w:sz w:val="22"/>
        </w:rPr>
        <w:t>preparación</w:t>
      </w:r>
      <w:r>
        <w:rPr>
          <w:spacing w:val="-11"/>
          <w:sz w:val="22"/>
        </w:rPr>
        <w:t> </w:t>
      </w:r>
      <w:r>
        <w:rPr>
          <w:spacing w:val="-2"/>
          <w:sz w:val="22"/>
        </w:rPr>
        <w:t>del</w:t>
      </w:r>
      <w:r>
        <w:rPr>
          <w:spacing w:val="-12"/>
          <w:sz w:val="22"/>
        </w:rPr>
        <w:t> </w:t>
      </w:r>
      <w:r>
        <w:rPr>
          <w:spacing w:val="-2"/>
          <w:sz w:val="22"/>
        </w:rPr>
        <w:t>conjunto</w:t>
      </w:r>
      <w:r>
        <w:rPr>
          <w:spacing w:val="-11"/>
          <w:sz w:val="22"/>
        </w:rPr>
        <w:t> </w:t>
      </w:r>
      <w:r>
        <w:rPr>
          <w:spacing w:val="-2"/>
          <w:sz w:val="22"/>
        </w:rPr>
        <w:t>de</w:t>
      </w:r>
      <w:r>
        <w:rPr>
          <w:spacing w:val="-12"/>
          <w:sz w:val="22"/>
        </w:rPr>
        <w:t> </w:t>
      </w:r>
      <w:r>
        <w:rPr>
          <w:spacing w:val="-2"/>
          <w:sz w:val="22"/>
        </w:rPr>
        <w:t>evaluación,</w:t>
      </w:r>
      <w:r>
        <w:rPr>
          <w:spacing w:val="-11"/>
          <w:sz w:val="22"/>
        </w:rPr>
        <w:t> </w:t>
      </w:r>
      <w:r>
        <w:rPr>
          <w:spacing w:val="-2"/>
          <w:sz w:val="22"/>
        </w:rPr>
        <w:t>ejecución</w:t>
      </w:r>
      <w:r>
        <w:rPr>
          <w:spacing w:val="-11"/>
          <w:sz w:val="22"/>
        </w:rPr>
        <w:t> </w:t>
      </w:r>
      <w:r>
        <w:rPr>
          <w:spacing w:val="-2"/>
          <w:sz w:val="22"/>
        </w:rPr>
        <w:t>de</w:t>
      </w:r>
      <w:r>
        <w:rPr>
          <w:spacing w:val="-12"/>
          <w:sz w:val="22"/>
        </w:rPr>
        <w:t> </w:t>
      </w:r>
      <w:r>
        <w:rPr>
          <w:spacing w:val="-2"/>
          <w:sz w:val="22"/>
        </w:rPr>
        <w:t>los</w:t>
      </w:r>
      <w:r>
        <w:rPr>
          <w:spacing w:val="-11"/>
          <w:sz w:val="22"/>
        </w:rPr>
        <w:t> </w:t>
      </w:r>
      <w:r>
        <w:rPr>
          <w:spacing w:val="-2"/>
          <w:sz w:val="22"/>
        </w:rPr>
        <w:t>experimentos, </w:t>
      </w:r>
      <w:r>
        <w:rPr>
          <w:sz w:val="22"/>
        </w:rPr>
        <w:t>análisis de resultados y redacción de la memoria final.</w:t>
      </w:r>
    </w:p>
    <w:p>
      <w:pPr>
        <w:pStyle w:val="BodyText"/>
        <w:spacing w:line="386" w:lineRule="auto" w:before="236"/>
        <w:ind w:left="284" w:right="849" w:firstLine="338"/>
        <w:jc w:val="both"/>
      </w:pPr>
      <w:r>
        <w:rPr/>
        <w:t>Aunque el proyecto es realizado por una única persona, desde el punto de vista de la es-timación</w:t>
      </w:r>
      <w:r>
        <w:rPr>
          <w:spacing w:val="-1"/>
        </w:rPr>
        <w:t> </w:t>
      </w:r>
      <w:r>
        <w:rPr/>
        <w:t>puede</w:t>
      </w:r>
      <w:r>
        <w:rPr>
          <w:spacing w:val="-1"/>
        </w:rPr>
        <w:t> </w:t>
      </w:r>
      <w:r>
        <w:rPr/>
        <w:t>considerarse</w:t>
      </w:r>
      <w:r>
        <w:rPr>
          <w:spacing w:val="-1"/>
        </w:rPr>
        <w:t> </w:t>
      </w:r>
      <w:r>
        <w:rPr/>
        <w:t>que</w:t>
      </w:r>
      <w:r>
        <w:rPr>
          <w:spacing w:val="-1"/>
        </w:rPr>
        <w:t> </w:t>
      </w:r>
      <w:r>
        <w:rPr/>
        <w:t>la</w:t>
      </w:r>
      <w:r>
        <w:rPr>
          <w:spacing w:val="-1"/>
        </w:rPr>
        <w:t> </w:t>
      </w:r>
      <w:r>
        <w:rPr/>
        <w:t>estudiante</w:t>
      </w:r>
      <w:r>
        <w:rPr>
          <w:spacing w:val="-1"/>
        </w:rPr>
        <w:t> </w:t>
      </w:r>
      <w:r>
        <w:rPr/>
        <w:t>asume</w:t>
      </w:r>
      <w:r>
        <w:rPr>
          <w:spacing w:val="-1"/>
        </w:rPr>
        <w:t> </w:t>
      </w:r>
      <w:r>
        <w:rPr/>
        <w:t>varias</w:t>
      </w:r>
      <w:r>
        <w:rPr>
          <w:spacing w:val="-1"/>
        </w:rPr>
        <w:t> </w:t>
      </w:r>
      <w:r>
        <w:rPr/>
        <w:t>funciones</w:t>
      </w:r>
      <w:r>
        <w:rPr>
          <w:spacing w:val="-1"/>
        </w:rPr>
        <w:t> </w:t>
      </w:r>
      <w:r>
        <w:rPr/>
        <w:t>de</w:t>
      </w:r>
      <w:r>
        <w:rPr>
          <w:spacing w:val="-1"/>
        </w:rPr>
        <w:t> </w:t>
      </w:r>
      <w:r>
        <w:rPr/>
        <w:t>forma</w:t>
      </w:r>
      <w:r>
        <w:rPr>
          <w:spacing w:val="-1"/>
        </w:rPr>
        <w:t> </w:t>
      </w:r>
      <w:r>
        <w:rPr/>
        <w:t>simultánea, entre ellas las de analista, desarrolladora e investigadora aplicada.</w:t>
      </w:r>
    </w:p>
    <w:p>
      <w:pPr>
        <w:pStyle w:val="BodyText"/>
        <w:spacing w:before="106"/>
      </w:pPr>
    </w:p>
    <w:p>
      <w:pPr>
        <w:pStyle w:val="ListParagraph"/>
        <w:numPr>
          <w:ilvl w:val="2"/>
          <w:numId w:val="9"/>
        </w:numPr>
        <w:tabs>
          <w:tab w:pos="1121" w:val="left" w:leader="none"/>
        </w:tabs>
        <w:spacing w:line="240" w:lineRule="auto" w:before="0" w:after="0"/>
        <w:ind w:left="1121" w:right="0" w:hanging="837"/>
        <w:jc w:val="left"/>
        <w:rPr>
          <w:rFonts w:ascii="Arial" w:hAnsi="Arial"/>
          <w:b/>
          <w:sz w:val="24"/>
        </w:rPr>
      </w:pPr>
      <w:bookmarkStart w:name="Recursos técnicos" w:id="73"/>
      <w:bookmarkEnd w:id="73"/>
      <w:r>
        <w:rPr/>
      </w:r>
      <w:bookmarkStart w:name="_bookmark37" w:id="74"/>
      <w:bookmarkEnd w:id="74"/>
      <w:r>
        <w:rPr/>
      </w:r>
      <w:r>
        <w:rPr>
          <w:rFonts w:ascii="Arial" w:hAnsi="Arial"/>
          <w:b/>
          <w:spacing w:val="-2"/>
          <w:sz w:val="24"/>
        </w:rPr>
        <w:t>Recursos</w:t>
      </w:r>
      <w:r>
        <w:rPr>
          <w:rFonts w:ascii="Arial" w:hAnsi="Arial"/>
          <w:b/>
          <w:spacing w:val="-3"/>
          <w:sz w:val="24"/>
        </w:rPr>
        <w:t> </w:t>
      </w:r>
      <w:r>
        <w:rPr>
          <w:rFonts w:ascii="Arial" w:hAnsi="Arial"/>
          <w:b/>
          <w:spacing w:val="-2"/>
          <w:sz w:val="24"/>
        </w:rPr>
        <w:t>técnicos</w:t>
      </w:r>
    </w:p>
    <w:p>
      <w:pPr>
        <w:pStyle w:val="BodyText"/>
        <w:spacing w:before="43"/>
        <w:rPr>
          <w:rFonts w:ascii="Arial"/>
          <w:b/>
          <w:sz w:val="24"/>
        </w:rPr>
      </w:pPr>
    </w:p>
    <w:p>
      <w:pPr>
        <w:pStyle w:val="BodyText"/>
        <w:ind w:left="622"/>
      </w:pPr>
      <w:r>
        <w:rPr/>
        <w:t>Para</w:t>
      </w:r>
      <w:r>
        <w:rPr>
          <w:spacing w:val="-10"/>
        </w:rPr>
        <w:t> </w:t>
      </w:r>
      <w:r>
        <w:rPr/>
        <w:t>el</w:t>
      </w:r>
      <w:r>
        <w:rPr>
          <w:spacing w:val="-9"/>
        </w:rPr>
        <w:t> </w:t>
      </w:r>
      <w:r>
        <w:rPr/>
        <w:t>desarrollo</w:t>
      </w:r>
      <w:r>
        <w:rPr>
          <w:spacing w:val="-9"/>
        </w:rPr>
        <w:t> </w:t>
      </w:r>
      <w:r>
        <w:rPr/>
        <w:t>del</w:t>
      </w:r>
      <w:r>
        <w:rPr>
          <w:spacing w:val="-9"/>
        </w:rPr>
        <w:t> </w:t>
      </w:r>
      <w:r>
        <w:rPr/>
        <w:t>TFM</w:t>
      </w:r>
      <w:r>
        <w:rPr>
          <w:spacing w:val="-9"/>
        </w:rPr>
        <w:t> </w:t>
      </w:r>
      <w:r>
        <w:rPr/>
        <w:t>se</w:t>
      </w:r>
      <w:r>
        <w:rPr>
          <w:spacing w:val="-10"/>
        </w:rPr>
        <w:t> </w:t>
      </w:r>
      <w:r>
        <w:rPr/>
        <w:t>requerirán</w:t>
      </w:r>
      <w:r>
        <w:rPr>
          <w:spacing w:val="-9"/>
        </w:rPr>
        <w:t> </w:t>
      </w:r>
      <w:r>
        <w:rPr/>
        <w:t>los</w:t>
      </w:r>
      <w:r>
        <w:rPr>
          <w:spacing w:val="-9"/>
        </w:rPr>
        <w:t> </w:t>
      </w:r>
      <w:r>
        <w:rPr/>
        <w:t>siguientes</w:t>
      </w:r>
      <w:r>
        <w:rPr>
          <w:spacing w:val="-9"/>
        </w:rPr>
        <w:t> </w:t>
      </w:r>
      <w:r>
        <w:rPr/>
        <w:t>recursos</w:t>
      </w:r>
      <w:r>
        <w:rPr>
          <w:spacing w:val="-9"/>
        </w:rPr>
        <w:t> </w:t>
      </w:r>
      <w:r>
        <w:rPr>
          <w:spacing w:val="-2"/>
        </w:rPr>
        <w:t>técnicos:</w:t>
      </w:r>
    </w:p>
    <w:p>
      <w:pPr>
        <w:pStyle w:val="BodyText"/>
        <w:spacing w:before="139"/>
      </w:pPr>
    </w:p>
    <w:p>
      <w:pPr>
        <w:pStyle w:val="ListParagraph"/>
        <w:numPr>
          <w:ilvl w:val="3"/>
          <w:numId w:val="9"/>
        </w:numPr>
        <w:tabs>
          <w:tab w:pos="829" w:val="left" w:leader="none"/>
        </w:tabs>
        <w:spacing w:line="240" w:lineRule="auto" w:before="0" w:after="0"/>
        <w:ind w:left="829" w:right="0" w:hanging="216"/>
        <w:jc w:val="left"/>
        <w:rPr>
          <w:sz w:val="22"/>
        </w:rPr>
      </w:pPr>
      <w:r>
        <w:rPr>
          <w:sz w:val="22"/>
        </w:rPr>
        <w:t>Ordenador</w:t>
      </w:r>
      <w:r>
        <w:rPr>
          <w:spacing w:val="-10"/>
          <w:sz w:val="22"/>
        </w:rPr>
        <w:t> </w:t>
      </w:r>
      <w:r>
        <w:rPr>
          <w:sz w:val="22"/>
        </w:rPr>
        <w:t>personal</w:t>
      </w:r>
      <w:r>
        <w:rPr>
          <w:spacing w:val="-9"/>
          <w:sz w:val="22"/>
        </w:rPr>
        <w:t> </w:t>
      </w:r>
      <w:r>
        <w:rPr>
          <w:sz w:val="22"/>
        </w:rPr>
        <w:t>para</w:t>
      </w:r>
      <w:r>
        <w:rPr>
          <w:spacing w:val="-10"/>
          <w:sz w:val="22"/>
        </w:rPr>
        <w:t> </w:t>
      </w:r>
      <w:r>
        <w:rPr>
          <w:sz w:val="22"/>
        </w:rPr>
        <w:t>desarrollo,</w:t>
      </w:r>
      <w:r>
        <w:rPr>
          <w:spacing w:val="-9"/>
          <w:sz w:val="22"/>
        </w:rPr>
        <w:t> </w:t>
      </w:r>
      <w:r>
        <w:rPr>
          <w:sz w:val="22"/>
        </w:rPr>
        <w:t>pruebas</w:t>
      </w:r>
      <w:r>
        <w:rPr>
          <w:spacing w:val="-10"/>
          <w:sz w:val="22"/>
        </w:rPr>
        <w:t> </w:t>
      </w:r>
      <w:r>
        <w:rPr>
          <w:sz w:val="22"/>
        </w:rPr>
        <w:t>y</w:t>
      </w:r>
      <w:r>
        <w:rPr>
          <w:spacing w:val="-9"/>
          <w:sz w:val="22"/>
        </w:rPr>
        <w:t> </w:t>
      </w:r>
      <w:r>
        <w:rPr>
          <w:sz w:val="22"/>
        </w:rPr>
        <w:t>redacción</w:t>
      </w:r>
      <w:r>
        <w:rPr>
          <w:spacing w:val="-10"/>
          <w:sz w:val="22"/>
        </w:rPr>
        <w:t> </w:t>
      </w:r>
      <w:r>
        <w:rPr>
          <w:sz w:val="22"/>
        </w:rPr>
        <w:t>de</w:t>
      </w:r>
      <w:r>
        <w:rPr>
          <w:spacing w:val="-9"/>
          <w:sz w:val="22"/>
        </w:rPr>
        <w:t> </w:t>
      </w:r>
      <w:r>
        <w:rPr>
          <w:sz w:val="22"/>
        </w:rPr>
        <w:t>la</w:t>
      </w:r>
      <w:r>
        <w:rPr>
          <w:spacing w:val="-10"/>
          <w:sz w:val="22"/>
        </w:rPr>
        <w:t> </w:t>
      </w:r>
      <w:r>
        <w:rPr>
          <w:spacing w:val="-2"/>
          <w:sz w:val="22"/>
        </w:rPr>
        <w:t>memoria.</w:t>
      </w:r>
    </w:p>
    <w:p>
      <w:pPr>
        <w:pStyle w:val="BodyText"/>
        <w:spacing w:before="80"/>
      </w:pPr>
    </w:p>
    <w:p>
      <w:pPr>
        <w:pStyle w:val="ListParagraph"/>
        <w:numPr>
          <w:ilvl w:val="3"/>
          <w:numId w:val="9"/>
        </w:numPr>
        <w:tabs>
          <w:tab w:pos="829" w:val="left" w:leader="none"/>
        </w:tabs>
        <w:spacing w:line="386" w:lineRule="auto" w:before="0" w:after="0"/>
        <w:ind w:left="829" w:right="850" w:hanging="217"/>
        <w:jc w:val="left"/>
        <w:rPr>
          <w:sz w:val="22"/>
        </w:rPr>
      </w:pPr>
      <w:r>
        <w:rPr>
          <w:sz w:val="22"/>
        </w:rPr>
        <w:t>Entorno</w:t>
      </w:r>
      <w:r>
        <w:rPr>
          <w:spacing w:val="-16"/>
          <w:sz w:val="22"/>
        </w:rPr>
        <w:t> </w:t>
      </w:r>
      <w:r>
        <w:rPr>
          <w:sz w:val="22"/>
        </w:rPr>
        <w:t>de</w:t>
      </w:r>
      <w:r>
        <w:rPr>
          <w:spacing w:val="-15"/>
          <w:sz w:val="22"/>
        </w:rPr>
        <w:t> </w:t>
      </w:r>
      <w:r>
        <w:rPr>
          <w:sz w:val="22"/>
        </w:rPr>
        <w:t>programación</w:t>
      </w:r>
      <w:r>
        <w:rPr>
          <w:spacing w:val="-15"/>
          <w:sz w:val="22"/>
        </w:rPr>
        <w:t> </w:t>
      </w:r>
      <w:r>
        <w:rPr>
          <w:sz w:val="22"/>
        </w:rPr>
        <w:t>y</w:t>
      </w:r>
      <w:r>
        <w:rPr>
          <w:spacing w:val="-16"/>
          <w:sz w:val="22"/>
        </w:rPr>
        <w:t> </w:t>
      </w:r>
      <w:r>
        <w:rPr>
          <w:sz w:val="22"/>
        </w:rPr>
        <w:t>herramientas</w:t>
      </w:r>
      <w:r>
        <w:rPr>
          <w:spacing w:val="-15"/>
          <w:sz w:val="22"/>
        </w:rPr>
        <w:t> </w:t>
      </w:r>
      <w:r>
        <w:rPr>
          <w:sz w:val="22"/>
        </w:rPr>
        <w:t>de</w:t>
      </w:r>
      <w:r>
        <w:rPr>
          <w:spacing w:val="-15"/>
          <w:sz w:val="22"/>
        </w:rPr>
        <w:t> </w:t>
      </w:r>
      <w:r>
        <w:rPr>
          <w:sz w:val="22"/>
        </w:rPr>
        <w:t>desarrollo</w:t>
      </w:r>
      <w:r>
        <w:rPr>
          <w:spacing w:val="-15"/>
          <w:sz w:val="22"/>
        </w:rPr>
        <w:t> </w:t>
      </w:r>
      <w:r>
        <w:rPr>
          <w:sz w:val="22"/>
        </w:rPr>
        <w:t>para</w:t>
      </w:r>
      <w:r>
        <w:rPr>
          <w:spacing w:val="-15"/>
          <w:sz w:val="22"/>
        </w:rPr>
        <w:t> </w:t>
      </w:r>
      <w:r>
        <w:rPr>
          <w:sz w:val="22"/>
        </w:rPr>
        <w:t>la</w:t>
      </w:r>
      <w:r>
        <w:rPr>
          <w:spacing w:val="-16"/>
          <w:sz w:val="22"/>
        </w:rPr>
        <w:t> </w:t>
      </w:r>
      <w:r>
        <w:rPr>
          <w:sz w:val="22"/>
        </w:rPr>
        <w:t>implementación</w:t>
      </w:r>
      <w:r>
        <w:rPr>
          <w:spacing w:val="-14"/>
          <w:sz w:val="22"/>
        </w:rPr>
        <w:t> </w:t>
      </w:r>
      <w:r>
        <w:rPr>
          <w:sz w:val="22"/>
        </w:rPr>
        <w:t>del</w:t>
      </w:r>
      <w:r>
        <w:rPr>
          <w:spacing w:val="-16"/>
          <w:sz w:val="22"/>
        </w:rPr>
        <w:t> </w:t>
      </w:r>
      <w:r>
        <w:rPr>
          <w:sz w:val="22"/>
        </w:rPr>
        <w:t>proto-</w:t>
      </w:r>
      <w:r>
        <w:rPr>
          <w:spacing w:val="-2"/>
          <w:sz w:val="22"/>
        </w:rPr>
        <w:t>tipo.</w:t>
      </w:r>
    </w:p>
    <w:p>
      <w:pPr>
        <w:pStyle w:val="ListParagraph"/>
        <w:numPr>
          <w:ilvl w:val="3"/>
          <w:numId w:val="9"/>
        </w:numPr>
        <w:tabs>
          <w:tab w:pos="829" w:val="left" w:leader="none"/>
        </w:tabs>
        <w:spacing w:line="386" w:lineRule="auto" w:before="178" w:after="0"/>
        <w:ind w:left="829" w:right="849" w:hanging="217"/>
        <w:jc w:val="left"/>
        <w:rPr>
          <w:sz w:val="22"/>
        </w:rPr>
      </w:pPr>
      <w:r>
        <w:rPr>
          <w:sz w:val="22"/>
        </w:rPr>
        <w:t>Herramientas</w:t>
      </w:r>
      <w:r>
        <w:rPr>
          <w:spacing w:val="-9"/>
          <w:sz w:val="22"/>
        </w:rPr>
        <w:t> </w:t>
      </w:r>
      <w:r>
        <w:rPr>
          <w:sz w:val="22"/>
        </w:rPr>
        <w:t>de</w:t>
      </w:r>
      <w:r>
        <w:rPr>
          <w:spacing w:val="-9"/>
          <w:sz w:val="22"/>
        </w:rPr>
        <w:t> </w:t>
      </w:r>
      <w:r>
        <w:rPr>
          <w:sz w:val="22"/>
        </w:rPr>
        <w:t>edición</w:t>
      </w:r>
      <w:r>
        <w:rPr>
          <w:spacing w:val="-9"/>
          <w:sz w:val="22"/>
        </w:rPr>
        <w:t> </w:t>
      </w:r>
      <w:r>
        <w:rPr>
          <w:sz w:val="22"/>
        </w:rPr>
        <w:t>y</w:t>
      </w:r>
      <w:r>
        <w:rPr>
          <w:spacing w:val="-9"/>
          <w:sz w:val="22"/>
        </w:rPr>
        <w:t> </w:t>
      </w:r>
      <w:r>
        <w:rPr>
          <w:sz w:val="22"/>
        </w:rPr>
        <w:t>documentación</w:t>
      </w:r>
      <w:r>
        <w:rPr>
          <w:spacing w:val="-9"/>
          <w:sz w:val="22"/>
        </w:rPr>
        <w:t> </w:t>
      </w:r>
      <w:r>
        <w:rPr>
          <w:sz w:val="22"/>
        </w:rPr>
        <w:t>para</w:t>
      </w:r>
      <w:r>
        <w:rPr>
          <w:spacing w:val="-9"/>
          <w:sz w:val="22"/>
        </w:rPr>
        <w:t> </w:t>
      </w:r>
      <w:r>
        <w:rPr>
          <w:sz w:val="22"/>
        </w:rPr>
        <w:t>la</w:t>
      </w:r>
      <w:r>
        <w:rPr>
          <w:spacing w:val="-9"/>
          <w:sz w:val="22"/>
        </w:rPr>
        <w:t> </w:t>
      </w:r>
      <w:r>
        <w:rPr>
          <w:sz w:val="22"/>
        </w:rPr>
        <w:t>elaboración</w:t>
      </w:r>
      <w:r>
        <w:rPr>
          <w:spacing w:val="-9"/>
          <w:sz w:val="22"/>
        </w:rPr>
        <w:t> </w:t>
      </w:r>
      <w:r>
        <w:rPr>
          <w:sz w:val="22"/>
        </w:rPr>
        <w:t>de</w:t>
      </w:r>
      <w:r>
        <w:rPr>
          <w:spacing w:val="-9"/>
          <w:sz w:val="22"/>
        </w:rPr>
        <w:t> </w:t>
      </w:r>
      <w:r>
        <w:rPr>
          <w:sz w:val="22"/>
        </w:rPr>
        <w:t>diagramas,</w:t>
      </w:r>
      <w:r>
        <w:rPr>
          <w:spacing w:val="-9"/>
          <w:sz w:val="22"/>
        </w:rPr>
        <w:t> </w:t>
      </w:r>
      <w:r>
        <w:rPr>
          <w:sz w:val="22"/>
        </w:rPr>
        <w:t>esquemas y memoria.</w:t>
      </w:r>
    </w:p>
    <w:p>
      <w:pPr>
        <w:pStyle w:val="ListParagraph"/>
        <w:numPr>
          <w:ilvl w:val="3"/>
          <w:numId w:val="9"/>
        </w:numPr>
        <w:tabs>
          <w:tab w:pos="829" w:val="left" w:leader="none"/>
        </w:tabs>
        <w:spacing w:line="386" w:lineRule="auto" w:before="178" w:after="0"/>
        <w:ind w:left="829" w:right="849" w:hanging="217"/>
        <w:jc w:val="left"/>
        <w:rPr>
          <w:sz w:val="22"/>
        </w:rPr>
      </w:pPr>
      <w:r>
        <w:rPr>
          <w:sz w:val="22"/>
        </w:rPr>
        <w:t>Servicios</w:t>
      </w:r>
      <w:r>
        <w:rPr>
          <w:spacing w:val="-3"/>
          <w:sz w:val="22"/>
        </w:rPr>
        <w:t> </w:t>
      </w:r>
      <w:r>
        <w:rPr>
          <w:sz w:val="22"/>
        </w:rPr>
        <w:t>o</w:t>
      </w:r>
      <w:r>
        <w:rPr>
          <w:spacing w:val="-3"/>
          <w:sz w:val="22"/>
        </w:rPr>
        <w:t> </w:t>
      </w:r>
      <w:r>
        <w:rPr>
          <w:sz w:val="22"/>
        </w:rPr>
        <w:t>librerías</w:t>
      </w:r>
      <w:r>
        <w:rPr>
          <w:spacing w:val="-3"/>
          <w:sz w:val="22"/>
        </w:rPr>
        <w:t> </w:t>
      </w:r>
      <w:r>
        <w:rPr>
          <w:sz w:val="22"/>
        </w:rPr>
        <w:t>necesarios</w:t>
      </w:r>
      <w:r>
        <w:rPr>
          <w:spacing w:val="-3"/>
          <w:sz w:val="22"/>
        </w:rPr>
        <w:t> </w:t>
      </w:r>
      <w:r>
        <w:rPr>
          <w:sz w:val="22"/>
        </w:rPr>
        <w:t>para</w:t>
      </w:r>
      <w:r>
        <w:rPr>
          <w:spacing w:val="-3"/>
          <w:sz w:val="22"/>
        </w:rPr>
        <w:t> </w:t>
      </w:r>
      <w:r>
        <w:rPr>
          <w:sz w:val="22"/>
        </w:rPr>
        <w:t>la</w:t>
      </w:r>
      <w:r>
        <w:rPr>
          <w:spacing w:val="-3"/>
          <w:sz w:val="22"/>
        </w:rPr>
        <w:t> </w:t>
      </w:r>
      <w:r>
        <w:rPr>
          <w:sz w:val="22"/>
        </w:rPr>
        <w:t>implementación</w:t>
      </w:r>
      <w:r>
        <w:rPr>
          <w:spacing w:val="-3"/>
          <w:sz w:val="22"/>
        </w:rPr>
        <w:t> </w:t>
      </w:r>
      <w:r>
        <w:rPr>
          <w:sz w:val="22"/>
        </w:rPr>
        <w:t>del</w:t>
      </w:r>
      <w:r>
        <w:rPr>
          <w:spacing w:val="-3"/>
          <w:sz w:val="22"/>
        </w:rPr>
        <w:t> </w:t>
      </w:r>
      <w:r>
        <w:rPr>
          <w:sz w:val="22"/>
        </w:rPr>
        <w:t>sistema</w:t>
      </w:r>
      <w:r>
        <w:rPr>
          <w:spacing w:val="-3"/>
          <w:sz w:val="22"/>
        </w:rPr>
        <w:t> </w:t>
      </w:r>
      <w:r>
        <w:rPr>
          <w:sz w:val="22"/>
        </w:rPr>
        <w:t>RAG,</w:t>
      </w:r>
      <w:r>
        <w:rPr>
          <w:spacing w:val="-3"/>
          <w:sz w:val="22"/>
        </w:rPr>
        <w:t> </w:t>
      </w:r>
      <w:r>
        <w:rPr>
          <w:sz w:val="22"/>
        </w:rPr>
        <w:t>la</w:t>
      </w:r>
      <w:r>
        <w:rPr>
          <w:spacing w:val="-3"/>
          <w:sz w:val="22"/>
        </w:rPr>
        <w:t> </w:t>
      </w:r>
      <w:r>
        <w:rPr>
          <w:sz w:val="22"/>
        </w:rPr>
        <w:t>integración del modelo generativo y el procesamiento documental.</w:t>
      </w:r>
    </w:p>
    <w:p>
      <w:pPr>
        <w:pStyle w:val="ListParagraph"/>
        <w:numPr>
          <w:ilvl w:val="3"/>
          <w:numId w:val="9"/>
        </w:numPr>
        <w:tabs>
          <w:tab w:pos="829" w:val="left" w:leader="none"/>
        </w:tabs>
        <w:spacing w:line="240" w:lineRule="auto" w:before="177" w:after="0"/>
        <w:ind w:left="829" w:right="0" w:hanging="216"/>
        <w:jc w:val="left"/>
        <w:rPr>
          <w:sz w:val="22"/>
        </w:rPr>
      </w:pPr>
      <w:r>
        <w:rPr>
          <w:sz w:val="22"/>
        </w:rPr>
        <w:t>Herramientas</w:t>
      </w:r>
      <w:r>
        <w:rPr>
          <w:spacing w:val="-9"/>
          <w:sz w:val="22"/>
        </w:rPr>
        <w:t> </w:t>
      </w:r>
      <w:r>
        <w:rPr>
          <w:sz w:val="22"/>
        </w:rPr>
        <w:t>de</w:t>
      </w:r>
      <w:r>
        <w:rPr>
          <w:spacing w:val="-10"/>
          <w:sz w:val="22"/>
        </w:rPr>
        <w:t> </w:t>
      </w:r>
      <w:r>
        <w:rPr>
          <w:sz w:val="22"/>
        </w:rPr>
        <w:t>evaluación</w:t>
      </w:r>
      <w:r>
        <w:rPr>
          <w:spacing w:val="-9"/>
          <w:sz w:val="22"/>
        </w:rPr>
        <w:t> </w:t>
      </w:r>
      <w:r>
        <w:rPr>
          <w:sz w:val="22"/>
        </w:rPr>
        <w:t>y</w:t>
      </w:r>
      <w:r>
        <w:rPr>
          <w:spacing w:val="-9"/>
          <w:sz w:val="22"/>
        </w:rPr>
        <w:t> </w:t>
      </w:r>
      <w:r>
        <w:rPr>
          <w:sz w:val="22"/>
        </w:rPr>
        <w:t>análisis</w:t>
      </w:r>
      <w:r>
        <w:rPr>
          <w:spacing w:val="-9"/>
          <w:sz w:val="22"/>
        </w:rPr>
        <w:t> </w:t>
      </w:r>
      <w:r>
        <w:rPr>
          <w:sz w:val="22"/>
        </w:rPr>
        <w:t>de</w:t>
      </w:r>
      <w:r>
        <w:rPr>
          <w:spacing w:val="-9"/>
          <w:sz w:val="22"/>
        </w:rPr>
        <w:t> </w:t>
      </w:r>
      <w:r>
        <w:rPr>
          <w:spacing w:val="-2"/>
          <w:sz w:val="22"/>
        </w:rPr>
        <w:t>resultados.</w:t>
      </w:r>
    </w:p>
    <w:p>
      <w:pPr>
        <w:pStyle w:val="BodyText"/>
        <w:spacing w:before="140"/>
      </w:pPr>
    </w:p>
    <w:p>
      <w:pPr>
        <w:pStyle w:val="BodyText"/>
        <w:spacing w:line="386" w:lineRule="auto"/>
        <w:ind w:left="284" w:right="848" w:firstLine="338"/>
        <w:jc w:val="both"/>
      </w:pPr>
      <w:r>
        <w:rPr/>
        <w:t>En términos generales, se priorizará el uso de herramientas gratuitas, académicas o ya disponibles</w:t>
      </w:r>
      <w:r>
        <w:rPr>
          <w:spacing w:val="-16"/>
        </w:rPr>
        <w:t> </w:t>
      </w:r>
      <w:r>
        <w:rPr/>
        <w:t>en</w:t>
      </w:r>
      <w:r>
        <w:rPr>
          <w:spacing w:val="-15"/>
        </w:rPr>
        <w:t> </w:t>
      </w:r>
      <w:r>
        <w:rPr/>
        <w:t>el</w:t>
      </w:r>
      <w:r>
        <w:rPr>
          <w:spacing w:val="-15"/>
        </w:rPr>
        <w:t> </w:t>
      </w:r>
      <w:r>
        <w:rPr/>
        <w:t>entorno</w:t>
      </w:r>
      <w:r>
        <w:rPr>
          <w:spacing w:val="-16"/>
        </w:rPr>
        <w:t> </w:t>
      </w:r>
      <w:r>
        <w:rPr/>
        <w:t>de</w:t>
      </w:r>
      <w:r>
        <w:rPr>
          <w:spacing w:val="-15"/>
        </w:rPr>
        <w:t> </w:t>
      </w:r>
      <w:r>
        <w:rPr/>
        <w:t>trabajo,</w:t>
      </w:r>
      <w:r>
        <w:rPr>
          <w:spacing w:val="-15"/>
        </w:rPr>
        <w:t> </w:t>
      </w:r>
      <w:r>
        <w:rPr/>
        <w:t>por</w:t>
      </w:r>
      <w:r>
        <w:rPr>
          <w:spacing w:val="-15"/>
        </w:rPr>
        <w:t> </w:t>
      </w:r>
      <w:r>
        <w:rPr/>
        <w:t>lo</w:t>
      </w:r>
      <w:r>
        <w:rPr>
          <w:spacing w:val="-16"/>
        </w:rPr>
        <w:t> </w:t>
      </w:r>
      <w:r>
        <w:rPr/>
        <w:t>que</w:t>
      </w:r>
      <w:r>
        <w:rPr>
          <w:spacing w:val="-15"/>
        </w:rPr>
        <w:t> </w:t>
      </w:r>
      <w:r>
        <w:rPr/>
        <w:t>no</w:t>
      </w:r>
      <w:r>
        <w:rPr>
          <w:spacing w:val="-15"/>
        </w:rPr>
        <w:t> </w:t>
      </w:r>
      <w:r>
        <w:rPr/>
        <w:t>se</w:t>
      </w:r>
      <w:r>
        <w:rPr>
          <w:spacing w:val="-16"/>
        </w:rPr>
        <w:t> </w:t>
      </w:r>
      <w:r>
        <w:rPr/>
        <w:t>prevé</w:t>
      </w:r>
      <w:r>
        <w:rPr>
          <w:spacing w:val="-15"/>
        </w:rPr>
        <w:t> </w:t>
      </w:r>
      <w:r>
        <w:rPr/>
        <w:t>un</w:t>
      </w:r>
      <w:r>
        <w:rPr>
          <w:spacing w:val="-15"/>
        </w:rPr>
        <w:t> </w:t>
      </w:r>
      <w:r>
        <w:rPr/>
        <w:t>coste</w:t>
      </w:r>
      <w:r>
        <w:rPr>
          <w:spacing w:val="-15"/>
        </w:rPr>
        <w:t> </w:t>
      </w:r>
      <w:r>
        <w:rPr/>
        <w:t>material</w:t>
      </w:r>
      <w:r>
        <w:rPr>
          <w:spacing w:val="-16"/>
        </w:rPr>
        <w:t> </w:t>
      </w:r>
      <w:r>
        <w:rPr/>
        <w:t>elevado</w:t>
      </w:r>
      <w:r>
        <w:rPr>
          <w:spacing w:val="-15"/>
        </w:rPr>
        <w:t> </w:t>
      </w:r>
      <w:r>
        <w:rPr/>
        <w:t>asociado al</w:t>
      </w:r>
      <w:r>
        <w:rPr>
          <w:spacing w:val="-8"/>
        </w:rPr>
        <w:t> </w:t>
      </w:r>
      <w:r>
        <w:rPr/>
        <w:t>proyecto.</w:t>
      </w:r>
      <w:r>
        <w:rPr>
          <w:spacing w:val="-8"/>
        </w:rPr>
        <w:t> </w:t>
      </w:r>
      <w:r>
        <w:rPr/>
        <w:t>En</w:t>
      </w:r>
      <w:r>
        <w:rPr>
          <w:spacing w:val="-8"/>
        </w:rPr>
        <w:t> </w:t>
      </w:r>
      <w:r>
        <w:rPr/>
        <w:t>caso</w:t>
      </w:r>
      <w:r>
        <w:rPr>
          <w:spacing w:val="-8"/>
        </w:rPr>
        <w:t> </w:t>
      </w:r>
      <w:r>
        <w:rPr/>
        <w:t>de</w:t>
      </w:r>
      <w:r>
        <w:rPr>
          <w:spacing w:val="-8"/>
        </w:rPr>
        <w:t> </w:t>
      </w:r>
      <w:r>
        <w:rPr/>
        <w:t>utilizar</w:t>
      </w:r>
      <w:r>
        <w:rPr>
          <w:spacing w:val="-8"/>
        </w:rPr>
        <w:t> </w:t>
      </w:r>
      <w:r>
        <w:rPr/>
        <w:t>servicios</w:t>
      </w:r>
      <w:r>
        <w:rPr>
          <w:spacing w:val="-8"/>
        </w:rPr>
        <w:t> </w:t>
      </w:r>
      <w:r>
        <w:rPr/>
        <w:t>externos</w:t>
      </w:r>
      <w:r>
        <w:rPr>
          <w:spacing w:val="-8"/>
        </w:rPr>
        <w:t> </w:t>
      </w:r>
      <w:r>
        <w:rPr/>
        <w:t>de</w:t>
      </w:r>
      <w:r>
        <w:rPr>
          <w:spacing w:val="-8"/>
        </w:rPr>
        <w:t> </w:t>
      </w:r>
      <w:r>
        <w:rPr/>
        <w:t>pago,</w:t>
      </w:r>
      <w:r>
        <w:rPr>
          <w:spacing w:val="-8"/>
        </w:rPr>
        <w:t> </w:t>
      </w:r>
      <w:r>
        <w:rPr/>
        <w:t>estos</w:t>
      </w:r>
      <w:r>
        <w:rPr>
          <w:spacing w:val="-8"/>
        </w:rPr>
        <w:t> </w:t>
      </w:r>
      <w:r>
        <w:rPr/>
        <w:t>quedarán</w:t>
      </w:r>
      <w:r>
        <w:rPr>
          <w:spacing w:val="-8"/>
        </w:rPr>
        <w:t> </w:t>
      </w:r>
      <w:r>
        <w:rPr/>
        <w:t>limitados</w:t>
      </w:r>
      <w:r>
        <w:rPr>
          <w:spacing w:val="-8"/>
        </w:rPr>
        <w:t> </w:t>
      </w:r>
      <w:r>
        <w:rPr/>
        <w:t>a</w:t>
      </w:r>
      <w:r>
        <w:rPr>
          <w:spacing w:val="-8"/>
        </w:rPr>
        <w:t> </w:t>
      </w:r>
      <w:r>
        <w:rPr/>
        <w:t>un</w:t>
      </w:r>
      <w:r>
        <w:rPr>
          <w:spacing w:val="-8"/>
        </w:rPr>
        <w:t> </w:t>
      </w:r>
      <w:r>
        <w:rPr/>
        <w:t>uso puntual o experimental.</w:t>
      </w:r>
    </w:p>
    <w:p>
      <w:pPr>
        <w:pStyle w:val="BodyText"/>
        <w:spacing w:before="104"/>
      </w:pPr>
    </w:p>
    <w:p>
      <w:pPr>
        <w:pStyle w:val="ListParagraph"/>
        <w:numPr>
          <w:ilvl w:val="2"/>
          <w:numId w:val="9"/>
        </w:numPr>
        <w:tabs>
          <w:tab w:pos="1121" w:val="left" w:leader="none"/>
        </w:tabs>
        <w:spacing w:line="240" w:lineRule="auto" w:before="1" w:after="0"/>
        <w:ind w:left="1121" w:right="0" w:hanging="837"/>
        <w:jc w:val="left"/>
        <w:rPr>
          <w:rFonts w:ascii="Arial" w:hAnsi="Arial"/>
          <w:b/>
          <w:sz w:val="24"/>
        </w:rPr>
      </w:pPr>
      <w:bookmarkStart w:name="Estimación de dedicación" w:id="75"/>
      <w:bookmarkEnd w:id="75"/>
      <w:r>
        <w:rPr/>
      </w:r>
      <w:bookmarkStart w:name="_bookmark38" w:id="76"/>
      <w:bookmarkEnd w:id="76"/>
      <w:r>
        <w:rPr/>
      </w:r>
      <w:r>
        <w:rPr>
          <w:rFonts w:ascii="Arial" w:hAnsi="Arial"/>
          <w:b/>
          <w:sz w:val="24"/>
        </w:rPr>
        <w:t>Estimación</w:t>
      </w:r>
      <w:r>
        <w:rPr>
          <w:rFonts w:ascii="Arial" w:hAnsi="Arial"/>
          <w:b/>
          <w:spacing w:val="-10"/>
          <w:sz w:val="24"/>
        </w:rPr>
        <w:t> </w:t>
      </w:r>
      <w:r>
        <w:rPr>
          <w:rFonts w:ascii="Arial" w:hAnsi="Arial"/>
          <w:b/>
          <w:sz w:val="24"/>
        </w:rPr>
        <w:t>de</w:t>
      </w:r>
      <w:r>
        <w:rPr>
          <w:rFonts w:ascii="Arial" w:hAnsi="Arial"/>
          <w:b/>
          <w:spacing w:val="-9"/>
          <w:sz w:val="24"/>
        </w:rPr>
        <w:t> </w:t>
      </w:r>
      <w:r>
        <w:rPr>
          <w:rFonts w:ascii="Arial" w:hAnsi="Arial"/>
          <w:b/>
          <w:spacing w:val="-2"/>
          <w:sz w:val="24"/>
        </w:rPr>
        <w:t>dedicación</w:t>
      </w:r>
    </w:p>
    <w:p>
      <w:pPr>
        <w:pStyle w:val="BodyText"/>
        <w:spacing w:before="42"/>
        <w:rPr>
          <w:rFonts w:ascii="Arial"/>
          <w:b/>
          <w:sz w:val="24"/>
        </w:rPr>
      </w:pPr>
    </w:p>
    <w:p>
      <w:pPr>
        <w:pStyle w:val="BodyText"/>
        <w:spacing w:line="386" w:lineRule="auto" w:before="1"/>
        <w:ind w:left="284" w:right="850" w:firstLine="338"/>
        <w:jc w:val="both"/>
      </w:pPr>
      <w:r>
        <w:rPr>
          <w:spacing w:val="-2"/>
        </w:rPr>
        <w:t>La</w:t>
      </w:r>
      <w:r>
        <w:rPr>
          <w:spacing w:val="-12"/>
        </w:rPr>
        <w:t> </w:t>
      </w:r>
      <w:r>
        <w:rPr>
          <w:spacing w:val="-2"/>
        </w:rPr>
        <w:t>siguiente</w:t>
      </w:r>
      <w:r>
        <w:rPr>
          <w:spacing w:val="-12"/>
        </w:rPr>
        <w:t> </w:t>
      </w:r>
      <w:r>
        <w:rPr>
          <w:spacing w:val="-2"/>
        </w:rPr>
        <w:t>tabla</w:t>
      </w:r>
      <w:r>
        <w:rPr>
          <w:spacing w:val="-12"/>
        </w:rPr>
        <w:t> </w:t>
      </w:r>
      <w:r>
        <w:rPr>
          <w:spacing w:val="-2"/>
        </w:rPr>
        <w:t>recoge</w:t>
      </w:r>
      <w:r>
        <w:rPr>
          <w:spacing w:val="-12"/>
        </w:rPr>
        <w:t> </w:t>
      </w:r>
      <w:r>
        <w:rPr>
          <w:spacing w:val="-2"/>
        </w:rPr>
        <w:t>una</w:t>
      </w:r>
      <w:r>
        <w:rPr>
          <w:spacing w:val="-12"/>
        </w:rPr>
        <w:t> </w:t>
      </w:r>
      <w:r>
        <w:rPr>
          <w:spacing w:val="-2"/>
        </w:rPr>
        <w:t>estimación</w:t>
      </w:r>
      <w:r>
        <w:rPr>
          <w:spacing w:val="-12"/>
        </w:rPr>
        <w:t> </w:t>
      </w:r>
      <w:r>
        <w:rPr>
          <w:spacing w:val="-2"/>
        </w:rPr>
        <w:t>orientativa</w:t>
      </w:r>
      <w:r>
        <w:rPr>
          <w:spacing w:val="-12"/>
        </w:rPr>
        <w:t> </w:t>
      </w:r>
      <w:r>
        <w:rPr>
          <w:spacing w:val="-2"/>
        </w:rPr>
        <w:t>de</w:t>
      </w:r>
      <w:r>
        <w:rPr>
          <w:spacing w:val="-12"/>
        </w:rPr>
        <w:t> </w:t>
      </w:r>
      <w:r>
        <w:rPr>
          <w:spacing w:val="-2"/>
        </w:rPr>
        <w:t>las</w:t>
      </w:r>
      <w:r>
        <w:rPr>
          <w:spacing w:val="-12"/>
        </w:rPr>
        <w:t> </w:t>
      </w:r>
      <w:r>
        <w:rPr>
          <w:spacing w:val="-2"/>
        </w:rPr>
        <w:t>horas</w:t>
      </w:r>
      <w:r>
        <w:rPr>
          <w:spacing w:val="-12"/>
        </w:rPr>
        <w:t> </w:t>
      </w:r>
      <w:r>
        <w:rPr>
          <w:spacing w:val="-2"/>
        </w:rPr>
        <w:t>de</w:t>
      </w:r>
      <w:r>
        <w:rPr>
          <w:spacing w:val="-12"/>
        </w:rPr>
        <w:t> </w:t>
      </w:r>
      <w:r>
        <w:rPr>
          <w:spacing w:val="-2"/>
        </w:rPr>
        <w:t>trabajo</w:t>
      </w:r>
      <w:r>
        <w:rPr>
          <w:spacing w:val="-12"/>
        </w:rPr>
        <w:t> </w:t>
      </w:r>
      <w:r>
        <w:rPr>
          <w:spacing w:val="-2"/>
        </w:rPr>
        <w:t>necesarias</w:t>
      </w:r>
      <w:r>
        <w:rPr>
          <w:spacing w:val="-12"/>
        </w:rPr>
        <w:t> </w:t>
      </w:r>
      <w:r>
        <w:rPr>
          <w:spacing w:val="-2"/>
        </w:rPr>
        <w:t>para </w:t>
      </w:r>
      <w:r>
        <w:rPr/>
        <w:t>desarrollar el proyecto:</w:t>
      </w:r>
    </w:p>
    <w:p>
      <w:pPr>
        <w:pStyle w:val="BodyText"/>
        <w:spacing w:after="0" w:line="386" w:lineRule="auto"/>
        <w:jc w:val="both"/>
        <w:sectPr>
          <w:pgSz w:w="11910" w:h="16840"/>
          <w:pgMar w:header="288" w:footer="564" w:top="1280" w:bottom="760" w:left="1700" w:right="0"/>
        </w:sectPr>
      </w:pPr>
    </w:p>
    <w:p>
      <w:pPr>
        <w:pStyle w:val="BodyText"/>
        <w:spacing w:before="1"/>
        <w:rPr>
          <w:sz w:val="12"/>
        </w:rPr>
      </w:pPr>
    </w:p>
    <w:tbl>
      <w:tblPr>
        <w:tblW w:w="0" w:type="auto"/>
        <w:jc w:val="left"/>
        <w:tblInd w:w="1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1840"/>
        <w:gridCol w:w="1828"/>
        <w:gridCol w:w="1400"/>
      </w:tblGrid>
      <w:tr>
        <w:trPr>
          <w:trHeight w:val="366" w:hRule="atLeast"/>
        </w:trPr>
        <w:tc>
          <w:tcPr>
            <w:tcW w:w="2009"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39" w:id="77"/>
            <w:bookmarkEnd w:id="77"/>
            <w:r>
              <w:rPr/>
            </w:r>
            <w:r>
              <w:rPr>
                <w:rFonts w:ascii="Arial"/>
                <w:b/>
                <w:spacing w:val="-5"/>
                <w:sz w:val="22"/>
              </w:rPr>
              <w:t>Rol</w:t>
            </w:r>
          </w:p>
        </w:tc>
        <w:tc>
          <w:tcPr>
            <w:tcW w:w="1840" w:type="dxa"/>
            <w:tcBorders>
              <w:top w:val="single" w:sz="8" w:space="0" w:color="000000"/>
              <w:bottom w:val="single" w:sz="6" w:space="0" w:color="000000"/>
            </w:tcBorders>
          </w:tcPr>
          <w:p>
            <w:pPr>
              <w:pStyle w:val="TableParagraph"/>
              <w:spacing w:before="43"/>
              <w:rPr>
                <w:rFonts w:ascii="Arial"/>
                <w:b/>
                <w:sz w:val="22"/>
              </w:rPr>
            </w:pPr>
            <w:r>
              <w:rPr>
                <w:rFonts w:ascii="Arial"/>
                <w:b/>
                <w:sz w:val="22"/>
              </w:rPr>
              <w:t>Horas</w:t>
            </w:r>
            <w:r>
              <w:rPr>
                <w:rFonts w:ascii="Arial"/>
                <w:b/>
                <w:spacing w:val="-12"/>
                <w:sz w:val="22"/>
              </w:rPr>
              <w:t> </w:t>
            </w:r>
            <w:r>
              <w:rPr>
                <w:rFonts w:ascii="Arial"/>
                <w:b/>
                <w:spacing w:val="-2"/>
                <w:sz w:val="22"/>
              </w:rPr>
              <w:t>proyecto</w:t>
            </w:r>
          </w:p>
        </w:tc>
        <w:tc>
          <w:tcPr>
            <w:tcW w:w="1828" w:type="dxa"/>
            <w:tcBorders>
              <w:top w:val="single" w:sz="8" w:space="0" w:color="000000"/>
              <w:bottom w:val="single" w:sz="6" w:space="0" w:color="000000"/>
            </w:tcBorders>
          </w:tcPr>
          <w:p>
            <w:pPr>
              <w:pStyle w:val="TableParagraph"/>
              <w:spacing w:before="43"/>
              <w:ind w:right="1"/>
              <w:rPr>
                <w:rFonts w:ascii="Arial"/>
                <w:b/>
                <w:sz w:val="22"/>
              </w:rPr>
            </w:pPr>
            <w:r>
              <w:rPr>
                <w:rFonts w:ascii="Arial"/>
                <w:b/>
                <w:sz w:val="22"/>
              </w:rPr>
              <w:t>Horas</w:t>
            </w:r>
            <w:r>
              <w:rPr>
                <w:rFonts w:ascii="Arial"/>
                <w:b/>
                <w:spacing w:val="-12"/>
                <w:sz w:val="22"/>
              </w:rPr>
              <w:t> </w:t>
            </w:r>
            <w:r>
              <w:rPr>
                <w:rFonts w:ascii="Arial"/>
                <w:b/>
                <w:spacing w:val="-2"/>
                <w:sz w:val="22"/>
              </w:rPr>
              <w:t>memoria</w:t>
            </w:r>
          </w:p>
        </w:tc>
        <w:tc>
          <w:tcPr>
            <w:tcW w:w="1400" w:type="dxa"/>
            <w:tcBorders>
              <w:top w:val="single" w:sz="8" w:space="0" w:color="000000"/>
              <w:bottom w:val="single" w:sz="6" w:space="0" w:color="000000"/>
            </w:tcBorders>
          </w:tcPr>
          <w:p>
            <w:pPr>
              <w:pStyle w:val="TableParagraph"/>
              <w:spacing w:before="43"/>
              <w:ind w:right="1"/>
              <w:rPr>
                <w:rFonts w:ascii="Arial"/>
                <w:b/>
                <w:sz w:val="22"/>
              </w:rPr>
            </w:pPr>
            <w:r>
              <w:rPr>
                <w:rFonts w:ascii="Arial"/>
                <w:b/>
                <w:spacing w:val="-2"/>
                <w:sz w:val="22"/>
              </w:rPr>
              <w:t>Total</w:t>
            </w:r>
            <w:r>
              <w:rPr>
                <w:rFonts w:ascii="Arial"/>
                <w:b/>
                <w:spacing w:val="-13"/>
                <w:sz w:val="22"/>
              </w:rPr>
              <w:t> </w:t>
            </w:r>
            <w:r>
              <w:rPr>
                <w:rFonts w:ascii="Arial"/>
                <w:b/>
                <w:spacing w:val="-2"/>
                <w:sz w:val="22"/>
              </w:rPr>
              <w:t>horas</w:t>
            </w:r>
          </w:p>
        </w:tc>
      </w:tr>
      <w:tr>
        <w:trPr>
          <w:trHeight w:val="308" w:hRule="atLeast"/>
        </w:trPr>
        <w:tc>
          <w:tcPr>
            <w:tcW w:w="2009" w:type="dxa"/>
            <w:tcBorders>
              <w:top w:val="single" w:sz="6" w:space="0" w:color="000000"/>
            </w:tcBorders>
          </w:tcPr>
          <w:p>
            <w:pPr>
              <w:pStyle w:val="TableParagraph"/>
              <w:spacing w:line="246" w:lineRule="exact" w:before="42"/>
              <w:ind w:left="119"/>
              <w:jc w:val="left"/>
              <w:rPr>
                <w:sz w:val="22"/>
              </w:rPr>
            </w:pPr>
            <w:r>
              <w:rPr>
                <w:spacing w:val="-2"/>
                <w:sz w:val="22"/>
              </w:rPr>
              <w:t>Estudiante</w:t>
            </w:r>
          </w:p>
        </w:tc>
        <w:tc>
          <w:tcPr>
            <w:tcW w:w="1840" w:type="dxa"/>
            <w:tcBorders>
              <w:top w:val="single" w:sz="6" w:space="0" w:color="000000"/>
            </w:tcBorders>
          </w:tcPr>
          <w:p>
            <w:pPr>
              <w:pStyle w:val="TableParagraph"/>
              <w:spacing w:line="246" w:lineRule="exact" w:before="42"/>
              <w:rPr>
                <w:sz w:val="22"/>
              </w:rPr>
            </w:pPr>
            <w:r>
              <w:rPr>
                <w:spacing w:val="-5"/>
                <w:sz w:val="22"/>
              </w:rPr>
              <w:t>300</w:t>
            </w:r>
          </w:p>
        </w:tc>
        <w:tc>
          <w:tcPr>
            <w:tcW w:w="1828" w:type="dxa"/>
            <w:tcBorders>
              <w:top w:val="single" w:sz="6" w:space="0" w:color="000000"/>
            </w:tcBorders>
          </w:tcPr>
          <w:p>
            <w:pPr>
              <w:pStyle w:val="TableParagraph"/>
              <w:spacing w:line="246" w:lineRule="exact" w:before="42"/>
              <w:ind w:left="1" w:right="1"/>
              <w:rPr>
                <w:sz w:val="22"/>
              </w:rPr>
            </w:pPr>
            <w:r>
              <w:rPr>
                <w:spacing w:val="-5"/>
                <w:sz w:val="22"/>
              </w:rPr>
              <w:t>120</w:t>
            </w:r>
          </w:p>
        </w:tc>
        <w:tc>
          <w:tcPr>
            <w:tcW w:w="1400" w:type="dxa"/>
            <w:tcBorders>
              <w:top w:val="single" w:sz="6" w:space="0" w:color="000000"/>
            </w:tcBorders>
          </w:tcPr>
          <w:p>
            <w:pPr>
              <w:pStyle w:val="TableParagraph"/>
              <w:spacing w:line="246" w:lineRule="exact" w:before="42"/>
              <w:ind w:left="1" w:right="1"/>
              <w:rPr>
                <w:sz w:val="22"/>
              </w:rPr>
            </w:pPr>
            <w:r>
              <w:rPr>
                <w:spacing w:val="-5"/>
                <w:sz w:val="22"/>
              </w:rPr>
              <w:t>420</w:t>
            </w:r>
          </w:p>
        </w:tc>
      </w:tr>
      <w:tr>
        <w:trPr>
          <w:trHeight w:val="328" w:hRule="atLeast"/>
        </w:trPr>
        <w:tc>
          <w:tcPr>
            <w:tcW w:w="2009" w:type="dxa"/>
            <w:tcBorders>
              <w:bottom w:val="single" w:sz="8" w:space="0" w:color="000000"/>
            </w:tcBorders>
          </w:tcPr>
          <w:p>
            <w:pPr>
              <w:pStyle w:val="TableParagraph"/>
              <w:ind w:left="119"/>
              <w:jc w:val="left"/>
              <w:rPr>
                <w:sz w:val="22"/>
              </w:rPr>
            </w:pPr>
            <w:r>
              <w:rPr>
                <w:sz w:val="22"/>
              </w:rPr>
              <w:t>Dirección</w:t>
            </w:r>
            <w:r>
              <w:rPr>
                <w:spacing w:val="-13"/>
                <w:sz w:val="22"/>
              </w:rPr>
              <w:t> </w:t>
            </w:r>
            <w:r>
              <w:rPr>
                <w:sz w:val="22"/>
              </w:rPr>
              <w:t>del</w:t>
            </w:r>
            <w:r>
              <w:rPr>
                <w:spacing w:val="-12"/>
                <w:sz w:val="22"/>
              </w:rPr>
              <w:t> </w:t>
            </w:r>
            <w:r>
              <w:rPr>
                <w:spacing w:val="-5"/>
                <w:sz w:val="22"/>
              </w:rPr>
              <w:t>TFM</w:t>
            </w:r>
          </w:p>
        </w:tc>
        <w:tc>
          <w:tcPr>
            <w:tcW w:w="1840" w:type="dxa"/>
            <w:tcBorders>
              <w:bottom w:val="single" w:sz="8" w:space="0" w:color="000000"/>
            </w:tcBorders>
          </w:tcPr>
          <w:p>
            <w:pPr>
              <w:pStyle w:val="TableParagraph"/>
              <w:rPr>
                <w:sz w:val="22"/>
              </w:rPr>
            </w:pPr>
            <w:r>
              <w:rPr>
                <w:spacing w:val="-5"/>
                <w:sz w:val="22"/>
              </w:rPr>
              <w:t>20</w:t>
            </w:r>
          </w:p>
        </w:tc>
        <w:tc>
          <w:tcPr>
            <w:tcW w:w="1828" w:type="dxa"/>
            <w:tcBorders>
              <w:bottom w:val="single" w:sz="8" w:space="0" w:color="000000"/>
            </w:tcBorders>
          </w:tcPr>
          <w:p>
            <w:pPr>
              <w:pStyle w:val="TableParagraph"/>
              <w:ind w:left="1" w:right="1"/>
              <w:rPr>
                <w:sz w:val="22"/>
              </w:rPr>
            </w:pPr>
            <w:r>
              <w:rPr>
                <w:spacing w:val="-5"/>
                <w:sz w:val="22"/>
              </w:rPr>
              <w:t>10</w:t>
            </w:r>
          </w:p>
        </w:tc>
        <w:tc>
          <w:tcPr>
            <w:tcW w:w="1400" w:type="dxa"/>
            <w:tcBorders>
              <w:bottom w:val="single" w:sz="8" w:space="0" w:color="000000"/>
            </w:tcBorders>
          </w:tcPr>
          <w:p>
            <w:pPr>
              <w:pStyle w:val="TableParagraph"/>
              <w:ind w:left="1" w:right="1"/>
              <w:rPr>
                <w:sz w:val="22"/>
              </w:rPr>
            </w:pPr>
            <w:r>
              <w:rPr>
                <w:spacing w:val="-5"/>
                <w:sz w:val="22"/>
              </w:rPr>
              <w:t>30</w:t>
            </w:r>
          </w:p>
        </w:tc>
      </w:tr>
    </w:tbl>
    <w:p>
      <w:pPr>
        <w:spacing w:before="10"/>
        <w:ind w:left="0" w:right="564" w:firstLine="0"/>
        <w:jc w:val="center"/>
        <w:rPr>
          <w:sz w:val="20"/>
        </w:rPr>
      </w:pPr>
      <w:r>
        <w:rPr>
          <w:sz w:val="20"/>
        </w:rPr>
        <w:t>Tabla</w:t>
      </w:r>
      <w:r>
        <w:rPr>
          <w:spacing w:val="-12"/>
          <w:sz w:val="20"/>
        </w:rPr>
        <w:t> </w:t>
      </w:r>
      <w:r>
        <w:rPr>
          <w:sz w:val="20"/>
        </w:rPr>
        <w:t>1:</w:t>
      </w:r>
      <w:r>
        <w:rPr>
          <w:spacing w:val="-11"/>
          <w:sz w:val="20"/>
        </w:rPr>
        <w:t> </w:t>
      </w:r>
      <w:r>
        <w:rPr>
          <w:sz w:val="20"/>
        </w:rPr>
        <w:t>Estimación</w:t>
      </w:r>
      <w:r>
        <w:rPr>
          <w:spacing w:val="-11"/>
          <w:sz w:val="20"/>
        </w:rPr>
        <w:t> </w:t>
      </w:r>
      <w:r>
        <w:rPr>
          <w:sz w:val="20"/>
        </w:rPr>
        <w:t>de</w:t>
      </w:r>
      <w:r>
        <w:rPr>
          <w:spacing w:val="-11"/>
          <w:sz w:val="20"/>
        </w:rPr>
        <w:t> </w:t>
      </w:r>
      <w:r>
        <w:rPr>
          <w:sz w:val="20"/>
        </w:rPr>
        <w:t>horas</w:t>
      </w:r>
      <w:r>
        <w:rPr>
          <w:spacing w:val="-11"/>
          <w:sz w:val="20"/>
        </w:rPr>
        <w:t> </w:t>
      </w:r>
      <w:r>
        <w:rPr>
          <w:sz w:val="20"/>
        </w:rPr>
        <w:t>dedicadas</w:t>
      </w:r>
      <w:r>
        <w:rPr>
          <w:spacing w:val="-11"/>
          <w:sz w:val="20"/>
        </w:rPr>
        <w:t> </w:t>
      </w:r>
      <w:r>
        <w:rPr>
          <w:sz w:val="20"/>
        </w:rPr>
        <w:t>al</w:t>
      </w:r>
      <w:r>
        <w:rPr>
          <w:spacing w:val="-11"/>
          <w:sz w:val="20"/>
        </w:rPr>
        <w:t> </w:t>
      </w:r>
      <w:r>
        <w:rPr>
          <w:spacing w:val="-2"/>
          <w:sz w:val="20"/>
        </w:rPr>
        <w:t>proyecto.</w:t>
      </w:r>
    </w:p>
    <w:p>
      <w:pPr>
        <w:pStyle w:val="BodyText"/>
        <w:rPr>
          <w:sz w:val="20"/>
        </w:rPr>
      </w:pPr>
    </w:p>
    <w:p>
      <w:pPr>
        <w:pStyle w:val="BodyText"/>
        <w:spacing w:before="8"/>
        <w:rPr>
          <w:sz w:val="20"/>
        </w:rPr>
      </w:pPr>
    </w:p>
    <w:p>
      <w:pPr>
        <w:pStyle w:val="BodyText"/>
        <w:spacing w:line="386" w:lineRule="auto"/>
        <w:ind w:left="284" w:right="849" w:firstLine="338"/>
        <w:jc w:val="both"/>
      </w:pPr>
      <w:r>
        <w:rPr/>
        <w:t>La</w:t>
      </w:r>
      <w:r>
        <w:rPr>
          <w:spacing w:val="-6"/>
        </w:rPr>
        <w:t> </w:t>
      </w:r>
      <w:r>
        <w:rPr/>
        <w:t>dedicación</w:t>
      </w:r>
      <w:r>
        <w:rPr>
          <w:spacing w:val="-5"/>
        </w:rPr>
        <w:t> </w:t>
      </w:r>
      <w:r>
        <w:rPr/>
        <w:t>principal</w:t>
      </w:r>
      <w:r>
        <w:rPr>
          <w:spacing w:val="-5"/>
        </w:rPr>
        <w:t> </w:t>
      </w:r>
      <w:r>
        <w:rPr/>
        <w:t>corresponde</w:t>
      </w:r>
      <w:r>
        <w:rPr>
          <w:spacing w:val="-5"/>
        </w:rPr>
        <w:t> </w:t>
      </w:r>
      <w:r>
        <w:rPr/>
        <w:t>a</w:t>
      </w:r>
      <w:r>
        <w:rPr>
          <w:spacing w:val="-6"/>
        </w:rPr>
        <w:t> </w:t>
      </w:r>
      <w:r>
        <w:rPr/>
        <w:t>la</w:t>
      </w:r>
      <w:r>
        <w:rPr>
          <w:spacing w:val="-5"/>
        </w:rPr>
        <w:t> </w:t>
      </w:r>
      <w:r>
        <w:rPr/>
        <w:t>estudiante,</w:t>
      </w:r>
      <w:r>
        <w:rPr>
          <w:spacing w:val="-5"/>
        </w:rPr>
        <w:t> </w:t>
      </w:r>
      <w:r>
        <w:rPr/>
        <w:t>ya</w:t>
      </w:r>
      <w:r>
        <w:rPr>
          <w:spacing w:val="-5"/>
        </w:rPr>
        <w:t> </w:t>
      </w:r>
      <w:r>
        <w:rPr/>
        <w:t>que</w:t>
      </w:r>
      <w:r>
        <w:rPr>
          <w:spacing w:val="-6"/>
        </w:rPr>
        <w:t> </w:t>
      </w:r>
      <w:r>
        <w:rPr/>
        <w:t>asume</w:t>
      </w:r>
      <w:r>
        <w:rPr>
          <w:spacing w:val="-5"/>
        </w:rPr>
        <w:t> </w:t>
      </w:r>
      <w:r>
        <w:rPr/>
        <w:t>tanto</w:t>
      </w:r>
      <w:r>
        <w:rPr>
          <w:spacing w:val="-5"/>
        </w:rPr>
        <w:t> </w:t>
      </w:r>
      <w:r>
        <w:rPr/>
        <w:t>el</w:t>
      </w:r>
      <w:r>
        <w:rPr>
          <w:spacing w:val="-5"/>
        </w:rPr>
        <w:t> </w:t>
      </w:r>
      <w:r>
        <w:rPr/>
        <w:t>desarrollo</w:t>
      </w:r>
      <w:r>
        <w:rPr>
          <w:spacing w:val="-6"/>
        </w:rPr>
        <w:t> </w:t>
      </w:r>
      <w:r>
        <w:rPr/>
        <w:t>téc-nico</w:t>
      </w:r>
      <w:r>
        <w:rPr>
          <w:spacing w:val="-15"/>
        </w:rPr>
        <w:t> </w:t>
      </w:r>
      <w:r>
        <w:rPr/>
        <w:t>del</w:t>
      </w:r>
      <w:r>
        <w:rPr>
          <w:spacing w:val="-15"/>
        </w:rPr>
        <w:t> </w:t>
      </w:r>
      <w:r>
        <w:rPr/>
        <w:t>prototipo</w:t>
      </w:r>
      <w:r>
        <w:rPr>
          <w:spacing w:val="-15"/>
        </w:rPr>
        <w:t> </w:t>
      </w:r>
      <w:r>
        <w:rPr/>
        <w:t>como</w:t>
      </w:r>
      <w:r>
        <w:rPr>
          <w:spacing w:val="-15"/>
        </w:rPr>
        <w:t> </w:t>
      </w:r>
      <w:r>
        <w:rPr/>
        <w:t>la</w:t>
      </w:r>
      <w:r>
        <w:rPr>
          <w:spacing w:val="-15"/>
        </w:rPr>
        <w:t> </w:t>
      </w:r>
      <w:r>
        <w:rPr/>
        <w:t>parte</w:t>
      </w:r>
      <w:r>
        <w:rPr>
          <w:spacing w:val="-15"/>
        </w:rPr>
        <w:t> </w:t>
      </w:r>
      <w:r>
        <w:rPr/>
        <w:t>experimental</w:t>
      </w:r>
      <w:r>
        <w:rPr>
          <w:spacing w:val="-15"/>
        </w:rPr>
        <w:t> </w:t>
      </w:r>
      <w:r>
        <w:rPr/>
        <w:t>y</w:t>
      </w:r>
      <w:r>
        <w:rPr>
          <w:spacing w:val="-15"/>
        </w:rPr>
        <w:t> </w:t>
      </w:r>
      <w:r>
        <w:rPr/>
        <w:t>documental</w:t>
      </w:r>
      <w:r>
        <w:rPr>
          <w:spacing w:val="-15"/>
        </w:rPr>
        <w:t> </w:t>
      </w:r>
      <w:r>
        <w:rPr/>
        <w:t>del</w:t>
      </w:r>
      <w:r>
        <w:rPr>
          <w:spacing w:val="-15"/>
        </w:rPr>
        <w:t> </w:t>
      </w:r>
      <w:r>
        <w:rPr/>
        <w:t>trabajo.</w:t>
      </w:r>
      <w:r>
        <w:rPr>
          <w:spacing w:val="-15"/>
        </w:rPr>
        <w:t> </w:t>
      </w:r>
      <w:r>
        <w:rPr/>
        <w:t>En</w:t>
      </w:r>
      <w:r>
        <w:rPr>
          <w:spacing w:val="-15"/>
        </w:rPr>
        <w:t> </w:t>
      </w:r>
      <w:r>
        <w:rPr/>
        <w:t>cambio,</w:t>
      </w:r>
      <w:r>
        <w:rPr>
          <w:spacing w:val="-15"/>
        </w:rPr>
        <w:t> </w:t>
      </w:r>
      <w:r>
        <w:rPr/>
        <w:t>la</w:t>
      </w:r>
      <w:r>
        <w:rPr>
          <w:spacing w:val="-15"/>
        </w:rPr>
        <w:t> </w:t>
      </w:r>
      <w:r>
        <w:rPr/>
        <w:t>dirección del</w:t>
      </w:r>
      <w:r>
        <w:rPr>
          <w:spacing w:val="-7"/>
        </w:rPr>
        <w:t> </w:t>
      </w:r>
      <w:r>
        <w:rPr/>
        <w:t>TFM</w:t>
      </w:r>
      <w:r>
        <w:rPr>
          <w:spacing w:val="-7"/>
        </w:rPr>
        <w:t> </w:t>
      </w:r>
      <w:r>
        <w:rPr/>
        <w:t>participa</w:t>
      </w:r>
      <w:r>
        <w:rPr>
          <w:spacing w:val="-7"/>
        </w:rPr>
        <w:t> </w:t>
      </w:r>
      <w:r>
        <w:rPr/>
        <w:t>de</w:t>
      </w:r>
      <w:r>
        <w:rPr>
          <w:spacing w:val="-7"/>
        </w:rPr>
        <w:t> </w:t>
      </w:r>
      <w:r>
        <w:rPr/>
        <w:t>manera</w:t>
      </w:r>
      <w:r>
        <w:rPr>
          <w:spacing w:val="-7"/>
        </w:rPr>
        <w:t> </w:t>
      </w:r>
      <w:r>
        <w:rPr/>
        <w:t>periódica</w:t>
      </w:r>
      <w:r>
        <w:rPr>
          <w:spacing w:val="-7"/>
        </w:rPr>
        <w:t> </w:t>
      </w:r>
      <w:r>
        <w:rPr/>
        <w:t>mediante</w:t>
      </w:r>
      <w:r>
        <w:rPr>
          <w:spacing w:val="-7"/>
        </w:rPr>
        <w:t> </w:t>
      </w:r>
      <w:r>
        <w:rPr/>
        <w:t>reuniones</w:t>
      </w:r>
      <w:r>
        <w:rPr>
          <w:spacing w:val="-7"/>
        </w:rPr>
        <w:t> </w:t>
      </w:r>
      <w:r>
        <w:rPr/>
        <w:t>de</w:t>
      </w:r>
      <w:r>
        <w:rPr>
          <w:spacing w:val="-7"/>
        </w:rPr>
        <w:t> </w:t>
      </w:r>
      <w:r>
        <w:rPr/>
        <w:t>seguimiento,</w:t>
      </w:r>
      <w:r>
        <w:rPr>
          <w:spacing w:val="-7"/>
        </w:rPr>
        <w:t> </w:t>
      </w:r>
      <w:r>
        <w:rPr/>
        <w:t>revisión</w:t>
      </w:r>
      <w:r>
        <w:rPr>
          <w:spacing w:val="-7"/>
        </w:rPr>
        <w:t> </w:t>
      </w:r>
      <w:r>
        <w:rPr/>
        <w:t>de</w:t>
      </w:r>
      <w:r>
        <w:rPr>
          <w:spacing w:val="-7"/>
        </w:rPr>
        <w:t> </w:t>
      </w:r>
      <w:r>
        <w:rPr/>
        <w:t>avan-ces y supervisión de la memoria.</w:t>
      </w:r>
    </w:p>
    <w:p>
      <w:pPr>
        <w:pStyle w:val="BodyText"/>
        <w:spacing w:before="105"/>
      </w:pPr>
    </w:p>
    <w:p>
      <w:pPr>
        <w:pStyle w:val="ListParagraph"/>
        <w:numPr>
          <w:ilvl w:val="2"/>
          <w:numId w:val="9"/>
        </w:numPr>
        <w:tabs>
          <w:tab w:pos="1121" w:val="left" w:leader="none"/>
        </w:tabs>
        <w:spacing w:line="240" w:lineRule="auto" w:before="0" w:after="0"/>
        <w:ind w:left="1121" w:right="0" w:hanging="837"/>
        <w:jc w:val="left"/>
        <w:rPr>
          <w:rFonts w:ascii="Arial" w:hAnsi="Arial"/>
          <w:b/>
          <w:sz w:val="24"/>
        </w:rPr>
      </w:pPr>
      <w:bookmarkStart w:name="Estimación de costes" w:id="78"/>
      <w:bookmarkEnd w:id="78"/>
      <w:r>
        <w:rPr/>
      </w:r>
      <w:bookmarkStart w:name="_bookmark40" w:id="79"/>
      <w:bookmarkEnd w:id="79"/>
      <w:r>
        <w:rPr/>
      </w:r>
      <w:r>
        <w:rPr>
          <w:rFonts w:ascii="Arial" w:hAnsi="Arial"/>
          <w:b/>
          <w:sz w:val="24"/>
        </w:rPr>
        <w:t>Estimación</w:t>
      </w:r>
      <w:r>
        <w:rPr>
          <w:rFonts w:ascii="Arial" w:hAnsi="Arial"/>
          <w:b/>
          <w:spacing w:val="-10"/>
          <w:sz w:val="24"/>
        </w:rPr>
        <w:t> </w:t>
      </w:r>
      <w:r>
        <w:rPr>
          <w:rFonts w:ascii="Arial" w:hAnsi="Arial"/>
          <w:b/>
          <w:sz w:val="24"/>
        </w:rPr>
        <w:t>de</w:t>
      </w:r>
      <w:r>
        <w:rPr>
          <w:rFonts w:ascii="Arial" w:hAnsi="Arial"/>
          <w:b/>
          <w:spacing w:val="-9"/>
          <w:sz w:val="24"/>
        </w:rPr>
        <w:t> </w:t>
      </w:r>
      <w:r>
        <w:rPr>
          <w:rFonts w:ascii="Arial" w:hAnsi="Arial"/>
          <w:b/>
          <w:spacing w:val="-2"/>
          <w:sz w:val="24"/>
        </w:rPr>
        <w:t>costes</w:t>
      </w:r>
    </w:p>
    <w:p>
      <w:pPr>
        <w:pStyle w:val="BodyText"/>
        <w:spacing w:before="43"/>
        <w:rPr>
          <w:rFonts w:ascii="Arial"/>
          <w:b/>
          <w:sz w:val="24"/>
        </w:rPr>
      </w:pPr>
    </w:p>
    <w:p>
      <w:pPr>
        <w:pStyle w:val="BodyText"/>
        <w:spacing w:line="386" w:lineRule="auto"/>
        <w:ind w:left="284" w:right="848" w:firstLine="338"/>
        <w:jc w:val="both"/>
      </w:pPr>
      <w:r>
        <w:rPr/>
        <w:t>A efectos de estimación, se asigna un coste por hora orientativo a cada uno de los roles considerados. Estos valores no deben interpretarse como costes contractuales reales, sino como una aproximación académica al esfuerzo invertido en el proyecto.</w:t>
      </w:r>
    </w:p>
    <w:p>
      <w:pPr>
        <w:pStyle w:val="BodyText"/>
        <w:spacing w:before="7"/>
        <w:rPr>
          <w:sz w:val="9"/>
        </w:rPr>
      </w:pPr>
    </w:p>
    <w:tbl>
      <w:tblPr>
        <w:tblW w:w="0" w:type="auto"/>
        <w:jc w:val="left"/>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9"/>
        <w:gridCol w:w="1399"/>
        <w:gridCol w:w="1706"/>
        <w:gridCol w:w="1694"/>
      </w:tblGrid>
      <w:tr>
        <w:trPr>
          <w:trHeight w:val="366" w:hRule="atLeast"/>
        </w:trPr>
        <w:tc>
          <w:tcPr>
            <w:tcW w:w="2009"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41" w:id="80"/>
            <w:bookmarkEnd w:id="80"/>
            <w:r>
              <w:rPr/>
            </w:r>
            <w:r>
              <w:rPr>
                <w:rFonts w:ascii="Arial"/>
                <w:b/>
                <w:spacing w:val="-5"/>
                <w:sz w:val="22"/>
              </w:rPr>
              <w:t>Rol</w:t>
            </w:r>
          </w:p>
        </w:tc>
        <w:tc>
          <w:tcPr>
            <w:tcW w:w="1399" w:type="dxa"/>
            <w:tcBorders>
              <w:top w:val="single" w:sz="8" w:space="0" w:color="000000"/>
              <w:bottom w:val="single" w:sz="6" w:space="0" w:color="000000"/>
            </w:tcBorders>
          </w:tcPr>
          <w:p>
            <w:pPr>
              <w:pStyle w:val="TableParagraph"/>
              <w:spacing w:before="43"/>
              <w:rPr>
                <w:rFonts w:ascii="Arial"/>
                <w:b/>
                <w:sz w:val="22"/>
              </w:rPr>
            </w:pPr>
            <w:r>
              <w:rPr>
                <w:rFonts w:ascii="Arial"/>
                <w:b/>
                <w:spacing w:val="-2"/>
                <w:sz w:val="22"/>
              </w:rPr>
              <w:t>Total</w:t>
            </w:r>
            <w:r>
              <w:rPr>
                <w:rFonts w:ascii="Arial"/>
                <w:b/>
                <w:spacing w:val="-14"/>
                <w:sz w:val="22"/>
              </w:rPr>
              <w:t> </w:t>
            </w:r>
            <w:r>
              <w:rPr>
                <w:rFonts w:ascii="Arial"/>
                <w:b/>
                <w:spacing w:val="-2"/>
                <w:sz w:val="22"/>
              </w:rPr>
              <w:t>horas</w:t>
            </w:r>
          </w:p>
        </w:tc>
        <w:tc>
          <w:tcPr>
            <w:tcW w:w="1706" w:type="dxa"/>
            <w:tcBorders>
              <w:top w:val="single" w:sz="8" w:space="0" w:color="000000"/>
              <w:bottom w:val="single" w:sz="6" w:space="0" w:color="000000"/>
            </w:tcBorders>
          </w:tcPr>
          <w:p>
            <w:pPr>
              <w:pStyle w:val="TableParagraph"/>
              <w:spacing w:before="43"/>
              <w:rPr>
                <w:rFonts w:ascii="Arial" w:hAnsi="Arial"/>
                <w:b/>
                <w:sz w:val="22"/>
              </w:rPr>
            </w:pPr>
            <w:r>
              <w:rPr>
                <w:rFonts w:ascii="Arial" w:hAnsi="Arial"/>
                <w:b/>
                <w:spacing w:val="-2"/>
                <w:sz w:val="22"/>
              </w:rPr>
              <w:t>Coste/hora </w:t>
            </w:r>
            <w:r>
              <w:rPr>
                <w:rFonts w:ascii="Arial" w:hAnsi="Arial"/>
                <w:b/>
                <w:spacing w:val="-5"/>
                <w:sz w:val="22"/>
              </w:rPr>
              <w:t>(€)</w:t>
            </w:r>
          </w:p>
        </w:tc>
        <w:tc>
          <w:tcPr>
            <w:tcW w:w="1694" w:type="dxa"/>
            <w:tcBorders>
              <w:top w:val="single" w:sz="8" w:space="0" w:color="000000"/>
              <w:bottom w:val="single" w:sz="6" w:space="0" w:color="000000"/>
            </w:tcBorders>
          </w:tcPr>
          <w:p>
            <w:pPr>
              <w:pStyle w:val="TableParagraph"/>
              <w:spacing w:before="43"/>
              <w:ind w:right="1"/>
              <w:rPr>
                <w:rFonts w:ascii="Arial" w:hAnsi="Arial"/>
                <w:b/>
                <w:sz w:val="22"/>
              </w:rPr>
            </w:pPr>
            <w:r>
              <w:rPr>
                <w:rFonts w:ascii="Arial" w:hAnsi="Arial"/>
                <w:b/>
                <w:sz w:val="22"/>
              </w:rPr>
              <w:t>Coste</w:t>
            </w:r>
            <w:r>
              <w:rPr>
                <w:rFonts w:ascii="Arial" w:hAnsi="Arial"/>
                <w:b/>
                <w:spacing w:val="-9"/>
                <w:sz w:val="22"/>
              </w:rPr>
              <w:t> </w:t>
            </w:r>
            <w:r>
              <w:rPr>
                <w:rFonts w:ascii="Arial" w:hAnsi="Arial"/>
                <w:b/>
                <w:sz w:val="22"/>
              </w:rPr>
              <w:t>total</w:t>
            </w:r>
            <w:r>
              <w:rPr>
                <w:rFonts w:ascii="Arial" w:hAnsi="Arial"/>
                <w:b/>
                <w:spacing w:val="-8"/>
                <w:sz w:val="22"/>
              </w:rPr>
              <w:t> </w:t>
            </w:r>
            <w:r>
              <w:rPr>
                <w:rFonts w:ascii="Arial" w:hAnsi="Arial"/>
                <w:b/>
                <w:spacing w:val="-5"/>
                <w:sz w:val="22"/>
              </w:rPr>
              <w:t>(€)</w:t>
            </w:r>
          </w:p>
        </w:tc>
      </w:tr>
      <w:tr>
        <w:trPr>
          <w:trHeight w:val="308" w:hRule="atLeast"/>
        </w:trPr>
        <w:tc>
          <w:tcPr>
            <w:tcW w:w="2009" w:type="dxa"/>
            <w:tcBorders>
              <w:top w:val="single" w:sz="6" w:space="0" w:color="000000"/>
            </w:tcBorders>
          </w:tcPr>
          <w:p>
            <w:pPr>
              <w:pStyle w:val="TableParagraph"/>
              <w:spacing w:line="246" w:lineRule="exact" w:before="42"/>
              <w:ind w:left="119"/>
              <w:jc w:val="left"/>
              <w:rPr>
                <w:sz w:val="22"/>
              </w:rPr>
            </w:pPr>
            <w:r>
              <w:rPr>
                <w:spacing w:val="-2"/>
                <w:sz w:val="22"/>
              </w:rPr>
              <w:t>Estudiante</w:t>
            </w:r>
          </w:p>
        </w:tc>
        <w:tc>
          <w:tcPr>
            <w:tcW w:w="1399" w:type="dxa"/>
            <w:tcBorders>
              <w:top w:val="single" w:sz="6" w:space="0" w:color="000000"/>
            </w:tcBorders>
          </w:tcPr>
          <w:p>
            <w:pPr>
              <w:pStyle w:val="TableParagraph"/>
              <w:spacing w:line="246" w:lineRule="exact" w:before="42"/>
              <w:rPr>
                <w:sz w:val="22"/>
              </w:rPr>
            </w:pPr>
            <w:r>
              <w:rPr>
                <w:spacing w:val="-5"/>
                <w:sz w:val="22"/>
              </w:rPr>
              <w:t>420</w:t>
            </w:r>
          </w:p>
        </w:tc>
        <w:tc>
          <w:tcPr>
            <w:tcW w:w="1706" w:type="dxa"/>
            <w:tcBorders>
              <w:top w:val="single" w:sz="6" w:space="0" w:color="000000"/>
            </w:tcBorders>
          </w:tcPr>
          <w:p>
            <w:pPr>
              <w:pStyle w:val="TableParagraph"/>
              <w:spacing w:line="246" w:lineRule="exact" w:before="42"/>
              <w:rPr>
                <w:sz w:val="22"/>
              </w:rPr>
            </w:pPr>
            <w:r>
              <w:rPr>
                <w:spacing w:val="-5"/>
                <w:sz w:val="22"/>
              </w:rPr>
              <w:t>25</w:t>
            </w:r>
          </w:p>
        </w:tc>
        <w:tc>
          <w:tcPr>
            <w:tcW w:w="1694" w:type="dxa"/>
            <w:tcBorders>
              <w:top w:val="single" w:sz="6" w:space="0" w:color="000000"/>
            </w:tcBorders>
          </w:tcPr>
          <w:p>
            <w:pPr>
              <w:pStyle w:val="TableParagraph"/>
              <w:spacing w:line="246" w:lineRule="exact" w:before="42"/>
              <w:ind w:left="1" w:right="1"/>
              <w:rPr>
                <w:sz w:val="22"/>
              </w:rPr>
            </w:pPr>
            <w:r>
              <w:rPr>
                <w:spacing w:val="-2"/>
                <w:sz w:val="22"/>
              </w:rPr>
              <w:t>10.500</w:t>
            </w:r>
          </w:p>
        </w:tc>
      </w:tr>
      <w:tr>
        <w:trPr>
          <w:trHeight w:val="327" w:hRule="atLeast"/>
        </w:trPr>
        <w:tc>
          <w:tcPr>
            <w:tcW w:w="2009" w:type="dxa"/>
            <w:tcBorders>
              <w:bottom w:val="single" w:sz="6" w:space="0" w:color="000000"/>
            </w:tcBorders>
          </w:tcPr>
          <w:p>
            <w:pPr>
              <w:pStyle w:val="TableParagraph"/>
              <w:ind w:left="119"/>
              <w:jc w:val="left"/>
              <w:rPr>
                <w:sz w:val="22"/>
              </w:rPr>
            </w:pPr>
            <w:r>
              <w:rPr>
                <w:sz w:val="22"/>
              </w:rPr>
              <w:t>Dirección</w:t>
            </w:r>
            <w:r>
              <w:rPr>
                <w:spacing w:val="-13"/>
                <w:sz w:val="22"/>
              </w:rPr>
              <w:t> </w:t>
            </w:r>
            <w:r>
              <w:rPr>
                <w:sz w:val="22"/>
              </w:rPr>
              <w:t>del</w:t>
            </w:r>
            <w:r>
              <w:rPr>
                <w:spacing w:val="-12"/>
                <w:sz w:val="22"/>
              </w:rPr>
              <w:t> </w:t>
            </w:r>
            <w:r>
              <w:rPr>
                <w:spacing w:val="-5"/>
                <w:sz w:val="22"/>
              </w:rPr>
              <w:t>TFM</w:t>
            </w:r>
          </w:p>
        </w:tc>
        <w:tc>
          <w:tcPr>
            <w:tcW w:w="1399" w:type="dxa"/>
            <w:tcBorders>
              <w:bottom w:val="single" w:sz="6" w:space="0" w:color="000000"/>
            </w:tcBorders>
          </w:tcPr>
          <w:p>
            <w:pPr>
              <w:pStyle w:val="TableParagraph"/>
              <w:rPr>
                <w:sz w:val="22"/>
              </w:rPr>
            </w:pPr>
            <w:r>
              <w:rPr>
                <w:spacing w:val="-5"/>
                <w:sz w:val="22"/>
              </w:rPr>
              <w:t>30</w:t>
            </w:r>
          </w:p>
        </w:tc>
        <w:tc>
          <w:tcPr>
            <w:tcW w:w="1706" w:type="dxa"/>
            <w:tcBorders>
              <w:bottom w:val="single" w:sz="6" w:space="0" w:color="000000"/>
            </w:tcBorders>
          </w:tcPr>
          <w:p>
            <w:pPr>
              <w:pStyle w:val="TableParagraph"/>
              <w:rPr>
                <w:sz w:val="22"/>
              </w:rPr>
            </w:pPr>
            <w:r>
              <w:rPr>
                <w:spacing w:val="-5"/>
                <w:sz w:val="22"/>
              </w:rPr>
              <w:t>35</w:t>
            </w:r>
          </w:p>
        </w:tc>
        <w:tc>
          <w:tcPr>
            <w:tcW w:w="1694" w:type="dxa"/>
            <w:tcBorders>
              <w:bottom w:val="single" w:sz="6" w:space="0" w:color="000000"/>
            </w:tcBorders>
          </w:tcPr>
          <w:p>
            <w:pPr>
              <w:pStyle w:val="TableParagraph"/>
              <w:ind w:left="1" w:right="1"/>
              <w:rPr>
                <w:sz w:val="22"/>
              </w:rPr>
            </w:pPr>
            <w:r>
              <w:rPr>
                <w:spacing w:val="-2"/>
                <w:sz w:val="22"/>
              </w:rPr>
              <w:t>1.050</w:t>
            </w:r>
          </w:p>
        </w:tc>
      </w:tr>
      <w:tr>
        <w:trPr>
          <w:trHeight w:val="366" w:hRule="atLeast"/>
        </w:trPr>
        <w:tc>
          <w:tcPr>
            <w:tcW w:w="2009" w:type="dxa"/>
            <w:tcBorders>
              <w:top w:val="single" w:sz="6" w:space="0" w:color="000000"/>
              <w:bottom w:val="single" w:sz="8" w:space="0" w:color="000000"/>
            </w:tcBorders>
          </w:tcPr>
          <w:p>
            <w:pPr>
              <w:pStyle w:val="TableParagraph"/>
              <w:spacing w:before="42"/>
              <w:ind w:left="119"/>
              <w:jc w:val="left"/>
              <w:rPr>
                <w:rFonts w:ascii="Arial"/>
                <w:b/>
                <w:sz w:val="22"/>
              </w:rPr>
            </w:pPr>
            <w:r>
              <w:rPr>
                <w:rFonts w:ascii="Arial"/>
                <w:b/>
                <w:spacing w:val="-2"/>
                <w:sz w:val="22"/>
              </w:rPr>
              <w:t>Total</w:t>
            </w:r>
          </w:p>
        </w:tc>
        <w:tc>
          <w:tcPr>
            <w:tcW w:w="1399" w:type="dxa"/>
            <w:tcBorders>
              <w:top w:val="single" w:sz="6" w:space="0" w:color="000000"/>
              <w:bottom w:val="single" w:sz="8" w:space="0" w:color="000000"/>
            </w:tcBorders>
          </w:tcPr>
          <w:p>
            <w:pPr>
              <w:pStyle w:val="TableParagraph"/>
              <w:spacing w:before="42"/>
              <w:rPr>
                <w:rFonts w:ascii="Arial"/>
                <w:b/>
                <w:sz w:val="22"/>
              </w:rPr>
            </w:pPr>
            <w:r>
              <w:rPr>
                <w:rFonts w:ascii="Arial"/>
                <w:b/>
                <w:spacing w:val="-5"/>
                <w:sz w:val="22"/>
              </w:rPr>
              <w:t>450</w:t>
            </w:r>
          </w:p>
        </w:tc>
        <w:tc>
          <w:tcPr>
            <w:tcW w:w="1706" w:type="dxa"/>
            <w:tcBorders>
              <w:top w:val="single" w:sz="6" w:space="0" w:color="000000"/>
              <w:bottom w:val="single" w:sz="8" w:space="0" w:color="000000"/>
            </w:tcBorders>
          </w:tcPr>
          <w:p>
            <w:pPr>
              <w:pStyle w:val="TableParagraph"/>
              <w:spacing w:before="42"/>
              <w:rPr>
                <w:sz w:val="22"/>
              </w:rPr>
            </w:pPr>
            <w:r>
              <w:rPr>
                <w:sz w:val="22"/>
              </w:rPr>
              <w:t>–</w:t>
            </w:r>
          </w:p>
        </w:tc>
        <w:tc>
          <w:tcPr>
            <w:tcW w:w="1694" w:type="dxa"/>
            <w:tcBorders>
              <w:top w:val="single" w:sz="6" w:space="0" w:color="000000"/>
              <w:bottom w:val="single" w:sz="8" w:space="0" w:color="000000"/>
            </w:tcBorders>
          </w:tcPr>
          <w:p>
            <w:pPr>
              <w:pStyle w:val="TableParagraph"/>
              <w:spacing w:before="42"/>
              <w:ind w:left="1" w:right="1"/>
              <w:rPr>
                <w:rFonts w:ascii="Arial"/>
                <w:b/>
                <w:sz w:val="22"/>
              </w:rPr>
            </w:pPr>
            <w:r>
              <w:rPr>
                <w:rFonts w:ascii="Arial"/>
                <w:b/>
                <w:spacing w:val="-2"/>
                <w:sz w:val="22"/>
              </w:rPr>
              <w:t>11.550</w:t>
            </w:r>
          </w:p>
        </w:tc>
      </w:tr>
    </w:tbl>
    <w:p>
      <w:pPr>
        <w:spacing w:before="10"/>
        <w:ind w:left="0" w:right="564" w:firstLine="0"/>
        <w:jc w:val="center"/>
        <w:rPr>
          <w:sz w:val="20"/>
        </w:rPr>
      </w:pPr>
      <w:r>
        <w:rPr>
          <w:sz w:val="20"/>
        </w:rPr>
        <w:t>Tabla</w:t>
      </w:r>
      <w:r>
        <w:rPr>
          <w:spacing w:val="-13"/>
          <w:sz w:val="20"/>
        </w:rPr>
        <w:t> </w:t>
      </w:r>
      <w:r>
        <w:rPr>
          <w:sz w:val="20"/>
        </w:rPr>
        <w:t>2:</w:t>
      </w:r>
      <w:r>
        <w:rPr>
          <w:spacing w:val="-12"/>
          <w:sz w:val="20"/>
        </w:rPr>
        <w:t> </w:t>
      </w:r>
      <w:r>
        <w:rPr>
          <w:sz w:val="20"/>
        </w:rPr>
        <w:t>Estimación</w:t>
      </w:r>
      <w:r>
        <w:rPr>
          <w:spacing w:val="-13"/>
          <w:sz w:val="20"/>
        </w:rPr>
        <w:t> </w:t>
      </w:r>
      <w:r>
        <w:rPr>
          <w:sz w:val="20"/>
        </w:rPr>
        <w:t>orientativa</w:t>
      </w:r>
      <w:r>
        <w:rPr>
          <w:spacing w:val="-12"/>
          <w:sz w:val="20"/>
        </w:rPr>
        <w:t> </w:t>
      </w:r>
      <w:r>
        <w:rPr>
          <w:sz w:val="20"/>
        </w:rPr>
        <w:t>de</w:t>
      </w:r>
      <w:r>
        <w:rPr>
          <w:spacing w:val="-13"/>
          <w:sz w:val="20"/>
        </w:rPr>
        <w:t> </w:t>
      </w:r>
      <w:r>
        <w:rPr>
          <w:sz w:val="20"/>
        </w:rPr>
        <w:t>costes</w:t>
      </w:r>
      <w:r>
        <w:rPr>
          <w:spacing w:val="-12"/>
          <w:sz w:val="20"/>
        </w:rPr>
        <w:t> </w:t>
      </w:r>
      <w:r>
        <w:rPr>
          <w:sz w:val="20"/>
        </w:rPr>
        <w:t>humanos</w:t>
      </w:r>
      <w:r>
        <w:rPr>
          <w:spacing w:val="-13"/>
          <w:sz w:val="20"/>
        </w:rPr>
        <w:t> </w:t>
      </w:r>
      <w:r>
        <w:rPr>
          <w:sz w:val="20"/>
        </w:rPr>
        <w:t>del</w:t>
      </w:r>
      <w:r>
        <w:rPr>
          <w:spacing w:val="-12"/>
          <w:sz w:val="20"/>
        </w:rPr>
        <w:t> </w:t>
      </w:r>
      <w:r>
        <w:rPr>
          <w:spacing w:val="-2"/>
          <w:sz w:val="20"/>
        </w:rPr>
        <w:t>proyecto.</w:t>
      </w:r>
    </w:p>
    <w:p>
      <w:pPr>
        <w:pStyle w:val="BodyText"/>
        <w:rPr>
          <w:sz w:val="20"/>
        </w:rPr>
      </w:pPr>
    </w:p>
    <w:p>
      <w:pPr>
        <w:pStyle w:val="BodyText"/>
        <w:spacing w:before="9"/>
        <w:rPr>
          <w:sz w:val="20"/>
        </w:rPr>
      </w:pPr>
    </w:p>
    <w:p>
      <w:pPr>
        <w:pStyle w:val="BodyText"/>
        <w:spacing w:line="386" w:lineRule="auto"/>
        <w:ind w:left="284" w:right="849" w:firstLine="338"/>
        <w:jc w:val="both"/>
      </w:pPr>
      <w:r>
        <w:rPr/>
        <w:t>Por</w:t>
      </w:r>
      <w:r>
        <w:rPr>
          <w:spacing w:val="-3"/>
        </w:rPr>
        <w:t> </w:t>
      </w:r>
      <w:r>
        <w:rPr/>
        <w:t>tanto,</w:t>
      </w:r>
      <w:r>
        <w:rPr>
          <w:spacing w:val="-3"/>
        </w:rPr>
        <w:t> </w:t>
      </w:r>
      <w:r>
        <w:rPr/>
        <w:t>el</w:t>
      </w:r>
      <w:r>
        <w:rPr>
          <w:spacing w:val="-3"/>
        </w:rPr>
        <w:t> </w:t>
      </w:r>
      <w:r>
        <w:rPr/>
        <w:t>coste</w:t>
      </w:r>
      <w:r>
        <w:rPr>
          <w:spacing w:val="-3"/>
        </w:rPr>
        <w:t> </w:t>
      </w:r>
      <w:r>
        <w:rPr/>
        <w:t>total</w:t>
      </w:r>
      <w:r>
        <w:rPr>
          <w:spacing w:val="-3"/>
        </w:rPr>
        <w:t> </w:t>
      </w:r>
      <w:r>
        <w:rPr/>
        <w:t>estimado</w:t>
      </w:r>
      <w:r>
        <w:rPr>
          <w:spacing w:val="-3"/>
        </w:rPr>
        <w:t> </w:t>
      </w:r>
      <w:r>
        <w:rPr/>
        <w:t>del</w:t>
      </w:r>
      <w:r>
        <w:rPr>
          <w:spacing w:val="-3"/>
        </w:rPr>
        <w:t> </w:t>
      </w:r>
      <w:r>
        <w:rPr/>
        <w:t>proyecto,</w:t>
      </w:r>
      <w:r>
        <w:rPr>
          <w:spacing w:val="-3"/>
        </w:rPr>
        <w:t> </w:t>
      </w:r>
      <w:r>
        <w:rPr/>
        <w:t>considerando</w:t>
      </w:r>
      <w:r>
        <w:rPr>
          <w:spacing w:val="-3"/>
        </w:rPr>
        <w:t> </w:t>
      </w:r>
      <w:r>
        <w:rPr/>
        <w:t>únicamente</w:t>
      </w:r>
      <w:r>
        <w:rPr>
          <w:spacing w:val="-3"/>
        </w:rPr>
        <w:t> </w:t>
      </w:r>
      <w:r>
        <w:rPr/>
        <w:t>los</w:t>
      </w:r>
      <w:r>
        <w:rPr>
          <w:spacing w:val="-3"/>
        </w:rPr>
        <w:t> </w:t>
      </w:r>
      <w:r>
        <w:rPr/>
        <w:t>recursos</w:t>
      </w:r>
      <w:r>
        <w:rPr>
          <w:spacing w:val="-3"/>
        </w:rPr>
        <w:t> </w:t>
      </w:r>
      <w:r>
        <w:rPr/>
        <w:t>hu-</w:t>
      </w:r>
      <w:r>
        <w:rPr>
          <w:spacing w:val="-2"/>
        </w:rPr>
        <w:t>manos,</w:t>
      </w:r>
      <w:r>
        <w:rPr>
          <w:spacing w:val="-14"/>
        </w:rPr>
        <w:t> </w:t>
      </w:r>
      <w:r>
        <w:rPr>
          <w:spacing w:val="-2"/>
        </w:rPr>
        <w:t>sería</w:t>
      </w:r>
      <w:r>
        <w:rPr>
          <w:spacing w:val="-13"/>
        </w:rPr>
        <w:t> </w:t>
      </w:r>
      <w:r>
        <w:rPr>
          <w:spacing w:val="-2"/>
        </w:rPr>
        <w:t>de</w:t>
      </w:r>
      <w:r>
        <w:rPr>
          <w:spacing w:val="-12"/>
        </w:rPr>
        <w:t> </w:t>
      </w:r>
      <w:r>
        <w:rPr>
          <w:spacing w:val="-2"/>
        </w:rPr>
        <w:t>11.550</w:t>
      </w:r>
      <w:r>
        <w:rPr>
          <w:spacing w:val="-14"/>
        </w:rPr>
        <w:t> </w:t>
      </w:r>
      <w:r>
        <w:rPr>
          <w:spacing w:val="-2"/>
        </w:rPr>
        <w:t>€.</w:t>
      </w:r>
      <w:r>
        <w:rPr>
          <w:spacing w:val="-8"/>
        </w:rPr>
        <w:t> </w:t>
      </w:r>
      <w:r>
        <w:rPr>
          <w:spacing w:val="-2"/>
        </w:rPr>
        <w:t>Esta</w:t>
      </w:r>
      <w:r>
        <w:rPr>
          <w:spacing w:val="-8"/>
        </w:rPr>
        <w:t> </w:t>
      </w:r>
      <w:r>
        <w:rPr>
          <w:spacing w:val="-2"/>
        </w:rPr>
        <w:t>cifra</w:t>
      </w:r>
      <w:r>
        <w:rPr>
          <w:spacing w:val="-8"/>
        </w:rPr>
        <w:t> </w:t>
      </w:r>
      <w:r>
        <w:rPr>
          <w:spacing w:val="-2"/>
        </w:rPr>
        <w:t>representa</w:t>
      </w:r>
      <w:r>
        <w:rPr>
          <w:spacing w:val="-8"/>
        </w:rPr>
        <w:t> </w:t>
      </w:r>
      <w:r>
        <w:rPr>
          <w:spacing w:val="-2"/>
        </w:rPr>
        <w:t>una</w:t>
      </w:r>
      <w:r>
        <w:rPr>
          <w:spacing w:val="-8"/>
        </w:rPr>
        <w:t> </w:t>
      </w:r>
      <w:r>
        <w:rPr>
          <w:spacing w:val="-2"/>
        </w:rPr>
        <w:t>valoración</w:t>
      </w:r>
      <w:r>
        <w:rPr>
          <w:spacing w:val="-8"/>
        </w:rPr>
        <w:t> </w:t>
      </w:r>
      <w:r>
        <w:rPr>
          <w:spacing w:val="-2"/>
        </w:rPr>
        <w:t>aproximada</w:t>
      </w:r>
      <w:r>
        <w:rPr>
          <w:spacing w:val="-8"/>
        </w:rPr>
        <w:t> </w:t>
      </w:r>
      <w:r>
        <w:rPr>
          <w:spacing w:val="-2"/>
        </w:rPr>
        <w:t>del</w:t>
      </w:r>
      <w:r>
        <w:rPr>
          <w:spacing w:val="-8"/>
        </w:rPr>
        <w:t> </w:t>
      </w:r>
      <w:r>
        <w:rPr>
          <w:spacing w:val="-2"/>
        </w:rPr>
        <w:t>esfuerzo</w:t>
      </w:r>
      <w:r>
        <w:rPr>
          <w:spacing w:val="-8"/>
        </w:rPr>
        <w:t> </w:t>
      </w:r>
      <w:r>
        <w:rPr>
          <w:spacing w:val="-2"/>
        </w:rPr>
        <w:t>nece-sario</w:t>
      </w:r>
      <w:r>
        <w:rPr>
          <w:spacing w:val="-10"/>
        </w:rPr>
        <w:t> </w:t>
      </w:r>
      <w:r>
        <w:rPr>
          <w:spacing w:val="-2"/>
        </w:rPr>
        <w:t>para</w:t>
      </w:r>
      <w:r>
        <w:rPr>
          <w:spacing w:val="-10"/>
        </w:rPr>
        <w:t> </w:t>
      </w:r>
      <w:r>
        <w:rPr>
          <w:spacing w:val="-2"/>
        </w:rPr>
        <w:t>desarrollar</w:t>
      </w:r>
      <w:r>
        <w:rPr>
          <w:spacing w:val="-10"/>
        </w:rPr>
        <w:t> </w:t>
      </w:r>
      <w:r>
        <w:rPr>
          <w:spacing w:val="-2"/>
        </w:rPr>
        <w:t>el</w:t>
      </w:r>
      <w:r>
        <w:rPr>
          <w:spacing w:val="-10"/>
        </w:rPr>
        <w:t> </w:t>
      </w:r>
      <w:r>
        <w:rPr>
          <w:spacing w:val="-2"/>
        </w:rPr>
        <w:t>asistente,</w:t>
      </w:r>
      <w:r>
        <w:rPr>
          <w:spacing w:val="-10"/>
        </w:rPr>
        <w:t> </w:t>
      </w:r>
      <w:r>
        <w:rPr>
          <w:spacing w:val="-2"/>
        </w:rPr>
        <w:t>implementar</w:t>
      </w:r>
      <w:r>
        <w:rPr>
          <w:spacing w:val="-10"/>
        </w:rPr>
        <w:t> </w:t>
      </w:r>
      <w:r>
        <w:rPr>
          <w:spacing w:val="-2"/>
        </w:rPr>
        <w:t>la</w:t>
      </w:r>
      <w:r>
        <w:rPr>
          <w:spacing w:val="-10"/>
        </w:rPr>
        <w:t> </w:t>
      </w:r>
      <w:r>
        <w:rPr>
          <w:spacing w:val="-2"/>
        </w:rPr>
        <w:t>mejora</w:t>
      </w:r>
      <w:r>
        <w:rPr>
          <w:spacing w:val="-10"/>
        </w:rPr>
        <w:t> </w:t>
      </w:r>
      <w:r>
        <w:rPr>
          <w:spacing w:val="-2"/>
        </w:rPr>
        <w:t>experimental</w:t>
      </w:r>
      <w:r>
        <w:rPr>
          <w:spacing w:val="-10"/>
        </w:rPr>
        <w:t> </w:t>
      </w:r>
      <w:r>
        <w:rPr>
          <w:spacing w:val="-2"/>
        </w:rPr>
        <w:t>propuesta</w:t>
      </w:r>
      <w:r>
        <w:rPr>
          <w:spacing w:val="-10"/>
        </w:rPr>
        <w:t> </w:t>
      </w:r>
      <w:r>
        <w:rPr>
          <w:spacing w:val="-2"/>
        </w:rPr>
        <w:t>y</w:t>
      </w:r>
      <w:r>
        <w:rPr>
          <w:spacing w:val="-10"/>
        </w:rPr>
        <w:t> </w:t>
      </w:r>
      <w:r>
        <w:rPr>
          <w:spacing w:val="-2"/>
        </w:rPr>
        <w:t>documentar </w:t>
      </w:r>
      <w:r>
        <w:rPr/>
        <w:t>adecuadamente el trabajo realizado.</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Diseño e implementación de la propuesta" w:id="81"/>
      <w:bookmarkEnd w:id="81"/>
      <w:r>
        <w:rPr/>
      </w:r>
      <w:bookmarkStart w:name="_bookmark42" w:id="82"/>
      <w:bookmarkEnd w:id="82"/>
      <w:r>
        <w:rPr/>
      </w:r>
      <w:r>
        <w:rPr>
          <w:rFonts w:ascii="Arial" w:hAnsi="Arial"/>
          <w:b/>
          <w:sz w:val="41"/>
        </w:rPr>
        <w:t>Capítulo </w:t>
      </w:r>
      <w:r>
        <w:rPr>
          <w:rFonts w:ascii="Arial" w:hAnsi="Arial"/>
          <w:b/>
          <w:spacing w:val="-10"/>
          <w:sz w:val="41"/>
        </w:rPr>
        <w:t>4</w:t>
      </w:r>
    </w:p>
    <w:p>
      <w:pPr>
        <w:pStyle w:val="BodyText"/>
        <w:spacing w:before="277"/>
        <w:rPr>
          <w:rFonts w:ascii="Arial"/>
          <w:b/>
          <w:sz w:val="41"/>
        </w:rPr>
      </w:pPr>
    </w:p>
    <w:p>
      <w:pPr>
        <w:spacing w:line="381" w:lineRule="auto" w:before="0"/>
        <w:ind w:left="284" w:right="1217" w:firstLine="0"/>
        <w:jc w:val="left"/>
        <w:rPr>
          <w:rFonts w:ascii="Arial" w:hAnsi="Arial"/>
          <w:b/>
          <w:sz w:val="49"/>
        </w:rPr>
      </w:pPr>
      <w:r>
        <w:rPr>
          <w:rFonts w:ascii="Arial" w:hAnsi="Arial"/>
          <w:b/>
          <w:sz w:val="49"/>
        </w:rPr>
        <w:t>Diseño e implementación de </w:t>
      </w:r>
      <w:r>
        <w:rPr>
          <w:rFonts w:ascii="Arial" w:hAnsi="Arial"/>
          <w:b/>
          <w:sz w:val="49"/>
        </w:rPr>
        <w:t>la </w:t>
      </w:r>
      <w:r>
        <w:rPr>
          <w:rFonts w:ascii="Arial" w:hAnsi="Arial"/>
          <w:b/>
          <w:spacing w:val="-2"/>
          <w:sz w:val="49"/>
        </w:rPr>
        <w:t>propuesta</w:t>
      </w:r>
    </w:p>
    <w:p>
      <w:pPr>
        <w:pStyle w:val="BodyText"/>
        <w:spacing w:line="386" w:lineRule="auto" w:before="562"/>
        <w:ind w:left="284" w:right="847" w:firstLine="338"/>
        <w:jc w:val="both"/>
      </w:pPr>
      <w:r>
        <w:rPr/>
        <w:t>En</w:t>
      </w:r>
      <w:r>
        <w:rPr>
          <w:spacing w:val="-8"/>
        </w:rPr>
        <w:t> </w:t>
      </w:r>
      <w:r>
        <w:rPr/>
        <w:t>este</w:t>
      </w:r>
      <w:r>
        <w:rPr>
          <w:spacing w:val="-8"/>
        </w:rPr>
        <w:t> </w:t>
      </w:r>
      <w:r>
        <w:rPr/>
        <w:t>capítulo</w:t>
      </w:r>
      <w:r>
        <w:rPr>
          <w:spacing w:val="-8"/>
        </w:rPr>
        <w:t> </w:t>
      </w:r>
      <w:r>
        <w:rPr/>
        <w:t>se</w:t>
      </w:r>
      <w:r>
        <w:rPr>
          <w:spacing w:val="-8"/>
        </w:rPr>
        <w:t> </w:t>
      </w:r>
      <w:r>
        <w:rPr/>
        <w:t>describe</w:t>
      </w:r>
      <w:r>
        <w:rPr>
          <w:spacing w:val="-8"/>
        </w:rPr>
        <w:t> </w:t>
      </w:r>
      <w:r>
        <w:rPr/>
        <w:t>el</w:t>
      </w:r>
      <w:r>
        <w:rPr>
          <w:spacing w:val="-8"/>
        </w:rPr>
        <w:t> </w:t>
      </w:r>
      <w:r>
        <w:rPr/>
        <w:t>diseño</w:t>
      </w:r>
      <w:r>
        <w:rPr>
          <w:spacing w:val="-8"/>
        </w:rPr>
        <w:t> </w:t>
      </w:r>
      <w:r>
        <w:rPr/>
        <w:t>técnico</w:t>
      </w:r>
      <w:r>
        <w:rPr>
          <w:spacing w:val="-8"/>
        </w:rPr>
        <w:t> </w:t>
      </w:r>
      <w:r>
        <w:rPr/>
        <w:t>del</w:t>
      </w:r>
      <w:r>
        <w:rPr>
          <w:spacing w:val="-8"/>
        </w:rPr>
        <w:t> </w:t>
      </w:r>
      <w:r>
        <w:rPr/>
        <w:t>asistente</w:t>
      </w:r>
      <w:r>
        <w:rPr>
          <w:spacing w:val="-8"/>
        </w:rPr>
        <w:t> </w:t>
      </w:r>
      <w:r>
        <w:rPr/>
        <w:t>institucional</w:t>
      </w:r>
      <w:r>
        <w:rPr>
          <w:spacing w:val="-8"/>
        </w:rPr>
        <w:t> </w:t>
      </w:r>
      <w:r>
        <w:rPr/>
        <w:t>propuesto,</w:t>
      </w:r>
      <w:r>
        <w:rPr>
          <w:spacing w:val="-8"/>
        </w:rPr>
        <w:t> </w:t>
      </w:r>
      <w:r>
        <w:rPr/>
        <w:t>así</w:t>
      </w:r>
      <w:r>
        <w:rPr>
          <w:spacing w:val="-8"/>
        </w:rPr>
        <w:t> </w:t>
      </w:r>
      <w:r>
        <w:rPr/>
        <w:t>co-mo</w:t>
      </w:r>
      <w:r>
        <w:rPr>
          <w:spacing w:val="-10"/>
        </w:rPr>
        <w:t> </w:t>
      </w:r>
      <w:r>
        <w:rPr/>
        <w:t>las</w:t>
      </w:r>
      <w:r>
        <w:rPr>
          <w:spacing w:val="-10"/>
        </w:rPr>
        <w:t> </w:t>
      </w:r>
      <w:r>
        <w:rPr/>
        <w:t>principales</w:t>
      </w:r>
      <w:r>
        <w:rPr>
          <w:spacing w:val="-10"/>
        </w:rPr>
        <w:t> </w:t>
      </w:r>
      <w:r>
        <w:rPr/>
        <w:t>decisiones</w:t>
      </w:r>
      <w:r>
        <w:rPr>
          <w:spacing w:val="-10"/>
        </w:rPr>
        <w:t> </w:t>
      </w:r>
      <w:r>
        <w:rPr/>
        <w:t>adoptadas</w:t>
      </w:r>
      <w:r>
        <w:rPr>
          <w:spacing w:val="-10"/>
        </w:rPr>
        <w:t> </w:t>
      </w:r>
      <w:r>
        <w:rPr/>
        <w:t>durante</w:t>
      </w:r>
      <w:r>
        <w:rPr>
          <w:spacing w:val="-10"/>
        </w:rPr>
        <w:t> </w:t>
      </w:r>
      <w:r>
        <w:rPr/>
        <w:t>su</w:t>
      </w:r>
      <w:r>
        <w:rPr>
          <w:spacing w:val="-10"/>
        </w:rPr>
        <w:t> </w:t>
      </w:r>
      <w:r>
        <w:rPr/>
        <w:t>implementación.</w:t>
      </w:r>
      <w:r>
        <w:rPr>
          <w:spacing w:val="-10"/>
        </w:rPr>
        <w:t> </w:t>
      </w:r>
      <w:r>
        <w:rPr/>
        <w:t>Para</w:t>
      </w:r>
      <w:r>
        <w:rPr>
          <w:spacing w:val="-10"/>
        </w:rPr>
        <w:t> </w:t>
      </w:r>
      <w:r>
        <w:rPr/>
        <w:t>ello,</w:t>
      </w:r>
      <w:r>
        <w:rPr>
          <w:spacing w:val="-10"/>
        </w:rPr>
        <w:t> </w:t>
      </w:r>
      <w:r>
        <w:rPr/>
        <w:t>se</w:t>
      </w:r>
      <w:r>
        <w:rPr>
          <w:spacing w:val="-10"/>
        </w:rPr>
        <w:t> </w:t>
      </w:r>
      <w:r>
        <w:rPr/>
        <w:t>presenta</w:t>
      </w:r>
      <w:r>
        <w:rPr>
          <w:spacing w:val="-10"/>
        </w:rPr>
        <w:t> </w:t>
      </w:r>
      <w:r>
        <w:rPr/>
        <w:t>la arquitectura</w:t>
      </w:r>
      <w:r>
        <w:rPr>
          <w:spacing w:val="-16"/>
        </w:rPr>
        <w:t> </w:t>
      </w:r>
      <w:r>
        <w:rPr/>
        <w:t>general</w:t>
      </w:r>
      <w:r>
        <w:rPr>
          <w:spacing w:val="-15"/>
        </w:rPr>
        <w:t> </w:t>
      </w:r>
      <w:r>
        <w:rPr/>
        <w:t>del</w:t>
      </w:r>
      <w:r>
        <w:rPr>
          <w:spacing w:val="-15"/>
        </w:rPr>
        <w:t> </w:t>
      </w:r>
      <w:r>
        <w:rPr/>
        <w:t>sistema,</w:t>
      </w:r>
      <w:r>
        <w:rPr>
          <w:spacing w:val="-16"/>
        </w:rPr>
        <w:t> </w:t>
      </w:r>
      <w:r>
        <w:rPr/>
        <w:t>el</w:t>
      </w:r>
      <w:r>
        <w:rPr>
          <w:spacing w:val="-15"/>
        </w:rPr>
        <w:t> </w:t>
      </w:r>
      <w:r>
        <w:rPr/>
        <w:t>flujo</w:t>
      </w:r>
      <w:r>
        <w:rPr>
          <w:spacing w:val="-15"/>
        </w:rPr>
        <w:t> </w:t>
      </w:r>
      <w:r>
        <w:rPr/>
        <w:t>de</w:t>
      </w:r>
      <w:r>
        <w:rPr>
          <w:spacing w:val="-15"/>
        </w:rPr>
        <w:t> </w:t>
      </w:r>
      <w:r>
        <w:rPr/>
        <w:t>ejecución</w:t>
      </w:r>
      <w:r>
        <w:rPr>
          <w:spacing w:val="-16"/>
        </w:rPr>
        <w:t> </w:t>
      </w:r>
      <w:r>
        <w:rPr/>
        <w:t>del</w:t>
      </w:r>
      <w:r>
        <w:rPr>
          <w:spacing w:val="-15"/>
        </w:rPr>
        <w:t> </w:t>
      </w:r>
      <w:r>
        <w:rPr/>
        <w:t>asistente,</w:t>
      </w:r>
      <w:r>
        <w:rPr>
          <w:spacing w:val="-15"/>
        </w:rPr>
        <w:t> </w:t>
      </w:r>
      <w:r>
        <w:rPr/>
        <w:t>el</w:t>
      </w:r>
      <w:r>
        <w:rPr>
          <w:spacing w:val="-16"/>
        </w:rPr>
        <w:t> </w:t>
      </w:r>
      <w:r>
        <w:rPr/>
        <w:t>papel</w:t>
      </w:r>
      <w:r>
        <w:rPr>
          <w:spacing w:val="-15"/>
        </w:rPr>
        <w:t> </w:t>
      </w:r>
      <w:r>
        <w:rPr/>
        <w:t>del</w:t>
      </w:r>
      <w:r>
        <w:rPr>
          <w:spacing w:val="-15"/>
        </w:rPr>
        <w:t> </w:t>
      </w:r>
      <w:r>
        <w:rPr/>
        <w:t>agente</w:t>
      </w:r>
      <w:r>
        <w:rPr>
          <w:spacing w:val="-15"/>
        </w:rPr>
        <w:t> </w:t>
      </w:r>
      <w:r>
        <w:rPr/>
        <w:t>orques-tador y las herramientas disponibles. Finalmente, se exponen las variantes implementadas y las tecnologías utilizadas para el desarrollo del prototipo.</w:t>
      </w:r>
    </w:p>
    <w:p>
      <w:pPr>
        <w:pStyle w:val="BodyText"/>
        <w:spacing w:before="214"/>
      </w:pPr>
    </w:p>
    <w:p>
      <w:pPr>
        <w:pStyle w:val="Heading1"/>
        <w:numPr>
          <w:ilvl w:val="1"/>
          <w:numId w:val="13"/>
        </w:numPr>
        <w:tabs>
          <w:tab w:pos="1049" w:val="left" w:leader="none"/>
        </w:tabs>
        <w:spacing w:line="240" w:lineRule="auto" w:before="0" w:after="0"/>
        <w:ind w:left="1049" w:right="0" w:hanging="765"/>
        <w:jc w:val="left"/>
      </w:pPr>
      <w:bookmarkStart w:name="Arquitectura general del sistema" w:id="83"/>
      <w:bookmarkEnd w:id="83"/>
      <w:r>
        <w:rPr>
          <w:b w:val="0"/>
        </w:rPr>
      </w:r>
      <w:bookmarkStart w:name="_bookmark43" w:id="84"/>
      <w:bookmarkEnd w:id="84"/>
      <w:r>
        <w:rPr>
          <w:b w:val="0"/>
        </w:rPr>
      </w:r>
      <w:r>
        <w:rPr/>
        <w:t>Arquitectura</w:t>
      </w:r>
      <w:r>
        <w:rPr>
          <w:spacing w:val="17"/>
        </w:rPr>
        <w:t> </w:t>
      </w:r>
      <w:r>
        <w:rPr/>
        <w:t>general</w:t>
      </w:r>
      <w:r>
        <w:rPr>
          <w:spacing w:val="19"/>
        </w:rPr>
        <w:t> </w:t>
      </w:r>
      <w:r>
        <w:rPr/>
        <w:t>del</w:t>
      </w:r>
      <w:r>
        <w:rPr>
          <w:spacing w:val="19"/>
        </w:rPr>
        <w:t> </w:t>
      </w:r>
      <w:r>
        <w:rPr>
          <w:spacing w:val="-2"/>
        </w:rPr>
        <w:t>sistema</w:t>
      </w:r>
    </w:p>
    <w:p>
      <w:pPr>
        <w:pStyle w:val="BodyText"/>
        <w:spacing w:before="79"/>
        <w:rPr>
          <w:rFonts w:ascii="Arial"/>
          <w:b/>
          <w:sz w:val="28"/>
        </w:rPr>
      </w:pPr>
    </w:p>
    <w:p>
      <w:pPr>
        <w:pStyle w:val="BodyText"/>
        <w:spacing w:line="386" w:lineRule="auto"/>
        <w:ind w:left="284" w:right="849" w:firstLine="338"/>
        <w:jc w:val="both"/>
      </w:pPr>
      <w:r>
        <w:rPr/>
        <w:t>La</w:t>
      </w:r>
      <w:r>
        <w:rPr>
          <w:spacing w:val="-6"/>
        </w:rPr>
        <w:t> </w:t>
      </w:r>
      <w:r>
        <w:rPr/>
        <w:t>arquitectura</w:t>
      </w:r>
      <w:r>
        <w:rPr>
          <w:spacing w:val="-5"/>
        </w:rPr>
        <w:t> </w:t>
      </w:r>
      <w:r>
        <w:rPr/>
        <w:t>general</w:t>
      </w:r>
      <w:r>
        <w:rPr>
          <w:spacing w:val="-6"/>
        </w:rPr>
        <w:t> </w:t>
      </w:r>
      <w:r>
        <w:rPr/>
        <w:t>del</w:t>
      </w:r>
      <w:r>
        <w:rPr>
          <w:spacing w:val="-5"/>
        </w:rPr>
        <w:t> </w:t>
      </w:r>
      <w:r>
        <w:rPr/>
        <w:t>sistema</w:t>
      </w:r>
      <w:r>
        <w:rPr>
          <w:spacing w:val="-5"/>
        </w:rPr>
        <w:t> </w:t>
      </w:r>
      <w:r>
        <w:rPr/>
        <w:t>se</w:t>
      </w:r>
      <w:r>
        <w:rPr>
          <w:spacing w:val="-6"/>
        </w:rPr>
        <w:t> </w:t>
      </w:r>
      <w:r>
        <w:rPr/>
        <w:t>organiza</w:t>
      </w:r>
      <w:r>
        <w:rPr>
          <w:spacing w:val="-5"/>
        </w:rPr>
        <w:t> </w:t>
      </w:r>
      <w:r>
        <w:rPr/>
        <w:t>en</w:t>
      </w:r>
      <w:r>
        <w:rPr>
          <w:spacing w:val="-6"/>
        </w:rPr>
        <w:t> </w:t>
      </w:r>
      <w:r>
        <w:rPr/>
        <w:t>torno</w:t>
      </w:r>
      <w:r>
        <w:rPr>
          <w:spacing w:val="-5"/>
        </w:rPr>
        <w:t> </w:t>
      </w:r>
      <w:r>
        <w:rPr/>
        <w:t>a</w:t>
      </w:r>
      <w:r>
        <w:rPr>
          <w:spacing w:val="-5"/>
        </w:rPr>
        <w:t> </w:t>
      </w:r>
      <w:r>
        <w:rPr/>
        <w:t>dos</w:t>
      </w:r>
      <w:r>
        <w:rPr>
          <w:spacing w:val="-6"/>
        </w:rPr>
        <w:t> </w:t>
      </w:r>
      <w:r>
        <w:rPr/>
        <w:t>fases</w:t>
      </w:r>
      <w:r>
        <w:rPr>
          <w:spacing w:val="-5"/>
        </w:rPr>
        <w:t> </w:t>
      </w:r>
      <w:r>
        <w:rPr/>
        <w:t>principales:</w:t>
      </w:r>
      <w:r>
        <w:rPr>
          <w:spacing w:val="-6"/>
        </w:rPr>
        <w:t> </w:t>
      </w:r>
      <w:r>
        <w:rPr/>
        <w:t>una</w:t>
      </w:r>
      <w:r>
        <w:rPr>
          <w:spacing w:val="-6"/>
        </w:rPr>
        <w:t> </w:t>
      </w:r>
      <w:r>
        <w:rPr/>
        <w:t>fase offline</w:t>
      </w:r>
      <w:r>
        <w:rPr>
          <w:spacing w:val="-13"/>
        </w:rPr>
        <w:t> </w:t>
      </w:r>
      <w:r>
        <w:rPr/>
        <w:t>de</w:t>
      </w:r>
      <w:r>
        <w:rPr>
          <w:spacing w:val="-13"/>
        </w:rPr>
        <w:t> </w:t>
      </w:r>
      <w:r>
        <w:rPr/>
        <w:t>preparación</w:t>
      </w:r>
      <w:r>
        <w:rPr>
          <w:spacing w:val="-13"/>
        </w:rPr>
        <w:t> </w:t>
      </w:r>
      <w:r>
        <w:rPr/>
        <w:t>del</w:t>
      </w:r>
      <w:r>
        <w:rPr>
          <w:spacing w:val="-13"/>
        </w:rPr>
        <w:t> </w:t>
      </w:r>
      <w:r>
        <w:rPr/>
        <w:t>corpus</w:t>
      </w:r>
      <w:r>
        <w:rPr>
          <w:spacing w:val="-13"/>
        </w:rPr>
        <w:t> </w:t>
      </w:r>
      <w:r>
        <w:rPr/>
        <w:t>y</w:t>
      </w:r>
      <w:r>
        <w:rPr>
          <w:spacing w:val="-13"/>
        </w:rPr>
        <w:t> </w:t>
      </w:r>
      <w:r>
        <w:rPr/>
        <w:t>una</w:t>
      </w:r>
      <w:r>
        <w:rPr>
          <w:spacing w:val="-13"/>
        </w:rPr>
        <w:t> </w:t>
      </w:r>
      <w:r>
        <w:rPr/>
        <w:t>fase</w:t>
      </w:r>
      <w:r>
        <w:rPr>
          <w:spacing w:val="-13"/>
        </w:rPr>
        <w:t> </w:t>
      </w:r>
      <w:r>
        <w:rPr/>
        <w:t>online</w:t>
      </w:r>
      <w:r>
        <w:rPr>
          <w:spacing w:val="-13"/>
        </w:rPr>
        <w:t> </w:t>
      </w:r>
      <w:r>
        <w:rPr/>
        <w:t>de</w:t>
      </w:r>
      <w:r>
        <w:rPr>
          <w:spacing w:val="-13"/>
        </w:rPr>
        <w:t> </w:t>
      </w:r>
      <w:r>
        <w:rPr/>
        <w:t>ejecución</w:t>
      </w:r>
      <w:r>
        <w:rPr>
          <w:spacing w:val="-13"/>
        </w:rPr>
        <w:t> </w:t>
      </w:r>
      <w:r>
        <w:rPr/>
        <w:t>del</w:t>
      </w:r>
      <w:r>
        <w:rPr>
          <w:spacing w:val="-13"/>
        </w:rPr>
        <w:t> </w:t>
      </w:r>
      <w:r>
        <w:rPr/>
        <w:t>asistente.</w:t>
      </w:r>
      <w:r>
        <w:rPr>
          <w:spacing w:val="-13"/>
        </w:rPr>
        <w:t> </w:t>
      </w:r>
      <w:r>
        <w:rPr/>
        <w:t>Esta</w:t>
      </w:r>
      <w:r>
        <w:rPr>
          <w:spacing w:val="-13"/>
        </w:rPr>
        <w:t> </w:t>
      </w:r>
      <w:r>
        <w:rPr/>
        <w:t>separación permite</w:t>
      </w:r>
      <w:r>
        <w:rPr>
          <w:spacing w:val="-4"/>
        </w:rPr>
        <w:t> </w:t>
      </w:r>
      <w:r>
        <w:rPr/>
        <w:t>distinguir</w:t>
      </w:r>
      <w:r>
        <w:rPr>
          <w:spacing w:val="-4"/>
        </w:rPr>
        <w:t> </w:t>
      </w:r>
      <w:r>
        <w:rPr/>
        <w:t>claramente</w:t>
      </w:r>
      <w:r>
        <w:rPr>
          <w:spacing w:val="-4"/>
        </w:rPr>
        <w:t> </w:t>
      </w:r>
      <w:r>
        <w:rPr/>
        <w:t>entre</w:t>
      </w:r>
      <w:r>
        <w:rPr>
          <w:spacing w:val="-4"/>
        </w:rPr>
        <w:t> </w:t>
      </w:r>
      <w:r>
        <w:rPr/>
        <w:t>las</w:t>
      </w:r>
      <w:r>
        <w:rPr>
          <w:spacing w:val="-4"/>
        </w:rPr>
        <w:t> </w:t>
      </w:r>
      <w:r>
        <w:rPr/>
        <w:t>tareas</w:t>
      </w:r>
      <w:r>
        <w:rPr>
          <w:spacing w:val="-4"/>
        </w:rPr>
        <w:t> </w:t>
      </w:r>
      <w:r>
        <w:rPr/>
        <w:t>necesarias</w:t>
      </w:r>
      <w:r>
        <w:rPr>
          <w:spacing w:val="-4"/>
        </w:rPr>
        <w:t> </w:t>
      </w:r>
      <w:r>
        <w:rPr/>
        <w:t>para</w:t>
      </w:r>
      <w:r>
        <w:rPr>
          <w:spacing w:val="-4"/>
        </w:rPr>
        <w:t> </w:t>
      </w:r>
      <w:r>
        <w:rPr/>
        <w:t>construir</w:t>
      </w:r>
      <w:r>
        <w:rPr>
          <w:spacing w:val="-4"/>
        </w:rPr>
        <w:t> </w:t>
      </w:r>
      <w:r>
        <w:rPr/>
        <w:t>la</w:t>
      </w:r>
      <w:r>
        <w:rPr>
          <w:spacing w:val="-4"/>
        </w:rPr>
        <w:t> </w:t>
      </w:r>
      <w:r>
        <w:rPr/>
        <w:t>base</w:t>
      </w:r>
      <w:r>
        <w:rPr>
          <w:spacing w:val="-4"/>
        </w:rPr>
        <w:t> </w:t>
      </w:r>
      <w:r>
        <w:rPr/>
        <w:t>documental</w:t>
      </w:r>
      <w:r>
        <w:rPr>
          <w:spacing w:val="-4"/>
        </w:rPr>
        <w:t> </w:t>
      </w:r>
      <w:r>
        <w:rPr/>
        <w:t>y las tareas que se realizan en tiempo de consulta.</w:t>
      </w:r>
    </w:p>
    <w:p>
      <w:pPr>
        <w:pStyle w:val="BodyText"/>
        <w:spacing w:line="386" w:lineRule="auto"/>
        <w:ind w:left="284" w:right="848" w:firstLine="338"/>
        <w:jc w:val="both"/>
      </w:pPr>
      <w:r>
        <w:rPr/>
        <w:t>La fase offline comprende la obtención, normalización, segmentación e indexación de los </w:t>
      </w:r>
      <w:r>
        <w:rPr>
          <w:spacing w:val="-2"/>
        </w:rPr>
        <w:t>documentos</w:t>
      </w:r>
      <w:r>
        <w:rPr>
          <w:spacing w:val="-10"/>
        </w:rPr>
        <w:t> </w:t>
      </w:r>
      <w:r>
        <w:rPr>
          <w:spacing w:val="-2"/>
        </w:rPr>
        <w:t>que</w:t>
      </w:r>
      <w:r>
        <w:rPr>
          <w:spacing w:val="-10"/>
        </w:rPr>
        <w:t> </w:t>
      </w:r>
      <w:r>
        <w:rPr>
          <w:spacing w:val="-2"/>
        </w:rPr>
        <w:t>forman</w:t>
      </w:r>
      <w:r>
        <w:rPr>
          <w:spacing w:val="-10"/>
        </w:rPr>
        <w:t> </w:t>
      </w:r>
      <w:r>
        <w:rPr>
          <w:spacing w:val="-2"/>
        </w:rPr>
        <w:t>parte</w:t>
      </w:r>
      <w:r>
        <w:rPr>
          <w:spacing w:val="-10"/>
        </w:rPr>
        <w:t> </w:t>
      </w:r>
      <w:r>
        <w:rPr>
          <w:spacing w:val="-2"/>
        </w:rPr>
        <w:t>del</w:t>
      </w:r>
      <w:r>
        <w:rPr>
          <w:spacing w:val="-10"/>
        </w:rPr>
        <w:t> </w:t>
      </w:r>
      <w:r>
        <w:rPr>
          <w:spacing w:val="-2"/>
        </w:rPr>
        <w:t>corpus</w:t>
      </w:r>
      <w:r>
        <w:rPr>
          <w:spacing w:val="-10"/>
        </w:rPr>
        <w:t> </w:t>
      </w:r>
      <w:r>
        <w:rPr>
          <w:spacing w:val="-2"/>
        </w:rPr>
        <w:t>institucional.</w:t>
      </w:r>
      <w:r>
        <w:rPr>
          <w:spacing w:val="-10"/>
        </w:rPr>
        <w:t> </w:t>
      </w:r>
      <w:r>
        <w:rPr>
          <w:spacing w:val="-2"/>
        </w:rPr>
        <w:t>En</w:t>
      </w:r>
      <w:r>
        <w:rPr>
          <w:spacing w:val="-10"/>
        </w:rPr>
        <w:t> </w:t>
      </w:r>
      <w:r>
        <w:rPr>
          <w:spacing w:val="-2"/>
        </w:rPr>
        <w:t>esta</w:t>
      </w:r>
      <w:r>
        <w:rPr>
          <w:spacing w:val="-10"/>
        </w:rPr>
        <w:t> </w:t>
      </w:r>
      <w:r>
        <w:rPr>
          <w:spacing w:val="-2"/>
        </w:rPr>
        <w:t>etapa,</w:t>
      </w:r>
      <w:r>
        <w:rPr>
          <w:spacing w:val="-10"/>
        </w:rPr>
        <w:t> </w:t>
      </w:r>
      <w:r>
        <w:rPr>
          <w:spacing w:val="-2"/>
        </w:rPr>
        <w:t>las</w:t>
      </w:r>
      <w:r>
        <w:rPr>
          <w:spacing w:val="-10"/>
        </w:rPr>
        <w:t> </w:t>
      </w:r>
      <w:r>
        <w:rPr>
          <w:spacing w:val="-2"/>
        </w:rPr>
        <w:t>fuentes</w:t>
      </w:r>
      <w:r>
        <w:rPr>
          <w:spacing w:val="-10"/>
        </w:rPr>
        <w:t> </w:t>
      </w:r>
      <w:r>
        <w:rPr>
          <w:spacing w:val="-2"/>
        </w:rPr>
        <w:t>documentales </w:t>
      </w:r>
      <w:r>
        <w:rPr/>
        <w:t>se recopilan a partir de páginas y documentos públicos, se transforman a un formato homo-géneo, se dividen en fragmentos o </w:t>
      </w:r>
      <w:r>
        <w:rPr>
          <w:rFonts w:ascii="Arial" w:hAnsi="Arial"/>
          <w:i/>
        </w:rPr>
        <w:t>chunks </w:t>
      </w:r>
      <w:r>
        <w:rPr/>
        <w:t>y se enriquecen con metadatos. Posteriormente, dichos fragmentos se representan</w:t>
      </w:r>
      <w:r>
        <w:rPr>
          <w:spacing w:val="-1"/>
        </w:rPr>
        <w:t> </w:t>
      </w:r>
      <w:r>
        <w:rPr/>
        <w:t>mediante embeddings y se</w:t>
      </w:r>
      <w:r>
        <w:rPr>
          <w:spacing w:val="-1"/>
        </w:rPr>
        <w:t> </w:t>
      </w:r>
      <w:r>
        <w:rPr/>
        <w:t>almacenan en una base</w:t>
      </w:r>
      <w:r>
        <w:rPr>
          <w:spacing w:val="-1"/>
        </w:rPr>
        <w:t> </w:t>
      </w:r>
      <w:r>
        <w:rPr/>
        <w:t>docu-mental preparada para su recuperación posterior.</w:t>
      </w:r>
    </w:p>
    <w:p>
      <w:pPr>
        <w:pStyle w:val="BodyText"/>
        <w:spacing w:line="386" w:lineRule="auto"/>
        <w:ind w:left="284" w:right="848" w:firstLine="338"/>
        <w:jc w:val="both"/>
      </w:pPr>
      <w:r>
        <w:rPr/>
        <w:t>La fase online comienza cuando el usuario introduce una consulta en la interfaz conver-sacional. A partir de esa entrada, el agente orquestador interpreta la petición y decide qué capacidades</w:t>
      </w:r>
      <w:r>
        <w:rPr>
          <w:spacing w:val="-2"/>
        </w:rPr>
        <w:t> </w:t>
      </w:r>
      <w:r>
        <w:rPr/>
        <w:t>del</w:t>
      </w:r>
      <w:r>
        <w:rPr>
          <w:spacing w:val="-2"/>
        </w:rPr>
        <w:t> </w:t>
      </w:r>
      <w:r>
        <w:rPr/>
        <w:t>sistema</w:t>
      </w:r>
      <w:r>
        <w:rPr>
          <w:spacing w:val="-2"/>
        </w:rPr>
        <w:t> </w:t>
      </w:r>
      <w:r>
        <w:rPr/>
        <w:t>deben</w:t>
      </w:r>
      <w:r>
        <w:rPr>
          <w:spacing w:val="-2"/>
        </w:rPr>
        <w:t> </w:t>
      </w:r>
      <w:r>
        <w:rPr/>
        <w:t>activarse.</w:t>
      </w:r>
      <w:r>
        <w:rPr>
          <w:spacing w:val="-2"/>
        </w:rPr>
        <w:t> </w:t>
      </w:r>
      <w:r>
        <w:rPr/>
        <w:t>En</w:t>
      </w:r>
      <w:r>
        <w:rPr>
          <w:spacing w:val="-2"/>
        </w:rPr>
        <w:t> </w:t>
      </w:r>
      <w:r>
        <w:rPr/>
        <w:t>consultas</w:t>
      </w:r>
      <w:r>
        <w:rPr>
          <w:spacing w:val="-2"/>
        </w:rPr>
        <w:t> </w:t>
      </w:r>
      <w:r>
        <w:rPr/>
        <w:t>informativas,</w:t>
      </w:r>
      <w:r>
        <w:rPr>
          <w:spacing w:val="-2"/>
        </w:rPr>
        <w:t> </w:t>
      </w:r>
      <w:r>
        <w:rPr/>
        <w:t>el</w:t>
      </w:r>
      <w:r>
        <w:rPr>
          <w:spacing w:val="-2"/>
        </w:rPr>
        <w:t> </w:t>
      </w:r>
      <w:r>
        <w:rPr/>
        <w:t>flujo</w:t>
      </w:r>
      <w:r>
        <w:rPr>
          <w:spacing w:val="-2"/>
        </w:rPr>
        <w:t> </w:t>
      </w:r>
      <w:r>
        <w:rPr/>
        <w:t>principal</w:t>
      </w:r>
      <w:r>
        <w:rPr>
          <w:spacing w:val="-2"/>
        </w:rPr>
        <w:t> </w:t>
      </w:r>
      <w:r>
        <w:rPr/>
        <w:t>consis-te en recuperar evidencia documental relevante y generar una respuesta fundamentada. En</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cambio, cuando la petición tiene una intención accionable, el orquestador puede activar una herramienta específica, como la generación de un borrador de correo.</w:t>
      </w:r>
    </w:p>
    <w:p>
      <w:pPr>
        <w:pStyle w:val="BodyText"/>
        <w:spacing w:line="386" w:lineRule="auto"/>
        <w:ind w:left="284" w:right="849" w:firstLine="338"/>
        <w:jc w:val="both"/>
      </w:pPr>
      <w:r>
        <w:rPr/>
        <w:t>La Figura </w:t>
      </w:r>
      <w:hyperlink w:history="true" w:anchor="_bookmark3">
        <w:r>
          <w:rPr>
            <w:color w:val="0000FF"/>
          </w:rPr>
          <w:t>1</w:t>
        </w:r>
      </w:hyperlink>
      <w:r>
        <w:rPr>
          <w:color w:val="0000FF"/>
        </w:rPr>
        <w:t> </w:t>
      </w:r>
      <w:r>
        <w:rPr/>
        <w:t>muestra una visión global de esta arquitectura. En ella se observa cómo la base</w:t>
      </w:r>
      <w:r>
        <w:rPr>
          <w:spacing w:val="-2"/>
        </w:rPr>
        <w:t> </w:t>
      </w:r>
      <w:r>
        <w:rPr/>
        <w:t>documental</w:t>
      </w:r>
      <w:r>
        <w:rPr>
          <w:spacing w:val="-2"/>
        </w:rPr>
        <w:t> </w:t>
      </w:r>
      <w:r>
        <w:rPr/>
        <w:t>alimenta</w:t>
      </w:r>
      <w:r>
        <w:rPr>
          <w:spacing w:val="-2"/>
        </w:rPr>
        <w:t> </w:t>
      </w:r>
      <w:r>
        <w:rPr/>
        <w:t>la</w:t>
      </w:r>
      <w:r>
        <w:rPr>
          <w:spacing w:val="-2"/>
        </w:rPr>
        <w:t> </w:t>
      </w:r>
      <w:r>
        <w:rPr/>
        <w:t>herramienta</w:t>
      </w:r>
      <w:r>
        <w:rPr>
          <w:spacing w:val="-2"/>
        </w:rPr>
        <w:t> </w:t>
      </w:r>
      <w:r>
        <w:rPr/>
        <w:t>de</w:t>
      </w:r>
      <w:r>
        <w:rPr>
          <w:spacing w:val="-2"/>
        </w:rPr>
        <w:t> </w:t>
      </w:r>
      <w:r>
        <w:rPr/>
        <w:t>recuperación,</w:t>
      </w:r>
      <w:r>
        <w:rPr>
          <w:spacing w:val="-2"/>
        </w:rPr>
        <w:t> </w:t>
      </w:r>
      <w:r>
        <w:rPr/>
        <w:t>cómo</w:t>
      </w:r>
      <w:r>
        <w:rPr>
          <w:spacing w:val="-2"/>
        </w:rPr>
        <w:t> </w:t>
      </w:r>
      <w:r>
        <w:rPr/>
        <w:t>el</w:t>
      </w:r>
      <w:r>
        <w:rPr>
          <w:spacing w:val="-2"/>
        </w:rPr>
        <w:t> </w:t>
      </w:r>
      <w:r>
        <w:rPr/>
        <w:t>orquestador</w:t>
      </w:r>
      <w:r>
        <w:rPr>
          <w:spacing w:val="-2"/>
        </w:rPr>
        <w:t> </w:t>
      </w:r>
      <w:r>
        <w:rPr/>
        <w:t>coordina</w:t>
      </w:r>
      <w:r>
        <w:rPr>
          <w:spacing w:val="-2"/>
        </w:rPr>
        <w:t> </w:t>
      </w:r>
      <w:r>
        <w:rPr/>
        <w:t>las </w:t>
      </w:r>
      <w:r>
        <w:rPr>
          <w:spacing w:val="-2"/>
        </w:rPr>
        <w:t>capacidades</w:t>
      </w:r>
      <w:r>
        <w:rPr>
          <w:spacing w:val="-6"/>
        </w:rPr>
        <w:t> </w:t>
      </w:r>
      <w:r>
        <w:rPr>
          <w:spacing w:val="-2"/>
        </w:rPr>
        <w:t>disponibles</w:t>
      </w:r>
      <w:r>
        <w:rPr>
          <w:spacing w:val="-6"/>
        </w:rPr>
        <w:t> </w:t>
      </w:r>
      <w:r>
        <w:rPr>
          <w:spacing w:val="-2"/>
        </w:rPr>
        <w:t>y</w:t>
      </w:r>
      <w:r>
        <w:rPr>
          <w:spacing w:val="-6"/>
        </w:rPr>
        <w:t> </w:t>
      </w:r>
      <w:r>
        <w:rPr>
          <w:spacing w:val="-2"/>
        </w:rPr>
        <w:t>cómo</w:t>
      </w:r>
      <w:r>
        <w:rPr>
          <w:spacing w:val="-6"/>
        </w:rPr>
        <w:t> </w:t>
      </w:r>
      <w:r>
        <w:rPr>
          <w:spacing w:val="-2"/>
        </w:rPr>
        <w:t>la</w:t>
      </w:r>
      <w:r>
        <w:rPr>
          <w:spacing w:val="-6"/>
        </w:rPr>
        <w:t> </w:t>
      </w:r>
      <w:r>
        <w:rPr>
          <w:spacing w:val="-2"/>
        </w:rPr>
        <w:t>capa</w:t>
      </w:r>
      <w:r>
        <w:rPr>
          <w:spacing w:val="-6"/>
        </w:rPr>
        <w:t> </w:t>
      </w:r>
      <w:r>
        <w:rPr>
          <w:spacing w:val="-2"/>
        </w:rPr>
        <w:t>de</w:t>
      </w:r>
      <w:r>
        <w:rPr>
          <w:spacing w:val="-6"/>
        </w:rPr>
        <w:t> </w:t>
      </w:r>
      <w:r>
        <w:rPr>
          <w:spacing w:val="-2"/>
        </w:rPr>
        <w:t>observabilidad</w:t>
      </w:r>
      <w:r>
        <w:rPr>
          <w:spacing w:val="-6"/>
        </w:rPr>
        <w:t> </w:t>
      </w:r>
      <w:r>
        <w:rPr>
          <w:spacing w:val="-2"/>
        </w:rPr>
        <w:t>permite</w:t>
      </w:r>
      <w:r>
        <w:rPr>
          <w:spacing w:val="-6"/>
        </w:rPr>
        <w:t> </w:t>
      </w:r>
      <w:r>
        <w:rPr>
          <w:spacing w:val="-2"/>
        </w:rPr>
        <w:t>registrar</w:t>
      </w:r>
      <w:r>
        <w:rPr>
          <w:spacing w:val="-6"/>
        </w:rPr>
        <w:t> </w:t>
      </w:r>
      <w:r>
        <w:rPr>
          <w:spacing w:val="-2"/>
        </w:rPr>
        <w:t>trazas</w:t>
      </w:r>
      <w:r>
        <w:rPr>
          <w:spacing w:val="-6"/>
        </w:rPr>
        <w:t> </w:t>
      </w:r>
      <w:r>
        <w:rPr>
          <w:spacing w:val="-2"/>
        </w:rPr>
        <w:t>del</w:t>
      </w:r>
      <w:r>
        <w:rPr>
          <w:spacing w:val="-6"/>
        </w:rPr>
        <w:t> </w:t>
      </w:r>
      <w:r>
        <w:rPr>
          <w:spacing w:val="-2"/>
        </w:rPr>
        <w:t>compor-</w:t>
      </w:r>
      <w:r>
        <w:rPr/>
        <w:t>tamiento del sistema durante la ejecución.</w:t>
      </w:r>
    </w:p>
    <w:p>
      <w:pPr>
        <w:pStyle w:val="BodyText"/>
        <w:spacing w:before="213"/>
      </w:pPr>
    </w:p>
    <w:p>
      <w:pPr>
        <w:pStyle w:val="Heading1"/>
        <w:numPr>
          <w:ilvl w:val="1"/>
          <w:numId w:val="13"/>
        </w:numPr>
        <w:tabs>
          <w:tab w:pos="1049" w:val="left" w:leader="none"/>
        </w:tabs>
        <w:spacing w:line="240" w:lineRule="auto" w:before="0" w:after="0"/>
        <w:ind w:left="1049" w:right="0" w:hanging="765"/>
        <w:jc w:val="left"/>
      </w:pPr>
      <w:bookmarkStart w:name="Flujo de ejecución del asistente" w:id="85"/>
      <w:bookmarkEnd w:id="85"/>
      <w:r>
        <w:rPr>
          <w:b w:val="0"/>
        </w:rPr>
      </w:r>
      <w:bookmarkStart w:name="_bookmark44" w:id="86"/>
      <w:bookmarkEnd w:id="86"/>
      <w:r>
        <w:rPr>
          <w:b w:val="0"/>
        </w:rPr>
      </w:r>
      <w:r>
        <w:rPr/>
        <w:t>Flujo</w:t>
      </w:r>
      <w:r>
        <w:rPr>
          <w:spacing w:val="15"/>
        </w:rPr>
        <w:t> </w:t>
      </w:r>
      <w:r>
        <w:rPr/>
        <w:t>de</w:t>
      </w:r>
      <w:r>
        <w:rPr>
          <w:spacing w:val="14"/>
        </w:rPr>
        <w:t> </w:t>
      </w:r>
      <w:r>
        <w:rPr/>
        <w:t>ejecución</w:t>
      </w:r>
      <w:r>
        <w:rPr>
          <w:spacing w:val="15"/>
        </w:rPr>
        <w:t> </w:t>
      </w:r>
      <w:r>
        <w:rPr/>
        <w:t>del</w:t>
      </w:r>
      <w:r>
        <w:rPr>
          <w:spacing w:val="15"/>
        </w:rPr>
        <w:t> </w:t>
      </w:r>
      <w:r>
        <w:rPr>
          <w:spacing w:val="-2"/>
        </w:rPr>
        <w:t>asistente</w:t>
      </w:r>
    </w:p>
    <w:p>
      <w:pPr>
        <w:pStyle w:val="BodyText"/>
        <w:spacing w:before="79"/>
        <w:rPr>
          <w:rFonts w:ascii="Arial"/>
          <w:b/>
          <w:sz w:val="28"/>
        </w:rPr>
      </w:pPr>
    </w:p>
    <w:p>
      <w:pPr>
        <w:pStyle w:val="BodyText"/>
        <w:spacing w:line="386" w:lineRule="auto"/>
        <w:ind w:left="284" w:right="849" w:firstLine="338"/>
        <w:jc w:val="both"/>
      </w:pPr>
      <w:r>
        <w:rPr/>
        <w:t>El</w:t>
      </w:r>
      <w:r>
        <w:rPr>
          <w:spacing w:val="-6"/>
        </w:rPr>
        <w:t> </w:t>
      </w:r>
      <w:r>
        <w:rPr/>
        <w:t>flujo</w:t>
      </w:r>
      <w:r>
        <w:rPr>
          <w:spacing w:val="-6"/>
        </w:rPr>
        <w:t> </w:t>
      </w:r>
      <w:r>
        <w:rPr/>
        <w:t>de</w:t>
      </w:r>
      <w:r>
        <w:rPr>
          <w:spacing w:val="-6"/>
        </w:rPr>
        <w:t> </w:t>
      </w:r>
      <w:r>
        <w:rPr/>
        <w:t>ejecución</w:t>
      </w:r>
      <w:r>
        <w:rPr>
          <w:spacing w:val="-6"/>
        </w:rPr>
        <w:t> </w:t>
      </w:r>
      <w:r>
        <w:rPr/>
        <w:t>del</w:t>
      </w:r>
      <w:r>
        <w:rPr>
          <w:spacing w:val="-6"/>
        </w:rPr>
        <w:t> </w:t>
      </w:r>
      <w:r>
        <w:rPr/>
        <w:t>asistente</w:t>
      </w:r>
      <w:r>
        <w:rPr>
          <w:spacing w:val="-6"/>
        </w:rPr>
        <w:t> </w:t>
      </w:r>
      <w:r>
        <w:rPr/>
        <w:t>parte</w:t>
      </w:r>
      <w:r>
        <w:rPr>
          <w:spacing w:val="-6"/>
        </w:rPr>
        <w:t> </w:t>
      </w:r>
      <w:r>
        <w:rPr/>
        <w:t>de</w:t>
      </w:r>
      <w:r>
        <w:rPr>
          <w:spacing w:val="-6"/>
        </w:rPr>
        <w:t> </w:t>
      </w:r>
      <w:r>
        <w:rPr/>
        <w:t>una</w:t>
      </w:r>
      <w:r>
        <w:rPr>
          <w:spacing w:val="-6"/>
        </w:rPr>
        <w:t> </w:t>
      </w:r>
      <w:r>
        <w:rPr/>
        <w:t>consulta</w:t>
      </w:r>
      <w:r>
        <w:rPr>
          <w:spacing w:val="-6"/>
        </w:rPr>
        <w:t> </w:t>
      </w:r>
      <w:r>
        <w:rPr/>
        <w:t>formulada</w:t>
      </w:r>
      <w:r>
        <w:rPr>
          <w:spacing w:val="-6"/>
        </w:rPr>
        <w:t> </w:t>
      </w:r>
      <w:r>
        <w:rPr/>
        <w:t>en</w:t>
      </w:r>
      <w:r>
        <w:rPr>
          <w:spacing w:val="-6"/>
        </w:rPr>
        <w:t> </w:t>
      </w:r>
      <w:r>
        <w:rPr/>
        <w:t>lenguaje</w:t>
      </w:r>
      <w:r>
        <w:rPr>
          <w:spacing w:val="-6"/>
        </w:rPr>
        <w:t> </w:t>
      </w:r>
      <w:r>
        <w:rPr/>
        <w:t>natural</w:t>
      </w:r>
      <w:r>
        <w:rPr>
          <w:spacing w:val="-6"/>
        </w:rPr>
        <w:t> </w:t>
      </w:r>
      <w:r>
        <w:rPr/>
        <w:t>por el</w:t>
      </w:r>
      <w:r>
        <w:rPr>
          <w:spacing w:val="-7"/>
        </w:rPr>
        <w:t> </w:t>
      </w:r>
      <w:r>
        <w:rPr/>
        <w:t>usuario.</w:t>
      </w:r>
      <w:r>
        <w:rPr>
          <w:spacing w:val="-6"/>
        </w:rPr>
        <w:t> </w:t>
      </w:r>
      <w:r>
        <w:rPr/>
        <w:t>La</w:t>
      </w:r>
      <w:r>
        <w:rPr>
          <w:spacing w:val="-6"/>
        </w:rPr>
        <w:t> </w:t>
      </w:r>
      <w:r>
        <w:rPr/>
        <w:t>entrada</w:t>
      </w:r>
      <w:r>
        <w:rPr>
          <w:spacing w:val="-6"/>
        </w:rPr>
        <w:t> </w:t>
      </w:r>
      <w:r>
        <w:rPr/>
        <w:t>se</w:t>
      </w:r>
      <w:r>
        <w:rPr>
          <w:spacing w:val="-7"/>
        </w:rPr>
        <w:t> </w:t>
      </w:r>
      <w:r>
        <w:rPr/>
        <w:t>recibe</w:t>
      </w:r>
      <w:r>
        <w:rPr>
          <w:spacing w:val="-6"/>
        </w:rPr>
        <w:t> </w:t>
      </w:r>
      <w:r>
        <w:rPr/>
        <w:t>a</w:t>
      </w:r>
      <w:r>
        <w:rPr>
          <w:spacing w:val="-6"/>
        </w:rPr>
        <w:t> </w:t>
      </w:r>
      <w:r>
        <w:rPr/>
        <w:t>través</w:t>
      </w:r>
      <w:r>
        <w:rPr>
          <w:spacing w:val="-6"/>
        </w:rPr>
        <w:t> </w:t>
      </w:r>
      <w:r>
        <w:rPr/>
        <w:t>de</w:t>
      </w:r>
      <w:r>
        <w:rPr>
          <w:spacing w:val="-6"/>
        </w:rPr>
        <w:t> </w:t>
      </w:r>
      <w:r>
        <w:rPr/>
        <w:t>la</w:t>
      </w:r>
      <w:r>
        <w:rPr>
          <w:spacing w:val="-7"/>
        </w:rPr>
        <w:t> </w:t>
      </w:r>
      <w:r>
        <w:rPr/>
        <w:t>interfaz</w:t>
      </w:r>
      <w:r>
        <w:rPr>
          <w:spacing w:val="-6"/>
        </w:rPr>
        <w:t> </w:t>
      </w:r>
      <w:r>
        <w:rPr/>
        <w:t>conversacional</w:t>
      </w:r>
      <w:r>
        <w:rPr>
          <w:spacing w:val="-6"/>
        </w:rPr>
        <w:t> </w:t>
      </w:r>
      <w:r>
        <w:rPr/>
        <w:t>y</w:t>
      </w:r>
      <w:r>
        <w:rPr>
          <w:spacing w:val="-6"/>
        </w:rPr>
        <w:t> </w:t>
      </w:r>
      <w:r>
        <w:rPr/>
        <w:t>se</w:t>
      </w:r>
      <w:r>
        <w:rPr>
          <w:spacing w:val="-6"/>
        </w:rPr>
        <w:t> </w:t>
      </w:r>
      <w:r>
        <w:rPr/>
        <w:t>envía</w:t>
      </w:r>
      <w:r>
        <w:rPr>
          <w:spacing w:val="-7"/>
        </w:rPr>
        <w:t> </w:t>
      </w:r>
      <w:r>
        <w:rPr/>
        <w:t>al</w:t>
      </w:r>
      <w:r>
        <w:rPr>
          <w:spacing w:val="-6"/>
        </w:rPr>
        <w:t> </w:t>
      </w:r>
      <w:r>
        <w:rPr/>
        <w:t>núcleo</w:t>
      </w:r>
      <w:r>
        <w:rPr>
          <w:spacing w:val="-6"/>
        </w:rPr>
        <w:t> </w:t>
      </w:r>
      <w:r>
        <w:rPr/>
        <w:t>del sistema, donde el orquestador determina el tipo de tarea que debe resolverse. Esta decisión condiciona</w:t>
      </w:r>
      <w:r>
        <w:rPr>
          <w:spacing w:val="-13"/>
        </w:rPr>
        <w:t> </w:t>
      </w:r>
      <w:r>
        <w:rPr/>
        <w:t>el</w:t>
      </w:r>
      <w:r>
        <w:rPr>
          <w:spacing w:val="-12"/>
        </w:rPr>
        <w:t> </w:t>
      </w:r>
      <w:r>
        <w:rPr/>
        <w:t>resto</w:t>
      </w:r>
      <w:r>
        <w:rPr>
          <w:spacing w:val="-13"/>
        </w:rPr>
        <w:t> </w:t>
      </w:r>
      <w:r>
        <w:rPr/>
        <w:t>del</w:t>
      </w:r>
      <w:r>
        <w:rPr>
          <w:spacing w:val="-13"/>
        </w:rPr>
        <w:t> </w:t>
      </w:r>
      <w:r>
        <w:rPr/>
        <w:t>proceso,</w:t>
      </w:r>
      <w:r>
        <w:rPr>
          <w:spacing w:val="-12"/>
        </w:rPr>
        <w:t> </w:t>
      </w:r>
      <w:r>
        <w:rPr/>
        <w:t>ya</w:t>
      </w:r>
      <w:r>
        <w:rPr>
          <w:spacing w:val="-13"/>
        </w:rPr>
        <w:t> </w:t>
      </w:r>
      <w:r>
        <w:rPr/>
        <w:t>que</w:t>
      </w:r>
      <w:r>
        <w:rPr>
          <w:spacing w:val="-12"/>
        </w:rPr>
        <w:t> </w:t>
      </w:r>
      <w:r>
        <w:rPr/>
        <w:t>no</w:t>
      </w:r>
      <w:r>
        <w:rPr>
          <w:spacing w:val="-13"/>
        </w:rPr>
        <w:t> </w:t>
      </w:r>
      <w:r>
        <w:rPr/>
        <w:t>todas</w:t>
      </w:r>
      <w:r>
        <w:rPr>
          <w:spacing w:val="-12"/>
        </w:rPr>
        <w:t> </w:t>
      </w:r>
      <w:r>
        <w:rPr/>
        <w:t>las</w:t>
      </w:r>
      <w:r>
        <w:rPr>
          <w:spacing w:val="-13"/>
        </w:rPr>
        <w:t> </w:t>
      </w:r>
      <w:r>
        <w:rPr/>
        <w:t>consultas</w:t>
      </w:r>
      <w:r>
        <w:rPr>
          <w:spacing w:val="-13"/>
        </w:rPr>
        <w:t> </w:t>
      </w:r>
      <w:r>
        <w:rPr/>
        <w:t>requieren</w:t>
      </w:r>
      <w:r>
        <w:rPr>
          <w:spacing w:val="-12"/>
        </w:rPr>
        <w:t> </w:t>
      </w:r>
      <w:r>
        <w:rPr/>
        <w:t>el</w:t>
      </w:r>
      <w:r>
        <w:rPr>
          <w:spacing w:val="-13"/>
        </w:rPr>
        <w:t> </w:t>
      </w:r>
      <w:r>
        <w:rPr/>
        <w:t>mismo</w:t>
      </w:r>
      <w:r>
        <w:rPr>
          <w:spacing w:val="-12"/>
        </w:rPr>
        <w:t> </w:t>
      </w:r>
      <w:r>
        <w:rPr/>
        <w:t>tratamiento.</w:t>
      </w:r>
    </w:p>
    <w:p>
      <w:pPr>
        <w:pStyle w:val="ListParagraph"/>
        <w:numPr>
          <w:ilvl w:val="0"/>
          <w:numId w:val="14"/>
        </w:numPr>
        <w:tabs>
          <w:tab w:pos="829" w:val="left" w:leader="none"/>
        </w:tabs>
        <w:spacing w:line="386" w:lineRule="auto" w:before="236" w:after="0"/>
        <w:ind w:left="829" w:right="849" w:hanging="217"/>
        <w:jc w:val="both"/>
        <w:rPr>
          <w:sz w:val="22"/>
        </w:rPr>
      </w:pPr>
      <w:r>
        <w:rPr>
          <w:rFonts w:ascii="Arial" w:hAnsi="Arial"/>
          <w:b/>
          <w:sz w:val="22"/>
        </w:rPr>
        <w:t>Preguntas</w:t>
      </w:r>
      <w:r>
        <w:rPr>
          <w:rFonts w:ascii="Arial" w:hAnsi="Arial"/>
          <w:b/>
          <w:spacing w:val="-5"/>
          <w:sz w:val="22"/>
        </w:rPr>
        <w:t> </w:t>
      </w:r>
      <w:r>
        <w:rPr>
          <w:rFonts w:ascii="Arial" w:hAnsi="Arial"/>
          <w:b/>
          <w:sz w:val="22"/>
        </w:rPr>
        <w:t>informativas</w:t>
      </w:r>
      <w:r>
        <w:rPr>
          <w:rFonts w:ascii="Arial" w:hAnsi="Arial"/>
          <w:b/>
          <w:spacing w:val="-5"/>
          <w:sz w:val="22"/>
        </w:rPr>
        <w:t> </w:t>
      </w:r>
      <w:r>
        <w:rPr>
          <w:rFonts w:ascii="Arial" w:hAnsi="Arial"/>
          <w:b/>
          <w:sz w:val="22"/>
        </w:rPr>
        <w:t>simples.</w:t>
      </w:r>
      <w:r>
        <w:rPr>
          <w:rFonts w:ascii="Arial" w:hAnsi="Arial"/>
          <w:b/>
          <w:spacing w:val="-4"/>
          <w:sz w:val="22"/>
        </w:rPr>
        <w:t> </w:t>
      </w:r>
      <w:r>
        <w:rPr>
          <w:sz w:val="22"/>
        </w:rPr>
        <w:t>El</w:t>
      </w:r>
      <w:r>
        <w:rPr>
          <w:spacing w:val="-5"/>
          <w:sz w:val="22"/>
        </w:rPr>
        <w:t> </w:t>
      </w:r>
      <w:r>
        <w:rPr>
          <w:sz w:val="22"/>
        </w:rPr>
        <w:t>sistema</w:t>
      </w:r>
      <w:r>
        <w:rPr>
          <w:spacing w:val="-5"/>
          <w:sz w:val="22"/>
        </w:rPr>
        <w:t> </w:t>
      </w:r>
      <w:r>
        <w:rPr>
          <w:sz w:val="22"/>
        </w:rPr>
        <w:t>sigue</w:t>
      </w:r>
      <w:r>
        <w:rPr>
          <w:spacing w:val="-5"/>
          <w:sz w:val="22"/>
        </w:rPr>
        <w:t> </w:t>
      </w:r>
      <w:r>
        <w:rPr>
          <w:sz w:val="22"/>
        </w:rPr>
        <w:t>un</w:t>
      </w:r>
      <w:r>
        <w:rPr>
          <w:spacing w:val="-5"/>
          <w:sz w:val="22"/>
        </w:rPr>
        <w:t> </w:t>
      </w:r>
      <w:r>
        <w:rPr>
          <w:sz w:val="22"/>
        </w:rPr>
        <w:t>flujo</w:t>
      </w:r>
      <w:r>
        <w:rPr>
          <w:spacing w:val="-5"/>
          <w:sz w:val="22"/>
        </w:rPr>
        <w:t> </w:t>
      </w:r>
      <w:r>
        <w:rPr>
          <w:sz w:val="22"/>
        </w:rPr>
        <w:t>RAG</w:t>
      </w:r>
      <w:r>
        <w:rPr>
          <w:spacing w:val="-5"/>
          <w:sz w:val="22"/>
        </w:rPr>
        <w:t> </w:t>
      </w:r>
      <w:r>
        <w:rPr>
          <w:sz w:val="22"/>
        </w:rPr>
        <w:t>directo:</w:t>
      </w:r>
      <w:r>
        <w:rPr>
          <w:spacing w:val="-5"/>
          <w:sz w:val="22"/>
        </w:rPr>
        <w:t> </w:t>
      </w:r>
      <w:r>
        <w:rPr>
          <w:sz w:val="22"/>
        </w:rPr>
        <w:t>la</w:t>
      </w:r>
      <w:r>
        <w:rPr>
          <w:spacing w:val="-5"/>
          <w:sz w:val="22"/>
        </w:rPr>
        <w:t> </w:t>
      </w:r>
      <w:r>
        <w:rPr>
          <w:sz w:val="22"/>
        </w:rPr>
        <w:t>consulta</w:t>
      </w:r>
      <w:r>
        <w:rPr>
          <w:spacing w:val="-5"/>
          <w:sz w:val="22"/>
        </w:rPr>
        <w:t> </w:t>
      </w:r>
      <w:r>
        <w:rPr>
          <w:sz w:val="22"/>
        </w:rPr>
        <w:t>se </w:t>
      </w:r>
      <w:r>
        <w:rPr>
          <w:spacing w:val="-2"/>
          <w:sz w:val="22"/>
        </w:rPr>
        <w:t>transforma</w:t>
      </w:r>
      <w:r>
        <w:rPr>
          <w:spacing w:val="-8"/>
          <w:sz w:val="22"/>
        </w:rPr>
        <w:t> </w:t>
      </w:r>
      <w:r>
        <w:rPr>
          <w:spacing w:val="-2"/>
          <w:sz w:val="22"/>
        </w:rPr>
        <w:t>en</w:t>
      </w:r>
      <w:r>
        <w:rPr>
          <w:spacing w:val="-8"/>
          <w:sz w:val="22"/>
        </w:rPr>
        <w:t> </w:t>
      </w:r>
      <w:r>
        <w:rPr>
          <w:spacing w:val="-2"/>
          <w:sz w:val="22"/>
        </w:rPr>
        <w:t>una</w:t>
      </w:r>
      <w:r>
        <w:rPr>
          <w:spacing w:val="-8"/>
          <w:sz w:val="22"/>
        </w:rPr>
        <w:t> </w:t>
      </w:r>
      <w:r>
        <w:rPr>
          <w:spacing w:val="-2"/>
          <w:sz w:val="22"/>
        </w:rPr>
        <w:t>representación</w:t>
      </w:r>
      <w:r>
        <w:rPr>
          <w:spacing w:val="-8"/>
          <w:sz w:val="22"/>
        </w:rPr>
        <w:t> </w:t>
      </w:r>
      <w:r>
        <w:rPr>
          <w:spacing w:val="-2"/>
          <w:sz w:val="22"/>
        </w:rPr>
        <w:t>adecuada</w:t>
      </w:r>
      <w:r>
        <w:rPr>
          <w:spacing w:val="-8"/>
          <w:sz w:val="22"/>
        </w:rPr>
        <w:t> </w:t>
      </w:r>
      <w:r>
        <w:rPr>
          <w:spacing w:val="-2"/>
          <w:sz w:val="22"/>
        </w:rPr>
        <w:t>para</w:t>
      </w:r>
      <w:r>
        <w:rPr>
          <w:spacing w:val="-8"/>
          <w:sz w:val="22"/>
        </w:rPr>
        <w:t> </w:t>
      </w:r>
      <w:r>
        <w:rPr>
          <w:spacing w:val="-2"/>
          <w:sz w:val="22"/>
        </w:rPr>
        <w:t>el</w:t>
      </w:r>
      <w:r>
        <w:rPr>
          <w:spacing w:val="-8"/>
          <w:sz w:val="22"/>
        </w:rPr>
        <w:t> </w:t>
      </w:r>
      <w:r>
        <w:rPr>
          <w:spacing w:val="-2"/>
          <w:sz w:val="22"/>
        </w:rPr>
        <w:t>recuperador,</w:t>
      </w:r>
      <w:r>
        <w:rPr>
          <w:spacing w:val="-8"/>
          <w:sz w:val="22"/>
        </w:rPr>
        <w:t> </w:t>
      </w:r>
      <w:r>
        <w:rPr>
          <w:spacing w:val="-2"/>
          <w:sz w:val="22"/>
        </w:rPr>
        <w:t>se</w:t>
      </w:r>
      <w:r>
        <w:rPr>
          <w:spacing w:val="-8"/>
          <w:sz w:val="22"/>
        </w:rPr>
        <w:t> </w:t>
      </w:r>
      <w:r>
        <w:rPr>
          <w:spacing w:val="-2"/>
          <w:sz w:val="22"/>
        </w:rPr>
        <w:t>buscan</w:t>
      </w:r>
      <w:r>
        <w:rPr>
          <w:spacing w:val="-8"/>
          <w:sz w:val="22"/>
        </w:rPr>
        <w:t> </w:t>
      </w:r>
      <w:r>
        <w:rPr>
          <w:spacing w:val="-2"/>
          <w:sz w:val="22"/>
        </w:rPr>
        <w:t>los</w:t>
      </w:r>
      <w:r>
        <w:rPr>
          <w:spacing w:val="-8"/>
          <w:sz w:val="22"/>
        </w:rPr>
        <w:t> </w:t>
      </w:r>
      <w:r>
        <w:rPr>
          <w:spacing w:val="-2"/>
          <w:sz w:val="22"/>
        </w:rPr>
        <w:t>fragmen-</w:t>
      </w:r>
      <w:r>
        <w:rPr>
          <w:sz w:val="22"/>
        </w:rPr>
        <w:t>tos</w:t>
      </w:r>
      <w:r>
        <w:rPr>
          <w:spacing w:val="-11"/>
          <w:sz w:val="22"/>
        </w:rPr>
        <w:t> </w:t>
      </w:r>
      <w:r>
        <w:rPr>
          <w:sz w:val="22"/>
        </w:rPr>
        <w:t>documentales</w:t>
      </w:r>
      <w:r>
        <w:rPr>
          <w:spacing w:val="-11"/>
          <w:sz w:val="22"/>
        </w:rPr>
        <w:t> </w:t>
      </w:r>
      <w:r>
        <w:rPr>
          <w:sz w:val="22"/>
        </w:rPr>
        <w:t>más</w:t>
      </w:r>
      <w:r>
        <w:rPr>
          <w:spacing w:val="-11"/>
          <w:sz w:val="22"/>
        </w:rPr>
        <w:t> </w:t>
      </w:r>
      <w:r>
        <w:rPr>
          <w:sz w:val="22"/>
        </w:rPr>
        <w:t>relevantes</w:t>
      </w:r>
      <w:r>
        <w:rPr>
          <w:spacing w:val="-11"/>
          <w:sz w:val="22"/>
        </w:rPr>
        <w:t> </w:t>
      </w:r>
      <w:r>
        <w:rPr>
          <w:sz w:val="22"/>
        </w:rPr>
        <w:t>dentro</w:t>
      </w:r>
      <w:r>
        <w:rPr>
          <w:spacing w:val="-11"/>
          <w:sz w:val="22"/>
        </w:rPr>
        <w:t> </w:t>
      </w:r>
      <w:r>
        <w:rPr>
          <w:sz w:val="22"/>
        </w:rPr>
        <w:t>de</w:t>
      </w:r>
      <w:r>
        <w:rPr>
          <w:spacing w:val="-11"/>
          <w:sz w:val="22"/>
        </w:rPr>
        <w:t> </w:t>
      </w:r>
      <w:r>
        <w:rPr>
          <w:sz w:val="22"/>
        </w:rPr>
        <w:t>la</w:t>
      </w:r>
      <w:r>
        <w:rPr>
          <w:spacing w:val="-11"/>
          <w:sz w:val="22"/>
        </w:rPr>
        <w:t> </w:t>
      </w:r>
      <w:r>
        <w:rPr>
          <w:sz w:val="22"/>
        </w:rPr>
        <w:t>base</w:t>
      </w:r>
      <w:r>
        <w:rPr>
          <w:spacing w:val="-11"/>
          <w:sz w:val="22"/>
        </w:rPr>
        <w:t> </w:t>
      </w:r>
      <w:r>
        <w:rPr>
          <w:sz w:val="22"/>
        </w:rPr>
        <w:t>documental</w:t>
      </w:r>
      <w:r>
        <w:rPr>
          <w:spacing w:val="-11"/>
          <w:sz w:val="22"/>
        </w:rPr>
        <w:t> </w:t>
      </w:r>
      <w:r>
        <w:rPr>
          <w:sz w:val="22"/>
        </w:rPr>
        <w:t>y</w:t>
      </w:r>
      <w:r>
        <w:rPr>
          <w:spacing w:val="-11"/>
          <w:sz w:val="22"/>
        </w:rPr>
        <w:t> </w:t>
      </w:r>
      <w:r>
        <w:rPr>
          <w:sz w:val="22"/>
        </w:rPr>
        <w:t>el</w:t>
      </w:r>
      <w:r>
        <w:rPr>
          <w:spacing w:val="-11"/>
          <w:sz w:val="22"/>
        </w:rPr>
        <w:t> </w:t>
      </w:r>
      <w:r>
        <w:rPr>
          <w:sz w:val="22"/>
        </w:rPr>
        <w:t>modelo</w:t>
      </w:r>
      <w:r>
        <w:rPr>
          <w:spacing w:val="-11"/>
          <w:sz w:val="22"/>
        </w:rPr>
        <w:t> </w:t>
      </w:r>
      <w:r>
        <w:rPr>
          <w:sz w:val="22"/>
        </w:rPr>
        <w:t>de</w:t>
      </w:r>
      <w:r>
        <w:rPr>
          <w:spacing w:val="-11"/>
          <w:sz w:val="22"/>
        </w:rPr>
        <w:t> </w:t>
      </w:r>
      <w:r>
        <w:rPr>
          <w:sz w:val="22"/>
        </w:rPr>
        <w:t>lenguaje genera una respuesta utilizando como contexto la evidencia recuperada.</w:t>
      </w:r>
    </w:p>
    <w:p>
      <w:pPr>
        <w:pStyle w:val="ListParagraph"/>
        <w:numPr>
          <w:ilvl w:val="0"/>
          <w:numId w:val="14"/>
        </w:numPr>
        <w:tabs>
          <w:tab w:pos="829" w:val="left" w:leader="none"/>
        </w:tabs>
        <w:spacing w:line="386" w:lineRule="auto" w:before="176" w:after="0"/>
        <w:ind w:left="829" w:right="849" w:hanging="217"/>
        <w:jc w:val="both"/>
        <w:rPr>
          <w:sz w:val="22"/>
        </w:rPr>
      </w:pPr>
      <w:r>
        <w:rPr>
          <w:rFonts w:ascii="Arial" w:hAnsi="Arial"/>
          <w:b/>
          <w:sz w:val="22"/>
        </w:rPr>
        <w:t>Preguntas que combinan varias fuentes. </w:t>
      </w:r>
      <w:r>
        <w:rPr>
          <w:sz w:val="22"/>
        </w:rPr>
        <w:t>El sistema puede descomponer la pregun-ta</w:t>
      </w:r>
      <w:r>
        <w:rPr>
          <w:spacing w:val="-6"/>
          <w:sz w:val="22"/>
        </w:rPr>
        <w:t> </w:t>
      </w:r>
      <w:r>
        <w:rPr>
          <w:sz w:val="22"/>
        </w:rPr>
        <w:t>en</w:t>
      </w:r>
      <w:r>
        <w:rPr>
          <w:spacing w:val="-6"/>
          <w:sz w:val="22"/>
        </w:rPr>
        <w:t> </w:t>
      </w:r>
      <w:r>
        <w:rPr>
          <w:sz w:val="22"/>
        </w:rPr>
        <w:t>subconsultas</w:t>
      </w:r>
      <w:r>
        <w:rPr>
          <w:spacing w:val="-6"/>
          <w:sz w:val="22"/>
        </w:rPr>
        <w:t> </w:t>
      </w:r>
      <w:r>
        <w:rPr>
          <w:sz w:val="22"/>
        </w:rPr>
        <w:t>o</w:t>
      </w:r>
      <w:r>
        <w:rPr>
          <w:spacing w:val="-6"/>
          <w:sz w:val="22"/>
        </w:rPr>
        <w:t> </w:t>
      </w:r>
      <w:r>
        <w:rPr>
          <w:sz w:val="22"/>
        </w:rPr>
        <w:t>recuperar</w:t>
      </w:r>
      <w:r>
        <w:rPr>
          <w:spacing w:val="-6"/>
          <w:sz w:val="22"/>
        </w:rPr>
        <w:t> </w:t>
      </w:r>
      <w:r>
        <w:rPr>
          <w:sz w:val="22"/>
        </w:rPr>
        <w:t>un</w:t>
      </w:r>
      <w:r>
        <w:rPr>
          <w:spacing w:val="-6"/>
          <w:sz w:val="22"/>
        </w:rPr>
        <w:t> </w:t>
      </w:r>
      <w:r>
        <w:rPr>
          <w:sz w:val="22"/>
        </w:rPr>
        <w:t>conjunto</w:t>
      </w:r>
      <w:r>
        <w:rPr>
          <w:spacing w:val="-6"/>
          <w:sz w:val="22"/>
        </w:rPr>
        <w:t> </w:t>
      </w:r>
      <w:r>
        <w:rPr>
          <w:sz w:val="22"/>
        </w:rPr>
        <w:t>más</w:t>
      </w:r>
      <w:r>
        <w:rPr>
          <w:spacing w:val="-6"/>
          <w:sz w:val="22"/>
        </w:rPr>
        <w:t> </w:t>
      </w:r>
      <w:r>
        <w:rPr>
          <w:sz w:val="22"/>
        </w:rPr>
        <w:t>amplio</w:t>
      </w:r>
      <w:r>
        <w:rPr>
          <w:spacing w:val="-6"/>
          <w:sz w:val="22"/>
        </w:rPr>
        <w:t> </w:t>
      </w:r>
      <w:r>
        <w:rPr>
          <w:sz w:val="22"/>
        </w:rPr>
        <w:t>de</w:t>
      </w:r>
      <w:r>
        <w:rPr>
          <w:spacing w:val="-6"/>
          <w:sz w:val="22"/>
        </w:rPr>
        <w:t> </w:t>
      </w:r>
      <w:r>
        <w:rPr>
          <w:sz w:val="22"/>
        </w:rPr>
        <w:t>fragmentos</w:t>
      </w:r>
      <w:r>
        <w:rPr>
          <w:spacing w:val="-6"/>
          <w:sz w:val="22"/>
        </w:rPr>
        <w:t> </w:t>
      </w:r>
      <w:r>
        <w:rPr>
          <w:sz w:val="22"/>
        </w:rPr>
        <w:t>candidatos.</w:t>
      </w:r>
      <w:r>
        <w:rPr>
          <w:spacing w:val="-6"/>
          <w:sz w:val="22"/>
        </w:rPr>
        <w:t> </w:t>
      </w:r>
      <w:r>
        <w:rPr>
          <w:sz w:val="22"/>
        </w:rPr>
        <w:t>Este comportamiento resulta útil en preguntas comparativas o en consultas que no pueden resolverse a partir de un único documento, donde el objetivo no es recuperar un frag-</w:t>
      </w:r>
      <w:r>
        <w:rPr>
          <w:spacing w:val="-2"/>
          <w:sz w:val="22"/>
        </w:rPr>
        <w:t>mento</w:t>
      </w:r>
      <w:r>
        <w:rPr>
          <w:spacing w:val="-5"/>
          <w:sz w:val="22"/>
        </w:rPr>
        <w:t> </w:t>
      </w:r>
      <w:r>
        <w:rPr>
          <w:spacing w:val="-2"/>
          <w:sz w:val="22"/>
        </w:rPr>
        <w:t>aislado</w:t>
      </w:r>
      <w:r>
        <w:rPr>
          <w:spacing w:val="-5"/>
          <w:sz w:val="22"/>
        </w:rPr>
        <w:t> </w:t>
      </w:r>
      <w:r>
        <w:rPr>
          <w:spacing w:val="-2"/>
          <w:sz w:val="22"/>
        </w:rPr>
        <w:t>sino</w:t>
      </w:r>
      <w:r>
        <w:rPr>
          <w:spacing w:val="-5"/>
          <w:sz w:val="22"/>
        </w:rPr>
        <w:t> </w:t>
      </w:r>
      <w:r>
        <w:rPr>
          <w:spacing w:val="-2"/>
          <w:sz w:val="22"/>
        </w:rPr>
        <w:t>reunir</w:t>
      </w:r>
      <w:r>
        <w:rPr>
          <w:spacing w:val="-5"/>
          <w:sz w:val="22"/>
        </w:rPr>
        <w:t> </w:t>
      </w:r>
      <w:r>
        <w:rPr>
          <w:spacing w:val="-2"/>
          <w:sz w:val="22"/>
        </w:rPr>
        <w:t>evidencia</w:t>
      </w:r>
      <w:r>
        <w:rPr>
          <w:spacing w:val="-5"/>
          <w:sz w:val="22"/>
        </w:rPr>
        <w:t> </w:t>
      </w:r>
      <w:r>
        <w:rPr>
          <w:spacing w:val="-2"/>
          <w:sz w:val="22"/>
        </w:rPr>
        <w:t>suficiente</w:t>
      </w:r>
      <w:r>
        <w:rPr>
          <w:spacing w:val="-5"/>
          <w:sz w:val="22"/>
        </w:rPr>
        <w:t> </w:t>
      </w:r>
      <w:r>
        <w:rPr>
          <w:spacing w:val="-2"/>
          <w:sz w:val="22"/>
        </w:rPr>
        <w:t>para</w:t>
      </w:r>
      <w:r>
        <w:rPr>
          <w:spacing w:val="-5"/>
          <w:sz w:val="22"/>
        </w:rPr>
        <w:t> </w:t>
      </w:r>
      <w:r>
        <w:rPr>
          <w:spacing w:val="-2"/>
          <w:sz w:val="22"/>
        </w:rPr>
        <w:t>elaborar</w:t>
      </w:r>
      <w:r>
        <w:rPr>
          <w:spacing w:val="-5"/>
          <w:sz w:val="22"/>
        </w:rPr>
        <w:t> </w:t>
      </w:r>
      <w:r>
        <w:rPr>
          <w:spacing w:val="-2"/>
          <w:sz w:val="22"/>
        </w:rPr>
        <w:t>una</w:t>
      </w:r>
      <w:r>
        <w:rPr>
          <w:spacing w:val="-5"/>
          <w:sz w:val="22"/>
        </w:rPr>
        <w:t> </w:t>
      </w:r>
      <w:r>
        <w:rPr>
          <w:spacing w:val="-2"/>
          <w:sz w:val="22"/>
        </w:rPr>
        <w:t>respuesta</w:t>
      </w:r>
      <w:r>
        <w:rPr>
          <w:spacing w:val="-5"/>
          <w:sz w:val="22"/>
        </w:rPr>
        <w:t> </w:t>
      </w:r>
      <w:r>
        <w:rPr>
          <w:spacing w:val="-2"/>
          <w:sz w:val="22"/>
        </w:rPr>
        <w:t>más</w:t>
      </w:r>
      <w:r>
        <w:rPr>
          <w:spacing w:val="-5"/>
          <w:sz w:val="22"/>
        </w:rPr>
        <w:t> </w:t>
      </w:r>
      <w:r>
        <w:rPr>
          <w:spacing w:val="-2"/>
          <w:sz w:val="22"/>
        </w:rPr>
        <w:t>completa </w:t>
      </w:r>
      <w:r>
        <w:rPr>
          <w:sz w:val="22"/>
        </w:rPr>
        <w:t>y estructurada.</w:t>
      </w:r>
    </w:p>
    <w:p>
      <w:pPr>
        <w:pStyle w:val="ListParagraph"/>
        <w:numPr>
          <w:ilvl w:val="0"/>
          <w:numId w:val="14"/>
        </w:numPr>
        <w:tabs>
          <w:tab w:pos="829" w:val="left" w:leader="none"/>
        </w:tabs>
        <w:spacing w:line="386" w:lineRule="auto" w:before="175" w:after="0"/>
        <w:ind w:left="829" w:right="849" w:hanging="217"/>
        <w:jc w:val="both"/>
        <w:rPr>
          <w:sz w:val="22"/>
        </w:rPr>
      </w:pPr>
      <w:r>
        <w:rPr>
          <w:rFonts w:ascii="Arial" w:hAnsi="Arial"/>
          <w:b/>
          <w:sz w:val="22"/>
        </w:rPr>
        <w:t>Preguntas</w:t>
      </w:r>
      <w:r>
        <w:rPr>
          <w:rFonts w:ascii="Arial" w:hAnsi="Arial"/>
          <w:b/>
          <w:spacing w:val="-12"/>
          <w:sz w:val="22"/>
        </w:rPr>
        <w:t> </w:t>
      </w:r>
      <w:r>
        <w:rPr>
          <w:rFonts w:ascii="Arial" w:hAnsi="Arial"/>
          <w:b/>
          <w:sz w:val="22"/>
        </w:rPr>
        <w:t>no</w:t>
      </w:r>
      <w:r>
        <w:rPr>
          <w:rFonts w:ascii="Arial" w:hAnsi="Arial"/>
          <w:b/>
          <w:spacing w:val="-12"/>
          <w:sz w:val="22"/>
        </w:rPr>
        <w:t> </w:t>
      </w:r>
      <w:r>
        <w:rPr>
          <w:rFonts w:ascii="Arial" w:hAnsi="Arial"/>
          <w:b/>
          <w:sz w:val="22"/>
        </w:rPr>
        <w:t>respondibles.</w:t>
      </w:r>
      <w:r>
        <w:rPr>
          <w:rFonts w:ascii="Arial" w:hAnsi="Arial"/>
          <w:b/>
          <w:spacing w:val="-12"/>
          <w:sz w:val="22"/>
        </w:rPr>
        <w:t> </w:t>
      </w:r>
      <w:r>
        <w:rPr>
          <w:sz w:val="22"/>
        </w:rPr>
        <w:t>Si</w:t>
      </w:r>
      <w:r>
        <w:rPr>
          <w:spacing w:val="-12"/>
          <w:sz w:val="22"/>
        </w:rPr>
        <w:t> </w:t>
      </w:r>
      <w:r>
        <w:rPr>
          <w:sz w:val="22"/>
        </w:rPr>
        <w:t>la</w:t>
      </w:r>
      <w:r>
        <w:rPr>
          <w:spacing w:val="-12"/>
          <w:sz w:val="22"/>
        </w:rPr>
        <w:t> </w:t>
      </w:r>
      <w:r>
        <w:rPr>
          <w:sz w:val="22"/>
        </w:rPr>
        <w:t>evidencia</w:t>
      </w:r>
      <w:r>
        <w:rPr>
          <w:spacing w:val="-12"/>
          <w:sz w:val="22"/>
        </w:rPr>
        <w:t> </w:t>
      </w:r>
      <w:r>
        <w:rPr>
          <w:sz w:val="22"/>
        </w:rPr>
        <w:t>recuperada</w:t>
      </w:r>
      <w:r>
        <w:rPr>
          <w:spacing w:val="-12"/>
          <w:sz w:val="22"/>
        </w:rPr>
        <w:t> </w:t>
      </w:r>
      <w:r>
        <w:rPr>
          <w:sz w:val="22"/>
        </w:rPr>
        <w:t>no</w:t>
      </w:r>
      <w:r>
        <w:rPr>
          <w:spacing w:val="-12"/>
          <w:sz w:val="22"/>
        </w:rPr>
        <w:t> </w:t>
      </w:r>
      <w:r>
        <w:rPr>
          <w:sz w:val="22"/>
        </w:rPr>
        <w:t>resulta</w:t>
      </w:r>
      <w:r>
        <w:rPr>
          <w:spacing w:val="-12"/>
          <w:sz w:val="22"/>
        </w:rPr>
        <w:t> </w:t>
      </w:r>
      <w:r>
        <w:rPr>
          <w:sz w:val="22"/>
        </w:rPr>
        <w:t>suficiente</w:t>
      </w:r>
      <w:r>
        <w:rPr>
          <w:spacing w:val="-12"/>
          <w:sz w:val="22"/>
        </w:rPr>
        <w:t> </w:t>
      </w:r>
      <w:r>
        <w:rPr>
          <w:sz w:val="22"/>
        </w:rPr>
        <w:t>o</w:t>
      </w:r>
      <w:r>
        <w:rPr>
          <w:spacing w:val="-12"/>
          <w:sz w:val="22"/>
        </w:rPr>
        <w:t> </w:t>
      </w:r>
      <w:r>
        <w:rPr>
          <w:sz w:val="22"/>
        </w:rPr>
        <w:t>no</w:t>
      </w:r>
      <w:r>
        <w:rPr>
          <w:spacing w:val="-12"/>
          <w:sz w:val="22"/>
        </w:rPr>
        <w:t> </w:t>
      </w:r>
      <w:r>
        <w:rPr>
          <w:sz w:val="22"/>
        </w:rPr>
        <w:t>guar-da</w:t>
      </w:r>
      <w:r>
        <w:rPr>
          <w:spacing w:val="-10"/>
          <w:sz w:val="22"/>
        </w:rPr>
        <w:t> </w:t>
      </w:r>
      <w:r>
        <w:rPr>
          <w:sz w:val="22"/>
        </w:rPr>
        <w:t>relación</w:t>
      </w:r>
      <w:r>
        <w:rPr>
          <w:spacing w:val="-10"/>
          <w:sz w:val="22"/>
        </w:rPr>
        <w:t> </w:t>
      </w:r>
      <w:r>
        <w:rPr>
          <w:sz w:val="22"/>
        </w:rPr>
        <w:t>clara</w:t>
      </w:r>
      <w:r>
        <w:rPr>
          <w:spacing w:val="-10"/>
          <w:sz w:val="22"/>
        </w:rPr>
        <w:t> </w:t>
      </w:r>
      <w:r>
        <w:rPr>
          <w:sz w:val="22"/>
        </w:rPr>
        <w:t>con</w:t>
      </w:r>
      <w:r>
        <w:rPr>
          <w:spacing w:val="-10"/>
          <w:sz w:val="22"/>
        </w:rPr>
        <w:t> </w:t>
      </w:r>
      <w:r>
        <w:rPr>
          <w:sz w:val="22"/>
        </w:rPr>
        <w:t>la</w:t>
      </w:r>
      <w:r>
        <w:rPr>
          <w:spacing w:val="-10"/>
          <w:sz w:val="22"/>
        </w:rPr>
        <w:t> </w:t>
      </w:r>
      <w:r>
        <w:rPr>
          <w:sz w:val="22"/>
        </w:rPr>
        <w:t>consulta,</w:t>
      </w:r>
      <w:r>
        <w:rPr>
          <w:spacing w:val="-10"/>
          <w:sz w:val="22"/>
        </w:rPr>
        <w:t> </w:t>
      </w:r>
      <w:r>
        <w:rPr>
          <w:sz w:val="22"/>
        </w:rPr>
        <w:t>el</w:t>
      </w:r>
      <w:r>
        <w:rPr>
          <w:spacing w:val="-10"/>
          <w:sz w:val="22"/>
        </w:rPr>
        <w:t> </w:t>
      </w:r>
      <w:r>
        <w:rPr>
          <w:sz w:val="22"/>
        </w:rPr>
        <w:t>flujo</w:t>
      </w:r>
      <w:r>
        <w:rPr>
          <w:spacing w:val="-10"/>
          <w:sz w:val="22"/>
        </w:rPr>
        <w:t> </w:t>
      </w:r>
      <w:r>
        <w:rPr>
          <w:sz w:val="22"/>
        </w:rPr>
        <w:t>favorece</w:t>
      </w:r>
      <w:r>
        <w:rPr>
          <w:spacing w:val="-10"/>
          <w:sz w:val="22"/>
        </w:rPr>
        <w:t> </w:t>
      </w:r>
      <w:r>
        <w:rPr>
          <w:sz w:val="22"/>
        </w:rPr>
        <w:t>la</w:t>
      </w:r>
      <w:r>
        <w:rPr>
          <w:spacing w:val="-10"/>
          <w:sz w:val="22"/>
        </w:rPr>
        <w:t> </w:t>
      </w:r>
      <w:r>
        <w:rPr>
          <w:sz w:val="22"/>
        </w:rPr>
        <w:t>abstención</w:t>
      </w:r>
      <w:r>
        <w:rPr>
          <w:spacing w:val="-10"/>
          <w:sz w:val="22"/>
        </w:rPr>
        <w:t> </w:t>
      </w:r>
      <w:r>
        <w:rPr>
          <w:sz w:val="22"/>
        </w:rPr>
        <w:t>o</w:t>
      </w:r>
      <w:r>
        <w:rPr>
          <w:spacing w:val="-10"/>
          <w:sz w:val="22"/>
        </w:rPr>
        <w:t> </w:t>
      </w:r>
      <w:r>
        <w:rPr>
          <w:sz w:val="22"/>
        </w:rPr>
        <w:t>una</w:t>
      </w:r>
      <w:r>
        <w:rPr>
          <w:spacing w:val="-10"/>
          <w:sz w:val="22"/>
        </w:rPr>
        <w:t> </w:t>
      </w:r>
      <w:r>
        <w:rPr>
          <w:sz w:val="22"/>
        </w:rPr>
        <w:t>respuesta</w:t>
      </w:r>
      <w:r>
        <w:rPr>
          <w:spacing w:val="-10"/>
          <w:sz w:val="22"/>
        </w:rPr>
        <w:t> </w:t>
      </w:r>
      <w:r>
        <w:rPr>
          <w:sz w:val="22"/>
        </w:rPr>
        <w:t>pruden-te que indique la falta de información disponible en el corpus. Este comportamiento es especialmente</w:t>
      </w:r>
      <w:r>
        <w:rPr>
          <w:spacing w:val="-3"/>
          <w:sz w:val="22"/>
        </w:rPr>
        <w:t> </w:t>
      </w:r>
      <w:r>
        <w:rPr>
          <w:sz w:val="22"/>
        </w:rPr>
        <w:t>importante</w:t>
      </w:r>
      <w:r>
        <w:rPr>
          <w:spacing w:val="-3"/>
          <w:sz w:val="22"/>
        </w:rPr>
        <w:t> </w:t>
      </w:r>
      <w:r>
        <w:rPr>
          <w:sz w:val="22"/>
        </w:rPr>
        <w:t>en</w:t>
      </w:r>
      <w:r>
        <w:rPr>
          <w:spacing w:val="-3"/>
          <w:sz w:val="22"/>
        </w:rPr>
        <w:t> </w:t>
      </w:r>
      <w:r>
        <w:rPr>
          <w:sz w:val="22"/>
        </w:rPr>
        <w:t>un</w:t>
      </w:r>
      <w:r>
        <w:rPr>
          <w:spacing w:val="-3"/>
          <w:sz w:val="22"/>
        </w:rPr>
        <w:t> </w:t>
      </w:r>
      <w:r>
        <w:rPr>
          <w:sz w:val="22"/>
        </w:rPr>
        <w:t>asistente</w:t>
      </w:r>
      <w:r>
        <w:rPr>
          <w:spacing w:val="-3"/>
          <w:sz w:val="22"/>
        </w:rPr>
        <w:t> </w:t>
      </w:r>
      <w:r>
        <w:rPr>
          <w:sz w:val="22"/>
        </w:rPr>
        <w:t>institucional,</w:t>
      </w:r>
      <w:r>
        <w:rPr>
          <w:spacing w:val="-2"/>
          <w:sz w:val="22"/>
        </w:rPr>
        <w:t> </w:t>
      </w:r>
      <w:r>
        <w:rPr>
          <w:sz w:val="22"/>
        </w:rPr>
        <w:t>donde</w:t>
      </w:r>
      <w:r>
        <w:rPr>
          <w:spacing w:val="-3"/>
          <w:sz w:val="22"/>
        </w:rPr>
        <w:t> </w:t>
      </w:r>
      <w:r>
        <w:rPr>
          <w:sz w:val="22"/>
        </w:rPr>
        <w:t>proporcionar</w:t>
      </w:r>
      <w:r>
        <w:rPr>
          <w:spacing w:val="-2"/>
          <w:sz w:val="22"/>
        </w:rPr>
        <w:t> </w:t>
      </w:r>
      <w:r>
        <w:rPr>
          <w:sz w:val="22"/>
        </w:rPr>
        <w:t>información incorrecta podría afectar negativamente a la confianza del usuario.</w:t>
      </w:r>
    </w:p>
    <w:p>
      <w:pPr>
        <w:pStyle w:val="ListParagraph"/>
        <w:numPr>
          <w:ilvl w:val="0"/>
          <w:numId w:val="14"/>
        </w:numPr>
        <w:tabs>
          <w:tab w:pos="829" w:val="left" w:leader="none"/>
        </w:tabs>
        <w:spacing w:line="386" w:lineRule="auto" w:before="175" w:after="0"/>
        <w:ind w:left="829" w:right="849" w:hanging="217"/>
        <w:jc w:val="both"/>
        <w:rPr>
          <w:sz w:val="22"/>
        </w:rPr>
      </w:pPr>
      <w:r>
        <w:rPr>
          <w:rFonts w:ascii="Arial" w:hAnsi="Arial"/>
          <w:b/>
          <w:sz w:val="22"/>
        </w:rPr>
        <w:t>Consultas con intención accionable. </w:t>
      </w:r>
      <w:r>
        <w:rPr>
          <w:sz w:val="22"/>
        </w:rPr>
        <w:t>Cuando la consulta expresa una intención ac-cionable, como solicitar ayuda para redactar un correo formal, el orquestador activa la herramienta correspondiente. En esta versión del prototipo, dicha acción se limita a la generación</w:t>
      </w:r>
      <w:r>
        <w:rPr>
          <w:spacing w:val="-4"/>
          <w:sz w:val="22"/>
        </w:rPr>
        <w:t> </w:t>
      </w:r>
      <w:r>
        <w:rPr>
          <w:sz w:val="22"/>
        </w:rPr>
        <w:t>de</w:t>
      </w:r>
      <w:r>
        <w:rPr>
          <w:spacing w:val="-4"/>
          <w:sz w:val="22"/>
        </w:rPr>
        <w:t> </w:t>
      </w:r>
      <w:r>
        <w:rPr>
          <w:sz w:val="22"/>
        </w:rPr>
        <w:t>un</w:t>
      </w:r>
      <w:r>
        <w:rPr>
          <w:spacing w:val="-4"/>
          <w:sz w:val="22"/>
        </w:rPr>
        <w:t> </w:t>
      </w:r>
      <w:r>
        <w:rPr>
          <w:sz w:val="22"/>
        </w:rPr>
        <w:t>borrador,</w:t>
      </w:r>
      <w:r>
        <w:rPr>
          <w:spacing w:val="-4"/>
          <w:sz w:val="22"/>
        </w:rPr>
        <w:t> </w:t>
      </w:r>
      <w:r>
        <w:rPr>
          <w:sz w:val="22"/>
        </w:rPr>
        <w:t>manteniendo</w:t>
      </w:r>
      <w:r>
        <w:rPr>
          <w:spacing w:val="-4"/>
          <w:sz w:val="22"/>
        </w:rPr>
        <w:t> </w:t>
      </w:r>
      <w:r>
        <w:rPr>
          <w:sz w:val="22"/>
        </w:rPr>
        <w:t>siempre</w:t>
      </w:r>
      <w:r>
        <w:rPr>
          <w:spacing w:val="-4"/>
          <w:sz w:val="22"/>
        </w:rPr>
        <w:t> </w:t>
      </w:r>
      <w:r>
        <w:rPr>
          <w:sz w:val="22"/>
        </w:rPr>
        <w:t>una</w:t>
      </w:r>
      <w:r>
        <w:rPr>
          <w:spacing w:val="-3"/>
          <w:sz w:val="22"/>
        </w:rPr>
        <w:t> </w:t>
      </w:r>
      <w:r>
        <w:rPr>
          <w:sz w:val="22"/>
        </w:rPr>
        <w:t>separación</w:t>
      </w:r>
      <w:r>
        <w:rPr>
          <w:spacing w:val="-4"/>
          <w:sz w:val="22"/>
        </w:rPr>
        <w:t> </w:t>
      </w:r>
      <w:r>
        <w:rPr>
          <w:sz w:val="22"/>
        </w:rPr>
        <w:t>explícita</w:t>
      </w:r>
      <w:r>
        <w:rPr>
          <w:spacing w:val="-4"/>
          <w:sz w:val="22"/>
        </w:rPr>
        <w:t> </w:t>
      </w:r>
      <w:r>
        <w:rPr>
          <w:sz w:val="22"/>
        </w:rPr>
        <w:t>entre</w:t>
      </w:r>
      <w:r>
        <w:rPr>
          <w:spacing w:val="-4"/>
          <w:sz w:val="22"/>
        </w:rPr>
        <w:t> </w:t>
      </w:r>
      <w:r>
        <w:rPr>
          <w:sz w:val="22"/>
        </w:rPr>
        <w:t>propo-ner una acción y ejecutarla realmente.</w:t>
      </w:r>
    </w:p>
    <w:p>
      <w:pPr>
        <w:pStyle w:val="ListParagraph"/>
        <w:spacing w:after="0" w:line="386" w:lineRule="auto"/>
        <w:jc w:val="both"/>
        <w:rPr>
          <w:sz w:val="22"/>
        </w:rPr>
        <w:sectPr>
          <w:pgSz w:w="11910" w:h="16840"/>
          <w:pgMar w:header="288" w:footer="564" w:top="1280" w:bottom="760" w:left="1700" w:right="0"/>
        </w:sectPr>
      </w:pPr>
    </w:p>
    <w:p>
      <w:pPr>
        <w:pStyle w:val="Heading1"/>
        <w:numPr>
          <w:ilvl w:val="1"/>
          <w:numId w:val="13"/>
        </w:numPr>
        <w:tabs>
          <w:tab w:pos="1049" w:val="left" w:leader="none"/>
        </w:tabs>
        <w:spacing w:line="240" w:lineRule="auto" w:before="87" w:after="0"/>
        <w:ind w:left="1049" w:right="0" w:hanging="765"/>
        <w:jc w:val="left"/>
      </w:pPr>
      <w:bookmarkStart w:name="Papel del orquestador" w:id="87"/>
      <w:bookmarkEnd w:id="87"/>
      <w:r>
        <w:rPr>
          <w:b w:val="0"/>
        </w:rPr>
      </w:r>
      <w:bookmarkStart w:name="_bookmark45" w:id="88"/>
      <w:bookmarkEnd w:id="88"/>
      <w:r>
        <w:rPr>
          <w:b w:val="0"/>
        </w:rPr>
      </w:r>
      <w:r>
        <w:rPr/>
        <w:t>Papel</w:t>
      </w:r>
      <w:r>
        <w:rPr>
          <w:spacing w:val="13"/>
        </w:rPr>
        <w:t> </w:t>
      </w:r>
      <w:r>
        <w:rPr/>
        <w:t>del</w:t>
      </w:r>
      <w:r>
        <w:rPr>
          <w:spacing w:val="14"/>
        </w:rPr>
        <w:t> </w:t>
      </w:r>
      <w:r>
        <w:rPr>
          <w:spacing w:val="-2"/>
        </w:rPr>
        <w:t>orquestador</w:t>
      </w:r>
    </w:p>
    <w:p>
      <w:pPr>
        <w:pStyle w:val="BodyText"/>
        <w:spacing w:before="79"/>
        <w:rPr>
          <w:rFonts w:ascii="Arial"/>
          <w:b/>
          <w:sz w:val="28"/>
        </w:rPr>
      </w:pPr>
    </w:p>
    <w:p>
      <w:pPr>
        <w:pStyle w:val="BodyText"/>
        <w:spacing w:line="386" w:lineRule="auto"/>
        <w:ind w:left="284" w:right="849" w:firstLine="338"/>
        <w:jc w:val="both"/>
      </w:pPr>
      <w:r>
        <w:rPr/>
        <w:t>El agente orquestador actúa como componente de coordinación dentro del sistema. Su función</w:t>
      </w:r>
      <w:r>
        <w:rPr>
          <w:spacing w:val="-1"/>
        </w:rPr>
        <w:t> </w:t>
      </w:r>
      <w:r>
        <w:rPr/>
        <w:t>principal</w:t>
      </w:r>
      <w:r>
        <w:rPr>
          <w:spacing w:val="-1"/>
        </w:rPr>
        <w:t> </w:t>
      </w:r>
      <w:r>
        <w:rPr/>
        <w:t>consiste</w:t>
      </w:r>
      <w:r>
        <w:rPr>
          <w:spacing w:val="-1"/>
        </w:rPr>
        <w:t> </w:t>
      </w:r>
      <w:r>
        <w:rPr/>
        <w:t>en</w:t>
      </w:r>
      <w:r>
        <w:rPr>
          <w:spacing w:val="-1"/>
        </w:rPr>
        <w:t> </w:t>
      </w:r>
      <w:r>
        <w:rPr/>
        <w:t>interpretar</w:t>
      </w:r>
      <w:r>
        <w:rPr>
          <w:spacing w:val="-1"/>
        </w:rPr>
        <w:t> </w:t>
      </w:r>
      <w:r>
        <w:rPr/>
        <w:t>la</w:t>
      </w:r>
      <w:r>
        <w:rPr>
          <w:spacing w:val="-1"/>
        </w:rPr>
        <w:t> </w:t>
      </w:r>
      <w:r>
        <w:rPr/>
        <w:t>consulta</w:t>
      </w:r>
      <w:r>
        <w:rPr>
          <w:spacing w:val="-1"/>
        </w:rPr>
        <w:t> </w:t>
      </w:r>
      <w:r>
        <w:rPr/>
        <w:t>del</w:t>
      </w:r>
      <w:r>
        <w:rPr>
          <w:spacing w:val="-1"/>
        </w:rPr>
        <w:t> </w:t>
      </w:r>
      <w:r>
        <w:rPr/>
        <w:t>usuario,</w:t>
      </w:r>
      <w:r>
        <w:rPr>
          <w:spacing w:val="-1"/>
        </w:rPr>
        <w:t> </w:t>
      </w:r>
      <w:r>
        <w:rPr/>
        <w:t>decidir</w:t>
      </w:r>
      <w:r>
        <w:rPr>
          <w:spacing w:val="-1"/>
        </w:rPr>
        <w:t> </w:t>
      </w:r>
      <w:r>
        <w:rPr/>
        <w:t>qué</w:t>
      </w:r>
      <w:r>
        <w:rPr>
          <w:spacing w:val="-1"/>
        </w:rPr>
        <w:t> </w:t>
      </w:r>
      <w:r>
        <w:rPr/>
        <w:t>flujo</w:t>
      </w:r>
      <w:r>
        <w:rPr>
          <w:spacing w:val="-1"/>
        </w:rPr>
        <w:t> </w:t>
      </w:r>
      <w:r>
        <w:rPr/>
        <w:t>de</w:t>
      </w:r>
      <w:r>
        <w:rPr>
          <w:spacing w:val="-1"/>
        </w:rPr>
        <w:t> </w:t>
      </w:r>
      <w:r>
        <w:rPr/>
        <w:t>ejecución resulta más adecuado y activar las herramientas necesarias para resolver la tarea. De este modo, el orquestador no sustituye al componente de recuperación ni al modelo de lenguaje, sino que organiza su uso dentro de una arquitectura controlada.</w:t>
      </w:r>
    </w:p>
    <w:p>
      <w:pPr>
        <w:pStyle w:val="BodyText"/>
        <w:spacing w:line="386" w:lineRule="auto"/>
        <w:ind w:left="284" w:right="848" w:firstLine="338"/>
        <w:jc w:val="both"/>
      </w:pPr>
      <w:r>
        <w:rPr>
          <w:spacing w:val="-2"/>
        </w:rPr>
        <w:t>El</w:t>
      </w:r>
      <w:r>
        <w:rPr>
          <w:spacing w:val="-13"/>
        </w:rPr>
        <w:t> </w:t>
      </w:r>
      <w:r>
        <w:rPr>
          <w:spacing w:val="-2"/>
        </w:rPr>
        <w:t>orquestador</w:t>
      </w:r>
      <w:r>
        <w:rPr>
          <w:spacing w:val="-13"/>
        </w:rPr>
        <w:t> </w:t>
      </w:r>
      <w:r>
        <w:rPr>
          <w:spacing w:val="-2"/>
        </w:rPr>
        <w:t>implementado</w:t>
      </w:r>
      <w:r>
        <w:rPr>
          <w:spacing w:val="-13"/>
        </w:rPr>
        <w:t> </w:t>
      </w:r>
      <w:r>
        <w:rPr>
          <w:spacing w:val="-2"/>
        </w:rPr>
        <w:t>sigue</w:t>
      </w:r>
      <w:r>
        <w:rPr>
          <w:spacing w:val="-13"/>
        </w:rPr>
        <w:t> </w:t>
      </w:r>
      <w:r>
        <w:rPr>
          <w:spacing w:val="-2"/>
        </w:rPr>
        <w:t>el</w:t>
      </w:r>
      <w:r>
        <w:rPr>
          <w:spacing w:val="-13"/>
        </w:rPr>
        <w:t> </w:t>
      </w:r>
      <w:r>
        <w:rPr>
          <w:spacing w:val="-2"/>
        </w:rPr>
        <w:t>paradigma</w:t>
      </w:r>
      <w:r>
        <w:rPr>
          <w:spacing w:val="-13"/>
        </w:rPr>
        <w:t> </w:t>
      </w:r>
      <w:r>
        <w:rPr>
          <w:spacing w:val="-2"/>
        </w:rPr>
        <w:t>ReAct</w:t>
      </w:r>
      <w:r>
        <w:rPr>
          <w:spacing w:val="-13"/>
        </w:rPr>
        <w:t> </w:t>
      </w:r>
      <w:r>
        <w:rPr>
          <w:spacing w:val="-2"/>
        </w:rPr>
        <w:t>(Yao</w:t>
      </w:r>
      <w:r>
        <w:rPr>
          <w:spacing w:val="-13"/>
        </w:rPr>
        <w:t> </w:t>
      </w:r>
      <w:r>
        <w:rPr>
          <w:spacing w:val="-2"/>
        </w:rPr>
        <w:t>y</w:t>
      </w:r>
      <w:r>
        <w:rPr>
          <w:spacing w:val="-13"/>
        </w:rPr>
        <w:t> </w:t>
      </w:r>
      <w:r>
        <w:rPr>
          <w:spacing w:val="-2"/>
        </w:rPr>
        <w:t>col.,</w:t>
      </w:r>
      <w:r>
        <w:rPr>
          <w:spacing w:val="-12"/>
        </w:rPr>
        <w:t> </w:t>
      </w:r>
      <w:hyperlink w:history="true" w:anchor="_bookmark119">
        <w:r>
          <w:rPr>
            <w:color w:val="0000FF"/>
            <w:spacing w:val="-2"/>
          </w:rPr>
          <w:t>2023</w:t>
        </w:r>
      </w:hyperlink>
      <w:r>
        <w:rPr>
          <w:spacing w:val="-2"/>
        </w:rPr>
        <w:t>)</w:t>
      </w:r>
      <w:r>
        <w:rPr>
          <w:spacing w:val="-13"/>
        </w:rPr>
        <w:t> </w:t>
      </w:r>
      <w:r>
        <w:rPr>
          <w:spacing w:val="-2"/>
        </w:rPr>
        <w:t>(</w:t>
      </w:r>
      <w:r>
        <w:rPr>
          <w:rFonts w:ascii="Arial" w:hAnsi="Arial"/>
          <w:i/>
          <w:spacing w:val="-2"/>
        </w:rPr>
        <w:t>Reasoning</w:t>
      </w:r>
      <w:r>
        <w:rPr>
          <w:rFonts w:ascii="Arial" w:hAnsi="Arial"/>
          <w:i/>
          <w:spacing w:val="-13"/>
        </w:rPr>
        <w:t> </w:t>
      </w:r>
      <w:r>
        <w:rPr>
          <w:rFonts w:ascii="Arial" w:hAnsi="Arial"/>
          <w:i/>
          <w:spacing w:val="-2"/>
        </w:rPr>
        <w:t>+</w:t>
      </w:r>
      <w:r>
        <w:rPr>
          <w:rFonts w:ascii="Arial" w:hAnsi="Arial"/>
          <w:i/>
          <w:spacing w:val="-13"/>
        </w:rPr>
        <w:t> </w:t>
      </w:r>
      <w:r>
        <w:rPr>
          <w:rFonts w:ascii="Arial" w:hAnsi="Arial"/>
          <w:i/>
          <w:spacing w:val="-2"/>
        </w:rPr>
        <w:t>Ac-</w:t>
      </w:r>
      <w:r>
        <w:rPr>
          <w:rFonts w:ascii="Arial" w:hAnsi="Arial"/>
          <w:i/>
        </w:rPr>
        <w:t>ting</w:t>
      </w:r>
      <w:r>
        <w:rPr/>
        <w:t>),</w:t>
      </w:r>
      <w:r>
        <w:rPr>
          <w:spacing w:val="-6"/>
        </w:rPr>
        <w:t> </w:t>
      </w:r>
      <w:r>
        <w:rPr/>
        <w:t>propuesto</w:t>
      </w:r>
      <w:r>
        <w:rPr>
          <w:spacing w:val="-6"/>
        </w:rPr>
        <w:t> </w:t>
      </w:r>
      <w:r>
        <w:rPr/>
        <w:t>por</w:t>
      </w:r>
      <w:r>
        <w:rPr>
          <w:spacing w:val="-6"/>
        </w:rPr>
        <w:t> </w:t>
      </w:r>
      <w:r>
        <w:rPr/>
        <w:t>Yao</w:t>
      </w:r>
      <w:r>
        <w:rPr>
          <w:spacing w:val="-6"/>
        </w:rPr>
        <w:t> </w:t>
      </w:r>
      <w:r>
        <w:rPr/>
        <w:t>et</w:t>
      </w:r>
      <w:r>
        <w:rPr>
          <w:spacing w:val="-6"/>
        </w:rPr>
        <w:t> </w:t>
      </w:r>
      <w:r>
        <w:rPr/>
        <w:t>al.</w:t>
      </w:r>
      <w:r>
        <w:rPr>
          <w:spacing w:val="-6"/>
        </w:rPr>
        <w:t> </w:t>
      </w:r>
      <w:r>
        <w:rPr/>
        <w:t>como</w:t>
      </w:r>
      <w:r>
        <w:rPr>
          <w:spacing w:val="-6"/>
        </w:rPr>
        <w:t> </w:t>
      </w:r>
      <w:r>
        <w:rPr/>
        <w:t>alternativa</w:t>
      </w:r>
      <w:r>
        <w:rPr>
          <w:spacing w:val="-6"/>
        </w:rPr>
        <w:t> </w:t>
      </w:r>
      <w:r>
        <w:rPr/>
        <w:t>a</w:t>
      </w:r>
      <w:r>
        <w:rPr>
          <w:spacing w:val="-6"/>
        </w:rPr>
        <w:t> </w:t>
      </w:r>
      <w:r>
        <w:rPr/>
        <w:t>las</w:t>
      </w:r>
      <w:r>
        <w:rPr>
          <w:spacing w:val="-6"/>
        </w:rPr>
        <w:t> </w:t>
      </w:r>
      <w:r>
        <w:rPr/>
        <w:t>arquitecturas</w:t>
      </w:r>
      <w:r>
        <w:rPr>
          <w:spacing w:val="-6"/>
        </w:rPr>
        <w:t> </w:t>
      </w:r>
      <w:r>
        <w:rPr/>
        <w:t>que</w:t>
      </w:r>
      <w:r>
        <w:rPr>
          <w:spacing w:val="-6"/>
        </w:rPr>
        <w:t> </w:t>
      </w:r>
      <w:r>
        <w:rPr/>
        <w:t>separan</w:t>
      </w:r>
      <w:r>
        <w:rPr>
          <w:spacing w:val="-6"/>
        </w:rPr>
        <w:t> </w:t>
      </w:r>
      <w:r>
        <w:rPr/>
        <w:t>razonamiento y</w:t>
      </w:r>
      <w:r>
        <w:rPr>
          <w:spacing w:val="-5"/>
        </w:rPr>
        <w:t> </w:t>
      </w:r>
      <w:r>
        <w:rPr/>
        <w:t>acción</w:t>
      </w:r>
      <w:r>
        <w:rPr>
          <w:spacing w:val="-5"/>
        </w:rPr>
        <w:t> </w:t>
      </w:r>
      <w:r>
        <w:rPr/>
        <w:t>en</w:t>
      </w:r>
      <w:r>
        <w:rPr>
          <w:spacing w:val="-5"/>
        </w:rPr>
        <w:t> </w:t>
      </w:r>
      <w:r>
        <w:rPr/>
        <w:t>fases</w:t>
      </w:r>
      <w:r>
        <w:rPr>
          <w:spacing w:val="-5"/>
        </w:rPr>
        <w:t> </w:t>
      </w:r>
      <w:r>
        <w:rPr/>
        <w:t>independientes.</w:t>
      </w:r>
      <w:r>
        <w:rPr>
          <w:spacing w:val="-5"/>
        </w:rPr>
        <w:t> </w:t>
      </w:r>
      <w:r>
        <w:rPr/>
        <w:t>La</w:t>
      </w:r>
      <w:r>
        <w:rPr>
          <w:spacing w:val="-5"/>
        </w:rPr>
        <w:t> </w:t>
      </w:r>
      <w:r>
        <w:rPr/>
        <w:t>idea</w:t>
      </w:r>
      <w:r>
        <w:rPr>
          <w:spacing w:val="-5"/>
        </w:rPr>
        <w:t> </w:t>
      </w:r>
      <w:r>
        <w:rPr/>
        <w:t>central</w:t>
      </w:r>
      <w:r>
        <w:rPr>
          <w:spacing w:val="-5"/>
        </w:rPr>
        <w:t> </w:t>
      </w:r>
      <w:r>
        <w:rPr/>
        <w:t>de</w:t>
      </w:r>
      <w:r>
        <w:rPr>
          <w:spacing w:val="-5"/>
        </w:rPr>
        <w:t> </w:t>
      </w:r>
      <w:r>
        <w:rPr/>
        <w:t>ReAct</w:t>
      </w:r>
      <w:r>
        <w:rPr>
          <w:spacing w:val="-5"/>
        </w:rPr>
        <w:t> </w:t>
      </w:r>
      <w:r>
        <w:rPr/>
        <w:t>es</w:t>
      </w:r>
      <w:r>
        <w:rPr>
          <w:spacing w:val="-5"/>
        </w:rPr>
        <w:t> </w:t>
      </w:r>
      <w:r>
        <w:rPr/>
        <w:t>intercalar,</w:t>
      </w:r>
      <w:r>
        <w:rPr>
          <w:spacing w:val="-5"/>
        </w:rPr>
        <w:t> </w:t>
      </w:r>
      <w:r>
        <w:rPr/>
        <w:t>dentro</w:t>
      </w:r>
      <w:r>
        <w:rPr>
          <w:spacing w:val="-5"/>
        </w:rPr>
        <w:t> </w:t>
      </w:r>
      <w:r>
        <w:rPr/>
        <w:t>de</w:t>
      </w:r>
      <w:r>
        <w:rPr>
          <w:spacing w:val="-5"/>
        </w:rPr>
        <w:t> </w:t>
      </w:r>
      <w:r>
        <w:rPr/>
        <w:t>un</w:t>
      </w:r>
      <w:r>
        <w:rPr>
          <w:spacing w:val="-5"/>
        </w:rPr>
        <w:t> </w:t>
      </w:r>
      <w:r>
        <w:rPr/>
        <w:t>mismo bucle</w:t>
      </w:r>
      <w:r>
        <w:rPr>
          <w:spacing w:val="-8"/>
        </w:rPr>
        <w:t> </w:t>
      </w:r>
      <w:r>
        <w:rPr/>
        <w:t>iterativo,</w:t>
      </w:r>
      <w:r>
        <w:rPr>
          <w:spacing w:val="-8"/>
        </w:rPr>
        <w:t> </w:t>
      </w:r>
      <w:r>
        <w:rPr/>
        <w:t>trazas</w:t>
      </w:r>
      <w:r>
        <w:rPr>
          <w:spacing w:val="-8"/>
        </w:rPr>
        <w:t> </w:t>
      </w:r>
      <w:r>
        <w:rPr/>
        <w:t>de</w:t>
      </w:r>
      <w:r>
        <w:rPr>
          <w:spacing w:val="-8"/>
        </w:rPr>
        <w:t> </w:t>
      </w:r>
      <w:r>
        <w:rPr/>
        <w:t>razonamiento</w:t>
      </w:r>
      <w:r>
        <w:rPr>
          <w:spacing w:val="-8"/>
        </w:rPr>
        <w:t> </w:t>
      </w:r>
      <w:r>
        <w:rPr/>
        <w:t>explícito</w:t>
      </w:r>
      <w:r>
        <w:rPr>
          <w:spacing w:val="-8"/>
        </w:rPr>
        <w:t> </w:t>
      </w:r>
      <w:r>
        <w:rPr/>
        <w:t>con</w:t>
      </w:r>
      <w:r>
        <w:rPr>
          <w:spacing w:val="-8"/>
        </w:rPr>
        <w:t> </w:t>
      </w:r>
      <w:r>
        <w:rPr/>
        <w:t>invocaciones</w:t>
      </w:r>
      <w:r>
        <w:rPr>
          <w:spacing w:val="-8"/>
        </w:rPr>
        <w:t> </w:t>
      </w:r>
      <w:r>
        <w:rPr/>
        <w:t>a</w:t>
      </w:r>
      <w:r>
        <w:rPr>
          <w:spacing w:val="-8"/>
        </w:rPr>
        <w:t> </w:t>
      </w:r>
      <w:r>
        <w:rPr/>
        <w:t>herramientas</w:t>
      </w:r>
      <w:r>
        <w:rPr>
          <w:spacing w:val="-8"/>
        </w:rPr>
        <w:t> </w:t>
      </w:r>
      <w:r>
        <w:rPr/>
        <w:t>externas:</w:t>
      </w:r>
      <w:r>
        <w:rPr>
          <w:spacing w:val="-8"/>
        </w:rPr>
        <w:t> </w:t>
      </w:r>
      <w:r>
        <w:rPr/>
        <w:t>el modelo</w:t>
      </w:r>
      <w:r>
        <w:rPr>
          <w:spacing w:val="-14"/>
        </w:rPr>
        <w:t> </w:t>
      </w:r>
      <w:r>
        <w:rPr/>
        <w:t>no</w:t>
      </w:r>
      <w:r>
        <w:rPr>
          <w:spacing w:val="-14"/>
        </w:rPr>
        <w:t> </w:t>
      </w:r>
      <w:r>
        <w:rPr/>
        <w:t>decide</w:t>
      </w:r>
      <w:r>
        <w:rPr>
          <w:spacing w:val="-14"/>
        </w:rPr>
        <w:t> </w:t>
      </w:r>
      <w:r>
        <w:rPr/>
        <w:t>de</w:t>
      </w:r>
      <w:r>
        <w:rPr>
          <w:spacing w:val="-14"/>
        </w:rPr>
        <w:t> </w:t>
      </w:r>
      <w:r>
        <w:rPr/>
        <w:t>antemano</w:t>
      </w:r>
      <w:r>
        <w:rPr>
          <w:spacing w:val="-14"/>
        </w:rPr>
        <w:t> </w:t>
      </w:r>
      <w:r>
        <w:rPr/>
        <w:t>cuántas</w:t>
      </w:r>
      <w:r>
        <w:rPr>
          <w:spacing w:val="-14"/>
        </w:rPr>
        <w:t> </w:t>
      </w:r>
      <w:r>
        <w:rPr/>
        <w:t>acciones</w:t>
      </w:r>
      <w:r>
        <w:rPr>
          <w:spacing w:val="-14"/>
        </w:rPr>
        <w:t> </w:t>
      </w:r>
      <w:r>
        <w:rPr/>
        <w:t>ejecutará</w:t>
      </w:r>
      <w:r>
        <w:rPr>
          <w:spacing w:val="-14"/>
        </w:rPr>
        <w:t> </w:t>
      </w:r>
      <w:r>
        <w:rPr/>
        <w:t>ni</w:t>
      </w:r>
      <w:r>
        <w:rPr>
          <w:spacing w:val="-14"/>
        </w:rPr>
        <w:t> </w:t>
      </w:r>
      <w:r>
        <w:rPr/>
        <w:t>en</w:t>
      </w:r>
      <w:r>
        <w:rPr>
          <w:spacing w:val="-14"/>
        </w:rPr>
        <w:t> </w:t>
      </w:r>
      <w:r>
        <w:rPr/>
        <w:t>qué</w:t>
      </w:r>
      <w:r>
        <w:rPr>
          <w:spacing w:val="-14"/>
        </w:rPr>
        <w:t> </w:t>
      </w:r>
      <w:r>
        <w:rPr/>
        <w:t>orden,</w:t>
      </w:r>
      <w:r>
        <w:rPr>
          <w:spacing w:val="-14"/>
        </w:rPr>
        <w:t> </w:t>
      </w:r>
      <w:r>
        <w:rPr/>
        <w:t>sino</w:t>
      </w:r>
      <w:r>
        <w:rPr>
          <w:spacing w:val="-14"/>
        </w:rPr>
        <w:t> </w:t>
      </w:r>
      <w:r>
        <w:rPr/>
        <w:t>que</w:t>
      </w:r>
      <w:r>
        <w:rPr>
          <w:spacing w:val="-14"/>
        </w:rPr>
        <w:t> </w:t>
      </w:r>
      <w:r>
        <w:rPr/>
        <w:t>infiere</w:t>
      </w:r>
      <w:r>
        <w:rPr>
          <w:spacing w:val="-14"/>
        </w:rPr>
        <w:t> </w:t>
      </w:r>
      <w:r>
        <w:rPr/>
        <w:t>el siguiente paso a partir del resultado de la acción anterior. A diferencia de los </w:t>
      </w:r>
      <w:r>
        <w:rPr>
          <w:rFonts w:ascii="Arial" w:hAnsi="Arial"/>
          <w:i/>
        </w:rPr>
        <w:t>pipelines </w:t>
      </w:r>
      <w:r>
        <w:rPr/>
        <w:t>deter-ministas,</w:t>
      </w:r>
      <w:r>
        <w:rPr>
          <w:spacing w:val="-1"/>
        </w:rPr>
        <w:t> </w:t>
      </w:r>
      <w:r>
        <w:rPr/>
        <w:t>en</w:t>
      </w:r>
      <w:r>
        <w:rPr>
          <w:spacing w:val="-1"/>
        </w:rPr>
        <w:t> </w:t>
      </w:r>
      <w:r>
        <w:rPr/>
        <w:t>los</w:t>
      </w:r>
      <w:r>
        <w:rPr>
          <w:spacing w:val="-1"/>
        </w:rPr>
        <w:t> </w:t>
      </w:r>
      <w:r>
        <w:rPr/>
        <w:t>que</w:t>
      </w:r>
      <w:r>
        <w:rPr>
          <w:spacing w:val="-1"/>
        </w:rPr>
        <w:t> </w:t>
      </w:r>
      <w:r>
        <w:rPr/>
        <w:t>la</w:t>
      </w:r>
      <w:r>
        <w:rPr>
          <w:spacing w:val="-1"/>
        </w:rPr>
        <w:t> </w:t>
      </w:r>
      <w:r>
        <w:rPr/>
        <w:t>secuencia</w:t>
      </w:r>
      <w:r>
        <w:rPr>
          <w:spacing w:val="-1"/>
        </w:rPr>
        <w:t> </w:t>
      </w:r>
      <w:r>
        <w:rPr/>
        <w:t>de</w:t>
      </w:r>
      <w:r>
        <w:rPr>
          <w:spacing w:val="-1"/>
        </w:rPr>
        <w:t> </w:t>
      </w:r>
      <w:r>
        <w:rPr/>
        <w:t>operaciones</w:t>
      </w:r>
      <w:r>
        <w:rPr>
          <w:spacing w:val="-1"/>
        </w:rPr>
        <w:t> </w:t>
      </w:r>
      <w:r>
        <w:rPr/>
        <w:t>está</w:t>
      </w:r>
      <w:r>
        <w:rPr>
          <w:spacing w:val="-1"/>
        </w:rPr>
        <w:t> </w:t>
      </w:r>
      <w:r>
        <w:rPr/>
        <w:t>fijada</w:t>
      </w:r>
      <w:r>
        <w:rPr>
          <w:spacing w:val="-1"/>
        </w:rPr>
        <w:t> </w:t>
      </w:r>
      <w:r>
        <w:rPr/>
        <w:t>en</w:t>
      </w:r>
      <w:r>
        <w:rPr>
          <w:spacing w:val="-1"/>
        </w:rPr>
        <w:t> </w:t>
      </w:r>
      <w:r>
        <w:rPr/>
        <w:t>tiempo</w:t>
      </w:r>
      <w:r>
        <w:rPr>
          <w:spacing w:val="-1"/>
        </w:rPr>
        <w:t> </w:t>
      </w:r>
      <w:r>
        <w:rPr/>
        <w:t>de</w:t>
      </w:r>
      <w:r>
        <w:rPr>
          <w:spacing w:val="-1"/>
        </w:rPr>
        <w:t> </w:t>
      </w:r>
      <w:r>
        <w:rPr/>
        <w:t>diseño</w:t>
      </w:r>
      <w:r>
        <w:rPr>
          <w:spacing w:val="-1"/>
        </w:rPr>
        <w:t> </w:t>
      </w:r>
      <w:r>
        <w:rPr/>
        <w:t>y</w:t>
      </w:r>
      <w:r>
        <w:rPr>
          <w:spacing w:val="-1"/>
        </w:rPr>
        <w:t> </w:t>
      </w:r>
      <w:r>
        <w:rPr/>
        <w:t>no</w:t>
      </w:r>
      <w:r>
        <w:rPr>
          <w:spacing w:val="-1"/>
        </w:rPr>
        <w:t> </w:t>
      </w:r>
      <w:r>
        <w:rPr/>
        <w:t>puede adaptarse a la respuesta del entorno.</w:t>
      </w:r>
    </w:p>
    <w:p>
      <w:pPr>
        <w:pStyle w:val="BodyText"/>
        <w:spacing w:line="386" w:lineRule="auto"/>
        <w:ind w:left="284" w:right="848" w:firstLine="338"/>
        <w:jc w:val="both"/>
      </w:pPr>
      <w:r>
        <w:rPr/>
        <w:t>En</w:t>
      </w:r>
      <w:r>
        <w:rPr>
          <w:spacing w:val="-2"/>
        </w:rPr>
        <w:t> </w:t>
      </w:r>
      <w:r>
        <w:rPr/>
        <w:t>cada</w:t>
      </w:r>
      <w:r>
        <w:rPr>
          <w:spacing w:val="-2"/>
        </w:rPr>
        <w:t> </w:t>
      </w:r>
      <w:r>
        <w:rPr/>
        <w:t>iteración</w:t>
      </w:r>
      <w:r>
        <w:rPr>
          <w:spacing w:val="-2"/>
        </w:rPr>
        <w:t> </w:t>
      </w:r>
      <w:r>
        <w:rPr/>
        <w:t>del</w:t>
      </w:r>
      <w:r>
        <w:rPr>
          <w:spacing w:val="-2"/>
        </w:rPr>
        <w:t> </w:t>
      </w:r>
      <w:r>
        <w:rPr/>
        <w:t>bucle,</w:t>
      </w:r>
      <w:r>
        <w:rPr>
          <w:spacing w:val="-2"/>
        </w:rPr>
        <w:t> </w:t>
      </w:r>
      <w:r>
        <w:rPr/>
        <w:t>el</w:t>
      </w:r>
      <w:r>
        <w:rPr>
          <w:spacing w:val="-2"/>
        </w:rPr>
        <w:t> </w:t>
      </w:r>
      <w:r>
        <w:rPr/>
        <w:t>LLM</w:t>
      </w:r>
      <w:r>
        <w:rPr>
          <w:spacing w:val="-2"/>
        </w:rPr>
        <w:t> </w:t>
      </w:r>
      <w:r>
        <w:rPr/>
        <w:t>produce</w:t>
      </w:r>
      <w:r>
        <w:rPr>
          <w:spacing w:val="-2"/>
        </w:rPr>
        <w:t> </w:t>
      </w:r>
      <w:r>
        <w:rPr/>
        <w:t>un</w:t>
      </w:r>
      <w:r>
        <w:rPr>
          <w:spacing w:val="-2"/>
        </w:rPr>
        <w:t> </w:t>
      </w:r>
      <w:r>
        <w:rPr/>
        <w:t>bloque</w:t>
      </w:r>
      <w:r>
        <w:rPr>
          <w:spacing w:val="-2"/>
        </w:rPr>
        <w:t> </w:t>
      </w:r>
      <w:r>
        <w:rPr/>
        <w:t>estructurado</w:t>
      </w:r>
      <w:r>
        <w:rPr>
          <w:spacing w:val="-2"/>
        </w:rPr>
        <w:t> </w:t>
      </w:r>
      <w:r>
        <w:rPr/>
        <w:t>con</w:t>
      </w:r>
      <w:r>
        <w:rPr>
          <w:spacing w:val="-2"/>
        </w:rPr>
        <w:t> </w:t>
      </w:r>
      <w:r>
        <w:rPr/>
        <w:t>un</w:t>
      </w:r>
      <w:r>
        <w:rPr>
          <w:spacing w:val="-1"/>
        </w:rPr>
        <w:t> </w:t>
      </w:r>
      <w:r>
        <w:rPr>
          <w:rFonts w:ascii="Arial" w:hAnsi="Arial"/>
          <w:i/>
        </w:rPr>
        <w:t>Pensamiento</w:t>
      </w:r>
      <w:r>
        <w:rPr/>
        <w:t>, la herramienta seleccionada (</w:t>
      </w:r>
      <w:r>
        <w:rPr>
          <w:rFonts w:ascii="Arial" w:hAnsi="Arial"/>
          <w:i/>
        </w:rPr>
        <w:t>Herramienta</w:t>
      </w:r>
      <w:r>
        <w:rPr/>
        <w:t>) y su argumento (</w:t>
      </w:r>
      <w:r>
        <w:rPr>
          <w:rFonts w:ascii="Arial" w:hAnsi="Arial"/>
          <w:i/>
        </w:rPr>
        <w:t>Entrada</w:t>
      </w:r>
      <w:r>
        <w:rPr/>
        <w:t>). El sistema ejecuta la herramienta</w:t>
      </w:r>
      <w:r>
        <w:rPr>
          <w:spacing w:val="-2"/>
        </w:rPr>
        <w:t> </w:t>
      </w:r>
      <w:r>
        <w:rPr/>
        <w:t>y</w:t>
      </w:r>
      <w:r>
        <w:rPr>
          <w:spacing w:val="-2"/>
        </w:rPr>
        <w:t> </w:t>
      </w:r>
      <w:r>
        <w:rPr/>
        <w:t>devuelve</w:t>
      </w:r>
      <w:r>
        <w:rPr>
          <w:spacing w:val="-2"/>
        </w:rPr>
        <w:t> </w:t>
      </w:r>
      <w:r>
        <w:rPr/>
        <w:t>la</w:t>
      </w:r>
      <w:r>
        <w:rPr>
          <w:spacing w:val="-2"/>
        </w:rPr>
        <w:t> </w:t>
      </w:r>
      <w:r>
        <w:rPr/>
        <w:t>observación</w:t>
      </w:r>
      <w:r>
        <w:rPr>
          <w:spacing w:val="-2"/>
        </w:rPr>
        <w:t> </w:t>
      </w:r>
      <w:r>
        <w:rPr/>
        <w:t>al</w:t>
      </w:r>
      <w:r>
        <w:rPr>
          <w:spacing w:val="-2"/>
        </w:rPr>
        <w:t> </w:t>
      </w:r>
      <w:r>
        <w:rPr/>
        <w:t>modelo,</w:t>
      </w:r>
      <w:r>
        <w:rPr>
          <w:spacing w:val="-2"/>
        </w:rPr>
        <w:t> </w:t>
      </w:r>
      <w:r>
        <w:rPr/>
        <w:t>que</w:t>
      </w:r>
      <w:r>
        <w:rPr>
          <w:spacing w:val="-2"/>
        </w:rPr>
        <w:t> </w:t>
      </w:r>
      <w:r>
        <w:rPr/>
        <w:t>la</w:t>
      </w:r>
      <w:r>
        <w:rPr>
          <w:spacing w:val="-2"/>
        </w:rPr>
        <w:t> </w:t>
      </w:r>
      <w:r>
        <w:rPr/>
        <w:t>incorpora</w:t>
      </w:r>
      <w:r>
        <w:rPr>
          <w:spacing w:val="-2"/>
        </w:rPr>
        <w:t> </w:t>
      </w:r>
      <w:r>
        <w:rPr/>
        <w:t>en</w:t>
      </w:r>
      <w:r>
        <w:rPr>
          <w:spacing w:val="-2"/>
        </w:rPr>
        <w:t> </w:t>
      </w:r>
      <w:r>
        <w:rPr/>
        <w:t>el</w:t>
      </w:r>
      <w:r>
        <w:rPr>
          <w:spacing w:val="-2"/>
        </w:rPr>
        <w:t> </w:t>
      </w:r>
      <w:r>
        <w:rPr/>
        <w:t>siguiente</w:t>
      </w:r>
      <w:r>
        <w:rPr>
          <w:spacing w:val="-2"/>
        </w:rPr>
        <w:t> </w:t>
      </w:r>
      <w:r>
        <w:rPr/>
        <w:t>paso.</w:t>
      </w:r>
      <w:r>
        <w:rPr>
          <w:spacing w:val="-2"/>
        </w:rPr>
        <w:t> </w:t>
      </w:r>
      <w:r>
        <w:rPr/>
        <w:t>Este ciclo </w:t>
      </w:r>
      <w:r>
        <w:rPr>
          <w:rFonts w:ascii="Arial" w:hAnsi="Arial"/>
          <w:i/>
        </w:rPr>
        <w:t>Pensamiento </w:t>
      </w:r>
      <w:r>
        <w:rPr>
          <w:rFonts w:ascii="Times New Roman" w:hAnsi="Times New Roman"/>
          <w:i/>
        </w:rPr>
        <w:t>→ </w:t>
      </w:r>
      <w:r>
        <w:rPr>
          <w:rFonts w:ascii="Arial" w:hAnsi="Arial"/>
          <w:i/>
        </w:rPr>
        <w:t>Acción </w:t>
      </w:r>
      <w:r>
        <w:rPr>
          <w:rFonts w:ascii="Times New Roman" w:hAnsi="Times New Roman"/>
          <w:i/>
        </w:rPr>
        <w:t>→ </w:t>
      </w:r>
      <w:r>
        <w:rPr>
          <w:rFonts w:ascii="Arial" w:hAnsi="Arial"/>
          <w:i/>
        </w:rPr>
        <w:t>Observación </w:t>
      </w:r>
      <w:r>
        <w:rPr/>
        <w:t>se repite hasta que el modelo considera que dispone de evidencia suficiente para generar la respuesta o decide que la pregunta no es </w:t>
      </w:r>
      <w:r>
        <w:rPr>
          <w:spacing w:val="-2"/>
        </w:rPr>
        <w:t>respondible,</w:t>
      </w:r>
      <w:r>
        <w:rPr>
          <w:spacing w:val="-10"/>
        </w:rPr>
        <w:t> </w:t>
      </w:r>
      <w:r>
        <w:rPr>
          <w:spacing w:val="-2"/>
        </w:rPr>
        <w:t>lo</w:t>
      </w:r>
      <w:r>
        <w:rPr>
          <w:spacing w:val="-10"/>
        </w:rPr>
        <w:t> </w:t>
      </w:r>
      <w:r>
        <w:rPr>
          <w:spacing w:val="-2"/>
        </w:rPr>
        <w:t>que</w:t>
      </w:r>
      <w:r>
        <w:rPr>
          <w:spacing w:val="-10"/>
        </w:rPr>
        <w:t> </w:t>
      </w:r>
      <w:r>
        <w:rPr>
          <w:spacing w:val="-2"/>
        </w:rPr>
        <w:t>permite</w:t>
      </w:r>
      <w:r>
        <w:rPr>
          <w:spacing w:val="-10"/>
        </w:rPr>
        <w:t> </w:t>
      </w:r>
      <w:r>
        <w:rPr>
          <w:spacing w:val="-2"/>
        </w:rPr>
        <w:t>al</w:t>
      </w:r>
      <w:r>
        <w:rPr>
          <w:spacing w:val="-10"/>
        </w:rPr>
        <w:t> </w:t>
      </w:r>
      <w:r>
        <w:rPr>
          <w:spacing w:val="-2"/>
        </w:rPr>
        <w:t>orquestador</w:t>
      </w:r>
      <w:r>
        <w:rPr>
          <w:spacing w:val="-10"/>
        </w:rPr>
        <w:t> </w:t>
      </w:r>
      <w:r>
        <w:rPr>
          <w:spacing w:val="-2"/>
        </w:rPr>
        <w:t>adaptar</w:t>
      </w:r>
      <w:r>
        <w:rPr>
          <w:spacing w:val="-10"/>
        </w:rPr>
        <w:t> </w:t>
      </w:r>
      <w:r>
        <w:rPr>
          <w:spacing w:val="-2"/>
        </w:rPr>
        <w:t>su</w:t>
      </w:r>
      <w:r>
        <w:rPr>
          <w:spacing w:val="-10"/>
        </w:rPr>
        <w:t> </w:t>
      </w:r>
      <w:r>
        <w:rPr>
          <w:spacing w:val="-2"/>
        </w:rPr>
        <w:t>comportamiento</w:t>
      </w:r>
      <w:r>
        <w:rPr>
          <w:spacing w:val="-10"/>
        </w:rPr>
        <w:t> </w:t>
      </w:r>
      <w:r>
        <w:rPr>
          <w:spacing w:val="-2"/>
        </w:rPr>
        <w:t>a</w:t>
      </w:r>
      <w:r>
        <w:rPr>
          <w:spacing w:val="-10"/>
        </w:rPr>
        <w:t> </w:t>
      </w:r>
      <w:r>
        <w:rPr>
          <w:spacing w:val="-2"/>
        </w:rPr>
        <w:t>cada</w:t>
      </w:r>
      <w:r>
        <w:rPr>
          <w:spacing w:val="-10"/>
        </w:rPr>
        <w:t> </w:t>
      </w:r>
      <w:r>
        <w:rPr>
          <w:spacing w:val="-2"/>
        </w:rPr>
        <w:t>consulta</w:t>
      </w:r>
      <w:r>
        <w:rPr>
          <w:spacing w:val="-10"/>
        </w:rPr>
        <w:t> </w:t>
      </w:r>
      <w:r>
        <w:rPr>
          <w:spacing w:val="-2"/>
        </w:rPr>
        <w:t>en</w:t>
      </w:r>
      <w:r>
        <w:rPr>
          <w:spacing w:val="-10"/>
        </w:rPr>
        <w:t> </w:t>
      </w:r>
      <w:r>
        <w:rPr>
          <w:spacing w:val="-2"/>
        </w:rPr>
        <w:t>lugar </w:t>
      </w:r>
      <w:r>
        <w:rPr/>
        <w:t>de seguir una secuencia fija predefinida.</w:t>
      </w:r>
    </w:p>
    <w:p>
      <w:pPr>
        <w:pStyle w:val="BodyText"/>
        <w:spacing w:line="246" w:lineRule="exact"/>
        <w:ind w:left="622"/>
        <w:jc w:val="both"/>
      </w:pPr>
      <w:r>
        <w:rPr/>
        <w:t>El</w:t>
      </w:r>
      <w:r>
        <w:rPr>
          <w:spacing w:val="-11"/>
        </w:rPr>
        <w:t> </w:t>
      </w:r>
      <w:r>
        <w:rPr/>
        <w:t>conjunto</w:t>
      </w:r>
      <w:r>
        <w:rPr>
          <w:spacing w:val="-10"/>
        </w:rPr>
        <w:t> </w:t>
      </w:r>
      <w:r>
        <w:rPr/>
        <w:t>de</w:t>
      </w:r>
      <w:r>
        <w:rPr>
          <w:spacing w:val="-10"/>
        </w:rPr>
        <w:t> </w:t>
      </w:r>
      <w:r>
        <w:rPr/>
        <w:t>herramientas</w:t>
      </w:r>
      <w:r>
        <w:rPr>
          <w:spacing w:val="-10"/>
        </w:rPr>
        <w:t> </w:t>
      </w:r>
      <w:r>
        <w:rPr/>
        <w:t>disponibles</w:t>
      </w:r>
      <w:r>
        <w:rPr>
          <w:spacing w:val="-10"/>
        </w:rPr>
        <w:t> </w:t>
      </w:r>
      <w:r>
        <w:rPr/>
        <w:t>delimita</w:t>
      </w:r>
      <w:r>
        <w:rPr>
          <w:spacing w:val="-10"/>
        </w:rPr>
        <w:t> </w:t>
      </w:r>
      <w:r>
        <w:rPr/>
        <w:t>el</w:t>
      </w:r>
      <w:r>
        <w:rPr>
          <w:spacing w:val="-10"/>
        </w:rPr>
        <w:t> </w:t>
      </w:r>
      <w:r>
        <w:rPr/>
        <w:t>ámbito</w:t>
      </w:r>
      <w:r>
        <w:rPr>
          <w:spacing w:val="-10"/>
        </w:rPr>
        <w:t> </w:t>
      </w:r>
      <w:r>
        <w:rPr/>
        <w:t>de</w:t>
      </w:r>
      <w:r>
        <w:rPr>
          <w:spacing w:val="-11"/>
        </w:rPr>
        <w:t> </w:t>
      </w:r>
      <w:r>
        <w:rPr/>
        <w:t>actuación</w:t>
      </w:r>
      <w:r>
        <w:rPr>
          <w:spacing w:val="-10"/>
        </w:rPr>
        <w:t> </w:t>
      </w:r>
      <w:r>
        <w:rPr/>
        <w:t>del</w:t>
      </w:r>
      <w:r>
        <w:rPr>
          <w:spacing w:val="-10"/>
        </w:rPr>
        <w:t> </w:t>
      </w:r>
      <w:r>
        <w:rPr>
          <w:spacing w:val="-2"/>
        </w:rPr>
        <w:t>asistente.</w:t>
      </w:r>
    </w:p>
    <w:p>
      <w:pPr>
        <w:pStyle w:val="BodyText"/>
        <w:spacing w:before="66"/>
      </w:pPr>
    </w:p>
    <w:p>
      <w:pPr>
        <w:pStyle w:val="ListParagraph"/>
        <w:numPr>
          <w:ilvl w:val="0"/>
          <w:numId w:val="15"/>
        </w:numPr>
        <w:tabs>
          <w:tab w:pos="827" w:val="left" w:leader="none"/>
          <w:tab w:pos="829" w:val="left" w:leader="none"/>
        </w:tabs>
        <w:spacing w:line="381" w:lineRule="auto" w:before="0" w:after="0"/>
        <w:ind w:left="829" w:right="849" w:hanging="292"/>
        <w:jc w:val="left"/>
        <w:rPr>
          <w:sz w:val="22"/>
        </w:rPr>
      </w:pPr>
      <w:r>
        <w:rPr>
          <w:rFonts w:ascii="Cambria" w:hAnsi="Cambria"/>
          <w:sz w:val="22"/>
        </w:rPr>
        <w:t>buscar</w:t>
      </w:r>
      <w:r>
        <w:rPr>
          <w:sz w:val="22"/>
        </w:rPr>
        <w:t>:</w:t>
      </w:r>
      <w:r>
        <w:rPr>
          <w:spacing w:val="-6"/>
          <w:sz w:val="22"/>
        </w:rPr>
        <w:t> </w:t>
      </w:r>
      <w:r>
        <w:rPr>
          <w:sz w:val="22"/>
        </w:rPr>
        <w:t>recupera</w:t>
      </w:r>
      <w:r>
        <w:rPr>
          <w:spacing w:val="-6"/>
          <w:sz w:val="22"/>
        </w:rPr>
        <w:t> </w:t>
      </w:r>
      <w:r>
        <w:rPr>
          <w:sz w:val="22"/>
        </w:rPr>
        <w:t>fragmentos</w:t>
      </w:r>
      <w:r>
        <w:rPr>
          <w:spacing w:val="-6"/>
          <w:sz w:val="22"/>
        </w:rPr>
        <w:t> </w:t>
      </w:r>
      <w:r>
        <w:rPr>
          <w:sz w:val="22"/>
        </w:rPr>
        <w:t>relevantes</w:t>
      </w:r>
      <w:r>
        <w:rPr>
          <w:spacing w:val="-6"/>
          <w:sz w:val="22"/>
        </w:rPr>
        <w:t> </w:t>
      </w:r>
      <w:r>
        <w:rPr>
          <w:sz w:val="22"/>
        </w:rPr>
        <w:t>del</w:t>
      </w:r>
      <w:r>
        <w:rPr>
          <w:spacing w:val="-6"/>
          <w:sz w:val="22"/>
        </w:rPr>
        <w:t> </w:t>
      </w:r>
      <w:r>
        <w:rPr>
          <w:sz w:val="22"/>
        </w:rPr>
        <w:t>corpus</w:t>
      </w:r>
      <w:r>
        <w:rPr>
          <w:spacing w:val="-6"/>
          <w:sz w:val="22"/>
        </w:rPr>
        <w:t> </w:t>
      </w:r>
      <w:r>
        <w:rPr>
          <w:sz w:val="22"/>
        </w:rPr>
        <w:t>para</w:t>
      </w:r>
      <w:r>
        <w:rPr>
          <w:spacing w:val="-6"/>
          <w:sz w:val="22"/>
        </w:rPr>
        <w:t> </w:t>
      </w:r>
      <w:r>
        <w:rPr>
          <w:sz w:val="22"/>
        </w:rPr>
        <w:t>una</w:t>
      </w:r>
      <w:r>
        <w:rPr>
          <w:spacing w:val="-6"/>
          <w:sz w:val="22"/>
        </w:rPr>
        <w:t> </w:t>
      </w:r>
      <w:r>
        <w:rPr>
          <w:sz w:val="22"/>
        </w:rPr>
        <w:t>consulta</w:t>
      </w:r>
      <w:r>
        <w:rPr>
          <w:spacing w:val="-6"/>
          <w:sz w:val="22"/>
        </w:rPr>
        <w:t> </w:t>
      </w:r>
      <w:r>
        <w:rPr>
          <w:sz w:val="22"/>
        </w:rPr>
        <w:t>concreta;</w:t>
      </w:r>
      <w:r>
        <w:rPr>
          <w:spacing w:val="-6"/>
          <w:sz w:val="22"/>
        </w:rPr>
        <w:t> </w:t>
      </w:r>
      <w:r>
        <w:rPr>
          <w:sz w:val="22"/>
        </w:rPr>
        <w:t>puede invocarse varias veces con distintas reformulaciones.</w:t>
      </w:r>
    </w:p>
    <w:p>
      <w:pPr>
        <w:pStyle w:val="ListParagraph"/>
        <w:numPr>
          <w:ilvl w:val="0"/>
          <w:numId w:val="15"/>
        </w:numPr>
        <w:tabs>
          <w:tab w:pos="828" w:val="left" w:leader="none"/>
        </w:tabs>
        <w:spacing w:line="240" w:lineRule="auto" w:before="180" w:after="0"/>
        <w:ind w:left="828" w:right="0" w:hanging="290"/>
        <w:jc w:val="left"/>
        <w:rPr>
          <w:sz w:val="22"/>
        </w:rPr>
      </w:pPr>
      <w:r>
        <w:rPr>
          <w:rFonts w:ascii="Cambria" w:hAnsi="Cambria"/>
          <w:sz w:val="22"/>
        </w:rPr>
        <w:t>rechazar</w:t>
      </w:r>
      <w:r>
        <w:rPr>
          <w:sz w:val="22"/>
        </w:rPr>
        <w:t>:</w:t>
      </w:r>
      <w:r>
        <w:rPr>
          <w:spacing w:val="-1"/>
          <w:sz w:val="22"/>
        </w:rPr>
        <w:t> </w:t>
      </w:r>
      <w:r>
        <w:rPr>
          <w:sz w:val="22"/>
        </w:rPr>
        <w:t>señala</w:t>
      </w:r>
      <w:r>
        <w:rPr>
          <w:spacing w:val="-1"/>
          <w:sz w:val="22"/>
        </w:rPr>
        <w:t> </w:t>
      </w:r>
      <w:r>
        <w:rPr>
          <w:sz w:val="22"/>
        </w:rPr>
        <w:t>que</w:t>
      </w:r>
      <w:r>
        <w:rPr>
          <w:spacing w:val="-1"/>
          <w:sz w:val="22"/>
        </w:rPr>
        <w:t> </w:t>
      </w:r>
      <w:r>
        <w:rPr>
          <w:sz w:val="22"/>
        </w:rPr>
        <w:t>no</w:t>
      </w:r>
      <w:r>
        <w:rPr>
          <w:spacing w:val="-1"/>
          <w:sz w:val="22"/>
        </w:rPr>
        <w:t> </w:t>
      </w:r>
      <w:r>
        <w:rPr>
          <w:sz w:val="22"/>
        </w:rPr>
        <w:t>existe</w:t>
      </w:r>
      <w:r>
        <w:rPr>
          <w:spacing w:val="-1"/>
          <w:sz w:val="22"/>
        </w:rPr>
        <w:t> </w:t>
      </w:r>
      <w:r>
        <w:rPr>
          <w:sz w:val="22"/>
        </w:rPr>
        <w:t>evidencia</w:t>
      </w:r>
      <w:r>
        <w:rPr>
          <w:spacing w:val="-1"/>
          <w:sz w:val="22"/>
        </w:rPr>
        <w:t> </w:t>
      </w:r>
      <w:r>
        <w:rPr>
          <w:sz w:val="22"/>
        </w:rPr>
        <w:t>suficiente</w:t>
      </w:r>
      <w:r>
        <w:rPr>
          <w:spacing w:val="-1"/>
          <w:sz w:val="22"/>
        </w:rPr>
        <w:t> </w:t>
      </w:r>
      <w:r>
        <w:rPr>
          <w:sz w:val="22"/>
        </w:rPr>
        <w:t>para</w:t>
      </w:r>
      <w:r>
        <w:rPr>
          <w:spacing w:val="-1"/>
          <w:sz w:val="22"/>
        </w:rPr>
        <w:t> </w:t>
      </w:r>
      <w:r>
        <w:rPr>
          <w:sz w:val="22"/>
        </w:rPr>
        <w:t>responder</w:t>
      </w:r>
      <w:r>
        <w:rPr>
          <w:spacing w:val="-1"/>
          <w:sz w:val="22"/>
        </w:rPr>
        <w:t> </w:t>
      </w:r>
      <w:r>
        <w:rPr>
          <w:sz w:val="22"/>
        </w:rPr>
        <w:t>con</w:t>
      </w:r>
      <w:r>
        <w:rPr>
          <w:spacing w:val="-1"/>
          <w:sz w:val="22"/>
        </w:rPr>
        <w:t> </w:t>
      </w:r>
      <w:r>
        <w:rPr>
          <w:spacing w:val="-2"/>
          <w:sz w:val="22"/>
        </w:rPr>
        <w:t>rigor.</w:t>
      </w:r>
    </w:p>
    <w:p>
      <w:pPr>
        <w:pStyle w:val="BodyText"/>
        <w:spacing w:before="75"/>
      </w:pPr>
    </w:p>
    <w:p>
      <w:pPr>
        <w:pStyle w:val="ListParagraph"/>
        <w:numPr>
          <w:ilvl w:val="0"/>
          <w:numId w:val="15"/>
        </w:numPr>
        <w:tabs>
          <w:tab w:pos="828" w:val="left" w:leader="none"/>
        </w:tabs>
        <w:spacing w:line="240" w:lineRule="auto" w:before="0" w:after="0"/>
        <w:ind w:left="828" w:right="0" w:hanging="290"/>
        <w:jc w:val="left"/>
        <w:rPr>
          <w:sz w:val="22"/>
        </w:rPr>
      </w:pPr>
      <w:r>
        <w:rPr>
          <w:rFonts w:ascii="Cambria"/>
          <w:sz w:val="22"/>
        </w:rPr>
        <w:t>redactar_correo</w:t>
      </w:r>
      <w:r>
        <w:rPr>
          <w:sz w:val="22"/>
        </w:rPr>
        <w:t>:</w:t>
      </w:r>
      <w:r>
        <w:rPr>
          <w:spacing w:val="11"/>
          <w:sz w:val="22"/>
        </w:rPr>
        <w:t> </w:t>
      </w:r>
      <w:r>
        <w:rPr>
          <w:sz w:val="22"/>
        </w:rPr>
        <w:t>genera</w:t>
      </w:r>
      <w:r>
        <w:rPr>
          <w:spacing w:val="12"/>
          <w:sz w:val="22"/>
        </w:rPr>
        <w:t> </w:t>
      </w:r>
      <w:r>
        <w:rPr>
          <w:sz w:val="22"/>
        </w:rPr>
        <w:t>un</w:t>
      </w:r>
      <w:r>
        <w:rPr>
          <w:spacing w:val="12"/>
          <w:sz w:val="22"/>
        </w:rPr>
        <w:t> </w:t>
      </w:r>
      <w:r>
        <w:rPr>
          <w:sz w:val="22"/>
        </w:rPr>
        <w:t>borrador</w:t>
      </w:r>
      <w:r>
        <w:rPr>
          <w:spacing w:val="12"/>
          <w:sz w:val="22"/>
        </w:rPr>
        <w:t> </w:t>
      </w:r>
      <w:r>
        <w:rPr>
          <w:sz w:val="22"/>
        </w:rPr>
        <w:t>de</w:t>
      </w:r>
      <w:r>
        <w:rPr>
          <w:spacing w:val="12"/>
          <w:sz w:val="22"/>
        </w:rPr>
        <w:t> </w:t>
      </w:r>
      <w:r>
        <w:rPr>
          <w:sz w:val="22"/>
        </w:rPr>
        <w:t>correo</w:t>
      </w:r>
      <w:r>
        <w:rPr>
          <w:spacing w:val="12"/>
          <w:sz w:val="22"/>
        </w:rPr>
        <w:t> </w:t>
      </w:r>
      <w:r>
        <w:rPr>
          <w:sz w:val="22"/>
        </w:rPr>
        <w:t>formal</w:t>
      </w:r>
      <w:r>
        <w:rPr>
          <w:spacing w:val="12"/>
          <w:sz w:val="22"/>
        </w:rPr>
        <w:t> </w:t>
      </w:r>
      <w:r>
        <w:rPr>
          <w:sz w:val="22"/>
        </w:rPr>
        <w:t>usando</w:t>
      </w:r>
      <w:r>
        <w:rPr>
          <w:spacing w:val="12"/>
          <w:sz w:val="22"/>
        </w:rPr>
        <w:t> </w:t>
      </w:r>
      <w:r>
        <w:rPr>
          <w:sz w:val="22"/>
        </w:rPr>
        <w:t>el</w:t>
      </w:r>
      <w:r>
        <w:rPr>
          <w:spacing w:val="12"/>
          <w:sz w:val="22"/>
        </w:rPr>
        <w:t> </w:t>
      </w:r>
      <w:r>
        <w:rPr>
          <w:sz w:val="22"/>
        </w:rPr>
        <w:t>contexto</w:t>
      </w:r>
      <w:r>
        <w:rPr>
          <w:spacing w:val="12"/>
          <w:sz w:val="22"/>
        </w:rPr>
        <w:t> </w:t>
      </w:r>
      <w:r>
        <w:rPr>
          <w:spacing w:val="-2"/>
          <w:sz w:val="22"/>
        </w:rPr>
        <w:t>recuperado.</w:t>
      </w:r>
    </w:p>
    <w:p>
      <w:pPr>
        <w:pStyle w:val="BodyText"/>
        <w:spacing w:before="75"/>
      </w:pPr>
    </w:p>
    <w:p>
      <w:pPr>
        <w:pStyle w:val="ListParagraph"/>
        <w:numPr>
          <w:ilvl w:val="0"/>
          <w:numId w:val="15"/>
        </w:numPr>
        <w:tabs>
          <w:tab w:pos="827" w:val="left" w:leader="none"/>
          <w:tab w:pos="829" w:val="left" w:leader="none"/>
        </w:tabs>
        <w:spacing w:line="381" w:lineRule="auto" w:before="0" w:after="0"/>
        <w:ind w:left="829" w:right="850" w:hanging="292"/>
        <w:jc w:val="left"/>
        <w:rPr>
          <w:sz w:val="22"/>
        </w:rPr>
      </w:pPr>
      <w:r>
        <w:rPr>
          <w:rFonts w:ascii="Cambria" w:hAnsi="Cambria"/>
          <w:sz w:val="22"/>
        </w:rPr>
        <w:t>responder</w:t>
      </w:r>
      <w:r>
        <w:rPr>
          <w:sz w:val="22"/>
        </w:rPr>
        <w:t>:</w:t>
      </w:r>
      <w:r>
        <w:rPr>
          <w:spacing w:val="-6"/>
          <w:sz w:val="22"/>
        </w:rPr>
        <w:t> </w:t>
      </w:r>
      <w:r>
        <w:rPr>
          <w:sz w:val="22"/>
        </w:rPr>
        <w:t>indica</w:t>
      </w:r>
      <w:r>
        <w:rPr>
          <w:spacing w:val="-6"/>
          <w:sz w:val="22"/>
        </w:rPr>
        <w:t> </w:t>
      </w:r>
      <w:r>
        <w:rPr>
          <w:sz w:val="22"/>
        </w:rPr>
        <w:t>que</w:t>
      </w:r>
      <w:r>
        <w:rPr>
          <w:spacing w:val="-6"/>
          <w:sz w:val="22"/>
        </w:rPr>
        <w:t> </w:t>
      </w:r>
      <w:r>
        <w:rPr>
          <w:sz w:val="22"/>
        </w:rPr>
        <w:t>el</w:t>
      </w:r>
      <w:r>
        <w:rPr>
          <w:spacing w:val="-6"/>
          <w:sz w:val="22"/>
        </w:rPr>
        <w:t> </w:t>
      </w:r>
      <w:r>
        <w:rPr>
          <w:sz w:val="22"/>
        </w:rPr>
        <w:t>LLM</w:t>
      </w:r>
      <w:r>
        <w:rPr>
          <w:spacing w:val="-6"/>
          <w:sz w:val="22"/>
        </w:rPr>
        <w:t> </w:t>
      </w:r>
      <w:r>
        <w:rPr>
          <w:sz w:val="22"/>
        </w:rPr>
        <w:t>considera</w:t>
      </w:r>
      <w:r>
        <w:rPr>
          <w:spacing w:val="-6"/>
          <w:sz w:val="22"/>
        </w:rPr>
        <w:t> </w:t>
      </w:r>
      <w:r>
        <w:rPr>
          <w:sz w:val="22"/>
        </w:rPr>
        <w:t>que</w:t>
      </w:r>
      <w:r>
        <w:rPr>
          <w:spacing w:val="-6"/>
          <w:sz w:val="22"/>
        </w:rPr>
        <w:t> </w:t>
      </w:r>
      <w:r>
        <w:rPr>
          <w:sz w:val="22"/>
        </w:rPr>
        <w:t>ya</w:t>
      </w:r>
      <w:r>
        <w:rPr>
          <w:spacing w:val="-6"/>
          <w:sz w:val="22"/>
        </w:rPr>
        <w:t> </w:t>
      </w:r>
      <w:r>
        <w:rPr>
          <w:sz w:val="22"/>
        </w:rPr>
        <w:t>dispone</w:t>
      </w:r>
      <w:r>
        <w:rPr>
          <w:spacing w:val="-6"/>
          <w:sz w:val="22"/>
        </w:rPr>
        <w:t> </w:t>
      </w:r>
      <w:r>
        <w:rPr>
          <w:sz w:val="22"/>
        </w:rPr>
        <w:t>de</w:t>
      </w:r>
      <w:r>
        <w:rPr>
          <w:spacing w:val="-6"/>
          <w:sz w:val="22"/>
        </w:rPr>
        <w:t> </w:t>
      </w:r>
      <w:r>
        <w:rPr>
          <w:sz w:val="22"/>
        </w:rPr>
        <w:t>evidencia</w:t>
      </w:r>
      <w:r>
        <w:rPr>
          <w:spacing w:val="-6"/>
          <w:sz w:val="22"/>
        </w:rPr>
        <w:t> </w:t>
      </w:r>
      <w:r>
        <w:rPr>
          <w:sz w:val="22"/>
        </w:rPr>
        <w:t>suficiente</w:t>
      </w:r>
      <w:r>
        <w:rPr>
          <w:spacing w:val="-6"/>
          <w:sz w:val="22"/>
        </w:rPr>
        <w:t> </w:t>
      </w:r>
      <w:r>
        <w:rPr>
          <w:sz w:val="22"/>
        </w:rPr>
        <w:t>y</w:t>
      </w:r>
      <w:r>
        <w:rPr>
          <w:spacing w:val="-6"/>
          <w:sz w:val="22"/>
        </w:rPr>
        <w:t> </w:t>
      </w:r>
      <w:r>
        <w:rPr>
          <w:sz w:val="22"/>
        </w:rPr>
        <w:t>delega la generación de la respuesta final al componente RAG base.</w:t>
      </w:r>
    </w:p>
    <w:p>
      <w:pPr>
        <w:pStyle w:val="BodyText"/>
        <w:spacing w:line="386" w:lineRule="auto" w:before="183"/>
        <w:ind w:left="284" w:right="849"/>
      </w:pPr>
      <w:r>
        <w:rPr/>
        <w:t>Cualquier</w:t>
      </w:r>
      <w:r>
        <w:rPr>
          <w:spacing w:val="-9"/>
        </w:rPr>
        <w:t> </w:t>
      </w:r>
      <w:r>
        <w:rPr/>
        <w:t>acción</w:t>
      </w:r>
      <w:r>
        <w:rPr>
          <w:spacing w:val="-9"/>
        </w:rPr>
        <w:t> </w:t>
      </w:r>
      <w:r>
        <w:rPr/>
        <w:t>fuera</w:t>
      </w:r>
      <w:r>
        <w:rPr>
          <w:spacing w:val="-9"/>
        </w:rPr>
        <w:t> </w:t>
      </w:r>
      <w:r>
        <w:rPr/>
        <w:t>de</w:t>
      </w:r>
      <w:r>
        <w:rPr>
          <w:spacing w:val="-9"/>
        </w:rPr>
        <w:t> </w:t>
      </w:r>
      <w:r>
        <w:rPr/>
        <w:t>este</w:t>
      </w:r>
      <w:r>
        <w:rPr>
          <w:spacing w:val="-9"/>
        </w:rPr>
        <w:t> </w:t>
      </w:r>
      <w:r>
        <w:rPr/>
        <w:t>conjunto</w:t>
      </w:r>
      <w:r>
        <w:rPr>
          <w:spacing w:val="-9"/>
        </w:rPr>
        <w:t> </w:t>
      </w:r>
      <w:r>
        <w:rPr/>
        <w:t>es</w:t>
      </w:r>
      <w:r>
        <w:rPr>
          <w:spacing w:val="-9"/>
        </w:rPr>
        <w:t> </w:t>
      </w:r>
      <w:r>
        <w:rPr/>
        <w:t>rechazada,</w:t>
      </w:r>
      <w:r>
        <w:rPr>
          <w:spacing w:val="-9"/>
        </w:rPr>
        <w:t> </w:t>
      </w:r>
      <w:r>
        <w:rPr/>
        <w:t>convirtiendo</w:t>
      </w:r>
      <w:r>
        <w:rPr>
          <w:spacing w:val="-9"/>
        </w:rPr>
        <w:t> </w:t>
      </w:r>
      <w:r>
        <w:rPr/>
        <w:t>al</w:t>
      </w:r>
      <w:r>
        <w:rPr>
          <w:spacing w:val="-9"/>
        </w:rPr>
        <w:t> </w:t>
      </w:r>
      <w:r>
        <w:rPr/>
        <w:t>orquestador</w:t>
      </w:r>
      <w:r>
        <w:rPr>
          <w:spacing w:val="-9"/>
        </w:rPr>
        <w:t> </w:t>
      </w:r>
      <w:r>
        <w:rPr/>
        <w:t>en</w:t>
      </w:r>
      <w:r>
        <w:rPr>
          <w:spacing w:val="-9"/>
        </w:rPr>
        <w:t> </w:t>
      </w:r>
      <w:r>
        <w:rPr/>
        <w:t>una</w:t>
      </w:r>
      <w:r>
        <w:rPr>
          <w:spacing w:val="-9"/>
        </w:rPr>
        <w:t> </w:t>
      </w:r>
      <w:r>
        <w:rPr/>
        <w:t>pri-mera capa de </w:t>
      </w:r>
      <w:r>
        <w:rPr>
          <w:rFonts w:ascii="Arial" w:hAnsi="Arial"/>
          <w:i/>
        </w:rPr>
        <w:t>guardrails </w:t>
      </w:r>
      <w:r>
        <w:rPr/>
        <w:t>del sistema.</w:t>
      </w:r>
    </w:p>
    <w:p>
      <w:pPr>
        <w:pStyle w:val="BodyText"/>
        <w:spacing w:after="0" w:line="386" w:lineRule="auto"/>
        <w:sectPr>
          <w:pgSz w:w="11910" w:h="16840"/>
          <w:pgMar w:header="288" w:footer="564" w:top="1280" w:bottom="760" w:left="1700" w:right="0"/>
        </w:sectPr>
      </w:pPr>
    </w:p>
    <w:p>
      <w:pPr>
        <w:pStyle w:val="Heading1"/>
        <w:numPr>
          <w:ilvl w:val="1"/>
          <w:numId w:val="13"/>
        </w:numPr>
        <w:tabs>
          <w:tab w:pos="1048" w:val="left" w:leader="none"/>
        </w:tabs>
        <w:spacing w:line="240" w:lineRule="auto" w:before="87" w:after="0"/>
        <w:ind w:left="1048" w:right="0" w:hanging="764"/>
        <w:jc w:val="both"/>
      </w:pPr>
      <w:bookmarkStart w:name="Herramientas disponibles" w:id="89"/>
      <w:bookmarkEnd w:id="89"/>
      <w:r>
        <w:rPr>
          <w:b w:val="0"/>
        </w:rPr>
      </w:r>
      <w:bookmarkStart w:name="_bookmark46" w:id="90"/>
      <w:bookmarkEnd w:id="90"/>
      <w:r>
        <w:rPr>
          <w:b w:val="0"/>
        </w:rPr>
      </w:r>
      <w:r>
        <w:rPr/>
        <w:t>Herramientas</w:t>
      </w:r>
      <w:r>
        <w:rPr>
          <w:spacing w:val="25"/>
        </w:rPr>
        <w:t> </w:t>
      </w:r>
      <w:r>
        <w:rPr>
          <w:spacing w:val="-2"/>
        </w:rPr>
        <w:t>disponibles</w:t>
      </w:r>
    </w:p>
    <w:p>
      <w:pPr>
        <w:pStyle w:val="BodyText"/>
        <w:spacing w:before="79"/>
        <w:rPr>
          <w:rFonts w:ascii="Arial"/>
          <w:b/>
          <w:sz w:val="28"/>
        </w:rPr>
      </w:pPr>
    </w:p>
    <w:p>
      <w:pPr>
        <w:pStyle w:val="BodyText"/>
        <w:spacing w:line="386" w:lineRule="auto"/>
        <w:ind w:left="284" w:right="849" w:firstLine="338"/>
        <w:jc w:val="both"/>
      </w:pPr>
      <w:r>
        <w:rPr/>
        <w:t>Una herramienta se entiende como un componente externo al modelo de lenguaje que proporciona</w:t>
      </w:r>
      <w:r>
        <w:rPr>
          <w:spacing w:val="-8"/>
        </w:rPr>
        <w:t> </w:t>
      </w:r>
      <w:r>
        <w:rPr/>
        <w:t>una</w:t>
      </w:r>
      <w:r>
        <w:rPr>
          <w:spacing w:val="-8"/>
        </w:rPr>
        <w:t> </w:t>
      </w:r>
      <w:r>
        <w:rPr/>
        <w:t>capacidad</w:t>
      </w:r>
      <w:r>
        <w:rPr>
          <w:spacing w:val="-8"/>
        </w:rPr>
        <w:t> </w:t>
      </w:r>
      <w:r>
        <w:rPr/>
        <w:t>concreta.</w:t>
      </w:r>
      <w:r>
        <w:rPr>
          <w:spacing w:val="-8"/>
        </w:rPr>
        <w:t> </w:t>
      </w:r>
      <w:r>
        <w:rPr/>
        <w:t>En</w:t>
      </w:r>
      <w:r>
        <w:rPr>
          <w:spacing w:val="-8"/>
        </w:rPr>
        <w:t> </w:t>
      </w:r>
      <w:r>
        <w:rPr/>
        <w:t>este</w:t>
      </w:r>
      <w:r>
        <w:rPr>
          <w:spacing w:val="-8"/>
        </w:rPr>
        <w:t> </w:t>
      </w:r>
      <w:r>
        <w:rPr/>
        <w:t>contexto,</w:t>
      </w:r>
      <w:r>
        <w:rPr>
          <w:spacing w:val="-8"/>
        </w:rPr>
        <w:t> </w:t>
      </w:r>
      <w:r>
        <w:rPr/>
        <w:t>el</w:t>
      </w:r>
      <w:r>
        <w:rPr>
          <w:spacing w:val="-8"/>
        </w:rPr>
        <w:t> </w:t>
      </w:r>
      <w:r>
        <w:rPr/>
        <w:t>sistema</w:t>
      </w:r>
      <w:r>
        <w:rPr>
          <w:spacing w:val="-8"/>
        </w:rPr>
        <w:t> </w:t>
      </w:r>
      <w:r>
        <w:rPr/>
        <w:t>incorpora</w:t>
      </w:r>
      <w:r>
        <w:rPr>
          <w:spacing w:val="-8"/>
        </w:rPr>
        <w:t> </w:t>
      </w:r>
      <w:r>
        <w:rPr/>
        <w:t>herramientas</w:t>
      </w:r>
      <w:r>
        <w:rPr>
          <w:spacing w:val="-8"/>
        </w:rPr>
        <w:t> </w:t>
      </w:r>
      <w:r>
        <w:rPr/>
        <w:t>es-pecializadas que pueden ser utilizadas por el orquestador durante la ejecución.</w:t>
      </w:r>
    </w:p>
    <w:p>
      <w:pPr>
        <w:pStyle w:val="BodyText"/>
        <w:spacing w:line="386" w:lineRule="auto"/>
        <w:ind w:left="284" w:right="849" w:firstLine="338"/>
        <w:jc w:val="both"/>
      </w:pPr>
      <w:r>
        <w:rPr/>
        <w:t>La</w:t>
      </w:r>
      <w:r>
        <w:rPr>
          <w:spacing w:val="-9"/>
        </w:rPr>
        <w:t> </w:t>
      </w:r>
      <w:r>
        <w:rPr/>
        <w:t>herramienta</w:t>
      </w:r>
      <w:r>
        <w:rPr>
          <w:spacing w:val="-9"/>
        </w:rPr>
        <w:t> </w:t>
      </w:r>
      <w:r>
        <w:rPr/>
        <w:t>principal</w:t>
      </w:r>
      <w:r>
        <w:rPr>
          <w:spacing w:val="-9"/>
        </w:rPr>
        <w:t> </w:t>
      </w:r>
      <w:r>
        <w:rPr/>
        <w:t>es</w:t>
      </w:r>
      <w:r>
        <w:rPr>
          <w:spacing w:val="-9"/>
        </w:rPr>
        <w:t> </w:t>
      </w:r>
      <w:r>
        <w:rPr/>
        <w:t>la</w:t>
      </w:r>
      <w:r>
        <w:rPr>
          <w:spacing w:val="-9"/>
        </w:rPr>
        <w:t> </w:t>
      </w:r>
      <w:r>
        <w:rPr/>
        <w:t>recuperación</w:t>
      </w:r>
      <w:r>
        <w:rPr>
          <w:spacing w:val="-9"/>
        </w:rPr>
        <w:t> </w:t>
      </w:r>
      <w:r>
        <w:rPr/>
        <w:t>documental,</w:t>
      </w:r>
      <w:r>
        <w:rPr>
          <w:spacing w:val="-9"/>
        </w:rPr>
        <w:t> </w:t>
      </w:r>
      <w:r>
        <w:rPr/>
        <w:t>que</w:t>
      </w:r>
      <w:r>
        <w:rPr>
          <w:spacing w:val="-9"/>
        </w:rPr>
        <w:t> </w:t>
      </w:r>
      <w:r>
        <w:rPr/>
        <w:t>permite</w:t>
      </w:r>
      <w:r>
        <w:rPr>
          <w:spacing w:val="-9"/>
        </w:rPr>
        <w:t> </w:t>
      </w:r>
      <w:r>
        <w:rPr/>
        <w:t>consultar</w:t>
      </w:r>
      <w:r>
        <w:rPr>
          <w:spacing w:val="-9"/>
        </w:rPr>
        <w:t> </w:t>
      </w:r>
      <w:r>
        <w:rPr/>
        <w:t>la</w:t>
      </w:r>
      <w:r>
        <w:rPr>
          <w:spacing w:val="-9"/>
        </w:rPr>
        <w:t> </w:t>
      </w:r>
      <w:r>
        <w:rPr/>
        <w:t>base</w:t>
      </w:r>
      <w:r>
        <w:rPr>
          <w:spacing w:val="-9"/>
        </w:rPr>
        <w:t> </w:t>
      </w:r>
      <w:r>
        <w:rPr/>
        <w:t>do-cumental construida previamente y devolver los fragmentos más relevantes para la pregunta del</w:t>
      </w:r>
      <w:r>
        <w:rPr>
          <w:spacing w:val="-2"/>
        </w:rPr>
        <w:t> </w:t>
      </w:r>
      <w:r>
        <w:rPr/>
        <w:t>usuario.</w:t>
      </w:r>
      <w:r>
        <w:rPr>
          <w:spacing w:val="-2"/>
        </w:rPr>
        <w:t> </w:t>
      </w:r>
      <w:r>
        <w:rPr/>
        <w:t>Su</w:t>
      </w:r>
      <w:r>
        <w:rPr>
          <w:spacing w:val="-2"/>
        </w:rPr>
        <w:t> </w:t>
      </w:r>
      <w:r>
        <w:rPr/>
        <w:t>papel</w:t>
      </w:r>
      <w:r>
        <w:rPr>
          <w:spacing w:val="-2"/>
        </w:rPr>
        <w:t> </w:t>
      </w:r>
      <w:r>
        <w:rPr/>
        <w:t>es</w:t>
      </w:r>
      <w:r>
        <w:rPr>
          <w:spacing w:val="-2"/>
        </w:rPr>
        <w:t> </w:t>
      </w:r>
      <w:r>
        <w:rPr/>
        <w:t>fundamental</w:t>
      </w:r>
      <w:r>
        <w:rPr>
          <w:spacing w:val="-2"/>
        </w:rPr>
        <w:t> </w:t>
      </w:r>
      <w:r>
        <w:rPr/>
        <w:t>en</w:t>
      </w:r>
      <w:r>
        <w:rPr>
          <w:spacing w:val="-2"/>
        </w:rPr>
        <w:t> </w:t>
      </w:r>
      <w:r>
        <w:rPr/>
        <w:t>el</w:t>
      </w:r>
      <w:r>
        <w:rPr>
          <w:spacing w:val="-2"/>
        </w:rPr>
        <w:t> </w:t>
      </w:r>
      <w:r>
        <w:rPr/>
        <w:t>sistema,</w:t>
      </w:r>
      <w:r>
        <w:rPr>
          <w:spacing w:val="-2"/>
        </w:rPr>
        <w:t> </w:t>
      </w:r>
      <w:r>
        <w:rPr/>
        <w:t>ya</w:t>
      </w:r>
      <w:r>
        <w:rPr>
          <w:spacing w:val="-2"/>
        </w:rPr>
        <w:t> </w:t>
      </w:r>
      <w:r>
        <w:rPr/>
        <w:t>que</w:t>
      </w:r>
      <w:r>
        <w:rPr>
          <w:spacing w:val="-2"/>
        </w:rPr>
        <w:t> </w:t>
      </w:r>
      <w:r>
        <w:rPr/>
        <w:t>proporciona</w:t>
      </w:r>
      <w:r>
        <w:rPr>
          <w:spacing w:val="-2"/>
        </w:rPr>
        <w:t> </w:t>
      </w:r>
      <w:r>
        <w:rPr/>
        <w:t>la</w:t>
      </w:r>
      <w:r>
        <w:rPr>
          <w:spacing w:val="-2"/>
        </w:rPr>
        <w:t> </w:t>
      </w:r>
      <w:r>
        <w:rPr/>
        <w:t>evidencia</w:t>
      </w:r>
      <w:r>
        <w:rPr>
          <w:spacing w:val="-2"/>
        </w:rPr>
        <w:t> </w:t>
      </w:r>
      <w:r>
        <w:rPr/>
        <w:t>necesa-ria para que las respuestas estén fundamentadas en información del corpus y no dependan únicamente del conocimiento paramétrico del modelo de lenguaje.</w:t>
      </w:r>
    </w:p>
    <w:p>
      <w:pPr>
        <w:pStyle w:val="BodyText"/>
        <w:spacing w:line="386" w:lineRule="auto"/>
        <w:ind w:left="284" w:right="849" w:firstLine="338"/>
        <w:jc w:val="both"/>
      </w:pPr>
      <w:r>
        <w:rPr/>
        <w:t>La</w:t>
      </w:r>
      <w:r>
        <w:rPr>
          <w:spacing w:val="-13"/>
        </w:rPr>
        <w:t> </w:t>
      </w:r>
      <w:r>
        <w:rPr/>
        <w:t>segunda</w:t>
      </w:r>
      <w:r>
        <w:rPr>
          <w:spacing w:val="-13"/>
        </w:rPr>
        <w:t> </w:t>
      </w:r>
      <w:r>
        <w:rPr/>
        <w:t>herramienta</w:t>
      </w:r>
      <w:r>
        <w:rPr>
          <w:spacing w:val="-13"/>
        </w:rPr>
        <w:t> </w:t>
      </w:r>
      <w:r>
        <w:rPr/>
        <w:t>es</w:t>
      </w:r>
      <w:r>
        <w:rPr>
          <w:spacing w:val="-13"/>
        </w:rPr>
        <w:t> </w:t>
      </w:r>
      <w:r>
        <w:rPr/>
        <w:t>la</w:t>
      </w:r>
      <w:r>
        <w:rPr>
          <w:spacing w:val="-13"/>
        </w:rPr>
        <w:t> </w:t>
      </w:r>
      <w:r>
        <w:rPr/>
        <w:t>generación</w:t>
      </w:r>
      <w:r>
        <w:rPr>
          <w:spacing w:val="-13"/>
        </w:rPr>
        <w:t> </w:t>
      </w:r>
      <w:r>
        <w:rPr/>
        <w:t>de</w:t>
      </w:r>
      <w:r>
        <w:rPr>
          <w:spacing w:val="-13"/>
        </w:rPr>
        <w:t> </w:t>
      </w:r>
      <w:r>
        <w:rPr/>
        <w:t>borradores</w:t>
      </w:r>
      <w:r>
        <w:rPr>
          <w:spacing w:val="-13"/>
        </w:rPr>
        <w:t> </w:t>
      </w:r>
      <w:r>
        <w:rPr/>
        <w:t>de</w:t>
      </w:r>
      <w:r>
        <w:rPr>
          <w:spacing w:val="-13"/>
        </w:rPr>
        <w:t> </w:t>
      </w:r>
      <w:r>
        <w:rPr/>
        <w:t>correo.</w:t>
      </w:r>
      <w:r>
        <w:rPr>
          <w:spacing w:val="-13"/>
        </w:rPr>
        <w:t> </w:t>
      </w:r>
      <w:r>
        <w:rPr/>
        <w:t>Esta</w:t>
      </w:r>
      <w:r>
        <w:rPr>
          <w:spacing w:val="-13"/>
        </w:rPr>
        <w:t> </w:t>
      </w:r>
      <w:r>
        <w:rPr/>
        <w:t>funcionalidad</w:t>
      </w:r>
      <w:r>
        <w:rPr>
          <w:spacing w:val="-13"/>
        </w:rPr>
        <w:t> </w:t>
      </w:r>
      <w:r>
        <w:rPr/>
        <w:t>per-</w:t>
      </w:r>
      <w:r>
        <w:rPr>
          <w:spacing w:val="-2"/>
        </w:rPr>
        <w:t>mite</w:t>
      </w:r>
      <w:r>
        <w:rPr>
          <w:spacing w:val="-8"/>
        </w:rPr>
        <w:t> </w:t>
      </w:r>
      <w:r>
        <w:rPr>
          <w:spacing w:val="-2"/>
        </w:rPr>
        <w:t>transformar</w:t>
      </w:r>
      <w:r>
        <w:rPr>
          <w:spacing w:val="-8"/>
        </w:rPr>
        <w:t> </w:t>
      </w:r>
      <w:r>
        <w:rPr>
          <w:spacing w:val="-2"/>
        </w:rPr>
        <w:t>una</w:t>
      </w:r>
      <w:r>
        <w:rPr>
          <w:spacing w:val="-8"/>
        </w:rPr>
        <w:t> </w:t>
      </w:r>
      <w:r>
        <w:rPr>
          <w:spacing w:val="-2"/>
        </w:rPr>
        <w:t>consulta</w:t>
      </w:r>
      <w:r>
        <w:rPr>
          <w:spacing w:val="-8"/>
        </w:rPr>
        <w:t> </w:t>
      </w:r>
      <w:r>
        <w:rPr>
          <w:spacing w:val="-2"/>
        </w:rPr>
        <w:t>del</w:t>
      </w:r>
      <w:r>
        <w:rPr>
          <w:spacing w:val="-8"/>
        </w:rPr>
        <w:t> </w:t>
      </w:r>
      <w:r>
        <w:rPr>
          <w:spacing w:val="-2"/>
        </w:rPr>
        <w:t>usuario</w:t>
      </w:r>
      <w:r>
        <w:rPr>
          <w:spacing w:val="-8"/>
        </w:rPr>
        <w:t> </w:t>
      </w:r>
      <w:r>
        <w:rPr>
          <w:spacing w:val="-2"/>
        </w:rPr>
        <w:t>o</w:t>
      </w:r>
      <w:r>
        <w:rPr>
          <w:spacing w:val="-8"/>
        </w:rPr>
        <w:t> </w:t>
      </w:r>
      <w:r>
        <w:rPr>
          <w:spacing w:val="-2"/>
        </w:rPr>
        <w:t>una</w:t>
      </w:r>
      <w:r>
        <w:rPr>
          <w:spacing w:val="-8"/>
        </w:rPr>
        <w:t> </w:t>
      </w:r>
      <w:r>
        <w:rPr>
          <w:spacing w:val="-2"/>
        </w:rPr>
        <w:t>respuesta</w:t>
      </w:r>
      <w:r>
        <w:rPr>
          <w:spacing w:val="-8"/>
        </w:rPr>
        <w:t> </w:t>
      </w:r>
      <w:r>
        <w:rPr>
          <w:spacing w:val="-2"/>
        </w:rPr>
        <w:t>informativa</w:t>
      </w:r>
      <w:r>
        <w:rPr>
          <w:spacing w:val="-8"/>
        </w:rPr>
        <w:t> </w:t>
      </w:r>
      <w:r>
        <w:rPr>
          <w:spacing w:val="-2"/>
        </w:rPr>
        <w:t>previa</w:t>
      </w:r>
      <w:r>
        <w:rPr>
          <w:spacing w:val="-8"/>
        </w:rPr>
        <w:t> </w:t>
      </w:r>
      <w:r>
        <w:rPr>
          <w:spacing w:val="-2"/>
        </w:rPr>
        <w:t>en</w:t>
      </w:r>
      <w:r>
        <w:rPr>
          <w:spacing w:val="-8"/>
        </w:rPr>
        <w:t> </w:t>
      </w:r>
      <w:r>
        <w:rPr>
          <w:spacing w:val="-2"/>
        </w:rPr>
        <w:t>un</w:t>
      </w:r>
      <w:r>
        <w:rPr>
          <w:spacing w:val="-8"/>
        </w:rPr>
        <w:t> </w:t>
      </w:r>
      <w:r>
        <w:rPr>
          <w:spacing w:val="-2"/>
        </w:rPr>
        <w:t>texto</w:t>
      </w:r>
      <w:r>
        <w:rPr>
          <w:spacing w:val="-8"/>
        </w:rPr>
        <w:t> </w:t>
      </w:r>
      <w:r>
        <w:rPr>
          <w:spacing w:val="-2"/>
        </w:rPr>
        <w:t>formal </w:t>
      </w:r>
      <w:r>
        <w:rPr/>
        <w:t>orientado</w:t>
      </w:r>
      <w:r>
        <w:rPr>
          <w:spacing w:val="-1"/>
        </w:rPr>
        <w:t> </w:t>
      </w:r>
      <w:r>
        <w:rPr/>
        <w:t>a</w:t>
      </w:r>
      <w:r>
        <w:rPr>
          <w:spacing w:val="-1"/>
        </w:rPr>
        <w:t> </w:t>
      </w:r>
      <w:r>
        <w:rPr/>
        <w:t>una</w:t>
      </w:r>
      <w:r>
        <w:rPr>
          <w:spacing w:val="-1"/>
        </w:rPr>
        <w:t> </w:t>
      </w:r>
      <w:r>
        <w:rPr/>
        <w:t>actuación</w:t>
      </w:r>
      <w:r>
        <w:rPr>
          <w:spacing w:val="-1"/>
        </w:rPr>
        <w:t> </w:t>
      </w:r>
      <w:r>
        <w:rPr/>
        <w:t>posterior.</w:t>
      </w:r>
      <w:r>
        <w:rPr>
          <w:spacing w:val="-1"/>
        </w:rPr>
        <w:t> </w:t>
      </w:r>
      <w:r>
        <w:rPr/>
        <w:t>El</w:t>
      </w:r>
      <w:r>
        <w:rPr>
          <w:spacing w:val="-1"/>
        </w:rPr>
        <w:t> </w:t>
      </w:r>
      <w:r>
        <w:rPr/>
        <w:t>prototipo</w:t>
      </w:r>
      <w:r>
        <w:rPr>
          <w:spacing w:val="-1"/>
        </w:rPr>
        <w:t> </w:t>
      </w:r>
      <w:r>
        <w:rPr/>
        <w:t>implementa</w:t>
      </w:r>
      <w:r>
        <w:rPr>
          <w:spacing w:val="-1"/>
        </w:rPr>
        <w:t> </w:t>
      </w:r>
      <w:r>
        <w:rPr/>
        <w:t>esta</w:t>
      </w:r>
      <w:r>
        <w:rPr>
          <w:spacing w:val="-1"/>
        </w:rPr>
        <w:t> </w:t>
      </w:r>
      <w:r>
        <w:rPr/>
        <w:t>herramienta</w:t>
      </w:r>
      <w:r>
        <w:rPr>
          <w:spacing w:val="-1"/>
        </w:rPr>
        <w:t> </w:t>
      </w:r>
      <w:r>
        <w:rPr/>
        <w:t>en</w:t>
      </w:r>
      <w:r>
        <w:rPr>
          <w:spacing w:val="-1"/>
        </w:rPr>
        <w:t> </w:t>
      </w:r>
      <w:r>
        <w:rPr/>
        <w:t>dos</w:t>
      </w:r>
      <w:r>
        <w:rPr>
          <w:spacing w:val="-1"/>
        </w:rPr>
        <w:t> </w:t>
      </w:r>
      <w:r>
        <w:rPr/>
        <w:t>modos de operación. En el modo de borrador, el sistema genera el texto del correo y lo presenta al usuario para su revisión, sin enviar ningún mensaje. En el modo de envío directo, el correo se</w:t>
      </w:r>
      <w:r>
        <w:rPr>
          <w:spacing w:val="-4"/>
        </w:rPr>
        <w:t> </w:t>
      </w:r>
      <w:r>
        <w:rPr/>
        <w:t>envía</w:t>
      </w:r>
      <w:r>
        <w:rPr>
          <w:spacing w:val="-4"/>
        </w:rPr>
        <w:t> </w:t>
      </w:r>
      <w:r>
        <w:rPr/>
        <w:t>automáticamente</w:t>
      </w:r>
      <w:r>
        <w:rPr>
          <w:spacing w:val="-4"/>
        </w:rPr>
        <w:t> </w:t>
      </w:r>
      <w:r>
        <w:rPr/>
        <w:t>a</w:t>
      </w:r>
      <w:r>
        <w:rPr>
          <w:spacing w:val="-3"/>
        </w:rPr>
        <w:t> </w:t>
      </w:r>
      <w:r>
        <w:rPr/>
        <w:t>través</w:t>
      </w:r>
      <w:r>
        <w:rPr>
          <w:spacing w:val="-4"/>
        </w:rPr>
        <w:t> </w:t>
      </w:r>
      <w:r>
        <w:rPr/>
        <w:t>de</w:t>
      </w:r>
      <w:r>
        <w:rPr>
          <w:spacing w:val="-4"/>
        </w:rPr>
        <w:t> </w:t>
      </w:r>
      <w:r>
        <w:rPr/>
        <w:t>la</w:t>
      </w:r>
      <w:r>
        <w:rPr>
          <w:spacing w:val="-4"/>
        </w:rPr>
        <w:t> </w:t>
      </w:r>
      <w:r>
        <w:rPr/>
        <w:t>API</w:t>
      </w:r>
      <w:r>
        <w:rPr>
          <w:spacing w:val="-3"/>
        </w:rPr>
        <w:t> </w:t>
      </w:r>
      <w:r>
        <w:rPr/>
        <w:t>de</w:t>
      </w:r>
      <w:r>
        <w:rPr>
          <w:spacing w:val="-4"/>
        </w:rPr>
        <w:t> </w:t>
      </w:r>
      <w:r>
        <w:rPr/>
        <w:t>Microsoft</w:t>
      </w:r>
      <w:r>
        <w:rPr>
          <w:spacing w:val="-3"/>
        </w:rPr>
        <w:t> </w:t>
      </w:r>
      <w:r>
        <w:rPr/>
        <w:t>Graph,</w:t>
      </w:r>
      <w:r>
        <w:rPr>
          <w:spacing w:val="-3"/>
        </w:rPr>
        <w:t> </w:t>
      </w:r>
      <w:r>
        <w:rPr/>
        <w:t>previa</w:t>
      </w:r>
      <w:r>
        <w:rPr>
          <w:spacing w:val="-3"/>
        </w:rPr>
        <w:t> </w:t>
      </w:r>
      <w:r>
        <w:rPr/>
        <w:t>autenticación</w:t>
      </w:r>
      <w:r>
        <w:rPr>
          <w:spacing w:val="-4"/>
        </w:rPr>
        <w:t> </w:t>
      </w:r>
      <w:r>
        <w:rPr/>
        <w:t>OAuth</w:t>
      </w:r>
    </w:p>
    <w:p>
      <w:pPr>
        <w:pStyle w:val="BodyText"/>
        <w:spacing w:line="386" w:lineRule="auto"/>
        <w:ind w:left="284" w:right="849"/>
        <w:jc w:val="both"/>
      </w:pPr>
      <w:r>
        <w:rPr/>
        <w:t>2.0 con la cuenta del usuario. La selección del modo se controla mediante configuración, lo que</w:t>
      </w:r>
      <w:r>
        <w:rPr>
          <w:spacing w:val="-7"/>
        </w:rPr>
        <w:t> </w:t>
      </w:r>
      <w:r>
        <w:rPr/>
        <w:t>permite</w:t>
      </w:r>
      <w:r>
        <w:rPr>
          <w:spacing w:val="-7"/>
        </w:rPr>
        <w:t> </w:t>
      </w:r>
      <w:r>
        <w:rPr/>
        <w:t>utilizar</w:t>
      </w:r>
      <w:r>
        <w:rPr>
          <w:spacing w:val="-7"/>
        </w:rPr>
        <w:t> </w:t>
      </w:r>
      <w:r>
        <w:rPr/>
        <w:t>el</w:t>
      </w:r>
      <w:r>
        <w:rPr>
          <w:spacing w:val="-7"/>
        </w:rPr>
        <w:t> </w:t>
      </w:r>
      <w:r>
        <w:rPr/>
        <w:t>sistema</w:t>
      </w:r>
      <w:r>
        <w:rPr>
          <w:spacing w:val="-7"/>
        </w:rPr>
        <w:t> </w:t>
      </w:r>
      <w:r>
        <w:rPr/>
        <w:t>en</w:t>
      </w:r>
      <w:r>
        <w:rPr>
          <w:spacing w:val="-7"/>
        </w:rPr>
        <w:t> </w:t>
      </w:r>
      <w:r>
        <w:rPr/>
        <w:t>entornos</w:t>
      </w:r>
      <w:r>
        <w:rPr>
          <w:spacing w:val="-7"/>
        </w:rPr>
        <w:t> </w:t>
      </w:r>
      <w:r>
        <w:rPr/>
        <w:t>de</w:t>
      </w:r>
      <w:r>
        <w:rPr>
          <w:spacing w:val="-7"/>
        </w:rPr>
        <w:t> </w:t>
      </w:r>
      <w:r>
        <w:rPr/>
        <w:t>evaluación</w:t>
      </w:r>
      <w:r>
        <w:rPr>
          <w:spacing w:val="-7"/>
        </w:rPr>
        <w:t> </w:t>
      </w:r>
      <w:r>
        <w:rPr/>
        <w:t>sin</w:t>
      </w:r>
      <w:r>
        <w:rPr>
          <w:spacing w:val="-7"/>
        </w:rPr>
        <w:t> </w:t>
      </w:r>
      <w:r>
        <w:rPr/>
        <w:t>riesgo</w:t>
      </w:r>
      <w:r>
        <w:rPr>
          <w:spacing w:val="-7"/>
        </w:rPr>
        <w:t> </w:t>
      </w:r>
      <w:r>
        <w:rPr/>
        <w:t>de</w:t>
      </w:r>
      <w:r>
        <w:rPr>
          <w:spacing w:val="-7"/>
        </w:rPr>
        <w:t> </w:t>
      </w:r>
      <w:r>
        <w:rPr/>
        <w:t>envíos</w:t>
      </w:r>
      <w:r>
        <w:rPr>
          <w:spacing w:val="-7"/>
        </w:rPr>
        <w:t> </w:t>
      </w:r>
      <w:r>
        <w:rPr/>
        <w:t>no</w:t>
      </w:r>
      <w:r>
        <w:rPr>
          <w:spacing w:val="-7"/>
        </w:rPr>
        <w:t> </w:t>
      </w:r>
      <w:r>
        <w:rPr/>
        <w:t>deseados,</w:t>
      </w:r>
      <w:r>
        <w:rPr>
          <w:spacing w:val="-7"/>
        </w:rPr>
        <w:t> </w:t>
      </w:r>
      <w:r>
        <w:rPr/>
        <w:t>o activar el envío real cuando el despliegue así lo requiera.</w:t>
      </w:r>
    </w:p>
    <w:p>
      <w:pPr>
        <w:pStyle w:val="BodyText"/>
        <w:spacing w:line="386" w:lineRule="auto"/>
        <w:ind w:left="284" w:right="848" w:firstLine="338"/>
        <w:jc w:val="both"/>
      </w:pPr>
      <w:r>
        <w:rPr/>
        <w:t>El</w:t>
      </w:r>
      <w:r>
        <w:rPr>
          <w:spacing w:val="-10"/>
        </w:rPr>
        <w:t> </w:t>
      </w:r>
      <w:r>
        <w:rPr/>
        <w:t>uso</w:t>
      </w:r>
      <w:r>
        <w:rPr>
          <w:spacing w:val="-10"/>
        </w:rPr>
        <w:t> </w:t>
      </w:r>
      <w:r>
        <w:rPr/>
        <w:t>de</w:t>
      </w:r>
      <w:r>
        <w:rPr>
          <w:spacing w:val="-10"/>
        </w:rPr>
        <w:t> </w:t>
      </w:r>
      <w:r>
        <w:rPr/>
        <w:t>herramientas</w:t>
      </w:r>
      <w:r>
        <w:rPr>
          <w:spacing w:val="-10"/>
        </w:rPr>
        <w:t> </w:t>
      </w:r>
      <w:r>
        <w:rPr/>
        <w:t>se</w:t>
      </w:r>
      <w:r>
        <w:rPr>
          <w:spacing w:val="-10"/>
        </w:rPr>
        <w:t> </w:t>
      </w:r>
      <w:r>
        <w:rPr/>
        <w:t>plantea</w:t>
      </w:r>
      <w:r>
        <w:rPr>
          <w:spacing w:val="-10"/>
        </w:rPr>
        <w:t> </w:t>
      </w:r>
      <w:r>
        <w:rPr/>
        <w:t>de</w:t>
      </w:r>
      <w:r>
        <w:rPr>
          <w:spacing w:val="-10"/>
        </w:rPr>
        <w:t> </w:t>
      </w:r>
      <w:r>
        <w:rPr/>
        <w:t>forma</w:t>
      </w:r>
      <w:r>
        <w:rPr>
          <w:spacing w:val="-10"/>
        </w:rPr>
        <w:t> </w:t>
      </w:r>
      <w:r>
        <w:rPr/>
        <w:t>supervisada.</w:t>
      </w:r>
      <w:r>
        <w:rPr>
          <w:spacing w:val="-10"/>
        </w:rPr>
        <w:t> </w:t>
      </w:r>
      <w:r>
        <w:rPr/>
        <w:t>El</w:t>
      </w:r>
      <w:r>
        <w:rPr>
          <w:spacing w:val="-10"/>
        </w:rPr>
        <w:t> </w:t>
      </w:r>
      <w:r>
        <w:rPr/>
        <w:t>asistente</w:t>
      </w:r>
      <w:r>
        <w:rPr>
          <w:spacing w:val="-10"/>
        </w:rPr>
        <w:t> </w:t>
      </w:r>
      <w:r>
        <w:rPr/>
        <w:t>puede</w:t>
      </w:r>
      <w:r>
        <w:rPr>
          <w:spacing w:val="-10"/>
        </w:rPr>
        <w:t> </w:t>
      </w:r>
      <w:r>
        <w:rPr/>
        <w:t>proponer</w:t>
      </w:r>
      <w:r>
        <w:rPr>
          <w:spacing w:val="-10"/>
        </w:rPr>
        <w:t> </w:t>
      </w:r>
      <w:r>
        <w:rPr/>
        <w:t>una </w:t>
      </w:r>
      <w:r>
        <w:rPr>
          <w:spacing w:val="-2"/>
        </w:rPr>
        <w:t>acción,</w:t>
      </w:r>
      <w:r>
        <w:rPr>
          <w:spacing w:val="-10"/>
        </w:rPr>
        <w:t> </w:t>
      </w:r>
      <w:r>
        <w:rPr>
          <w:spacing w:val="-2"/>
        </w:rPr>
        <w:t>preparar</w:t>
      </w:r>
      <w:r>
        <w:rPr>
          <w:spacing w:val="-10"/>
        </w:rPr>
        <w:t> </w:t>
      </w:r>
      <w:r>
        <w:rPr>
          <w:spacing w:val="-2"/>
        </w:rPr>
        <w:t>un</w:t>
      </w:r>
      <w:r>
        <w:rPr>
          <w:spacing w:val="-10"/>
        </w:rPr>
        <w:t> </w:t>
      </w:r>
      <w:r>
        <w:rPr>
          <w:spacing w:val="-2"/>
        </w:rPr>
        <w:t>borrador</w:t>
      </w:r>
      <w:r>
        <w:rPr>
          <w:spacing w:val="-10"/>
        </w:rPr>
        <w:t> </w:t>
      </w:r>
      <w:r>
        <w:rPr>
          <w:spacing w:val="-2"/>
        </w:rPr>
        <w:t>o</w:t>
      </w:r>
      <w:r>
        <w:rPr>
          <w:spacing w:val="-10"/>
        </w:rPr>
        <w:t> </w:t>
      </w:r>
      <w:r>
        <w:rPr>
          <w:spacing w:val="-2"/>
        </w:rPr>
        <w:t>estructurar</w:t>
      </w:r>
      <w:r>
        <w:rPr>
          <w:spacing w:val="-10"/>
        </w:rPr>
        <w:t> </w:t>
      </w:r>
      <w:r>
        <w:rPr>
          <w:spacing w:val="-2"/>
        </w:rPr>
        <w:t>una</w:t>
      </w:r>
      <w:r>
        <w:rPr>
          <w:spacing w:val="-10"/>
        </w:rPr>
        <w:t> </w:t>
      </w:r>
      <w:r>
        <w:rPr>
          <w:spacing w:val="-2"/>
        </w:rPr>
        <w:t>respuesta</w:t>
      </w:r>
      <w:r>
        <w:rPr>
          <w:spacing w:val="-10"/>
        </w:rPr>
        <w:t> </w:t>
      </w:r>
      <w:r>
        <w:rPr>
          <w:spacing w:val="-2"/>
        </w:rPr>
        <w:t>accionable,</w:t>
      </w:r>
      <w:r>
        <w:rPr>
          <w:spacing w:val="-10"/>
        </w:rPr>
        <w:t> </w:t>
      </w:r>
      <w:r>
        <w:rPr>
          <w:spacing w:val="-2"/>
        </w:rPr>
        <w:t>pero</w:t>
      </w:r>
      <w:r>
        <w:rPr>
          <w:spacing w:val="-10"/>
        </w:rPr>
        <w:t> </w:t>
      </w:r>
      <w:r>
        <w:rPr>
          <w:spacing w:val="-2"/>
        </w:rPr>
        <w:t>la</w:t>
      </w:r>
      <w:r>
        <w:rPr>
          <w:spacing w:val="-10"/>
        </w:rPr>
        <w:t> </w:t>
      </w:r>
      <w:r>
        <w:rPr>
          <w:spacing w:val="-2"/>
        </w:rPr>
        <w:t>ejecución</w:t>
      </w:r>
      <w:r>
        <w:rPr>
          <w:spacing w:val="-10"/>
        </w:rPr>
        <w:t> </w:t>
      </w:r>
      <w:r>
        <w:rPr>
          <w:spacing w:val="-2"/>
        </w:rPr>
        <w:t>de</w:t>
      </w:r>
      <w:r>
        <w:rPr>
          <w:spacing w:val="-10"/>
        </w:rPr>
        <w:t> </w:t>
      </w:r>
      <w:r>
        <w:rPr>
          <w:spacing w:val="-2"/>
        </w:rPr>
        <w:t>estas </w:t>
      </w:r>
      <w:r>
        <w:rPr/>
        <w:t>herramientas</w:t>
      </w:r>
      <w:r>
        <w:rPr>
          <w:spacing w:val="-4"/>
        </w:rPr>
        <w:t> </w:t>
      </w:r>
      <w:r>
        <w:rPr/>
        <w:t>queda</w:t>
      </w:r>
      <w:r>
        <w:rPr>
          <w:spacing w:val="-4"/>
        </w:rPr>
        <w:t> </w:t>
      </w:r>
      <w:r>
        <w:rPr/>
        <w:t>bajo</w:t>
      </w:r>
      <w:r>
        <w:rPr>
          <w:spacing w:val="-4"/>
        </w:rPr>
        <w:t> </w:t>
      </w:r>
      <w:r>
        <w:rPr/>
        <w:t>control</w:t>
      </w:r>
      <w:r>
        <w:rPr>
          <w:spacing w:val="-4"/>
        </w:rPr>
        <w:t> </w:t>
      </w:r>
      <w:r>
        <w:rPr/>
        <w:t>del</w:t>
      </w:r>
      <w:r>
        <w:rPr>
          <w:spacing w:val="-4"/>
        </w:rPr>
        <w:t> </w:t>
      </w:r>
      <w:r>
        <w:rPr/>
        <w:t>usuario.</w:t>
      </w:r>
      <w:r>
        <w:rPr>
          <w:spacing w:val="-4"/>
        </w:rPr>
        <w:t> </w:t>
      </w:r>
      <w:r>
        <w:rPr/>
        <w:t>Este</w:t>
      </w:r>
      <w:r>
        <w:rPr>
          <w:spacing w:val="-4"/>
        </w:rPr>
        <w:t> </w:t>
      </w:r>
      <w:r>
        <w:rPr/>
        <w:t>enfoque</w:t>
      </w:r>
      <w:r>
        <w:rPr>
          <w:spacing w:val="-4"/>
        </w:rPr>
        <w:t> </w:t>
      </w:r>
      <w:r>
        <w:rPr/>
        <w:t>resulta</w:t>
      </w:r>
      <w:r>
        <w:rPr>
          <w:spacing w:val="-4"/>
        </w:rPr>
        <w:t> </w:t>
      </w:r>
      <w:r>
        <w:rPr/>
        <w:t>adecuado</w:t>
      </w:r>
      <w:r>
        <w:rPr>
          <w:spacing w:val="-4"/>
        </w:rPr>
        <w:t> </w:t>
      </w:r>
      <w:r>
        <w:rPr/>
        <w:t>para</w:t>
      </w:r>
      <w:r>
        <w:rPr>
          <w:spacing w:val="-4"/>
        </w:rPr>
        <w:t> </w:t>
      </w:r>
      <w:r>
        <w:rPr/>
        <w:t>un</w:t>
      </w:r>
      <w:r>
        <w:rPr>
          <w:spacing w:val="-4"/>
        </w:rPr>
        <w:t> </w:t>
      </w:r>
      <w:r>
        <w:rPr/>
        <w:t>entorno institucional, donde es importante mantener trazabilidad, evitar acciones no deseadas y con-servar la intervención humana en decisiones sensibles.</w:t>
      </w:r>
    </w:p>
    <w:p>
      <w:pPr>
        <w:pStyle w:val="BodyText"/>
        <w:spacing w:before="200"/>
      </w:pPr>
    </w:p>
    <w:p>
      <w:pPr>
        <w:pStyle w:val="Heading1"/>
        <w:numPr>
          <w:ilvl w:val="1"/>
          <w:numId w:val="13"/>
        </w:numPr>
        <w:tabs>
          <w:tab w:pos="1048" w:val="left" w:leader="none"/>
        </w:tabs>
        <w:spacing w:line="240" w:lineRule="auto" w:before="0" w:after="0"/>
        <w:ind w:left="1048" w:right="0" w:hanging="764"/>
        <w:jc w:val="both"/>
      </w:pPr>
      <w:bookmarkStart w:name="Variantes implementadas" w:id="91"/>
      <w:bookmarkEnd w:id="91"/>
      <w:r>
        <w:rPr>
          <w:b w:val="0"/>
        </w:rPr>
      </w:r>
      <w:bookmarkStart w:name="_bookmark47" w:id="92"/>
      <w:bookmarkEnd w:id="92"/>
      <w:r>
        <w:rPr>
          <w:b w:val="0"/>
        </w:rPr>
      </w:r>
      <w:r>
        <w:rPr/>
        <w:t>Variantes</w:t>
      </w:r>
      <w:r>
        <w:rPr>
          <w:spacing w:val="3"/>
        </w:rPr>
        <w:t> </w:t>
      </w:r>
      <w:r>
        <w:rPr>
          <w:spacing w:val="-2"/>
        </w:rPr>
        <w:t>implementadas</w:t>
      </w:r>
    </w:p>
    <w:p>
      <w:pPr>
        <w:pStyle w:val="BodyText"/>
        <w:spacing w:before="79"/>
        <w:rPr>
          <w:rFonts w:ascii="Arial"/>
          <w:b/>
          <w:sz w:val="28"/>
        </w:rPr>
      </w:pPr>
    </w:p>
    <w:p>
      <w:pPr>
        <w:pStyle w:val="BodyText"/>
        <w:spacing w:line="386" w:lineRule="auto"/>
        <w:ind w:left="284" w:right="849" w:firstLine="338"/>
        <w:jc w:val="both"/>
      </w:pPr>
      <w:r>
        <w:rPr>
          <w:spacing w:val="-2"/>
        </w:rPr>
        <w:t>Con</w:t>
      </w:r>
      <w:r>
        <w:rPr>
          <w:spacing w:val="-13"/>
        </w:rPr>
        <w:t> </w:t>
      </w:r>
      <w:r>
        <w:rPr>
          <w:spacing w:val="-2"/>
        </w:rPr>
        <w:t>el</w:t>
      </w:r>
      <w:r>
        <w:rPr>
          <w:spacing w:val="-13"/>
        </w:rPr>
        <w:t> </w:t>
      </w:r>
      <w:r>
        <w:rPr>
          <w:spacing w:val="-2"/>
        </w:rPr>
        <w:t>fin</w:t>
      </w:r>
      <w:r>
        <w:rPr>
          <w:spacing w:val="-12"/>
        </w:rPr>
        <w:t> </w:t>
      </w:r>
      <w:r>
        <w:rPr>
          <w:spacing w:val="-2"/>
        </w:rPr>
        <w:t>de</w:t>
      </w:r>
      <w:r>
        <w:rPr>
          <w:spacing w:val="-13"/>
        </w:rPr>
        <w:t> </w:t>
      </w:r>
      <w:r>
        <w:rPr>
          <w:spacing w:val="-2"/>
        </w:rPr>
        <w:t>evaluar</w:t>
      </w:r>
      <w:r>
        <w:rPr>
          <w:spacing w:val="-12"/>
        </w:rPr>
        <w:t> </w:t>
      </w:r>
      <w:r>
        <w:rPr>
          <w:spacing w:val="-2"/>
        </w:rPr>
        <w:t>el</w:t>
      </w:r>
      <w:r>
        <w:rPr>
          <w:spacing w:val="-13"/>
        </w:rPr>
        <w:t> </w:t>
      </w:r>
      <w:r>
        <w:rPr>
          <w:spacing w:val="-2"/>
        </w:rPr>
        <w:t>impacto</w:t>
      </w:r>
      <w:r>
        <w:rPr>
          <w:spacing w:val="-12"/>
        </w:rPr>
        <w:t> </w:t>
      </w:r>
      <w:r>
        <w:rPr>
          <w:spacing w:val="-2"/>
        </w:rPr>
        <w:t>de</w:t>
      </w:r>
      <w:r>
        <w:rPr>
          <w:spacing w:val="-13"/>
        </w:rPr>
        <w:t> </w:t>
      </w:r>
      <w:r>
        <w:rPr>
          <w:spacing w:val="-2"/>
        </w:rPr>
        <w:t>los</w:t>
      </w:r>
      <w:r>
        <w:rPr>
          <w:spacing w:val="-12"/>
        </w:rPr>
        <w:t> </w:t>
      </w:r>
      <w:r>
        <w:rPr>
          <w:spacing w:val="-2"/>
        </w:rPr>
        <w:t>distintos</w:t>
      </w:r>
      <w:r>
        <w:rPr>
          <w:spacing w:val="-13"/>
        </w:rPr>
        <w:t> </w:t>
      </w:r>
      <w:r>
        <w:rPr>
          <w:spacing w:val="-2"/>
        </w:rPr>
        <w:t>componentes</w:t>
      </w:r>
      <w:r>
        <w:rPr>
          <w:spacing w:val="-12"/>
        </w:rPr>
        <w:t> </w:t>
      </w:r>
      <w:r>
        <w:rPr>
          <w:spacing w:val="-2"/>
        </w:rPr>
        <w:t>del</w:t>
      </w:r>
      <w:r>
        <w:rPr>
          <w:spacing w:val="-13"/>
        </w:rPr>
        <w:t> </w:t>
      </w:r>
      <w:r>
        <w:rPr>
          <w:spacing w:val="-2"/>
        </w:rPr>
        <w:t>sistema,</w:t>
      </w:r>
      <w:r>
        <w:rPr>
          <w:spacing w:val="-12"/>
        </w:rPr>
        <w:t> </w:t>
      </w:r>
      <w:r>
        <w:rPr>
          <w:spacing w:val="-2"/>
        </w:rPr>
        <w:t>se</w:t>
      </w:r>
      <w:r>
        <w:rPr>
          <w:spacing w:val="-13"/>
        </w:rPr>
        <w:t> </w:t>
      </w:r>
      <w:r>
        <w:rPr>
          <w:spacing w:val="-2"/>
        </w:rPr>
        <w:t>implementaron </w:t>
      </w:r>
      <w:r>
        <w:rPr/>
        <w:t>varias</w:t>
      </w:r>
      <w:r>
        <w:rPr>
          <w:spacing w:val="-13"/>
        </w:rPr>
        <w:t> </w:t>
      </w:r>
      <w:r>
        <w:rPr/>
        <w:t>variantes.</w:t>
      </w:r>
      <w:r>
        <w:rPr>
          <w:spacing w:val="-13"/>
        </w:rPr>
        <w:t> </w:t>
      </w:r>
      <w:r>
        <w:rPr/>
        <w:t>Estas</w:t>
      </w:r>
      <w:r>
        <w:rPr>
          <w:spacing w:val="-13"/>
        </w:rPr>
        <w:t> </w:t>
      </w:r>
      <w:r>
        <w:rPr/>
        <w:t>permiten</w:t>
      </w:r>
      <w:r>
        <w:rPr>
          <w:spacing w:val="-13"/>
        </w:rPr>
        <w:t> </w:t>
      </w:r>
      <w:r>
        <w:rPr/>
        <w:t>comparar</w:t>
      </w:r>
      <w:r>
        <w:rPr>
          <w:spacing w:val="-13"/>
        </w:rPr>
        <w:t> </w:t>
      </w:r>
      <w:r>
        <w:rPr/>
        <w:t>una</w:t>
      </w:r>
      <w:r>
        <w:rPr>
          <w:spacing w:val="-13"/>
        </w:rPr>
        <w:t> </w:t>
      </w:r>
      <w:r>
        <w:rPr/>
        <w:t>configuración</w:t>
      </w:r>
      <w:r>
        <w:rPr>
          <w:spacing w:val="-13"/>
        </w:rPr>
        <w:t> </w:t>
      </w:r>
      <w:r>
        <w:rPr/>
        <w:t>inicial</w:t>
      </w:r>
      <w:r>
        <w:rPr>
          <w:spacing w:val="-13"/>
        </w:rPr>
        <w:t> </w:t>
      </w:r>
      <w:r>
        <w:rPr/>
        <w:t>sencilla</w:t>
      </w:r>
      <w:r>
        <w:rPr>
          <w:spacing w:val="-13"/>
        </w:rPr>
        <w:t> </w:t>
      </w:r>
      <w:r>
        <w:rPr/>
        <w:t>con</w:t>
      </w:r>
      <w:r>
        <w:rPr>
          <w:spacing w:val="-13"/>
        </w:rPr>
        <w:t> </w:t>
      </w:r>
      <w:r>
        <w:rPr/>
        <w:t>versiones</w:t>
      </w:r>
      <w:r>
        <w:rPr>
          <w:spacing w:val="-13"/>
        </w:rPr>
        <w:t> </w:t>
      </w:r>
      <w:r>
        <w:rPr/>
        <w:t>que </w:t>
      </w:r>
      <w:r>
        <w:rPr>
          <w:spacing w:val="-2"/>
        </w:rPr>
        <w:t>incorporan</w:t>
      </w:r>
      <w:r>
        <w:rPr>
          <w:spacing w:val="-11"/>
        </w:rPr>
        <w:t> </w:t>
      </w:r>
      <w:r>
        <w:rPr>
          <w:spacing w:val="-2"/>
        </w:rPr>
        <w:t>mejoras</w:t>
      </w:r>
      <w:r>
        <w:rPr>
          <w:spacing w:val="-11"/>
        </w:rPr>
        <w:t> </w:t>
      </w:r>
      <w:r>
        <w:rPr>
          <w:spacing w:val="-2"/>
        </w:rPr>
        <w:t>específicas</w:t>
      </w:r>
      <w:r>
        <w:rPr>
          <w:spacing w:val="-11"/>
        </w:rPr>
        <w:t> </w:t>
      </w:r>
      <w:r>
        <w:rPr>
          <w:spacing w:val="-2"/>
        </w:rPr>
        <w:t>en</w:t>
      </w:r>
      <w:r>
        <w:rPr>
          <w:spacing w:val="-11"/>
        </w:rPr>
        <w:t> </w:t>
      </w:r>
      <w:r>
        <w:rPr>
          <w:spacing w:val="-2"/>
        </w:rPr>
        <w:t>la</w:t>
      </w:r>
      <w:r>
        <w:rPr>
          <w:spacing w:val="-11"/>
        </w:rPr>
        <w:t> </w:t>
      </w:r>
      <w:r>
        <w:rPr>
          <w:spacing w:val="-2"/>
        </w:rPr>
        <w:t>recuperación</w:t>
      </w:r>
      <w:r>
        <w:rPr>
          <w:spacing w:val="-11"/>
        </w:rPr>
        <w:t> </w:t>
      </w:r>
      <w:r>
        <w:rPr>
          <w:spacing w:val="-2"/>
        </w:rPr>
        <w:t>documental</w:t>
      </w:r>
      <w:r>
        <w:rPr>
          <w:spacing w:val="-11"/>
        </w:rPr>
        <w:t> </w:t>
      </w:r>
      <w:r>
        <w:rPr>
          <w:spacing w:val="-2"/>
        </w:rPr>
        <w:t>o</w:t>
      </w:r>
      <w:r>
        <w:rPr>
          <w:spacing w:val="-11"/>
        </w:rPr>
        <w:t> </w:t>
      </w:r>
      <w:r>
        <w:rPr>
          <w:spacing w:val="-2"/>
        </w:rPr>
        <w:t>en</w:t>
      </w:r>
      <w:r>
        <w:rPr>
          <w:spacing w:val="-11"/>
        </w:rPr>
        <w:t> </w:t>
      </w:r>
      <w:r>
        <w:rPr>
          <w:spacing w:val="-2"/>
        </w:rPr>
        <w:t>el</w:t>
      </w:r>
      <w:r>
        <w:rPr>
          <w:spacing w:val="-11"/>
        </w:rPr>
        <w:t> </w:t>
      </w:r>
      <w:r>
        <w:rPr>
          <w:spacing w:val="-2"/>
        </w:rPr>
        <w:t>control</w:t>
      </w:r>
      <w:r>
        <w:rPr>
          <w:spacing w:val="-11"/>
        </w:rPr>
        <w:t> </w:t>
      </w:r>
      <w:r>
        <w:rPr>
          <w:spacing w:val="-2"/>
        </w:rPr>
        <w:t>del</w:t>
      </w:r>
      <w:r>
        <w:rPr>
          <w:spacing w:val="-11"/>
        </w:rPr>
        <w:t> </w:t>
      </w:r>
      <w:r>
        <w:rPr>
          <w:spacing w:val="-2"/>
        </w:rPr>
        <w:t>flujo</w:t>
      </w:r>
      <w:r>
        <w:rPr>
          <w:spacing w:val="-11"/>
        </w:rPr>
        <w:t> </w:t>
      </w:r>
      <w:r>
        <w:rPr>
          <w:spacing w:val="-2"/>
        </w:rPr>
        <w:t>mediante orquestación.</w:t>
      </w:r>
    </w:p>
    <w:p>
      <w:pPr>
        <w:pStyle w:val="BodyText"/>
        <w:spacing w:line="386" w:lineRule="auto"/>
        <w:ind w:left="284" w:right="848" w:firstLine="338"/>
        <w:jc w:val="both"/>
      </w:pPr>
      <w:r>
        <w:rPr/>
        <w:t>La primera variante corresponde al </w:t>
      </w:r>
      <w:r>
        <w:rPr>
          <w:rFonts w:ascii="Arial" w:hAnsi="Arial"/>
          <w:i/>
        </w:rPr>
        <w:t>baseline </w:t>
      </w:r>
      <w:r>
        <w:rPr/>
        <w:t>determinista. Su principal objetivo es servir como punto de referencia para analizar el efecto de las mejoras posteriores. Esta configura-ción</w:t>
      </w:r>
      <w:r>
        <w:rPr>
          <w:spacing w:val="-6"/>
        </w:rPr>
        <w:t> </w:t>
      </w:r>
      <w:r>
        <w:rPr/>
        <w:t>sigue</w:t>
      </w:r>
      <w:r>
        <w:rPr>
          <w:spacing w:val="-6"/>
        </w:rPr>
        <w:t> </w:t>
      </w:r>
      <w:r>
        <w:rPr/>
        <w:t>un</w:t>
      </w:r>
      <w:r>
        <w:rPr>
          <w:spacing w:val="-6"/>
        </w:rPr>
        <w:t> </w:t>
      </w:r>
      <w:r>
        <w:rPr/>
        <w:t>flujo</w:t>
      </w:r>
      <w:r>
        <w:rPr>
          <w:spacing w:val="-6"/>
        </w:rPr>
        <w:t> </w:t>
      </w:r>
      <w:r>
        <w:rPr/>
        <w:t>RAG</w:t>
      </w:r>
      <w:r>
        <w:rPr>
          <w:spacing w:val="-6"/>
        </w:rPr>
        <w:t> </w:t>
      </w:r>
      <w:r>
        <w:rPr/>
        <w:t>directo:</w:t>
      </w:r>
      <w:r>
        <w:rPr>
          <w:spacing w:val="-6"/>
        </w:rPr>
        <w:t> </w:t>
      </w:r>
      <w:r>
        <w:rPr/>
        <w:t>recibe</w:t>
      </w:r>
      <w:r>
        <w:rPr>
          <w:spacing w:val="-6"/>
        </w:rPr>
        <w:t> </w:t>
      </w:r>
      <w:r>
        <w:rPr/>
        <w:t>la</w:t>
      </w:r>
      <w:r>
        <w:rPr>
          <w:spacing w:val="-6"/>
        </w:rPr>
        <w:t> </w:t>
      </w:r>
      <w:r>
        <w:rPr/>
        <w:t>consulta</w:t>
      </w:r>
      <w:r>
        <w:rPr>
          <w:spacing w:val="-6"/>
        </w:rPr>
        <w:t> </w:t>
      </w:r>
      <w:r>
        <w:rPr/>
        <w:t>del</w:t>
      </w:r>
      <w:r>
        <w:rPr>
          <w:spacing w:val="-6"/>
        </w:rPr>
        <w:t> </w:t>
      </w:r>
      <w:r>
        <w:rPr/>
        <w:t>usuario,</w:t>
      </w:r>
      <w:r>
        <w:rPr>
          <w:spacing w:val="-6"/>
        </w:rPr>
        <w:t> </w:t>
      </w:r>
      <w:r>
        <w:rPr/>
        <w:t>recupera</w:t>
      </w:r>
      <w:r>
        <w:rPr>
          <w:spacing w:val="-6"/>
        </w:rPr>
        <w:t> </w:t>
      </w:r>
      <w:r>
        <w:rPr/>
        <w:t>fragmentos</w:t>
      </w:r>
      <w:r>
        <w:rPr>
          <w:spacing w:val="-6"/>
        </w:rPr>
        <w:t> </w:t>
      </w:r>
      <w:r>
        <w:rPr/>
        <w:t>mediante búsqueda semántica y genera una respuesta a partir del contexto obtenido.</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firstLine="338"/>
        <w:jc w:val="both"/>
      </w:pPr>
      <w:r>
        <w:rPr/>
        <w:t>La</w:t>
      </w:r>
      <w:r>
        <w:rPr>
          <w:spacing w:val="-4"/>
        </w:rPr>
        <w:t> </w:t>
      </w:r>
      <w:r>
        <w:rPr/>
        <w:t>segunda</w:t>
      </w:r>
      <w:r>
        <w:rPr>
          <w:spacing w:val="-4"/>
        </w:rPr>
        <w:t> </w:t>
      </w:r>
      <w:r>
        <w:rPr/>
        <w:t>variante</w:t>
      </w:r>
      <w:r>
        <w:rPr>
          <w:spacing w:val="-4"/>
        </w:rPr>
        <w:t> </w:t>
      </w:r>
      <w:r>
        <w:rPr/>
        <w:t>introduce</w:t>
      </w:r>
      <w:r>
        <w:rPr>
          <w:spacing w:val="-4"/>
        </w:rPr>
        <w:t> </w:t>
      </w:r>
      <w:r>
        <w:rPr/>
        <w:t>una</w:t>
      </w:r>
      <w:r>
        <w:rPr>
          <w:spacing w:val="-4"/>
        </w:rPr>
        <w:t> </w:t>
      </w:r>
      <w:r>
        <w:rPr/>
        <w:t>mejora</w:t>
      </w:r>
      <w:r>
        <w:rPr>
          <w:spacing w:val="-4"/>
        </w:rPr>
        <w:t> </w:t>
      </w:r>
      <w:r>
        <w:rPr/>
        <w:t>en</w:t>
      </w:r>
      <w:r>
        <w:rPr>
          <w:spacing w:val="-4"/>
        </w:rPr>
        <w:t> </w:t>
      </w:r>
      <w:r>
        <w:rPr/>
        <w:t>el</w:t>
      </w:r>
      <w:r>
        <w:rPr>
          <w:spacing w:val="-4"/>
        </w:rPr>
        <w:t> </w:t>
      </w:r>
      <w:r>
        <w:rPr/>
        <w:t>componente</w:t>
      </w:r>
      <w:r>
        <w:rPr>
          <w:spacing w:val="-4"/>
        </w:rPr>
        <w:t> </w:t>
      </w:r>
      <w:r>
        <w:rPr/>
        <w:t>de</w:t>
      </w:r>
      <w:r>
        <w:rPr>
          <w:spacing w:val="-4"/>
        </w:rPr>
        <w:t> </w:t>
      </w:r>
      <w:r>
        <w:rPr/>
        <w:t>recuperación</w:t>
      </w:r>
      <w:r>
        <w:rPr>
          <w:spacing w:val="-4"/>
        </w:rPr>
        <w:t> </w:t>
      </w:r>
      <w:r>
        <w:rPr/>
        <w:t>de</w:t>
      </w:r>
      <w:r>
        <w:rPr>
          <w:spacing w:val="-4"/>
        </w:rPr>
        <w:t> </w:t>
      </w:r>
      <w:r>
        <w:rPr/>
        <w:t>informa-ción.</w:t>
      </w:r>
      <w:r>
        <w:rPr>
          <w:spacing w:val="-14"/>
        </w:rPr>
        <w:t> </w:t>
      </w:r>
      <w:r>
        <w:rPr/>
        <w:t>En</w:t>
      </w:r>
      <w:r>
        <w:rPr>
          <w:spacing w:val="-14"/>
        </w:rPr>
        <w:t> </w:t>
      </w:r>
      <w:r>
        <w:rPr/>
        <w:t>este</w:t>
      </w:r>
      <w:r>
        <w:rPr>
          <w:spacing w:val="-14"/>
        </w:rPr>
        <w:t> </w:t>
      </w:r>
      <w:r>
        <w:rPr/>
        <w:t>caso,</w:t>
      </w:r>
      <w:r>
        <w:rPr>
          <w:spacing w:val="-14"/>
        </w:rPr>
        <w:t> </w:t>
      </w:r>
      <w:r>
        <w:rPr/>
        <w:t>la</w:t>
      </w:r>
      <w:r>
        <w:rPr>
          <w:spacing w:val="-14"/>
        </w:rPr>
        <w:t> </w:t>
      </w:r>
      <w:r>
        <w:rPr/>
        <w:t>búsqueda</w:t>
      </w:r>
      <w:r>
        <w:rPr>
          <w:spacing w:val="-14"/>
        </w:rPr>
        <w:t> </w:t>
      </w:r>
      <w:r>
        <w:rPr/>
        <w:t>semántica</w:t>
      </w:r>
      <w:r>
        <w:rPr>
          <w:spacing w:val="-14"/>
        </w:rPr>
        <w:t> </w:t>
      </w:r>
      <w:r>
        <w:rPr/>
        <w:t>se</w:t>
      </w:r>
      <w:r>
        <w:rPr>
          <w:spacing w:val="-14"/>
        </w:rPr>
        <w:t> </w:t>
      </w:r>
      <w:r>
        <w:rPr/>
        <w:t>complementa</w:t>
      </w:r>
      <w:r>
        <w:rPr>
          <w:spacing w:val="-14"/>
        </w:rPr>
        <w:t> </w:t>
      </w:r>
      <w:r>
        <w:rPr/>
        <w:t>con</w:t>
      </w:r>
      <w:r>
        <w:rPr>
          <w:spacing w:val="-14"/>
        </w:rPr>
        <w:t> </w:t>
      </w:r>
      <w:r>
        <w:rPr/>
        <w:t>recuperación</w:t>
      </w:r>
      <w:r>
        <w:rPr>
          <w:spacing w:val="-14"/>
        </w:rPr>
        <w:t> </w:t>
      </w:r>
      <w:r>
        <w:rPr/>
        <w:t>léxica</w:t>
      </w:r>
      <w:r>
        <w:rPr>
          <w:spacing w:val="-14"/>
        </w:rPr>
        <w:t> </w:t>
      </w:r>
      <w:r>
        <w:rPr/>
        <w:t>mediante BM25</w:t>
      </w:r>
      <w:r>
        <w:rPr>
          <w:spacing w:val="-12"/>
        </w:rPr>
        <w:t> </w:t>
      </w:r>
      <w:r>
        <w:rPr/>
        <w:t>y</w:t>
      </w:r>
      <w:r>
        <w:rPr>
          <w:spacing w:val="-12"/>
        </w:rPr>
        <w:t> </w:t>
      </w:r>
      <w:r>
        <w:rPr/>
        <w:t>con</w:t>
      </w:r>
      <w:r>
        <w:rPr>
          <w:spacing w:val="-12"/>
        </w:rPr>
        <w:t> </w:t>
      </w:r>
      <w:r>
        <w:rPr/>
        <w:t>una</w:t>
      </w:r>
      <w:r>
        <w:rPr>
          <w:spacing w:val="-12"/>
        </w:rPr>
        <w:t> </w:t>
      </w:r>
      <w:r>
        <w:rPr/>
        <w:t>etapa</w:t>
      </w:r>
      <w:r>
        <w:rPr>
          <w:spacing w:val="-12"/>
        </w:rPr>
        <w:t> </w:t>
      </w:r>
      <w:r>
        <w:rPr/>
        <w:t>posterior</w:t>
      </w:r>
      <w:r>
        <w:rPr>
          <w:spacing w:val="-12"/>
        </w:rPr>
        <w:t> </w:t>
      </w:r>
      <w:r>
        <w:rPr/>
        <w:t>de</w:t>
      </w:r>
      <w:r>
        <w:rPr>
          <w:spacing w:val="-11"/>
        </w:rPr>
        <w:t> </w:t>
      </w:r>
      <w:r>
        <w:rPr>
          <w:rFonts w:ascii="Arial" w:hAnsi="Arial"/>
          <w:i/>
        </w:rPr>
        <w:t>reranking</w:t>
      </w:r>
      <w:r>
        <w:rPr/>
        <w:t>.</w:t>
      </w:r>
      <w:r>
        <w:rPr>
          <w:spacing w:val="-12"/>
        </w:rPr>
        <w:t> </w:t>
      </w:r>
      <w:r>
        <w:rPr/>
        <w:t>El</w:t>
      </w:r>
      <w:r>
        <w:rPr>
          <w:spacing w:val="-12"/>
        </w:rPr>
        <w:t> </w:t>
      </w:r>
      <w:r>
        <w:rPr/>
        <w:t>objetivo</w:t>
      </w:r>
      <w:r>
        <w:rPr>
          <w:spacing w:val="-12"/>
        </w:rPr>
        <w:t> </w:t>
      </w:r>
      <w:r>
        <w:rPr/>
        <w:t>de</w:t>
      </w:r>
      <w:r>
        <w:rPr>
          <w:spacing w:val="-12"/>
        </w:rPr>
        <w:t> </w:t>
      </w:r>
      <w:r>
        <w:rPr/>
        <w:t>esta</w:t>
      </w:r>
      <w:r>
        <w:rPr>
          <w:spacing w:val="-12"/>
        </w:rPr>
        <w:t> </w:t>
      </w:r>
      <w:r>
        <w:rPr/>
        <w:t>variante</w:t>
      </w:r>
      <w:r>
        <w:rPr>
          <w:spacing w:val="-12"/>
        </w:rPr>
        <w:t> </w:t>
      </w:r>
      <w:r>
        <w:rPr/>
        <w:t>es</w:t>
      </w:r>
      <w:r>
        <w:rPr>
          <w:spacing w:val="-12"/>
        </w:rPr>
        <w:t> </w:t>
      </w:r>
      <w:r>
        <w:rPr/>
        <w:t>comprobar</w:t>
      </w:r>
      <w:r>
        <w:rPr>
          <w:spacing w:val="-12"/>
        </w:rPr>
        <w:t> </w:t>
      </w:r>
      <w:r>
        <w:rPr/>
        <w:t>si</w:t>
      </w:r>
      <w:r>
        <w:rPr>
          <w:spacing w:val="-12"/>
        </w:rPr>
        <w:t> </w:t>
      </w:r>
      <w:r>
        <w:rPr/>
        <w:t>una recuperación más robusta permite situar la evidencia relevante en posiciones más altas del ranking y, por tanto, mejorar la calidad del contexto proporcionado al modelo de lenguaje.</w:t>
      </w:r>
    </w:p>
    <w:p>
      <w:pPr>
        <w:pStyle w:val="BodyText"/>
        <w:spacing w:line="386" w:lineRule="auto"/>
        <w:ind w:left="284" w:right="849" w:firstLine="338"/>
        <w:jc w:val="both"/>
      </w:pPr>
      <w:r>
        <w:rPr/>
        <w:t>La</w:t>
      </w:r>
      <w:r>
        <w:rPr>
          <w:spacing w:val="-12"/>
        </w:rPr>
        <w:t> </w:t>
      </w:r>
      <w:r>
        <w:rPr/>
        <w:t>tercera</w:t>
      </w:r>
      <w:r>
        <w:rPr>
          <w:spacing w:val="-12"/>
        </w:rPr>
        <w:t> </w:t>
      </w:r>
      <w:r>
        <w:rPr/>
        <w:t>variante</w:t>
      </w:r>
      <w:r>
        <w:rPr>
          <w:spacing w:val="-12"/>
        </w:rPr>
        <w:t> </w:t>
      </w:r>
      <w:r>
        <w:rPr/>
        <w:t>incorpora</w:t>
      </w:r>
      <w:r>
        <w:rPr>
          <w:spacing w:val="-12"/>
        </w:rPr>
        <w:t> </w:t>
      </w:r>
      <w:r>
        <w:rPr/>
        <w:t>el</w:t>
      </w:r>
      <w:r>
        <w:rPr>
          <w:spacing w:val="-12"/>
        </w:rPr>
        <w:t> </w:t>
      </w:r>
      <w:r>
        <w:rPr/>
        <w:t>agente</w:t>
      </w:r>
      <w:r>
        <w:rPr>
          <w:spacing w:val="-12"/>
        </w:rPr>
        <w:t> </w:t>
      </w:r>
      <w:r>
        <w:rPr/>
        <w:t>orquestador</w:t>
      </w:r>
      <w:r>
        <w:rPr>
          <w:spacing w:val="-12"/>
        </w:rPr>
        <w:t> </w:t>
      </w:r>
      <w:r>
        <w:rPr/>
        <w:t>basado</w:t>
      </w:r>
      <w:r>
        <w:rPr>
          <w:spacing w:val="-12"/>
        </w:rPr>
        <w:t> </w:t>
      </w:r>
      <w:r>
        <w:rPr/>
        <w:t>en</w:t>
      </w:r>
      <w:r>
        <w:rPr>
          <w:spacing w:val="-12"/>
        </w:rPr>
        <w:t> </w:t>
      </w:r>
      <w:r>
        <w:rPr/>
        <w:t>el</w:t>
      </w:r>
      <w:r>
        <w:rPr>
          <w:spacing w:val="-12"/>
        </w:rPr>
        <w:t> </w:t>
      </w:r>
      <w:r>
        <w:rPr/>
        <w:t>paradigma</w:t>
      </w:r>
      <w:r>
        <w:rPr>
          <w:spacing w:val="-12"/>
        </w:rPr>
        <w:t> </w:t>
      </w:r>
      <w:r>
        <w:rPr/>
        <w:t>ReAct.</w:t>
      </w:r>
      <w:r>
        <w:rPr>
          <w:spacing w:val="-12"/>
        </w:rPr>
        <w:t> </w:t>
      </w:r>
      <w:r>
        <w:rPr/>
        <w:t>En</w:t>
      </w:r>
      <w:r>
        <w:rPr>
          <w:spacing w:val="-12"/>
        </w:rPr>
        <w:t> </w:t>
      </w:r>
      <w:r>
        <w:rPr/>
        <w:t>es-ta configuración, el LLM actúa como motor de decisión en un bucle iterativo: razona sobre la evidencia recuperada, decide qué herramienta invocar a continuación y continúa hasta tener suficiente</w:t>
      </w:r>
      <w:r>
        <w:rPr>
          <w:spacing w:val="-10"/>
        </w:rPr>
        <w:t> </w:t>
      </w:r>
      <w:r>
        <w:rPr/>
        <w:t>información</w:t>
      </w:r>
      <w:r>
        <w:rPr>
          <w:spacing w:val="-10"/>
        </w:rPr>
        <w:t> </w:t>
      </w:r>
      <w:r>
        <w:rPr/>
        <w:t>para</w:t>
      </w:r>
      <w:r>
        <w:rPr>
          <w:spacing w:val="-10"/>
        </w:rPr>
        <w:t> </w:t>
      </w:r>
      <w:r>
        <w:rPr/>
        <w:t>responder</w:t>
      </w:r>
      <w:r>
        <w:rPr>
          <w:spacing w:val="-10"/>
        </w:rPr>
        <w:t> </w:t>
      </w:r>
      <w:r>
        <w:rPr/>
        <w:t>o</w:t>
      </w:r>
      <w:r>
        <w:rPr>
          <w:spacing w:val="-10"/>
        </w:rPr>
        <w:t> </w:t>
      </w:r>
      <w:r>
        <w:rPr/>
        <w:t>determinar</w:t>
      </w:r>
      <w:r>
        <w:rPr>
          <w:spacing w:val="-10"/>
        </w:rPr>
        <w:t> </w:t>
      </w:r>
      <w:r>
        <w:rPr/>
        <w:t>que</w:t>
      </w:r>
      <w:r>
        <w:rPr>
          <w:spacing w:val="-10"/>
        </w:rPr>
        <w:t> </w:t>
      </w:r>
      <w:r>
        <w:rPr/>
        <w:t>no</w:t>
      </w:r>
      <w:r>
        <w:rPr>
          <w:spacing w:val="-10"/>
        </w:rPr>
        <w:t> </w:t>
      </w:r>
      <w:r>
        <w:rPr/>
        <w:t>existe</w:t>
      </w:r>
      <w:r>
        <w:rPr>
          <w:spacing w:val="-10"/>
        </w:rPr>
        <w:t> </w:t>
      </w:r>
      <w:r>
        <w:rPr/>
        <w:t>evidencia</w:t>
      </w:r>
      <w:r>
        <w:rPr>
          <w:spacing w:val="-10"/>
        </w:rPr>
        <w:t> </w:t>
      </w:r>
      <w:r>
        <w:rPr/>
        <w:t>en</w:t>
      </w:r>
      <w:r>
        <w:rPr>
          <w:spacing w:val="-10"/>
        </w:rPr>
        <w:t> </w:t>
      </w:r>
      <w:r>
        <w:rPr/>
        <w:t>el</w:t>
      </w:r>
      <w:r>
        <w:rPr>
          <w:spacing w:val="-10"/>
        </w:rPr>
        <w:t> </w:t>
      </w:r>
      <w:r>
        <w:rPr/>
        <w:t>corpus.</w:t>
      </w:r>
      <w:r>
        <w:rPr>
          <w:spacing w:val="-10"/>
        </w:rPr>
        <w:t> </w:t>
      </w:r>
      <w:r>
        <w:rPr/>
        <w:t>Esta variante permite analizar el valor del orquestador en tareas como la abstención ante pregun-tas no respondibles, la identificación de solicitudes accionables, la reformulación iterativa de consultas y la activación de herramientas especializadas.</w:t>
      </w:r>
    </w:p>
    <w:p>
      <w:pPr>
        <w:pStyle w:val="BodyText"/>
        <w:spacing w:line="386" w:lineRule="auto"/>
        <w:ind w:left="284" w:right="849" w:firstLine="338"/>
        <w:jc w:val="both"/>
      </w:pPr>
      <w:r>
        <w:rPr/>
        <w:t>Estas</w:t>
      </w:r>
      <w:r>
        <w:rPr>
          <w:spacing w:val="-16"/>
        </w:rPr>
        <w:t> </w:t>
      </w:r>
      <w:r>
        <w:rPr/>
        <w:t>variantes</w:t>
      </w:r>
      <w:r>
        <w:rPr>
          <w:spacing w:val="-15"/>
        </w:rPr>
        <w:t> </w:t>
      </w:r>
      <w:r>
        <w:rPr/>
        <w:t>se</w:t>
      </w:r>
      <w:r>
        <w:rPr>
          <w:spacing w:val="-15"/>
        </w:rPr>
        <w:t> </w:t>
      </w:r>
      <w:r>
        <w:rPr/>
        <w:t>implementan</w:t>
      </w:r>
      <w:r>
        <w:rPr>
          <w:spacing w:val="-16"/>
        </w:rPr>
        <w:t> </w:t>
      </w:r>
      <w:r>
        <w:rPr/>
        <w:t>de</w:t>
      </w:r>
      <w:r>
        <w:rPr>
          <w:spacing w:val="-15"/>
        </w:rPr>
        <w:t> </w:t>
      </w:r>
      <w:r>
        <w:rPr/>
        <w:t>forma</w:t>
      </w:r>
      <w:r>
        <w:rPr>
          <w:spacing w:val="-15"/>
        </w:rPr>
        <w:t> </w:t>
      </w:r>
      <w:r>
        <w:rPr/>
        <w:t>configurable,</w:t>
      </w:r>
      <w:r>
        <w:rPr>
          <w:spacing w:val="-15"/>
        </w:rPr>
        <w:t> </w:t>
      </w:r>
      <w:r>
        <w:rPr/>
        <w:t>permitiendo</w:t>
      </w:r>
      <w:r>
        <w:rPr>
          <w:spacing w:val="-16"/>
        </w:rPr>
        <w:t> </w:t>
      </w:r>
      <w:r>
        <w:rPr/>
        <w:t>activar</w:t>
      </w:r>
      <w:r>
        <w:rPr>
          <w:spacing w:val="-15"/>
        </w:rPr>
        <w:t> </w:t>
      </w:r>
      <w:r>
        <w:rPr/>
        <w:t>o</w:t>
      </w:r>
      <w:r>
        <w:rPr>
          <w:spacing w:val="-15"/>
        </w:rPr>
        <w:t> </w:t>
      </w:r>
      <w:r>
        <w:rPr/>
        <w:t>desactivar</w:t>
      </w:r>
      <w:r>
        <w:rPr>
          <w:spacing w:val="-16"/>
        </w:rPr>
        <w:t> </w:t>
      </w:r>
      <w:r>
        <w:rPr/>
        <w:t>las componentes</w:t>
      </w:r>
      <w:r>
        <w:rPr>
          <w:spacing w:val="-4"/>
        </w:rPr>
        <w:t> </w:t>
      </w:r>
      <w:r>
        <w:rPr/>
        <w:t>para</w:t>
      </w:r>
      <w:r>
        <w:rPr>
          <w:spacing w:val="-3"/>
        </w:rPr>
        <w:t> </w:t>
      </w:r>
      <w:r>
        <w:rPr/>
        <w:t>facilitar</w:t>
      </w:r>
      <w:r>
        <w:rPr>
          <w:spacing w:val="-3"/>
        </w:rPr>
        <w:t> </w:t>
      </w:r>
      <w:r>
        <w:rPr/>
        <w:t>la</w:t>
      </w:r>
      <w:r>
        <w:rPr>
          <w:spacing w:val="-3"/>
        </w:rPr>
        <w:t> </w:t>
      </w:r>
      <w:r>
        <w:rPr/>
        <w:t>comparación</w:t>
      </w:r>
      <w:r>
        <w:rPr>
          <w:spacing w:val="-3"/>
        </w:rPr>
        <w:t> </w:t>
      </w:r>
      <w:r>
        <w:rPr/>
        <w:t>experimental</w:t>
      </w:r>
      <w:r>
        <w:rPr>
          <w:spacing w:val="-3"/>
        </w:rPr>
        <w:t> </w:t>
      </w:r>
      <w:r>
        <w:rPr/>
        <w:t>posterior,</w:t>
      </w:r>
      <w:r>
        <w:rPr>
          <w:spacing w:val="-4"/>
        </w:rPr>
        <w:t> </w:t>
      </w:r>
      <w:r>
        <w:rPr/>
        <w:t>ya</w:t>
      </w:r>
      <w:r>
        <w:rPr>
          <w:spacing w:val="-4"/>
        </w:rPr>
        <w:t> </w:t>
      </w:r>
      <w:r>
        <w:rPr/>
        <w:t>que</w:t>
      </w:r>
      <w:r>
        <w:rPr>
          <w:spacing w:val="-3"/>
        </w:rPr>
        <w:t> </w:t>
      </w:r>
      <w:r>
        <w:rPr/>
        <w:t>cada</w:t>
      </w:r>
      <w:r>
        <w:rPr>
          <w:spacing w:val="-3"/>
        </w:rPr>
        <w:t> </w:t>
      </w:r>
      <w:r>
        <w:rPr/>
        <w:t>configuración puede ejecutarse sobre el mismo corpus y el mismo conjunto de consultas de evaluación.</w:t>
      </w:r>
    </w:p>
    <w:p>
      <w:pPr>
        <w:pStyle w:val="BodyText"/>
        <w:spacing w:before="206"/>
      </w:pPr>
    </w:p>
    <w:p>
      <w:pPr>
        <w:pStyle w:val="Heading1"/>
        <w:numPr>
          <w:ilvl w:val="1"/>
          <w:numId w:val="13"/>
        </w:numPr>
        <w:tabs>
          <w:tab w:pos="1049" w:val="left" w:leader="none"/>
        </w:tabs>
        <w:spacing w:line="240" w:lineRule="auto" w:before="0" w:after="0"/>
        <w:ind w:left="1049" w:right="0" w:hanging="765"/>
        <w:jc w:val="left"/>
      </w:pPr>
      <w:bookmarkStart w:name="Lenguaje y entorno de desarrollo" w:id="93"/>
      <w:bookmarkEnd w:id="93"/>
      <w:r>
        <w:rPr>
          <w:b w:val="0"/>
        </w:rPr>
      </w:r>
      <w:bookmarkStart w:name="_bookmark48" w:id="94"/>
      <w:bookmarkEnd w:id="94"/>
      <w:r>
        <w:rPr>
          <w:b w:val="0"/>
        </w:rPr>
      </w:r>
      <w:r>
        <w:rPr/>
        <w:t>Lenguaje</w:t>
      </w:r>
      <w:r>
        <w:rPr>
          <w:spacing w:val="12"/>
        </w:rPr>
        <w:t> </w:t>
      </w:r>
      <w:r>
        <w:rPr/>
        <w:t>y</w:t>
      </w:r>
      <w:r>
        <w:rPr>
          <w:spacing w:val="13"/>
        </w:rPr>
        <w:t> </w:t>
      </w:r>
      <w:r>
        <w:rPr/>
        <w:t>entorno</w:t>
      </w:r>
      <w:r>
        <w:rPr>
          <w:spacing w:val="14"/>
        </w:rPr>
        <w:t> </w:t>
      </w:r>
      <w:r>
        <w:rPr/>
        <w:t>de</w:t>
      </w:r>
      <w:r>
        <w:rPr>
          <w:spacing w:val="13"/>
        </w:rPr>
        <w:t> </w:t>
      </w:r>
      <w:r>
        <w:rPr>
          <w:spacing w:val="-2"/>
        </w:rPr>
        <w:t>desarrollo</w:t>
      </w:r>
    </w:p>
    <w:p>
      <w:pPr>
        <w:pStyle w:val="BodyText"/>
        <w:spacing w:before="72"/>
        <w:rPr>
          <w:rFonts w:ascii="Arial"/>
          <w:b/>
          <w:sz w:val="28"/>
        </w:rPr>
      </w:pPr>
    </w:p>
    <w:p>
      <w:pPr>
        <w:pStyle w:val="Heading2"/>
        <w:numPr>
          <w:ilvl w:val="2"/>
          <w:numId w:val="13"/>
        </w:numPr>
        <w:tabs>
          <w:tab w:pos="1121" w:val="left" w:leader="none"/>
        </w:tabs>
        <w:spacing w:line="240" w:lineRule="auto" w:before="0" w:after="0"/>
        <w:ind w:left="1121" w:right="0" w:hanging="837"/>
        <w:jc w:val="left"/>
      </w:pPr>
      <w:bookmarkStart w:name="Python" w:id="95"/>
      <w:bookmarkEnd w:id="95"/>
      <w:r>
        <w:rPr>
          <w:b w:val="0"/>
        </w:rPr>
      </w:r>
      <w:bookmarkStart w:name="_bookmark49" w:id="96"/>
      <w:bookmarkEnd w:id="96"/>
      <w:r>
        <w:rPr>
          <w:b w:val="0"/>
        </w:rPr>
      </w:r>
      <w:r>
        <w:rPr>
          <w:spacing w:val="-2"/>
        </w:rPr>
        <w:t>Python</w:t>
      </w:r>
    </w:p>
    <w:p>
      <w:pPr>
        <w:pStyle w:val="BodyText"/>
        <w:spacing w:before="43"/>
        <w:rPr>
          <w:rFonts w:ascii="Arial"/>
          <w:b/>
          <w:sz w:val="24"/>
        </w:rPr>
      </w:pPr>
    </w:p>
    <w:p>
      <w:pPr>
        <w:pStyle w:val="BodyText"/>
        <w:spacing w:line="386" w:lineRule="auto"/>
        <w:ind w:left="284" w:right="848" w:firstLine="338"/>
        <w:jc w:val="both"/>
      </w:pPr>
      <w:r>
        <w:rPr>
          <w:spacing w:val="-2"/>
        </w:rPr>
        <w:t>El</w:t>
      </w:r>
      <w:r>
        <w:rPr>
          <w:spacing w:val="-10"/>
        </w:rPr>
        <w:t> </w:t>
      </w:r>
      <w:r>
        <w:rPr>
          <w:spacing w:val="-2"/>
        </w:rPr>
        <w:t>lenguaje</w:t>
      </w:r>
      <w:r>
        <w:rPr>
          <w:spacing w:val="-10"/>
        </w:rPr>
        <w:t> </w:t>
      </w:r>
      <w:r>
        <w:rPr>
          <w:spacing w:val="-2"/>
        </w:rPr>
        <w:t>principal</w:t>
      </w:r>
      <w:r>
        <w:rPr>
          <w:spacing w:val="-10"/>
        </w:rPr>
        <w:t> </w:t>
      </w:r>
      <w:r>
        <w:rPr>
          <w:spacing w:val="-2"/>
        </w:rPr>
        <w:t>del</w:t>
      </w:r>
      <w:r>
        <w:rPr>
          <w:spacing w:val="-10"/>
        </w:rPr>
        <w:t> </w:t>
      </w:r>
      <w:r>
        <w:rPr>
          <w:spacing w:val="-2"/>
        </w:rPr>
        <w:t>proyecto</w:t>
      </w:r>
      <w:r>
        <w:rPr>
          <w:spacing w:val="-10"/>
        </w:rPr>
        <w:t> </w:t>
      </w:r>
      <w:r>
        <w:rPr>
          <w:spacing w:val="-2"/>
        </w:rPr>
        <w:t>es</w:t>
      </w:r>
      <w:r>
        <w:rPr>
          <w:spacing w:val="-10"/>
        </w:rPr>
        <w:t> </w:t>
      </w:r>
      <w:r>
        <w:rPr>
          <w:spacing w:val="-2"/>
        </w:rPr>
        <w:t>Python.</w:t>
      </w:r>
      <w:r>
        <w:rPr>
          <w:spacing w:val="-10"/>
        </w:rPr>
        <w:t> </w:t>
      </w:r>
      <w:r>
        <w:rPr>
          <w:spacing w:val="-2"/>
        </w:rPr>
        <w:t>Esta</w:t>
      </w:r>
      <w:r>
        <w:rPr>
          <w:spacing w:val="-10"/>
        </w:rPr>
        <w:t> </w:t>
      </w:r>
      <w:r>
        <w:rPr>
          <w:spacing w:val="-2"/>
        </w:rPr>
        <w:t>elección</w:t>
      </w:r>
      <w:r>
        <w:rPr>
          <w:spacing w:val="-10"/>
        </w:rPr>
        <w:t> </w:t>
      </w:r>
      <w:r>
        <w:rPr>
          <w:spacing w:val="-2"/>
        </w:rPr>
        <w:t>se</w:t>
      </w:r>
      <w:r>
        <w:rPr>
          <w:spacing w:val="-10"/>
        </w:rPr>
        <w:t> </w:t>
      </w:r>
      <w:r>
        <w:rPr>
          <w:spacing w:val="-2"/>
        </w:rPr>
        <w:t>debe</w:t>
      </w:r>
      <w:r>
        <w:rPr>
          <w:spacing w:val="-10"/>
        </w:rPr>
        <w:t> </w:t>
      </w:r>
      <w:r>
        <w:rPr>
          <w:spacing w:val="-2"/>
        </w:rPr>
        <w:t>a</w:t>
      </w:r>
      <w:r>
        <w:rPr>
          <w:spacing w:val="-10"/>
        </w:rPr>
        <w:t> </w:t>
      </w:r>
      <w:r>
        <w:rPr>
          <w:spacing w:val="-2"/>
        </w:rPr>
        <w:t>su</w:t>
      </w:r>
      <w:r>
        <w:rPr>
          <w:spacing w:val="-10"/>
        </w:rPr>
        <w:t> </w:t>
      </w:r>
      <w:r>
        <w:rPr>
          <w:spacing w:val="-2"/>
        </w:rPr>
        <w:t>amplia</w:t>
      </w:r>
      <w:r>
        <w:rPr>
          <w:spacing w:val="-10"/>
        </w:rPr>
        <w:t> </w:t>
      </w:r>
      <w:r>
        <w:rPr>
          <w:spacing w:val="-2"/>
        </w:rPr>
        <w:t>adopción</w:t>
      </w:r>
      <w:r>
        <w:rPr>
          <w:spacing w:val="-10"/>
        </w:rPr>
        <w:t> </w:t>
      </w:r>
      <w:r>
        <w:rPr>
          <w:spacing w:val="-2"/>
        </w:rPr>
        <w:t>en </w:t>
      </w:r>
      <w:r>
        <w:rPr>
          <w:spacing w:val="-4"/>
        </w:rPr>
        <w:t>el ámbito de la inteligencia artificial, el procesamiento del lenguaje natural y la computación cien-</w:t>
      </w:r>
      <w:r>
        <w:rPr/>
        <w:t>tífica. Su ecosistema incluye bibliotecas consolidadas para el tratamiento de datos, el apren-dizaje</w:t>
      </w:r>
      <w:r>
        <w:rPr>
          <w:spacing w:val="-6"/>
        </w:rPr>
        <w:t> </w:t>
      </w:r>
      <w:r>
        <w:rPr/>
        <w:t>automático</w:t>
      </w:r>
      <w:r>
        <w:rPr>
          <w:spacing w:val="-5"/>
        </w:rPr>
        <w:t> </w:t>
      </w:r>
      <w:r>
        <w:rPr/>
        <w:t>y</w:t>
      </w:r>
      <w:r>
        <w:rPr>
          <w:spacing w:val="-6"/>
        </w:rPr>
        <w:t> </w:t>
      </w:r>
      <w:r>
        <w:rPr/>
        <w:t>el</w:t>
      </w:r>
      <w:r>
        <w:rPr>
          <w:spacing w:val="-6"/>
        </w:rPr>
        <w:t> </w:t>
      </w:r>
      <w:r>
        <w:rPr/>
        <w:t>uso</w:t>
      </w:r>
      <w:r>
        <w:rPr>
          <w:spacing w:val="-6"/>
        </w:rPr>
        <w:t> </w:t>
      </w:r>
      <w:r>
        <w:rPr/>
        <w:t>de</w:t>
      </w:r>
      <w:r>
        <w:rPr>
          <w:spacing w:val="-6"/>
        </w:rPr>
        <w:t> </w:t>
      </w:r>
      <w:r>
        <w:rPr/>
        <w:t>modelos</w:t>
      </w:r>
      <w:r>
        <w:rPr>
          <w:spacing w:val="-6"/>
        </w:rPr>
        <w:t> </w:t>
      </w:r>
      <w:r>
        <w:rPr/>
        <w:t>de</w:t>
      </w:r>
      <w:r>
        <w:rPr>
          <w:spacing w:val="-6"/>
        </w:rPr>
        <w:t> </w:t>
      </w:r>
      <w:r>
        <w:rPr/>
        <w:t>lenguaje,</w:t>
      </w:r>
      <w:r>
        <w:rPr>
          <w:spacing w:val="-5"/>
        </w:rPr>
        <w:t> </w:t>
      </w:r>
      <w:r>
        <w:rPr/>
        <w:t>como</w:t>
      </w:r>
      <w:r>
        <w:rPr>
          <w:spacing w:val="-6"/>
        </w:rPr>
        <w:t> </w:t>
      </w:r>
      <w:r>
        <w:rPr/>
        <w:t>NumPy,</w:t>
      </w:r>
      <w:r>
        <w:rPr>
          <w:spacing w:val="-5"/>
        </w:rPr>
        <w:t> </w:t>
      </w:r>
      <w:r>
        <w:rPr/>
        <w:t>SciPy,</w:t>
      </w:r>
      <w:r>
        <w:rPr>
          <w:spacing w:val="-6"/>
        </w:rPr>
        <w:t> </w:t>
      </w:r>
      <w:r>
        <w:rPr/>
        <w:t>scikit-learn</w:t>
      </w:r>
      <w:r>
        <w:rPr>
          <w:spacing w:val="-6"/>
        </w:rPr>
        <w:t> </w:t>
      </w:r>
      <w:r>
        <w:rPr/>
        <w:t>o</w:t>
      </w:r>
      <w:r>
        <w:rPr>
          <w:spacing w:val="-6"/>
        </w:rPr>
        <w:t> </w:t>
      </w:r>
      <w:r>
        <w:rPr/>
        <w:t>Trans-</w:t>
      </w:r>
      <w:r>
        <w:rPr>
          <w:spacing w:val="-4"/>
        </w:rPr>
        <w:t>formers</w:t>
      </w:r>
      <w:r>
        <w:rPr>
          <w:spacing w:val="-10"/>
        </w:rPr>
        <w:t> </w:t>
      </w:r>
      <w:r>
        <w:rPr>
          <w:spacing w:val="-4"/>
        </w:rPr>
        <w:t>(Harris</w:t>
      </w:r>
      <w:r>
        <w:rPr>
          <w:spacing w:val="-10"/>
        </w:rPr>
        <w:t> </w:t>
      </w:r>
      <w:r>
        <w:rPr>
          <w:spacing w:val="-4"/>
        </w:rPr>
        <w:t>y</w:t>
      </w:r>
      <w:r>
        <w:rPr>
          <w:spacing w:val="-10"/>
        </w:rPr>
        <w:t> </w:t>
      </w:r>
      <w:r>
        <w:rPr>
          <w:spacing w:val="-4"/>
        </w:rPr>
        <w:t>col.,</w:t>
      </w:r>
      <w:r>
        <w:rPr>
          <w:spacing w:val="-10"/>
        </w:rPr>
        <w:t> </w:t>
      </w:r>
      <w:hyperlink w:history="true" w:anchor="_bookmark107">
        <w:r>
          <w:rPr>
            <w:color w:val="0000FF"/>
            <w:spacing w:val="-4"/>
          </w:rPr>
          <w:t>2020</w:t>
        </w:r>
      </w:hyperlink>
      <w:r>
        <w:rPr>
          <w:spacing w:val="-4"/>
        </w:rPr>
        <w:t>;</w:t>
      </w:r>
      <w:r>
        <w:rPr>
          <w:spacing w:val="-10"/>
        </w:rPr>
        <w:t> </w:t>
      </w:r>
      <w:r>
        <w:rPr>
          <w:spacing w:val="-4"/>
        </w:rPr>
        <w:t>Virtanen</w:t>
      </w:r>
      <w:r>
        <w:rPr>
          <w:spacing w:val="-10"/>
        </w:rPr>
        <w:t> </w:t>
      </w:r>
      <w:r>
        <w:rPr>
          <w:spacing w:val="-4"/>
        </w:rPr>
        <w:t>y</w:t>
      </w:r>
      <w:r>
        <w:rPr>
          <w:spacing w:val="-10"/>
        </w:rPr>
        <w:t> </w:t>
      </w:r>
      <w:r>
        <w:rPr>
          <w:spacing w:val="-4"/>
        </w:rPr>
        <w:t>col.,</w:t>
      </w:r>
      <w:r>
        <w:rPr>
          <w:spacing w:val="-9"/>
        </w:rPr>
        <w:t> </w:t>
      </w:r>
      <w:hyperlink w:history="true" w:anchor="_bookmark112">
        <w:r>
          <w:rPr>
            <w:color w:val="0000FF"/>
            <w:spacing w:val="-4"/>
          </w:rPr>
          <w:t>2020</w:t>
        </w:r>
      </w:hyperlink>
      <w:r>
        <w:rPr>
          <w:spacing w:val="-4"/>
        </w:rPr>
        <w:t>;</w:t>
      </w:r>
      <w:r>
        <w:rPr>
          <w:spacing w:val="-10"/>
        </w:rPr>
        <w:t> </w:t>
      </w:r>
      <w:r>
        <w:rPr>
          <w:spacing w:val="-4"/>
        </w:rPr>
        <w:t>Pedregosa</w:t>
      </w:r>
      <w:r>
        <w:rPr>
          <w:spacing w:val="-10"/>
        </w:rPr>
        <w:t> </w:t>
      </w:r>
      <w:r>
        <w:rPr>
          <w:spacing w:val="-4"/>
        </w:rPr>
        <w:t>y</w:t>
      </w:r>
      <w:r>
        <w:rPr>
          <w:spacing w:val="-10"/>
        </w:rPr>
        <w:t> </w:t>
      </w:r>
      <w:r>
        <w:rPr>
          <w:spacing w:val="-4"/>
        </w:rPr>
        <w:t>col.,</w:t>
      </w:r>
      <w:r>
        <w:rPr>
          <w:spacing w:val="-10"/>
        </w:rPr>
        <w:t> </w:t>
      </w:r>
      <w:hyperlink w:history="true" w:anchor="_bookmark105">
        <w:r>
          <w:rPr>
            <w:color w:val="0000FF"/>
            <w:spacing w:val="-4"/>
          </w:rPr>
          <w:t>2011</w:t>
        </w:r>
      </w:hyperlink>
      <w:r>
        <w:rPr>
          <w:spacing w:val="-4"/>
        </w:rPr>
        <w:t>;</w:t>
      </w:r>
      <w:r>
        <w:rPr>
          <w:spacing w:val="-10"/>
        </w:rPr>
        <w:t> </w:t>
      </w:r>
      <w:r>
        <w:rPr>
          <w:spacing w:val="-4"/>
        </w:rPr>
        <w:t>Wolf</w:t>
      </w:r>
      <w:r>
        <w:rPr>
          <w:spacing w:val="-10"/>
        </w:rPr>
        <w:t> </w:t>
      </w:r>
      <w:r>
        <w:rPr>
          <w:spacing w:val="-4"/>
        </w:rPr>
        <w:t>y</w:t>
      </w:r>
      <w:r>
        <w:rPr>
          <w:spacing w:val="-10"/>
        </w:rPr>
        <w:t> </w:t>
      </w:r>
      <w:r>
        <w:rPr>
          <w:spacing w:val="-4"/>
        </w:rPr>
        <w:t>col.,</w:t>
      </w:r>
      <w:r>
        <w:rPr>
          <w:spacing w:val="-10"/>
        </w:rPr>
        <w:t> </w:t>
      </w:r>
      <w:hyperlink w:history="true" w:anchor="_bookmark113">
        <w:r>
          <w:rPr>
            <w:color w:val="0000FF"/>
            <w:spacing w:val="-4"/>
          </w:rPr>
          <w:t>2020</w:t>
        </w:r>
      </w:hyperlink>
      <w:r>
        <w:rPr>
          <w:spacing w:val="-4"/>
        </w:rPr>
        <w:t>). </w:t>
      </w:r>
      <w:r>
        <w:rPr>
          <w:spacing w:val="-2"/>
        </w:rPr>
        <w:t>Esta</w:t>
      </w:r>
      <w:r>
        <w:rPr>
          <w:spacing w:val="-3"/>
        </w:rPr>
        <w:t> </w:t>
      </w:r>
      <w:r>
        <w:rPr>
          <w:spacing w:val="-2"/>
        </w:rPr>
        <w:t>disponibilidad de</w:t>
      </w:r>
      <w:r>
        <w:rPr>
          <w:spacing w:val="-3"/>
        </w:rPr>
        <w:t> </w:t>
      </w:r>
      <w:r>
        <w:rPr>
          <w:spacing w:val="-2"/>
        </w:rPr>
        <w:t>herramientas resulta especialmente</w:t>
      </w:r>
      <w:r>
        <w:rPr>
          <w:spacing w:val="-3"/>
        </w:rPr>
        <w:t> </w:t>
      </w:r>
      <w:r>
        <w:rPr>
          <w:spacing w:val="-2"/>
        </w:rPr>
        <w:t>adecuada para un</w:t>
      </w:r>
      <w:r>
        <w:rPr>
          <w:spacing w:val="-3"/>
        </w:rPr>
        <w:t> </w:t>
      </w:r>
      <w:r>
        <w:rPr>
          <w:spacing w:val="-2"/>
        </w:rPr>
        <w:t>prototipo basado </w:t>
      </w:r>
      <w:r>
        <w:rPr/>
        <w:t>en</w:t>
      </w:r>
      <w:r>
        <w:rPr>
          <w:spacing w:val="-14"/>
        </w:rPr>
        <w:t> </w:t>
      </w:r>
      <w:r>
        <w:rPr/>
        <w:t>RAG,</w:t>
      </w:r>
      <w:r>
        <w:rPr>
          <w:spacing w:val="-14"/>
        </w:rPr>
        <w:t> </w:t>
      </w:r>
      <w:r>
        <w:rPr/>
        <w:t>donde</w:t>
      </w:r>
      <w:r>
        <w:rPr>
          <w:spacing w:val="-14"/>
        </w:rPr>
        <w:t> </w:t>
      </w:r>
      <w:r>
        <w:rPr/>
        <w:t>es</w:t>
      </w:r>
      <w:r>
        <w:rPr>
          <w:spacing w:val="-14"/>
        </w:rPr>
        <w:t> </w:t>
      </w:r>
      <w:r>
        <w:rPr/>
        <w:t>necesario</w:t>
      </w:r>
      <w:r>
        <w:rPr>
          <w:spacing w:val="-14"/>
        </w:rPr>
        <w:t> </w:t>
      </w:r>
      <w:r>
        <w:rPr/>
        <w:t>integrar</w:t>
      </w:r>
      <w:r>
        <w:rPr>
          <w:spacing w:val="-14"/>
        </w:rPr>
        <w:t> </w:t>
      </w:r>
      <w:r>
        <w:rPr/>
        <w:t>procesamiento</w:t>
      </w:r>
      <w:r>
        <w:rPr>
          <w:spacing w:val="-14"/>
        </w:rPr>
        <w:t> </w:t>
      </w:r>
      <w:r>
        <w:rPr/>
        <w:t>documental,</w:t>
      </w:r>
      <w:r>
        <w:rPr>
          <w:spacing w:val="-14"/>
        </w:rPr>
        <w:t> </w:t>
      </w:r>
      <w:r>
        <w:rPr/>
        <w:t>generación</w:t>
      </w:r>
      <w:r>
        <w:rPr>
          <w:spacing w:val="-14"/>
        </w:rPr>
        <w:t> </w:t>
      </w:r>
      <w:r>
        <w:rPr/>
        <w:t>de</w:t>
      </w:r>
      <w:r>
        <w:rPr>
          <w:spacing w:val="-14"/>
        </w:rPr>
        <w:t> </w:t>
      </w:r>
      <w:r>
        <w:rPr/>
        <w:t>embeddings, recuperación semántica, reranking, evaluación y conexión con modelos generativos.</w:t>
      </w:r>
    </w:p>
    <w:p>
      <w:pPr>
        <w:pStyle w:val="BodyText"/>
        <w:spacing w:line="386" w:lineRule="auto"/>
        <w:ind w:left="284" w:right="848" w:firstLine="338"/>
        <w:jc w:val="both"/>
      </w:pPr>
      <w:r>
        <w:rPr>
          <w:spacing w:val="-2"/>
        </w:rPr>
        <w:t>Por</w:t>
      </w:r>
      <w:r>
        <w:rPr>
          <w:spacing w:val="-8"/>
        </w:rPr>
        <w:t> </w:t>
      </w:r>
      <w:r>
        <w:rPr>
          <w:spacing w:val="-2"/>
        </w:rPr>
        <w:t>otro</w:t>
      </w:r>
      <w:r>
        <w:rPr>
          <w:spacing w:val="-8"/>
        </w:rPr>
        <w:t> </w:t>
      </w:r>
      <w:r>
        <w:rPr>
          <w:spacing w:val="-2"/>
        </w:rPr>
        <w:t>lado,</w:t>
      </w:r>
      <w:r>
        <w:rPr>
          <w:spacing w:val="-8"/>
        </w:rPr>
        <w:t> </w:t>
      </w:r>
      <w:r>
        <w:rPr>
          <w:spacing w:val="-2"/>
        </w:rPr>
        <w:t>nos</w:t>
      </w:r>
      <w:r>
        <w:rPr>
          <w:spacing w:val="-8"/>
        </w:rPr>
        <w:t> </w:t>
      </w:r>
      <w:r>
        <w:rPr>
          <w:spacing w:val="-2"/>
        </w:rPr>
        <w:t>encontramos</w:t>
      </w:r>
      <w:r>
        <w:rPr>
          <w:spacing w:val="-8"/>
        </w:rPr>
        <w:t> </w:t>
      </w:r>
      <w:r>
        <w:rPr>
          <w:spacing w:val="-2"/>
        </w:rPr>
        <w:t>con</w:t>
      </w:r>
      <w:r>
        <w:rPr>
          <w:spacing w:val="-8"/>
        </w:rPr>
        <w:t> </w:t>
      </w:r>
      <w:r>
        <w:rPr>
          <w:spacing w:val="-2"/>
        </w:rPr>
        <w:t>Java</w:t>
      </w:r>
      <w:r>
        <w:rPr>
          <w:spacing w:val="-8"/>
        </w:rPr>
        <w:t> </w:t>
      </w:r>
      <w:r>
        <w:rPr>
          <w:spacing w:val="-2"/>
        </w:rPr>
        <w:t>y</w:t>
      </w:r>
      <w:r>
        <w:rPr>
          <w:spacing w:val="-8"/>
        </w:rPr>
        <w:t> </w:t>
      </w:r>
      <w:r>
        <w:rPr>
          <w:spacing w:val="-2"/>
        </w:rPr>
        <w:t>Go,</w:t>
      </w:r>
      <w:r>
        <w:rPr>
          <w:spacing w:val="-8"/>
        </w:rPr>
        <w:t> </w:t>
      </w:r>
      <w:r>
        <w:rPr>
          <w:spacing w:val="-2"/>
        </w:rPr>
        <w:t>que</w:t>
      </w:r>
      <w:r>
        <w:rPr>
          <w:spacing w:val="-8"/>
        </w:rPr>
        <w:t> </w:t>
      </w:r>
      <w:r>
        <w:rPr>
          <w:spacing w:val="-2"/>
        </w:rPr>
        <w:t>son</w:t>
      </w:r>
      <w:r>
        <w:rPr>
          <w:spacing w:val="-8"/>
        </w:rPr>
        <w:t> </w:t>
      </w:r>
      <w:r>
        <w:rPr>
          <w:spacing w:val="-2"/>
        </w:rPr>
        <w:t>alternativas</w:t>
      </w:r>
      <w:r>
        <w:rPr>
          <w:spacing w:val="-8"/>
        </w:rPr>
        <w:t> </w:t>
      </w:r>
      <w:r>
        <w:rPr>
          <w:spacing w:val="-2"/>
        </w:rPr>
        <w:t>robustas</w:t>
      </w:r>
      <w:r>
        <w:rPr>
          <w:spacing w:val="-8"/>
        </w:rPr>
        <w:t> </w:t>
      </w:r>
      <w:r>
        <w:rPr>
          <w:spacing w:val="-2"/>
        </w:rPr>
        <w:t>para</w:t>
      </w:r>
      <w:r>
        <w:rPr>
          <w:spacing w:val="-8"/>
        </w:rPr>
        <w:t> </w:t>
      </w:r>
      <w:r>
        <w:rPr>
          <w:spacing w:val="-2"/>
        </w:rPr>
        <w:t>servicios </w:t>
      </w:r>
      <w:r>
        <w:rPr/>
        <w:t>backend</w:t>
      </w:r>
      <w:r>
        <w:rPr>
          <w:spacing w:val="-4"/>
        </w:rPr>
        <w:t> </w:t>
      </w:r>
      <w:r>
        <w:rPr/>
        <w:t>con</w:t>
      </w:r>
      <w:r>
        <w:rPr>
          <w:spacing w:val="-3"/>
        </w:rPr>
        <w:t> </w:t>
      </w:r>
      <w:r>
        <w:rPr/>
        <w:t>altos</w:t>
      </w:r>
      <w:r>
        <w:rPr>
          <w:spacing w:val="-4"/>
        </w:rPr>
        <w:t> </w:t>
      </w:r>
      <w:r>
        <w:rPr/>
        <w:t>requisitos</w:t>
      </w:r>
      <w:r>
        <w:rPr>
          <w:spacing w:val="-3"/>
        </w:rPr>
        <w:t> </w:t>
      </w:r>
      <w:r>
        <w:rPr/>
        <w:t>de</w:t>
      </w:r>
      <w:r>
        <w:rPr>
          <w:spacing w:val="-3"/>
        </w:rPr>
        <w:t> </w:t>
      </w:r>
      <w:r>
        <w:rPr/>
        <w:t>concurrencia,</w:t>
      </w:r>
      <w:r>
        <w:rPr>
          <w:spacing w:val="-4"/>
        </w:rPr>
        <w:t> </w:t>
      </w:r>
      <w:r>
        <w:rPr/>
        <w:t>mantenibilidad</w:t>
      </w:r>
      <w:r>
        <w:rPr>
          <w:spacing w:val="-3"/>
        </w:rPr>
        <w:t> </w:t>
      </w:r>
      <w:r>
        <w:rPr/>
        <w:t>o</w:t>
      </w:r>
      <w:r>
        <w:rPr>
          <w:spacing w:val="-3"/>
        </w:rPr>
        <w:t> </w:t>
      </w:r>
      <w:r>
        <w:rPr/>
        <w:t>rendimiento.</w:t>
      </w:r>
      <w:r>
        <w:rPr>
          <w:spacing w:val="-3"/>
        </w:rPr>
        <w:t> </w:t>
      </w:r>
      <w:r>
        <w:rPr/>
        <w:t>Sin</w:t>
      </w:r>
      <w:r>
        <w:rPr>
          <w:spacing w:val="-4"/>
        </w:rPr>
        <w:t> </w:t>
      </w:r>
      <w:r>
        <w:rPr/>
        <w:t>embargo,</w:t>
      </w:r>
      <w:r>
        <w:rPr>
          <w:spacing w:val="-3"/>
        </w:rPr>
        <w:t> </w:t>
      </w:r>
      <w:r>
        <w:rPr/>
        <w:t>en </w:t>
      </w:r>
      <w:r>
        <w:rPr>
          <w:spacing w:val="-2"/>
        </w:rPr>
        <w:t>este</w:t>
      </w:r>
      <w:r>
        <w:rPr>
          <w:spacing w:val="-11"/>
        </w:rPr>
        <w:t> </w:t>
      </w:r>
      <w:r>
        <w:rPr>
          <w:spacing w:val="-2"/>
        </w:rPr>
        <w:t>trabajo</w:t>
      </w:r>
      <w:r>
        <w:rPr>
          <w:spacing w:val="-11"/>
        </w:rPr>
        <w:t> </w:t>
      </w:r>
      <w:r>
        <w:rPr>
          <w:spacing w:val="-2"/>
        </w:rPr>
        <w:t>el</w:t>
      </w:r>
      <w:r>
        <w:rPr>
          <w:spacing w:val="-11"/>
        </w:rPr>
        <w:t> </w:t>
      </w:r>
      <w:r>
        <w:rPr>
          <w:spacing w:val="-2"/>
        </w:rPr>
        <w:t>objetivo</w:t>
      </w:r>
      <w:r>
        <w:rPr>
          <w:spacing w:val="-11"/>
        </w:rPr>
        <w:t> </w:t>
      </w:r>
      <w:r>
        <w:rPr>
          <w:spacing w:val="-2"/>
        </w:rPr>
        <w:t>principal</w:t>
      </w:r>
      <w:r>
        <w:rPr>
          <w:spacing w:val="-11"/>
        </w:rPr>
        <w:t> </w:t>
      </w:r>
      <w:r>
        <w:rPr>
          <w:spacing w:val="-2"/>
        </w:rPr>
        <w:t>no</w:t>
      </w:r>
      <w:r>
        <w:rPr>
          <w:spacing w:val="-11"/>
        </w:rPr>
        <w:t> </w:t>
      </w:r>
      <w:r>
        <w:rPr>
          <w:spacing w:val="-2"/>
        </w:rPr>
        <w:t>es</w:t>
      </w:r>
      <w:r>
        <w:rPr>
          <w:spacing w:val="-11"/>
        </w:rPr>
        <w:t> </w:t>
      </w:r>
      <w:r>
        <w:rPr>
          <w:spacing w:val="-2"/>
        </w:rPr>
        <w:t>optimizar</w:t>
      </w:r>
      <w:r>
        <w:rPr>
          <w:spacing w:val="-11"/>
        </w:rPr>
        <w:t> </w:t>
      </w:r>
      <w:r>
        <w:rPr>
          <w:spacing w:val="-2"/>
        </w:rPr>
        <w:t>una</w:t>
      </w:r>
      <w:r>
        <w:rPr>
          <w:spacing w:val="-11"/>
        </w:rPr>
        <w:t> </w:t>
      </w:r>
      <w:r>
        <w:rPr>
          <w:spacing w:val="-2"/>
        </w:rPr>
        <w:t>infraestructura</w:t>
      </w:r>
      <w:r>
        <w:rPr>
          <w:spacing w:val="-11"/>
        </w:rPr>
        <w:t> </w:t>
      </w:r>
      <w:r>
        <w:rPr>
          <w:spacing w:val="-2"/>
        </w:rPr>
        <w:t>de</w:t>
      </w:r>
      <w:r>
        <w:rPr>
          <w:spacing w:val="-11"/>
        </w:rPr>
        <w:t> </w:t>
      </w:r>
      <w:r>
        <w:rPr>
          <w:spacing w:val="-2"/>
        </w:rPr>
        <w:t>producción,</w:t>
      </w:r>
      <w:r>
        <w:rPr>
          <w:spacing w:val="-11"/>
        </w:rPr>
        <w:t> </w:t>
      </w:r>
      <w:r>
        <w:rPr>
          <w:spacing w:val="-2"/>
        </w:rPr>
        <w:t>sino</w:t>
      </w:r>
      <w:r>
        <w:rPr>
          <w:spacing w:val="-11"/>
        </w:rPr>
        <w:t> </w:t>
      </w:r>
      <w:r>
        <w:rPr>
          <w:spacing w:val="-2"/>
        </w:rPr>
        <w:t>diseñar, </w:t>
      </w:r>
      <w:r>
        <w:rPr/>
        <w:t>implementar y evaluar distintas variantes de una arquitectura RAG.</w:t>
      </w:r>
    </w:p>
    <w:p>
      <w:pPr>
        <w:pStyle w:val="BodyText"/>
        <w:spacing w:line="386" w:lineRule="auto"/>
        <w:ind w:left="284" w:right="849" w:firstLine="338"/>
        <w:jc w:val="both"/>
      </w:pPr>
      <w:r>
        <w:rPr>
          <w:spacing w:val="-2"/>
        </w:rPr>
        <w:t>También</w:t>
      </w:r>
      <w:r>
        <w:rPr>
          <w:spacing w:val="-12"/>
        </w:rPr>
        <w:t> </w:t>
      </w:r>
      <w:r>
        <w:rPr>
          <w:spacing w:val="-2"/>
        </w:rPr>
        <w:t>se</w:t>
      </w:r>
      <w:r>
        <w:rPr>
          <w:spacing w:val="-12"/>
        </w:rPr>
        <w:t> </w:t>
      </w:r>
      <w:r>
        <w:rPr>
          <w:spacing w:val="-2"/>
        </w:rPr>
        <w:t>ha</w:t>
      </w:r>
      <w:r>
        <w:rPr>
          <w:spacing w:val="-12"/>
        </w:rPr>
        <w:t> </w:t>
      </w:r>
      <w:r>
        <w:rPr>
          <w:spacing w:val="-2"/>
        </w:rPr>
        <w:t>valorado</w:t>
      </w:r>
      <w:r>
        <w:rPr>
          <w:spacing w:val="-12"/>
        </w:rPr>
        <w:t> </w:t>
      </w:r>
      <w:r>
        <w:rPr>
          <w:spacing w:val="-2"/>
        </w:rPr>
        <w:t>el</w:t>
      </w:r>
      <w:r>
        <w:rPr>
          <w:spacing w:val="-12"/>
        </w:rPr>
        <w:t> </w:t>
      </w:r>
      <w:r>
        <w:rPr>
          <w:spacing w:val="-2"/>
        </w:rPr>
        <w:t>uso</w:t>
      </w:r>
      <w:r>
        <w:rPr>
          <w:spacing w:val="-12"/>
        </w:rPr>
        <w:t> </w:t>
      </w:r>
      <w:r>
        <w:rPr>
          <w:spacing w:val="-2"/>
        </w:rPr>
        <w:t>de</w:t>
      </w:r>
      <w:r>
        <w:rPr>
          <w:spacing w:val="-12"/>
        </w:rPr>
        <w:t> </w:t>
      </w:r>
      <w:r>
        <w:rPr>
          <w:spacing w:val="-2"/>
        </w:rPr>
        <w:t>lenguajes</w:t>
      </w:r>
      <w:r>
        <w:rPr>
          <w:spacing w:val="-12"/>
        </w:rPr>
        <w:t> </w:t>
      </w:r>
      <w:r>
        <w:rPr>
          <w:spacing w:val="-2"/>
        </w:rPr>
        <w:t>de</w:t>
      </w:r>
      <w:r>
        <w:rPr>
          <w:spacing w:val="-12"/>
        </w:rPr>
        <w:t> </w:t>
      </w:r>
      <w:r>
        <w:rPr>
          <w:spacing w:val="-2"/>
        </w:rPr>
        <w:t>menor</w:t>
      </w:r>
      <w:r>
        <w:rPr>
          <w:spacing w:val="-12"/>
        </w:rPr>
        <w:t> </w:t>
      </w:r>
      <w:r>
        <w:rPr>
          <w:spacing w:val="-2"/>
        </w:rPr>
        <w:t>nivel,</w:t>
      </w:r>
      <w:r>
        <w:rPr>
          <w:spacing w:val="-12"/>
        </w:rPr>
        <w:t> </w:t>
      </w:r>
      <w:r>
        <w:rPr>
          <w:spacing w:val="-2"/>
        </w:rPr>
        <w:t>como</w:t>
      </w:r>
      <w:r>
        <w:rPr>
          <w:spacing w:val="-12"/>
        </w:rPr>
        <w:t> </w:t>
      </w:r>
      <w:r>
        <w:rPr>
          <w:spacing w:val="-2"/>
        </w:rPr>
        <w:t>C++,</w:t>
      </w:r>
      <w:r>
        <w:rPr>
          <w:spacing w:val="-12"/>
        </w:rPr>
        <w:t> </w:t>
      </w:r>
      <w:r>
        <w:rPr>
          <w:spacing w:val="-2"/>
        </w:rPr>
        <w:t>que</w:t>
      </w:r>
      <w:r>
        <w:rPr>
          <w:spacing w:val="-12"/>
        </w:rPr>
        <w:t> </w:t>
      </w:r>
      <w:r>
        <w:rPr>
          <w:spacing w:val="-2"/>
        </w:rPr>
        <w:t>podrían</w:t>
      </w:r>
      <w:r>
        <w:rPr>
          <w:spacing w:val="-12"/>
        </w:rPr>
        <w:t> </w:t>
      </w:r>
      <w:r>
        <w:rPr>
          <w:spacing w:val="-2"/>
        </w:rPr>
        <w:t>aportar ventajas</w:t>
      </w:r>
      <w:r>
        <w:rPr>
          <w:spacing w:val="-11"/>
        </w:rPr>
        <w:t> </w:t>
      </w:r>
      <w:r>
        <w:rPr>
          <w:spacing w:val="-2"/>
        </w:rPr>
        <w:t>en</w:t>
      </w:r>
      <w:r>
        <w:rPr>
          <w:spacing w:val="-11"/>
        </w:rPr>
        <w:t> </w:t>
      </w:r>
      <w:r>
        <w:rPr>
          <w:spacing w:val="-2"/>
        </w:rPr>
        <w:t>términos</w:t>
      </w:r>
      <w:r>
        <w:rPr>
          <w:spacing w:val="-11"/>
        </w:rPr>
        <w:t> </w:t>
      </w:r>
      <w:r>
        <w:rPr>
          <w:spacing w:val="-2"/>
        </w:rPr>
        <w:t>de</w:t>
      </w:r>
      <w:r>
        <w:rPr>
          <w:spacing w:val="-11"/>
        </w:rPr>
        <w:t> </w:t>
      </w:r>
      <w:r>
        <w:rPr>
          <w:spacing w:val="-2"/>
        </w:rPr>
        <w:t>rendimiento.</w:t>
      </w:r>
      <w:r>
        <w:rPr>
          <w:spacing w:val="-11"/>
        </w:rPr>
        <w:t> </w:t>
      </w:r>
      <w:r>
        <w:rPr>
          <w:spacing w:val="-2"/>
        </w:rPr>
        <w:t>No</w:t>
      </w:r>
      <w:r>
        <w:rPr>
          <w:spacing w:val="-11"/>
        </w:rPr>
        <w:t> </w:t>
      </w:r>
      <w:r>
        <w:rPr>
          <w:spacing w:val="-2"/>
        </w:rPr>
        <w:t>obstante,</w:t>
      </w:r>
      <w:r>
        <w:rPr>
          <w:spacing w:val="-11"/>
        </w:rPr>
        <w:t> </w:t>
      </w:r>
      <w:r>
        <w:rPr>
          <w:spacing w:val="-2"/>
        </w:rPr>
        <w:t>gran</w:t>
      </w:r>
      <w:r>
        <w:rPr>
          <w:spacing w:val="-11"/>
        </w:rPr>
        <w:t> </w:t>
      </w:r>
      <w:r>
        <w:rPr>
          <w:spacing w:val="-2"/>
        </w:rPr>
        <w:t>parte</w:t>
      </w:r>
      <w:r>
        <w:rPr>
          <w:spacing w:val="-11"/>
        </w:rPr>
        <w:t> </w:t>
      </w:r>
      <w:r>
        <w:rPr>
          <w:spacing w:val="-2"/>
        </w:rPr>
        <w:t>del</w:t>
      </w:r>
      <w:r>
        <w:rPr>
          <w:spacing w:val="-11"/>
        </w:rPr>
        <w:t> </w:t>
      </w:r>
      <w:r>
        <w:rPr>
          <w:spacing w:val="-2"/>
        </w:rPr>
        <w:t>coste</w:t>
      </w:r>
      <w:r>
        <w:rPr>
          <w:spacing w:val="-11"/>
        </w:rPr>
        <w:t> </w:t>
      </w:r>
      <w:r>
        <w:rPr>
          <w:spacing w:val="-2"/>
        </w:rPr>
        <w:t>computacional</w:t>
      </w:r>
      <w:r>
        <w:rPr>
          <w:spacing w:val="-11"/>
        </w:rPr>
        <w:t> </w:t>
      </w:r>
      <w:r>
        <w:rPr>
          <w:spacing w:val="-2"/>
        </w:rPr>
        <w:t>del</w:t>
      </w:r>
      <w:r>
        <w:rPr>
          <w:spacing w:val="-11"/>
        </w:rPr>
        <w:t> </w:t>
      </w:r>
      <w:r>
        <w:rPr>
          <w:spacing w:val="-2"/>
        </w:rPr>
        <w:t>siste-ma</w:t>
      </w:r>
      <w:r>
        <w:rPr>
          <w:spacing w:val="-8"/>
        </w:rPr>
        <w:t> </w:t>
      </w:r>
      <w:r>
        <w:rPr>
          <w:spacing w:val="-2"/>
        </w:rPr>
        <w:t>recae</w:t>
      </w:r>
      <w:r>
        <w:rPr>
          <w:spacing w:val="-9"/>
        </w:rPr>
        <w:t> </w:t>
      </w:r>
      <w:r>
        <w:rPr>
          <w:spacing w:val="-2"/>
        </w:rPr>
        <w:t>en</w:t>
      </w:r>
      <w:r>
        <w:rPr>
          <w:spacing w:val="-8"/>
        </w:rPr>
        <w:t> </w:t>
      </w:r>
      <w:r>
        <w:rPr>
          <w:spacing w:val="-2"/>
        </w:rPr>
        <w:t>la</w:t>
      </w:r>
      <w:r>
        <w:rPr>
          <w:spacing w:val="-7"/>
        </w:rPr>
        <w:t> </w:t>
      </w:r>
      <w:r>
        <w:rPr>
          <w:spacing w:val="-2"/>
        </w:rPr>
        <w:t>inferencia</w:t>
      </w:r>
      <w:r>
        <w:rPr>
          <w:spacing w:val="-8"/>
        </w:rPr>
        <w:t> </w:t>
      </w:r>
      <w:r>
        <w:rPr>
          <w:spacing w:val="-2"/>
        </w:rPr>
        <w:t>de</w:t>
      </w:r>
      <w:r>
        <w:rPr>
          <w:spacing w:val="-9"/>
        </w:rPr>
        <w:t> </w:t>
      </w:r>
      <w:r>
        <w:rPr>
          <w:spacing w:val="-2"/>
        </w:rPr>
        <w:t>modelos,</w:t>
      </w:r>
      <w:r>
        <w:rPr>
          <w:spacing w:val="-7"/>
        </w:rPr>
        <w:t> </w:t>
      </w:r>
      <w:r>
        <w:rPr>
          <w:spacing w:val="-2"/>
        </w:rPr>
        <w:t>la</w:t>
      </w:r>
      <w:r>
        <w:rPr>
          <w:spacing w:val="-8"/>
        </w:rPr>
        <w:t> </w:t>
      </w:r>
      <w:r>
        <w:rPr>
          <w:spacing w:val="-2"/>
        </w:rPr>
        <w:t>generación</w:t>
      </w:r>
      <w:r>
        <w:rPr>
          <w:spacing w:val="-9"/>
        </w:rPr>
        <w:t> </w:t>
      </w:r>
      <w:r>
        <w:rPr>
          <w:spacing w:val="-2"/>
        </w:rPr>
        <w:t>de</w:t>
      </w:r>
      <w:r>
        <w:rPr>
          <w:spacing w:val="-7"/>
        </w:rPr>
        <w:t> </w:t>
      </w:r>
      <w:r>
        <w:rPr>
          <w:spacing w:val="-2"/>
        </w:rPr>
        <w:t>embeddings</w:t>
      </w:r>
      <w:r>
        <w:rPr>
          <w:spacing w:val="-8"/>
        </w:rPr>
        <w:t> </w:t>
      </w:r>
      <w:r>
        <w:rPr>
          <w:spacing w:val="-2"/>
        </w:rPr>
        <w:t>y</w:t>
      </w:r>
      <w:r>
        <w:rPr>
          <w:spacing w:val="-9"/>
        </w:rPr>
        <w:t> </w:t>
      </w:r>
      <w:r>
        <w:rPr>
          <w:spacing w:val="-2"/>
        </w:rPr>
        <w:t>las</w:t>
      </w:r>
      <w:r>
        <w:rPr>
          <w:spacing w:val="-8"/>
        </w:rPr>
        <w:t> </w:t>
      </w:r>
      <w:r>
        <w:rPr>
          <w:spacing w:val="-2"/>
        </w:rPr>
        <w:t>consultas</w:t>
      </w:r>
      <w:r>
        <w:rPr>
          <w:spacing w:val="-7"/>
        </w:rPr>
        <w:t> </w:t>
      </w:r>
      <w:r>
        <w:rPr>
          <w:spacing w:val="-2"/>
        </w:rPr>
        <w:t>al</w:t>
      </w:r>
      <w:r>
        <w:rPr>
          <w:spacing w:val="-8"/>
        </w:rPr>
        <w:t> </w:t>
      </w:r>
      <w:r>
        <w:rPr>
          <w:spacing w:val="-2"/>
        </w:rPr>
        <w:t>almacén</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jc w:val="both"/>
      </w:pPr>
      <w:r>
        <w:rPr/>
        <w:t>vectorial,</w:t>
      </w:r>
      <w:r>
        <w:rPr>
          <w:spacing w:val="-7"/>
        </w:rPr>
        <w:t> </w:t>
      </w:r>
      <w:r>
        <w:rPr/>
        <w:t>componentes</w:t>
      </w:r>
      <w:r>
        <w:rPr>
          <w:spacing w:val="-7"/>
        </w:rPr>
        <w:t> </w:t>
      </w:r>
      <w:r>
        <w:rPr/>
        <w:t>que</w:t>
      </w:r>
      <w:r>
        <w:rPr>
          <w:spacing w:val="-7"/>
        </w:rPr>
        <w:t> </w:t>
      </w:r>
      <w:r>
        <w:rPr/>
        <w:t>ya</w:t>
      </w:r>
      <w:r>
        <w:rPr>
          <w:spacing w:val="-7"/>
        </w:rPr>
        <w:t> </w:t>
      </w:r>
      <w:r>
        <w:rPr/>
        <w:t>suelen</w:t>
      </w:r>
      <w:r>
        <w:rPr>
          <w:spacing w:val="-7"/>
        </w:rPr>
        <w:t> </w:t>
      </w:r>
      <w:r>
        <w:rPr/>
        <w:t>estar</w:t>
      </w:r>
      <w:r>
        <w:rPr>
          <w:spacing w:val="-7"/>
        </w:rPr>
        <w:t> </w:t>
      </w:r>
      <w:r>
        <w:rPr/>
        <w:t>implementados</w:t>
      </w:r>
      <w:r>
        <w:rPr>
          <w:spacing w:val="-7"/>
        </w:rPr>
        <w:t> </w:t>
      </w:r>
      <w:r>
        <w:rPr/>
        <w:t>mediante</w:t>
      </w:r>
      <w:r>
        <w:rPr>
          <w:spacing w:val="-7"/>
        </w:rPr>
        <w:t> </w:t>
      </w:r>
      <w:r>
        <w:rPr/>
        <w:t>bibliotecas</w:t>
      </w:r>
      <w:r>
        <w:rPr>
          <w:spacing w:val="-7"/>
        </w:rPr>
        <w:t> </w:t>
      </w:r>
      <w:r>
        <w:rPr/>
        <w:t>optimizadas o</w:t>
      </w:r>
      <w:r>
        <w:rPr>
          <w:spacing w:val="-1"/>
        </w:rPr>
        <w:t> </w:t>
      </w:r>
      <w:r>
        <w:rPr/>
        <w:t>servicios</w:t>
      </w:r>
      <w:r>
        <w:rPr>
          <w:spacing w:val="-1"/>
        </w:rPr>
        <w:t> </w:t>
      </w:r>
      <w:r>
        <w:rPr/>
        <w:t>externos.</w:t>
      </w:r>
      <w:r>
        <w:rPr>
          <w:spacing w:val="-1"/>
        </w:rPr>
        <w:t> </w:t>
      </w:r>
      <w:r>
        <w:rPr/>
        <w:t>Por</w:t>
      </w:r>
      <w:r>
        <w:rPr>
          <w:spacing w:val="-1"/>
        </w:rPr>
        <w:t> </w:t>
      </w:r>
      <w:r>
        <w:rPr/>
        <w:t>tanto,</w:t>
      </w:r>
      <w:r>
        <w:rPr>
          <w:spacing w:val="-1"/>
        </w:rPr>
        <w:t> </w:t>
      </w:r>
      <w:r>
        <w:rPr/>
        <w:t>utilizar</w:t>
      </w:r>
      <w:r>
        <w:rPr>
          <w:spacing w:val="-1"/>
        </w:rPr>
        <w:t> </w:t>
      </w:r>
      <w:r>
        <w:rPr/>
        <w:t>C++</w:t>
      </w:r>
      <w:r>
        <w:rPr>
          <w:spacing w:val="-1"/>
        </w:rPr>
        <w:t> </w:t>
      </w:r>
      <w:r>
        <w:rPr/>
        <w:t>para</w:t>
      </w:r>
      <w:r>
        <w:rPr>
          <w:spacing w:val="-1"/>
        </w:rPr>
        <w:t> </w:t>
      </w:r>
      <w:r>
        <w:rPr/>
        <w:t>la</w:t>
      </w:r>
      <w:r>
        <w:rPr>
          <w:spacing w:val="-1"/>
        </w:rPr>
        <w:t> </w:t>
      </w:r>
      <w:r>
        <w:rPr/>
        <w:t>lógica</w:t>
      </w:r>
      <w:r>
        <w:rPr>
          <w:spacing w:val="-1"/>
        </w:rPr>
        <w:t> </w:t>
      </w:r>
      <w:r>
        <w:rPr/>
        <w:t>de</w:t>
      </w:r>
      <w:r>
        <w:rPr>
          <w:spacing w:val="-1"/>
        </w:rPr>
        <w:t> </w:t>
      </w:r>
      <w:r>
        <w:rPr/>
        <w:t>orquestación</w:t>
      </w:r>
      <w:r>
        <w:rPr>
          <w:spacing w:val="-1"/>
        </w:rPr>
        <w:t> </w:t>
      </w:r>
      <w:r>
        <w:rPr/>
        <w:t>o</w:t>
      </w:r>
      <w:r>
        <w:rPr>
          <w:spacing w:val="-1"/>
        </w:rPr>
        <w:t> </w:t>
      </w:r>
      <w:r>
        <w:rPr/>
        <w:t>experimentación aumentaría la complejidad del desarrollo sin aportar una mejora proporcional al objetivo del </w:t>
      </w:r>
      <w:r>
        <w:rPr>
          <w:spacing w:val="-2"/>
        </w:rPr>
        <w:t>prototipo.</w:t>
      </w:r>
    </w:p>
    <w:p>
      <w:pPr>
        <w:pStyle w:val="BodyText"/>
        <w:spacing w:line="386" w:lineRule="auto"/>
        <w:ind w:left="284" w:right="849" w:firstLine="338"/>
        <w:jc w:val="both"/>
      </w:pPr>
      <w:r>
        <w:rPr>
          <w:spacing w:val="-2"/>
        </w:rPr>
        <w:t>Un</w:t>
      </w:r>
      <w:r>
        <w:rPr>
          <w:spacing w:val="-7"/>
        </w:rPr>
        <w:t> </w:t>
      </w:r>
      <w:r>
        <w:rPr>
          <w:spacing w:val="-2"/>
        </w:rPr>
        <w:t>último</w:t>
      </w:r>
      <w:r>
        <w:rPr>
          <w:spacing w:val="-7"/>
        </w:rPr>
        <w:t> </w:t>
      </w:r>
      <w:r>
        <w:rPr>
          <w:spacing w:val="-2"/>
        </w:rPr>
        <w:t>aspecto</w:t>
      </w:r>
      <w:r>
        <w:rPr>
          <w:spacing w:val="-7"/>
        </w:rPr>
        <w:t> </w:t>
      </w:r>
      <w:r>
        <w:rPr>
          <w:spacing w:val="-2"/>
        </w:rPr>
        <w:t>relevante</w:t>
      </w:r>
      <w:r>
        <w:rPr>
          <w:spacing w:val="-7"/>
        </w:rPr>
        <w:t> </w:t>
      </w:r>
      <w:r>
        <w:rPr>
          <w:spacing w:val="-2"/>
        </w:rPr>
        <w:t>es</w:t>
      </w:r>
      <w:r>
        <w:rPr>
          <w:spacing w:val="-7"/>
        </w:rPr>
        <w:t> </w:t>
      </w:r>
      <w:r>
        <w:rPr>
          <w:spacing w:val="-2"/>
        </w:rPr>
        <w:t>la</w:t>
      </w:r>
      <w:r>
        <w:rPr>
          <w:spacing w:val="-7"/>
        </w:rPr>
        <w:t> </w:t>
      </w:r>
      <w:r>
        <w:rPr>
          <w:spacing w:val="-2"/>
        </w:rPr>
        <w:t>reproducibilidad.</w:t>
      </w:r>
      <w:r>
        <w:rPr>
          <w:spacing w:val="-7"/>
        </w:rPr>
        <w:t> </w:t>
      </w:r>
      <w:r>
        <w:rPr>
          <w:spacing w:val="-2"/>
        </w:rPr>
        <w:t>Python</w:t>
      </w:r>
      <w:r>
        <w:rPr>
          <w:spacing w:val="-7"/>
        </w:rPr>
        <w:t> </w:t>
      </w:r>
      <w:r>
        <w:rPr>
          <w:spacing w:val="-2"/>
        </w:rPr>
        <w:t>permite</w:t>
      </w:r>
      <w:r>
        <w:rPr>
          <w:spacing w:val="-7"/>
        </w:rPr>
        <w:t> </w:t>
      </w:r>
      <w:r>
        <w:rPr>
          <w:spacing w:val="-2"/>
        </w:rPr>
        <w:t>aislar</w:t>
      </w:r>
      <w:r>
        <w:rPr>
          <w:spacing w:val="-7"/>
        </w:rPr>
        <w:t> </w:t>
      </w:r>
      <w:r>
        <w:rPr>
          <w:spacing w:val="-2"/>
        </w:rPr>
        <w:t>dependencias</w:t>
      </w:r>
      <w:r>
        <w:rPr>
          <w:spacing w:val="-7"/>
        </w:rPr>
        <w:t> </w:t>
      </w:r>
      <w:r>
        <w:rPr>
          <w:spacing w:val="-2"/>
        </w:rPr>
        <w:t>me-</w:t>
      </w:r>
      <w:r>
        <w:rPr/>
        <w:t>diante</w:t>
      </w:r>
      <w:r>
        <w:rPr>
          <w:spacing w:val="-9"/>
        </w:rPr>
        <w:t> </w:t>
      </w:r>
      <w:r>
        <w:rPr/>
        <w:t>entornos</w:t>
      </w:r>
      <w:r>
        <w:rPr>
          <w:spacing w:val="-9"/>
        </w:rPr>
        <w:t> </w:t>
      </w:r>
      <w:r>
        <w:rPr/>
        <w:t>virtuales,</w:t>
      </w:r>
      <w:r>
        <w:rPr>
          <w:spacing w:val="-9"/>
        </w:rPr>
        <w:t> </w:t>
      </w:r>
      <w:r>
        <w:rPr/>
        <w:t>de</w:t>
      </w:r>
      <w:r>
        <w:rPr>
          <w:spacing w:val="-9"/>
        </w:rPr>
        <w:t> </w:t>
      </w:r>
      <w:r>
        <w:rPr/>
        <w:t>forma</w:t>
      </w:r>
      <w:r>
        <w:rPr>
          <w:spacing w:val="-9"/>
        </w:rPr>
        <w:t> </w:t>
      </w:r>
      <w:r>
        <w:rPr/>
        <w:t>que</w:t>
      </w:r>
      <w:r>
        <w:rPr>
          <w:spacing w:val="-9"/>
        </w:rPr>
        <w:t> </w:t>
      </w:r>
      <w:r>
        <w:rPr/>
        <w:t>cada</w:t>
      </w:r>
      <w:r>
        <w:rPr>
          <w:spacing w:val="-9"/>
        </w:rPr>
        <w:t> </w:t>
      </w:r>
      <w:r>
        <w:rPr/>
        <w:t>entorno</w:t>
      </w:r>
      <w:r>
        <w:rPr>
          <w:spacing w:val="-9"/>
        </w:rPr>
        <w:t> </w:t>
      </w:r>
      <w:r>
        <w:rPr/>
        <w:t>puede</w:t>
      </w:r>
      <w:r>
        <w:rPr>
          <w:spacing w:val="-9"/>
        </w:rPr>
        <w:t> </w:t>
      </w:r>
      <w:r>
        <w:rPr/>
        <w:t>mantener</w:t>
      </w:r>
      <w:r>
        <w:rPr>
          <w:spacing w:val="-9"/>
        </w:rPr>
        <w:t> </w:t>
      </w:r>
      <w:r>
        <w:rPr/>
        <w:t>sus</w:t>
      </w:r>
      <w:r>
        <w:rPr>
          <w:spacing w:val="-9"/>
        </w:rPr>
        <w:t> </w:t>
      </w:r>
      <w:r>
        <w:rPr/>
        <w:t>propios</w:t>
      </w:r>
      <w:r>
        <w:rPr>
          <w:spacing w:val="-9"/>
        </w:rPr>
        <w:t> </w:t>
      </w:r>
      <w:r>
        <w:rPr/>
        <w:t>paquetes</w:t>
      </w:r>
      <w:r>
        <w:rPr>
          <w:spacing w:val="-9"/>
        </w:rPr>
        <w:t> </w:t>
      </w:r>
      <w:r>
        <w:rPr/>
        <w:t>y versiones</w:t>
      </w:r>
      <w:r>
        <w:rPr>
          <w:spacing w:val="-5"/>
        </w:rPr>
        <w:t> </w:t>
      </w:r>
      <w:r>
        <w:rPr/>
        <w:t>sin</w:t>
      </w:r>
      <w:r>
        <w:rPr>
          <w:spacing w:val="-5"/>
        </w:rPr>
        <w:t> </w:t>
      </w:r>
      <w:r>
        <w:rPr/>
        <w:t>interferir</w:t>
      </w:r>
      <w:r>
        <w:rPr>
          <w:spacing w:val="-5"/>
        </w:rPr>
        <w:t> </w:t>
      </w:r>
      <w:r>
        <w:rPr/>
        <w:t>con</w:t>
      </w:r>
      <w:r>
        <w:rPr>
          <w:spacing w:val="-5"/>
        </w:rPr>
        <w:t> </w:t>
      </w:r>
      <w:r>
        <w:rPr/>
        <w:t>la</w:t>
      </w:r>
      <w:r>
        <w:rPr>
          <w:spacing w:val="-5"/>
        </w:rPr>
        <w:t> </w:t>
      </w:r>
      <w:r>
        <w:rPr/>
        <w:t>instalación</w:t>
      </w:r>
      <w:r>
        <w:rPr>
          <w:spacing w:val="-5"/>
        </w:rPr>
        <w:t> </w:t>
      </w:r>
      <w:r>
        <w:rPr/>
        <w:t>global</w:t>
      </w:r>
      <w:r>
        <w:rPr>
          <w:spacing w:val="-5"/>
        </w:rPr>
        <w:t> </w:t>
      </w:r>
      <w:r>
        <w:rPr/>
        <w:t>del</w:t>
      </w:r>
      <w:r>
        <w:rPr>
          <w:spacing w:val="-5"/>
        </w:rPr>
        <w:t> </w:t>
      </w:r>
      <w:r>
        <w:rPr/>
        <w:t>sistema</w:t>
      </w:r>
      <w:r>
        <w:rPr>
          <w:spacing w:val="-5"/>
        </w:rPr>
        <w:t> </w:t>
      </w:r>
      <w:r>
        <w:rPr/>
        <w:t>(Meyer,</w:t>
      </w:r>
      <w:r>
        <w:rPr>
          <w:spacing w:val="-4"/>
        </w:rPr>
        <w:t> </w:t>
      </w:r>
      <w:hyperlink w:history="true" w:anchor="_bookmark104">
        <w:r>
          <w:rPr>
            <w:color w:val="0000FF"/>
          </w:rPr>
          <w:t>2011</w:t>
        </w:r>
      </w:hyperlink>
      <w:r>
        <w:rPr/>
        <w:t>).</w:t>
      </w:r>
      <w:r>
        <w:rPr>
          <w:spacing w:val="-5"/>
        </w:rPr>
        <w:t> </w:t>
      </w:r>
      <w:r>
        <w:rPr/>
        <w:t>Esta</w:t>
      </w:r>
      <w:r>
        <w:rPr>
          <w:spacing w:val="-5"/>
        </w:rPr>
        <w:t> </w:t>
      </w:r>
      <w:r>
        <w:rPr/>
        <w:t>característica facilita</w:t>
      </w:r>
      <w:r>
        <w:rPr>
          <w:spacing w:val="-3"/>
        </w:rPr>
        <w:t> </w:t>
      </w:r>
      <w:r>
        <w:rPr/>
        <w:t>la</w:t>
      </w:r>
      <w:r>
        <w:rPr>
          <w:spacing w:val="-3"/>
        </w:rPr>
        <w:t> </w:t>
      </w:r>
      <w:r>
        <w:rPr/>
        <w:t>ejecución</w:t>
      </w:r>
      <w:r>
        <w:rPr>
          <w:spacing w:val="-3"/>
        </w:rPr>
        <w:t> </w:t>
      </w:r>
      <w:r>
        <w:rPr/>
        <w:t>controlada</w:t>
      </w:r>
      <w:r>
        <w:rPr>
          <w:spacing w:val="-3"/>
        </w:rPr>
        <w:t> </w:t>
      </w:r>
      <w:r>
        <w:rPr/>
        <w:t>del</w:t>
      </w:r>
      <w:r>
        <w:rPr>
          <w:spacing w:val="-3"/>
        </w:rPr>
        <w:t> </w:t>
      </w:r>
      <w:r>
        <w:rPr/>
        <w:t>prototipo,</w:t>
      </w:r>
      <w:r>
        <w:rPr>
          <w:spacing w:val="-3"/>
        </w:rPr>
        <w:t> </w:t>
      </w:r>
      <w:r>
        <w:rPr/>
        <w:t>la</w:t>
      </w:r>
      <w:r>
        <w:rPr>
          <w:spacing w:val="-3"/>
        </w:rPr>
        <w:t> </w:t>
      </w:r>
      <w:r>
        <w:rPr/>
        <w:t>comparación</w:t>
      </w:r>
      <w:r>
        <w:rPr>
          <w:spacing w:val="-3"/>
        </w:rPr>
        <w:t> </w:t>
      </w:r>
      <w:r>
        <w:rPr/>
        <w:t>entre</w:t>
      </w:r>
      <w:r>
        <w:rPr>
          <w:spacing w:val="-3"/>
        </w:rPr>
        <w:t> </w:t>
      </w:r>
      <w:r>
        <w:rPr/>
        <w:t>variantes</w:t>
      </w:r>
      <w:r>
        <w:rPr>
          <w:spacing w:val="-3"/>
        </w:rPr>
        <w:t> </w:t>
      </w:r>
      <w:r>
        <w:rPr/>
        <w:t>experimentales</w:t>
      </w:r>
      <w:r>
        <w:rPr>
          <w:spacing w:val="-3"/>
        </w:rPr>
        <w:t> </w:t>
      </w:r>
      <w:r>
        <w:rPr/>
        <w:t>y la futura replicación del trabajo.</w:t>
      </w:r>
    </w:p>
    <w:p>
      <w:pPr>
        <w:pStyle w:val="BodyText"/>
        <w:spacing w:before="100"/>
      </w:pPr>
    </w:p>
    <w:p>
      <w:pPr>
        <w:pStyle w:val="Heading2"/>
        <w:numPr>
          <w:ilvl w:val="2"/>
          <w:numId w:val="13"/>
        </w:numPr>
        <w:tabs>
          <w:tab w:pos="1121" w:val="left" w:leader="none"/>
        </w:tabs>
        <w:spacing w:line="240" w:lineRule="auto" w:before="1" w:after="0"/>
        <w:ind w:left="1121" w:right="0" w:hanging="837"/>
        <w:jc w:val="left"/>
      </w:pPr>
      <w:bookmarkStart w:name="Docker" w:id="97"/>
      <w:bookmarkEnd w:id="97"/>
      <w:r>
        <w:rPr>
          <w:b w:val="0"/>
        </w:rPr>
      </w:r>
      <w:bookmarkStart w:name="_bookmark50" w:id="98"/>
      <w:bookmarkEnd w:id="98"/>
      <w:r>
        <w:rPr>
          <w:b w:val="0"/>
        </w:rPr>
      </w:r>
      <w:r>
        <w:rPr>
          <w:spacing w:val="-2"/>
        </w:rPr>
        <w:t>Docker</w:t>
      </w:r>
    </w:p>
    <w:p>
      <w:pPr>
        <w:pStyle w:val="BodyText"/>
        <w:spacing w:before="42"/>
        <w:rPr>
          <w:rFonts w:ascii="Arial"/>
          <w:b/>
          <w:sz w:val="24"/>
        </w:rPr>
      </w:pPr>
    </w:p>
    <w:p>
      <w:pPr>
        <w:pStyle w:val="BodyText"/>
        <w:spacing w:line="386" w:lineRule="auto" w:before="1"/>
        <w:ind w:left="284" w:right="848" w:firstLine="338"/>
        <w:jc w:val="both"/>
      </w:pPr>
      <w:r>
        <w:rPr/>
        <w:t>Docker</w:t>
      </w:r>
      <w:r>
        <w:rPr>
          <w:spacing w:val="-10"/>
        </w:rPr>
        <w:t> </w:t>
      </w:r>
      <w:r>
        <w:rPr/>
        <w:t>se</w:t>
      </w:r>
      <w:r>
        <w:rPr>
          <w:spacing w:val="-10"/>
        </w:rPr>
        <w:t> </w:t>
      </w:r>
      <w:r>
        <w:rPr/>
        <w:t>utiliza</w:t>
      </w:r>
      <w:r>
        <w:rPr>
          <w:spacing w:val="-10"/>
        </w:rPr>
        <w:t> </w:t>
      </w:r>
      <w:r>
        <w:rPr/>
        <w:t>como</w:t>
      </w:r>
      <w:r>
        <w:rPr>
          <w:spacing w:val="-10"/>
        </w:rPr>
        <w:t> </w:t>
      </w:r>
      <w:r>
        <w:rPr/>
        <w:t>tecnología</w:t>
      </w:r>
      <w:r>
        <w:rPr>
          <w:spacing w:val="-10"/>
        </w:rPr>
        <w:t> </w:t>
      </w:r>
      <w:r>
        <w:rPr/>
        <w:t>de</w:t>
      </w:r>
      <w:r>
        <w:rPr>
          <w:spacing w:val="-10"/>
        </w:rPr>
        <w:t> </w:t>
      </w:r>
      <w:r>
        <w:rPr/>
        <w:t>contenedorización</w:t>
      </w:r>
      <w:r>
        <w:rPr>
          <w:spacing w:val="-10"/>
        </w:rPr>
        <w:t> </w:t>
      </w:r>
      <w:r>
        <w:rPr/>
        <w:t>para</w:t>
      </w:r>
      <w:r>
        <w:rPr>
          <w:spacing w:val="-10"/>
        </w:rPr>
        <w:t> </w:t>
      </w:r>
      <w:r>
        <w:rPr/>
        <w:t>ejecutar</w:t>
      </w:r>
      <w:r>
        <w:rPr>
          <w:spacing w:val="-10"/>
        </w:rPr>
        <w:t> </w:t>
      </w:r>
      <w:r>
        <w:rPr/>
        <w:t>de</w:t>
      </w:r>
      <w:r>
        <w:rPr>
          <w:spacing w:val="-10"/>
        </w:rPr>
        <w:t> </w:t>
      </w:r>
      <w:r>
        <w:rPr/>
        <w:t>forma</w:t>
      </w:r>
      <w:r>
        <w:rPr>
          <w:spacing w:val="-10"/>
        </w:rPr>
        <w:t> </w:t>
      </w:r>
      <w:r>
        <w:rPr/>
        <w:t>aislada</w:t>
      </w:r>
      <w:r>
        <w:rPr>
          <w:spacing w:val="-10"/>
        </w:rPr>
        <w:t> </w:t>
      </w:r>
      <w:r>
        <w:rPr/>
        <w:t>los servicios auxiliares del sistema. En este caso, su uso permite levantar componentes como </w:t>
      </w:r>
      <w:r>
        <w:rPr>
          <w:spacing w:val="-2"/>
        </w:rPr>
        <w:t>Qdrant,</w:t>
      </w:r>
      <w:r>
        <w:rPr>
          <w:spacing w:val="-7"/>
        </w:rPr>
        <w:t> </w:t>
      </w:r>
      <w:r>
        <w:rPr>
          <w:spacing w:val="-2"/>
        </w:rPr>
        <w:t>utilizado</w:t>
      </w:r>
      <w:r>
        <w:rPr>
          <w:spacing w:val="-5"/>
        </w:rPr>
        <w:t> </w:t>
      </w:r>
      <w:r>
        <w:rPr>
          <w:spacing w:val="-2"/>
        </w:rPr>
        <w:t>como</w:t>
      </w:r>
      <w:r>
        <w:rPr>
          <w:spacing w:val="-7"/>
        </w:rPr>
        <w:t> </w:t>
      </w:r>
      <w:r>
        <w:rPr>
          <w:spacing w:val="-2"/>
        </w:rPr>
        <w:t>base</w:t>
      </w:r>
      <w:r>
        <w:rPr>
          <w:spacing w:val="-5"/>
        </w:rPr>
        <w:t> </w:t>
      </w:r>
      <w:r>
        <w:rPr>
          <w:spacing w:val="-2"/>
        </w:rPr>
        <w:t>de</w:t>
      </w:r>
      <w:r>
        <w:rPr>
          <w:spacing w:val="-5"/>
        </w:rPr>
        <w:t> </w:t>
      </w:r>
      <w:r>
        <w:rPr>
          <w:spacing w:val="-2"/>
        </w:rPr>
        <w:t>datos</w:t>
      </w:r>
      <w:r>
        <w:rPr>
          <w:spacing w:val="-7"/>
        </w:rPr>
        <w:t> </w:t>
      </w:r>
      <w:r>
        <w:rPr>
          <w:spacing w:val="-2"/>
        </w:rPr>
        <w:t>vectorial,</w:t>
      </w:r>
      <w:r>
        <w:rPr>
          <w:spacing w:val="-5"/>
        </w:rPr>
        <w:t> </w:t>
      </w:r>
      <w:r>
        <w:rPr>
          <w:spacing w:val="-2"/>
        </w:rPr>
        <w:t>y</w:t>
      </w:r>
      <w:r>
        <w:rPr>
          <w:spacing w:val="-5"/>
        </w:rPr>
        <w:t> </w:t>
      </w:r>
      <w:r>
        <w:rPr>
          <w:spacing w:val="-2"/>
        </w:rPr>
        <w:t>Phoenix,</w:t>
      </w:r>
      <w:r>
        <w:rPr>
          <w:spacing w:val="-7"/>
        </w:rPr>
        <w:t> </w:t>
      </w:r>
      <w:r>
        <w:rPr>
          <w:spacing w:val="-2"/>
        </w:rPr>
        <w:t>empleado</w:t>
      </w:r>
      <w:r>
        <w:rPr>
          <w:spacing w:val="-5"/>
        </w:rPr>
        <w:t> </w:t>
      </w:r>
      <w:r>
        <w:rPr>
          <w:spacing w:val="-2"/>
        </w:rPr>
        <w:t>para</w:t>
      </w:r>
      <w:r>
        <w:rPr>
          <w:spacing w:val="-5"/>
        </w:rPr>
        <w:t> </w:t>
      </w:r>
      <w:r>
        <w:rPr>
          <w:spacing w:val="-2"/>
        </w:rPr>
        <w:t>la</w:t>
      </w:r>
      <w:r>
        <w:rPr>
          <w:spacing w:val="-7"/>
        </w:rPr>
        <w:t> </w:t>
      </w:r>
      <w:r>
        <w:rPr>
          <w:spacing w:val="-2"/>
        </w:rPr>
        <w:t>observabilidad</w:t>
      </w:r>
      <w:r>
        <w:rPr>
          <w:spacing w:val="-5"/>
        </w:rPr>
        <w:t> </w:t>
      </w:r>
      <w:r>
        <w:rPr>
          <w:spacing w:val="-2"/>
        </w:rPr>
        <w:t>del </w:t>
      </w:r>
      <w:r>
        <w:rPr/>
        <w:t>pipeline, sin instalarlos directamente sobre el sistema operativo anfitrión.</w:t>
      </w:r>
    </w:p>
    <w:p>
      <w:pPr>
        <w:pStyle w:val="BodyText"/>
        <w:spacing w:line="386" w:lineRule="auto"/>
        <w:ind w:left="284" w:right="848" w:firstLine="338"/>
        <w:jc w:val="both"/>
      </w:pPr>
      <w:r>
        <w:rPr/>
        <w:t>Para</w:t>
      </w:r>
      <w:r>
        <w:rPr>
          <w:spacing w:val="-9"/>
        </w:rPr>
        <w:t> </w:t>
      </w:r>
      <w:r>
        <w:rPr/>
        <w:t>la</w:t>
      </w:r>
      <w:r>
        <w:rPr>
          <w:spacing w:val="-9"/>
        </w:rPr>
        <w:t> </w:t>
      </w:r>
      <w:r>
        <w:rPr/>
        <w:t>definición</w:t>
      </w:r>
      <w:r>
        <w:rPr>
          <w:spacing w:val="-9"/>
        </w:rPr>
        <w:t> </w:t>
      </w:r>
      <w:r>
        <w:rPr/>
        <w:t>y</w:t>
      </w:r>
      <w:r>
        <w:rPr>
          <w:spacing w:val="-9"/>
        </w:rPr>
        <w:t> </w:t>
      </w:r>
      <w:r>
        <w:rPr/>
        <w:t>ejecución</w:t>
      </w:r>
      <w:r>
        <w:rPr>
          <w:spacing w:val="-9"/>
        </w:rPr>
        <w:t> </w:t>
      </w:r>
      <w:r>
        <w:rPr/>
        <w:t>de</w:t>
      </w:r>
      <w:r>
        <w:rPr>
          <w:spacing w:val="-9"/>
        </w:rPr>
        <w:t> </w:t>
      </w:r>
      <w:r>
        <w:rPr/>
        <w:t>estos</w:t>
      </w:r>
      <w:r>
        <w:rPr>
          <w:spacing w:val="-9"/>
        </w:rPr>
        <w:t> </w:t>
      </w:r>
      <w:r>
        <w:rPr/>
        <w:t>servicios</w:t>
      </w:r>
      <w:r>
        <w:rPr>
          <w:spacing w:val="-9"/>
        </w:rPr>
        <w:t> </w:t>
      </w:r>
      <w:r>
        <w:rPr/>
        <w:t>se</w:t>
      </w:r>
      <w:r>
        <w:rPr>
          <w:spacing w:val="-9"/>
        </w:rPr>
        <w:t> </w:t>
      </w:r>
      <w:r>
        <w:rPr/>
        <w:t>emplea</w:t>
      </w:r>
      <w:r>
        <w:rPr>
          <w:spacing w:val="-9"/>
        </w:rPr>
        <w:t> </w:t>
      </w:r>
      <w:r>
        <w:rPr/>
        <w:t>Docker</w:t>
      </w:r>
      <w:r>
        <w:rPr>
          <w:spacing w:val="-9"/>
        </w:rPr>
        <w:t> </w:t>
      </w:r>
      <w:r>
        <w:rPr/>
        <w:t>Compose</w:t>
      </w:r>
      <w:r>
        <w:rPr>
          <w:spacing w:val="-9"/>
        </w:rPr>
        <w:t> </w:t>
      </w:r>
      <w:r>
        <w:rPr/>
        <w:t>(Docker</w:t>
      </w:r>
      <w:r>
        <w:rPr>
          <w:spacing w:val="-9"/>
        </w:rPr>
        <w:t> </w:t>
      </w:r>
      <w:r>
        <w:rPr/>
        <w:t>Inc., </w:t>
      </w:r>
      <w:hyperlink w:history="true" w:anchor="_bookmark141">
        <w:r>
          <w:rPr>
            <w:color w:val="0000FF"/>
          </w:rPr>
          <w:t>2026a</w:t>
        </w:r>
      </w:hyperlink>
      <w:r>
        <w:rPr/>
        <w:t>), con un único fichero de configuración los servicios, redes y volúmenes necesarios </w:t>
      </w:r>
      <w:r>
        <w:rPr>
          <w:spacing w:val="-2"/>
        </w:rPr>
        <w:t>para</w:t>
      </w:r>
      <w:r>
        <w:rPr>
          <w:spacing w:val="-8"/>
        </w:rPr>
        <w:t> </w:t>
      </w:r>
      <w:r>
        <w:rPr>
          <w:spacing w:val="-2"/>
        </w:rPr>
        <w:t>una</w:t>
      </w:r>
      <w:r>
        <w:rPr>
          <w:spacing w:val="-8"/>
        </w:rPr>
        <w:t> </w:t>
      </w:r>
      <w:r>
        <w:rPr>
          <w:spacing w:val="-2"/>
        </w:rPr>
        <w:t>aplicación</w:t>
      </w:r>
      <w:r>
        <w:rPr>
          <w:spacing w:val="-8"/>
        </w:rPr>
        <w:t> </w:t>
      </w:r>
      <w:r>
        <w:rPr>
          <w:spacing w:val="-2"/>
        </w:rPr>
        <w:t>multicontenedor.</w:t>
      </w:r>
      <w:r>
        <w:rPr>
          <w:spacing w:val="-8"/>
        </w:rPr>
        <w:t> </w:t>
      </w:r>
      <w:r>
        <w:rPr>
          <w:spacing w:val="-2"/>
        </w:rPr>
        <w:t>El</w:t>
      </w:r>
      <w:r>
        <w:rPr>
          <w:spacing w:val="-8"/>
        </w:rPr>
        <w:t> </w:t>
      </w:r>
      <w:r>
        <w:rPr>
          <w:spacing w:val="-2"/>
        </w:rPr>
        <w:t>uso</w:t>
      </w:r>
      <w:r>
        <w:rPr>
          <w:spacing w:val="-8"/>
        </w:rPr>
        <w:t> </w:t>
      </w:r>
      <w:r>
        <w:rPr>
          <w:spacing w:val="-2"/>
        </w:rPr>
        <w:t>de</w:t>
      </w:r>
      <w:r>
        <w:rPr>
          <w:spacing w:val="-8"/>
        </w:rPr>
        <w:t> </w:t>
      </w:r>
      <w:r>
        <w:rPr>
          <w:spacing w:val="-2"/>
        </w:rPr>
        <w:t>volúmenes</w:t>
      </w:r>
      <w:r>
        <w:rPr>
          <w:spacing w:val="-8"/>
        </w:rPr>
        <w:t> </w:t>
      </w:r>
      <w:r>
        <w:rPr>
          <w:spacing w:val="-2"/>
        </w:rPr>
        <w:t>permite</w:t>
      </w:r>
      <w:r>
        <w:rPr>
          <w:spacing w:val="-8"/>
        </w:rPr>
        <w:t> </w:t>
      </w:r>
      <w:r>
        <w:rPr>
          <w:spacing w:val="-2"/>
        </w:rPr>
        <w:t>conservar</w:t>
      </w:r>
      <w:r>
        <w:rPr>
          <w:spacing w:val="-8"/>
        </w:rPr>
        <w:t> </w:t>
      </w:r>
      <w:r>
        <w:rPr>
          <w:spacing w:val="-2"/>
        </w:rPr>
        <w:t>información</w:t>
      </w:r>
      <w:r>
        <w:rPr>
          <w:spacing w:val="-8"/>
        </w:rPr>
        <w:t> </w:t>
      </w:r>
      <w:r>
        <w:rPr>
          <w:spacing w:val="-2"/>
        </w:rPr>
        <w:t>entre </w:t>
      </w:r>
      <w:r>
        <w:rPr/>
        <w:t>ejecuciones, evitando que datos como las colecciones vectoriales o las trazas generadas se pierdan</w:t>
      </w:r>
      <w:r>
        <w:rPr>
          <w:spacing w:val="-16"/>
        </w:rPr>
        <w:t> </w:t>
      </w:r>
      <w:r>
        <w:rPr/>
        <w:t>al</w:t>
      </w:r>
      <w:r>
        <w:rPr>
          <w:spacing w:val="-15"/>
        </w:rPr>
        <w:t> </w:t>
      </w:r>
      <w:r>
        <w:rPr/>
        <w:t>detener</w:t>
      </w:r>
      <w:r>
        <w:rPr>
          <w:spacing w:val="-15"/>
        </w:rPr>
        <w:t> </w:t>
      </w:r>
      <w:r>
        <w:rPr/>
        <w:t>o</w:t>
      </w:r>
      <w:r>
        <w:rPr>
          <w:spacing w:val="-16"/>
        </w:rPr>
        <w:t> </w:t>
      </w:r>
      <w:r>
        <w:rPr/>
        <w:t>recrear</w:t>
      </w:r>
      <w:r>
        <w:rPr>
          <w:spacing w:val="-15"/>
        </w:rPr>
        <w:t> </w:t>
      </w:r>
      <w:r>
        <w:rPr/>
        <w:t>los</w:t>
      </w:r>
      <w:r>
        <w:rPr>
          <w:spacing w:val="-15"/>
        </w:rPr>
        <w:t> </w:t>
      </w:r>
      <w:r>
        <w:rPr/>
        <w:t>contenedores</w:t>
      </w:r>
      <w:r>
        <w:rPr>
          <w:spacing w:val="-15"/>
        </w:rPr>
        <w:t> </w:t>
      </w:r>
      <w:r>
        <w:rPr/>
        <w:t>(Docker</w:t>
      </w:r>
      <w:r>
        <w:rPr>
          <w:spacing w:val="-16"/>
        </w:rPr>
        <w:t> </w:t>
      </w:r>
      <w:r>
        <w:rPr/>
        <w:t>Inc.,</w:t>
      </w:r>
      <w:r>
        <w:rPr>
          <w:spacing w:val="-15"/>
        </w:rPr>
        <w:t> </w:t>
      </w:r>
      <w:hyperlink w:history="true" w:anchor="_bookmark143">
        <w:r>
          <w:rPr>
            <w:color w:val="0000FF"/>
          </w:rPr>
          <w:t>2026b</w:t>
        </w:r>
      </w:hyperlink>
      <w:r>
        <w:rPr/>
        <w:t>).</w:t>
      </w:r>
      <w:r>
        <w:rPr>
          <w:spacing w:val="-15"/>
        </w:rPr>
        <w:t> </w:t>
      </w:r>
      <w:r>
        <w:rPr/>
        <w:t>Es</w:t>
      </w:r>
      <w:r>
        <w:rPr>
          <w:spacing w:val="-16"/>
        </w:rPr>
        <w:t> </w:t>
      </w:r>
      <w:r>
        <w:rPr/>
        <w:t>extremadamente</w:t>
      </w:r>
      <w:r>
        <w:rPr>
          <w:spacing w:val="-15"/>
        </w:rPr>
        <w:t> </w:t>
      </w:r>
      <w:r>
        <w:rPr/>
        <w:t>útil</w:t>
      </w:r>
      <w:r>
        <w:rPr>
          <w:spacing w:val="-15"/>
        </w:rPr>
        <w:t> </w:t>
      </w:r>
      <w:r>
        <w:rPr/>
        <w:t>en un prototipo RAG, donde es necesario mantener el estado de servicios persistentes durante las fases de ingesta, evaluación y experimentación.</w:t>
      </w:r>
    </w:p>
    <w:p>
      <w:pPr>
        <w:pStyle w:val="BodyText"/>
        <w:spacing w:before="209"/>
      </w:pPr>
    </w:p>
    <w:p>
      <w:pPr>
        <w:pStyle w:val="Heading1"/>
        <w:numPr>
          <w:ilvl w:val="1"/>
          <w:numId w:val="13"/>
        </w:numPr>
        <w:tabs>
          <w:tab w:pos="1049" w:val="left" w:leader="none"/>
        </w:tabs>
        <w:spacing w:line="240" w:lineRule="auto" w:before="0" w:after="0"/>
        <w:ind w:left="1049" w:right="0" w:hanging="765"/>
        <w:jc w:val="left"/>
      </w:pPr>
      <w:bookmarkStart w:name="Procesamiento documental" w:id="99"/>
      <w:bookmarkEnd w:id="99"/>
      <w:r>
        <w:rPr>
          <w:b w:val="0"/>
        </w:rPr>
      </w:r>
      <w:bookmarkStart w:name="_bookmark51" w:id="100"/>
      <w:bookmarkEnd w:id="100"/>
      <w:r>
        <w:rPr>
          <w:b w:val="0"/>
        </w:rPr>
      </w:r>
      <w:r>
        <w:rPr/>
        <w:t>Procesamiento</w:t>
      </w:r>
      <w:r>
        <w:rPr>
          <w:spacing w:val="42"/>
        </w:rPr>
        <w:t> </w:t>
      </w:r>
      <w:r>
        <w:rPr>
          <w:spacing w:val="-2"/>
        </w:rPr>
        <w:t>documental</w:t>
      </w:r>
    </w:p>
    <w:p>
      <w:pPr>
        <w:pStyle w:val="BodyText"/>
        <w:spacing w:before="79"/>
        <w:rPr>
          <w:rFonts w:ascii="Arial"/>
          <w:b/>
          <w:sz w:val="28"/>
        </w:rPr>
      </w:pPr>
    </w:p>
    <w:p>
      <w:pPr>
        <w:pStyle w:val="BodyText"/>
        <w:spacing w:line="386" w:lineRule="auto"/>
        <w:ind w:left="284" w:right="850" w:firstLine="338"/>
        <w:jc w:val="both"/>
      </w:pPr>
      <w:r>
        <w:rPr/>
        <w:t>El</w:t>
      </w:r>
      <w:r>
        <w:rPr>
          <w:spacing w:val="-14"/>
        </w:rPr>
        <w:t> </w:t>
      </w:r>
      <w:r>
        <w:rPr/>
        <w:t>procesamiento</w:t>
      </w:r>
      <w:r>
        <w:rPr>
          <w:spacing w:val="-14"/>
        </w:rPr>
        <w:t> </w:t>
      </w:r>
      <w:r>
        <w:rPr/>
        <w:t>documental</w:t>
      </w:r>
      <w:r>
        <w:rPr>
          <w:spacing w:val="-14"/>
        </w:rPr>
        <w:t> </w:t>
      </w:r>
      <w:r>
        <w:rPr/>
        <w:t>constituye</w:t>
      </w:r>
      <w:r>
        <w:rPr>
          <w:spacing w:val="-14"/>
        </w:rPr>
        <w:t> </w:t>
      </w:r>
      <w:r>
        <w:rPr/>
        <w:t>una</w:t>
      </w:r>
      <w:r>
        <w:rPr>
          <w:spacing w:val="-14"/>
        </w:rPr>
        <w:t> </w:t>
      </w:r>
      <w:r>
        <w:rPr/>
        <w:t>fase</w:t>
      </w:r>
      <w:r>
        <w:rPr>
          <w:spacing w:val="-14"/>
        </w:rPr>
        <w:t> </w:t>
      </w:r>
      <w:r>
        <w:rPr/>
        <w:t>esencial</w:t>
      </w:r>
      <w:r>
        <w:rPr>
          <w:spacing w:val="-14"/>
        </w:rPr>
        <w:t> </w:t>
      </w:r>
      <w:r>
        <w:rPr/>
        <w:t>ya</w:t>
      </w:r>
      <w:r>
        <w:rPr>
          <w:spacing w:val="-14"/>
        </w:rPr>
        <w:t> </w:t>
      </w:r>
      <w:r>
        <w:rPr/>
        <w:t>que</w:t>
      </w:r>
      <w:r>
        <w:rPr>
          <w:spacing w:val="-14"/>
        </w:rPr>
        <w:t> </w:t>
      </w:r>
      <w:r>
        <w:rPr/>
        <w:t>afecta</w:t>
      </w:r>
      <w:r>
        <w:rPr>
          <w:spacing w:val="-14"/>
        </w:rPr>
        <w:t> </w:t>
      </w:r>
      <w:r>
        <w:rPr/>
        <w:t>directamente</w:t>
      </w:r>
      <w:r>
        <w:rPr>
          <w:spacing w:val="-14"/>
        </w:rPr>
        <w:t> </w:t>
      </w:r>
      <w:r>
        <w:rPr/>
        <w:t>a</w:t>
      </w:r>
      <w:r>
        <w:rPr>
          <w:spacing w:val="-14"/>
        </w:rPr>
        <w:t> </w:t>
      </w:r>
      <w:r>
        <w:rPr/>
        <w:t>la </w:t>
      </w:r>
      <w:r>
        <w:rPr>
          <w:spacing w:val="-2"/>
        </w:rPr>
        <w:t>calidad</w:t>
      </w:r>
      <w:r>
        <w:rPr>
          <w:spacing w:val="-7"/>
        </w:rPr>
        <w:t> </w:t>
      </w:r>
      <w:r>
        <w:rPr>
          <w:spacing w:val="-2"/>
        </w:rPr>
        <w:t>de</w:t>
      </w:r>
      <w:r>
        <w:rPr>
          <w:spacing w:val="-7"/>
        </w:rPr>
        <w:t> </w:t>
      </w:r>
      <w:r>
        <w:rPr>
          <w:spacing w:val="-2"/>
        </w:rPr>
        <w:t>la</w:t>
      </w:r>
      <w:r>
        <w:rPr>
          <w:spacing w:val="-7"/>
        </w:rPr>
        <w:t> </w:t>
      </w:r>
      <w:r>
        <w:rPr>
          <w:spacing w:val="-2"/>
        </w:rPr>
        <w:t>información</w:t>
      </w:r>
      <w:r>
        <w:rPr>
          <w:spacing w:val="-7"/>
        </w:rPr>
        <w:t> </w:t>
      </w:r>
      <w:r>
        <w:rPr>
          <w:spacing w:val="-2"/>
        </w:rPr>
        <w:t>que</w:t>
      </w:r>
      <w:r>
        <w:rPr>
          <w:spacing w:val="-7"/>
        </w:rPr>
        <w:t> </w:t>
      </w:r>
      <w:r>
        <w:rPr>
          <w:spacing w:val="-2"/>
        </w:rPr>
        <w:t>posteriormente</w:t>
      </w:r>
      <w:r>
        <w:rPr>
          <w:spacing w:val="-7"/>
        </w:rPr>
        <w:t> </w:t>
      </w:r>
      <w:r>
        <w:rPr>
          <w:spacing w:val="-2"/>
        </w:rPr>
        <w:t>será</w:t>
      </w:r>
      <w:r>
        <w:rPr>
          <w:spacing w:val="-7"/>
        </w:rPr>
        <w:t> </w:t>
      </w:r>
      <w:r>
        <w:rPr>
          <w:spacing w:val="-2"/>
        </w:rPr>
        <w:t>recuperada</w:t>
      </w:r>
      <w:r>
        <w:rPr>
          <w:spacing w:val="-7"/>
        </w:rPr>
        <w:t> </w:t>
      </w:r>
      <w:r>
        <w:rPr>
          <w:spacing w:val="-2"/>
        </w:rPr>
        <w:t>por</w:t>
      </w:r>
      <w:r>
        <w:rPr>
          <w:spacing w:val="-7"/>
        </w:rPr>
        <w:t> </w:t>
      </w:r>
      <w:r>
        <w:rPr>
          <w:spacing w:val="-2"/>
        </w:rPr>
        <w:t>el</w:t>
      </w:r>
      <w:r>
        <w:rPr>
          <w:spacing w:val="-7"/>
        </w:rPr>
        <w:t> </w:t>
      </w:r>
      <w:r>
        <w:rPr>
          <w:spacing w:val="-2"/>
        </w:rPr>
        <w:t>modelo.</w:t>
      </w:r>
      <w:r>
        <w:rPr>
          <w:spacing w:val="-7"/>
        </w:rPr>
        <w:t> </w:t>
      </w:r>
      <w:r>
        <w:rPr>
          <w:spacing w:val="-2"/>
        </w:rPr>
        <w:t>En</w:t>
      </w:r>
      <w:r>
        <w:rPr>
          <w:spacing w:val="-7"/>
        </w:rPr>
        <w:t> </w:t>
      </w:r>
      <w:r>
        <w:rPr>
          <w:spacing w:val="-2"/>
        </w:rPr>
        <w:t>este</w:t>
      </w:r>
      <w:r>
        <w:rPr>
          <w:spacing w:val="-7"/>
        </w:rPr>
        <w:t> </w:t>
      </w:r>
      <w:r>
        <w:rPr>
          <w:spacing w:val="-2"/>
        </w:rPr>
        <w:t>proyecto, </w:t>
      </w:r>
      <w:r>
        <w:rPr/>
        <w:t>dicha fase incluye la obtención de documentos, su conversión a un formato homogéneo y su segmentación en fragmentos adecuados para la recuperación semántica.</w:t>
      </w:r>
    </w:p>
    <w:p>
      <w:pPr>
        <w:pStyle w:val="BodyText"/>
        <w:spacing w:before="104"/>
      </w:pPr>
    </w:p>
    <w:p>
      <w:pPr>
        <w:pStyle w:val="Heading2"/>
        <w:numPr>
          <w:ilvl w:val="2"/>
          <w:numId w:val="13"/>
        </w:numPr>
        <w:tabs>
          <w:tab w:pos="1121" w:val="left" w:leader="none"/>
        </w:tabs>
        <w:spacing w:line="240" w:lineRule="auto" w:before="1" w:after="0"/>
        <w:ind w:left="1121" w:right="0" w:hanging="837"/>
        <w:jc w:val="left"/>
      </w:pPr>
      <w:bookmarkStart w:name="Obtención del corpus y scraping web" w:id="101"/>
      <w:bookmarkEnd w:id="101"/>
      <w:r>
        <w:rPr>
          <w:b w:val="0"/>
        </w:rPr>
      </w:r>
      <w:bookmarkStart w:name="_bookmark52" w:id="102"/>
      <w:bookmarkEnd w:id="102"/>
      <w:r>
        <w:rPr>
          <w:b w:val="0"/>
        </w:rPr>
      </w:r>
      <w:r>
        <w:rPr/>
        <w:t>Obtención</w:t>
      </w:r>
      <w:r>
        <w:rPr>
          <w:spacing w:val="-9"/>
        </w:rPr>
        <w:t> </w:t>
      </w:r>
      <w:r>
        <w:rPr/>
        <w:t>del</w:t>
      </w:r>
      <w:r>
        <w:rPr>
          <w:spacing w:val="-9"/>
        </w:rPr>
        <w:t> </w:t>
      </w:r>
      <w:r>
        <w:rPr/>
        <w:t>corpus</w:t>
      </w:r>
      <w:r>
        <w:rPr>
          <w:spacing w:val="-9"/>
        </w:rPr>
        <w:t> </w:t>
      </w:r>
      <w:r>
        <w:rPr/>
        <w:t>y</w:t>
      </w:r>
      <w:r>
        <w:rPr>
          <w:spacing w:val="-9"/>
        </w:rPr>
        <w:t> </w:t>
      </w:r>
      <w:r>
        <w:rPr/>
        <w:t>scraping</w:t>
      </w:r>
      <w:r>
        <w:rPr>
          <w:spacing w:val="-9"/>
        </w:rPr>
        <w:t> </w:t>
      </w:r>
      <w:r>
        <w:rPr>
          <w:spacing w:val="-5"/>
        </w:rPr>
        <w:t>web</w:t>
      </w:r>
    </w:p>
    <w:p>
      <w:pPr>
        <w:pStyle w:val="BodyText"/>
        <w:spacing w:before="42"/>
        <w:rPr>
          <w:rFonts w:ascii="Arial"/>
          <w:b/>
          <w:sz w:val="24"/>
        </w:rPr>
      </w:pPr>
    </w:p>
    <w:p>
      <w:pPr>
        <w:pStyle w:val="BodyText"/>
        <w:spacing w:line="386" w:lineRule="auto" w:before="1"/>
        <w:ind w:left="284" w:right="849" w:firstLine="338"/>
        <w:jc w:val="both"/>
      </w:pPr>
      <w:r>
        <w:rPr/>
        <w:t>El corpus del proyecto se construye exclusivamente a partir de información disponible en URLs</w:t>
      </w:r>
      <w:r>
        <w:rPr>
          <w:spacing w:val="-14"/>
        </w:rPr>
        <w:t> </w:t>
      </w:r>
      <w:r>
        <w:rPr/>
        <w:t>públicas</w:t>
      </w:r>
      <w:r>
        <w:rPr>
          <w:spacing w:val="-14"/>
        </w:rPr>
        <w:t> </w:t>
      </w:r>
      <w:r>
        <w:rPr/>
        <w:t>del</w:t>
      </w:r>
      <w:r>
        <w:rPr>
          <w:spacing w:val="-14"/>
        </w:rPr>
        <w:t> </w:t>
      </w:r>
      <w:r>
        <w:rPr/>
        <w:t>dominio</w:t>
      </w:r>
      <w:r>
        <w:rPr>
          <w:spacing w:val="-14"/>
        </w:rPr>
        <w:t> </w:t>
      </w:r>
      <w:r>
        <w:rPr/>
        <w:t>institucional.</w:t>
      </w:r>
      <w:r>
        <w:rPr>
          <w:spacing w:val="-14"/>
        </w:rPr>
        <w:t> </w:t>
      </w:r>
      <w:r>
        <w:rPr/>
        <w:t>Para</w:t>
      </w:r>
      <w:r>
        <w:rPr>
          <w:spacing w:val="-14"/>
        </w:rPr>
        <w:t> </w:t>
      </w:r>
      <w:r>
        <w:rPr/>
        <w:t>ello,</w:t>
      </w:r>
      <w:r>
        <w:rPr>
          <w:spacing w:val="-14"/>
        </w:rPr>
        <w:t> </w:t>
      </w:r>
      <w:r>
        <w:rPr/>
        <w:t>se</w:t>
      </w:r>
      <w:r>
        <w:rPr>
          <w:spacing w:val="-14"/>
        </w:rPr>
        <w:t> </w:t>
      </w:r>
      <w:r>
        <w:rPr/>
        <w:t>desarrolló</w:t>
      </w:r>
      <w:r>
        <w:rPr>
          <w:spacing w:val="-14"/>
        </w:rPr>
        <w:t> </w:t>
      </w:r>
      <w:r>
        <w:rPr/>
        <w:t>un</w:t>
      </w:r>
      <w:r>
        <w:rPr>
          <w:spacing w:val="-14"/>
        </w:rPr>
        <w:t> </w:t>
      </w:r>
      <w:r>
        <w:rPr/>
        <w:t>proceso</w:t>
      </w:r>
      <w:r>
        <w:rPr>
          <w:spacing w:val="-14"/>
        </w:rPr>
        <w:t> </w:t>
      </w:r>
      <w:r>
        <w:rPr/>
        <w:t>de</w:t>
      </w:r>
      <w:r>
        <w:rPr>
          <w:spacing w:val="-14"/>
        </w:rPr>
        <w:t> </w:t>
      </w:r>
      <w:r>
        <w:rPr/>
        <w:t>scraping</w:t>
      </w:r>
      <w:r>
        <w:rPr>
          <w:spacing w:val="-14"/>
        </w:rPr>
        <w:t> </w:t>
      </w:r>
      <w:r>
        <w:rPr/>
        <w:t>propio basado en </w:t>
      </w:r>
      <w:r>
        <w:rPr>
          <w:rFonts w:ascii="Arial" w:hAnsi="Arial"/>
          <w:i/>
        </w:rPr>
        <w:t>httpx </w:t>
      </w:r>
      <w:r>
        <w:rPr/>
        <w:t>y </w:t>
      </w:r>
      <w:r>
        <w:rPr>
          <w:rFonts w:ascii="Arial" w:hAnsi="Arial"/>
          <w:i/>
        </w:rPr>
        <w:t>BeautifulSoup</w:t>
      </w:r>
      <w:r>
        <w:rPr/>
        <w:t>. La primera librería se utilizó para realizar peticiones HTTP</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50"/>
        <w:jc w:val="both"/>
      </w:pPr>
      <w:r>
        <w:rPr/>
        <w:t>de</w:t>
      </w:r>
      <w:r>
        <w:rPr>
          <w:spacing w:val="-6"/>
        </w:rPr>
        <w:t> </w:t>
      </w:r>
      <w:r>
        <w:rPr/>
        <w:t>forma</w:t>
      </w:r>
      <w:r>
        <w:rPr>
          <w:spacing w:val="-6"/>
        </w:rPr>
        <w:t> </w:t>
      </w:r>
      <w:r>
        <w:rPr/>
        <w:t>controlada,</w:t>
      </w:r>
      <w:r>
        <w:rPr>
          <w:spacing w:val="-6"/>
        </w:rPr>
        <w:t> </w:t>
      </w:r>
      <w:r>
        <w:rPr/>
        <w:t>mientras</w:t>
      </w:r>
      <w:r>
        <w:rPr>
          <w:spacing w:val="-6"/>
        </w:rPr>
        <w:t> </w:t>
      </w:r>
      <w:r>
        <w:rPr/>
        <w:t>que</w:t>
      </w:r>
      <w:r>
        <w:rPr>
          <w:spacing w:val="-6"/>
        </w:rPr>
        <w:t> </w:t>
      </w:r>
      <w:r>
        <w:rPr/>
        <w:t>la</w:t>
      </w:r>
      <w:r>
        <w:rPr>
          <w:spacing w:val="-6"/>
        </w:rPr>
        <w:t> </w:t>
      </w:r>
      <w:r>
        <w:rPr/>
        <w:t>segunda</w:t>
      </w:r>
      <w:r>
        <w:rPr>
          <w:spacing w:val="-6"/>
        </w:rPr>
        <w:t> </w:t>
      </w:r>
      <w:r>
        <w:rPr/>
        <w:t>permitió</w:t>
      </w:r>
      <w:r>
        <w:rPr>
          <w:spacing w:val="-6"/>
        </w:rPr>
        <w:t> </w:t>
      </w:r>
      <w:r>
        <w:rPr/>
        <w:t>analizar</w:t>
      </w:r>
      <w:r>
        <w:rPr>
          <w:spacing w:val="-6"/>
        </w:rPr>
        <w:t> </w:t>
      </w:r>
      <w:r>
        <w:rPr/>
        <w:t>el</w:t>
      </w:r>
      <w:r>
        <w:rPr>
          <w:spacing w:val="-6"/>
        </w:rPr>
        <w:t> </w:t>
      </w:r>
      <w:r>
        <w:rPr/>
        <w:t>contenido</w:t>
      </w:r>
      <w:r>
        <w:rPr>
          <w:spacing w:val="-6"/>
        </w:rPr>
        <w:t> </w:t>
      </w:r>
      <w:r>
        <w:rPr/>
        <w:t>HTML,</w:t>
      </w:r>
      <w:r>
        <w:rPr>
          <w:spacing w:val="-6"/>
        </w:rPr>
        <w:t> </w:t>
      </w:r>
      <w:r>
        <w:rPr/>
        <w:t>extraer</w:t>
      </w:r>
      <w:r>
        <w:rPr>
          <w:spacing w:val="-6"/>
        </w:rPr>
        <w:t> </w:t>
      </w:r>
      <w:r>
        <w:rPr/>
        <w:t>el texto principal de las páginas y eliminar elementos no relevantes para la recuperación, como menús de navegación, pies de página, scripts o bloques puramente visuales.</w:t>
      </w:r>
    </w:p>
    <w:p>
      <w:pPr>
        <w:pStyle w:val="BodyText"/>
        <w:spacing w:line="386" w:lineRule="auto"/>
        <w:ind w:left="284" w:right="848" w:firstLine="338"/>
        <w:jc w:val="both"/>
      </w:pPr>
      <w:r>
        <w:rPr/>
        <w:t>El</w:t>
      </w:r>
      <w:r>
        <w:rPr>
          <w:spacing w:val="-11"/>
        </w:rPr>
        <w:t> </w:t>
      </w:r>
      <w:r>
        <w:rPr/>
        <w:t>proceso</w:t>
      </w:r>
      <w:r>
        <w:rPr>
          <w:spacing w:val="-11"/>
        </w:rPr>
        <w:t> </w:t>
      </w:r>
      <w:r>
        <w:rPr/>
        <w:t>de</w:t>
      </w:r>
      <w:r>
        <w:rPr>
          <w:spacing w:val="-11"/>
        </w:rPr>
        <w:t> </w:t>
      </w:r>
      <w:r>
        <w:rPr/>
        <w:t>obtención</w:t>
      </w:r>
      <w:r>
        <w:rPr>
          <w:spacing w:val="-11"/>
        </w:rPr>
        <w:t> </w:t>
      </w:r>
      <w:r>
        <w:rPr/>
        <w:t>del</w:t>
      </w:r>
      <w:r>
        <w:rPr>
          <w:spacing w:val="-11"/>
        </w:rPr>
        <w:t> </w:t>
      </w:r>
      <w:r>
        <w:rPr/>
        <w:t>corpus</w:t>
      </w:r>
      <w:r>
        <w:rPr>
          <w:spacing w:val="-11"/>
        </w:rPr>
        <w:t> </w:t>
      </w:r>
      <w:r>
        <w:rPr/>
        <w:t>se</w:t>
      </w:r>
      <w:r>
        <w:rPr>
          <w:spacing w:val="-11"/>
        </w:rPr>
        <w:t> </w:t>
      </w:r>
      <w:r>
        <w:rPr/>
        <w:t>planteó</w:t>
      </w:r>
      <w:r>
        <w:rPr>
          <w:spacing w:val="-11"/>
        </w:rPr>
        <w:t> </w:t>
      </w:r>
      <w:r>
        <w:rPr/>
        <w:t>como</w:t>
      </w:r>
      <w:r>
        <w:rPr>
          <w:spacing w:val="-11"/>
        </w:rPr>
        <w:t> </w:t>
      </w:r>
      <w:r>
        <w:rPr/>
        <w:t>una</w:t>
      </w:r>
      <w:r>
        <w:rPr>
          <w:spacing w:val="-11"/>
        </w:rPr>
        <w:t> </w:t>
      </w:r>
      <w:r>
        <w:rPr/>
        <w:t>recopilación</w:t>
      </w:r>
      <w:r>
        <w:rPr>
          <w:spacing w:val="-11"/>
        </w:rPr>
        <w:t> </w:t>
      </w:r>
      <w:r>
        <w:rPr/>
        <w:t>acotada</w:t>
      </w:r>
      <w:r>
        <w:rPr>
          <w:spacing w:val="-11"/>
        </w:rPr>
        <w:t> </w:t>
      </w:r>
      <w:r>
        <w:rPr/>
        <w:t>y</w:t>
      </w:r>
      <w:r>
        <w:rPr>
          <w:spacing w:val="-11"/>
        </w:rPr>
        <w:t> </w:t>
      </w:r>
      <w:r>
        <w:rPr/>
        <w:t>reproduci-ble</w:t>
      </w:r>
      <w:r>
        <w:rPr>
          <w:spacing w:val="-1"/>
        </w:rPr>
        <w:t> </w:t>
      </w:r>
      <w:r>
        <w:rPr/>
        <w:t>de fuentes</w:t>
      </w:r>
      <w:r>
        <w:rPr>
          <w:spacing w:val="-1"/>
        </w:rPr>
        <w:t> </w:t>
      </w:r>
      <w:r>
        <w:rPr/>
        <w:t>relacionadas</w:t>
      </w:r>
      <w:r>
        <w:rPr>
          <w:spacing w:val="-1"/>
        </w:rPr>
        <w:t> </w:t>
      </w:r>
      <w:r>
        <w:rPr/>
        <w:t>con</w:t>
      </w:r>
      <w:r>
        <w:rPr>
          <w:spacing w:val="-1"/>
        </w:rPr>
        <w:t> </w:t>
      </w:r>
      <w:r>
        <w:rPr/>
        <w:t>el</w:t>
      </w:r>
      <w:r>
        <w:rPr>
          <w:spacing w:val="-1"/>
        </w:rPr>
        <w:t> </w:t>
      </w:r>
      <w:r>
        <w:rPr/>
        <w:t>caso</w:t>
      </w:r>
      <w:r>
        <w:rPr>
          <w:spacing w:val="-1"/>
        </w:rPr>
        <w:t> </w:t>
      </w:r>
      <w:r>
        <w:rPr/>
        <w:t>de</w:t>
      </w:r>
      <w:r>
        <w:rPr>
          <w:spacing w:val="-1"/>
        </w:rPr>
        <w:t> </w:t>
      </w:r>
      <w:r>
        <w:rPr/>
        <w:t>uso</w:t>
      </w:r>
      <w:r>
        <w:rPr>
          <w:spacing w:val="-1"/>
        </w:rPr>
        <w:t> </w:t>
      </w:r>
      <w:r>
        <w:rPr/>
        <w:t>del</w:t>
      </w:r>
      <w:r>
        <w:rPr>
          <w:spacing w:val="-1"/>
        </w:rPr>
        <w:t> </w:t>
      </w:r>
      <w:r>
        <w:rPr/>
        <w:t>asistente</w:t>
      </w:r>
      <w:r>
        <w:rPr>
          <w:spacing w:val="-1"/>
        </w:rPr>
        <w:t> </w:t>
      </w:r>
      <w:r>
        <w:rPr/>
        <w:t>institucional.</w:t>
      </w:r>
      <w:r>
        <w:rPr>
          <w:spacing w:val="-1"/>
        </w:rPr>
        <w:t> </w:t>
      </w:r>
      <w:r>
        <w:rPr/>
        <w:t>Para</w:t>
      </w:r>
      <w:r>
        <w:rPr>
          <w:spacing w:val="-1"/>
        </w:rPr>
        <w:t> </w:t>
      </w:r>
      <w:r>
        <w:rPr/>
        <w:t>ello,</w:t>
      </w:r>
      <w:r>
        <w:rPr>
          <w:spacing w:val="-1"/>
        </w:rPr>
        <w:t> </w:t>
      </w:r>
      <w:r>
        <w:rPr/>
        <w:t>se</w:t>
      </w:r>
      <w:r>
        <w:rPr>
          <w:spacing w:val="-1"/>
        </w:rPr>
        <w:t> </w:t>
      </w:r>
      <w:r>
        <w:rPr/>
        <w:t>partió </w:t>
      </w:r>
      <w:r>
        <w:rPr>
          <w:spacing w:val="-2"/>
        </w:rPr>
        <w:t>de</w:t>
      </w:r>
      <w:r>
        <w:rPr>
          <w:spacing w:val="-8"/>
        </w:rPr>
        <w:t> </w:t>
      </w:r>
      <w:r>
        <w:rPr>
          <w:spacing w:val="-2"/>
        </w:rPr>
        <w:t>un</w:t>
      </w:r>
      <w:r>
        <w:rPr>
          <w:spacing w:val="-8"/>
        </w:rPr>
        <w:t> </w:t>
      </w:r>
      <w:r>
        <w:rPr>
          <w:spacing w:val="-2"/>
        </w:rPr>
        <w:t>conjunto</w:t>
      </w:r>
      <w:r>
        <w:rPr>
          <w:spacing w:val="-8"/>
        </w:rPr>
        <w:t> </w:t>
      </w:r>
      <w:r>
        <w:rPr>
          <w:spacing w:val="-2"/>
        </w:rPr>
        <w:t>inicial</w:t>
      </w:r>
      <w:r>
        <w:rPr>
          <w:spacing w:val="-8"/>
        </w:rPr>
        <w:t> </w:t>
      </w:r>
      <w:r>
        <w:rPr>
          <w:spacing w:val="-2"/>
        </w:rPr>
        <w:t>de</w:t>
      </w:r>
      <w:r>
        <w:rPr>
          <w:spacing w:val="-8"/>
        </w:rPr>
        <w:t> </w:t>
      </w:r>
      <w:r>
        <w:rPr>
          <w:spacing w:val="-2"/>
        </w:rPr>
        <w:t>URLs</w:t>
      </w:r>
      <w:r>
        <w:rPr>
          <w:spacing w:val="-8"/>
        </w:rPr>
        <w:t> </w:t>
      </w:r>
      <w:r>
        <w:rPr>
          <w:spacing w:val="-2"/>
        </w:rPr>
        <w:t>semilla</w:t>
      </w:r>
      <w:r>
        <w:rPr>
          <w:spacing w:val="-8"/>
        </w:rPr>
        <w:t> </w:t>
      </w:r>
      <w:r>
        <w:rPr>
          <w:spacing w:val="-2"/>
        </w:rPr>
        <w:t>seleccionadas</w:t>
      </w:r>
      <w:r>
        <w:rPr>
          <w:spacing w:val="-8"/>
        </w:rPr>
        <w:t> </w:t>
      </w:r>
      <w:r>
        <w:rPr>
          <w:spacing w:val="-2"/>
        </w:rPr>
        <w:t>manualmente</w:t>
      </w:r>
      <w:r>
        <w:rPr>
          <w:spacing w:val="-8"/>
        </w:rPr>
        <w:t> </w:t>
      </w:r>
      <w:r>
        <w:rPr>
          <w:spacing w:val="-2"/>
        </w:rPr>
        <w:t>por</w:t>
      </w:r>
      <w:r>
        <w:rPr>
          <w:spacing w:val="-8"/>
        </w:rPr>
        <w:t> </w:t>
      </w:r>
      <w:r>
        <w:rPr>
          <w:spacing w:val="-2"/>
        </w:rPr>
        <w:t>su</w:t>
      </w:r>
      <w:r>
        <w:rPr>
          <w:spacing w:val="-8"/>
        </w:rPr>
        <w:t> </w:t>
      </w:r>
      <w:r>
        <w:rPr>
          <w:spacing w:val="-2"/>
        </w:rPr>
        <w:t>relevancia</w:t>
      </w:r>
      <w:r>
        <w:rPr>
          <w:spacing w:val="-8"/>
        </w:rPr>
        <w:t> </w:t>
      </w:r>
      <w:r>
        <w:rPr>
          <w:spacing w:val="-2"/>
        </w:rPr>
        <w:t>para</w:t>
      </w:r>
      <w:r>
        <w:rPr>
          <w:spacing w:val="-8"/>
        </w:rPr>
        <w:t> </w:t>
      </w:r>
      <w:r>
        <w:rPr>
          <w:spacing w:val="-2"/>
        </w:rPr>
        <w:t>con-</w:t>
      </w:r>
      <w:r>
        <w:rPr/>
        <w:t>sultas</w:t>
      </w:r>
      <w:r>
        <w:rPr>
          <w:spacing w:val="-16"/>
        </w:rPr>
        <w:t> </w:t>
      </w:r>
      <w:r>
        <w:rPr/>
        <w:t>habituales</w:t>
      </w:r>
      <w:r>
        <w:rPr>
          <w:spacing w:val="-15"/>
        </w:rPr>
        <w:t> </w:t>
      </w:r>
      <w:r>
        <w:rPr/>
        <w:t>del</w:t>
      </w:r>
      <w:r>
        <w:rPr>
          <w:spacing w:val="-15"/>
        </w:rPr>
        <w:t> </w:t>
      </w:r>
      <w:r>
        <w:rPr/>
        <w:t>dominio</w:t>
      </w:r>
      <w:r>
        <w:rPr>
          <w:spacing w:val="-16"/>
        </w:rPr>
        <w:t> </w:t>
      </w:r>
      <w:r>
        <w:rPr/>
        <w:t>universitario,</w:t>
      </w:r>
      <w:r>
        <w:rPr>
          <w:spacing w:val="-15"/>
        </w:rPr>
        <w:t> </w:t>
      </w:r>
      <w:r>
        <w:rPr/>
        <w:t>incluyendo</w:t>
      </w:r>
      <w:r>
        <w:rPr>
          <w:spacing w:val="-15"/>
        </w:rPr>
        <w:t> </w:t>
      </w:r>
      <w:r>
        <w:rPr/>
        <w:t>información</w:t>
      </w:r>
      <w:r>
        <w:rPr>
          <w:spacing w:val="-15"/>
        </w:rPr>
        <w:t> </w:t>
      </w:r>
      <w:r>
        <w:rPr/>
        <w:t>sobre</w:t>
      </w:r>
      <w:r>
        <w:rPr>
          <w:spacing w:val="-16"/>
        </w:rPr>
        <w:t> </w:t>
      </w:r>
      <w:r>
        <w:rPr/>
        <w:t>trámites</w:t>
      </w:r>
      <w:r>
        <w:rPr>
          <w:spacing w:val="-15"/>
        </w:rPr>
        <w:t> </w:t>
      </w:r>
      <w:r>
        <w:rPr/>
        <w:t>académicos, prácticas y becas entre otras.</w:t>
      </w:r>
    </w:p>
    <w:p>
      <w:pPr>
        <w:pStyle w:val="BodyText"/>
        <w:spacing w:line="386" w:lineRule="auto"/>
        <w:ind w:left="284" w:right="848" w:firstLine="338"/>
        <w:jc w:val="both"/>
      </w:pPr>
      <w:r>
        <w:rPr/>
        <w:t>Durante la recopilación se aplicaron criterios de inclusión y exclusión. Se incluyeron las </w:t>
      </w:r>
      <w:r>
        <w:rPr>
          <w:spacing w:val="-2"/>
        </w:rPr>
        <w:t>páginas</w:t>
      </w:r>
      <w:r>
        <w:rPr>
          <w:spacing w:val="-4"/>
        </w:rPr>
        <w:t> </w:t>
      </w:r>
      <w:r>
        <w:rPr>
          <w:spacing w:val="-2"/>
        </w:rPr>
        <w:t>con</w:t>
      </w:r>
      <w:r>
        <w:rPr>
          <w:spacing w:val="-4"/>
        </w:rPr>
        <w:t> </w:t>
      </w:r>
      <w:r>
        <w:rPr>
          <w:spacing w:val="-2"/>
        </w:rPr>
        <w:t>información</w:t>
      </w:r>
      <w:r>
        <w:rPr>
          <w:spacing w:val="-4"/>
        </w:rPr>
        <w:t> </w:t>
      </w:r>
      <w:r>
        <w:rPr>
          <w:spacing w:val="-2"/>
        </w:rPr>
        <w:t>institucional</w:t>
      </w:r>
      <w:r>
        <w:rPr>
          <w:spacing w:val="-4"/>
        </w:rPr>
        <w:t> </w:t>
      </w:r>
      <w:r>
        <w:rPr>
          <w:spacing w:val="-2"/>
        </w:rPr>
        <w:t>textual,</w:t>
      </w:r>
      <w:r>
        <w:rPr>
          <w:spacing w:val="-4"/>
        </w:rPr>
        <w:t> </w:t>
      </w:r>
      <w:r>
        <w:rPr>
          <w:spacing w:val="-2"/>
        </w:rPr>
        <w:t>estable,</w:t>
      </w:r>
      <w:r>
        <w:rPr>
          <w:spacing w:val="-4"/>
        </w:rPr>
        <w:t> </w:t>
      </w:r>
      <w:r>
        <w:rPr>
          <w:spacing w:val="-2"/>
        </w:rPr>
        <w:t>verificable</w:t>
      </w:r>
      <w:r>
        <w:rPr>
          <w:spacing w:val="-4"/>
        </w:rPr>
        <w:t> </w:t>
      </w:r>
      <w:r>
        <w:rPr>
          <w:spacing w:val="-2"/>
        </w:rPr>
        <w:t>y</w:t>
      </w:r>
      <w:r>
        <w:rPr>
          <w:spacing w:val="-4"/>
        </w:rPr>
        <w:t> </w:t>
      </w:r>
      <w:r>
        <w:rPr>
          <w:spacing w:val="-2"/>
        </w:rPr>
        <w:t>potencialmente</w:t>
      </w:r>
      <w:r>
        <w:rPr>
          <w:spacing w:val="-4"/>
        </w:rPr>
        <w:t> </w:t>
      </w:r>
      <w:r>
        <w:rPr>
          <w:spacing w:val="-2"/>
        </w:rPr>
        <w:t>útil</w:t>
      </w:r>
      <w:r>
        <w:rPr>
          <w:spacing w:val="-4"/>
        </w:rPr>
        <w:t> </w:t>
      </w:r>
      <w:r>
        <w:rPr>
          <w:spacing w:val="-2"/>
        </w:rPr>
        <w:t>para</w:t>
      </w:r>
      <w:r>
        <w:rPr>
          <w:spacing w:val="-4"/>
        </w:rPr>
        <w:t> </w:t>
      </w:r>
      <w:r>
        <w:rPr>
          <w:spacing w:val="-2"/>
        </w:rPr>
        <w:t>res-ponder</w:t>
      </w:r>
      <w:r>
        <w:rPr>
          <w:spacing w:val="-9"/>
        </w:rPr>
        <w:t> </w:t>
      </w:r>
      <w:r>
        <w:rPr>
          <w:spacing w:val="-2"/>
        </w:rPr>
        <w:t>preguntas</w:t>
      </w:r>
      <w:r>
        <w:rPr>
          <w:spacing w:val="-9"/>
        </w:rPr>
        <w:t> </w:t>
      </w:r>
      <w:r>
        <w:rPr>
          <w:spacing w:val="-2"/>
        </w:rPr>
        <w:t>del</w:t>
      </w:r>
      <w:r>
        <w:rPr>
          <w:spacing w:val="-9"/>
        </w:rPr>
        <w:t> </w:t>
      </w:r>
      <w:r>
        <w:rPr>
          <w:spacing w:val="-2"/>
        </w:rPr>
        <w:t>usuario.</w:t>
      </w:r>
      <w:r>
        <w:rPr>
          <w:spacing w:val="-9"/>
        </w:rPr>
        <w:t> </w:t>
      </w:r>
      <w:r>
        <w:rPr>
          <w:spacing w:val="-2"/>
        </w:rPr>
        <w:t>En</w:t>
      </w:r>
      <w:r>
        <w:rPr>
          <w:spacing w:val="-9"/>
        </w:rPr>
        <w:t> </w:t>
      </w:r>
      <w:r>
        <w:rPr>
          <w:spacing w:val="-2"/>
        </w:rPr>
        <w:t>cambio,</w:t>
      </w:r>
      <w:r>
        <w:rPr>
          <w:spacing w:val="-9"/>
        </w:rPr>
        <w:t> </w:t>
      </w:r>
      <w:r>
        <w:rPr>
          <w:spacing w:val="-2"/>
        </w:rPr>
        <w:t>se</w:t>
      </w:r>
      <w:r>
        <w:rPr>
          <w:spacing w:val="-9"/>
        </w:rPr>
        <w:t> </w:t>
      </w:r>
      <w:r>
        <w:rPr>
          <w:spacing w:val="-2"/>
        </w:rPr>
        <w:t>descartaron</w:t>
      </w:r>
      <w:r>
        <w:rPr>
          <w:spacing w:val="-9"/>
        </w:rPr>
        <w:t> </w:t>
      </w:r>
      <w:r>
        <w:rPr>
          <w:spacing w:val="-2"/>
        </w:rPr>
        <w:t>páginas</w:t>
      </w:r>
      <w:r>
        <w:rPr>
          <w:spacing w:val="-9"/>
        </w:rPr>
        <w:t> </w:t>
      </w:r>
      <w:r>
        <w:rPr>
          <w:spacing w:val="-2"/>
        </w:rPr>
        <w:t>que</w:t>
      </w:r>
      <w:r>
        <w:rPr>
          <w:spacing w:val="-9"/>
        </w:rPr>
        <w:t> </w:t>
      </w:r>
      <w:r>
        <w:rPr>
          <w:spacing w:val="-2"/>
        </w:rPr>
        <w:t>no</w:t>
      </w:r>
      <w:r>
        <w:rPr>
          <w:spacing w:val="-9"/>
        </w:rPr>
        <w:t> </w:t>
      </w:r>
      <w:r>
        <w:rPr>
          <w:spacing w:val="-2"/>
        </w:rPr>
        <w:t>superaban</w:t>
      </w:r>
      <w:r>
        <w:rPr>
          <w:spacing w:val="-9"/>
        </w:rPr>
        <w:t> </w:t>
      </w:r>
      <w:r>
        <w:rPr>
          <w:spacing w:val="-2"/>
        </w:rPr>
        <w:t>un</w:t>
      </w:r>
      <w:r>
        <w:rPr>
          <w:spacing w:val="-9"/>
        </w:rPr>
        <w:t> </w:t>
      </w:r>
      <w:r>
        <w:rPr>
          <w:spacing w:val="-2"/>
        </w:rPr>
        <w:t>umbral mínimo</w:t>
      </w:r>
      <w:r>
        <w:rPr>
          <w:spacing w:val="-8"/>
        </w:rPr>
        <w:t> </w:t>
      </w:r>
      <w:r>
        <w:rPr>
          <w:spacing w:val="-2"/>
        </w:rPr>
        <w:t>de</w:t>
      </w:r>
      <w:r>
        <w:rPr>
          <w:spacing w:val="-8"/>
        </w:rPr>
        <w:t> </w:t>
      </w:r>
      <w:r>
        <w:rPr>
          <w:spacing w:val="-2"/>
        </w:rPr>
        <w:t>80</w:t>
      </w:r>
      <w:r>
        <w:rPr>
          <w:spacing w:val="-8"/>
        </w:rPr>
        <w:t> </w:t>
      </w:r>
      <w:r>
        <w:rPr>
          <w:spacing w:val="-2"/>
        </w:rPr>
        <w:t>palabras</w:t>
      </w:r>
      <w:r>
        <w:rPr>
          <w:spacing w:val="-7"/>
        </w:rPr>
        <w:t> </w:t>
      </w:r>
      <w:r>
        <w:rPr>
          <w:spacing w:val="-2"/>
        </w:rPr>
        <w:t>de</w:t>
      </w:r>
      <w:r>
        <w:rPr>
          <w:spacing w:val="-8"/>
        </w:rPr>
        <w:t> </w:t>
      </w:r>
      <w:r>
        <w:rPr>
          <w:spacing w:val="-2"/>
        </w:rPr>
        <w:t>contenido</w:t>
      </w:r>
      <w:r>
        <w:rPr>
          <w:spacing w:val="-7"/>
        </w:rPr>
        <w:t> </w:t>
      </w:r>
      <w:r>
        <w:rPr>
          <w:spacing w:val="-2"/>
        </w:rPr>
        <w:t>útil</w:t>
      </w:r>
      <w:r>
        <w:rPr>
          <w:spacing w:val="-8"/>
        </w:rPr>
        <w:t> </w:t>
      </w:r>
      <w:r>
        <w:rPr>
          <w:spacing w:val="-2"/>
        </w:rPr>
        <w:t>tras</w:t>
      </w:r>
      <w:r>
        <w:rPr>
          <w:spacing w:val="-8"/>
        </w:rPr>
        <w:t> </w:t>
      </w:r>
      <w:r>
        <w:rPr>
          <w:spacing w:val="-2"/>
        </w:rPr>
        <w:t>la</w:t>
      </w:r>
      <w:r>
        <w:rPr>
          <w:spacing w:val="-7"/>
        </w:rPr>
        <w:t> </w:t>
      </w:r>
      <w:r>
        <w:rPr>
          <w:spacing w:val="-2"/>
        </w:rPr>
        <w:t>limpieza</w:t>
      </w:r>
      <w:r>
        <w:rPr>
          <w:spacing w:val="-8"/>
        </w:rPr>
        <w:t> </w:t>
      </w:r>
      <w:r>
        <w:rPr>
          <w:spacing w:val="-2"/>
        </w:rPr>
        <w:t>del</w:t>
      </w:r>
      <w:r>
        <w:rPr>
          <w:spacing w:val="-8"/>
        </w:rPr>
        <w:t> </w:t>
      </w:r>
      <w:r>
        <w:rPr>
          <w:spacing w:val="-2"/>
        </w:rPr>
        <w:t>HTML,</w:t>
      </w:r>
      <w:r>
        <w:rPr>
          <w:spacing w:val="-7"/>
        </w:rPr>
        <w:t> </w:t>
      </w:r>
      <w:r>
        <w:rPr>
          <w:spacing w:val="-2"/>
        </w:rPr>
        <w:t>páginas</w:t>
      </w:r>
      <w:r>
        <w:rPr>
          <w:spacing w:val="-8"/>
        </w:rPr>
        <w:t> </w:t>
      </w:r>
      <w:r>
        <w:rPr>
          <w:spacing w:val="-2"/>
        </w:rPr>
        <w:t>cuyo</w:t>
      </w:r>
      <w:r>
        <w:rPr>
          <w:spacing w:val="-8"/>
        </w:rPr>
        <w:t> </w:t>
      </w:r>
      <w:r>
        <w:rPr>
          <w:spacing w:val="-2"/>
        </w:rPr>
        <w:t>contenido</w:t>
      </w:r>
      <w:r>
        <w:rPr>
          <w:spacing w:val="-7"/>
        </w:rPr>
        <w:t> </w:t>
      </w:r>
      <w:r>
        <w:rPr>
          <w:spacing w:val="-2"/>
        </w:rPr>
        <w:t>que </w:t>
      </w:r>
      <w:r>
        <w:rPr/>
        <w:t>mayormente</w:t>
      </w:r>
      <w:r>
        <w:rPr>
          <w:spacing w:val="-12"/>
        </w:rPr>
        <w:t> </w:t>
      </w:r>
      <w:r>
        <w:rPr/>
        <w:t>tenían</w:t>
      </w:r>
      <w:r>
        <w:rPr>
          <w:spacing w:val="-12"/>
        </w:rPr>
        <w:t> </w:t>
      </w:r>
      <w:r>
        <w:rPr/>
        <w:t>elementos</w:t>
      </w:r>
      <w:r>
        <w:rPr>
          <w:spacing w:val="-12"/>
        </w:rPr>
        <w:t> </w:t>
      </w:r>
      <w:r>
        <w:rPr/>
        <w:t>de</w:t>
      </w:r>
      <w:r>
        <w:rPr>
          <w:spacing w:val="-12"/>
        </w:rPr>
        <w:t> </w:t>
      </w:r>
      <w:r>
        <w:rPr/>
        <w:t>navegación,</w:t>
      </w:r>
      <w:r>
        <w:rPr>
          <w:spacing w:val="-12"/>
        </w:rPr>
        <w:t> </w:t>
      </w:r>
      <w:r>
        <w:rPr/>
        <w:t>banners</w:t>
      </w:r>
      <w:r>
        <w:rPr>
          <w:spacing w:val="-12"/>
        </w:rPr>
        <w:t> </w:t>
      </w:r>
      <w:r>
        <w:rPr/>
        <w:t>o</w:t>
      </w:r>
      <w:r>
        <w:rPr>
          <w:spacing w:val="-12"/>
        </w:rPr>
        <w:t> </w:t>
      </w:r>
      <w:r>
        <w:rPr/>
        <w:t>imágenes</w:t>
      </w:r>
      <w:r>
        <w:rPr>
          <w:spacing w:val="-12"/>
        </w:rPr>
        <w:t> </w:t>
      </w:r>
      <w:r>
        <w:rPr/>
        <w:t>sin</w:t>
      </w:r>
      <w:r>
        <w:rPr>
          <w:spacing w:val="-12"/>
        </w:rPr>
        <w:t> </w:t>
      </w:r>
      <w:r>
        <w:rPr/>
        <w:t>valor</w:t>
      </w:r>
      <w:r>
        <w:rPr>
          <w:spacing w:val="-12"/>
        </w:rPr>
        <w:t> </w:t>
      </w:r>
      <w:r>
        <w:rPr/>
        <w:t>informativo.</w:t>
      </w:r>
      <w:r>
        <w:rPr>
          <w:spacing w:val="-12"/>
        </w:rPr>
        <w:t> </w:t>
      </w:r>
      <w:r>
        <w:rPr/>
        <w:t>Esta selección</w:t>
      </w:r>
      <w:r>
        <w:rPr>
          <w:spacing w:val="-11"/>
        </w:rPr>
        <w:t> </w:t>
      </w:r>
      <w:r>
        <w:rPr/>
        <w:t>permitió</w:t>
      </w:r>
      <w:r>
        <w:rPr>
          <w:spacing w:val="-11"/>
        </w:rPr>
        <w:t> </w:t>
      </w:r>
      <w:r>
        <w:rPr/>
        <w:t>construir</w:t>
      </w:r>
      <w:r>
        <w:rPr>
          <w:spacing w:val="-11"/>
        </w:rPr>
        <w:t> </w:t>
      </w:r>
      <w:r>
        <w:rPr/>
        <w:t>un</w:t>
      </w:r>
      <w:r>
        <w:rPr>
          <w:spacing w:val="-11"/>
        </w:rPr>
        <w:t> </w:t>
      </w:r>
      <w:r>
        <w:rPr/>
        <w:t>corpus</w:t>
      </w:r>
      <w:r>
        <w:rPr>
          <w:spacing w:val="-11"/>
        </w:rPr>
        <w:t> </w:t>
      </w:r>
      <w:r>
        <w:rPr/>
        <w:t>más</w:t>
      </w:r>
      <w:r>
        <w:rPr>
          <w:spacing w:val="-11"/>
        </w:rPr>
        <w:t> </w:t>
      </w:r>
      <w:r>
        <w:rPr/>
        <w:t>reducido,</w:t>
      </w:r>
      <w:r>
        <w:rPr>
          <w:spacing w:val="-11"/>
        </w:rPr>
        <w:t> </w:t>
      </w:r>
      <w:r>
        <w:rPr/>
        <w:t>pero</w:t>
      </w:r>
      <w:r>
        <w:rPr>
          <w:spacing w:val="-11"/>
        </w:rPr>
        <w:t> </w:t>
      </w:r>
      <w:r>
        <w:rPr/>
        <w:t>más</w:t>
      </w:r>
      <w:r>
        <w:rPr>
          <w:spacing w:val="-11"/>
        </w:rPr>
        <w:t> </w:t>
      </w:r>
      <w:r>
        <w:rPr/>
        <w:t>controlado</w:t>
      </w:r>
      <w:r>
        <w:rPr>
          <w:spacing w:val="-11"/>
        </w:rPr>
        <w:t> </w:t>
      </w:r>
      <w:r>
        <w:rPr/>
        <w:t>y</w:t>
      </w:r>
      <w:r>
        <w:rPr>
          <w:spacing w:val="-11"/>
        </w:rPr>
        <w:t> </w:t>
      </w:r>
      <w:r>
        <w:rPr/>
        <w:t>coherente</w:t>
      </w:r>
      <w:r>
        <w:rPr>
          <w:spacing w:val="-11"/>
        </w:rPr>
        <w:t> </w:t>
      </w:r>
      <w:r>
        <w:rPr/>
        <w:t>con</w:t>
      </w:r>
      <w:r>
        <w:rPr>
          <w:spacing w:val="-11"/>
        </w:rPr>
        <w:t> </w:t>
      </w:r>
      <w:r>
        <w:rPr/>
        <w:t>los objetivos experimentales del trabajo.</w:t>
      </w:r>
    </w:p>
    <w:p>
      <w:pPr>
        <w:pStyle w:val="BodyText"/>
        <w:spacing w:line="386" w:lineRule="auto"/>
        <w:ind w:left="284" w:right="847" w:firstLine="338"/>
        <w:jc w:val="both"/>
      </w:pPr>
      <w:r>
        <w:rPr/>
        <w:t>El proceso de limpieza del HTML tenía como objetivo conservar el contenido principal de cada</w:t>
      </w:r>
      <w:r>
        <w:rPr>
          <w:spacing w:val="-13"/>
        </w:rPr>
        <w:t> </w:t>
      </w:r>
      <w:r>
        <w:rPr/>
        <w:t>página.</w:t>
      </w:r>
      <w:r>
        <w:rPr>
          <w:spacing w:val="-13"/>
        </w:rPr>
        <w:t> </w:t>
      </w:r>
      <w:r>
        <w:rPr/>
        <w:t>Para</w:t>
      </w:r>
      <w:r>
        <w:rPr>
          <w:spacing w:val="-13"/>
        </w:rPr>
        <w:t> </w:t>
      </w:r>
      <w:r>
        <w:rPr/>
        <w:t>ello,</w:t>
      </w:r>
      <w:r>
        <w:rPr>
          <w:spacing w:val="-13"/>
        </w:rPr>
        <w:t> </w:t>
      </w:r>
      <w:r>
        <w:rPr/>
        <w:t>se</w:t>
      </w:r>
      <w:r>
        <w:rPr>
          <w:spacing w:val="-13"/>
        </w:rPr>
        <w:t> </w:t>
      </w:r>
      <w:r>
        <w:rPr/>
        <w:t>eliminaron</w:t>
      </w:r>
      <w:r>
        <w:rPr>
          <w:spacing w:val="-13"/>
        </w:rPr>
        <w:t> </w:t>
      </w:r>
      <w:r>
        <w:rPr/>
        <w:t>etiquetas</w:t>
      </w:r>
      <w:r>
        <w:rPr>
          <w:spacing w:val="-13"/>
        </w:rPr>
        <w:t> </w:t>
      </w:r>
      <w:r>
        <w:rPr/>
        <w:t>de</w:t>
      </w:r>
      <w:r>
        <w:rPr>
          <w:spacing w:val="-13"/>
        </w:rPr>
        <w:t> </w:t>
      </w:r>
      <w:r>
        <w:rPr/>
        <w:t>navegación,</w:t>
      </w:r>
      <w:r>
        <w:rPr>
          <w:spacing w:val="-13"/>
        </w:rPr>
        <w:t> </w:t>
      </w:r>
      <w:r>
        <w:rPr/>
        <w:t>cabeceras,</w:t>
      </w:r>
      <w:r>
        <w:rPr>
          <w:spacing w:val="-13"/>
        </w:rPr>
        <w:t> </w:t>
      </w:r>
      <w:r>
        <w:rPr/>
        <w:t>pies</w:t>
      </w:r>
      <w:r>
        <w:rPr>
          <w:spacing w:val="-13"/>
        </w:rPr>
        <w:t> </w:t>
      </w:r>
      <w:r>
        <w:rPr/>
        <w:t>de</w:t>
      </w:r>
      <w:r>
        <w:rPr>
          <w:spacing w:val="-13"/>
        </w:rPr>
        <w:t> </w:t>
      </w:r>
      <w:r>
        <w:rPr/>
        <w:t>página,</w:t>
      </w:r>
      <w:r>
        <w:rPr>
          <w:spacing w:val="-13"/>
        </w:rPr>
        <w:t> </w:t>
      </w:r>
      <w:r>
        <w:rPr/>
        <w:t>ba-rras</w:t>
      </w:r>
      <w:r>
        <w:rPr>
          <w:spacing w:val="-14"/>
        </w:rPr>
        <w:t> </w:t>
      </w:r>
      <w:r>
        <w:rPr/>
        <w:t>laterales</w:t>
      </w:r>
      <w:r>
        <w:rPr>
          <w:spacing w:val="-14"/>
        </w:rPr>
        <w:t> </w:t>
      </w:r>
      <w:r>
        <w:rPr/>
        <w:t>y</w:t>
      </w:r>
      <w:r>
        <w:rPr>
          <w:spacing w:val="-14"/>
        </w:rPr>
        <w:t> </w:t>
      </w:r>
      <w:r>
        <w:rPr/>
        <w:t>bloques</w:t>
      </w:r>
      <w:r>
        <w:rPr>
          <w:spacing w:val="-14"/>
        </w:rPr>
        <w:t> </w:t>
      </w:r>
      <w:r>
        <w:rPr/>
        <w:t>de</w:t>
      </w:r>
      <w:r>
        <w:rPr>
          <w:spacing w:val="-14"/>
        </w:rPr>
        <w:t> </w:t>
      </w:r>
      <w:r>
        <w:rPr/>
        <w:t>JavaScript</w:t>
      </w:r>
      <w:r>
        <w:rPr>
          <w:spacing w:val="-13"/>
        </w:rPr>
        <w:t> </w:t>
      </w:r>
      <w:r>
        <w:rPr/>
        <w:t>o</w:t>
      </w:r>
      <w:r>
        <w:rPr>
          <w:spacing w:val="-14"/>
        </w:rPr>
        <w:t> </w:t>
      </w:r>
      <w:r>
        <w:rPr/>
        <w:t>CSS.</w:t>
      </w:r>
      <w:r>
        <w:rPr>
          <w:spacing w:val="-13"/>
        </w:rPr>
        <w:t> </w:t>
      </w:r>
      <w:r>
        <w:rPr/>
        <w:t>Se</w:t>
      </w:r>
      <w:r>
        <w:rPr>
          <w:spacing w:val="-13"/>
        </w:rPr>
        <w:t> </w:t>
      </w:r>
      <w:r>
        <w:rPr/>
        <w:t>filtraron</w:t>
      </w:r>
      <w:r>
        <w:rPr>
          <w:spacing w:val="-14"/>
        </w:rPr>
        <w:t> </w:t>
      </w:r>
      <w:r>
        <w:rPr/>
        <w:t>bloques</w:t>
      </w:r>
      <w:r>
        <w:rPr>
          <w:spacing w:val="-14"/>
        </w:rPr>
        <w:t> </w:t>
      </w:r>
      <w:r>
        <w:rPr/>
        <w:t>HTML</w:t>
      </w:r>
      <w:r>
        <w:rPr>
          <w:spacing w:val="-14"/>
        </w:rPr>
        <w:t> </w:t>
      </w:r>
      <w:r>
        <w:rPr/>
        <w:t>con</w:t>
      </w:r>
      <w:r>
        <w:rPr>
          <w:spacing w:val="-14"/>
        </w:rPr>
        <w:t> </w:t>
      </w:r>
      <w:r>
        <w:rPr/>
        <w:t>atributos</w:t>
      </w:r>
      <w:r>
        <w:rPr>
          <w:spacing w:val="-14"/>
        </w:rPr>
        <w:t> </w:t>
      </w:r>
      <w:r>
        <w:rPr/>
        <w:t>de</w:t>
      </w:r>
      <w:r>
        <w:rPr>
          <w:spacing w:val="-14"/>
        </w:rPr>
        <w:t> </w:t>
      </w:r>
      <w:r>
        <w:rPr/>
        <w:t>clase o</w:t>
      </w:r>
      <w:r>
        <w:rPr>
          <w:spacing w:val="-11"/>
        </w:rPr>
        <w:t> </w:t>
      </w:r>
      <w:r>
        <w:rPr/>
        <w:t>patrones</w:t>
      </w:r>
      <w:r>
        <w:rPr>
          <w:spacing w:val="-11"/>
        </w:rPr>
        <w:t> </w:t>
      </w:r>
      <w:r>
        <w:rPr/>
        <w:t>habituales</w:t>
      </w:r>
      <w:r>
        <w:rPr>
          <w:spacing w:val="-11"/>
        </w:rPr>
        <w:t> </w:t>
      </w:r>
      <w:r>
        <w:rPr/>
        <w:t>de</w:t>
      </w:r>
      <w:r>
        <w:rPr>
          <w:spacing w:val="-11"/>
        </w:rPr>
        <w:t> </w:t>
      </w:r>
      <w:r>
        <w:rPr/>
        <w:t>ruido</w:t>
      </w:r>
      <w:r>
        <w:rPr>
          <w:spacing w:val="-11"/>
        </w:rPr>
        <w:t> </w:t>
      </w:r>
      <w:r>
        <w:rPr/>
        <w:t>en</w:t>
      </w:r>
      <w:r>
        <w:rPr>
          <w:spacing w:val="-11"/>
        </w:rPr>
        <w:t> </w:t>
      </w:r>
      <w:r>
        <w:rPr/>
        <w:t>sitios</w:t>
      </w:r>
      <w:r>
        <w:rPr>
          <w:spacing w:val="-11"/>
        </w:rPr>
        <w:t> </w:t>
      </w:r>
      <w:r>
        <w:rPr/>
        <w:t>web</w:t>
      </w:r>
      <w:r>
        <w:rPr>
          <w:spacing w:val="-11"/>
        </w:rPr>
        <w:t> </w:t>
      </w:r>
      <w:r>
        <w:rPr/>
        <w:t>institucionales,</w:t>
      </w:r>
      <w:r>
        <w:rPr>
          <w:spacing w:val="-11"/>
        </w:rPr>
        <w:t> </w:t>
      </w:r>
      <w:r>
        <w:rPr/>
        <w:t>como</w:t>
      </w:r>
      <w:r>
        <w:rPr>
          <w:spacing w:val="-11"/>
        </w:rPr>
        <w:t> </w:t>
      </w:r>
      <w:r>
        <w:rPr/>
        <w:t>menús,</w:t>
      </w:r>
      <w:r>
        <w:rPr>
          <w:spacing w:val="-11"/>
        </w:rPr>
        <w:t> </w:t>
      </w:r>
      <w:r>
        <w:rPr>
          <w:rFonts w:ascii="Arial" w:hAnsi="Arial"/>
          <w:i/>
        </w:rPr>
        <w:t>banners</w:t>
      </w:r>
      <w:r>
        <w:rPr/>
        <w:t>,</w:t>
      </w:r>
      <w:r>
        <w:rPr>
          <w:spacing w:val="-11"/>
        </w:rPr>
        <w:t> </w:t>
      </w:r>
      <w:r>
        <w:rPr/>
        <w:t>gestión</w:t>
      </w:r>
      <w:r>
        <w:rPr>
          <w:spacing w:val="-11"/>
        </w:rPr>
        <w:t> </w:t>
      </w:r>
      <w:r>
        <w:rPr/>
        <w:t>de </w:t>
      </w:r>
      <w:r>
        <w:rPr>
          <w:rFonts w:ascii="Arial" w:hAnsi="Arial"/>
          <w:i/>
        </w:rPr>
        <w:t>cookies</w:t>
      </w:r>
      <w:r>
        <w:rPr/>
        <w:t>,</w:t>
      </w:r>
      <w:r>
        <w:rPr>
          <w:spacing w:val="-7"/>
        </w:rPr>
        <w:t> </w:t>
      </w:r>
      <w:r>
        <w:rPr/>
        <w:t>eventos,</w:t>
      </w:r>
      <w:r>
        <w:rPr>
          <w:spacing w:val="-7"/>
        </w:rPr>
        <w:t> </w:t>
      </w:r>
      <w:r>
        <w:rPr/>
        <w:t>contenido</w:t>
      </w:r>
      <w:r>
        <w:rPr>
          <w:spacing w:val="-7"/>
        </w:rPr>
        <w:t> </w:t>
      </w:r>
      <w:r>
        <w:rPr/>
        <w:t>social</w:t>
      </w:r>
      <w:r>
        <w:rPr>
          <w:spacing w:val="-7"/>
        </w:rPr>
        <w:t> </w:t>
      </w:r>
      <w:r>
        <w:rPr/>
        <w:t>o</w:t>
      </w:r>
      <w:r>
        <w:rPr>
          <w:spacing w:val="-7"/>
        </w:rPr>
        <w:t> </w:t>
      </w:r>
      <w:r>
        <w:rPr/>
        <w:t>elementos</w:t>
      </w:r>
      <w:r>
        <w:rPr>
          <w:spacing w:val="-7"/>
        </w:rPr>
        <w:t> </w:t>
      </w:r>
      <w:r>
        <w:rPr/>
        <w:t>promocionales.</w:t>
      </w:r>
      <w:r>
        <w:rPr>
          <w:spacing w:val="-7"/>
        </w:rPr>
        <w:t> </w:t>
      </w:r>
      <w:r>
        <w:rPr/>
        <w:t>La</w:t>
      </w:r>
      <w:r>
        <w:rPr>
          <w:spacing w:val="-7"/>
        </w:rPr>
        <w:t> </w:t>
      </w:r>
      <w:r>
        <w:rPr/>
        <w:t>descarga</w:t>
      </w:r>
      <w:r>
        <w:rPr>
          <w:spacing w:val="-7"/>
        </w:rPr>
        <w:t> </w:t>
      </w:r>
      <w:r>
        <w:rPr/>
        <w:t>se</w:t>
      </w:r>
      <w:r>
        <w:rPr>
          <w:spacing w:val="-7"/>
        </w:rPr>
        <w:t> </w:t>
      </w:r>
      <w:r>
        <w:rPr/>
        <w:t>realizó</w:t>
      </w:r>
      <w:r>
        <w:rPr>
          <w:spacing w:val="-7"/>
        </w:rPr>
        <w:t> </w:t>
      </w:r>
      <w:r>
        <w:rPr/>
        <w:t>respe-tando las políticas de acceso de cada sitio e introduciendo pausas entre peticiones para no sobrecargar los servidores.</w:t>
      </w:r>
    </w:p>
    <w:p>
      <w:pPr>
        <w:pStyle w:val="BodyText"/>
        <w:spacing w:line="386" w:lineRule="auto"/>
        <w:ind w:left="284" w:right="847" w:firstLine="338"/>
        <w:jc w:val="both"/>
      </w:pPr>
      <w:r>
        <w:rPr/>
        <w:t>Como</w:t>
      </w:r>
      <w:r>
        <w:rPr>
          <w:spacing w:val="-16"/>
        </w:rPr>
        <w:t> </w:t>
      </w:r>
      <w:r>
        <w:rPr/>
        <w:t>resultado,</w:t>
      </w:r>
      <w:r>
        <w:rPr>
          <w:spacing w:val="-15"/>
        </w:rPr>
        <w:t> </w:t>
      </w:r>
      <w:r>
        <w:rPr/>
        <w:t>de</w:t>
      </w:r>
      <w:r>
        <w:rPr>
          <w:spacing w:val="-15"/>
        </w:rPr>
        <w:t> </w:t>
      </w:r>
      <w:r>
        <w:rPr/>
        <w:t>las</w:t>
      </w:r>
      <w:r>
        <w:rPr>
          <w:spacing w:val="-15"/>
        </w:rPr>
        <w:t> </w:t>
      </w:r>
      <w:r>
        <w:rPr/>
        <w:t>30</w:t>
      </w:r>
      <w:r>
        <w:rPr>
          <w:spacing w:val="-15"/>
        </w:rPr>
        <w:t> </w:t>
      </w:r>
      <w:r>
        <w:rPr/>
        <w:t>páginas</w:t>
      </w:r>
      <w:r>
        <w:rPr>
          <w:spacing w:val="-15"/>
        </w:rPr>
        <w:t> </w:t>
      </w:r>
      <w:r>
        <w:rPr/>
        <w:t>descargadas</w:t>
      </w:r>
      <w:r>
        <w:rPr>
          <w:spacing w:val="-16"/>
        </w:rPr>
        <w:t> </w:t>
      </w:r>
      <w:r>
        <w:rPr/>
        <w:t>correctamente,</w:t>
      </w:r>
      <w:r>
        <w:rPr>
          <w:spacing w:val="-14"/>
        </w:rPr>
        <w:t> </w:t>
      </w:r>
      <w:r>
        <w:rPr/>
        <w:t>4</w:t>
      </w:r>
      <w:r>
        <w:rPr>
          <w:spacing w:val="-16"/>
        </w:rPr>
        <w:t> </w:t>
      </w:r>
      <w:r>
        <w:rPr/>
        <w:t>fueron</w:t>
      </w:r>
      <w:r>
        <w:rPr>
          <w:spacing w:val="-14"/>
        </w:rPr>
        <w:t> </w:t>
      </w:r>
      <w:r>
        <w:rPr/>
        <w:t>descartadas:</w:t>
      </w:r>
      <w:r>
        <w:rPr>
          <w:spacing w:val="-16"/>
        </w:rPr>
        <w:t> </w:t>
      </w:r>
      <w:r>
        <w:rPr/>
        <w:t>tres no</w:t>
      </w:r>
      <w:r>
        <w:rPr>
          <w:spacing w:val="-12"/>
        </w:rPr>
        <w:t> </w:t>
      </w:r>
      <w:r>
        <w:rPr/>
        <w:t>alcanzaron</w:t>
      </w:r>
      <w:r>
        <w:rPr>
          <w:spacing w:val="-12"/>
        </w:rPr>
        <w:t> </w:t>
      </w:r>
      <w:r>
        <w:rPr/>
        <w:t>el</w:t>
      </w:r>
      <w:r>
        <w:rPr>
          <w:spacing w:val="-12"/>
        </w:rPr>
        <w:t> </w:t>
      </w:r>
      <w:r>
        <w:rPr/>
        <w:t>umbral</w:t>
      </w:r>
      <w:r>
        <w:rPr>
          <w:spacing w:val="-12"/>
        </w:rPr>
        <w:t> </w:t>
      </w:r>
      <w:r>
        <w:rPr/>
        <w:t>mínimo</w:t>
      </w:r>
      <w:r>
        <w:rPr>
          <w:spacing w:val="-12"/>
        </w:rPr>
        <w:t> </w:t>
      </w:r>
      <w:r>
        <w:rPr/>
        <w:t>de</w:t>
      </w:r>
      <w:r>
        <w:rPr>
          <w:spacing w:val="-12"/>
        </w:rPr>
        <w:t> </w:t>
      </w:r>
      <w:r>
        <w:rPr/>
        <w:t>palabras</w:t>
      </w:r>
      <w:r>
        <w:rPr>
          <w:spacing w:val="-12"/>
        </w:rPr>
        <w:t> </w:t>
      </w:r>
      <w:r>
        <w:rPr/>
        <w:t>tras</w:t>
      </w:r>
      <w:r>
        <w:rPr>
          <w:spacing w:val="-12"/>
        </w:rPr>
        <w:t> </w:t>
      </w:r>
      <w:r>
        <w:rPr/>
        <w:t>la</w:t>
      </w:r>
      <w:r>
        <w:rPr>
          <w:spacing w:val="-12"/>
        </w:rPr>
        <w:t> </w:t>
      </w:r>
      <w:r>
        <w:rPr/>
        <w:t>limpieza</w:t>
      </w:r>
      <w:r>
        <w:rPr>
          <w:spacing w:val="-12"/>
        </w:rPr>
        <w:t> </w:t>
      </w:r>
      <w:r>
        <w:rPr/>
        <w:t>y</w:t>
      </w:r>
      <w:r>
        <w:rPr>
          <w:spacing w:val="-12"/>
        </w:rPr>
        <w:t> </w:t>
      </w:r>
      <w:r>
        <w:rPr/>
        <w:t>una</w:t>
      </w:r>
      <w:r>
        <w:rPr>
          <w:spacing w:val="-12"/>
        </w:rPr>
        <w:t> </w:t>
      </w:r>
      <w:r>
        <w:rPr/>
        <w:t>presentó</w:t>
      </w:r>
      <w:r>
        <w:rPr>
          <w:spacing w:val="-12"/>
        </w:rPr>
        <w:t> </w:t>
      </w:r>
      <w:r>
        <w:rPr/>
        <w:t>contenido</w:t>
      </w:r>
      <w:r>
        <w:rPr>
          <w:spacing w:val="-12"/>
        </w:rPr>
        <w:t> </w:t>
      </w:r>
      <w:r>
        <w:rPr/>
        <w:t>mayori-</w:t>
      </w:r>
      <w:r>
        <w:rPr>
          <w:spacing w:val="-2"/>
        </w:rPr>
        <w:t>tariamente</w:t>
      </w:r>
      <w:r>
        <w:rPr>
          <w:spacing w:val="-11"/>
        </w:rPr>
        <w:t> </w:t>
      </w:r>
      <w:r>
        <w:rPr>
          <w:spacing w:val="-2"/>
        </w:rPr>
        <w:t>visual</w:t>
      </w:r>
      <w:r>
        <w:rPr>
          <w:spacing w:val="-10"/>
        </w:rPr>
        <w:t> </w:t>
      </w:r>
      <w:r>
        <w:rPr>
          <w:spacing w:val="-2"/>
        </w:rPr>
        <w:t>o</w:t>
      </w:r>
      <w:r>
        <w:rPr>
          <w:spacing w:val="-10"/>
        </w:rPr>
        <w:t> </w:t>
      </w:r>
      <w:r>
        <w:rPr>
          <w:spacing w:val="-2"/>
        </w:rPr>
        <w:t>estructural</w:t>
      </w:r>
      <w:r>
        <w:rPr>
          <w:spacing w:val="-10"/>
        </w:rPr>
        <w:t> </w:t>
      </w:r>
      <w:r>
        <w:rPr>
          <w:spacing w:val="-2"/>
        </w:rPr>
        <w:t>sin</w:t>
      </w:r>
      <w:r>
        <w:rPr>
          <w:spacing w:val="-11"/>
        </w:rPr>
        <w:t> </w:t>
      </w:r>
      <w:r>
        <w:rPr>
          <w:spacing w:val="-2"/>
        </w:rPr>
        <w:t>texto</w:t>
      </w:r>
      <w:r>
        <w:rPr>
          <w:spacing w:val="-10"/>
        </w:rPr>
        <w:t> </w:t>
      </w:r>
      <w:r>
        <w:rPr>
          <w:spacing w:val="-2"/>
        </w:rPr>
        <w:t>útil</w:t>
      </w:r>
      <w:r>
        <w:rPr>
          <w:spacing w:val="-10"/>
        </w:rPr>
        <w:t> </w:t>
      </w:r>
      <w:r>
        <w:rPr>
          <w:spacing w:val="-2"/>
        </w:rPr>
        <w:t>recuperable.</w:t>
      </w:r>
      <w:r>
        <w:rPr>
          <w:spacing w:val="-10"/>
        </w:rPr>
        <w:t> </w:t>
      </w:r>
      <w:r>
        <w:rPr>
          <w:spacing w:val="-2"/>
        </w:rPr>
        <w:t>Cada</w:t>
      </w:r>
      <w:r>
        <w:rPr>
          <w:spacing w:val="-10"/>
        </w:rPr>
        <w:t> </w:t>
      </w:r>
      <w:r>
        <w:rPr>
          <w:spacing w:val="-2"/>
        </w:rPr>
        <w:t>documento</w:t>
      </w:r>
      <w:r>
        <w:rPr>
          <w:spacing w:val="-10"/>
        </w:rPr>
        <w:t> </w:t>
      </w:r>
      <w:r>
        <w:rPr>
          <w:spacing w:val="-2"/>
        </w:rPr>
        <w:t>recuperado</w:t>
      </w:r>
      <w:r>
        <w:rPr>
          <w:spacing w:val="-10"/>
        </w:rPr>
        <w:t> </w:t>
      </w:r>
      <w:r>
        <w:rPr>
          <w:spacing w:val="-2"/>
        </w:rPr>
        <w:t>conserva metadatos</w:t>
      </w:r>
      <w:r>
        <w:rPr>
          <w:spacing w:val="-9"/>
        </w:rPr>
        <w:t> </w:t>
      </w:r>
      <w:r>
        <w:rPr>
          <w:spacing w:val="-2"/>
        </w:rPr>
        <w:t>asociados</w:t>
      </w:r>
      <w:r>
        <w:rPr>
          <w:spacing w:val="-9"/>
        </w:rPr>
        <w:t> </w:t>
      </w:r>
      <w:r>
        <w:rPr>
          <w:spacing w:val="-2"/>
        </w:rPr>
        <w:t>a</w:t>
      </w:r>
      <w:r>
        <w:rPr>
          <w:spacing w:val="-9"/>
        </w:rPr>
        <w:t> </w:t>
      </w:r>
      <w:r>
        <w:rPr>
          <w:spacing w:val="-2"/>
        </w:rPr>
        <w:t>su</w:t>
      </w:r>
      <w:r>
        <w:rPr>
          <w:spacing w:val="-9"/>
        </w:rPr>
        <w:t> </w:t>
      </w:r>
      <w:r>
        <w:rPr>
          <w:spacing w:val="-2"/>
        </w:rPr>
        <w:t>fuente</w:t>
      </w:r>
      <w:r>
        <w:rPr>
          <w:spacing w:val="-9"/>
        </w:rPr>
        <w:t> </w:t>
      </w:r>
      <w:r>
        <w:rPr>
          <w:spacing w:val="-2"/>
        </w:rPr>
        <w:t>original,</w:t>
      </w:r>
      <w:r>
        <w:rPr>
          <w:spacing w:val="-9"/>
        </w:rPr>
        <w:t> </w:t>
      </w:r>
      <w:r>
        <w:rPr>
          <w:spacing w:val="-2"/>
        </w:rPr>
        <w:t>como</w:t>
      </w:r>
      <w:r>
        <w:rPr>
          <w:spacing w:val="-9"/>
        </w:rPr>
        <w:t> </w:t>
      </w:r>
      <w:r>
        <w:rPr>
          <w:spacing w:val="-2"/>
        </w:rPr>
        <w:t>la</w:t>
      </w:r>
      <w:r>
        <w:rPr>
          <w:spacing w:val="-9"/>
        </w:rPr>
        <w:t> </w:t>
      </w:r>
      <w:r>
        <w:rPr>
          <w:spacing w:val="-2"/>
        </w:rPr>
        <w:t>URL,</w:t>
      </w:r>
      <w:r>
        <w:rPr>
          <w:spacing w:val="-9"/>
        </w:rPr>
        <w:t> </w:t>
      </w:r>
      <w:r>
        <w:rPr>
          <w:spacing w:val="-2"/>
        </w:rPr>
        <w:t>el</w:t>
      </w:r>
      <w:r>
        <w:rPr>
          <w:spacing w:val="-9"/>
        </w:rPr>
        <w:t> </w:t>
      </w:r>
      <w:r>
        <w:rPr>
          <w:spacing w:val="-2"/>
        </w:rPr>
        <w:t>título,</w:t>
      </w:r>
      <w:r>
        <w:rPr>
          <w:spacing w:val="-9"/>
        </w:rPr>
        <w:t> </w:t>
      </w:r>
      <w:r>
        <w:rPr>
          <w:spacing w:val="-2"/>
        </w:rPr>
        <w:t>la</w:t>
      </w:r>
      <w:r>
        <w:rPr>
          <w:spacing w:val="-9"/>
        </w:rPr>
        <w:t> </w:t>
      </w:r>
      <w:r>
        <w:rPr>
          <w:spacing w:val="-2"/>
        </w:rPr>
        <w:t>categoría</w:t>
      </w:r>
      <w:r>
        <w:rPr>
          <w:spacing w:val="-9"/>
        </w:rPr>
        <w:t> </w:t>
      </w:r>
      <w:r>
        <w:rPr>
          <w:spacing w:val="-2"/>
        </w:rPr>
        <w:t>temática</w:t>
      </w:r>
      <w:r>
        <w:rPr>
          <w:spacing w:val="-9"/>
        </w:rPr>
        <w:t> </w:t>
      </w:r>
      <w:r>
        <w:rPr>
          <w:spacing w:val="-2"/>
        </w:rPr>
        <w:t>y</w:t>
      </w:r>
      <w:r>
        <w:rPr>
          <w:spacing w:val="-9"/>
        </w:rPr>
        <w:t> </w:t>
      </w:r>
      <w:r>
        <w:rPr>
          <w:spacing w:val="-2"/>
        </w:rPr>
        <w:t>el</w:t>
      </w:r>
      <w:r>
        <w:rPr>
          <w:spacing w:val="-9"/>
        </w:rPr>
        <w:t> </w:t>
      </w:r>
      <w:r>
        <w:rPr>
          <w:spacing w:val="-2"/>
        </w:rPr>
        <w:t>iden-</w:t>
      </w:r>
      <w:r>
        <w:rPr/>
        <w:t>tificador</w:t>
      </w:r>
      <w:r>
        <w:rPr>
          <w:spacing w:val="-7"/>
        </w:rPr>
        <w:t> </w:t>
      </w:r>
      <w:r>
        <w:rPr/>
        <w:t>del</w:t>
      </w:r>
      <w:r>
        <w:rPr>
          <w:spacing w:val="-7"/>
        </w:rPr>
        <w:t> </w:t>
      </w:r>
      <w:r>
        <w:rPr/>
        <w:t>documento.</w:t>
      </w:r>
      <w:r>
        <w:rPr>
          <w:spacing w:val="-7"/>
        </w:rPr>
        <w:t> </w:t>
      </w:r>
      <w:r>
        <w:rPr/>
        <w:t>Estos</w:t>
      </w:r>
      <w:r>
        <w:rPr>
          <w:spacing w:val="-7"/>
        </w:rPr>
        <w:t> </w:t>
      </w:r>
      <w:r>
        <w:rPr/>
        <w:t>metadatos</w:t>
      </w:r>
      <w:r>
        <w:rPr>
          <w:spacing w:val="-7"/>
        </w:rPr>
        <w:t> </w:t>
      </w:r>
      <w:r>
        <w:rPr/>
        <w:t>permiten</w:t>
      </w:r>
      <w:r>
        <w:rPr>
          <w:spacing w:val="-7"/>
        </w:rPr>
        <w:t> </w:t>
      </w:r>
      <w:r>
        <w:rPr/>
        <w:t>posteriormente</w:t>
      </w:r>
      <w:r>
        <w:rPr>
          <w:spacing w:val="-7"/>
        </w:rPr>
        <w:t> </w:t>
      </w:r>
      <w:r>
        <w:rPr/>
        <w:t>relacionar</w:t>
      </w:r>
      <w:r>
        <w:rPr>
          <w:spacing w:val="-7"/>
        </w:rPr>
        <w:t> </w:t>
      </w:r>
      <w:r>
        <w:rPr/>
        <w:t>cada</w:t>
      </w:r>
      <w:r>
        <w:rPr>
          <w:spacing w:val="-7"/>
        </w:rPr>
        <w:t> </w:t>
      </w:r>
      <w:r>
        <w:rPr/>
        <w:t>fragmento recuperado</w:t>
      </w:r>
      <w:r>
        <w:rPr>
          <w:spacing w:val="-11"/>
        </w:rPr>
        <w:t> </w:t>
      </w:r>
      <w:r>
        <w:rPr/>
        <w:t>con</w:t>
      </w:r>
      <w:r>
        <w:rPr>
          <w:spacing w:val="-11"/>
        </w:rPr>
        <w:t> </w:t>
      </w:r>
      <w:r>
        <w:rPr/>
        <w:t>su</w:t>
      </w:r>
      <w:r>
        <w:rPr>
          <w:spacing w:val="-11"/>
        </w:rPr>
        <w:t> </w:t>
      </w:r>
      <w:r>
        <w:rPr/>
        <w:t>origen,</w:t>
      </w:r>
      <w:r>
        <w:rPr>
          <w:spacing w:val="-11"/>
        </w:rPr>
        <w:t> </w:t>
      </w:r>
      <w:r>
        <w:rPr/>
        <w:t>analizar</w:t>
      </w:r>
      <w:r>
        <w:rPr>
          <w:spacing w:val="-11"/>
        </w:rPr>
        <w:t> </w:t>
      </w:r>
      <w:r>
        <w:rPr/>
        <w:t>errores</w:t>
      </w:r>
      <w:r>
        <w:rPr>
          <w:spacing w:val="-11"/>
        </w:rPr>
        <w:t> </w:t>
      </w:r>
      <w:r>
        <w:rPr/>
        <w:t>de</w:t>
      </w:r>
      <w:r>
        <w:rPr>
          <w:spacing w:val="-11"/>
        </w:rPr>
        <w:t> </w:t>
      </w:r>
      <w:r>
        <w:rPr/>
        <w:t>recuperación</w:t>
      </w:r>
      <w:r>
        <w:rPr>
          <w:spacing w:val="-11"/>
        </w:rPr>
        <w:t> </w:t>
      </w:r>
      <w:r>
        <w:rPr/>
        <w:t>y</w:t>
      </w:r>
      <w:r>
        <w:rPr>
          <w:spacing w:val="-11"/>
        </w:rPr>
        <w:t> </w:t>
      </w:r>
      <w:r>
        <w:rPr/>
        <w:t>mostrar</w:t>
      </w:r>
      <w:r>
        <w:rPr>
          <w:spacing w:val="-11"/>
        </w:rPr>
        <w:t> </w:t>
      </w:r>
      <w:r>
        <w:rPr/>
        <w:t>las</w:t>
      </w:r>
      <w:r>
        <w:rPr>
          <w:spacing w:val="-11"/>
        </w:rPr>
        <w:t> </w:t>
      </w:r>
      <w:r>
        <w:rPr/>
        <w:t>fuentes</w:t>
      </w:r>
      <w:r>
        <w:rPr>
          <w:spacing w:val="-11"/>
        </w:rPr>
        <w:t> </w:t>
      </w:r>
      <w:r>
        <w:rPr/>
        <w:t>utilizadas</w:t>
      </w:r>
      <w:r>
        <w:rPr>
          <w:spacing w:val="-11"/>
        </w:rPr>
        <w:t> </w:t>
      </w:r>
      <w:r>
        <w:rPr/>
        <w:t>en las respuestas generadas por el asistente.</w:t>
      </w:r>
    </w:p>
    <w:p>
      <w:pPr>
        <w:pStyle w:val="BodyText"/>
        <w:spacing w:after="0" w:line="386" w:lineRule="auto"/>
        <w:jc w:val="both"/>
        <w:sectPr>
          <w:pgSz w:w="11910" w:h="16840"/>
          <w:pgMar w:header="288" w:footer="564" w:top="1280" w:bottom="760" w:left="1700" w:right="0"/>
        </w:sectPr>
      </w:pPr>
    </w:p>
    <w:p>
      <w:pPr>
        <w:pStyle w:val="BodyText"/>
        <w:spacing w:before="1"/>
        <w:rPr>
          <w:sz w:val="12"/>
        </w:rPr>
      </w:pPr>
    </w:p>
    <w:p>
      <w:pPr>
        <w:spacing w:line="20" w:lineRule="exact"/>
        <w:ind w:left="1766" w:right="0" w:firstLine="0"/>
        <w:rPr>
          <w:sz w:val="2"/>
        </w:rPr>
      </w:pPr>
      <w:r>
        <w:rPr>
          <w:sz w:val="2"/>
        </w:rPr>
        <mc:AlternateContent>
          <mc:Choice Requires="wps">
            <w:drawing>
              <wp:inline distT="0" distB="0" distL="0" distR="0">
                <wp:extent cx="3877310" cy="11430"/>
                <wp:effectExtent l="9525" t="0" r="0" b="7620"/>
                <wp:docPr id="22" name="Group 22"/>
                <wp:cNvGraphicFramePr>
                  <a:graphicFrameLocks/>
                </wp:cNvGraphicFramePr>
                <a:graphic>
                  <a:graphicData uri="http://schemas.microsoft.com/office/word/2010/wordprocessingGroup">
                    <wpg:wgp>
                      <wpg:cNvPr id="22" name="Group 22"/>
                      <wpg:cNvGrpSpPr/>
                      <wpg:grpSpPr>
                        <a:xfrm>
                          <a:off x="0" y="0"/>
                          <a:ext cx="3877310" cy="11430"/>
                          <a:chExt cx="3877310" cy="11430"/>
                        </a:xfrm>
                      </wpg:grpSpPr>
                      <wps:wsp>
                        <wps:cNvPr id="23" name="Graphic 23"/>
                        <wps:cNvSpPr/>
                        <wps:spPr>
                          <a:xfrm>
                            <a:off x="0" y="5541"/>
                            <a:ext cx="3877310" cy="1270"/>
                          </a:xfrm>
                          <a:custGeom>
                            <a:avLst/>
                            <a:gdLst/>
                            <a:ahLst/>
                            <a:cxnLst/>
                            <a:rect l="l" t="t" r="r" b="b"/>
                            <a:pathLst>
                              <a:path w="3877310" h="0">
                                <a:moveTo>
                                  <a:pt x="0" y="0"/>
                                </a:moveTo>
                                <a:lnTo>
                                  <a:pt x="3877157" y="0"/>
                                </a:lnTo>
                              </a:path>
                            </a:pathLst>
                          </a:custGeom>
                          <a:ln w="110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5.3pt;height:.9pt;mso-position-horizontal-relative:char;mso-position-vertical-relative:line" id="docshapegroup15" coordorigin="0,0" coordsize="6106,18">
                <v:line style="position:absolute" from="0,9" to="6106,9" stroked="true" strokeweight=".8727pt" strokecolor="#000000">
                  <v:stroke dashstyle="solid"/>
                </v:line>
              </v:group>
            </w:pict>
          </mc:Fallback>
        </mc:AlternateContent>
      </w:r>
      <w:r>
        <w:rPr>
          <w:sz w:val="2"/>
        </w:rPr>
      </w:r>
    </w:p>
    <w:p>
      <w:pPr>
        <w:pStyle w:val="Heading3"/>
        <w:tabs>
          <w:tab w:pos="7216" w:val="left" w:leader="none"/>
        </w:tabs>
        <w:spacing w:before="33"/>
        <w:ind w:left="1886"/>
      </w:pPr>
      <w:bookmarkStart w:name="_bookmark53" w:id="103"/>
      <w:bookmarkEnd w:id="103"/>
      <w:r>
        <w:rPr>
          <w:b w:val="0"/>
        </w:rPr>
      </w:r>
      <w:r>
        <w:rPr>
          <w:spacing w:val="-2"/>
        </w:rPr>
        <w:t>Elemento</w:t>
      </w:r>
      <w:r>
        <w:rPr/>
        <w:tab/>
      </w:r>
      <w:r>
        <w:rPr>
          <w:spacing w:val="-2"/>
        </w:rPr>
        <w:t>Valor</w:t>
      </w:r>
    </w:p>
    <w:p>
      <w:pPr>
        <w:pStyle w:val="BodyText"/>
        <w:tabs>
          <w:tab w:pos="7510" w:val="left" w:leader="none"/>
        </w:tabs>
        <w:spacing w:before="127"/>
        <w:ind w:left="1886"/>
      </w:pPr>
      <w:r>
        <w:rPr/>
        <mc:AlternateContent>
          <mc:Choice Requires="wps">
            <w:drawing>
              <wp:anchor distT="0" distB="0" distL="0" distR="0" allowOverlap="1" layoutInCell="1" locked="0" behindDoc="0" simplePos="0" relativeHeight="15732224">
                <wp:simplePos x="0" y="0"/>
                <wp:positionH relativeFrom="page">
                  <wp:posOffset>2201417</wp:posOffset>
                </wp:positionH>
                <wp:positionV relativeFrom="paragraph">
                  <wp:posOffset>49403</wp:posOffset>
                </wp:positionV>
                <wp:extent cx="387731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877310" cy="1270"/>
                        </a:xfrm>
                        <a:custGeom>
                          <a:avLst/>
                          <a:gdLst/>
                          <a:ahLst/>
                          <a:cxnLst/>
                          <a:rect l="l" t="t" r="r" b="b"/>
                          <a:pathLst>
                            <a:path w="3877310" h="0">
                              <a:moveTo>
                                <a:pt x="0" y="0"/>
                              </a:moveTo>
                              <a:lnTo>
                                <a:pt x="3877157" y="0"/>
                              </a:lnTo>
                            </a:path>
                          </a:pathLst>
                        </a:custGeom>
                        <a:ln w="69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73.339996pt,3.890074pt" to="478.627996pt,3.890074pt" stroked="true" strokeweight=".5455pt" strokecolor="#000000">
                <v:stroke dashstyle="solid"/>
                <w10:wrap type="none"/>
              </v:line>
            </w:pict>
          </mc:Fallback>
        </mc:AlternateContent>
      </w:r>
      <w:r>
        <w:rPr/>
        <w:t>URLs</w:t>
      </w:r>
      <w:r>
        <w:rPr>
          <w:spacing w:val="-11"/>
        </w:rPr>
        <w:t> </w:t>
      </w:r>
      <w:r>
        <w:rPr/>
        <w:t>semilla</w:t>
      </w:r>
      <w:r>
        <w:rPr>
          <w:spacing w:val="-10"/>
        </w:rPr>
        <w:t> </w:t>
      </w:r>
      <w:r>
        <w:rPr>
          <w:spacing w:val="-2"/>
        </w:rPr>
        <w:t>consideradas</w:t>
      </w:r>
      <w:r>
        <w:rPr>
          <w:rFonts w:ascii="Times New Roman"/>
        </w:rPr>
        <w:tab/>
      </w:r>
      <w:r>
        <w:rPr>
          <w:spacing w:val="-5"/>
        </w:rPr>
        <w:t>30</w:t>
      </w:r>
    </w:p>
    <w:p>
      <w:pPr>
        <w:pStyle w:val="BodyText"/>
        <w:tabs>
          <w:tab w:pos="7510" w:val="left" w:leader="none"/>
        </w:tabs>
        <w:spacing w:before="18"/>
        <w:ind w:left="1886"/>
      </w:pPr>
      <w:r>
        <w:rPr/>
        <w:t>Páginas</w:t>
      </w:r>
      <w:r>
        <w:rPr>
          <w:spacing w:val="-12"/>
        </w:rPr>
        <w:t> </w:t>
      </w:r>
      <w:r>
        <w:rPr/>
        <w:t>descargadas</w:t>
      </w:r>
      <w:r>
        <w:rPr>
          <w:spacing w:val="-11"/>
        </w:rPr>
        <w:t> </w:t>
      </w:r>
      <w:r>
        <w:rPr>
          <w:spacing w:val="-2"/>
        </w:rPr>
        <w:t>correctamente</w:t>
      </w:r>
      <w:r>
        <w:rPr>
          <w:rFonts w:ascii="Times New Roman" w:hAnsi="Times New Roman"/>
        </w:rPr>
        <w:tab/>
      </w:r>
      <w:r>
        <w:rPr>
          <w:spacing w:val="-5"/>
        </w:rPr>
        <w:t>30</w:t>
      </w:r>
    </w:p>
    <w:p>
      <w:pPr>
        <w:pStyle w:val="BodyText"/>
        <w:tabs>
          <w:tab w:pos="7631" w:val="left" w:leader="none"/>
        </w:tabs>
        <w:spacing w:before="18"/>
        <w:ind w:left="1886"/>
      </w:pPr>
      <w:r>
        <w:rPr/>
        <w:t>Páginas</w:t>
      </w:r>
      <w:r>
        <w:rPr>
          <w:spacing w:val="-11"/>
        </w:rPr>
        <w:t> </w:t>
      </w:r>
      <w:r>
        <w:rPr/>
        <w:t>descartadas</w:t>
      </w:r>
      <w:r>
        <w:rPr>
          <w:spacing w:val="-10"/>
        </w:rPr>
        <w:t> </w:t>
      </w:r>
      <w:r>
        <w:rPr/>
        <w:t>durante</w:t>
      </w:r>
      <w:r>
        <w:rPr>
          <w:spacing w:val="-10"/>
        </w:rPr>
        <w:t> </w:t>
      </w:r>
      <w:r>
        <w:rPr/>
        <w:t>la</w:t>
      </w:r>
      <w:r>
        <w:rPr>
          <w:spacing w:val="-10"/>
        </w:rPr>
        <w:t> </w:t>
      </w:r>
      <w:r>
        <w:rPr>
          <w:spacing w:val="-2"/>
        </w:rPr>
        <w:t>limpieza</w:t>
      </w:r>
      <w:r>
        <w:rPr>
          <w:rFonts w:ascii="Times New Roman" w:hAnsi="Times New Roman"/>
        </w:rPr>
        <w:tab/>
      </w:r>
      <w:r>
        <w:rPr>
          <w:spacing w:val="-10"/>
        </w:rPr>
        <w:t>4</w:t>
      </w:r>
    </w:p>
    <w:p>
      <w:pPr>
        <w:pStyle w:val="BodyText"/>
        <w:tabs>
          <w:tab w:pos="7510" w:val="left" w:leader="none"/>
        </w:tabs>
        <w:spacing w:before="18"/>
        <w:ind w:left="1886"/>
      </w:pPr>
      <w:r>
        <w:rPr/>
        <w:t>Documentos</w:t>
      </w:r>
      <w:r>
        <w:rPr>
          <w:spacing w:val="-10"/>
        </w:rPr>
        <w:t> </w:t>
      </w:r>
      <w:r>
        <w:rPr/>
        <w:t>finales</w:t>
      </w:r>
      <w:r>
        <w:rPr>
          <w:spacing w:val="-10"/>
        </w:rPr>
        <w:t> </w:t>
      </w:r>
      <w:r>
        <w:rPr/>
        <w:t>incorporados</w:t>
      </w:r>
      <w:r>
        <w:rPr>
          <w:spacing w:val="-9"/>
        </w:rPr>
        <w:t> </w:t>
      </w:r>
      <w:r>
        <w:rPr/>
        <w:t>al</w:t>
      </w:r>
      <w:r>
        <w:rPr>
          <w:spacing w:val="-10"/>
        </w:rPr>
        <w:t> </w:t>
      </w:r>
      <w:r>
        <w:rPr>
          <w:spacing w:val="-2"/>
        </w:rPr>
        <w:t>corpus</w:t>
      </w:r>
      <w:r>
        <w:rPr>
          <w:rFonts w:ascii="Times New Roman"/>
        </w:rPr>
        <w:tab/>
      </w:r>
      <w:r>
        <w:rPr>
          <w:spacing w:val="-5"/>
        </w:rPr>
        <w:t>26</w:t>
      </w:r>
    </w:p>
    <w:p>
      <w:pPr>
        <w:pStyle w:val="BodyText"/>
        <w:tabs>
          <w:tab w:pos="6309" w:val="left" w:leader="none"/>
          <w:tab w:pos="6746" w:val="left" w:leader="none"/>
          <w:tab w:pos="7388" w:val="left" w:leader="none"/>
        </w:tabs>
        <w:spacing w:line="256" w:lineRule="auto" w:before="128"/>
        <w:ind w:left="1886" w:right="2450"/>
        <w:jc w:val="both"/>
      </w:pPr>
      <w:r>
        <w:rPr/>
        <mc:AlternateContent>
          <mc:Choice Requires="wps">
            <w:drawing>
              <wp:anchor distT="0" distB="0" distL="0" distR="0" allowOverlap="1" layoutInCell="1" locked="0" behindDoc="0" simplePos="0" relativeHeight="15732736">
                <wp:simplePos x="0" y="0"/>
                <wp:positionH relativeFrom="page">
                  <wp:posOffset>2201417</wp:posOffset>
                </wp:positionH>
                <wp:positionV relativeFrom="paragraph">
                  <wp:posOffset>49763</wp:posOffset>
                </wp:positionV>
                <wp:extent cx="387731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877310" cy="1270"/>
                        </a:xfrm>
                        <a:custGeom>
                          <a:avLst/>
                          <a:gdLst/>
                          <a:ahLst/>
                          <a:cxnLst/>
                          <a:rect l="l" t="t" r="r" b="b"/>
                          <a:pathLst>
                            <a:path w="3877310" h="0">
                              <a:moveTo>
                                <a:pt x="0" y="0"/>
                              </a:moveTo>
                              <a:lnTo>
                                <a:pt x="3877157" y="0"/>
                              </a:lnTo>
                            </a:path>
                          </a:pathLst>
                        </a:custGeom>
                        <a:ln w="69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73.339996pt,3.918371pt" to="478.627996pt,3.918371pt" stroked="true" strokeweight=".5455pt" strokecolor="#000000">
                <v:stroke dashstyle="solid"/>
                <w10:wrap type="none"/>
              </v:line>
            </w:pict>
          </mc:Fallback>
        </mc:AlternateContent>
      </w:r>
      <w:r>
        <w:rPr/>
        <w:t>Formato final de almacenamiento</w:t>
        <w:tab/>
        <w:tab/>
      </w:r>
      <w:r>
        <w:rPr>
          <w:spacing w:val="-2"/>
        </w:rPr>
        <w:t>Markdown </w:t>
      </w:r>
      <w:r>
        <w:rPr/>
        <w:t>Tamaño medio de documento</w:t>
        <w:tab/>
        <w:t>1.557</w:t>
      </w:r>
      <w:r>
        <w:rPr>
          <w:spacing w:val="-16"/>
        </w:rPr>
        <w:t> </w:t>
      </w:r>
      <w:r>
        <w:rPr/>
        <w:t>palabras </w:t>
      </w:r>
      <w:r>
        <w:rPr>
          <w:rFonts w:ascii="Arial" w:hAnsi="Arial"/>
          <w:i/>
        </w:rPr>
        <w:t>Chunks</w:t>
      </w:r>
      <w:r>
        <w:rPr>
          <w:rFonts w:ascii="Arial" w:hAnsi="Arial"/>
          <w:i/>
          <w:spacing w:val="-9"/>
        </w:rPr>
        <w:t> </w:t>
      </w:r>
      <w:r>
        <w:rPr>
          <w:spacing w:val="-2"/>
        </w:rPr>
        <w:t>generados</w:t>
      </w:r>
      <w:r>
        <w:rPr>
          <w:rFonts w:ascii="Times New Roman" w:hAnsi="Times New Roman"/>
        </w:rPr>
        <w:tab/>
        <w:tab/>
        <w:tab/>
      </w:r>
      <w:r>
        <w:rPr>
          <w:spacing w:val="-5"/>
        </w:rPr>
        <w:t>520</w:t>
      </w:r>
    </w:p>
    <w:p>
      <w:pPr>
        <w:pStyle w:val="BodyText"/>
        <w:tabs>
          <w:tab w:pos="4423" w:val="left" w:leader="none"/>
        </w:tabs>
        <w:spacing w:before="1"/>
        <w:ind w:right="564"/>
        <w:jc w:val="center"/>
      </w:pPr>
      <w:r>
        <w:rPr>
          <w:spacing w:val="-2"/>
        </w:rPr>
        <w:t>Tamaño</w:t>
      </w:r>
      <w:r>
        <w:rPr>
          <w:spacing w:val="-9"/>
        </w:rPr>
        <w:t> </w:t>
      </w:r>
      <w:r>
        <w:rPr>
          <w:spacing w:val="-2"/>
        </w:rPr>
        <w:t>medio</w:t>
      </w:r>
      <w:r>
        <w:rPr>
          <w:spacing w:val="-9"/>
        </w:rPr>
        <w:t> </w:t>
      </w:r>
      <w:r>
        <w:rPr>
          <w:spacing w:val="-2"/>
        </w:rPr>
        <w:t>de</w:t>
      </w:r>
      <w:r>
        <w:rPr>
          <w:spacing w:val="-8"/>
        </w:rPr>
        <w:t> </w:t>
      </w:r>
      <w:r>
        <w:rPr>
          <w:rFonts w:ascii="Arial" w:hAnsi="Arial"/>
          <w:i/>
          <w:spacing w:val="-2"/>
        </w:rPr>
        <w:t>chunk</w:t>
      </w:r>
      <w:r>
        <w:rPr>
          <w:rFonts w:ascii="Arial" w:hAnsi="Arial"/>
          <w:i/>
        </w:rPr>
        <w:tab/>
      </w:r>
      <w:r>
        <w:rPr/>
        <w:t>851</w:t>
      </w:r>
      <w:r>
        <w:rPr>
          <w:spacing w:val="-7"/>
        </w:rPr>
        <w:t> </w:t>
      </w:r>
      <w:r>
        <w:rPr>
          <w:spacing w:val="-2"/>
        </w:rPr>
        <w:t>caracteres</w:t>
      </w:r>
    </w:p>
    <w:p>
      <w:pPr>
        <w:pStyle w:val="BodyText"/>
        <w:spacing w:before="11"/>
        <w:rPr>
          <w:sz w:val="4"/>
        </w:rPr>
      </w:pPr>
      <w:r>
        <w:rPr>
          <w:sz w:val="4"/>
        </w:rPr>
        <mc:AlternateContent>
          <mc:Choice Requires="wps">
            <w:drawing>
              <wp:anchor distT="0" distB="0" distL="0" distR="0" allowOverlap="1" layoutInCell="1" locked="0" behindDoc="1" simplePos="0" relativeHeight="487590912">
                <wp:simplePos x="0" y="0"/>
                <wp:positionH relativeFrom="page">
                  <wp:posOffset>2201417</wp:posOffset>
                </wp:positionH>
                <wp:positionV relativeFrom="paragraph">
                  <wp:posOffset>51490</wp:posOffset>
                </wp:positionV>
                <wp:extent cx="387731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3877310" cy="1270"/>
                        </a:xfrm>
                        <a:custGeom>
                          <a:avLst/>
                          <a:gdLst/>
                          <a:ahLst/>
                          <a:cxnLst/>
                          <a:rect l="l" t="t" r="r" b="b"/>
                          <a:pathLst>
                            <a:path w="3877310" h="0">
                              <a:moveTo>
                                <a:pt x="0" y="0"/>
                              </a:moveTo>
                              <a:lnTo>
                                <a:pt x="3877157"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3.339996pt;margin-top:4.054394pt;width:305.3pt;height:.1pt;mso-position-horizontal-relative:page;mso-position-vertical-relative:paragraph;z-index:-15725568;mso-wrap-distance-left:0;mso-wrap-distance-right:0" id="docshape16" coordorigin="3467,81" coordsize="6106,0" path="m3467,81l9573,81e" filled="false" stroked="true" strokeweight=".8727pt" strokecolor="#000000">
                <v:path arrowok="t"/>
                <v:stroke dashstyle="solid"/>
                <w10:wrap type="topAndBottom"/>
              </v:shape>
            </w:pict>
          </mc:Fallback>
        </mc:AlternateContent>
      </w:r>
    </w:p>
    <w:p>
      <w:pPr>
        <w:spacing w:before="19"/>
        <w:ind w:left="0" w:right="565" w:firstLine="0"/>
        <w:jc w:val="center"/>
        <w:rPr>
          <w:sz w:val="20"/>
        </w:rPr>
      </w:pPr>
      <w:r>
        <w:rPr>
          <w:sz w:val="20"/>
        </w:rPr>
        <w:t>Tabla</w:t>
      </w:r>
      <w:r>
        <w:rPr>
          <w:spacing w:val="-13"/>
          <w:sz w:val="20"/>
        </w:rPr>
        <w:t> </w:t>
      </w:r>
      <w:r>
        <w:rPr>
          <w:sz w:val="20"/>
        </w:rPr>
        <w:t>3:</w:t>
      </w:r>
      <w:r>
        <w:rPr>
          <w:spacing w:val="-12"/>
          <w:sz w:val="20"/>
        </w:rPr>
        <w:t> </w:t>
      </w:r>
      <w:r>
        <w:rPr>
          <w:sz w:val="20"/>
        </w:rPr>
        <w:t>Resumen</w:t>
      </w:r>
      <w:r>
        <w:rPr>
          <w:spacing w:val="-12"/>
          <w:sz w:val="20"/>
        </w:rPr>
        <w:t> </w:t>
      </w:r>
      <w:r>
        <w:rPr>
          <w:sz w:val="20"/>
        </w:rPr>
        <w:t>del</w:t>
      </w:r>
      <w:r>
        <w:rPr>
          <w:spacing w:val="-12"/>
          <w:sz w:val="20"/>
        </w:rPr>
        <w:t> </w:t>
      </w:r>
      <w:r>
        <w:rPr>
          <w:sz w:val="20"/>
        </w:rPr>
        <w:t>proceso</w:t>
      </w:r>
      <w:r>
        <w:rPr>
          <w:spacing w:val="-12"/>
          <w:sz w:val="20"/>
        </w:rPr>
        <w:t> </w:t>
      </w:r>
      <w:r>
        <w:rPr>
          <w:sz w:val="20"/>
        </w:rPr>
        <w:t>de</w:t>
      </w:r>
      <w:r>
        <w:rPr>
          <w:spacing w:val="-12"/>
          <w:sz w:val="20"/>
        </w:rPr>
        <w:t> </w:t>
      </w:r>
      <w:r>
        <w:rPr>
          <w:sz w:val="20"/>
        </w:rPr>
        <w:t>construcción</w:t>
      </w:r>
      <w:r>
        <w:rPr>
          <w:spacing w:val="-12"/>
          <w:sz w:val="20"/>
        </w:rPr>
        <w:t> </w:t>
      </w:r>
      <w:r>
        <w:rPr>
          <w:sz w:val="20"/>
        </w:rPr>
        <w:t>del</w:t>
      </w:r>
      <w:r>
        <w:rPr>
          <w:spacing w:val="-13"/>
          <w:sz w:val="20"/>
        </w:rPr>
        <w:t> </w:t>
      </w:r>
      <w:r>
        <w:rPr>
          <w:sz w:val="20"/>
        </w:rPr>
        <w:t>corpus</w:t>
      </w:r>
      <w:r>
        <w:rPr>
          <w:spacing w:val="-12"/>
          <w:sz w:val="20"/>
        </w:rPr>
        <w:t> </w:t>
      </w:r>
      <w:r>
        <w:rPr>
          <w:spacing w:val="-2"/>
          <w:sz w:val="20"/>
        </w:rPr>
        <w:t>documental.</w:t>
      </w:r>
    </w:p>
    <w:p>
      <w:pPr>
        <w:pStyle w:val="BodyText"/>
        <w:rPr>
          <w:sz w:val="20"/>
        </w:rPr>
      </w:pPr>
    </w:p>
    <w:p>
      <w:pPr>
        <w:pStyle w:val="BodyText"/>
        <w:spacing w:before="131"/>
        <w:rPr>
          <w:sz w:val="20"/>
        </w:rPr>
      </w:pPr>
    </w:p>
    <w:p>
      <w:pPr>
        <w:pStyle w:val="Heading2"/>
        <w:numPr>
          <w:ilvl w:val="2"/>
          <w:numId w:val="13"/>
        </w:numPr>
        <w:tabs>
          <w:tab w:pos="1121" w:val="left" w:leader="none"/>
        </w:tabs>
        <w:spacing w:line="240" w:lineRule="auto" w:before="0" w:after="0"/>
        <w:ind w:left="1121" w:right="0" w:hanging="837"/>
        <w:jc w:val="left"/>
      </w:pPr>
      <w:bookmarkStart w:name="Normalización, segmentación y metadatos" w:id="104"/>
      <w:bookmarkEnd w:id="104"/>
      <w:r>
        <w:rPr>
          <w:b w:val="0"/>
        </w:rPr>
      </w:r>
      <w:bookmarkStart w:name="_bookmark54" w:id="105"/>
      <w:bookmarkEnd w:id="105"/>
      <w:r>
        <w:rPr>
          <w:b w:val="0"/>
        </w:rPr>
      </w:r>
      <w:r>
        <w:rPr/>
        <w:t>Normalización,</w:t>
      </w:r>
      <w:r>
        <w:rPr>
          <w:spacing w:val="-13"/>
        </w:rPr>
        <w:t> </w:t>
      </w:r>
      <w:r>
        <w:rPr/>
        <w:t>segmentación</w:t>
      </w:r>
      <w:r>
        <w:rPr>
          <w:spacing w:val="-13"/>
        </w:rPr>
        <w:t> </w:t>
      </w:r>
      <w:r>
        <w:rPr/>
        <w:t>y</w:t>
      </w:r>
      <w:r>
        <w:rPr>
          <w:spacing w:val="-12"/>
        </w:rPr>
        <w:t> </w:t>
      </w:r>
      <w:r>
        <w:rPr>
          <w:spacing w:val="-2"/>
        </w:rPr>
        <w:t>metadatos</w:t>
      </w:r>
    </w:p>
    <w:p>
      <w:pPr>
        <w:pStyle w:val="BodyText"/>
        <w:spacing w:before="40"/>
        <w:rPr>
          <w:rFonts w:ascii="Arial"/>
          <w:b/>
          <w:sz w:val="24"/>
        </w:rPr>
      </w:pPr>
    </w:p>
    <w:p>
      <w:pPr>
        <w:pStyle w:val="BodyText"/>
        <w:spacing w:line="381" w:lineRule="auto"/>
        <w:ind w:left="284" w:right="848" w:firstLine="338"/>
        <w:jc w:val="both"/>
      </w:pPr>
      <w:r>
        <w:rPr>
          <w:spacing w:val="-2"/>
        </w:rPr>
        <w:t>Las</w:t>
      </w:r>
      <w:r>
        <w:rPr>
          <w:spacing w:val="-11"/>
        </w:rPr>
        <w:t> </w:t>
      </w:r>
      <w:r>
        <w:rPr>
          <w:spacing w:val="-2"/>
        </w:rPr>
        <w:t>páginas</w:t>
      </w:r>
      <w:r>
        <w:rPr>
          <w:spacing w:val="-10"/>
        </w:rPr>
        <w:t> </w:t>
      </w:r>
      <w:r>
        <w:rPr>
          <w:spacing w:val="-2"/>
        </w:rPr>
        <w:t>descargadas</w:t>
      </w:r>
      <w:r>
        <w:rPr>
          <w:spacing w:val="-11"/>
        </w:rPr>
        <w:t> </w:t>
      </w:r>
      <w:r>
        <w:rPr>
          <w:spacing w:val="-2"/>
        </w:rPr>
        <w:t>se</w:t>
      </w:r>
      <w:r>
        <w:rPr>
          <w:spacing w:val="-10"/>
        </w:rPr>
        <w:t> </w:t>
      </w:r>
      <w:r>
        <w:rPr>
          <w:spacing w:val="-2"/>
        </w:rPr>
        <w:t>convierten</w:t>
      </w:r>
      <w:r>
        <w:rPr>
          <w:spacing w:val="-11"/>
        </w:rPr>
        <w:t> </w:t>
      </w:r>
      <w:r>
        <w:rPr>
          <w:spacing w:val="-2"/>
        </w:rPr>
        <w:t>a</w:t>
      </w:r>
      <w:r>
        <w:rPr>
          <w:spacing w:val="-10"/>
        </w:rPr>
        <w:t> </w:t>
      </w:r>
      <w:r>
        <w:rPr>
          <w:spacing w:val="-2"/>
        </w:rPr>
        <w:t>Markdown</w:t>
      </w:r>
      <w:r>
        <w:rPr>
          <w:spacing w:val="-11"/>
        </w:rPr>
        <w:t> </w:t>
      </w:r>
      <w:r>
        <w:rPr>
          <w:spacing w:val="-2"/>
        </w:rPr>
        <w:t>mediante</w:t>
      </w:r>
      <w:r>
        <w:rPr>
          <w:spacing w:val="-9"/>
        </w:rPr>
        <w:t> </w:t>
      </w:r>
      <w:r>
        <w:rPr>
          <w:rFonts w:ascii="Cambria" w:hAnsi="Cambria"/>
          <w:spacing w:val="-2"/>
        </w:rPr>
        <w:t>markdownify</w:t>
      </w:r>
      <w:r>
        <w:rPr>
          <w:rFonts w:ascii="Cambria" w:hAnsi="Cambria"/>
        </w:rPr>
        <w:t> </w:t>
      </w:r>
      <w:r>
        <w:rPr>
          <w:spacing w:val="-2"/>
        </w:rPr>
        <w:t>(Anand,</w:t>
      </w:r>
      <w:r>
        <w:rPr>
          <w:spacing w:val="-11"/>
        </w:rPr>
        <w:t> </w:t>
      </w:r>
      <w:hyperlink w:history="true" w:anchor="_bookmark139">
        <w:r>
          <w:rPr>
            <w:color w:val="0000FF"/>
            <w:spacing w:val="-2"/>
          </w:rPr>
          <w:t>2026</w:t>
        </w:r>
      </w:hyperlink>
      <w:r>
        <w:rPr>
          <w:spacing w:val="-2"/>
        </w:rPr>
        <w:t>), </w:t>
      </w:r>
      <w:r>
        <w:rPr/>
        <w:t>lo</w:t>
      </w:r>
      <w:r>
        <w:rPr>
          <w:spacing w:val="-8"/>
        </w:rPr>
        <w:t> </w:t>
      </w:r>
      <w:r>
        <w:rPr/>
        <w:t>que</w:t>
      </w:r>
      <w:r>
        <w:rPr>
          <w:spacing w:val="-8"/>
        </w:rPr>
        <w:t> </w:t>
      </w:r>
      <w:r>
        <w:rPr/>
        <w:t>permite</w:t>
      </w:r>
      <w:r>
        <w:rPr>
          <w:spacing w:val="-8"/>
        </w:rPr>
        <w:t> </w:t>
      </w:r>
      <w:r>
        <w:rPr/>
        <w:t>obtener</w:t>
      </w:r>
      <w:r>
        <w:rPr>
          <w:spacing w:val="-8"/>
        </w:rPr>
        <w:t> </w:t>
      </w:r>
      <w:r>
        <w:rPr/>
        <w:t>una</w:t>
      </w:r>
      <w:r>
        <w:rPr>
          <w:spacing w:val="-8"/>
        </w:rPr>
        <w:t> </w:t>
      </w:r>
      <w:r>
        <w:rPr/>
        <w:t>representación</w:t>
      </w:r>
      <w:r>
        <w:rPr>
          <w:spacing w:val="-8"/>
        </w:rPr>
        <w:t> </w:t>
      </w:r>
      <w:r>
        <w:rPr/>
        <w:t>textual</w:t>
      </w:r>
      <w:r>
        <w:rPr>
          <w:spacing w:val="-8"/>
        </w:rPr>
        <w:t> </w:t>
      </w:r>
      <w:r>
        <w:rPr/>
        <w:t>sencilla</w:t>
      </w:r>
      <w:r>
        <w:rPr>
          <w:spacing w:val="-8"/>
        </w:rPr>
        <w:t> </w:t>
      </w:r>
      <w:r>
        <w:rPr/>
        <w:t>y</w:t>
      </w:r>
      <w:r>
        <w:rPr>
          <w:spacing w:val="-8"/>
        </w:rPr>
        <w:t> </w:t>
      </w:r>
      <w:r>
        <w:rPr/>
        <w:t>legible,</w:t>
      </w:r>
      <w:r>
        <w:rPr>
          <w:spacing w:val="-8"/>
        </w:rPr>
        <w:t> </w:t>
      </w:r>
      <w:r>
        <w:rPr/>
        <w:t>eliminando</w:t>
      </w:r>
      <w:r>
        <w:rPr>
          <w:spacing w:val="-8"/>
        </w:rPr>
        <w:t> </w:t>
      </w:r>
      <w:r>
        <w:rPr/>
        <w:t>los</w:t>
      </w:r>
      <w:r>
        <w:rPr>
          <w:spacing w:val="-8"/>
        </w:rPr>
        <w:t> </w:t>
      </w:r>
      <w:r>
        <w:rPr/>
        <w:t>elementos </w:t>
      </w:r>
      <w:r>
        <w:rPr>
          <w:spacing w:val="-2"/>
        </w:rPr>
        <w:t>propios</w:t>
      </w:r>
      <w:r>
        <w:rPr>
          <w:spacing w:val="-10"/>
        </w:rPr>
        <w:t> </w:t>
      </w:r>
      <w:r>
        <w:rPr>
          <w:spacing w:val="-2"/>
        </w:rPr>
        <w:t>de</w:t>
      </w:r>
      <w:r>
        <w:rPr>
          <w:spacing w:val="-8"/>
        </w:rPr>
        <w:t> </w:t>
      </w:r>
      <w:r>
        <w:rPr>
          <w:spacing w:val="-2"/>
        </w:rPr>
        <w:t>la</w:t>
      </w:r>
      <w:r>
        <w:rPr>
          <w:spacing w:val="-10"/>
        </w:rPr>
        <w:t> </w:t>
      </w:r>
      <w:r>
        <w:rPr>
          <w:spacing w:val="-2"/>
        </w:rPr>
        <w:t>presentación</w:t>
      </w:r>
      <w:r>
        <w:rPr>
          <w:spacing w:val="-8"/>
        </w:rPr>
        <w:t> </w:t>
      </w:r>
      <w:r>
        <w:rPr>
          <w:spacing w:val="-2"/>
        </w:rPr>
        <w:t>web</w:t>
      </w:r>
      <w:r>
        <w:rPr>
          <w:spacing w:val="-10"/>
        </w:rPr>
        <w:t> </w:t>
      </w:r>
      <w:r>
        <w:rPr>
          <w:spacing w:val="-2"/>
        </w:rPr>
        <w:t>sin</w:t>
      </w:r>
      <w:r>
        <w:rPr>
          <w:spacing w:val="-8"/>
        </w:rPr>
        <w:t> </w:t>
      </w:r>
      <w:r>
        <w:rPr>
          <w:spacing w:val="-2"/>
        </w:rPr>
        <w:t>valor</w:t>
      </w:r>
      <w:r>
        <w:rPr>
          <w:spacing w:val="-10"/>
        </w:rPr>
        <w:t> </w:t>
      </w:r>
      <w:r>
        <w:rPr>
          <w:spacing w:val="-2"/>
        </w:rPr>
        <w:t>informativo.</w:t>
      </w:r>
      <w:r>
        <w:rPr>
          <w:spacing w:val="-8"/>
        </w:rPr>
        <w:t> </w:t>
      </w:r>
      <w:r>
        <w:rPr>
          <w:spacing w:val="-2"/>
        </w:rPr>
        <w:t>El</w:t>
      </w:r>
      <w:r>
        <w:rPr>
          <w:spacing w:val="-8"/>
        </w:rPr>
        <w:t> </w:t>
      </w:r>
      <w:r>
        <w:rPr>
          <w:spacing w:val="-2"/>
        </w:rPr>
        <w:t>resultado</w:t>
      </w:r>
      <w:r>
        <w:rPr>
          <w:spacing w:val="-10"/>
        </w:rPr>
        <w:t> </w:t>
      </w:r>
      <w:r>
        <w:rPr>
          <w:spacing w:val="-2"/>
        </w:rPr>
        <w:t>son</w:t>
      </w:r>
      <w:r>
        <w:rPr>
          <w:spacing w:val="-8"/>
        </w:rPr>
        <w:t> </w:t>
      </w:r>
      <w:r>
        <w:rPr>
          <w:spacing w:val="-2"/>
        </w:rPr>
        <w:t>ficheros</w:t>
      </w:r>
      <w:r>
        <w:rPr>
          <w:spacing w:val="-8"/>
        </w:rPr>
        <w:t> </w:t>
      </w:r>
      <w:r>
        <w:rPr>
          <w:rFonts w:ascii="Cambria" w:hAnsi="Cambria"/>
          <w:spacing w:val="-2"/>
        </w:rPr>
        <w:t>.md</w:t>
      </w:r>
      <w:r>
        <w:rPr>
          <w:rFonts w:ascii="Cambria" w:hAnsi="Cambria"/>
        </w:rPr>
        <w:t> </w:t>
      </w:r>
      <w:r>
        <w:rPr>
          <w:spacing w:val="-2"/>
        </w:rPr>
        <w:t>enriquecidos </w:t>
      </w:r>
      <w:r>
        <w:rPr/>
        <w:t>con los metadatos en la cabecera (título, URL de origen e identificador de documento) que facilitan la trazabilidad durante la recuperación.</w:t>
      </w:r>
    </w:p>
    <w:p>
      <w:pPr>
        <w:pStyle w:val="BodyText"/>
        <w:spacing w:line="386" w:lineRule="auto" w:before="8"/>
        <w:ind w:left="284" w:right="848" w:firstLine="338"/>
        <w:jc w:val="both"/>
      </w:pPr>
      <w:r>
        <w:rPr/>
        <w:t>A continuación, los documentos se dividen en </w:t>
      </w:r>
      <w:r>
        <w:rPr>
          <w:rFonts w:ascii="Arial" w:hAnsi="Arial"/>
          <w:i/>
        </w:rPr>
        <w:t>chunks</w:t>
      </w:r>
      <w:r>
        <w:rPr/>
        <w:t>. Esta segmentación es necesaria </w:t>
      </w:r>
      <w:r>
        <w:rPr>
          <w:spacing w:val="-2"/>
        </w:rPr>
        <w:t>porque</w:t>
      </w:r>
      <w:r>
        <w:rPr>
          <w:spacing w:val="-10"/>
        </w:rPr>
        <w:t> </w:t>
      </w:r>
      <w:r>
        <w:rPr>
          <w:spacing w:val="-2"/>
        </w:rPr>
        <w:t>los</w:t>
      </w:r>
      <w:r>
        <w:rPr>
          <w:spacing w:val="-10"/>
        </w:rPr>
        <w:t> </w:t>
      </w:r>
      <w:r>
        <w:rPr>
          <w:spacing w:val="-2"/>
        </w:rPr>
        <w:t>modelos</w:t>
      </w:r>
      <w:r>
        <w:rPr>
          <w:spacing w:val="-10"/>
        </w:rPr>
        <w:t> </w:t>
      </w:r>
      <w:r>
        <w:rPr>
          <w:spacing w:val="-2"/>
        </w:rPr>
        <w:t>de</w:t>
      </w:r>
      <w:r>
        <w:rPr>
          <w:spacing w:val="-10"/>
        </w:rPr>
        <w:t> </w:t>
      </w:r>
      <w:r>
        <w:rPr>
          <w:spacing w:val="-2"/>
        </w:rPr>
        <w:t>embeddings</w:t>
      </w:r>
      <w:r>
        <w:rPr>
          <w:spacing w:val="-10"/>
        </w:rPr>
        <w:t> </w:t>
      </w:r>
      <w:r>
        <w:rPr>
          <w:spacing w:val="-2"/>
        </w:rPr>
        <w:t>y</w:t>
      </w:r>
      <w:r>
        <w:rPr>
          <w:spacing w:val="-10"/>
        </w:rPr>
        <w:t> </w:t>
      </w:r>
      <w:r>
        <w:rPr>
          <w:spacing w:val="-2"/>
        </w:rPr>
        <w:t>los</w:t>
      </w:r>
      <w:r>
        <w:rPr>
          <w:spacing w:val="-10"/>
        </w:rPr>
        <w:t> </w:t>
      </w:r>
      <w:r>
        <w:rPr>
          <w:spacing w:val="-2"/>
        </w:rPr>
        <w:t>modelos</w:t>
      </w:r>
      <w:r>
        <w:rPr>
          <w:spacing w:val="-10"/>
        </w:rPr>
        <w:t> </w:t>
      </w:r>
      <w:r>
        <w:rPr>
          <w:spacing w:val="-2"/>
        </w:rPr>
        <w:t>generativos</w:t>
      </w:r>
      <w:r>
        <w:rPr>
          <w:spacing w:val="-10"/>
        </w:rPr>
        <w:t> </w:t>
      </w:r>
      <w:r>
        <w:rPr>
          <w:spacing w:val="-2"/>
        </w:rPr>
        <w:t>trabajan</w:t>
      </w:r>
      <w:r>
        <w:rPr>
          <w:spacing w:val="-10"/>
        </w:rPr>
        <w:t> </w:t>
      </w:r>
      <w:r>
        <w:rPr>
          <w:spacing w:val="-2"/>
        </w:rPr>
        <w:t>con</w:t>
      </w:r>
      <w:r>
        <w:rPr>
          <w:spacing w:val="-10"/>
        </w:rPr>
        <w:t> </w:t>
      </w:r>
      <w:r>
        <w:rPr>
          <w:spacing w:val="-2"/>
        </w:rPr>
        <w:t>límites</w:t>
      </w:r>
      <w:r>
        <w:rPr>
          <w:spacing w:val="-10"/>
        </w:rPr>
        <w:t> </w:t>
      </w:r>
      <w:r>
        <w:rPr>
          <w:spacing w:val="-2"/>
        </w:rPr>
        <w:t>de</w:t>
      </w:r>
      <w:r>
        <w:rPr>
          <w:spacing w:val="-10"/>
        </w:rPr>
        <w:t> </w:t>
      </w:r>
      <w:r>
        <w:rPr>
          <w:spacing w:val="-2"/>
        </w:rPr>
        <w:t>contexto, </w:t>
      </w:r>
      <w:r>
        <w:rPr/>
        <w:t>y</w:t>
      </w:r>
      <w:r>
        <w:rPr>
          <w:spacing w:val="-3"/>
        </w:rPr>
        <w:t> </w:t>
      </w:r>
      <w:r>
        <w:rPr/>
        <w:t>porque</w:t>
      </w:r>
      <w:r>
        <w:rPr>
          <w:spacing w:val="-3"/>
        </w:rPr>
        <w:t> </w:t>
      </w:r>
      <w:r>
        <w:rPr/>
        <w:t>la</w:t>
      </w:r>
      <w:r>
        <w:rPr>
          <w:spacing w:val="-3"/>
        </w:rPr>
        <w:t> </w:t>
      </w:r>
      <w:r>
        <w:rPr/>
        <w:t>recuperación</w:t>
      </w:r>
      <w:r>
        <w:rPr>
          <w:spacing w:val="-2"/>
        </w:rPr>
        <w:t> </w:t>
      </w:r>
      <w:r>
        <w:rPr/>
        <w:t>resulta</w:t>
      </w:r>
      <w:r>
        <w:rPr>
          <w:spacing w:val="-3"/>
        </w:rPr>
        <w:t> </w:t>
      </w:r>
      <w:r>
        <w:rPr/>
        <w:t>más</w:t>
      </w:r>
      <w:r>
        <w:rPr>
          <w:spacing w:val="-3"/>
        </w:rPr>
        <w:t> </w:t>
      </w:r>
      <w:r>
        <w:rPr/>
        <w:t>precisa</w:t>
      </w:r>
      <w:r>
        <w:rPr>
          <w:spacing w:val="-2"/>
        </w:rPr>
        <w:t> </w:t>
      </w:r>
      <w:r>
        <w:rPr/>
        <w:t>cuando</w:t>
      </w:r>
      <w:r>
        <w:rPr>
          <w:spacing w:val="-3"/>
        </w:rPr>
        <w:t> </w:t>
      </w:r>
      <w:r>
        <w:rPr/>
        <w:t>se</w:t>
      </w:r>
      <w:r>
        <w:rPr>
          <w:spacing w:val="-3"/>
        </w:rPr>
        <w:t> </w:t>
      </w:r>
      <w:r>
        <w:rPr/>
        <w:t>indexan</w:t>
      </w:r>
      <w:r>
        <w:rPr>
          <w:spacing w:val="-3"/>
        </w:rPr>
        <w:t> </w:t>
      </w:r>
      <w:r>
        <w:rPr/>
        <w:t>unidades</w:t>
      </w:r>
      <w:r>
        <w:rPr>
          <w:spacing w:val="-2"/>
        </w:rPr>
        <w:t> </w:t>
      </w:r>
      <w:r>
        <w:rPr/>
        <w:t>de</w:t>
      </w:r>
      <w:r>
        <w:rPr>
          <w:spacing w:val="-3"/>
        </w:rPr>
        <w:t> </w:t>
      </w:r>
      <w:r>
        <w:rPr/>
        <w:t>información</w:t>
      </w:r>
      <w:r>
        <w:rPr>
          <w:spacing w:val="-3"/>
        </w:rPr>
        <w:t> </w:t>
      </w:r>
      <w:r>
        <w:rPr/>
        <w:t>de tamaño controlado en lugar de documentos completos.</w:t>
      </w:r>
    </w:p>
    <w:p>
      <w:pPr>
        <w:pStyle w:val="BodyText"/>
        <w:spacing w:line="386" w:lineRule="auto"/>
        <w:ind w:left="284" w:right="849" w:firstLine="338"/>
        <w:jc w:val="both"/>
      </w:pPr>
      <w:r>
        <w:rPr/>
        <w:t>En</w:t>
      </w:r>
      <w:r>
        <w:rPr>
          <w:spacing w:val="-11"/>
        </w:rPr>
        <w:t> </w:t>
      </w:r>
      <w:r>
        <w:rPr/>
        <w:t>este</w:t>
      </w:r>
      <w:r>
        <w:rPr>
          <w:spacing w:val="-11"/>
        </w:rPr>
        <w:t> </w:t>
      </w:r>
      <w:r>
        <w:rPr/>
        <w:t>proyecto,</w:t>
      </w:r>
      <w:r>
        <w:rPr>
          <w:spacing w:val="-11"/>
        </w:rPr>
        <w:t> </w:t>
      </w:r>
      <w:r>
        <w:rPr/>
        <w:t>la</w:t>
      </w:r>
      <w:r>
        <w:rPr>
          <w:spacing w:val="-11"/>
        </w:rPr>
        <w:t> </w:t>
      </w:r>
      <w:r>
        <w:rPr/>
        <w:t>segmentación</w:t>
      </w:r>
      <w:r>
        <w:rPr>
          <w:spacing w:val="-11"/>
        </w:rPr>
        <w:t> </w:t>
      </w:r>
      <w:r>
        <w:rPr/>
        <w:t>sigue</w:t>
      </w:r>
      <w:r>
        <w:rPr>
          <w:spacing w:val="-11"/>
        </w:rPr>
        <w:t> </w:t>
      </w:r>
      <w:r>
        <w:rPr/>
        <w:t>una</w:t>
      </w:r>
      <w:r>
        <w:rPr>
          <w:spacing w:val="-11"/>
        </w:rPr>
        <w:t> </w:t>
      </w:r>
      <w:r>
        <w:rPr/>
        <w:t>estrategia</w:t>
      </w:r>
      <w:r>
        <w:rPr>
          <w:spacing w:val="-11"/>
        </w:rPr>
        <w:t> </w:t>
      </w:r>
      <w:r>
        <w:rPr/>
        <w:t>jerárquica</w:t>
      </w:r>
      <w:r>
        <w:rPr>
          <w:spacing w:val="-11"/>
        </w:rPr>
        <w:t> </w:t>
      </w:r>
      <w:r>
        <w:rPr/>
        <w:t>orientada</w:t>
      </w:r>
      <w:r>
        <w:rPr>
          <w:spacing w:val="-11"/>
        </w:rPr>
        <w:t> </w:t>
      </w:r>
      <w:r>
        <w:rPr/>
        <w:t>a</w:t>
      </w:r>
      <w:r>
        <w:rPr>
          <w:spacing w:val="-11"/>
        </w:rPr>
        <w:t> </w:t>
      </w:r>
      <w:r>
        <w:rPr/>
        <w:t>preservar</w:t>
      </w:r>
      <w:r>
        <w:rPr>
          <w:spacing w:val="-11"/>
        </w:rPr>
        <w:t> </w:t>
      </w:r>
      <w:r>
        <w:rPr/>
        <w:t>la coherencia</w:t>
      </w:r>
      <w:r>
        <w:rPr>
          <w:spacing w:val="-1"/>
        </w:rPr>
        <w:t> </w:t>
      </w:r>
      <w:r>
        <w:rPr/>
        <w:t>semántica</w:t>
      </w:r>
      <w:r>
        <w:rPr>
          <w:spacing w:val="-1"/>
        </w:rPr>
        <w:t> </w:t>
      </w:r>
      <w:r>
        <w:rPr/>
        <w:t>de</w:t>
      </w:r>
      <w:r>
        <w:rPr>
          <w:spacing w:val="-1"/>
        </w:rPr>
        <w:t> </w:t>
      </w:r>
      <w:r>
        <w:rPr/>
        <w:t>los</w:t>
      </w:r>
      <w:r>
        <w:rPr>
          <w:spacing w:val="-1"/>
        </w:rPr>
        <w:t> </w:t>
      </w:r>
      <w:r>
        <w:rPr/>
        <w:t>textos.</w:t>
      </w:r>
      <w:r>
        <w:rPr>
          <w:spacing w:val="-1"/>
        </w:rPr>
        <w:t> </w:t>
      </w:r>
      <w:r>
        <w:rPr/>
        <w:t>El documento</w:t>
      </w:r>
      <w:r>
        <w:rPr>
          <w:spacing w:val="-1"/>
        </w:rPr>
        <w:t> </w:t>
      </w:r>
      <w:r>
        <w:rPr/>
        <w:t>se</w:t>
      </w:r>
      <w:r>
        <w:rPr>
          <w:spacing w:val="-1"/>
        </w:rPr>
        <w:t> </w:t>
      </w:r>
      <w:r>
        <w:rPr/>
        <w:t>divide</w:t>
      </w:r>
      <w:r>
        <w:rPr>
          <w:spacing w:val="-1"/>
        </w:rPr>
        <w:t> </w:t>
      </w:r>
      <w:r>
        <w:rPr/>
        <w:t>por</w:t>
      </w:r>
      <w:r>
        <w:rPr>
          <w:spacing w:val="-1"/>
        </w:rPr>
        <w:t> </w:t>
      </w:r>
      <w:r>
        <w:rPr/>
        <w:t>límites</w:t>
      </w:r>
      <w:r>
        <w:rPr>
          <w:spacing w:val="-1"/>
        </w:rPr>
        <w:t> </w:t>
      </w:r>
      <w:r>
        <w:rPr/>
        <w:t>de</w:t>
      </w:r>
      <w:r>
        <w:rPr>
          <w:spacing w:val="-1"/>
        </w:rPr>
        <w:t> </w:t>
      </w:r>
      <w:r>
        <w:rPr/>
        <w:t>párrafo,</w:t>
      </w:r>
      <w:r>
        <w:rPr>
          <w:spacing w:val="-1"/>
        </w:rPr>
        <w:t> </w:t>
      </w:r>
      <w:r>
        <w:rPr/>
        <w:t>identifica-dos</w:t>
      </w:r>
      <w:r>
        <w:rPr>
          <w:spacing w:val="-7"/>
        </w:rPr>
        <w:t> </w:t>
      </w:r>
      <w:r>
        <w:rPr/>
        <w:t>como</w:t>
      </w:r>
      <w:r>
        <w:rPr>
          <w:spacing w:val="-7"/>
        </w:rPr>
        <w:t> </w:t>
      </w:r>
      <w:r>
        <w:rPr/>
        <w:t>bloques</w:t>
      </w:r>
      <w:r>
        <w:rPr>
          <w:spacing w:val="-7"/>
        </w:rPr>
        <w:t> </w:t>
      </w:r>
      <w:r>
        <w:rPr/>
        <w:t>separados</w:t>
      </w:r>
      <w:r>
        <w:rPr>
          <w:spacing w:val="-7"/>
        </w:rPr>
        <w:t> </w:t>
      </w:r>
      <w:r>
        <w:rPr/>
        <w:t>por</w:t>
      </w:r>
      <w:r>
        <w:rPr>
          <w:spacing w:val="-7"/>
        </w:rPr>
        <w:t> </w:t>
      </w:r>
      <w:r>
        <w:rPr/>
        <w:t>una</w:t>
      </w:r>
      <w:r>
        <w:rPr>
          <w:spacing w:val="-7"/>
        </w:rPr>
        <w:t> </w:t>
      </w:r>
      <w:r>
        <w:rPr/>
        <w:t>o</w:t>
      </w:r>
      <w:r>
        <w:rPr>
          <w:spacing w:val="-7"/>
        </w:rPr>
        <w:t> </w:t>
      </w:r>
      <w:r>
        <w:rPr/>
        <w:t>más</w:t>
      </w:r>
      <w:r>
        <w:rPr>
          <w:spacing w:val="-7"/>
        </w:rPr>
        <w:t> </w:t>
      </w:r>
      <w:r>
        <w:rPr/>
        <w:t>líneas</w:t>
      </w:r>
      <w:r>
        <w:rPr>
          <w:spacing w:val="-7"/>
        </w:rPr>
        <w:t> </w:t>
      </w:r>
      <w:r>
        <w:rPr/>
        <w:t>en</w:t>
      </w:r>
      <w:r>
        <w:rPr>
          <w:spacing w:val="-7"/>
        </w:rPr>
        <w:t> </w:t>
      </w:r>
      <w:r>
        <w:rPr/>
        <w:t>blanco.</w:t>
      </w:r>
      <w:r>
        <w:rPr>
          <w:spacing w:val="-7"/>
        </w:rPr>
        <w:t> </w:t>
      </w:r>
      <w:r>
        <w:rPr/>
        <w:t>Si</w:t>
      </w:r>
      <w:r>
        <w:rPr>
          <w:spacing w:val="-7"/>
        </w:rPr>
        <w:t> </w:t>
      </w:r>
      <w:r>
        <w:rPr/>
        <w:t>un</w:t>
      </w:r>
      <w:r>
        <w:rPr>
          <w:spacing w:val="-7"/>
        </w:rPr>
        <w:t> </w:t>
      </w:r>
      <w:r>
        <w:rPr/>
        <w:t>párrafo</w:t>
      </w:r>
      <w:r>
        <w:rPr>
          <w:spacing w:val="-7"/>
        </w:rPr>
        <w:t> </w:t>
      </w:r>
      <w:r>
        <w:rPr/>
        <w:t>supera</w:t>
      </w:r>
      <w:r>
        <w:rPr>
          <w:spacing w:val="-7"/>
        </w:rPr>
        <w:t> </w:t>
      </w:r>
      <w:r>
        <w:rPr/>
        <w:t>el</w:t>
      </w:r>
      <w:r>
        <w:rPr>
          <w:spacing w:val="-7"/>
        </w:rPr>
        <w:t> </w:t>
      </w:r>
      <w:r>
        <w:rPr/>
        <w:t>tamaño máximo</w:t>
      </w:r>
      <w:r>
        <w:rPr>
          <w:spacing w:val="-14"/>
        </w:rPr>
        <w:t> </w:t>
      </w:r>
      <w:r>
        <w:rPr/>
        <w:t>de</w:t>
      </w:r>
      <w:r>
        <w:rPr>
          <w:spacing w:val="-14"/>
        </w:rPr>
        <w:t> </w:t>
      </w:r>
      <w:r>
        <w:rPr/>
        <w:t>fragmento</w:t>
      </w:r>
      <w:r>
        <w:rPr>
          <w:spacing w:val="-14"/>
        </w:rPr>
        <w:t> </w:t>
      </w:r>
      <w:r>
        <w:rPr/>
        <w:t>establecido</w:t>
      </w:r>
      <w:r>
        <w:rPr>
          <w:spacing w:val="-14"/>
        </w:rPr>
        <w:t> </w:t>
      </w:r>
      <w:r>
        <w:rPr/>
        <w:t>(900</w:t>
      </w:r>
      <w:r>
        <w:rPr>
          <w:spacing w:val="-14"/>
        </w:rPr>
        <w:t> </w:t>
      </w:r>
      <w:r>
        <w:rPr/>
        <w:t>caracteres),</w:t>
      </w:r>
      <w:r>
        <w:rPr>
          <w:spacing w:val="-14"/>
        </w:rPr>
        <w:t> </w:t>
      </w:r>
      <w:r>
        <w:rPr/>
        <w:t>se</w:t>
      </w:r>
      <w:r>
        <w:rPr>
          <w:spacing w:val="-14"/>
        </w:rPr>
        <w:t> </w:t>
      </w:r>
      <w:r>
        <w:rPr/>
        <w:t>aplica</w:t>
      </w:r>
      <w:r>
        <w:rPr>
          <w:spacing w:val="-14"/>
        </w:rPr>
        <w:t> </w:t>
      </w:r>
      <w:r>
        <w:rPr/>
        <w:t>una</w:t>
      </w:r>
      <w:r>
        <w:rPr>
          <w:spacing w:val="-14"/>
        </w:rPr>
        <w:t> </w:t>
      </w:r>
      <w:r>
        <w:rPr/>
        <w:t>segunda</w:t>
      </w:r>
      <w:r>
        <w:rPr>
          <w:spacing w:val="-14"/>
        </w:rPr>
        <w:t> </w:t>
      </w:r>
      <w:r>
        <w:rPr/>
        <w:t>división</w:t>
      </w:r>
      <w:r>
        <w:rPr>
          <w:spacing w:val="-14"/>
        </w:rPr>
        <w:t> </w:t>
      </w:r>
      <w:r>
        <w:rPr/>
        <w:t>por</w:t>
      </w:r>
      <w:r>
        <w:rPr>
          <w:spacing w:val="-14"/>
        </w:rPr>
        <w:t> </w:t>
      </w:r>
      <w:r>
        <w:rPr/>
        <w:t>oracio-nes</w:t>
      </w:r>
      <w:r>
        <w:rPr>
          <w:spacing w:val="-16"/>
        </w:rPr>
        <w:t> </w:t>
      </w:r>
      <w:r>
        <w:rPr/>
        <w:t>mediante</w:t>
      </w:r>
      <w:r>
        <w:rPr>
          <w:spacing w:val="-15"/>
        </w:rPr>
        <w:t> </w:t>
      </w:r>
      <w:r>
        <w:rPr/>
        <w:t>el</w:t>
      </w:r>
      <w:r>
        <w:rPr>
          <w:spacing w:val="-15"/>
        </w:rPr>
        <w:t> </w:t>
      </w:r>
      <w:r>
        <w:rPr/>
        <w:t>reconocimiento</w:t>
      </w:r>
      <w:r>
        <w:rPr>
          <w:spacing w:val="-16"/>
        </w:rPr>
        <w:t> </w:t>
      </w:r>
      <w:r>
        <w:rPr/>
        <w:t>de</w:t>
      </w:r>
      <w:r>
        <w:rPr>
          <w:spacing w:val="-15"/>
        </w:rPr>
        <w:t> </w:t>
      </w:r>
      <w:r>
        <w:rPr/>
        <w:t>signos</w:t>
      </w:r>
      <w:r>
        <w:rPr>
          <w:spacing w:val="-15"/>
        </w:rPr>
        <w:t> </w:t>
      </w:r>
      <w:r>
        <w:rPr/>
        <w:t>de</w:t>
      </w:r>
      <w:r>
        <w:rPr>
          <w:spacing w:val="-15"/>
        </w:rPr>
        <w:t> </w:t>
      </w:r>
      <w:r>
        <w:rPr/>
        <w:t>puntuación</w:t>
      </w:r>
      <w:r>
        <w:rPr>
          <w:spacing w:val="-16"/>
        </w:rPr>
        <w:t> </w:t>
      </w:r>
      <w:r>
        <w:rPr/>
        <w:t>terminal.</w:t>
      </w:r>
      <w:r>
        <w:rPr>
          <w:spacing w:val="-15"/>
        </w:rPr>
        <w:t> </w:t>
      </w:r>
      <w:r>
        <w:rPr/>
        <w:t>En</w:t>
      </w:r>
      <w:r>
        <w:rPr>
          <w:spacing w:val="-15"/>
        </w:rPr>
        <w:t> </w:t>
      </w:r>
      <w:r>
        <w:rPr/>
        <w:t>caso</w:t>
      </w:r>
      <w:r>
        <w:rPr>
          <w:spacing w:val="-16"/>
        </w:rPr>
        <w:t> </w:t>
      </w:r>
      <w:r>
        <w:rPr/>
        <w:t>de</w:t>
      </w:r>
      <w:r>
        <w:rPr>
          <w:spacing w:val="-15"/>
        </w:rPr>
        <w:t> </w:t>
      </w:r>
      <w:r>
        <w:rPr/>
        <w:t>que</w:t>
      </w:r>
      <w:r>
        <w:rPr>
          <w:spacing w:val="-15"/>
        </w:rPr>
        <w:t> </w:t>
      </w:r>
      <w:r>
        <w:rPr/>
        <w:t>una</w:t>
      </w:r>
      <w:r>
        <w:rPr>
          <w:spacing w:val="-15"/>
        </w:rPr>
        <w:t> </w:t>
      </w:r>
      <w:r>
        <w:rPr/>
        <w:t>oración individual resulte todavía demasiado larga, se recurre a una división por palabras como últi-mo recurso. Los fragmentos resultantes se construyen acumulando unidades hasta alcanzar el tamaño objetivo de 800 caracteres, con un margen entre 600 y 900 caracteres. Para evi-tar la pérdida de contexto entre fragmentos consecutivos, se aplica un solapamiento de 150 caracteres, de modo que el final de un fragmento se reutiliza como inicio del siguiente.</w:t>
      </w:r>
    </w:p>
    <w:p>
      <w:pPr>
        <w:pStyle w:val="BodyText"/>
        <w:spacing w:line="386" w:lineRule="auto"/>
        <w:ind w:left="284" w:right="848" w:firstLine="338"/>
        <w:jc w:val="both"/>
      </w:pPr>
      <w:r>
        <w:rPr/>
        <w:t>Esta</w:t>
      </w:r>
      <w:r>
        <w:rPr>
          <w:spacing w:val="-9"/>
        </w:rPr>
        <w:t> </w:t>
      </w:r>
      <w:r>
        <w:rPr/>
        <w:t>estrategia</w:t>
      </w:r>
      <w:r>
        <w:rPr>
          <w:spacing w:val="-9"/>
        </w:rPr>
        <w:t> </w:t>
      </w:r>
      <w:r>
        <w:rPr/>
        <w:t>jerárquica</w:t>
      </w:r>
      <w:r>
        <w:rPr>
          <w:spacing w:val="-9"/>
        </w:rPr>
        <w:t> </w:t>
      </w:r>
      <w:r>
        <w:rPr/>
        <w:t>se</w:t>
      </w:r>
      <w:r>
        <w:rPr>
          <w:spacing w:val="-9"/>
        </w:rPr>
        <w:t> </w:t>
      </w:r>
      <w:r>
        <w:rPr/>
        <w:t>prefiere</w:t>
      </w:r>
      <w:r>
        <w:rPr>
          <w:spacing w:val="-9"/>
        </w:rPr>
        <w:t> </w:t>
      </w:r>
      <w:r>
        <w:rPr/>
        <w:t>frente</w:t>
      </w:r>
      <w:r>
        <w:rPr>
          <w:spacing w:val="-9"/>
        </w:rPr>
        <w:t> </w:t>
      </w:r>
      <w:r>
        <w:rPr/>
        <w:t>a</w:t>
      </w:r>
      <w:r>
        <w:rPr>
          <w:spacing w:val="-9"/>
        </w:rPr>
        <w:t> </w:t>
      </w:r>
      <w:r>
        <w:rPr/>
        <w:t>alternativas</w:t>
      </w:r>
      <w:r>
        <w:rPr>
          <w:spacing w:val="-9"/>
        </w:rPr>
        <w:t> </w:t>
      </w:r>
      <w:r>
        <w:rPr/>
        <w:t>más</w:t>
      </w:r>
      <w:r>
        <w:rPr>
          <w:spacing w:val="-9"/>
        </w:rPr>
        <w:t> </w:t>
      </w:r>
      <w:r>
        <w:rPr/>
        <w:t>simples</w:t>
      </w:r>
      <w:r>
        <w:rPr>
          <w:spacing w:val="-9"/>
        </w:rPr>
        <w:t> </w:t>
      </w:r>
      <w:r>
        <w:rPr/>
        <w:t>por</w:t>
      </w:r>
      <w:r>
        <w:rPr>
          <w:spacing w:val="-9"/>
        </w:rPr>
        <w:t> </w:t>
      </w:r>
      <w:r>
        <w:rPr/>
        <w:t>varias</w:t>
      </w:r>
      <w:r>
        <w:rPr>
          <w:spacing w:val="-9"/>
        </w:rPr>
        <w:t> </w:t>
      </w:r>
      <w:r>
        <w:rPr/>
        <w:t>razones. La</w:t>
      </w:r>
      <w:r>
        <w:rPr>
          <w:spacing w:val="-1"/>
        </w:rPr>
        <w:t> </w:t>
      </w:r>
      <w:r>
        <w:rPr/>
        <w:t>división</w:t>
      </w:r>
      <w:r>
        <w:rPr>
          <w:spacing w:val="-1"/>
        </w:rPr>
        <w:t> </w:t>
      </w:r>
      <w:r>
        <w:rPr/>
        <w:t>por</w:t>
      </w:r>
      <w:r>
        <w:rPr>
          <w:spacing w:val="-1"/>
        </w:rPr>
        <w:t> </w:t>
      </w:r>
      <w:r>
        <w:rPr/>
        <w:t>tamaño</w:t>
      </w:r>
      <w:r>
        <w:rPr>
          <w:spacing w:val="-1"/>
        </w:rPr>
        <w:t> </w:t>
      </w:r>
      <w:r>
        <w:rPr/>
        <w:t>fijo</w:t>
      </w:r>
      <w:r>
        <w:rPr>
          <w:spacing w:val="-1"/>
        </w:rPr>
        <w:t> </w:t>
      </w:r>
      <w:r>
        <w:rPr/>
        <w:t>de</w:t>
      </w:r>
      <w:r>
        <w:rPr>
          <w:spacing w:val="-1"/>
        </w:rPr>
        <w:t> </w:t>
      </w:r>
      <w:r>
        <w:rPr/>
        <w:t>caracteres</w:t>
      </w:r>
      <w:r>
        <w:rPr>
          <w:spacing w:val="-1"/>
        </w:rPr>
        <w:t> </w:t>
      </w:r>
      <w:r>
        <w:rPr/>
        <w:t>o </w:t>
      </w:r>
      <w:r>
        <w:rPr>
          <w:rFonts w:ascii="Arial" w:hAnsi="Arial"/>
          <w:i/>
        </w:rPr>
        <w:t>tokens</w:t>
      </w:r>
      <w:r>
        <w:rPr/>
        <w:t>,</w:t>
      </w:r>
      <w:r>
        <w:rPr>
          <w:spacing w:val="-1"/>
        </w:rPr>
        <w:t> </w:t>
      </w:r>
      <w:r>
        <w:rPr/>
        <w:t>pese</w:t>
      </w:r>
      <w:r>
        <w:rPr>
          <w:spacing w:val="-1"/>
        </w:rPr>
        <w:t> </w:t>
      </w:r>
      <w:r>
        <w:rPr/>
        <w:t>a</w:t>
      </w:r>
      <w:r>
        <w:rPr>
          <w:spacing w:val="-1"/>
        </w:rPr>
        <w:t> </w:t>
      </w:r>
      <w:r>
        <w:rPr/>
        <w:t>ser</w:t>
      </w:r>
      <w:r>
        <w:rPr>
          <w:spacing w:val="-1"/>
        </w:rPr>
        <w:t> </w:t>
      </w:r>
      <w:r>
        <w:rPr/>
        <w:t>la</w:t>
      </w:r>
      <w:r>
        <w:rPr>
          <w:spacing w:val="-1"/>
        </w:rPr>
        <w:t> </w:t>
      </w:r>
      <w:r>
        <w:rPr/>
        <w:t>opción</w:t>
      </w:r>
      <w:r>
        <w:rPr>
          <w:spacing w:val="-1"/>
        </w:rPr>
        <w:t> </w:t>
      </w:r>
      <w:r>
        <w:rPr/>
        <w:t>más</w:t>
      </w:r>
      <w:r>
        <w:rPr>
          <w:spacing w:val="-1"/>
        </w:rPr>
        <w:t> </w:t>
      </w:r>
      <w:r>
        <w:rPr/>
        <w:t>directa,</w:t>
      </w:r>
      <w:r>
        <w:rPr>
          <w:spacing w:val="-1"/>
        </w:rPr>
        <w:t> </w:t>
      </w:r>
      <w:r>
        <w:rPr/>
        <w:t>produce cortes arbitrarios que pueden interrumpir una oración, una enumeración o un concepto com-puesto,</w:t>
      </w:r>
      <w:r>
        <w:rPr>
          <w:spacing w:val="-12"/>
        </w:rPr>
        <w:t> </w:t>
      </w:r>
      <w:r>
        <w:rPr/>
        <w:t>lo</w:t>
      </w:r>
      <w:r>
        <w:rPr>
          <w:spacing w:val="-12"/>
        </w:rPr>
        <w:t> </w:t>
      </w:r>
      <w:r>
        <w:rPr/>
        <w:t>que</w:t>
      </w:r>
      <w:r>
        <w:rPr>
          <w:spacing w:val="-12"/>
        </w:rPr>
        <w:t> </w:t>
      </w:r>
      <w:r>
        <w:rPr/>
        <w:t>perjudica</w:t>
      </w:r>
      <w:r>
        <w:rPr>
          <w:spacing w:val="-12"/>
        </w:rPr>
        <w:t> </w:t>
      </w:r>
      <w:r>
        <w:rPr/>
        <w:t>tanto</w:t>
      </w:r>
      <w:r>
        <w:rPr>
          <w:spacing w:val="-12"/>
        </w:rPr>
        <w:t> </w:t>
      </w:r>
      <w:r>
        <w:rPr/>
        <w:t>la</w:t>
      </w:r>
      <w:r>
        <w:rPr>
          <w:spacing w:val="-12"/>
        </w:rPr>
        <w:t> </w:t>
      </w:r>
      <w:r>
        <w:rPr/>
        <w:t>representación</w:t>
      </w:r>
      <w:r>
        <w:rPr>
          <w:spacing w:val="-12"/>
        </w:rPr>
        <w:t> </w:t>
      </w:r>
      <w:r>
        <w:rPr/>
        <w:t>semántica</w:t>
      </w:r>
      <w:r>
        <w:rPr>
          <w:spacing w:val="-12"/>
        </w:rPr>
        <w:t> </w:t>
      </w:r>
      <w:r>
        <w:rPr/>
        <w:t>del</w:t>
      </w:r>
      <w:r>
        <w:rPr>
          <w:spacing w:val="-11"/>
        </w:rPr>
        <w:t> </w:t>
      </w:r>
      <w:r>
        <w:rPr>
          <w:rFonts w:ascii="Arial" w:hAnsi="Arial"/>
          <w:i/>
        </w:rPr>
        <w:t>embedding</w:t>
      </w:r>
      <w:r>
        <w:rPr>
          <w:rFonts w:ascii="Arial" w:hAnsi="Arial"/>
          <w:i/>
          <w:spacing w:val="-10"/>
        </w:rPr>
        <w:t> </w:t>
      </w:r>
      <w:r>
        <w:rPr/>
        <w:t>como</w:t>
      </w:r>
      <w:r>
        <w:rPr>
          <w:spacing w:val="-12"/>
        </w:rPr>
        <w:t> </w:t>
      </w:r>
      <w:r>
        <w:rPr/>
        <w:t>la</w:t>
      </w:r>
      <w:r>
        <w:rPr>
          <w:spacing w:val="-12"/>
        </w:rPr>
        <w:t> </w:t>
      </w:r>
      <w:r>
        <w:rPr/>
        <w:t>coherencia </w:t>
      </w:r>
      <w:r>
        <w:rPr>
          <w:spacing w:val="-2"/>
        </w:rPr>
        <w:t>del</w:t>
      </w:r>
      <w:r>
        <w:rPr>
          <w:spacing w:val="-6"/>
        </w:rPr>
        <w:t> </w:t>
      </w:r>
      <w:r>
        <w:rPr>
          <w:spacing w:val="-2"/>
        </w:rPr>
        <w:t>contexto</w:t>
      </w:r>
      <w:r>
        <w:rPr>
          <w:spacing w:val="-6"/>
        </w:rPr>
        <w:t> </w:t>
      </w:r>
      <w:r>
        <w:rPr>
          <w:spacing w:val="-2"/>
        </w:rPr>
        <w:t>proporcionado</w:t>
      </w:r>
      <w:r>
        <w:rPr>
          <w:spacing w:val="-6"/>
        </w:rPr>
        <w:t> </w:t>
      </w:r>
      <w:r>
        <w:rPr>
          <w:spacing w:val="-2"/>
        </w:rPr>
        <w:t>al</w:t>
      </w:r>
      <w:r>
        <w:rPr>
          <w:spacing w:val="-6"/>
        </w:rPr>
        <w:t> </w:t>
      </w:r>
      <w:r>
        <w:rPr>
          <w:spacing w:val="-2"/>
        </w:rPr>
        <w:t>modelo</w:t>
      </w:r>
      <w:r>
        <w:rPr>
          <w:spacing w:val="-6"/>
        </w:rPr>
        <w:t> </w:t>
      </w:r>
      <w:r>
        <w:rPr>
          <w:spacing w:val="-2"/>
        </w:rPr>
        <w:t>generativo.</w:t>
      </w:r>
      <w:r>
        <w:rPr>
          <w:spacing w:val="-6"/>
        </w:rPr>
        <w:t> </w:t>
      </w:r>
      <w:r>
        <w:rPr>
          <w:spacing w:val="-2"/>
        </w:rPr>
        <w:t>La</w:t>
      </w:r>
      <w:r>
        <w:rPr>
          <w:spacing w:val="-6"/>
        </w:rPr>
        <w:t> </w:t>
      </w:r>
      <w:r>
        <w:rPr>
          <w:spacing w:val="-2"/>
        </w:rPr>
        <w:t>división</w:t>
      </w:r>
      <w:r>
        <w:rPr>
          <w:spacing w:val="-6"/>
        </w:rPr>
        <w:t> </w:t>
      </w:r>
      <w:r>
        <w:rPr>
          <w:spacing w:val="-2"/>
        </w:rPr>
        <w:t>únicamente</w:t>
      </w:r>
      <w:r>
        <w:rPr>
          <w:spacing w:val="-6"/>
        </w:rPr>
        <w:t> </w:t>
      </w:r>
      <w:r>
        <w:rPr>
          <w:spacing w:val="-2"/>
        </w:rPr>
        <w:t>por</w:t>
      </w:r>
      <w:r>
        <w:rPr>
          <w:spacing w:val="-6"/>
        </w:rPr>
        <w:t> </w:t>
      </w:r>
      <w:r>
        <w:rPr>
          <w:spacing w:val="-2"/>
        </w:rPr>
        <w:t>oraciones</w:t>
      </w:r>
      <w:r>
        <w:rPr>
          <w:spacing w:val="-6"/>
        </w:rPr>
        <w:t> </w:t>
      </w:r>
      <w:r>
        <w:rPr>
          <w:spacing w:val="-2"/>
        </w:rPr>
        <w:t>genera</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fragmentos excesivamente pequeños que pueden carecer de contexto suficiente para que el recuperador</w:t>
      </w:r>
      <w:r>
        <w:rPr>
          <w:spacing w:val="-4"/>
        </w:rPr>
        <w:t> </w:t>
      </w:r>
      <w:r>
        <w:rPr/>
        <w:t>comprenda</w:t>
      </w:r>
      <w:r>
        <w:rPr>
          <w:spacing w:val="-4"/>
        </w:rPr>
        <w:t> </w:t>
      </w:r>
      <w:r>
        <w:rPr/>
        <w:t>el</w:t>
      </w:r>
      <w:r>
        <w:rPr>
          <w:spacing w:val="-4"/>
        </w:rPr>
        <w:t> </w:t>
      </w:r>
      <w:r>
        <w:rPr/>
        <w:t>significado</w:t>
      </w:r>
      <w:r>
        <w:rPr>
          <w:spacing w:val="-4"/>
        </w:rPr>
        <w:t> </w:t>
      </w:r>
      <w:r>
        <w:rPr/>
        <w:t>completo</w:t>
      </w:r>
      <w:r>
        <w:rPr>
          <w:spacing w:val="-4"/>
        </w:rPr>
        <w:t> </w:t>
      </w:r>
      <w:r>
        <w:rPr/>
        <w:t>del</w:t>
      </w:r>
      <w:r>
        <w:rPr>
          <w:spacing w:val="-4"/>
        </w:rPr>
        <w:t> </w:t>
      </w:r>
      <w:r>
        <w:rPr/>
        <w:t>pasaje.</w:t>
      </w:r>
      <w:r>
        <w:rPr>
          <w:spacing w:val="-4"/>
        </w:rPr>
        <w:t> </w:t>
      </w:r>
      <w:r>
        <w:rPr/>
        <w:t>La</w:t>
      </w:r>
      <w:r>
        <w:rPr>
          <w:spacing w:val="-4"/>
        </w:rPr>
        <w:t> </w:t>
      </w:r>
      <w:r>
        <w:rPr/>
        <w:t>segmentación</w:t>
      </w:r>
      <w:r>
        <w:rPr>
          <w:spacing w:val="-4"/>
        </w:rPr>
        <w:t> </w:t>
      </w:r>
      <w:r>
        <w:rPr/>
        <w:t>únicamente</w:t>
      </w:r>
      <w:r>
        <w:rPr>
          <w:spacing w:val="-4"/>
        </w:rPr>
        <w:t> </w:t>
      </w:r>
      <w:r>
        <w:rPr/>
        <w:t>por </w:t>
      </w:r>
      <w:r>
        <w:rPr>
          <w:spacing w:val="-2"/>
        </w:rPr>
        <w:t>párrafos,</w:t>
      </w:r>
      <w:r>
        <w:rPr>
          <w:spacing w:val="-6"/>
        </w:rPr>
        <w:t> </w:t>
      </w:r>
      <w:r>
        <w:rPr>
          <w:spacing w:val="-2"/>
        </w:rPr>
        <w:t>sin</w:t>
      </w:r>
      <w:r>
        <w:rPr>
          <w:spacing w:val="-6"/>
        </w:rPr>
        <w:t> </w:t>
      </w:r>
      <w:r>
        <w:rPr>
          <w:spacing w:val="-2"/>
        </w:rPr>
        <w:t>control</w:t>
      </w:r>
      <w:r>
        <w:rPr>
          <w:spacing w:val="-6"/>
        </w:rPr>
        <w:t> </w:t>
      </w:r>
      <w:r>
        <w:rPr>
          <w:spacing w:val="-2"/>
        </w:rPr>
        <w:t>del</w:t>
      </w:r>
      <w:r>
        <w:rPr>
          <w:spacing w:val="-6"/>
        </w:rPr>
        <w:t> </w:t>
      </w:r>
      <w:r>
        <w:rPr>
          <w:spacing w:val="-2"/>
        </w:rPr>
        <w:t>tamaño</w:t>
      </w:r>
      <w:r>
        <w:rPr>
          <w:spacing w:val="-6"/>
        </w:rPr>
        <w:t> </w:t>
      </w:r>
      <w:r>
        <w:rPr>
          <w:spacing w:val="-2"/>
        </w:rPr>
        <w:t>máximo,</w:t>
      </w:r>
      <w:r>
        <w:rPr>
          <w:spacing w:val="-6"/>
        </w:rPr>
        <w:t> </w:t>
      </w:r>
      <w:r>
        <w:rPr>
          <w:spacing w:val="-2"/>
        </w:rPr>
        <w:t>puede</w:t>
      </w:r>
      <w:r>
        <w:rPr>
          <w:spacing w:val="-6"/>
        </w:rPr>
        <w:t> </w:t>
      </w:r>
      <w:r>
        <w:rPr>
          <w:spacing w:val="-2"/>
        </w:rPr>
        <w:t>producir</w:t>
      </w:r>
      <w:r>
        <w:rPr>
          <w:spacing w:val="-6"/>
        </w:rPr>
        <w:t> </w:t>
      </w:r>
      <w:r>
        <w:rPr>
          <w:spacing w:val="-2"/>
        </w:rPr>
        <w:t>fragmentos</w:t>
      </w:r>
      <w:r>
        <w:rPr>
          <w:spacing w:val="-6"/>
        </w:rPr>
        <w:t> </w:t>
      </w:r>
      <w:r>
        <w:rPr>
          <w:spacing w:val="-2"/>
        </w:rPr>
        <w:t>demasiado</w:t>
      </w:r>
      <w:r>
        <w:rPr>
          <w:spacing w:val="-6"/>
        </w:rPr>
        <w:t> </w:t>
      </w:r>
      <w:r>
        <w:rPr>
          <w:spacing w:val="-2"/>
        </w:rPr>
        <w:t>largos</w:t>
      </w:r>
      <w:r>
        <w:rPr>
          <w:spacing w:val="-6"/>
        </w:rPr>
        <w:t> </w:t>
      </w:r>
      <w:r>
        <w:rPr>
          <w:spacing w:val="-2"/>
        </w:rPr>
        <w:t>que</w:t>
      </w:r>
      <w:r>
        <w:rPr>
          <w:spacing w:val="-6"/>
        </w:rPr>
        <w:t> </w:t>
      </w:r>
      <w:r>
        <w:rPr>
          <w:spacing w:val="-2"/>
        </w:rPr>
        <w:t>su-</w:t>
      </w:r>
      <w:r>
        <w:rPr/>
        <w:t>peren</w:t>
      </w:r>
      <w:r>
        <w:rPr>
          <w:spacing w:val="-14"/>
        </w:rPr>
        <w:t> </w:t>
      </w:r>
      <w:r>
        <w:rPr/>
        <w:t>la</w:t>
      </w:r>
      <w:r>
        <w:rPr>
          <w:spacing w:val="-13"/>
        </w:rPr>
        <w:t> </w:t>
      </w:r>
      <w:r>
        <w:rPr/>
        <w:t>ventana</w:t>
      </w:r>
      <w:r>
        <w:rPr>
          <w:spacing w:val="-13"/>
        </w:rPr>
        <w:t> </w:t>
      </w:r>
      <w:r>
        <w:rPr/>
        <w:t>de</w:t>
      </w:r>
      <w:r>
        <w:rPr>
          <w:spacing w:val="-13"/>
        </w:rPr>
        <w:t> </w:t>
      </w:r>
      <w:r>
        <w:rPr/>
        <w:t>contexto</w:t>
      </w:r>
      <w:r>
        <w:rPr>
          <w:spacing w:val="-13"/>
        </w:rPr>
        <w:t> </w:t>
      </w:r>
      <w:r>
        <w:rPr/>
        <w:t>útil</w:t>
      </w:r>
      <w:r>
        <w:rPr>
          <w:spacing w:val="-13"/>
        </w:rPr>
        <w:t> </w:t>
      </w:r>
      <w:r>
        <w:rPr/>
        <w:t>del</w:t>
      </w:r>
      <w:r>
        <w:rPr>
          <w:spacing w:val="-13"/>
        </w:rPr>
        <w:t> </w:t>
      </w:r>
      <w:r>
        <w:rPr/>
        <w:t>modelo</w:t>
      </w:r>
      <w:r>
        <w:rPr>
          <w:spacing w:val="-13"/>
        </w:rPr>
        <w:t> </w:t>
      </w:r>
      <w:r>
        <w:rPr/>
        <w:t>de</w:t>
      </w:r>
      <w:r>
        <w:rPr>
          <w:spacing w:val="-12"/>
        </w:rPr>
        <w:t> </w:t>
      </w:r>
      <w:r>
        <w:rPr>
          <w:rFonts w:ascii="Arial" w:hAnsi="Arial"/>
          <w:i/>
        </w:rPr>
        <w:t>embeddings</w:t>
      </w:r>
      <w:r>
        <w:rPr>
          <w:rFonts w:ascii="Arial" w:hAnsi="Arial"/>
          <w:i/>
          <w:spacing w:val="-13"/>
        </w:rPr>
        <w:t> </w:t>
      </w:r>
      <w:r>
        <w:rPr/>
        <w:t>y</w:t>
      </w:r>
      <w:r>
        <w:rPr>
          <w:spacing w:val="-14"/>
        </w:rPr>
        <w:t> </w:t>
      </w:r>
      <w:r>
        <w:rPr/>
        <w:t>diluyan</w:t>
      </w:r>
      <w:r>
        <w:rPr>
          <w:spacing w:val="-13"/>
        </w:rPr>
        <w:t> </w:t>
      </w:r>
      <w:r>
        <w:rPr/>
        <w:t>la</w:t>
      </w:r>
      <w:r>
        <w:rPr>
          <w:spacing w:val="-13"/>
        </w:rPr>
        <w:t> </w:t>
      </w:r>
      <w:r>
        <w:rPr/>
        <w:t>señal</w:t>
      </w:r>
      <w:r>
        <w:rPr>
          <w:spacing w:val="-13"/>
        </w:rPr>
        <w:t> </w:t>
      </w:r>
      <w:r>
        <w:rPr/>
        <w:t>semántica</w:t>
      </w:r>
      <w:r>
        <w:rPr>
          <w:spacing w:val="-13"/>
        </w:rPr>
        <w:t> </w:t>
      </w:r>
      <w:r>
        <w:rPr/>
        <w:t>en</w:t>
      </w:r>
      <w:r>
        <w:rPr>
          <w:spacing w:val="-13"/>
        </w:rPr>
        <w:t> </w:t>
      </w:r>
      <w:r>
        <w:rPr/>
        <w:t>la representación</w:t>
      </w:r>
      <w:r>
        <w:rPr>
          <w:spacing w:val="-8"/>
        </w:rPr>
        <w:t> </w:t>
      </w:r>
      <w:r>
        <w:rPr/>
        <w:t>vectorial.</w:t>
      </w:r>
      <w:r>
        <w:rPr>
          <w:spacing w:val="-7"/>
        </w:rPr>
        <w:t> </w:t>
      </w:r>
      <w:r>
        <w:rPr/>
        <w:t>La</w:t>
      </w:r>
      <w:r>
        <w:rPr>
          <w:spacing w:val="-8"/>
        </w:rPr>
        <w:t> </w:t>
      </w:r>
      <w:r>
        <w:rPr/>
        <w:t>estrategia</w:t>
      </w:r>
      <w:r>
        <w:rPr>
          <w:spacing w:val="-8"/>
        </w:rPr>
        <w:t> </w:t>
      </w:r>
      <w:r>
        <w:rPr/>
        <w:t>adoptada</w:t>
      </w:r>
      <w:r>
        <w:rPr>
          <w:spacing w:val="-8"/>
        </w:rPr>
        <w:t> </w:t>
      </w:r>
      <w:r>
        <w:rPr/>
        <w:t>busca</w:t>
      </w:r>
      <w:r>
        <w:rPr>
          <w:spacing w:val="-8"/>
        </w:rPr>
        <w:t> </w:t>
      </w:r>
      <w:r>
        <w:rPr/>
        <w:t>un</w:t>
      </w:r>
      <w:r>
        <w:rPr>
          <w:spacing w:val="-8"/>
        </w:rPr>
        <w:t> </w:t>
      </w:r>
      <w:r>
        <w:rPr/>
        <w:t>equilibrio</w:t>
      </w:r>
      <w:r>
        <w:rPr>
          <w:spacing w:val="-8"/>
        </w:rPr>
        <w:t> </w:t>
      </w:r>
      <w:r>
        <w:rPr/>
        <w:t>entre</w:t>
      </w:r>
      <w:r>
        <w:rPr>
          <w:spacing w:val="-8"/>
        </w:rPr>
        <w:t> </w:t>
      </w:r>
      <w:r>
        <w:rPr/>
        <w:t>estas</w:t>
      </w:r>
      <w:r>
        <w:rPr>
          <w:spacing w:val="-7"/>
        </w:rPr>
        <w:t> </w:t>
      </w:r>
      <w:r>
        <w:rPr/>
        <w:t>restricciones, preservando la coherencia textual siempre que sea posible dentro de los límites de tamaño </w:t>
      </w:r>
      <w:r>
        <w:rPr>
          <w:spacing w:val="-2"/>
        </w:rPr>
        <w:t>impuestos.</w:t>
      </w:r>
    </w:p>
    <w:p>
      <w:pPr>
        <w:pStyle w:val="BodyText"/>
        <w:spacing w:line="386" w:lineRule="auto"/>
        <w:ind w:left="284" w:right="849" w:firstLine="338"/>
        <w:jc w:val="both"/>
      </w:pPr>
      <w:r>
        <w:rPr/>
        <w:t>Además,</w:t>
      </w:r>
      <w:r>
        <w:rPr>
          <w:spacing w:val="-15"/>
        </w:rPr>
        <w:t> </w:t>
      </w:r>
      <w:r>
        <w:rPr/>
        <w:t>cada</w:t>
      </w:r>
      <w:r>
        <w:rPr>
          <w:spacing w:val="-15"/>
        </w:rPr>
        <w:t> </w:t>
      </w:r>
      <w:r>
        <w:rPr/>
        <w:t>fragmento</w:t>
      </w:r>
      <w:r>
        <w:rPr>
          <w:spacing w:val="-15"/>
        </w:rPr>
        <w:t> </w:t>
      </w:r>
      <w:r>
        <w:rPr/>
        <w:t>conserva</w:t>
      </w:r>
      <w:r>
        <w:rPr>
          <w:spacing w:val="-15"/>
        </w:rPr>
        <w:t> </w:t>
      </w:r>
      <w:r>
        <w:rPr/>
        <w:t>metadatos</w:t>
      </w:r>
      <w:r>
        <w:rPr>
          <w:spacing w:val="-15"/>
        </w:rPr>
        <w:t> </w:t>
      </w:r>
      <w:r>
        <w:rPr/>
        <w:t>asociados</w:t>
      </w:r>
      <w:r>
        <w:rPr>
          <w:spacing w:val="-15"/>
        </w:rPr>
        <w:t> </w:t>
      </w:r>
      <w:r>
        <w:rPr/>
        <w:t>a</w:t>
      </w:r>
      <w:r>
        <w:rPr>
          <w:spacing w:val="-15"/>
        </w:rPr>
        <w:t> </w:t>
      </w:r>
      <w:r>
        <w:rPr/>
        <w:t>su</w:t>
      </w:r>
      <w:r>
        <w:rPr>
          <w:spacing w:val="-15"/>
        </w:rPr>
        <w:t> </w:t>
      </w:r>
      <w:r>
        <w:rPr/>
        <w:t>documento</w:t>
      </w:r>
      <w:r>
        <w:rPr>
          <w:spacing w:val="-15"/>
        </w:rPr>
        <w:t> </w:t>
      </w:r>
      <w:r>
        <w:rPr/>
        <w:t>de</w:t>
      </w:r>
      <w:r>
        <w:rPr>
          <w:spacing w:val="-15"/>
        </w:rPr>
        <w:t> </w:t>
      </w:r>
      <w:r>
        <w:rPr/>
        <w:t>origen,</w:t>
      </w:r>
      <w:r>
        <w:rPr>
          <w:spacing w:val="-15"/>
        </w:rPr>
        <w:t> </w:t>
      </w:r>
      <w:r>
        <w:rPr/>
        <w:t>lo</w:t>
      </w:r>
      <w:r>
        <w:rPr>
          <w:spacing w:val="-15"/>
        </w:rPr>
        <w:t> </w:t>
      </w:r>
      <w:r>
        <w:rPr/>
        <w:t>que permite</w:t>
      </w:r>
      <w:r>
        <w:rPr>
          <w:spacing w:val="-11"/>
        </w:rPr>
        <w:t> </w:t>
      </w:r>
      <w:r>
        <w:rPr/>
        <w:t>mantener</w:t>
      </w:r>
      <w:r>
        <w:rPr>
          <w:spacing w:val="-11"/>
        </w:rPr>
        <w:t> </w:t>
      </w:r>
      <w:r>
        <w:rPr/>
        <w:t>la</w:t>
      </w:r>
      <w:r>
        <w:rPr>
          <w:spacing w:val="-11"/>
        </w:rPr>
        <w:t> </w:t>
      </w:r>
      <w:r>
        <w:rPr/>
        <w:t>trazabilidad</w:t>
      </w:r>
      <w:r>
        <w:rPr>
          <w:spacing w:val="-11"/>
        </w:rPr>
        <w:t> </w:t>
      </w:r>
      <w:r>
        <w:rPr/>
        <w:t>de</w:t>
      </w:r>
      <w:r>
        <w:rPr>
          <w:spacing w:val="-11"/>
        </w:rPr>
        <w:t> </w:t>
      </w:r>
      <w:r>
        <w:rPr/>
        <w:t>las</w:t>
      </w:r>
      <w:r>
        <w:rPr>
          <w:spacing w:val="-11"/>
        </w:rPr>
        <w:t> </w:t>
      </w:r>
      <w:r>
        <w:rPr/>
        <w:t>respuestas</w:t>
      </w:r>
      <w:r>
        <w:rPr>
          <w:spacing w:val="-11"/>
        </w:rPr>
        <w:t> </w:t>
      </w:r>
      <w:r>
        <w:rPr/>
        <w:t>y</w:t>
      </w:r>
      <w:r>
        <w:rPr>
          <w:spacing w:val="-11"/>
        </w:rPr>
        <w:t> </w:t>
      </w:r>
      <w:r>
        <w:rPr/>
        <w:t>recuperar</w:t>
      </w:r>
      <w:r>
        <w:rPr>
          <w:spacing w:val="-11"/>
        </w:rPr>
        <w:t> </w:t>
      </w:r>
      <w:r>
        <w:rPr/>
        <w:t>la</w:t>
      </w:r>
      <w:r>
        <w:rPr>
          <w:spacing w:val="-11"/>
        </w:rPr>
        <w:t> </w:t>
      </w:r>
      <w:r>
        <w:rPr/>
        <w:t>fuente</w:t>
      </w:r>
      <w:r>
        <w:rPr>
          <w:spacing w:val="-11"/>
        </w:rPr>
        <w:t> </w:t>
      </w:r>
      <w:r>
        <w:rPr/>
        <w:t>original</w:t>
      </w:r>
      <w:r>
        <w:rPr>
          <w:spacing w:val="-11"/>
        </w:rPr>
        <w:t> </w:t>
      </w:r>
      <w:r>
        <w:rPr/>
        <w:t>de</w:t>
      </w:r>
      <w:r>
        <w:rPr>
          <w:spacing w:val="-11"/>
        </w:rPr>
        <w:t> </w:t>
      </w:r>
      <w:r>
        <w:rPr/>
        <w:t>la</w:t>
      </w:r>
      <w:r>
        <w:rPr>
          <w:spacing w:val="-11"/>
        </w:rPr>
        <w:t> </w:t>
      </w:r>
      <w:r>
        <w:rPr/>
        <w:t>informa-ción utilizada por el sistema.</w:t>
      </w:r>
    </w:p>
    <w:p>
      <w:pPr>
        <w:pStyle w:val="BodyText"/>
        <w:spacing w:before="199"/>
      </w:pPr>
    </w:p>
    <w:p>
      <w:pPr>
        <w:pStyle w:val="Heading1"/>
        <w:numPr>
          <w:ilvl w:val="1"/>
          <w:numId w:val="13"/>
        </w:numPr>
        <w:tabs>
          <w:tab w:pos="1049" w:val="left" w:leader="none"/>
        </w:tabs>
        <w:spacing w:line="240" w:lineRule="auto" w:before="0" w:after="0"/>
        <w:ind w:left="1049" w:right="0" w:hanging="765"/>
        <w:jc w:val="left"/>
      </w:pPr>
      <w:bookmarkStart w:name="Almacenamiento vectorial" w:id="106"/>
      <w:bookmarkEnd w:id="106"/>
      <w:r>
        <w:rPr>
          <w:b w:val="0"/>
        </w:rPr>
      </w:r>
      <w:bookmarkStart w:name="_bookmark55" w:id="107"/>
      <w:bookmarkEnd w:id="107"/>
      <w:r>
        <w:rPr>
          <w:b w:val="0"/>
        </w:rPr>
      </w:r>
      <w:r>
        <w:rPr/>
        <w:t>Almacenamiento</w:t>
      </w:r>
      <w:r>
        <w:rPr>
          <w:spacing w:val="46"/>
        </w:rPr>
        <w:t> </w:t>
      </w:r>
      <w:r>
        <w:rPr>
          <w:spacing w:val="-2"/>
        </w:rPr>
        <w:t>vectorial</w:t>
      </w:r>
    </w:p>
    <w:p>
      <w:pPr>
        <w:pStyle w:val="BodyText"/>
        <w:spacing w:before="79"/>
        <w:rPr>
          <w:rFonts w:ascii="Arial"/>
          <w:b/>
          <w:sz w:val="28"/>
        </w:rPr>
      </w:pPr>
    </w:p>
    <w:p>
      <w:pPr>
        <w:pStyle w:val="BodyText"/>
        <w:spacing w:line="386" w:lineRule="auto"/>
        <w:ind w:left="284" w:right="848" w:firstLine="338"/>
        <w:jc w:val="both"/>
      </w:pPr>
      <w:r>
        <w:rPr/>
        <w:t>En los sistemas RAG, el almacenamiento vectorial permite guardar las representaciones </w:t>
      </w:r>
      <w:r>
        <w:rPr>
          <w:spacing w:val="-2"/>
        </w:rPr>
        <w:t>numéricas</w:t>
      </w:r>
      <w:r>
        <w:rPr>
          <w:spacing w:val="-5"/>
        </w:rPr>
        <w:t> </w:t>
      </w:r>
      <w:r>
        <w:rPr>
          <w:spacing w:val="-2"/>
        </w:rPr>
        <w:t>de</w:t>
      </w:r>
      <w:r>
        <w:rPr>
          <w:spacing w:val="-5"/>
        </w:rPr>
        <w:t> </w:t>
      </w:r>
      <w:r>
        <w:rPr>
          <w:spacing w:val="-2"/>
        </w:rPr>
        <w:t>los</w:t>
      </w:r>
      <w:r>
        <w:rPr>
          <w:spacing w:val="-5"/>
        </w:rPr>
        <w:t> </w:t>
      </w:r>
      <w:r>
        <w:rPr>
          <w:spacing w:val="-2"/>
        </w:rPr>
        <w:t>fragmentos</w:t>
      </w:r>
      <w:r>
        <w:rPr>
          <w:spacing w:val="-5"/>
        </w:rPr>
        <w:t> </w:t>
      </w:r>
      <w:r>
        <w:rPr>
          <w:spacing w:val="-2"/>
        </w:rPr>
        <w:t>documentales</w:t>
      </w:r>
      <w:r>
        <w:rPr>
          <w:spacing w:val="-4"/>
        </w:rPr>
        <w:t> </w:t>
      </w:r>
      <w:r>
        <w:rPr>
          <w:spacing w:val="-2"/>
        </w:rPr>
        <w:t>y</w:t>
      </w:r>
      <w:r>
        <w:rPr>
          <w:spacing w:val="-5"/>
        </w:rPr>
        <w:t> </w:t>
      </w:r>
      <w:r>
        <w:rPr>
          <w:spacing w:val="-2"/>
        </w:rPr>
        <w:t>recuperarlos</w:t>
      </w:r>
      <w:r>
        <w:rPr>
          <w:spacing w:val="-5"/>
        </w:rPr>
        <w:t> </w:t>
      </w:r>
      <w:r>
        <w:rPr>
          <w:spacing w:val="-2"/>
        </w:rPr>
        <w:t>posteriormente</w:t>
      </w:r>
      <w:r>
        <w:rPr>
          <w:spacing w:val="-5"/>
        </w:rPr>
        <w:t> </w:t>
      </w:r>
      <w:r>
        <w:rPr>
          <w:spacing w:val="-2"/>
        </w:rPr>
        <w:t>mediante</w:t>
      </w:r>
      <w:r>
        <w:rPr>
          <w:spacing w:val="-4"/>
        </w:rPr>
        <w:t> </w:t>
      </w:r>
      <w:r>
        <w:rPr>
          <w:spacing w:val="-2"/>
        </w:rPr>
        <w:t>búsqueda por</w:t>
      </w:r>
      <w:r>
        <w:rPr>
          <w:spacing w:val="-7"/>
        </w:rPr>
        <w:t> </w:t>
      </w:r>
      <w:r>
        <w:rPr>
          <w:spacing w:val="-2"/>
        </w:rPr>
        <w:t>similitud</w:t>
      </w:r>
      <w:r>
        <w:rPr>
          <w:spacing w:val="-6"/>
        </w:rPr>
        <w:t> </w:t>
      </w:r>
      <w:r>
        <w:rPr>
          <w:spacing w:val="-2"/>
        </w:rPr>
        <w:t>semántica.</w:t>
      </w:r>
      <w:r>
        <w:rPr>
          <w:spacing w:val="-6"/>
        </w:rPr>
        <w:t> </w:t>
      </w:r>
      <w:r>
        <w:rPr>
          <w:spacing w:val="-2"/>
        </w:rPr>
        <w:t>Para</w:t>
      </w:r>
      <w:r>
        <w:rPr>
          <w:spacing w:val="-6"/>
        </w:rPr>
        <w:t> </w:t>
      </w:r>
      <w:r>
        <w:rPr>
          <w:spacing w:val="-2"/>
        </w:rPr>
        <w:t>esta</w:t>
      </w:r>
      <w:r>
        <w:rPr>
          <w:spacing w:val="-7"/>
        </w:rPr>
        <w:t> </w:t>
      </w:r>
      <w:r>
        <w:rPr>
          <w:spacing w:val="-2"/>
        </w:rPr>
        <w:t>función</w:t>
      </w:r>
      <w:r>
        <w:rPr>
          <w:spacing w:val="-6"/>
        </w:rPr>
        <w:t> </w:t>
      </w:r>
      <w:r>
        <w:rPr>
          <w:spacing w:val="-2"/>
        </w:rPr>
        <w:t>se</w:t>
      </w:r>
      <w:r>
        <w:rPr>
          <w:spacing w:val="-6"/>
        </w:rPr>
        <w:t> </w:t>
      </w:r>
      <w:r>
        <w:rPr>
          <w:spacing w:val="-2"/>
        </w:rPr>
        <w:t>ha</w:t>
      </w:r>
      <w:r>
        <w:rPr>
          <w:spacing w:val="-6"/>
        </w:rPr>
        <w:t> </w:t>
      </w:r>
      <w:r>
        <w:rPr>
          <w:spacing w:val="-2"/>
        </w:rPr>
        <w:t>seleccionado</w:t>
      </w:r>
      <w:r>
        <w:rPr>
          <w:spacing w:val="-7"/>
        </w:rPr>
        <w:t> </w:t>
      </w:r>
      <w:r>
        <w:rPr>
          <w:spacing w:val="-2"/>
        </w:rPr>
        <w:t>Qdrant</w:t>
      </w:r>
      <w:r>
        <w:rPr>
          <w:spacing w:val="-6"/>
        </w:rPr>
        <w:t> </w:t>
      </w:r>
      <w:r>
        <w:rPr>
          <w:spacing w:val="-2"/>
        </w:rPr>
        <w:t>(Qdrant,</w:t>
      </w:r>
      <w:r>
        <w:rPr>
          <w:spacing w:val="-6"/>
        </w:rPr>
        <w:t> </w:t>
      </w:r>
      <w:hyperlink w:history="true" w:anchor="_bookmark148">
        <w:r>
          <w:rPr>
            <w:color w:val="0000FF"/>
            <w:spacing w:val="-2"/>
          </w:rPr>
          <w:t>2026</w:t>
        </w:r>
      </w:hyperlink>
      <w:r>
        <w:rPr>
          <w:spacing w:val="-2"/>
        </w:rPr>
        <w:t>),</w:t>
      </w:r>
      <w:r>
        <w:rPr>
          <w:spacing w:val="-7"/>
        </w:rPr>
        <w:t> </w:t>
      </w:r>
      <w:r>
        <w:rPr>
          <w:spacing w:val="-2"/>
        </w:rPr>
        <w:t>una</w:t>
      </w:r>
      <w:r>
        <w:rPr>
          <w:spacing w:val="-6"/>
        </w:rPr>
        <w:t> </w:t>
      </w:r>
      <w:r>
        <w:rPr>
          <w:spacing w:val="-2"/>
        </w:rPr>
        <w:t>base </w:t>
      </w:r>
      <w:r>
        <w:rPr/>
        <w:t>de datos vectorial orientada a la búsqueda semántica y al almacenamiento de vectores junto con información adicional o </w:t>
      </w:r>
      <w:r>
        <w:rPr>
          <w:rFonts w:ascii="Arial" w:hAnsi="Arial"/>
          <w:i/>
        </w:rPr>
        <w:t>payload</w:t>
      </w:r>
      <w:r>
        <w:rPr/>
        <w:t>.</w:t>
      </w:r>
    </w:p>
    <w:p>
      <w:pPr>
        <w:pStyle w:val="BodyText"/>
        <w:spacing w:line="386" w:lineRule="auto"/>
        <w:ind w:left="284" w:right="849" w:firstLine="338"/>
        <w:jc w:val="both"/>
      </w:pPr>
      <w:r>
        <w:rPr/>
        <w:t>Qdrant se puede ejecutar de forma local mediante Docker, lo que encaja con el enfoque de bajo coste y control del entorno planteado. Además ofrece persistencia de datos, filtrado por metadatos y una API de consulta que facilita su integración con el pipeline RAG. Estas características resultan especialmente útiles cuando se desea recuperar fragmentos no solo por similitud vectorial, sino también teniendo en cuenta información asociada a la fuente, el documento o la categoría del contenido.</w:t>
      </w:r>
    </w:p>
    <w:p>
      <w:pPr>
        <w:pStyle w:val="BodyText"/>
        <w:spacing w:line="386" w:lineRule="auto"/>
        <w:ind w:left="284" w:right="848" w:firstLine="338"/>
        <w:jc w:val="both"/>
      </w:pPr>
      <w:r>
        <w:rPr/>
        <w:t>Se</w:t>
      </w:r>
      <w:r>
        <w:rPr>
          <w:spacing w:val="-16"/>
        </w:rPr>
        <w:t> </w:t>
      </w:r>
      <w:r>
        <w:rPr/>
        <w:t>valoraron</w:t>
      </w:r>
      <w:r>
        <w:rPr>
          <w:spacing w:val="-15"/>
        </w:rPr>
        <w:t> </w:t>
      </w:r>
      <w:r>
        <w:rPr/>
        <w:t>otras</w:t>
      </w:r>
      <w:r>
        <w:rPr>
          <w:spacing w:val="-15"/>
        </w:rPr>
        <w:t> </w:t>
      </w:r>
      <w:r>
        <w:rPr/>
        <w:t>alternativas</w:t>
      </w:r>
      <w:r>
        <w:rPr>
          <w:spacing w:val="-16"/>
        </w:rPr>
        <w:t> </w:t>
      </w:r>
      <w:r>
        <w:rPr/>
        <w:t>ampliamente</w:t>
      </w:r>
      <w:r>
        <w:rPr>
          <w:spacing w:val="-15"/>
        </w:rPr>
        <w:t> </w:t>
      </w:r>
      <w:r>
        <w:rPr/>
        <w:t>utilizadas</w:t>
      </w:r>
      <w:r>
        <w:rPr>
          <w:spacing w:val="-15"/>
        </w:rPr>
        <w:t> </w:t>
      </w:r>
      <w:r>
        <w:rPr/>
        <w:t>en</w:t>
      </w:r>
      <w:r>
        <w:rPr>
          <w:spacing w:val="-15"/>
        </w:rPr>
        <w:t> </w:t>
      </w:r>
      <w:r>
        <w:rPr/>
        <w:t>el</w:t>
      </w:r>
      <w:r>
        <w:rPr>
          <w:spacing w:val="-16"/>
        </w:rPr>
        <w:t> </w:t>
      </w:r>
      <w:r>
        <w:rPr/>
        <w:t>ámbito</w:t>
      </w:r>
      <w:r>
        <w:rPr>
          <w:spacing w:val="-15"/>
        </w:rPr>
        <w:t> </w:t>
      </w:r>
      <w:r>
        <w:rPr/>
        <w:t>de</w:t>
      </w:r>
      <w:r>
        <w:rPr>
          <w:spacing w:val="-15"/>
        </w:rPr>
        <w:t> </w:t>
      </w:r>
      <w:r>
        <w:rPr/>
        <w:t>la</w:t>
      </w:r>
      <w:r>
        <w:rPr>
          <w:spacing w:val="-16"/>
        </w:rPr>
        <w:t> </w:t>
      </w:r>
      <w:r>
        <w:rPr/>
        <w:t>recuperación</w:t>
      </w:r>
      <w:r>
        <w:rPr>
          <w:spacing w:val="-15"/>
        </w:rPr>
        <w:t> </w:t>
      </w:r>
      <w:r>
        <w:rPr/>
        <w:t>vec-torial.</w:t>
      </w:r>
      <w:r>
        <w:rPr>
          <w:spacing w:val="-16"/>
        </w:rPr>
        <w:t> </w:t>
      </w:r>
      <w:r>
        <w:rPr/>
        <w:t>FAISS</w:t>
      </w:r>
      <w:r>
        <w:rPr>
          <w:spacing w:val="-15"/>
        </w:rPr>
        <w:t> </w:t>
      </w:r>
      <w:r>
        <w:rPr/>
        <w:t>(Meta</w:t>
      </w:r>
      <w:r>
        <w:rPr>
          <w:spacing w:val="-15"/>
        </w:rPr>
        <w:t> </w:t>
      </w:r>
      <w:r>
        <w:rPr/>
        <w:t>AI,</w:t>
      </w:r>
      <w:r>
        <w:rPr>
          <w:spacing w:val="-16"/>
        </w:rPr>
        <w:t> </w:t>
      </w:r>
      <w:hyperlink w:history="true" w:anchor="_bookmark144">
        <w:r>
          <w:rPr>
            <w:color w:val="0000FF"/>
          </w:rPr>
          <w:t>2026</w:t>
        </w:r>
      </w:hyperlink>
      <w:r>
        <w:rPr/>
        <w:t>)</w:t>
      </w:r>
      <w:r>
        <w:rPr>
          <w:spacing w:val="-15"/>
        </w:rPr>
        <w:t> </w:t>
      </w:r>
      <w:r>
        <w:rPr/>
        <w:t>constituye</w:t>
      </w:r>
      <w:r>
        <w:rPr>
          <w:spacing w:val="-15"/>
        </w:rPr>
        <w:t> </w:t>
      </w:r>
      <w:r>
        <w:rPr/>
        <w:t>una</w:t>
      </w:r>
      <w:r>
        <w:rPr>
          <w:spacing w:val="-15"/>
        </w:rPr>
        <w:t> </w:t>
      </w:r>
      <w:r>
        <w:rPr/>
        <w:t>opción</w:t>
      </w:r>
      <w:r>
        <w:rPr>
          <w:spacing w:val="-16"/>
        </w:rPr>
        <w:t> </w:t>
      </w:r>
      <w:r>
        <w:rPr/>
        <w:t>eficiente</w:t>
      </w:r>
      <w:r>
        <w:rPr>
          <w:spacing w:val="-15"/>
        </w:rPr>
        <w:t> </w:t>
      </w:r>
      <w:r>
        <w:rPr/>
        <w:t>para</w:t>
      </w:r>
      <w:r>
        <w:rPr>
          <w:spacing w:val="-15"/>
        </w:rPr>
        <w:t> </w:t>
      </w:r>
      <w:r>
        <w:rPr/>
        <w:t>búsqueda</w:t>
      </w:r>
      <w:r>
        <w:rPr>
          <w:spacing w:val="-16"/>
        </w:rPr>
        <w:t> </w:t>
      </w:r>
      <w:r>
        <w:rPr/>
        <w:t>de</w:t>
      </w:r>
      <w:r>
        <w:rPr>
          <w:spacing w:val="-15"/>
        </w:rPr>
        <w:t> </w:t>
      </w:r>
      <w:r>
        <w:rPr/>
        <w:t>similitud</w:t>
      </w:r>
      <w:r>
        <w:rPr>
          <w:spacing w:val="-15"/>
        </w:rPr>
        <w:t> </w:t>
      </w:r>
      <w:r>
        <w:rPr/>
        <w:t>y</w:t>
      </w:r>
      <w:r>
        <w:rPr>
          <w:spacing w:val="-15"/>
        </w:rPr>
        <w:t> </w:t>
      </w:r>
      <w:r>
        <w:rPr/>
        <w:t>clus-tering sobre vectores densos, pero se plantea principalmente como una librería y no como una</w:t>
      </w:r>
      <w:r>
        <w:rPr>
          <w:spacing w:val="-9"/>
        </w:rPr>
        <w:t> </w:t>
      </w:r>
      <w:r>
        <w:rPr/>
        <w:t>base</w:t>
      </w:r>
      <w:r>
        <w:rPr>
          <w:spacing w:val="-9"/>
        </w:rPr>
        <w:t> </w:t>
      </w:r>
      <w:r>
        <w:rPr/>
        <w:t>de</w:t>
      </w:r>
      <w:r>
        <w:rPr>
          <w:spacing w:val="-9"/>
        </w:rPr>
        <w:t> </w:t>
      </w:r>
      <w:r>
        <w:rPr/>
        <w:t>datos</w:t>
      </w:r>
      <w:r>
        <w:rPr>
          <w:spacing w:val="-9"/>
        </w:rPr>
        <w:t> </w:t>
      </w:r>
      <w:r>
        <w:rPr/>
        <w:t>vectorial</w:t>
      </w:r>
      <w:r>
        <w:rPr>
          <w:spacing w:val="-9"/>
        </w:rPr>
        <w:t> </w:t>
      </w:r>
      <w:r>
        <w:rPr/>
        <w:t>completa</w:t>
      </w:r>
      <w:r>
        <w:rPr>
          <w:spacing w:val="-9"/>
        </w:rPr>
        <w:t> </w:t>
      </w:r>
      <w:r>
        <w:rPr/>
        <w:t>con</w:t>
      </w:r>
      <w:r>
        <w:rPr>
          <w:spacing w:val="-9"/>
        </w:rPr>
        <w:t> </w:t>
      </w:r>
      <w:r>
        <w:rPr/>
        <w:t>servicio</w:t>
      </w:r>
      <w:r>
        <w:rPr>
          <w:spacing w:val="-9"/>
        </w:rPr>
        <w:t> </w:t>
      </w:r>
      <w:r>
        <w:rPr/>
        <w:t>persistente</w:t>
      </w:r>
      <w:r>
        <w:rPr>
          <w:spacing w:val="-9"/>
        </w:rPr>
        <w:t> </w:t>
      </w:r>
      <w:r>
        <w:rPr/>
        <w:t>y</w:t>
      </w:r>
      <w:r>
        <w:rPr>
          <w:spacing w:val="-9"/>
        </w:rPr>
        <w:t> </w:t>
      </w:r>
      <w:r>
        <w:rPr/>
        <w:t>API</w:t>
      </w:r>
      <w:r>
        <w:rPr>
          <w:spacing w:val="-9"/>
        </w:rPr>
        <w:t> </w:t>
      </w:r>
      <w:r>
        <w:rPr/>
        <w:t>propia.</w:t>
      </w:r>
      <w:r>
        <w:rPr>
          <w:spacing w:val="-9"/>
        </w:rPr>
        <w:t> </w:t>
      </w:r>
      <w:r>
        <w:rPr/>
        <w:t>Chroma</w:t>
      </w:r>
      <w:r>
        <w:rPr>
          <w:spacing w:val="-9"/>
        </w:rPr>
        <w:t> </w:t>
      </w:r>
      <w:r>
        <w:rPr/>
        <w:t>(Chroma, </w:t>
      </w:r>
      <w:hyperlink w:history="true" w:anchor="_bookmark142">
        <w:r>
          <w:rPr>
            <w:color w:val="0000FF"/>
            <w:spacing w:val="-2"/>
          </w:rPr>
          <w:t>2026</w:t>
        </w:r>
      </w:hyperlink>
      <w:r>
        <w:rPr>
          <w:spacing w:val="-2"/>
        </w:rPr>
        <w:t>)</w:t>
      </w:r>
      <w:r>
        <w:rPr>
          <w:spacing w:val="-8"/>
        </w:rPr>
        <w:t> </w:t>
      </w:r>
      <w:r>
        <w:rPr>
          <w:spacing w:val="-2"/>
        </w:rPr>
        <w:t>,</w:t>
      </w:r>
      <w:r>
        <w:rPr>
          <w:spacing w:val="-8"/>
        </w:rPr>
        <w:t> </w:t>
      </w:r>
      <w:r>
        <w:rPr>
          <w:spacing w:val="-2"/>
        </w:rPr>
        <w:t>por</w:t>
      </w:r>
      <w:r>
        <w:rPr>
          <w:spacing w:val="-8"/>
        </w:rPr>
        <w:t> </w:t>
      </w:r>
      <w:r>
        <w:rPr>
          <w:spacing w:val="-2"/>
        </w:rPr>
        <w:t>su</w:t>
      </w:r>
      <w:r>
        <w:rPr>
          <w:spacing w:val="-8"/>
        </w:rPr>
        <w:t> </w:t>
      </w:r>
      <w:r>
        <w:rPr>
          <w:spacing w:val="-2"/>
        </w:rPr>
        <w:t>parte,</w:t>
      </w:r>
      <w:r>
        <w:rPr>
          <w:spacing w:val="-8"/>
        </w:rPr>
        <w:t> </w:t>
      </w:r>
      <w:r>
        <w:rPr>
          <w:spacing w:val="-2"/>
        </w:rPr>
        <w:t>ofrece</w:t>
      </w:r>
      <w:r>
        <w:rPr>
          <w:spacing w:val="-8"/>
        </w:rPr>
        <w:t> </w:t>
      </w:r>
      <w:r>
        <w:rPr>
          <w:spacing w:val="-2"/>
        </w:rPr>
        <w:t>una</w:t>
      </w:r>
      <w:r>
        <w:rPr>
          <w:spacing w:val="-8"/>
        </w:rPr>
        <w:t> </w:t>
      </w:r>
      <w:r>
        <w:rPr>
          <w:spacing w:val="-2"/>
        </w:rPr>
        <w:t>solución</w:t>
      </w:r>
      <w:r>
        <w:rPr>
          <w:spacing w:val="-8"/>
        </w:rPr>
        <w:t> </w:t>
      </w:r>
      <w:r>
        <w:rPr>
          <w:spacing w:val="-2"/>
        </w:rPr>
        <w:t>sencilla</w:t>
      </w:r>
      <w:r>
        <w:rPr>
          <w:spacing w:val="-8"/>
        </w:rPr>
        <w:t> </w:t>
      </w:r>
      <w:r>
        <w:rPr>
          <w:spacing w:val="-2"/>
        </w:rPr>
        <w:t>para</w:t>
      </w:r>
      <w:r>
        <w:rPr>
          <w:spacing w:val="-8"/>
        </w:rPr>
        <w:t> </w:t>
      </w:r>
      <w:r>
        <w:rPr>
          <w:spacing w:val="-2"/>
        </w:rPr>
        <w:t>almacenar</w:t>
      </w:r>
      <w:r>
        <w:rPr>
          <w:spacing w:val="-8"/>
        </w:rPr>
        <w:t> </w:t>
      </w:r>
      <w:r>
        <w:rPr>
          <w:spacing w:val="-2"/>
        </w:rPr>
        <w:t>embeddings,</w:t>
      </w:r>
      <w:r>
        <w:rPr>
          <w:spacing w:val="-8"/>
        </w:rPr>
        <w:t> </w:t>
      </w:r>
      <w:r>
        <w:rPr>
          <w:spacing w:val="-2"/>
        </w:rPr>
        <w:t>realizar</w:t>
      </w:r>
      <w:r>
        <w:rPr>
          <w:spacing w:val="-8"/>
        </w:rPr>
        <w:t> </w:t>
      </w:r>
      <w:r>
        <w:rPr>
          <w:spacing w:val="-2"/>
        </w:rPr>
        <w:t>búsque-</w:t>
      </w:r>
      <w:r>
        <w:rPr/>
        <w:t>das</w:t>
      </w:r>
      <w:r>
        <w:rPr>
          <w:spacing w:val="-15"/>
        </w:rPr>
        <w:t> </w:t>
      </w:r>
      <w:r>
        <w:rPr/>
        <w:t>vectoriales</w:t>
      </w:r>
      <w:r>
        <w:rPr>
          <w:spacing w:val="-15"/>
        </w:rPr>
        <w:t> </w:t>
      </w:r>
      <w:r>
        <w:rPr/>
        <w:t>y</w:t>
      </w:r>
      <w:r>
        <w:rPr>
          <w:spacing w:val="-15"/>
        </w:rPr>
        <w:t> </w:t>
      </w:r>
      <w:r>
        <w:rPr/>
        <w:t>filtrar</w:t>
      </w:r>
      <w:r>
        <w:rPr>
          <w:spacing w:val="-15"/>
        </w:rPr>
        <w:t> </w:t>
      </w:r>
      <w:r>
        <w:rPr/>
        <w:t>por</w:t>
      </w:r>
      <w:r>
        <w:rPr>
          <w:spacing w:val="-15"/>
        </w:rPr>
        <w:t> </w:t>
      </w:r>
      <w:r>
        <w:rPr/>
        <w:t>metadatos</w:t>
      </w:r>
      <w:r>
        <w:rPr>
          <w:spacing w:val="-15"/>
        </w:rPr>
        <w:t> </w:t>
      </w:r>
      <w:r>
        <w:rPr/>
        <w:t>.</w:t>
      </w:r>
      <w:r>
        <w:rPr>
          <w:spacing w:val="-15"/>
        </w:rPr>
        <w:t> </w:t>
      </w:r>
      <w:r>
        <w:rPr/>
        <w:t>Sin</w:t>
      </w:r>
      <w:r>
        <w:rPr>
          <w:spacing w:val="-15"/>
        </w:rPr>
        <w:t> </w:t>
      </w:r>
      <w:r>
        <w:rPr/>
        <w:t>embargo,</w:t>
      </w:r>
      <w:r>
        <w:rPr>
          <w:spacing w:val="-15"/>
        </w:rPr>
        <w:t> </w:t>
      </w:r>
      <w:r>
        <w:rPr/>
        <w:t>Qdrant</w:t>
      </w:r>
      <w:r>
        <w:rPr>
          <w:spacing w:val="-15"/>
        </w:rPr>
        <w:t> </w:t>
      </w:r>
      <w:r>
        <w:rPr/>
        <w:t>se</w:t>
      </w:r>
      <w:r>
        <w:rPr>
          <w:spacing w:val="-15"/>
        </w:rPr>
        <w:t> </w:t>
      </w:r>
      <w:r>
        <w:rPr/>
        <w:t>ajusta</w:t>
      </w:r>
      <w:r>
        <w:rPr>
          <w:spacing w:val="-15"/>
        </w:rPr>
        <w:t> </w:t>
      </w:r>
      <w:r>
        <w:rPr/>
        <w:t>mejor</w:t>
      </w:r>
      <w:r>
        <w:rPr>
          <w:spacing w:val="-15"/>
        </w:rPr>
        <w:t> </w:t>
      </w:r>
      <w:r>
        <w:rPr/>
        <w:t>a</w:t>
      </w:r>
      <w:r>
        <w:rPr>
          <w:spacing w:val="-15"/>
        </w:rPr>
        <w:t> </w:t>
      </w:r>
      <w:r>
        <w:rPr/>
        <w:t>las</w:t>
      </w:r>
      <w:r>
        <w:rPr>
          <w:spacing w:val="-15"/>
        </w:rPr>
        <w:t> </w:t>
      </w:r>
      <w:r>
        <w:rPr/>
        <w:t>necesidades del proyecto al proporcionar una separación más clara entre el servicio de almacenamiento vectorial y el resto de componentes del sistema.</w:t>
      </w:r>
    </w:p>
    <w:p>
      <w:pPr>
        <w:pStyle w:val="BodyText"/>
        <w:spacing w:line="386" w:lineRule="auto"/>
        <w:ind w:left="284" w:right="849" w:firstLine="338"/>
        <w:jc w:val="both"/>
      </w:pPr>
      <w:r>
        <w:rPr/>
        <w:t>Por otro lado, Pinecone (Pinecone, </w:t>
      </w:r>
      <w:hyperlink w:history="true" w:anchor="_bookmark147">
        <w:r>
          <w:rPr>
            <w:color w:val="0000FF"/>
          </w:rPr>
          <w:t>2026</w:t>
        </w:r>
      </w:hyperlink>
      <w:r>
        <w:rPr/>
        <w:t>) ofrece una base de datos vectorial gestionada orientada</w:t>
      </w:r>
      <w:r>
        <w:rPr>
          <w:spacing w:val="-13"/>
        </w:rPr>
        <w:t> </w:t>
      </w:r>
      <w:r>
        <w:rPr/>
        <w:t>a</w:t>
      </w:r>
      <w:r>
        <w:rPr>
          <w:spacing w:val="-13"/>
        </w:rPr>
        <w:t> </w:t>
      </w:r>
      <w:r>
        <w:rPr/>
        <w:t>aplicaciones</w:t>
      </w:r>
      <w:r>
        <w:rPr>
          <w:spacing w:val="-13"/>
        </w:rPr>
        <w:t> </w:t>
      </w:r>
      <w:r>
        <w:rPr/>
        <w:t>de</w:t>
      </w:r>
      <w:r>
        <w:rPr>
          <w:spacing w:val="-13"/>
        </w:rPr>
        <w:t> </w:t>
      </w:r>
      <w:r>
        <w:rPr/>
        <w:t>IA</w:t>
      </w:r>
      <w:r>
        <w:rPr>
          <w:spacing w:val="-13"/>
        </w:rPr>
        <w:t> </w:t>
      </w:r>
      <w:r>
        <w:rPr/>
        <w:t>en</w:t>
      </w:r>
      <w:r>
        <w:rPr>
          <w:spacing w:val="-13"/>
        </w:rPr>
        <w:t> </w:t>
      </w:r>
      <w:r>
        <w:rPr/>
        <w:t>producción,</w:t>
      </w:r>
      <w:r>
        <w:rPr>
          <w:spacing w:val="-13"/>
        </w:rPr>
        <w:t> </w:t>
      </w:r>
      <w:r>
        <w:rPr/>
        <w:t>pero</w:t>
      </w:r>
      <w:r>
        <w:rPr>
          <w:spacing w:val="-13"/>
        </w:rPr>
        <w:t> </w:t>
      </w:r>
      <w:r>
        <w:rPr/>
        <w:t>requiere</w:t>
      </w:r>
      <w:r>
        <w:rPr>
          <w:spacing w:val="-13"/>
        </w:rPr>
        <w:t> </w:t>
      </w:r>
      <w:r>
        <w:rPr/>
        <w:t>conectividad</w:t>
      </w:r>
      <w:r>
        <w:rPr>
          <w:spacing w:val="-13"/>
        </w:rPr>
        <w:t> </w:t>
      </w:r>
      <w:r>
        <w:rPr/>
        <w:t>a</w:t>
      </w:r>
      <w:r>
        <w:rPr>
          <w:spacing w:val="-13"/>
        </w:rPr>
        <w:t> </w:t>
      </w:r>
      <w:r>
        <w:rPr/>
        <w:t>un</w:t>
      </w:r>
      <w:r>
        <w:rPr>
          <w:spacing w:val="-13"/>
        </w:rPr>
        <w:t> </w:t>
      </w:r>
      <w:r>
        <w:rPr/>
        <w:t>servicio</w:t>
      </w:r>
      <w:r>
        <w:rPr>
          <w:spacing w:val="-13"/>
        </w:rPr>
        <w:t> </w:t>
      </w:r>
      <w:r>
        <w:rPr/>
        <w:t>externo de pago, lo que lo descarta para un despliegue local y privado. Aunque Weaviate (Weaviate,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hyperlink w:history="true" w:anchor="_bookmark151">
        <w:r>
          <w:rPr>
            <w:color w:val="0000FF"/>
            <w:spacing w:val="-2"/>
          </w:rPr>
          <w:t>2026</w:t>
        </w:r>
      </w:hyperlink>
      <w:r>
        <w:rPr>
          <w:spacing w:val="-2"/>
        </w:rPr>
        <w:t>)</w:t>
      </w:r>
      <w:r>
        <w:rPr>
          <w:spacing w:val="-11"/>
        </w:rPr>
        <w:t> </w:t>
      </w:r>
      <w:r>
        <w:rPr>
          <w:spacing w:val="-2"/>
        </w:rPr>
        <w:t>proporciona</w:t>
      </w:r>
      <w:r>
        <w:rPr>
          <w:spacing w:val="-11"/>
        </w:rPr>
        <w:t> </w:t>
      </w:r>
      <w:r>
        <w:rPr>
          <w:spacing w:val="-2"/>
        </w:rPr>
        <w:t>una</w:t>
      </w:r>
      <w:r>
        <w:rPr>
          <w:spacing w:val="-11"/>
        </w:rPr>
        <w:t> </w:t>
      </w:r>
      <w:r>
        <w:rPr>
          <w:spacing w:val="-2"/>
        </w:rPr>
        <w:t>base</w:t>
      </w:r>
      <w:r>
        <w:rPr>
          <w:spacing w:val="-11"/>
        </w:rPr>
        <w:t> </w:t>
      </w:r>
      <w:r>
        <w:rPr>
          <w:spacing w:val="-2"/>
        </w:rPr>
        <w:t>de</w:t>
      </w:r>
      <w:r>
        <w:rPr>
          <w:spacing w:val="-11"/>
        </w:rPr>
        <w:t> </w:t>
      </w:r>
      <w:r>
        <w:rPr>
          <w:spacing w:val="-2"/>
        </w:rPr>
        <w:t>datos</w:t>
      </w:r>
      <w:r>
        <w:rPr>
          <w:spacing w:val="-11"/>
        </w:rPr>
        <w:t> </w:t>
      </w:r>
      <w:r>
        <w:rPr>
          <w:spacing w:val="-2"/>
        </w:rPr>
        <w:t>vectorial</w:t>
      </w:r>
      <w:r>
        <w:rPr>
          <w:spacing w:val="-11"/>
        </w:rPr>
        <w:t> </w:t>
      </w:r>
      <w:r>
        <w:rPr>
          <w:spacing w:val="-2"/>
        </w:rPr>
        <w:t>de</w:t>
      </w:r>
      <w:r>
        <w:rPr>
          <w:spacing w:val="-11"/>
        </w:rPr>
        <w:t> </w:t>
      </w:r>
      <w:r>
        <w:rPr>
          <w:spacing w:val="-2"/>
        </w:rPr>
        <w:t>código</w:t>
      </w:r>
      <w:r>
        <w:rPr>
          <w:spacing w:val="-11"/>
        </w:rPr>
        <w:t> </w:t>
      </w:r>
      <w:r>
        <w:rPr>
          <w:spacing w:val="-2"/>
        </w:rPr>
        <w:t>abierto</w:t>
      </w:r>
      <w:r>
        <w:rPr>
          <w:spacing w:val="-11"/>
        </w:rPr>
        <w:t> </w:t>
      </w:r>
      <w:r>
        <w:rPr>
          <w:spacing w:val="-2"/>
        </w:rPr>
        <w:t>con</w:t>
      </w:r>
      <w:r>
        <w:rPr>
          <w:spacing w:val="-11"/>
        </w:rPr>
        <w:t> </w:t>
      </w:r>
      <w:r>
        <w:rPr>
          <w:spacing w:val="-2"/>
        </w:rPr>
        <w:t>capacidades</w:t>
      </w:r>
      <w:r>
        <w:rPr>
          <w:spacing w:val="-11"/>
        </w:rPr>
        <w:t> </w:t>
      </w:r>
      <w:r>
        <w:rPr>
          <w:spacing w:val="-2"/>
        </w:rPr>
        <w:t>de</w:t>
      </w:r>
      <w:r>
        <w:rPr>
          <w:spacing w:val="-11"/>
        </w:rPr>
        <w:t> </w:t>
      </w:r>
      <w:r>
        <w:rPr>
          <w:spacing w:val="-2"/>
        </w:rPr>
        <w:t>búsqueda semántica</w:t>
      </w:r>
      <w:r>
        <w:rPr>
          <w:spacing w:val="-7"/>
        </w:rPr>
        <w:t> </w:t>
      </w:r>
      <w:r>
        <w:rPr>
          <w:spacing w:val="-2"/>
        </w:rPr>
        <w:t>e</w:t>
      </w:r>
      <w:r>
        <w:rPr>
          <w:spacing w:val="-6"/>
        </w:rPr>
        <w:t> </w:t>
      </w:r>
      <w:r>
        <w:rPr>
          <w:spacing w:val="-2"/>
        </w:rPr>
        <w:t>híbrida,</w:t>
      </w:r>
      <w:r>
        <w:rPr>
          <w:spacing w:val="-7"/>
        </w:rPr>
        <w:t> </w:t>
      </w:r>
      <w:r>
        <w:rPr>
          <w:spacing w:val="-2"/>
        </w:rPr>
        <w:t>exige</w:t>
      </w:r>
      <w:r>
        <w:rPr>
          <w:spacing w:val="-6"/>
        </w:rPr>
        <w:t> </w:t>
      </w:r>
      <w:r>
        <w:rPr>
          <w:spacing w:val="-2"/>
        </w:rPr>
        <w:t>ejecutar</w:t>
      </w:r>
      <w:r>
        <w:rPr>
          <w:spacing w:val="-6"/>
        </w:rPr>
        <w:t> </w:t>
      </w:r>
      <w:r>
        <w:rPr>
          <w:spacing w:val="-2"/>
        </w:rPr>
        <w:t>un</w:t>
      </w:r>
      <w:r>
        <w:rPr>
          <w:spacing w:val="-7"/>
        </w:rPr>
        <w:t> </w:t>
      </w:r>
      <w:r>
        <w:rPr>
          <w:spacing w:val="-2"/>
        </w:rPr>
        <w:t>servidor</w:t>
      </w:r>
      <w:r>
        <w:rPr>
          <w:spacing w:val="-6"/>
        </w:rPr>
        <w:t> </w:t>
      </w:r>
      <w:r>
        <w:rPr>
          <w:spacing w:val="-2"/>
        </w:rPr>
        <w:t>independiente</w:t>
      </w:r>
      <w:r>
        <w:rPr>
          <w:spacing w:val="-6"/>
        </w:rPr>
        <w:t> </w:t>
      </w:r>
      <w:r>
        <w:rPr>
          <w:spacing w:val="-2"/>
        </w:rPr>
        <w:t>con</w:t>
      </w:r>
      <w:r>
        <w:rPr>
          <w:spacing w:val="-7"/>
        </w:rPr>
        <w:t> </w:t>
      </w:r>
      <w:r>
        <w:rPr>
          <w:spacing w:val="-2"/>
        </w:rPr>
        <w:t>un</w:t>
      </w:r>
      <w:r>
        <w:rPr>
          <w:spacing w:val="-6"/>
        </w:rPr>
        <w:t> </w:t>
      </w:r>
      <w:r>
        <w:rPr>
          <w:spacing w:val="-2"/>
        </w:rPr>
        <w:t>consumo</w:t>
      </w:r>
      <w:r>
        <w:rPr>
          <w:spacing w:val="-6"/>
        </w:rPr>
        <w:t> </w:t>
      </w:r>
      <w:r>
        <w:rPr>
          <w:spacing w:val="-2"/>
        </w:rPr>
        <w:t>de</w:t>
      </w:r>
      <w:r>
        <w:rPr>
          <w:spacing w:val="-7"/>
        </w:rPr>
        <w:t> </w:t>
      </w:r>
      <w:r>
        <w:rPr>
          <w:spacing w:val="-2"/>
        </w:rPr>
        <w:t>recursos</w:t>
      </w:r>
      <w:r>
        <w:rPr>
          <w:spacing w:val="-6"/>
        </w:rPr>
        <w:t> </w:t>
      </w:r>
      <w:r>
        <w:rPr>
          <w:spacing w:val="-2"/>
        </w:rPr>
        <w:t>no-</w:t>
      </w:r>
      <w:r>
        <w:rPr/>
        <w:t>table,</w:t>
      </w:r>
      <w:r>
        <w:rPr>
          <w:spacing w:val="-16"/>
        </w:rPr>
        <w:t> </w:t>
      </w:r>
      <w:r>
        <w:rPr/>
        <w:t>y</w:t>
      </w:r>
      <w:r>
        <w:rPr>
          <w:spacing w:val="-15"/>
        </w:rPr>
        <w:t> </w:t>
      </w:r>
      <w:r>
        <w:rPr/>
        <w:t>no</w:t>
      </w:r>
      <w:r>
        <w:rPr>
          <w:spacing w:val="-15"/>
        </w:rPr>
        <w:t> </w:t>
      </w:r>
      <w:r>
        <w:rPr/>
        <w:t>dispone</w:t>
      </w:r>
      <w:r>
        <w:rPr>
          <w:spacing w:val="-15"/>
        </w:rPr>
        <w:t> </w:t>
      </w:r>
      <w:r>
        <w:rPr/>
        <w:t>de</w:t>
      </w:r>
      <w:r>
        <w:rPr>
          <w:spacing w:val="-16"/>
        </w:rPr>
        <w:t> </w:t>
      </w:r>
      <w:r>
        <w:rPr/>
        <w:t>un</w:t>
      </w:r>
      <w:r>
        <w:rPr>
          <w:spacing w:val="-15"/>
        </w:rPr>
        <w:t> </w:t>
      </w:r>
      <w:r>
        <w:rPr/>
        <w:t>modo</w:t>
      </w:r>
      <w:r>
        <w:rPr>
          <w:spacing w:val="-15"/>
        </w:rPr>
        <w:t> </w:t>
      </w:r>
      <w:r>
        <w:rPr/>
        <w:t>embebido</w:t>
      </w:r>
      <w:r>
        <w:rPr>
          <w:spacing w:val="-15"/>
        </w:rPr>
        <w:t> </w:t>
      </w:r>
      <w:r>
        <w:rPr/>
        <w:t>que</w:t>
      </w:r>
      <w:r>
        <w:rPr>
          <w:spacing w:val="-16"/>
        </w:rPr>
        <w:t> </w:t>
      </w:r>
      <w:r>
        <w:rPr/>
        <w:t>permita</w:t>
      </w:r>
      <w:r>
        <w:rPr>
          <w:spacing w:val="-15"/>
        </w:rPr>
        <w:t> </w:t>
      </w:r>
      <w:r>
        <w:rPr/>
        <w:t>instanciarlo</w:t>
      </w:r>
      <w:r>
        <w:rPr>
          <w:spacing w:val="-15"/>
        </w:rPr>
        <w:t> </w:t>
      </w:r>
      <w:r>
        <w:rPr/>
        <w:t>directamente</w:t>
      </w:r>
      <w:r>
        <w:rPr>
          <w:spacing w:val="-15"/>
        </w:rPr>
        <w:t> </w:t>
      </w:r>
      <w:r>
        <w:rPr/>
        <w:t>desde</w:t>
      </w:r>
      <w:r>
        <w:rPr>
          <w:spacing w:val="-16"/>
        </w:rPr>
        <w:t> </w:t>
      </w:r>
      <w:r>
        <w:rPr/>
        <w:t>Python sin levantar un proceso adicional.</w:t>
      </w:r>
    </w:p>
    <w:p>
      <w:pPr>
        <w:pStyle w:val="BodyText"/>
        <w:spacing w:line="250" w:lineRule="exact"/>
        <w:ind w:left="622"/>
        <w:jc w:val="both"/>
      </w:pPr>
      <w:r>
        <w:rPr/>
        <w:t>La</w:t>
      </w:r>
      <w:r>
        <w:rPr>
          <w:spacing w:val="-11"/>
        </w:rPr>
        <w:t> </w:t>
      </w:r>
      <w:r>
        <w:rPr/>
        <w:t>Tabla</w:t>
      </w:r>
      <w:r>
        <w:rPr>
          <w:spacing w:val="-10"/>
        </w:rPr>
        <w:t> </w:t>
      </w:r>
      <w:hyperlink w:history="true" w:anchor="_bookmark56">
        <w:r>
          <w:rPr>
            <w:color w:val="0000FF"/>
          </w:rPr>
          <w:t>4</w:t>
        </w:r>
      </w:hyperlink>
      <w:r>
        <w:rPr>
          <w:color w:val="0000FF"/>
          <w:spacing w:val="-11"/>
        </w:rPr>
        <w:t> </w:t>
      </w:r>
      <w:r>
        <w:rPr/>
        <w:t>resume</w:t>
      </w:r>
      <w:r>
        <w:rPr>
          <w:spacing w:val="-10"/>
        </w:rPr>
        <w:t> </w:t>
      </w:r>
      <w:r>
        <w:rPr/>
        <w:t>las</w:t>
      </w:r>
      <w:r>
        <w:rPr>
          <w:spacing w:val="-11"/>
        </w:rPr>
        <w:t> </w:t>
      </w:r>
      <w:r>
        <w:rPr/>
        <w:t>principales</w:t>
      </w:r>
      <w:r>
        <w:rPr>
          <w:spacing w:val="-10"/>
        </w:rPr>
        <w:t> </w:t>
      </w:r>
      <w:r>
        <w:rPr/>
        <w:t>características</w:t>
      </w:r>
      <w:r>
        <w:rPr>
          <w:spacing w:val="-11"/>
        </w:rPr>
        <w:t> </w:t>
      </w:r>
      <w:r>
        <w:rPr/>
        <w:t>de</w:t>
      </w:r>
      <w:r>
        <w:rPr>
          <w:spacing w:val="-10"/>
        </w:rPr>
        <w:t> </w:t>
      </w:r>
      <w:r>
        <w:rPr/>
        <w:t>las</w:t>
      </w:r>
      <w:r>
        <w:rPr>
          <w:spacing w:val="-11"/>
        </w:rPr>
        <w:t> </w:t>
      </w:r>
      <w:r>
        <w:rPr/>
        <w:t>alternativas</w:t>
      </w:r>
      <w:r>
        <w:rPr>
          <w:spacing w:val="-10"/>
        </w:rPr>
        <w:t> </w:t>
      </w:r>
      <w:r>
        <w:rPr>
          <w:spacing w:val="-2"/>
        </w:rPr>
        <w:t>consideradas.</w:t>
      </w:r>
    </w:p>
    <w:p>
      <w:pPr>
        <w:pStyle w:val="BodyText"/>
        <w:spacing w:before="30"/>
        <w:rPr>
          <w:sz w:val="20"/>
        </w:rPr>
      </w:pPr>
    </w:p>
    <w:tbl>
      <w:tblPr>
        <w:tblW w:w="0" w:type="auto"/>
        <w:jc w:val="left"/>
        <w:tblInd w:w="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9"/>
        <w:gridCol w:w="2544"/>
        <w:gridCol w:w="1526"/>
        <w:gridCol w:w="1331"/>
        <w:gridCol w:w="1829"/>
      </w:tblGrid>
      <w:tr>
        <w:trPr>
          <w:trHeight w:val="265" w:hRule="atLeast"/>
        </w:trPr>
        <w:tc>
          <w:tcPr>
            <w:tcW w:w="1149" w:type="dxa"/>
            <w:tcBorders>
              <w:top w:val="single" w:sz="4" w:space="0" w:color="000000"/>
              <w:bottom w:val="single" w:sz="4" w:space="0" w:color="000000"/>
            </w:tcBorders>
          </w:tcPr>
          <w:p>
            <w:pPr>
              <w:pStyle w:val="TableParagraph"/>
              <w:spacing w:line="235" w:lineRule="exact" w:before="0"/>
              <w:ind w:left="119"/>
              <w:jc w:val="left"/>
              <w:rPr>
                <w:rFonts w:ascii="Arial"/>
                <w:b/>
                <w:sz w:val="22"/>
              </w:rPr>
            </w:pPr>
            <w:bookmarkStart w:name="_bookmark56" w:id="108"/>
            <w:bookmarkEnd w:id="108"/>
            <w:r>
              <w:rPr/>
            </w:r>
            <w:r>
              <w:rPr>
                <w:rFonts w:ascii="Arial"/>
                <w:b/>
                <w:spacing w:val="-2"/>
                <w:sz w:val="22"/>
              </w:rPr>
              <w:t>Sistema</w:t>
            </w:r>
          </w:p>
        </w:tc>
        <w:tc>
          <w:tcPr>
            <w:tcW w:w="2544" w:type="dxa"/>
            <w:tcBorders>
              <w:top w:val="single" w:sz="4" w:space="0" w:color="000000"/>
              <w:bottom w:val="single" w:sz="4" w:space="0" w:color="000000"/>
            </w:tcBorders>
          </w:tcPr>
          <w:p>
            <w:pPr>
              <w:pStyle w:val="TableParagraph"/>
              <w:spacing w:line="235" w:lineRule="exact" w:before="0"/>
              <w:ind w:left="1" w:right="1"/>
              <w:rPr>
                <w:rFonts w:ascii="Arial"/>
                <w:b/>
                <w:sz w:val="22"/>
              </w:rPr>
            </w:pPr>
            <w:r>
              <w:rPr>
                <w:rFonts w:ascii="Arial"/>
                <w:b/>
                <w:spacing w:val="-4"/>
                <w:sz w:val="22"/>
              </w:rPr>
              <w:t>Tipo</w:t>
            </w:r>
          </w:p>
        </w:tc>
        <w:tc>
          <w:tcPr>
            <w:tcW w:w="1526" w:type="dxa"/>
            <w:tcBorders>
              <w:top w:val="single" w:sz="4" w:space="0" w:color="000000"/>
              <w:bottom w:val="single" w:sz="4" w:space="0" w:color="000000"/>
            </w:tcBorders>
          </w:tcPr>
          <w:p>
            <w:pPr>
              <w:pStyle w:val="TableParagraph"/>
              <w:spacing w:line="235" w:lineRule="exact" w:before="0"/>
              <w:ind w:left="2" w:right="2"/>
              <w:rPr>
                <w:rFonts w:ascii="Arial"/>
                <w:b/>
                <w:sz w:val="22"/>
              </w:rPr>
            </w:pPr>
            <w:r>
              <w:rPr>
                <w:rFonts w:ascii="Arial"/>
                <w:b/>
                <w:spacing w:val="-2"/>
                <w:sz w:val="22"/>
              </w:rPr>
              <w:t>Persistencia</w:t>
            </w:r>
          </w:p>
        </w:tc>
        <w:tc>
          <w:tcPr>
            <w:tcW w:w="1331" w:type="dxa"/>
            <w:tcBorders>
              <w:top w:val="single" w:sz="4" w:space="0" w:color="000000"/>
              <w:bottom w:val="single" w:sz="4" w:space="0" w:color="000000"/>
            </w:tcBorders>
          </w:tcPr>
          <w:p>
            <w:pPr>
              <w:pStyle w:val="TableParagraph"/>
              <w:spacing w:line="235" w:lineRule="exact" w:before="0"/>
              <w:ind w:right="3"/>
              <w:rPr>
                <w:rFonts w:ascii="Arial"/>
                <w:b/>
                <w:sz w:val="22"/>
              </w:rPr>
            </w:pPr>
            <w:r>
              <w:rPr>
                <w:rFonts w:ascii="Arial"/>
                <w:b/>
                <w:sz w:val="22"/>
              </w:rPr>
              <w:t>API</w:t>
            </w:r>
            <w:r>
              <w:rPr>
                <w:rFonts w:ascii="Arial"/>
                <w:b/>
                <w:spacing w:val="-5"/>
                <w:sz w:val="22"/>
              </w:rPr>
              <w:t> </w:t>
            </w:r>
            <w:r>
              <w:rPr>
                <w:rFonts w:ascii="Arial"/>
                <w:b/>
                <w:spacing w:val="-2"/>
                <w:sz w:val="22"/>
              </w:rPr>
              <w:t>propia</w:t>
            </w:r>
          </w:p>
        </w:tc>
        <w:tc>
          <w:tcPr>
            <w:tcW w:w="1829" w:type="dxa"/>
            <w:tcBorders>
              <w:top w:val="single" w:sz="4" w:space="0" w:color="000000"/>
              <w:bottom w:val="single" w:sz="4" w:space="0" w:color="000000"/>
            </w:tcBorders>
          </w:tcPr>
          <w:p>
            <w:pPr>
              <w:pStyle w:val="TableParagraph"/>
              <w:spacing w:line="235" w:lineRule="exact" w:before="0"/>
              <w:ind w:right="5"/>
              <w:rPr>
                <w:rFonts w:ascii="Arial" w:hAnsi="Arial"/>
                <w:b/>
                <w:sz w:val="22"/>
              </w:rPr>
            </w:pPr>
            <w:r>
              <w:rPr>
                <w:rFonts w:ascii="Arial" w:hAnsi="Arial"/>
                <w:b/>
                <w:sz w:val="22"/>
              </w:rPr>
              <w:t>Ejecución</w:t>
            </w:r>
            <w:r>
              <w:rPr>
                <w:rFonts w:ascii="Arial" w:hAnsi="Arial"/>
                <w:b/>
                <w:spacing w:val="-12"/>
                <w:sz w:val="22"/>
              </w:rPr>
              <w:t> </w:t>
            </w:r>
            <w:r>
              <w:rPr>
                <w:rFonts w:ascii="Arial" w:hAnsi="Arial"/>
                <w:b/>
                <w:spacing w:val="-2"/>
                <w:sz w:val="22"/>
              </w:rPr>
              <w:t>local</w:t>
            </w:r>
          </w:p>
        </w:tc>
      </w:tr>
      <w:tr>
        <w:trPr>
          <w:trHeight w:val="252" w:hRule="atLeast"/>
        </w:trPr>
        <w:tc>
          <w:tcPr>
            <w:tcW w:w="1149" w:type="dxa"/>
            <w:tcBorders>
              <w:top w:val="single" w:sz="4" w:space="0" w:color="000000"/>
            </w:tcBorders>
          </w:tcPr>
          <w:p>
            <w:pPr>
              <w:pStyle w:val="TableParagraph"/>
              <w:spacing w:line="229" w:lineRule="exact" w:before="0"/>
              <w:ind w:left="119"/>
              <w:jc w:val="left"/>
              <w:rPr>
                <w:sz w:val="22"/>
              </w:rPr>
            </w:pPr>
            <w:r>
              <w:rPr>
                <w:spacing w:val="-2"/>
                <w:sz w:val="22"/>
              </w:rPr>
              <w:t>Qdrant</w:t>
            </w:r>
          </w:p>
        </w:tc>
        <w:tc>
          <w:tcPr>
            <w:tcW w:w="2544" w:type="dxa"/>
            <w:tcBorders>
              <w:top w:val="single" w:sz="4" w:space="0" w:color="000000"/>
            </w:tcBorders>
          </w:tcPr>
          <w:p>
            <w:pPr>
              <w:pStyle w:val="TableParagraph"/>
              <w:spacing w:line="229" w:lineRule="exact" w:before="0"/>
              <w:ind w:right="1"/>
              <w:rPr>
                <w:sz w:val="22"/>
              </w:rPr>
            </w:pPr>
            <w:r>
              <w:rPr>
                <w:sz w:val="22"/>
              </w:rPr>
              <w:t>BD</w:t>
            </w:r>
            <w:r>
              <w:rPr>
                <w:spacing w:val="-6"/>
                <w:sz w:val="22"/>
              </w:rPr>
              <w:t> </w:t>
            </w:r>
            <w:r>
              <w:rPr>
                <w:spacing w:val="-2"/>
                <w:sz w:val="22"/>
              </w:rPr>
              <w:t>vectorial</w:t>
            </w:r>
          </w:p>
        </w:tc>
        <w:tc>
          <w:tcPr>
            <w:tcW w:w="1526" w:type="dxa"/>
            <w:tcBorders>
              <w:top w:val="single" w:sz="4" w:space="0" w:color="000000"/>
            </w:tcBorders>
          </w:tcPr>
          <w:p>
            <w:pPr>
              <w:pStyle w:val="TableParagraph"/>
              <w:spacing w:line="229" w:lineRule="exact" w:before="0"/>
              <w:ind w:left="2" w:right="2"/>
              <w:rPr>
                <w:sz w:val="22"/>
              </w:rPr>
            </w:pPr>
            <w:r>
              <w:rPr>
                <w:spacing w:val="-5"/>
                <w:sz w:val="22"/>
              </w:rPr>
              <w:t>Sí</w:t>
            </w:r>
          </w:p>
        </w:tc>
        <w:tc>
          <w:tcPr>
            <w:tcW w:w="1331" w:type="dxa"/>
            <w:tcBorders>
              <w:top w:val="single" w:sz="4" w:space="0" w:color="000000"/>
            </w:tcBorders>
          </w:tcPr>
          <w:p>
            <w:pPr>
              <w:pStyle w:val="TableParagraph"/>
              <w:spacing w:line="229" w:lineRule="exact" w:before="0"/>
              <w:ind w:left="1" w:right="3"/>
              <w:rPr>
                <w:sz w:val="22"/>
              </w:rPr>
            </w:pPr>
            <w:r>
              <w:rPr>
                <w:spacing w:val="-5"/>
                <w:sz w:val="22"/>
              </w:rPr>
              <w:t>Sí</w:t>
            </w:r>
          </w:p>
        </w:tc>
        <w:tc>
          <w:tcPr>
            <w:tcW w:w="1829" w:type="dxa"/>
            <w:tcBorders>
              <w:top w:val="single" w:sz="4" w:space="0" w:color="000000"/>
            </w:tcBorders>
          </w:tcPr>
          <w:p>
            <w:pPr>
              <w:pStyle w:val="TableParagraph"/>
              <w:spacing w:line="229" w:lineRule="exact" w:before="0"/>
              <w:ind w:right="5"/>
              <w:rPr>
                <w:sz w:val="22"/>
              </w:rPr>
            </w:pPr>
            <w:r>
              <w:rPr>
                <w:sz w:val="22"/>
              </w:rPr>
              <w:t>Sí</w:t>
            </w:r>
            <w:r>
              <w:rPr>
                <w:spacing w:val="-4"/>
                <w:sz w:val="22"/>
              </w:rPr>
              <w:t> </w:t>
            </w:r>
            <w:r>
              <w:rPr>
                <w:spacing w:val="-2"/>
                <w:sz w:val="22"/>
              </w:rPr>
              <w:t>(Docker)</w:t>
            </w:r>
          </w:p>
        </w:tc>
      </w:tr>
      <w:tr>
        <w:trPr>
          <w:trHeight w:val="270" w:hRule="atLeast"/>
        </w:trPr>
        <w:tc>
          <w:tcPr>
            <w:tcW w:w="1149" w:type="dxa"/>
          </w:tcPr>
          <w:p>
            <w:pPr>
              <w:pStyle w:val="TableParagraph"/>
              <w:spacing w:line="246" w:lineRule="exact"/>
              <w:ind w:left="119"/>
              <w:jc w:val="left"/>
              <w:rPr>
                <w:sz w:val="22"/>
              </w:rPr>
            </w:pPr>
            <w:r>
              <w:rPr>
                <w:spacing w:val="-2"/>
                <w:sz w:val="22"/>
              </w:rPr>
              <w:t>FAISS</w:t>
            </w:r>
          </w:p>
        </w:tc>
        <w:tc>
          <w:tcPr>
            <w:tcW w:w="2544" w:type="dxa"/>
          </w:tcPr>
          <w:p>
            <w:pPr>
              <w:pStyle w:val="TableParagraph"/>
              <w:spacing w:line="246" w:lineRule="exact"/>
              <w:ind w:right="1"/>
              <w:rPr>
                <w:sz w:val="22"/>
              </w:rPr>
            </w:pPr>
            <w:r>
              <w:rPr>
                <w:sz w:val="22"/>
              </w:rPr>
              <w:t>Librería</w:t>
            </w:r>
            <w:r>
              <w:rPr>
                <w:spacing w:val="-10"/>
                <w:sz w:val="22"/>
              </w:rPr>
              <w:t> </w:t>
            </w:r>
            <w:r>
              <w:rPr>
                <w:sz w:val="22"/>
              </w:rPr>
              <w:t>de</w:t>
            </w:r>
            <w:r>
              <w:rPr>
                <w:spacing w:val="-10"/>
                <w:sz w:val="22"/>
              </w:rPr>
              <w:t> </w:t>
            </w:r>
            <w:r>
              <w:rPr>
                <w:spacing w:val="-2"/>
                <w:sz w:val="22"/>
              </w:rPr>
              <w:t>indexación</w:t>
            </w:r>
          </w:p>
        </w:tc>
        <w:tc>
          <w:tcPr>
            <w:tcW w:w="1526" w:type="dxa"/>
          </w:tcPr>
          <w:p>
            <w:pPr>
              <w:pStyle w:val="TableParagraph"/>
              <w:spacing w:line="246" w:lineRule="exact"/>
              <w:ind w:right="2"/>
              <w:rPr>
                <w:sz w:val="22"/>
              </w:rPr>
            </w:pPr>
            <w:r>
              <w:rPr>
                <w:spacing w:val="-2"/>
                <w:sz w:val="22"/>
              </w:rPr>
              <w:t>Manual</w:t>
            </w:r>
          </w:p>
        </w:tc>
        <w:tc>
          <w:tcPr>
            <w:tcW w:w="1331" w:type="dxa"/>
          </w:tcPr>
          <w:p>
            <w:pPr>
              <w:pStyle w:val="TableParagraph"/>
              <w:spacing w:line="246" w:lineRule="exact"/>
              <w:ind w:left="1" w:right="3"/>
              <w:rPr>
                <w:sz w:val="22"/>
              </w:rPr>
            </w:pPr>
            <w:r>
              <w:rPr>
                <w:spacing w:val="-5"/>
                <w:sz w:val="22"/>
              </w:rPr>
              <w:t>No</w:t>
            </w:r>
          </w:p>
        </w:tc>
        <w:tc>
          <w:tcPr>
            <w:tcW w:w="1829" w:type="dxa"/>
          </w:tcPr>
          <w:p>
            <w:pPr>
              <w:pStyle w:val="TableParagraph"/>
              <w:spacing w:line="246" w:lineRule="exact"/>
              <w:ind w:left="1" w:right="5"/>
              <w:rPr>
                <w:sz w:val="22"/>
              </w:rPr>
            </w:pPr>
            <w:r>
              <w:rPr>
                <w:spacing w:val="-5"/>
                <w:sz w:val="22"/>
              </w:rPr>
              <w:t>Sí</w:t>
            </w:r>
          </w:p>
        </w:tc>
      </w:tr>
      <w:tr>
        <w:trPr>
          <w:trHeight w:val="270" w:hRule="atLeast"/>
        </w:trPr>
        <w:tc>
          <w:tcPr>
            <w:tcW w:w="1149" w:type="dxa"/>
          </w:tcPr>
          <w:p>
            <w:pPr>
              <w:pStyle w:val="TableParagraph"/>
              <w:spacing w:line="246" w:lineRule="exact"/>
              <w:ind w:left="119"/>
              <w:jc w:val="left"/>
              <w:rPr>
                <w:sz w:val="22"/>
              </w:rPr>
            </w:pPr>
            <w:r>
              <w:rPr>
                <w:spacing w:val="-2"/>
                <w:sz w:val="22"/>
              </w:rPr>
              <w:t>Chroma</w:t>
            </w:r>
          </w:p>
        </w:tc>
        <w:tc>
          <w:tcPr>
            <w:tcW w:w="2544" w:type="dxa"/>
          </w:tcPr>
          <w:p>
            <w:pPr>
              <w:pStyle w:val="TableParagraph"/>
              <w:spacing w:line="246" w:lineRule="exact"/>
              <w:ind w:left="1" w:right="1"/>
              <w:rPr>
                <w:sz w:val="22"/>
              </w:rPr>
            </w:pPr>
            <w:r>
              <w:rPr>
                <w:sz w:val="22"/>
              </w:rPr>
              <w:t>BD</w:t>
            </w:r>
            <w:r>
              <w:rPr>
                <w:spacing w:val="-12"/>
                <w:sz w:val="22"/>
              </w:rPr>
              <w:t> </w:t>
            </w:r>
            <w:r>
              <w:rPr>
                <w:sz w:val="22"/>
              </w:rPr>
              <w:t>vectorial</w:t>
            </w:r>
            <w:r>
              <w:rPr>
                <w:spacing w:val="-11"/>
                <w:sz w:val="22"/>
              </w:rPr>
              <w:t> </w:t>
            </w:r>
            <w:r>
              <w:rPr>
                <w:spacing w:val="-2"/>
                <w:sz w:val="22"/>
              </w:rPr>
              <w:t>ligera</w:t>
            </w:r>
          </w:p>
        </w:tc>
        <w:tc>
          <w:tcPr>
            <w:tcW w:w="1526" w:type="dxa"/>
          </w:tcPr>
          <w:p>
            <w:pPr>
              <w:pStyle w:val="TableParagraph"/>
              <w:spacing w:line="246" w:lineRule="exact"/>
              <w:ind w:left="2" w:right="2"/>
              <w:rPr>
                <w:sz w:val="22"/>
              </w:rPr>
            </w:pPr>
            <w:r>
              <w:rPr>
                <w:spacing w:val="-5"/>
                <w:sz w:val="22"/>
              </w:rPr>
              <w:t>Sí</w:t>
            </w:r>
          </w:p>
        </w:tc>
        <w:tc>
          <w:tcPr>
            <w:tcW w:w="1331" w:type="dxa"/>
          </w:tcPr>
          <w:p>
            <w:pPr>
              <w:pStyle w:val="TableParagraph"/>
              <w:spacing w:line="246" w:lineRule="exact"/>
              <w:ind w:left="1" w:right="3"/>
              <w:rPr>
                <w:sz w:val="22"/>
              </w:rPr>
            </w:pPr>
            <w:r>
              <w:rPr>
                <w:spacing w:val="-5"/>
                <w:sz w:val="22"/>
              </w:rPr>
              <w:t>Sí</w:t>
            </w:r>
          </w:p>
        </w:tc>
        <w:tc>
          <w:tcPr>
            <w:tcW w:w="1829" w:type="dxa"/>
          </w:tcPr>
          <w:p>
            <w:pPr>
              <w:pStyle w:val="TableParagraph"/>
              <w:spacing w:line="246" w:lineRule="exact"/>
              <w:ind w:left="1" w:right="5"/>
              <w:rPr>
                <w:sz w:val="22"/>
              </w:rPr>
            </w:pPr>
            <w:r>
              <w:rPr>
                <w:spacing w:val="-5"/>
                <w:sz w:val="22"/>
              </w:rPr>
              <w:t>Sí</w:t>
            </w:r>
          </w:p>
        </w:tc>
      </w:tr>
      <w:tr>
        <w:trPr>
          <w:trHeight w:val="270" w:hRule="atLeast"/>
        </w:trPr>
        <w:tc>
          <w:tcPr>
            <w:tcW w:w="1149" w:type="dxa"/>
          </w:tcPr>
          <w:p>
            <w:pPr>
              <w:pStyle w:val="TableParagraph"/>
              <w:spacing w:line="246" w:lineRule="exact"/>
              <w:ind w:left="119"/>
              <w:jc w:val="left"/>
              <w:rPr>
                <w:sz w:val="22"/>
              </w:rPr>
            </w:pPr>
            <w:r>
              <w:rPr>
                <w:spacing w:val="-2"/>
                <w:sz w:val="22"/>
              </w:rPr>
              <w:t>Pinecone</w:t>
            </w:r>
          </w:p>
        </w:tc>
        <w:tc>
          <w:tcPr>
            <w:tcW w:w="2544" w:type="dxa"/>
          </w:tcPr>
          <w:p>
            <w:pPr>
              <w:pStyle w:val="TableParagraph"/>
              <w:spacing w:line="246" w:lineRule="exact"/>
              <w:ind w:left="1" w:right="1"/>
              <w:rPr>
                <w:sz w:val="22"/>
              </w:rPr>
            </w:pPr>
            <w:r>
              <w:rPr>
                <w:sz w:val="22"/>
              </w:rPr>
              <w:t>BD</w:t>
            </w:r>
            <w:r>
              <w:rPr>
                <w:spacing w:val="-12"/>
                <w:sz w:val="22"/>
              </w:rPr>
              <w:t> </w:t>
            </w:r>
            <w:r>
              <w:rPr>
                <w:sz w:val="22"/>
              </w:rPr>
              <w:t>vectorial</w:t>
            </w:r>
            <w:r>
              <w:rPr>
                <w:spacing w:val="-11"/>
                <w:sz w:val="22"/>
              </w:rPr>
              <w:t> </w:t>
            </w:r>
            <w:r>
              <w:rPr>
                <w:spacing w:val="-2"/>
                <w:sz w:val="22"/>
              </w:rPr>
              <w:t>gestionada</w:t>
            </w:r>
          </w:p>
        </w:tc>
        <w:tc>
          <w:tcPr>
            <w:tcW w:w="1526" w:type="dxa"/>
          </w:tcPr>
          <w:p>
            <w:pPr>
              <w:pStyle w:val="TableParagraph"/>
              <w:spacing w:line="246" w:lineRule="exact"/>
              <w:ind w:right="2"/>
              <w:rPr>
                <w:sz w:val="22"/>
              </w:rPr>
            </w:pPr>
            <w:r>
              <w:rPr>
                <w:sz w:val="22"/>
              </w:rPr>
              <w:t>Sí</w:t>
            </w:r>
            <w:r>
              <w:rPr>
                <w:spacing w:val="-4"/>
                <w:sz w:val="22"/>
              </w:rPr>
              <w:t> </w:t>
            </w:r>
            <w:r>
              <w:rPr>
                <w:spacing w:val="-2"/>
                <w:sz w:val="22"/>
              </w:rPr>
              <w:t>(cloud)</w:t>
            </w:r>
          </w:p>
        </w:tc>
        <w:tc>
          <w:tcPr>
            <w:tcW w:w="1331" w:type="dxa"/>
          </w:tcPr>
          <w:p>
            <w:pPr>
              <w:pStyle w:val="TableParagraph"/>
              <w:spacing w:line="246" w:lineRule="exact"/>
              <w:ind w:left="1" w:right="3"/>
              <w:rPr>
                <w:sz w:val="22"/>
              </w:rPr>
            </w:pPr>
            <w:r>
              <w:rPr>
                <w:spacing w:val="-5"/>
                <w:sz w:val="22"/>
              </w:rPr>
              <w:t>Sí</w:t>
            </w:r>
          </w:p>
        </w:tc>
        <w:tc>
          <w:tcPr>
            <w:tcW w:w="1829" w:type="dxa"/>
          </w:tcPr>
          <w:p>
            <w:pPr>
              <w:pStyle w:val="TableParagraph"/>
              <w:spacing w:line="246" w:lineRule="exact"/>
              <w:ind w:right="5"/>
              <w:rPr>
                <w:sz w:val="22"/>
              </w:rPr>
            </w:pPr>
            <w:r>
              <w:rPr>
                <w:spacing w:val="-5"/>
                <w:sz w:val="22"/>
              </w:rPr>
              <w:t>No</w:t>
            </w:r>
          </w:p>
        </w:tc>
      </w:tr>
      <w:tr>
        <w:trPr>
          <w:trHeight w:val="291" w:hRule="atLeast"/>
        </w:trPr>
        <w:tc>
          <w:tcPr>
            <w:tcW w:w="1149" w:type="dxa"/>
            <w:tcBorders>
              <w:bottom w:val="single" w:sz="4" w:space="0" w:color="000000"/>
            </w:tcBorders>
          </w:tcPr>
          <w:p>
            <w:pPr>
              <w:pStyle w:val="TableParagraph"/>
              <w:ind w:left="119"/>
              <w:jc w:val="left"/>
              <w:rPr>
                <w:sz w:val="22"/>
              </w:rPr>
            </w:pPr>
            <w:r>
              <w:rPr>
                <w:spacing w:val="-2"/>
                <w:sz w:val="22"/>
              </w:rPr>
              <w:t>Weaviate</w:t>
            </w:r>
          </w:p>
        </w:tc>
        <w:tc>
          <w:tcPr>
            <w:tcW w:w="2544" w:type="dxa"/>
            <w:tcBorders>
              <w:bottom w:val="single" w:sz="4" w:space="0" w:color="000000"/>
            </w:tcBorders>
          </w:tcPr>
          <w:p>
            <w:pPr>
              <w:pStyle w:val="TableParagraph"/>
              <w:ind w:right="1"/>
              <w:rPr>
                <w:sz w:val="22"/>
              </w:rPr>
            </w:pPr>
            <w:r>
              <w:rPr>
                <w:sz w:val="22"/>
              </w:rPr>
              <w:t>BD</w:t>
            </w:r>
            <w:r>
              <w:rPr>
                <w:spacing w:val="-12"/>
                <w:sz w:val="22"/>
              </w:rPr>
              <w:t> </w:t>
            </w:r>
            <w:r>
              <w:rPr>
                <w:sz w:val="22"/>
              </w:rPr>
              <w:t>vectorial</w:t>
            </w:r>
            <w:r>
              <w:rPr>
                <w:spacing w:val="-11"/>
                <w:sz w:val="22"/>
              </w:rPr>
              <w:t> </w:t>
            </w:r>
            <w:r>
              <w:rPr>
                <w:spacing w:val="-5"/>
                <w:sz w:val="22"/>
              </w:rPr>
              <w:t>OSS</w:t>
            </w:r>
          </w:p>
        </w:tc>
        <w:tc>
          <w:tcPr>
            <w:tcW w:w="1526" w:type="dxa"/>
            <w:tcBorders>
              <w:bottom w:val="single" w:sz="4" w:space="0" w:color="000000"/>
            </w:tcBorders>
          </w:tcPr>
          <w:p>
            <w:pPr>
              <w:pStyle w:val="TableParagraph"/>
              <w:ind w:left="2" w:right="2"/>
              <w:rPr>
                <w:sz w:val="22"/>
              </w:rPr>
            </w:pPr>
            <w:r>
              <w:rPr>
                <w:spacing w:val="-5"/>
                <w:sz w:val="22"/>
              </w:rPr>
              <w:t>Sí</w:t>
            </w:r>
          </w:p>
        </w:tc>
        <w:tc>
          <w:tcPr>
            <w:tcW w:w="1331" w:type="dxa"/>
            <w:tcBorders>
              <w:bottom w:val="single" w:sz="4" w:space="0" w:color="000000"/>
            </w:tcBorders>
          </w:tcPr>
          <w:p>
            <w:pPr>
              <w:pStyle w:val="TableParagraph"/>
              <w:ind w:left="1" w:right="3"/>
              <w:rPr>
                <w:sz w:val="22"/>
              </w:rPr>
            </w:pPr>
            <w:r>
              <w:rPr>
                <w:spacing w:val="-5"/>
                <w:sz w:val="22"/>
              </w:rPr>
              <w:t>Sí</w:t>
            </w:r>
          </w:p>
        </w:tc>
        <w:tc>
          <w:tcPr>
            <w:tcW w:w="1829" w:type="dxa"/>
            <w:tcBorders>
              <w:bottom w:val="single" w:sz="4" w:space="0" w:color="000000"/>
            </w:tcBorders>
          </w:tcPr>
          <w:p>
            <w:pPr>
              <w:pStyle w:val="TableParagraph"/>
              <w:ind w:left="1" w:right="5"/>
              <w:rPr>
                <w:sz w:val="22"/>
              </w:rPr>
            </w:pPr>
            <w:r>
              <w:rPr>
                <w:spacing w:val="-5"/>
                <w:sz w:val="22"/>
              </w:rPr>
              <w:t>Sí</w:t>
            </w:r>
          </w:p>
        </w:tc>
      </w:tr>
    </w:tbl>
    <w:p>
      <w:pPr>
        <w:spacing w:before="17"/>
        <w:ind w:left="1884" w:right="0" w:firstLine="0"/>
        <w:jc w:val="left"/>
        <w:rPr>
          <w:sz w:val="20"/>
        </w:rPr>
      </w:pPr>
      <w:r>
        <w:rPr>
          <w:sz w:val="20"/>
        </w:rPr>
        <w:t>Tabla</w:t>
      </w:r>
      <w:r>
        <w:rPr>
          <w:spacing w:val="-11"/>
          <w:sz w:val="20"/>
        </w:rPr>
        <w:t> </w:t>
      </w:r>
      <w:r>
        <w:rPr>
          <w:sz w:val="20"/>
        </w:rPr>
        <w:t>4:</w:t>
      </w:r>
      <w:r>
        <w:rPr>
          <w:spacing w:val="-11"/>
          <w:sz w:val="20"/>
        </w:rPr>
        <w:t> </w:t>
      </w:r>
      <w:r>
        <w:rPr>
          <w:sz w:val="20"/>
        </w:rPr>
        <w:t>Comparativa</w:t>
      </w:r>
      <w:r>
        <w:rPr>
          <w:spacing w:val="-11"/>
          <w:sz w:val="20"/>
        </w:rPr>
        <w:t> </w:t>
      </w:r>
      <w:r>
        <w:rPr>
          <w:sz w:val="20"/>
        </w:rPr>
        <w:t>de</w:t>
      </w:r>
      <w:r>
        <w:rPr>
          <w:spacing w:val="-11"/>
          <w:sz w:val="20"/>
        </w:rPr>
        <w:t> </w:t>
      </w:r>
      <w:r>
        <w:rPr>
          <w:sz w:val="20"/>
        </w:rPr>
        <w:t>bases</w:t>
      </w:r>
      <w:r>
        <w:rPr>
          <w:spacing w:val="-11"/>
          <w:sz w:val="20"/>
        </w:rPr>
        <w:t> </w:t>
      </w:r>
      <w:r>
        <w:rPr>
          <w:sz w:val="20"/>
        </w:rPr>
        <w:t>de</w:t>
      </w:r>
      <w:r>
        <w:rPr>
          <w:spacing w:val="-11"/>
          <w:sz w:val="20"/>
        </w:rPr>
        <w:t> </w:t>
      </w:r>
      <w:r>
        <w:rPr>
          <w:sz w:val="20"/>
        </w:rPr>
        <w:t>datos</w:t>
      </w:r>
      <w:r>
        <w:rPr>
          <w:spacing w:val="-11"/>
          <w:sz w:val="20"/>
        </w:rPr>
        <w:t> </w:t>
      </w:r>
      <w:r>
        <w:rPr>
          <w:sz w:val="20"/>
        </w:rPr>
        <w:t>vectoriales</w:t>
      </w:r>
      <w:r>
        <w:rPr>
          <w:spacing w:val="-11"/>
          <w:sz w:val="20"/>
        </w:rPr>
        <w:t> </w:t>
      </w:r>
      <w:r>
        <w:rPr>
          <w:spacing w:val="-2"/>
          <w:sz w:val="20"/>
        </w:rPr>
        <w:t>consideradas.</w:t>
      </w:r>
    </w:p>
    <w:p>
      <w:pPr>
        <w:pStyle w:val="BodyText"/>
        <w:rPr>
          <w:sz w:val="20"/>
        </w:rPr>
      </w:pPr>
    </w:p>
    <w:p>
      <w:pPr>
        <w:pStyle w:val="BodyText"/>
        <w:rPr>
          <w:sz w:val="20"/>
        </w:rPr>
      </w:pPr>
    </w:p>
    <w:p>
      <w:pPr>
        <w:pStyle w:val="BodyText"/>
        <w:spacing w:before="11"/>
        <w:rPr>
          <w:sz w:val="20"/>
        </w:rPr>
      </w:pPr>
    </w:p>
    <w:p>
      <w:pPr>
        <w:pStyle w:val="Heading1"/>
        <w:numPr>
          <w:ilvl w:val="1"/>
          <w:numId w:val="13"/>
        </w:numPr>
        <w:tabs>
          <w:tab w:pos="1049" w:val="left" w:leader="none"/>
        </w:tabs>
        <w:spacing w:line="240" w:lineRule="auto" w:before="0" w:after="0"/>
        <w:ind w:left="1049" w:right="0" w:hanging="765"/>
        <w:jc w:val="left"/>
      </w:pPr>
      <w:bookmarkStart w:name="Modelos de representación semántica" w:id="109"/>
      <w:bookmarkEnd w:id="109"/>
      <w:r>
        <w:rPr>
          <w:b w:val="0"/>
        </w:rPr>
      </w:r>
      <w:bookmarkStart w:name="_bookmark57" w:id="110"/>
      <w:bookmarkEnd w:id="110"/>
      <w:r>
        <w:rPr>
          <w:b w:val="0"/>
        </w:rPr>
      </w:r>
      <w:r>
        <w:rPr/>
        <w:t>Modelos</w:t>
      </w:r>
      <w:r>
        <w:rPr>
          <w:spacing w:val="21"/>
        </w:rPr>
        <w:t> </w:t>
      </w:r>
      <w:r>
        <w:rPr/>
        <w:t>de</w:t>
      </w:r>
      <w:r>
        <w:rPr>
          <w:spacing w:val="22"/>
        </w:rPr>
        <w:t> </w:t>
      </w:r>
      <w:r>
        <w:rPr/>
        <w:t>representación</w:t>
      </w:r>
      <w:r>
        <w:rPr>
          <w:spacing w:val="23"/>
        </w:rPr>
        <w:t> </w:t>
      </w:r>
      <w:r>
        <w:rPr>
          <w:spacing w:val="-2"/>
        </w:rPr>
        <w:t>semántica</w:t>
      </w:r>
    </w:p>
    <w:p>
      <w:pPr>
        <w:pStyle w:val="BodyText"/>
        <w:spacing w:before="79"/>
        <w:rPr>
          <w:rFonts w:ascii="Arial"/>
          <w:b/>
          <w:sz w:val="28"/>
        </w:rPr>
      </w:pPr>
    </w:p>
    <w:p>
      <w:pPr>
        <w:pStyle w:val="BodyText"/>
        <w:spacing w:line="386" w:lineRule="auto"/>
        <w:ind w:left="284" w:right="849" w:firstLine="338"/>
        <w:jc w:val="both"/>
      </w:pPr>
      <w:r>
        <w:rPr/>
        <w:t>Los modelos de representación semántica permiten transformar consultas y fragmentos </w:t>
      </w:r>
      <w:r>
        <w:rPr>
          <w:spacing w:val="-2"/>
        </w:rPr>
        <w:t>documentales</w:t>
      </w:r>
      <w:r>
        <w:rPr>
          <w:spacing w:val="-6"/>
        </w:rPr>
        <w:t> </w:t>
      </w:r>
      <w:r>
        <w:rPr>
          <w:spacing w:val="-2"/>
        </w:rPr>
        <w:t>en</w:t>
      </w:r>
      <w:r>
        <w:rPr>
          <w:spacing w:val="-6"/>
        </w:rPr>
        <w:t> </w:t>
      </w:r>
      <w:r>
        <w:rPr>
          <w:spacing w:val="-2"/>
        </w:rPr>
        <w:t>vectores</w:t>
      </w:r>
      <w:r>
        <w:rPr>
          <w:spacing w:val="-6"/>
        </w:rPr>
        <w:t> </w:t>
      </w:r>
      <w:r>
        <w:rPr>
          <w:spacing w:val="-2"/>
        </w:rPr>
        <w:t>numéricos,</w:t>
      </w:r>
      <w:r>
        <w:rPr>
          <w:spacing w:val="-6"/>
        </w:rPr>
        <w:t> </w:t>
      </w:r>
      <w:r>
        <w:rPr>
          <w:spacing w:val="-2"/>
        </w:rPr>
        <w:t>de</w:t>
      </w:r>
      <w:r>
        <w:rPr>
          <w:spacing w:val="-6"/>
        </w:rPr>
        <w:t> </w:t>
      </w:r>
      <w:r>
        <w:rPr>
          <w:spacing w:val="-2"/>
        </w:rPr>
        <w:t>forma</w:t>
      </w:r>
      <w:r>
        <w:rPr>
          <w:spacing w:val="-6"/>
        </w:rPr>
        <w:t> </w:t>
      </w:r>
      <w:r>
        <w:rPr>
          <w:spacing w:val="-2"/>
        </w:rPr>
        <w:t>que</w:t>
      </w:r>
      <w:r>
        <w:rPr>
          <w:spacing w:val="-6"/>
        </w:rPr>
        <w:t> </w:t>
      </w:r>
      <w:r>
        <w:rPr>
          <w:spacing w:val="-2"/>
        </w:rPr>
        <w:t>puedan</w:t>
      </w:r>
      <w:r>
        <w:rPr>
          <w:spacing w:val="-6"/>
        </w:rPr>
        <w:t> </w:t>
      </w:r>
      <w:r>
        <w:rPr>
          <w:spacing w:val="-2"/>
        </w:rPr>
        <w:t>compararse</w:t>
      </w:r>
      <w:r>
        <w:rPr>
          <w:spacing w:val="-6"/>
        </w:rPr>
        <w:t> </w:t>
      </w:r>
      <w:r>
        <w:rPr>
          <w:spacing w:val="-2"/>
        </w:rPr>
        <w:t>mediante</w:t>
      </w:r>
      <w:r>
        <w:rPr>
          <w:spacing w:val="-6"/>
        </w:rPr>
        <w:t> </w:t>
      </w:r>
      <w:r>
        <w:rPr>
          <w:spacing w:val="-2"/>
        </w:rPr>
        <w:t>medidas</w:t>
      </w:r>
      <w:r>
        <w:rPr>
          <w:spacing w:val="-6"/>
        </w:rPr>
        <w:t> </w:t>
      </w:r>
      <w:r>
        <w:rPr>
          <w:spacing w:val="-2"/>
        </w:rPr>
        <w:t>de similitud.</w:t>
      </w:r>
      <w:r>
        <w:rPr>
          <w:spacing w:val="-8"/>
        </w:rPr>
        <w:t> </w:t>
      </w:r>
      <w:r>
        <w:rPr>
          <w:spacing w:val="-2"/>
        </w:rPr>
        <w:t>Esta</w:t>
      </w:r>
      <w:r>
        <w:rPr>
          <w:spacing w:val="-8"/>
        </w:rPr>
        <w:t> </w:t>
      </w:r>
      <w:r>
        <w:rPr>
          <w:spacing w:val="-2"/>
        </w:rPr>
        <w:t>representación</w:t>
      </w:r>
      <w:r>
        <w:rPr>
          <w:spacing w:val="-8"/>
        </w:rPr>
        <w:t> </w:t>
      </w:r>
      <w:r>
        <w:rPr>
          <w:spacing w:val="-2"/>
        </w:rPr>
        <w:t>es</w:t>
      </w:r>
      <w:r>
        <w:rPr>
          <w:spacing w:val="-8"/>
        </w:rPr>
        <w:t> </w:t>
      </w:r>
      <w:r>
        <w:rPr>
          <w:spacing w:val="-2"/>
        </w:rPr>
        <w:t>uno</w:t>
      </w:r>
      <w:r>
        <w:rPr>
          <w:spacing w:val="-8"/>
        </w:rPr>
        <w:t> </w:t>
      </w:r>
      <w:r>
        <w:rPr>
          <w:spacing w:val="-2"/>
        </w:rPr>
        <w:t>de</w:t>
      </w:r>
      <w:r>
        <w:rPr>
          <w:spacing w:val="-8"/>
        </w:rPr>
        <w:t> </w:t>
      </w:r>
      <w:r>
        <w:rPr>
          <w:spacing w:val="-2"/>
        </w:rPr>
        <w:t>los</w:t>
      </w:r>
      <w:r>
        <w:rPr>
          <w:spacing w:val="-8"/>
        </w:rPr>
        <w:t> </w:t>
      </w:r>
      <w:r>
        <w:rPr>
          <w:spacing w:val="-2"/>
        </w:rPr>
        <w:t>componentes</w:t>
      </w:r>
      <w:r>
        <w:rPr>
          <w:spacing w:val="-8"/>
        </w:rPr>
        <w:t> </w:t>
      </w:r>
      <w:r>
        <w:rPr>
          <w:spacing w:val="-2"/>
        </w:rPr>
        <w:t>principales</w:t>
      </w:r>
      <w:r>
        <w:rPr>
          <w:spacing w:val="-8"/>
        </w:rPr>
        <w:t> </w:t>
      </w:r>
      <w:r>
        <w:rPr>
          <w:spacing w:val="-2"/>
        </w:rPr>
        <w:t>de</w:t>
      </w:r>
      <w:r>
        <w:rPr>
          <w:spacing w:val="-8"/>
        </w:rPr>
        <w:t> </w:t>
      </w:r>
      <w:r>
        <w:rPr>
          <w:spacing w:val="-2"/>
        </w:rPr>
        <w:t>una</w:t>
      </w:r>
      <w:r>
        <w:rPr>
          <w:spacing w:val="-8"/>
        </w:rPr>
        <w:t> </w:t>
      </w:r>
      <w:r>
        <w:rPr>
          <w:spacing w:val="-2"/>
        </w:rPr>
        <w:t>arquitectura</w:t>
      </w:r>
      <w:r>
        <w:rPr>
          <w:spacing w:val="-8"/>
        </w:rPr>
        <w:t> </w:t>
      </w:r>
      <w:r>
        <w:rPr>
          <w:spacing w:val="-2"/>
        </w:rPr>
        <w:t>RAG, </w:t>
      </w:r>
      <w:r>
        <w:rPr/>
        <w:t>ya</w:t>
      </w:r>
      <w:r>
        <w:rPr>
          <w:spacing w:val="-10"/>
        </w:rPr>
        <w:t> </w:t>
      </w:r>
      <w:r>
        <w:rPr/>
        <w:t>que</w:t>
      </w:r>
      <w:r>
        <w:rPr>
          <w:spacing w:val="-10"/>
        </w:rPr>
        <w:t> </w:t>
      </w:r>
      <w:r>
        <w:rPr/>
        <w:t>determina</w:t>
      </w:r>
      <w:r>
        <w:rPr>
          <w:spacing w:val="-10"/>
        </w:rPr>
        <w:t> </w:t>
      </w:r>
      <w:r>
        <w:rPr/>
        <w:t>en</w:t>
      </w:r>
      <w:r>
        <w:rPr>
          <w:spacing w:val="-10"/>
        </w:rPr>
        <w:t> </w:t>
      </w:r>
      <w:r>
        <w:rPr/>
        <w:t>gran</w:t>
      </w:r>
      <w:r>
        <w:rPr>
          <w:spacing w:val="-10"/>
        </w:rPr>
        <w:t> </w:t>
      </w:r>
      <w:r>
        <w:rPr/>
        <w:t>medida</w:t>
      </w:r>
      <w:r>
        <w:rPr>
          <w:spacing w:val="-10"/>
        </w:rPr>
        <w:t> </w:t>
      </w:r>
      <w:r>
        <w:rPr/>
        <w:t>qué</w:t>
      </w:r>
      <w:r>
        <w:rPr>
          <w:spacing w:val="-10"/>
        </w:rPr>
        <w:t> </w:t>
      </w:r>
      <w:r>
        <w:rPr/>
        <w:t>información</w:t>
      </w:r>
      <w:r>
        <w:rPr>
          <w:spacing w:val="-10"/>
        </w:rPr>
        <w:t> </w:t>
      </w:r>
      <w:r>
        <w:rPr/>
        <w:t>será</w:t>
      </w:r>
      <w:r>
        <w:rPr>
          <w:spacing w:val="-10"/>
        </w:rPr>
        <w:t> </w:t>
      </w:r>
      <w:r>
        <w:rPr/>
        <w:t>recuperada</w:t>
      </w:r>
      <w:r>
        <w:rPr>
          <w:spacing w:val="-10"/>
        </w:rPr>
        <w:t> </w:t>
      </w:r>
      <w:r>
        <w:rPr/>
        <w:t>y</w:t>
      </w:r>
      <w:r>
        <w:rPr>
          <w:spacing w:val="-10"/>
        </w:rPr>
        <w:t> </w:t>
      </w:r>
      <w:r>
        <w:rPr/>
        <w:t>utilizada</w:t>
      </w:r>
      <w:r>
        <w:rPr>
          <w:spacing w:val="-10"/>
        </w:rPr>
        <w:t> </w:t>
      </w:r>
      <w:r>
        <w:rPr/>
        <w:t>posteriormente por el modelo generativo.</w:t>
      </w:r>
    </w:p>
    <w:p>
      <w:pPr>
        <w:pStyle w:val="BodyText"/>
        <w:spacing w:before="104"/>
      </w:pPr>
    </w:p>
    <w:p>
      <w:pPr>
        <w:pStyle w:val="Heading2"/>
        <w:numPr>
          <w:ilvl w:val="2"/>
          <w:numId w:val="13"/>
        </w:numPr>
        <w:tabs>
          <w:tab w:pos="1121" w:val="left" w:leader="none"/>
        </w:tabs>
        <w:spacing w:line="240" w:lineRule="auto" w:before="0" w:after="0"/>
        <w:ind w:left="1121" w:right="0" w:hanging="837"/>
        <w:jc w:val="left"/>
      </w:pPr>
      <w:bookmarkStart w:name="BGE-M3" w:id="111"/>
      <w:bookmarkEnd w:id="111"/>
      <w:r>
        <w:rPr>
          <w:b w:val="0"/>
        </w:rPr>
      </w:r>
      <w:bookmarkStart w:name="_bookmark58" w:id="112"/>
      <w:bookmarkEnd w:id="112"/>
      <w:r>
        <w:rPr>
          <w:b w:val="0"/>
        </w:rPr>
      </w:r>
      <w:r>
        <w:rPr>
          <w:spacing w:val="-4"/>
        </w:rPr>
        <w:t>BGE-</w:t>
      </w:r>
      <w:r>
        <w:rPr>
          <w:spacing w:val="-5"/>
        </w:rPr>
        <w:t>M3</w:t>
      </w:r>
    </w:p>
    <w:p>
      <w:pPr>
        <w:pStyle w:val="BodyText"/>
        <w:spacing w:before="43"/>
        <w:rPr>
          <w:rFonts w:ascii="Arial"/>
          <w:b/>
          <w:sz w:val="24"/>
        </w:rPr>
      </w:pPr>
    </w:p>
    <w:p>
      <w:pPr>
        <w:pStyle w:val="BodyText"/>
        <w:spacing w:line="384" w:lineRule="auto"/>
        <w:ind w:left="284" w:right="848" w:firstLine="338"/>
        <w:jc w:val="both"/>
      </w:pPr>
      <w:r>
        <w:rPr/>
        <w:t>Para</w:t>
      </w:r>
      <w:r>
        <w:rPr>
          <w:spacing w:val="-4"/>
        </w:rPr>
        <w:t> </w:t>
      </w:r>
      <w:r>
        <w:rPr/>
        <w:t>la</w:t>
      </w:r>
      <w:r>
        <w:rPr>
          <w:spacing w:val="-4"/>
        </w:rPr>
        <w:t> </w:t>
      </w:r>
      <w:r>
        <w:rPr/>
        <w:t>generación</w:t>
      </w:r>
      <w:r>
        <w:rPr>
          <w:spacing w:val="-4"/>
        </w:rPr>
        <w:t> </w:t>
      </w:r>
      <w:r>
        <w:rPr/>
        <w:t>de</w:t>
      </w:r>
      <w:r>
        <w:rPr>
          <w:spacing w:val="-4"/>
        </w:rPr>
        <w:t> </w:t>
      </w:r>
      <w:r>
        <w:rPr/>
        <w:t>embeddings</w:t>
      </w:r>
      <w:r>
        <w:rPr>
          <w:spacing w:val="-4"/>
        </w:rPr>
        <w:t> </w:t>
      </w:r>
      <w:r>
        <w:rPr/>
        <w:t>se</w:t>
      </w:r>
      <w:r>
        <w:rPr>
          <w:spacing w:val="-4"/>
        </w:rPr>
        <w:t> </w:t>
      </w:r>
      <w:r>
        <w:rPr/>
        <w:t>ha</w:t>
      </w:r>
      <w:r>
        <w:rPr>
          <w:spacing w:val="-4"/>
        </w:rPr>
        <w:t> </w:t>
      </w:r>
      <w:r>
        <w:rPr/>
        <w:t>seleccionado</w:t>
      </w:r>
      <w:r>
        <w:rPr>
          <w:spacing w:val="-4"/>
        </w:rPr>
        <w:t> </w:t>
      </w:r>
      <w:r>
        <w:rPr/>
        <w:t>BGE-M3</w:t>
      </w:r>
      <w:r>
        <w:rPr>
          <w:spacing w:val="-4"/>
        </w:rPr>
        <w:t> </w:t>
      </w:r>
      <w:r>
        <w:rPr/>
        <w:t>(Chen</w:t>
      </w:r>
      <w:r>
        <w:rPr>
          <w:spacing w:val="-4"/>
        </w:rPr>
        <w:t> </w:t>
      </w:r>
      <w:r>
        <w:rPr/>
        <w:t>y</w:t>
      </w:r>
      <w:r>
        <w:rPr>
          <w:spacing w:val="-4"/>
        </w:rPr>
        <w:t> </w:t>
      </w:r>
      <w:r>
        <w:rPr/>
        <w:t>col.,</w:t>
      </w:r>
      <w:r>
        <w:rPr>
          <w:spacing w:val="-3"/>
        </w:rPr>
        <w:t> </w:t>
      </w:r>
      <w:hyperlink w:history="true" w:anchor="_bookmark121">
        <w:r>
          <w:rPr>
            <w:color w:val="0000FF"/>
          </w:rPr>
          <w:t>2024a</w:t>
        </w:r>
      </w:hyperlink>
      <w:r>
        <w:rPr/>
        <w:t>),</w:t>
      </w:r>
      <w:r>
        <w:rPr>
          <w:spacing w:val="-4"/>
        </w:rPr>
        <w:t> </w:t>
      </w:r>
      <w:r>
        <w:rPr/>
        <w:t>pu-blicado</w:t>
      </w:r>
      <w:r>
        <w:rPr>
          <w:spacing w:val="-3"/>
        </w:rPr>
        <w:t> </w:t>
      </w:r>
      <w:r>
        <w:rPr/>
        <w:t>por</w:t>
      </w:r>
      <w:r>
        <w:rPr>
          <w:spacing w:val="-2"/>
        </w:rPr>
        <w:t> </w:t>
      </w:r>
      <w:r>
        <w:rPr/>
        <w:t>el</w:t>
      </w:r>
      <w:r>
        <w:rPr>
          <w:spacing w:val="-3"/>
        </w:rPr>
        <w:t> </w:t>
      </w:r>
      <w:r>
        <w:rPr/>
        <w:t>Beijing</w:t>
      </w:r>
      <w:r>
        <w:rPr>
          <w:spacing w:val="-2"/>
        </w:rPr>
        <w:t> </w:t>
      </w:r>
      <w:r>
        <w:rPr/>
        <w:t>Academy</w:t>
      </w:r>
      <w:r>
        <w:rPr>
          <w:spacing w:val="-3"/>
        </w:rPr>
        <w:t> </w:t>
      </w:r>
      <w:r>
        <w:rPr/>
        <w:t>of</w:t>
      </w:r>
      <w:r>
        <w:rPr>
          <w:spacing w:val="-2"/>
        </w:rPr>
        <w:t> </w:t>
      </w:r>
      <w:r>
        <w:rPr/>
        <w:t>Artificial</w:t>
      </w:r>
      <w:r>
        <w:rPr>
          <w:spacing w:val="-2"/>
        </w:rPr>
        <w:t> </w:t>
      </w:r>
      <w:r>
        <w:rPr/>
        <w:t>Intelligence</w:t>
      </w:r>
      <w:r>
        <w:rPr>
          <w:spacing w:val="-3"/>
        </w:rPr>
        <w:t> </w:t>
      </w:r>
      <w:r>
        <w:rPr/>
        <w:t>(BAAI)</w:t>
      </w:r>
      <w:r>
        <w:rPr>
          <w:spacing w:val="-2"/>
        </w:rPr>
        <w:t> </w:t>
      </w:r>
      <w:r>
        <w:rPr/>
        <w:t>e</w:t>
      </w:r>
      <w:r>
        <w:rPr>
          <w:spacing w:val="-3"/>
        </w:rPr>
        <w:t> </w:t>
      </w:r>
      <w:r>
        <w:rPr/>
        <w:t>integrado</w:t>
      </w:r>
      <w:r>
        <w:rPr>
          <w:spacing w:val="-2"/>
        </w:rPr>
        <w:t> </w:t>
      </w:r>
      <w:r>
        <w:rPr/>
        <w:t>mediante</w:t>
      </w:r>
      <w:r>
        <w:rPr>
          <w:spacing w:val="-2"/>
        </w:rPr>
        <w:t> </w:t>
      </w:r>
      <w:r>
        <w:rPr/>
        <w:t>la</w:t>
      </w:r>
      <w:r>
        <w:rPr>
          <w:spacing w:val="-3"/>
        </w:rPr>
        <w:t> </w:t>
      </w:r>
      <w:r>
        <w:rPr/>
        <w:t>librería </w:t>
      </w:r>
      <w:r>
        <w:rPr>
          <w:rFonts w:ascii="Cambria" w:hAnsi="Cambria"/>
        </w:rPr>
        <w:t>SentenceTransformers</w:t>
      </w:r>
      <w:r>
        <w:rPr/>
        <w:t>. Este modelo ha sido diseñado para tareas de recuperación multilin-güe y destaca por su triple enfoque: </w:t>
      </w:r>
      <w:r>
        <w:rPr>
          <w:rFonts w:ascii="Arial" w:hAnsi="Arial"/>
          <w:i/>
        </w:rPr>
        <w:t>multi-lingual </w:t>
      </w:r>
      <w:r>
        <w:rPr/>
        <w:t>(soporte para más de cien idiomas), </w:t>
      </w:r>
      <w:r>
        <w:rPr>
          <w:rFonts w:ascii="Arial" w:hAnsi="Arial"/>
          <w:i/>
        </w:rPr>
        <w:t>multi-functionality </w:t>
      </w:r>
      <w:r>
        <w:rPr/>
        <w:t>(capacidad para producir representaciones densas, dispersas y multi-vector) y </w:t>
      </w:r>
      <w:r>
        <w:rPr>
          <w:rFonts w:ascii="Arial" w:hAnsi="Arial"/>
          <w:i/>
        </w:rPr>
        <w:t>multi-granularity </w:t>
      </w:r>
      <w:r>
        <w:rPr/>
        <w:t>(ventana de contexto de hasta 8192 tokens).</w:t>
      </w:r>
    </w:p>
    <w:p>
      <w:pPr>
        <w:pStyle w:val="BodyText"/>
        <w:spacing w:line="386" w:lineRule="auto" w:before="2"/>
        <w:ind w:left="284" w:right="849" w:firstLine="338"/>
        <w:jc w:val="both"/>
      </w:pPr>
      <w:r>
        <w:rPr>
          <w:spacing w:val="-4"/>
        </w:rPr>
        <w:t>Desde el punto de vista arquitectónico, BGE-M3 utiliza XLM-RoBERTa-Large como columna </w:t>
      </w:r>
      <w:r>
        <w:rPr>
          <w:spacing w:val="-2"/>
        </w:rPr>
        <w:t>vertebral,</w:t>
      </w:r>
      <w:r>
        <w:rPr>
          <w:spacing w:val="-14"/>
        </w:rPr>
        <w:t> </w:t>
      </w:r>
      <w:r>
        <w:rPr>
          <w:spacing w:val="-2"/>
        </w:rPr>
        <w:t>lo</w:t>
      </w:r>
      <w:r>
        <w:rPr>
          <w:spacing w:val="-13"/>
        </w:rPr>
        <w:t> </w:t>
      </w:r>
      <w:r>
        <w:rPr>
          <w:spacing w:val="-2"/>
        </w:rPr>
        <w:t>que</w:t>
      </w:r>
      <w:r>
        <w:rPr>
          <w:spacing w:val="-13"/>
        </w:rPr>
        <w:t> </w:t>
      </w:r>
      <w:r>
        <w:rPr>
          <w:spacing w:val="-2"/>
        </w:rPr>
        <w:t>resulta</w:t>
      </w:r>
      <w:r>
        <w:rPr>
          <w:spacing w:val="-14"/>
        </w:rPr>
        <w:t> </w:t>
      </w:r>
      <w:r>
        <w:rPr>
          <w:spacing w:val="-2"/>
        </w:rPr>
        <w:t>en</w:t>
      </w:r>
      <w:r>
        <w:rPr>
          <w:spacing w:val="-13"/>
        </w:rPr>
        <w:t> </w:t>
      </w:r>
      <w:r>
        <w:rPr>
          <w:spacing w:val="-2"/>
        </w:rPr>
        <w:t>aproximadamente</w:t>
      </w:r>
      <w:r>
        <w:rPr>
          <w:spacing w:val="-13"/>
        </w:rPr>
        <w:t> </w:t>
      </w:r>
      <w:r>
        <w:rPr>
          <w:spacing w:val="-2"/>
        </w:rPr>
        <w:t>570</w:t>
      </w:r>
      <w:r>
        <w:rPr>
          <w:spacing w:val="-13"/>
        </w:rPr>
        <w:t> </w:t>
      </w:r>
      <w:r>
        <w:rPr>
          <w:spacing w:val="-2"/>
        </w:rPr>
        <w:t>millones</w:t>
      </w:r>
      <w:r>
        <w:rPr>
          <w:spacing w:val="-14"/>
        </w:rPr>
        <w:t> </w:t>
      </w:r>
      <w:r>
        <w:rPr>
          <w:spacing w:val="-2"/>
        </w:rPr>
        <w:t>de</w:t>
      </w:r>
      <w:r>
        <w:rPr>
          <w:spacing w:val="-13"/>
        </w:rPr>
        <w:t> </w:t>
      </w:r>
      <w:r>
        <w:rPr>
          <w:spacing w:val="-2"/>
        </w:rPr>
        <w:t>parámetros.</w:t>
      </w:r>
      <w:r>
        <w:rPr>
          <w:spacing w:val="-13"/>
        </w:rPr>
        <w:t> </w:t>
      </w:r>
      <w:r>
        <w:rPr>
          <w:spacing w:val="-2"/>
        </w:rPr>
        <w:t>Su</w:t>
      </w:r>
      <w:r>
        <w:rPr>
          <w:spacing w:val="-14"/>
        </w:rPr>
        <w:t> </w:t>
      </w:r>
      <w:r>
        <w:rPr>
          <w:spacing w:val="-2"/>
        </w:rPr>
        <w:t>salida</w:t>
      </w:r>
      <w:r>
        <w:rPr>
          <w:spacing w:val="-13"/>
        </w:rPr>
        <w:t> </w:t>
      </w:r>
      <w:r>
        <w:rPr>
          <w:spacing w:val="-2"/>
        </w:rPr>
        <w:t>por</w:t>
      </w:r>
      <w:r>
        <w:rPr>
          <w:spacing w:val="-13"/>
        </w:rPr>
        <w:t> </w:t>
      </w:r>
      <w:r>
        <w:rPr>
          <w:spacing w:val="-2"/>
        </w:rPr>
        <w:t>defecto </w:t>
      </w:r>
      <w:r>
        <w:rPr/>
        <w:t>es un vector denso de 1024 dimensiones que captura el significado semántico del texto de entrada</w:t>
      </w:r>
      <w:r>
        <w:rPr>
          <w:spacing w:val="-15"/>
        </w:rPr>
        <w:t> </w:t>
      </w:r>
      <w:r>
        <w:rPr/>
        <w:t>y</w:t>
      </w:r>
      <w:r>
        <w:rPr>
          <w:spacing w:val="-15"/>
        </w:rPr>
        <w:t> </w:t>
      </w:r>
      <w:r>
        <w:rPr/>
        <w:t>puede</w:t>
      </w:r>
      <w:r>
        <w:rPr>
          <w:spacing w:val="-15"/>
        </w:rPr>
        <w:t> </w:t>
      </w:r>
      <w:r>
        <w:rPr/>
        <w:t>compararse</w:t>
      </w:r>
      <w:r>
        <w:rPr>
          <w:spacing w:val="-15"/>
        </w:rPr>
        <w:t> </w:t>
      </w:r>
      <w:r>
        <w:rPr/>
        <w:t>mediante</w:t>
      </w:r>
      <w:r>
        <w:rPr>
          <w:spacing w:val="-15"/>
        </w:rPr>
        <w:t> </w:t>
      </w:r>
      <w:r>
        <w:rPr/>
        <w:t>similitud</w:t>
      </w:r>
      <w:r>
        <w:rPr>
          <w:spacing w:val="-15"/>
        </w:rPr>
        <w:t> </w:t>
      </w:r>
      <w:r>
        <w:rPr/>
        <w:t>coseno</w:t>
      </w:r>
      <w:r>
        <w:rPr>
          <w:spacing w:val="-15"/>
        </w:rPr>
        <w:t> </w:t>
      </w:r>
      <w:r>
        <w:rPr/>
        <w:t>con</w:t>
      </w:r>
      <w:r>
        <w:rPr>
          <w:spacing w:val="-15"/>
        </w:rPr>
        <w:t> </w:t>
      </w:r>
      <w:r>
        <w:rPr/>
        <w:t>los</w:t>
      </w:r>
      <w:r>
        <w:rPr>
          <w:spacing w:val="-15"/>
        </w:rPr>
        <w:t> </w:t>
      </w:r>
      <w:r>
        <w:rPr/>
        <w:t>vectores</w:t>
      </w:r>
      <w:r>
        <w:rPr>
          <w:spacing w:val="-15"/>
        </w:rPr>
        <w:t> </w:t>
      </w:r>
      <w:r>
        <w:rPr/>
        <w:t>de</w:t>
      </w:r>
      <w:r>
        <w:rPr>
          <w:spacing w:val="-15"/>
        </w:rPr>
        <w:t> </w:t>
      </w:r>
      <w:r>
        <w:rPr/>
        <w:t>los</w:t>
      </w:r>
      <w:r>
        <w:rPr>
          <w:spacing w:val="-15"/>
        </w:rPr>
        <w:t> </w:t>
      </w:r>
      <w:r>
        <w:rPr/>
        <w:t>fragmentos</w:t>
      </w:r>
      <w:r>
        <w:rPr>
          <w:spacing w:val="-15"/>
        </w:rPr>
        <w:t> </w:t>
      </w:r>
      <w:r>
        <w:rPr/>
        <w:t>del </w:t>
      </w:r>
      <w:r>
        <w:rPr>
          <w:spacing w:val="-2"/>
        </w:rPr>
        <w:t>corpus.</w:t>
      </w:r>
    </w:p>
    <w:p>
      <w:pPr>
        <w:pStyle w:val="BodyText"/>
        <w:spacing w:line="249" w:lineRule="exact"/>
        <w:ind w:left="622"/>
        <w:jc w:val="both"/>
      </w:pPr>
      <w:r>
        <w:rPr/>
        <w:t>Antes</w:t>
      </w:r>
      <w:r>
        <w:rPr>
          <w:spacing w:val="-10"/>
        </w:rPr>
        <w:t> </w:t>
      </w:r>
      <w:r>
        <w:rPr/>
        <w:t>de</w:t>
      </w:r>
      <w:r>
        <w:rPr>
          <w:spacing w:val="-9"/>
        </w:rPr>
        <w:t> </w:t>
      </w:r>
      <w:r>
        <w:rPr/>
        <w:t>seleccionar</w:t>
      </w:r>
      <w:r>
        <w:rPr>
          <w:spacing w:val="-10"/>
        </w:rPr>
        <w:t> </w:t>
      </w:r>
      <w:r>
        <w:rPr/>
        <w:t>BGE-M3</w:t>
      </w:r>
      <w:r>
        <w:rPr>
          <w:spacing w:val="-9"/>
        </w:rPr>
        <w:t> </w:t>
      </w:r>
      <w:r>
        <w:rPr/>
        <w:t>se</w:t>
      </w:r>
      <w:r>
        <w:rPr>
          <w:spacing w:val="-10"/>
        </w:rPr>
        <w:t> </w:t>
      </w:r>
      <w:r>
        <w:rPr/>
        <w:t>evaluaron</w:t>
      </w:r>
      <w:r>
        <w:rPr>
          <w:spacing w:val="-10"/>
        </w:rPr>
        <w:t> </w:t>
      </w:r>
      <w:r>
        <w:rPr/>
        <w:t>otras</w:t>
      </w:r>
      <w:r>
        <w:rPr>
          <w:spacing w:val="-9"/>
        </w:rPr>
        <w:t> </w:t>
      </w:r>
      <w:r>
        <w:rPr>
          <w:spacing w:val="-2"/>
        </w:rPr>
        <w:t>alternativas.</w:t>
      </w:r>
    </w:p>
    <w:p>
      <w:pPr>
        <w:pStyle w:val="BodyText"/>
        <w:spacing w:before="140"/>
      </w:pPr>
    </w:p>
    <w:p>
      <w:pPr>
        <w:pStyle w:val="ListParagraph"/>
        <w:numPr>
          <w:ilvl w:val="0"/>
          <w:numId w:val="16"/>
        </w:numPr>
        <w:tabs>
          <w:tab w:pos="829" w:val="left" w:leader="none"/>
        </w:tabs>
        <w:spacing w:line="240" w:lineRule="auto" w:before="0" w:after="0"/>
        <w:ind w:left="829" w:right="0" w:hanging="216"/>
        <w:jc w:val="left"/>
        <w:rPr>
          <w:sz w:val="22"/>
        </w:rPr>
      </w:pPr>
      <w:r>
        <w:rPr>
          <w:rFonts w:ascii="Arial" w:hAnsi="Arial"/>
          <w:b/>
          <w:i/>
          <w:sz w:val="22"/>
        </w:rPr>
        <w:t>multilingual-e5-large</w:t>
      </w:r>
      <w:r>
        <w:rPr>
          <w:rFonts w:ascii="Arial" w:hAnsi="Arial"/>
          <w:b/>
          <w:i/>
          <w:spacing w:val="13"/>
          <w:sz w:val="22"/>
        </w:rPr>
        <w:t> </w:t>
      </w:r>
      <w:r>
        <w:rPr>
          <w:rFonts w:ascii="Arial" w:hAnsi="Arial"/>
          <w:b/>
          <w:sz w:val="22"/>
        </w:rPr>
        <w:t>(Microsoft):</w:t>
      </w:r>
      <w:r>
        <w:rPr>
          <w:rFonts w:ascii="Arial" w:hAnsi="Arial"/>
          <w:b/>
          <w:spacing w:val="13"/>
          <w:sz w:val="22"/>
        </w:rPr>
        <w:t> </w:t>
      </w:r>
      <w:r>
        <w:rPr>
          <w:sz w:val="22"/>
        </w:rPr>
        <w:t>tamaño</w:t>
      </w:r>
      <w:r>
        <w:rPr>
          <w:spacing w:val="13"/>
          <w:sz w:val="22"/>
        </w:rPr>
        <w:t> </w:t>
      </w:r>
      <w:r>
        <w:rPr>
          <w:sz w:val="22"/>
        </w:rPr>
        <w:t>similar</w:t>
      </w:r>
      <w:r>
        <w:rPr>
          <w:spacing w:val="13"/>
          <w:sz w:val="22"/>
        </w:rPr>
        <w:t> </w:t>
      </w:r>
      <w:r>
        <w:rPr>
          <w:sz w:val="22"/>
        </w:rPr>
        <w:t>(560M</w:t>
      </w:r>
      <w:r>
        <w:rPr>
          <w:spacing w:val="13"/>
          <w:sz w:val="22"/>
        </w:rPr>
        <w:t> </w:t>
      </w:r>
      <w:r>
        <w:rPr>
          <w:sz w:val="22"/>
        </w:rPr>
        <w:t>parámetros,</w:t>
      </w:r>
      <w:r>
        <w:rPr>
          <w:spacing w:val="13"/>
          <w:sz w:val="22"/>
        </w:rPr>
        <w:t> </w:t>
      </w:r>
      <w:r>
        <w:rPr>
          <w:sz w:val="22"/>
        </w:rPr>
        <w:t>1024</w:t>
      </w:r>
      <w:r>
        <w:rPr>
          <w:spacing w:val="13"/>
          <w:sz w:val="22"/>
        </w:rPr>
        <w:t> </w:t>
      </w:r>
      <w:r>
        <w:rPr>
          <w:spacing w:val="-2"/>
          <w:sz w:val="22"/>
        </w:rPr>
        <w:t>dimensio-</w:t>
      </w:r>
    </w:p>
    <w:p>
      <w:pPr>
        <w:pStyle w:val="ListParagraph"/>
        <w:spacing w:after="0" w:line="240" w:lineRule="auto"/>
        <w:jc w:val="left"/>
        <w:rPr>
          <w:sz w:val="22"/>
        </w:rPr>
        <w:sectPr>
          <w:pgSz w:w="11910" w:h="16840"/>
          <w:pgMar w:header="288" w:footer="564" w:top="1280" w:bottom="760" w:left="1700" w:right="0"/>
        </w:sectPr>
      </w:pPr>
    </w:p>
    <w:p>
      <w:pPr>
        <w:pStyle w:val="BodyText"/>
        <w:spacing w:line="386" w:lineRule="auto" w:before="143"/>
        <w:ind w:left="829" w:right="849"/>
      </w:pPr>
      <w:r>
        <w:rPr>
          <w:spacing w:val="-2"/>
        </w:rPr>
        <w:t>nes)</w:t>
      </w:r>
      <w:r>
        <w:rPr>
          <w:spacing w:val="-9"/>
        </w:rPr>
        <w:t> </w:t>
      </w:r>
      <w:r>
        <w:rPr>
          <w:spacing w:val="-2"/>
        </w:rPr>
        <w:t>con</w:t>
      </w:r>
      <w:r>
        <w:rPr>
          <w:spacing w:val="-9"/>
        </w:rPr>
        <w:t> </w:t>
      </w:r>
      <w:r>
        <w:rPr>
          <w:spacing w:val="-2"/>
        </w:rPr>
        <w:t>buen</w:t>
      </w:r>
      <w:r>
        <w:rPr>
          <w:spacing w:val="-9"/>
        </w:rPr>
        <w:t> </w:t>
      </w:r>
      <w:r>
        <w:rPr>
          <w:spacing w:val="-2"/>
        </w:rPr>
        <w:t>rendimiento</w:t>
      </w:r>
      <w:r>
        <w:rPr>
          <w:spacing w:val="-9"/>
        </w:rPr>
        <w:t> </w:t>
      </w:r>
      <w:r>
        <w:rPr>
          <w:spacing w:val="-2"/>
        </w:rPr>
        <w:t>multilingüe,</w:t>
      </w:r>
      <w:r>
        <w:rPr>
          <w:spacing w:val="-9"/>
        </w:rPr>
        <w:t> </w:t>
      </w:r>
      <w:r>
        <w:rPr>
          <w:spacing w:val="-2"/>
        </w:rPr>
        <w:t>pero</w:t>
      </w:r>
      <w:r>
        <w:rPr>
          <w:spacing w:val="-9"/>
        </w:rPr>
        <w:t> </w:t>
      </w:r>
      <w:r>
        <w:rPr>
          <w:spacing w:val="-2"/>
        </w:rPr>
        <w:t>cobertura</w:t>
      </w:r>
      <w:r>
        <w:rPr>
          <w:spacing w:val="-9"/>
        </w:rPr>
        <w:t> </w:t>
      </w:r>
      <w:r>
        <w:rPr>
          <w:spacing w:val="-2"/>
        </w:rPr>
        <w:t>en</w:t>
      </w:r>
      <w:r>
        <w:rPr>
          <w:spacing w:val="-9"/>
        </w:rPr>
        <w:t> </w:t>
      </w:r>
      <w:r>
        <w:rPr>
          <w:spacing w:val="-2"/>
        </w:rPr>
        <w:t>español</w:t>
      </w:r>
      <w:r>
        <w:rPr>
          <w:spacing w:val="-9"/>
        </w:rPr>
        <w:t> </w:t>
      </w:r>
      <w:r>
        <w:rPr>
          <w:spacing w:val="-2"/>
        </w:rPr>
        <w:t>más</w:t>
      </w:r>
      <w:r>
        <w:rPr>
          <w:spacing w:val="-9"/>
        </w:rPr>
        <w:t> </w:t>
      </w:r>
      <w:r>
        <w:rPr>
          <w:spacing w:val="-2"/>
        </w:rPr>
        <w:t>limitada</w:t>
      </w:r>
      <w:r>
        <w:rPr>
          <w:spacing w:val="-9"/>
        </w:rPr>
        <w:t> </w:t>
      </w:r>
      <w:r>
        <w:rPr>
          <w:spacing w:val="-2"/>
        </w:rPr>
        <w:t>en</w:t>
      </w:r>
      <w:r>
        <w:rPr>
          <w:spacing w:val="-9"/>
        </w:rPr>
        <w:t> </w:t>
      </w:r>
      <w:r>
        <w:rPr>
          <w:spacing w:val="-2"/>
        </w:rPr>
        <w:t>bench-</w:t>
      </w:r>
      <w:r>
        <w:rPr/>
        <w:t>marks de recuperación (Wang y col., </w:t>
      </w:r>
      <w:hyperlink w:history="true" w:anchor="_bookmark129">
        <w:r>
          <w:rPr>
            <w:color w:val="0000FF"/>
          </w:rPr>
          <w:t>2024</w:t>
        </w:r>
      </w:hyperlink>
      <w:r>
        <w:rPr/>
        <w:t>).</w:t>
      </w:r>
    </w:p>
    <w:p>
      <w:pPr>
        <w:pStyle w:val="ListParagraph"/>
        <w:numPr>
          <w:ilvl w:val="0"/>
          <w:numId w:val="16"/>
        </w:numPr>
        <w:tabs>
          <w:tab w:pos="829" w:val="left" w:leader="none"/>
        </w:tabs>
        <w:spacing w:line="386" w:lineRule="auto" w:before="178" w:after="0"/>
        <w:ind w:left="829" w:right="848" w:hanging="217"/>
        <w:jc w:val="both"/>
        <w:rPr>
          <w:sz w:val="22"/>
        </w:rPr>
      </w:pPr>
      <w:r>
        <w:rPr>
          <w:rFonts w:ascii="Arial" w:hAnsi="Arial"/>
          <w:b/>
          <w:i/>
          <w:spacing w:val="-2"/>
          <w:sz w:val="22"/>
        </w:rPr>
        <w:t>paraphrase-multilingual-mpnet-base-v2</w:t>
      </w:r>
      <w:r>
        <w:rPr>
          <w:rFonts w:ascii="Arial" w:hAnsi="Arial"/>
          <w:b/>
          <w:spacing w:val="-2"/>
          <w:sz w:val="22"/>
        </w:rPr>
        <w:t>:</w:t>
      </w:r>
      <w:r>
        <w:rPr>
          <w:rFonts w:ascii="Arial" w:hAnsi="Arial"/>
          <w:b/>
          <w:spacing w:val="-9"/>
          <w:sz w:val="22"/>
        </w:rPr>
        <w:t> </w:t>
      </w:r>
      <w:r>
        <w:rPr>
          <w:spacing w:val="-2"/>
          <w:sz w:val="22"/>
        </w:rPr>
        <w:t>modelo</w:t>
      </w:r>
      <w:r>
        <w:rPr>
          <w:spacing w:val="-9"/>
          <w:sz w:val="22"/>
        </w:rPr>
        <w:t> </w:t>
      </w:r>
      <w:r>
        <w:rPr>
          <w:spacing w:val="-2"/>
          <w:sz w:val="22"/>
        </w:rPr>
        <w:t>más</w:t>
      </w:r>
      <w:r>
        <w:rPr>
          <w:spacing w:val="-9"/>
          <w:sz w:val="22"/>
        </w:rPr>
        <w:t> </w:t>
      </w:r>
      <w:r>
        <w:rPr>
          <w:spacing w:val="-2"/>
          <w:sz w:val="22"/>
        </w:rPr>
        <w:t>ligero</w:t>
      </w:r>
      <w:r>
        <w:rPr>
          <w:spacing w:val="-9"/>
          <w:sz w:val="22"/>
        </w:rPr>
        <w:t> </w:t>
      </w:r>
      <w:r>
        <w:rPr>
          <w:spacing w:val="-2"/>
          <w:sz w:val="22"/>
        </w:rPr>
        <w:t>(278M</w:t>
      </w:r>
      <w:r>
        <w:rPr>
          <w:spacing w:val="-9"/>
          <w:sz w:val="22"/>
        </w:rPr>
        <w:t> </w:t>
      </w:r>
      <w:r>
        <w:rPr>
          <w:spacing w:val="-2"/>
          <w:sz w:val="22"/>
        </w:rPr>
        <w:t>parámetros,</w:t>
      </w:r>
      <w:r>
        <w:rPr>
          <w:spacing w:val="-9"/>
          <w:sz w:val="22"/>
        </w:rPr>
        <w:t> </w:t>
      </w:r>
      <w:r>
        <w:rPr>
          <w:spacing w:val="-2"/>
          <w:sz w:val="22"/>
        </w:rPr>
        <w:t>768</w:t>
      </w:r>
      <w:r>
        <w:rPr>
          <w:spacing w:val="-9"/>
          <w:sz w:val="22"/>
        </w:rPr>
        <w:t> </w:t>
      </w:r>
      <w:r>
        <w:rPr>
          <w:spacing w:val="-2"/>
          <w:sz w:val="22"/>
        </w:rPr>
        <w:t>di-</w:t>
      </w:r>
      <w:r>
        <w:rPr>
          <w:sz w:val="22"/>
        </w:rPr>
        <w:t>mensiones),</w:t>
      </w:r>
      <w:r>
        <w:rPr>
          <w:spacing w:val="-5"/>
          <w:sz w:val="22"/>
        </w:rPr>
        <w:t> </w:t>
      </w:r>
      <w:r>
        <w:rPr>
          <w:sz w:val="22"/>
        </w:rPr>
        <w:t>con</w:t>
      </w:r>
      <w:r>
        <w:rPr>
          <w:spacing w:val="-5"/>
          <w:sz w:val="22"/>
        </w:rPr>
        <w:t> </w:t>
      </w:r>
      <w:r>
        <w:rPr>
          <w:sz w:val="22"/>
        </w:rPr>
        <w:t>menor</w:t>
      </w:r>
      <w:r>
        <w:rPr>
          <w:spacing w:val="-5"/>
          <w:sz w:val="22"/>
        </w:rPr>
        <w:t> </w:t>
      </w:r>
      <w:r>
        <w:rPr>
          <w:sz w:val="22"/>
        </w:rPr>
        <w:t>capacidad</w:t>
      </w:r>
      <w:r>
        <w:rPr>
          <w:spacing w:val="-5"/>
          <w:sz w:val="22"/>
        </w:rPr>
        <w:t> </w:t>
      </w:r>
      <w:r>
        <w:rPr>
          <w:sz w:val="22"/>
        </w:rPr>
        <w:t>de</w:t>
      </w:r>
      <w:r>
        <w:rPr>
          <w:spacing w:val="-5"/>
          <w:sz w:val="22"/>
        </w:rPr>
        <w:t> </w:t>
      </w:r>
      <w:r>
        <w:rPr>
          <w:sz w:val="22"/>
        </w:rPr>
        <w:t>representación</w:t>
      </w:r>
      <w:r>
        <w:rPr>
          <w:spacing w:val="-5"/>
          <w:sz w:val="22"/>
        </w:rPr>
        <w:t> </w:t>
      </w:r>
      <w:r>
        <w:rPr>
          <w:sz w:val="22"/>
        </w:rPr>
        <w:t>semántica</w:t>
      </w:r>
      <w:r>
        <w:rPr>
          <w:spacing w:val="-5"/>
          <w:sz w:val="22"/>
        </w:rPr>
        <w:t> </w:t>
      </w:r>
      <w:r>
        <w:rPr>
          <w:sz w:val="22"/>
        </w:rPr>
        <w:t>para</w:t>
      </w:r>
      <w:r>
        <w:rPr>
          <w:spacing w:val="-5"/>
          <w:sz w:val="22"/>
        </w:rPr>
        <w:t> </w:t>
      </w:r>
      <w:r>
        <w:rPr>
          <w:sz w:val="22"/>
        </w:rPr>
        <w:t>tareas</w:t>
      </w:r>
      <w:r>
        <w:rPr>
          <w:spacing w:val="-5"/>
          <w:sz w:val="22"/>
        </w:rPr>
        <w:t> </w:t>
      </w:r>
      <w:r>
        <w:rPr>
          <w:sz w:val="22"/>
        </w:rPr>
        <w:t>de</w:t>
      </w:r>
      <w:r>
        <w:rPr>
          <w:spacing w:val="-5"/>
          <w:sz w:val="22"/>
        </w:rPr>
        <w:t> </w:t>
      </w:r>
      <w:r>
        <w:rPr>
          <w:sz w:val="22"/>
        </w:rPr>
        <w:t>recupe-ración precisas.</w:t>
      </w:r>
    </w:p>
    <w:p>
      <w:pPr>
        <w:pStyle w:val="ListParagraph"/>
        <w:numPr>
          <w:ilvl w:val="0"/>
          <w:numId w:val="16"/>
        </w:numPr>
        <w:tabs>
          <w:tab w:pos="829" w:val="left" w:leader="none"/>
        </w:tabs>
        <w:spacing w:line="386" w:lineRule="auto" w:before="177" w:after="0"/>
        <w:ind w:left="829" w:right="848" w:hanging="217"/>
        <w:jc w:val="both"/>
        <w:rPr>
          <w:sz w:val="22"/>
        </w:rPr>
      </w:pPr>
      <w:r>
        <w:rPr>
          <w:rFonts w:ascii="Arial" w:hAnsi="Arial"/>
          <w:b/>
          <w:sz w:val="22"/>
        </w:rPr>
        <w:t>APIs de OpenAI (</w:t>
      </w:r>
      <w:r>
        <w:rPr>
          <w:rFonts w:ascii="Arial" w:hAnsi="Arial"/>
          <w:b/>
          <w:i/>
          <w:sz w:val="22"/>
        </w:rPr>
        <w:t>text-embedding-3-small</w:t>
      </w:r>
      <w:r>
        <w:rPr>
          <w:rFonts w:ascii="Arial" w:hAnsi="Arial"/>
          <w:b/>
          <w:sz w:val="22"/>
        </w:rPr>
        <w:t>/</w:t>
      </w:r>
      <w:r>
        <w:rPr>
          <w:rFonts w:ascii="Arial" w:hAnsi="Arial"/>
          <w:b/>
          <w:i/>
          <w:sz w:val="22"/>
        </w:rPr>
        <w:t>large</w:t>
      </w:r>
      <w:r>
        <w:rPr>
          <w:rFonts w:ascii="Arial" w:hAnsi="Arial"/>
          <w:b/>
          <w:sz w:val="22"/>
        </w:rPr>
        <w:t>): </w:t>
      </w:r>
      <w:r>
        <w:rPr>
          <w:sz w:val="22"/>
        </w:rPr>
        <w:t>alta calidad, pero con dependencia de</w:t>
      </w:r>
      <w:r>
        <w:rPr>
          <w:spacing w:val="-12"/>
          <w:sz w:val="22"/>
        </w:rPr>
        <w:t> </w:t>
      </w:r>
      <w:r>
        <w:rPr>
          <w:sz w:val="22"/>
        </w:rPr>
        <w:t>servicios</w:t>
      </w:r>
      <w:r>
        <w:rPr>
          <w:spacing w:val="-11"/>
          <w:sz w:val="22"/>
        </w:rPr>
        <w:t> </w:t>
      </w:r>
      <w:r>
        <w:rPr>
          <w:sz w:val="22"/>
        </w:rPr>
        <w:t>externos</w:t>
      </w:r>
      <w:r>
        <w:rPr>
          <w:spacing w:val="-11"/>
          <w:sz w:val="22"/>
        </w:rPr>
        <w:t> </w:t>
      </w:r>
      <w:r>
        <w:rPr>
          <w:sz w:val="22"/>
        </w:rPr>
        <w:t>y</w:t>
      </w:r>
      <w:r>
        <w:rPr>
          <w:spacing w:val="-12"/>
          <w:sz w:val="22"/>
        </w:rPr>
        <w:t> </w:t>
      </w:r>
      <w:r>
        <w:rPr>
          <w:sz w:val="22"/>
        </w:rPr>
        <w:t>coste</w:t>
      </w:r>
      <w:r>
        <w:rPr>
          <w:spacing w:val="-11"/>
          <w:sz w:val="22"/>
        </w:rPr>
        <w:t> </w:t>
      </w:r>
      <w:r>
        <w:rPr>
          <w:sz w:val="22"/>
        </w:rPr>
        <w:t>por</w:t>
      </w:r>
      <w:r>
        <w:rPr>
          <w:spacing w:val="-11"/>
          <w:sz w:val="22"/>
        </w:rPr>
        <w:t> </w:t>
      </w:r>
      <w:r>
        <w:rPr>
          <w:sz w:val="22"/>
        </w:rPr>
        <w:t>uso,</w:t>
      </w:r>
      <w:r>
        <w:rPr>
          <w:spacing w:val="-12"/>
          <w:sz w:val="22"/>
        </w:rPr>
        <w:t> </w:t>
      </w:r>
      <w:r>
        <w:rPr>
          <w:sz w:val="22"/>
        </w:rPr>
        <w:t>incompatible</w:t>
      </w:r>
      <w:r>
        <w:rPr>
          <w:spacing w:val="-11"/>
          <w:sz w:val="22"/>
        </w:rPr>
        <w:t> </w:t>
      </w:r>
      <w:r>
        <w:rPr>
          <w:sz w:val="22"/>
        </w:rPr>
        <w:t>con</w:t>
      </w:r>
      <w:r>
        <w:rPr>
          <w:spacing w:val="-11"/>
          <w:sz w:val="22"/>
        </w:rPr>
        <w:t> </w:t>
      </w:r>
      <w:r>
        <w:rPr>
          <w:sz w:val="22"/>
        </w:rPr>
        <w:t>el</w:t>
      </w:r>
      <w:r>
        <w:rPr>
          <w:spacing w:val="-12"/>
          <w:sz w:val="22"/>
        </w:rPr>
        <w:t> </w:t>
      </w:r>
      <w:r>
        <w:rPr>
          <w:sz w:val="22"/>
        </w:rPr>
        <w:t>enfoque</w:t>
      </w:r>
      <w:r>
        <w:rPr>
          <w:spacing w:val="-11"/>
          <w:sz w:val="22"/>
        </w:rPr>
        <w:t> </w:t>
      </w:r>
      <w:r>
        <w:rPr>
          <w:sz w:val="22"/>
        </w:rPr>
        <w:t>de</w:t>
      </w:r>
      <w:r>
        <w:rPr>
          <w:spacing w:val="-11"/>
          <w:sz w:val="22"/>
        </w:rPr>
        <w:t> </w:t>
      </w:r>
      <w:r>
        <w:rPr>
          <w:sz w:val="22"/>
        </w:rPr>
        <w:t>ejecución</w:t>
      </w:r>
      <w:r>
        <w:rPr>
          <w:spacing w:val="-11"/>
          <w:sz w:val="22"/>
        </w:rPr>
        <w:t> </w:t>
      </w:r>
      <w:r>
        <w:rPr>
          <w:sz w:val="22"/>
        </w:rPr>
        <w:t>local</w:t>
      </w:r>
      <w:r>
        <w:rPr>
          <w:spacing w:val="-12"/>
          <w:sz w:val="22"/>
        </w:rPr>
        <w:t> </w:t>
      </w:r>
      <w:r>
        <w:rPr>
          <w:sz w:val="22"/>
        </w:rPr>
        <w:t>del </w:t>
      </w:r>
      <w:r>
        <w:rPr>
          <w:spacing w:val="-2"/>
          <w:sz w:val="22"/>
        </w:rPr>
        <w:t>prototipo.</w:t>
      </w:r>
    </w:p>
    <w:p>
      <w:pPr>
        <w:pStyle w:val="BodyText"/>
        <w:spacing w:before="215"/>
      </w:pPr>
    </w:p>
    <w:p>
      <w:pPr>
        <w:pStyle w:val="Heading1"/>
        <w:numPr>
          <w:ilvl w:val="1"/>
          <w:numId w:val="13"/>
        </w:numPr>
        <w:tabs>
          <w:tab w:pos="1209" w:val="left" w:leader="none"/>
        </w:tabs>
        <w:spacing w:line="240" w:lineRule="auto" w:before="0" w:after="0"/>
        <w:ind w:left="1209" w:right="0" w:hanging="925"/>
        <w:jc w:val="left"/>
      </w:pPr>
      <w:bookmarkStart w:name="Recuperación de información" w:id="113"/>
      <w:bookmarkEnd w:id="113"/>
      <w:r>
        <w:rPr>
          <w:b w:val="0"/>
        </w:rPr>
      </w:r>
      <w:bookmarkStart w:name="_bookmark59" w:id="114"/>
      <w:bookmarkEnd w:id="114"/>
      <w:r>
        <w:rPr>
          <w:b w:val="0"/>
        </w:rPr>
      </w:r>
      <w:r>
        <w:rPr/>
        <w:t>Recuperación</w:t>
      </w:r>
      <w:r>
        <w:rPr>
          <w:spacing w:val="23"/>
        </w:rPr>
        <w:t> </w:t>
      </w:r>
      <w:r>
        <w:rPr/>
        <w:t>de</w:t>
      </w:r>
      <w:r>
        <w:rPr>
          <w:spacing w:val="22"/>
        </w:rPr>
        <w:t> </w:t>
      </w:r>
      <w:r>
        <w:rPr>
          <w:spacing w:val="-2"/>
        </w:rPr>
        <w:t>información</w:t>
      </w:r>
    </w:p>
    <w:p>
      <w:pPr>
        <w:pStyle w:val="BodyText"/>
        <w:spacing w:before="79"/>
        <w:rPr>
          <w:rFonts w:ascii="Arial"/>
          <w:b/>
          <w:sz w:val="28"/>
        </w:rPr>
      </w:pPr>
    </w:p>
    <w:p>
      <w:pPr>
        <w:pStyle w:val="BodyText"/>
        <w:spacing w:line="386" w:lineRule="auto"/>
        <w:ind w:left="284" w:right="849" w:firstLine="338"/>
        <w:jc w:val="both"/>
      </w:pPr>
      <w:r>
        <w:rPr/>
        <w:t>La recuperación de información es el proceso mediante el cual el sistema selecciona los fragmentos</w:t>
      </w:r>
      <w:r>
        <w:rPr>
          <w:spacing w:val="-16"/>
        </w:rPr>
        <w:t> </w:t>
      </w:r>
      <w:r>
        <w:rPr/>
        <w:t>documentales</w:t>
      </w:r>
      <w:r>
        <w:rPr>
          <w:spacing w:val="-15"/>
        </w:rPr>
        <w:t> </w:t>
      </w:r>
      <w:r>
        <w:rPr/>
        <w:t>más</w:t>
      </w:r>
      <w:r>
        <w:rPr>
          <w:spacing w:val="-15"/>
        </w:rPr>
        <w:t> </w:t>
      </w:r>
      <w:r>
        <w:rPr/>
        <w:t>relevantes</w:t>
      </w:r>
      <w:r>
        <w:rPr>
          <w:spacing w:val="-16"/>
        </w:rPr>
        <w:t> </w:t>
      </w:r>
      <w:r>
        <w:rPr/>
        <w:t>para</w:t>
      </w:r>
      <w:r>
        <w:rPr>
          <w:spacing w:val="-15"/>
        </w:rPr>
        <w:t> </w:t>
      </w:r>
      <w:r>
        <w:rPr/>
        <w:t>una</w:t>
      </w:r>
      <w:r>
        <w:rPr>
          <w:spacing w:val="-15"/>
        </w:rPr>
        <w:t> </w:t>
      </w:r>
      <w:r>
        <w:rPr/>
        <w:t>consulta.</w:t>
      </w:r>
      <w:r>
        <w:rPr>
          <w:spacing w:val="-15"/>
        </w:rPr>
        <w:t> </w:t>
      </w:r>
      <w:r>
        <w:rPr/>
        <w:t>En</w:t>
      </w:r>
      <w:r>
        <w:rPr>
          <w:spacing w:val="-16"/>
        </w:rPr>
        <w:t> </w:t>
      </w:r>
      <w:r>
        <w:rPr/>
        <w:t>el</w:t>
      </w:r>
      <w:r>
        <w:rPr>
          <w:spacing w:val="-15"/>
        </w:rPr>
        <w:t> </w:t>
      </w:r>
      <w:r>
        <w:rPr/>
        <w:t>prototipo</w:t>
      </w:r>
      <w:r>
        <w:rPr>
          <w:spacing w:val="-15"/>
        </w:rPr>
        <w:t> </w:t>
      </w:r>
      <w:r>
        <w:rPr/>
        <w:t>se</w:t>
      </w:r>
      <w:r>
        <w:rPr>
          <w:spacing w:val="-16"/>
        </w:rPr>
        <w:t> </w:t>
      </w:r>
      <w:r>
        <w:rPr/>
        <w:t>contempla</w:t>
      </w:r>
      <w:r>
        <w:rPr>
          <w:spacing w:val="-15"/>
        </w:rPr>
        <w:t> </w:t>
      </w:r>
      <w:r>
        <w:rPr/>
        <w:t>una recuperación densa basada en embeddings y una variante híbrida que combina similitud se-mántica con recuperación léxica.</w:t>
      </w:r>
    </w:p>
    <w:p>
      <w:pPr>
        <w:pStyle w:val="BodyText"/>
        <w:spacing w:before="105"/>
      </w:pPr>
    </w:p>
    <w:p>
      <w:pPr>
        <w:pStyle w:val="Heading2"/>
        <w:numPr>
          <w:ilvl w:val="2"/>
          <w:numId w:val="13"/>
        </w:numPr>
        <w:tabs>
          <w:tab w:pos="1254" w:val="left" w:leader="none"/>
        </w:tabs>
        <w:spacing w:line="240" w:lineRule="auto" w:before="0" w:after="0"/>
        <w:ind w:left="1254" w:right="0" w:hanging="970"/>
        <w:jc w:val="left"/>
      </w:pPr>
      <w:bookmarkStart w:name="Recuperación semántica" w:id="115"/>
      <w:bookmarkEnd w:id="115"/>
      <w:r>
        <w:rPr>
          <w:b w:val="0"/>
        </w:rPr>
      </w:r>
      <w:bookmarkStart w:name="_bookmark60" w:id="116"/>
      <w:bookmarkEnd w:id="116"/>
      <w:r>
        <w:rPr>
          <w:b w:val="0"/>
        </w:rPr>
      </w:r>
      <w:r>
        <w:rPr>
          <w:spacing w:val="-2"/>
        </w:rPr>
        <w:t>Recuperación</w:t>
      </w:r>
      <w:r>
        <w:rPr>
          <w:spacing w:val="7"/>
        </w:rPr>
        <w:t> </w:t>
      </w:r>
      <w:r>
        <w:rPr>
          <w:spacing w:val="-2"/>
        </w:rPr>
        <w:t>semántica</w:t>
      </w:r>
    </w:p>
    <w:p>
      <w:pPr>
        <w:pStyle w:val="BodyText"/>
        <w:spacing w:before="43"/>
        <w:rPr>
          <w:rFonts w:ascii="Arial"/>
          <w:b/>
          <w:sz w:val="24"/>
        </w:rPr>
      </w:pPr>
    </w:p>
    <w:p>
      <w:pPr>
        <w:pStyle w:val="BodyText"/>
        <w:spacing w:line="386" w:lineRule="auto"/>
        <w:ind w:left="284" w:right="849" w:firstLine="338"/>
        <w:jc w:val="both"/>
      </w:pPr>
      <w:r>
        <w:rPr/>
        <w:t>La</w:t>
      </w:r>
      <w:r>
        <w:rPr>
          <w:spacing w:val="-12"/>
        </w:rPr>
        <w:t> </w:t>
      </w:r>
      <w:r>
        <w:rPr/>
        <w:t>recuperación</w:t>
      </w:r>
      <w:r>
        <w:rPr>
          <w:spacing w:val="-12"/>
        </w:rPr>
        <w:t> </w:t>
      </w:r>
      <w:r>
        <w:rPr/>
        <w:t>semántica</w:t>
      </w:r>
      <w:r>
        <w:rPr>
          <w:spacing w:val="-12"/>
        </w:rPr>
        <w:t> </w:t>
      </w:r>
      <w:r>
        <w:rPr/>
        <w:t>se</w:t>
      </w:r>
      <w:r>
        <w:rPr>
          <w:spacing w:val="-12"/>
        </w:rPr>
        <w:t> </w:t>
      </w:r>
      <w:r>
        <w:rPr/>
        <w:t>realiza</w:t>
      </w:r>
      <w:r>
        <w:rPr>
          <w:spacing w:val="-12"/>
        </w:rPr>
        <w:t> </w:t>
      </w:r>
      <w:r>
        <w:rPr/>
        <w:t>generando</w:t>
      </w:r>
      <w:r>
        <w:rPr>
          <w:spacing w:val="-12"/>
        </w:rPr>
        <w:t> </w:t>
      </w:r>
      <w:r>
        <w:rPr/>
        <w:t>el</w:t>
      </w:r>
      <w:r>
        <w:rPr>
          <w:spacing w:val="-12"/>
        </w:rPr>
        <w:t> </w:t>
      </w:r>
      <w:r>
        <w:rPr/>
        <w:t>embedding</w:t>
      </w:r>
      <w:r>
        <w:rPr>
          <w:spacing w:val="-12"/>
        </w:rPr>
        <w:t> </w:t>
      </w:r>
      <w:r>
        <w:rPr/>
        <w:t>de</w:t>
      </w:r>
      <w:r>
        <w:rPr>
          <w:spacing w:val="-12"/>
        </w:rPr>
        <w:t> </w:t>
      </w:r>
      <w:r>
        <w:rPr/>
        <w:t>la</w:t>
      </w:r>
      <w:r>
        <w:rPr>
          <w:spacing w:val="-12"/>
        </w:rPr>
        <w:t> </w:t>
      </w:r>
      <w:r>
        <w:rPr/>
        <w:t>consulta</w:t>
      </w:r>
      <w:r>
        <w:rPr>
          <w:spacing w:val="-12"/>
        </w:rPr>
        <w:t> </w:t>
      </w:r>
      <w:r>
        <w:rPr/>
        <w:t>y</w:t>
      </w:r>
      <w:r>
        <w:rPr>
          <w:spacing w:val="-12"/>
        </w:rPr>
        <w:t> </w:t>
      </w:r>
      <w:r>
        <w:rPr/>
        <w:t>comparán-dolo</w:t>
      </w:r>
      <w:r>
        <w:rPr>
          <w:spacing w:val="-8"/>
        </w:rPr>
        <w:t> </w:t>
      </w:r>
      <w:r>
        <w:rPr/>
        <w:t>con</w:t>
      </w:r>
      <w:r>
        <w:rPr>
          <w:spacing w:val="-8"/>
        </w:rPr>
        <w:t> </w:t>
      </w:r>
      <w:r>
        <w:rPr/>
        <w:t>los</w:t>
      </w:r>
      <w:r>
        <w:rPr>
          <w:spacing w:val="-8"/>
        </w:rPr>
        <w:t> </w:t>
      </w:r>
      <w:r>
        <w:rPr/>
        <w:t>vectores</w:t>
      </w:r>
      <w:r>
        <w:rPr>
          <w:spacing w:val="-8"/>
        </w:rPr>
        <w:t> </w:t>
      </w:r>
      <w:r>
        <w:rPr/>
        <w:t>previamente</w:t>
      </w:r>
      <w:r>
        <w:rPr>
          <w:spacing w:val="-8"/>
        </w:rPr>
        <w:t> </w:t>
      </w:r>
      <w:r>
        <w:rPr/>
        <w:t>almacenados</w:t>
      </w:r>
      <w:r>
        <w:rPr>
          <w:spacing w:val="-8"/>
        </w:rPr>
        <w:t> </w:t>
      </w:r>
      <w:r>
        <w:rPr/>
        <w:t>en</w:t>
      </w:r>
      <w:r>
        <w:rPr>
          <w:spacing w:val="-8"/>
        </w:rPr>
        <w:t> </w:t>
      </w:r>
      <w:r>
        <w:rPr/>
        <w:t>la</w:t>
      </w:r>
      <w:r>
        <w:rPr>
          <w:spacing w:val="-8"/>
        </w:rPr>
        <w:t> </w:t>
      </w:r>
      <w:r>
        <w:rPr/>
        <w:t>base</w:t>
      </w:r>
      <w:r>
        <w:rPr>
          <w:spacing w:val="-8"/>
        </w:rPr>
        <w:t> </w:t>
      </w:r>
      <w:r>
        <w:rPr/>
        <w:t>de</w:t>
      </w:r>
      <w:r>
        <w:rPr>
          <w:spacing w:val="-8"/>
        </w:rPr>
        <w:t> </w:t>
      </w:r>
      <w:r>
        <w:rPr/>
        <w:t>datos</w:t>
      </w:r>
      <w:r>
        <w:rPr>
          <w:spacing w:val="-8"/>
        </w:rPr>
        <w:t> </w:t>
      </w:r>
      <w:r>
        <w:rPr/>
        <w:t>vectorial.</w:t>
      </w:r>
      <w:r>
        <w:rPr>
          <w:spacing w:val="-8"/>
        </w:rPr>
        <w:t> </w:t>
      </w:r>
      <w:r>
        <w:rPr/>
        <w:t>De</w:t>
      </w:r>
      <w:r>
        <w:rPr>
          <w:spacing w:val="-8"/>
        </w:rPr>
        <w:t> </w:t>
      </w:r>
      <w:r>
        <w:rPr/>
        <w:t>esta</w:t>
      </w:r>
      <w:r>
        <w:rPr>
          <w:spacing w:val="-8"/>
        </w:rPr>
        <w:t> </w:t>
      </w:r>
      <w:r>
        <w:rPr/>
        <w:t>forma, el sistema puede recuperar fragmentos relacionados por significado, aunque no compartan exactamente</w:t>
      </w:r>
      <w:r>
        <w:rPr>
          <w:spacing w:val="-4"/>
        </w:rPr>
        <w:t> </w:t>
      </w:r>
      <w:r>
        <w:rPr/>
        <w:t>los</w:t>
      </w:r>
      <w:r>
        <w:rPr>
          <w:spacing w:val="-4"/>
        </w:rPr>
        <w:t> </w:t>
      </w:r>
      <w:r>
        <w:rPr/>
        <w:t>mismos</w:t>
      </w:r>
      <w:r>
        <w:rPr>
          <w:spacing w:val="-4"/>
        </w:rPr>
        <w:t> </w:t>
      </w:r>
      <w:r>
        <w:rPr/>
        <w:t>términos</w:t>
      </w:r>
      <w:r>
        <w:rPr>
          <w:spacing w:val="-4"/>
        </w:rPr>
        <w:t> </w:t>
      </w:r>
      <w:r>
        <w:rPr/>
        <w:t>que</w:t>
      </w:r>
      <w:r>
        <w:rPr>
          <w:spacing w:val="-4"/>
        </w:rPr>
        <w:t> </w:t>
      </w:r>
      <w:r>
        <w:rPr/>
        <w:t>la</w:t>
      </w:r>
      <w:r>
        <w:rPr>
          <w:spacing w:val="-3"/>
        </w:rPr>
        <w:t> </w:t>
      </w:r>
      <w:r>
        <w:rPr/>
        <w:t>pregunta</w:t>
      </w:r>
      <w:r>
        <w:rPr>
          <w:spacing w:val="-4"/>
        </w:rPr>
        <w:t> </w:t>
      </w:r>
      <w:r>
        <w:rPr/>
        <w:t>del</w:t>
      </w:r>
      <w:r>
        <w:rPr>
          <w:spacing w:val="-4"/>
        </w:rPr>
        <w:t> </w:t>
      </w:r>
      <w:r>
        <w:rPr/>
        <w:t>usuario.</w:t>
      </w:r>
      <w:r>
        <w:rPr>
          <w:spacing w:val="-3"/>
        </w:rPr>
        <w:t> </w:t>
      </w:r>
      <w:r>
        <w:rPr/>
        <w:t>Las</w:t>
      </w:r>
      <w:r>
        <w:rPr>
          <w:spacing w:val="-4"/>
        </w:rPr>
        <w:t> </w:t>
      </w:r>
      <w:r>
        <w:rPr/>
        <w:t>consultas</w:t>
      </w:r>
      <w:r>
        <w:rPr>
          <w:spacing w:val="-3"/>
        </w:rPr>
        <w:t> </w:t>
      </w:r>
      <w:r>
        <w:rPr/>
        <w:t>en</w:t>
      </w:r>
      <w:r>
        <w:rPr>
          <w:spacing w:val="-4"/>
        </w:rPr>
        <w:t> </w:t>
      </w:r>
      <w:r>
        <w:rPr/>
        <w:t>un</w:t>
      </w:r>
      <w:r>
        <w:rPr>
          <w:spacing w:val="-4"/>
        </w:rPr>
        <w:t> </w:t>
      </w:r>
      <w:r>
        <w:rPr/>
        <w:t>asistente conversacional</w:t>
      </w:r>
      <w:r>
        <w:rPr>
          <w:spacing w:val="-15"/>
        </w:rPr>
        <w:t> </w:t>
      </w:r>
      <w:r>
        <w:rPr/>
        <w:t>suelen</w:t>
      </w:r>
      <w:r>
        <w:rPr>
          <w:spacing w:val="-15"/>
        </w:rPr>
        <w:t> </w:t>
      </w:r>
      <w:r>
        <w:rPr/>
        <w:t>formularse</w:t>
      </w:r>
      <w:r>
        <w:rPr>
          <w:spacing w:val="-15"/>
        </w:rPr>
        <w:t> </w:t>
      </w:r>
      <w:r>
        <w:rPr/>
        <w:t>de</w:t>
      </w:r>
      <w:r>
        <w:rPr>
          <w:spacing w:val="-15"/>
        </w:rPr>
        <w:t> </w:t>
      </w:r>
      <w:r>
        <w:rPr/>
        <w:t>forma</w:t>
      </w:r>
      <w:r>
        <w:rPr>
          <w:spacing w:val="-15"/>
        </w:rPr>
        <w:t> </w:t>
      </w:r>
      <w:r>
        <w:rPr/>
        <w:t>natural</w:t>
      </w:r>
      <w:r>
        <w:rPr>
          <w:spacing w:val="-15"/>
        </w:rPr>
        <w:t> </w:t>
      </w:r>
      <w:r>
        <w:rPr/>
        <w:t>y</w:t>
      </w:r>
      <w:r>
        <w:rPr>
          <w:spacing w:val="-15"/>
        </w:rPr>
        <w:t> </w:t>
      </w:r>
      <w:r>
        <w:rPr/>
        <w:t>diferir</w:t>
      </w:r>
      <w:r>
        <w:rPr>
          <w:spacing w:val="-15"/>
        </w:rPr>
        <w:t> </w:t>
      </w:r>
      <w:r>
        <w:rPr/>
        <w:t>de</w:t>
      </w:r>
      <w:r>
        <w:rPr>
          <w:spacing w:val="-15"/>
        </w:rPr>
        <w:t> </w:t>
      </w:r>
      <w:r>
        <w:rPr/>
        <w:t>la</w:t>
      </w:r>
      <w:r>
        <w:rPr>
          <w:spacing w:val="-15"/>
        </w:rPr>
        <w:t> </w:t>
      </w:r>
      <w:r>
        <w:rPr/>
        <w:t>redacción</w:t>
      </w:r>
      <w:r>
        <w:rPr>
          <w:spacing w:val="-15"/>
        </w:rPr>
        <w:t> </w:t>
      </w:r>
      <w:r>
        <w:rPr/>
        <w:t>exacta</w:t>
      </w:r>
      <w:r>
        <w:rPr>
          <w:spacing w:val="-15"/>
        </w:rPr>
        <w:t> </w:t>
      </w:r>
      <w:r>
        <w:rPr/>
        <w:t>de</w:t>
      </w:r>
      <w:r>
        <w:rPr>
          <w:spacing w:val="-15"/>
        </w:rPr>
        <w:t> </w:t>
      </w:r>
      <w:r>
        <w:rPr/>
        <w:t>los</w:t>
      </w:r>
      <w:r>
        <w:rPr>
          <w:spacing w:val="-15"/>
        </w:rPr>
        <w:t> </w:t>
      </w:r>
      <w:r>
        <w:rPr/>
        <w:t>docu-mentos</w:t>
      </w:r>
      <w:r>
        <w:rPr>
          <w:spacing w:val="-16"/>
        </w:rPr>
        <w:t> </w:t>
      </w:r>
      <w:r>
        <w:rPr/>
        <w:t>del</w:t>
      </w:r>
      <w:r>
        <w:rPr>
          <w:spacing w:val="-15"/>
        </w:rPr>
        <w:t> </w:t>
      </w:r>
      <w:r>
        <w:rPr/>
        <w:t>corpus,</w:t>
      </w:r>
      <w:r>
        <w:rPr>
          <w:spacing w:val="-15"/>
        </w:rPr>
        <w:t> </w:t>
      </w:r>
      <w:r>
        <w:rPr/>
        <w:t>por</w:t>
      </w:r>
      <w:r>
        <w:rPr>
          <w:spacing w:val="-16"/>
        </w:rPr>
        <w:t> </w:t>
      </w:r>
      <w:r>
        <w:rPr/>
        <w:t>lo</w:t>
      </w:r>
      <w:r>
        <w:rPr>
          <w:spacing w:val="-15"/>
        </w:rPr>
        <w:t> </w:t>
      </w:r>
      <w:r>
        <w:rPr/>
        <w:t>que</w:t>
      </w:r>
      <w:r>
        <w:rPr>
          <w:spacing w:val="-15"/>
        </w:rPr>
        <w:t> </w:t>
      </w:r>
      <w:r>
        <w:rPr/>
        <w:t>una</w:t>
      </w:r>
      <w:r>
        <w:rPr>
          <w:spacing w:val="-15"/>
        </w:rPr>
        <w:t> </w:t>
      </w:r>
      <w:r>
        <w:rPr/>
        <w:t>recuperación</w:t>
      </w:r>
      <w:r>
        <w:rPr>
          <w:spacing w:val="-16"/>
        </w:rPr>
        <w:t> </w:t>
      </w:r>
      <w:r>
        <w:rPr/>
        <w:t>de</w:t>
      </w:r>
      <w:r>
        <w:rPr>
          <w:spacing w:val="-15"/>
        </w:rPr>
        <w:t> </w:t>
      </w:r>
      <w:r>
        <w:rPr/>
        <w:t>estas</w:t>
      </w:r>
      <w:r>
        <w:rPr>
          <w:spacing w:val="-15"/>
        </w:rPr>
        <w:t> </w:t>
      </w:r>
      <w:r>
        <w:rPr/>
        <w:t>características</w:t>
      </w:r>
      <w:r>
        <w:rPr>
          <w:spacing w:val="-16"/>
        </w:rPr>
        <w:t> </w:t>
      </w:r>
      <w:r>
        <w:rPr/>
        <w:t>es</w:t>
      </w:r>
      <w:r>
        <w:rPr>
          <w:spacing w:val="-15"/>
        </w:rPr>
        <w:t> </w:t>
      </w:r>
      <w:r>
        <w:rPr/>
        <w:t>clave</w:t>
      </w:r>
      <w:r>
        <w:rPr>
          <w:spacing w:val="-15"/>
        </w:rPr>
        <w:t> </w:t>
      </w:r>
      <w:r>
        <w:rPr/>
        <w:t>para</w:t>
      </w:r>
      <w:r>
        <w:rPr>
          <w:spacing w:val="-15"/>
        </w:rPr>
        <w:t> </w:t>
      </w:r>
      <w:r>
        <w:rPr/>
        <w:t>capturar la intención del usuario y proporcionar contexto relevante al modelo generativo.</w:t>
      </w:r>
    </w:p>
    <w:p>
      <w:pPr>
        <w:pStyle w:val="BodyText"/>
        <w:spacing w:line="386" w:lineRule="auto"/>
        <w:ind w:left="284" w:right="848" w:firstLine="338"/>
        <w:jc w:val="both"/>
      </w:pPr>
      <w:r>
        <w:rPr/>
        <w:t>En</w:t>
      </w:r>
      <w:r>
        <w:rPr>
          <w:spacing w:val="-16"/>
        </w:rPr>
        <w:t> </w:t>
      </w:r>
      <w:r>
        <w:rPr/>
        <w:t>los</w:t>
      </w:r>
      <w:r>
        <w:rPr>
          <w:spacing w:val="-15"/>
        </w:rPr>
        <w:t> </w:t>
      </w:r>
      <w:r>
        <w:rPr/>
        <w:t>agentes</w:t>
      </w:r>
      <w:r>
        <w:rPr>
          <w:spacing w:val="-15"/>
        </w:rPr>
        <w:t> </w:t>
      </w:r>
      <w:r>
        <w:rPr/>
        <w:t>conversacionales</w:t>
      </w:r>
      <w:r>
        <w:rPr>
          <w:spacing w:val="-16"/>
        </w:rPr>
        <w:t> </w:t>
      </w:r>
      <w:r>
        <w:rPr/>
        <w:t>es</w:t>
      </w:r>
      <w:r>
        <w:rPr>
          <w:spacing w:val="-15"/>
        </w:rPr>
        <w:t> </w:t>
      </w:r>
      <w:r>
        <w:rPr/>
        <w:t>habitual</w:t>
      </w:r>
      <w:r>
        <w:rPr>
          <w:spacing w:val="-15"/>
        </w:rPr>
        <w:t> </w:t>
      </w:r>
      <w:r>
        <w:rPr/>
        <w:t>incorporar</w:t>
      </w:r>
      <w:r>
        <w:rPr>
          <w:spacing w:val="-15"/>
        </w:rPr>
        <w:t> </w:t>
      </w:r>
      <w:r>
        <w:rPr/>
        <w:t>una</w:t>
      </w:r>
      <w:r>
        <w:rPr>
          <w:spacing w:val="-16"/>
        </w:rPr>
        <w:t> </w:t>
      </w:r>
      <w:r>
        <w:rPr/>
        <w:t>etapa</w:t>
      </w:r>
      <w:r>
        <w:rPr>
          <w:spacing w:val="-15"/>
        </w:rPr>
        <w:t> </w:t>
      </w:r>
      <w:r>
        <w:rPr/>
        <w:t>previa</w:t>
      </w:r>
      <w:r>
        <w:rPr>
          <w:spacing w:val="-15"/>
        </w:rPr>
        <w:t> </w:t>
      </w:r>
      <w:r>
        <w:rPr/>
        <w:t>de</w:t>
      </w:r>
      <w:r>
        <w:rPr>
          <w:spacing w:val="-16"/>
        </w:rPr>
        <w:t> </w:t>
      </w:r>
      <w:r>
        <w:rPr>
          <w:rFonts w:ascii="Arial" w:hAnsi="Arial"/>
          <w:i/>
        </w:rPr>
        <w:t>query</w:t>
      </w:r>
      <w:r>
        <w:rPr>
          <w:rFonts w:ascii="Arial" w:hAnsi="Arial"/>
          <w:i/>
          <w:spacing w:val="-15"/>
        </w:rPr>
        <w:t> </w:t>
      </w:r>
      <w:r>
        <w:rPr>
          <w:rFonts w:ascii="Arial" w:hAnsi="Arial"/>
          <w:i/>
        </w:rPr>
        <w:t>rewriting </w:t>
      </w:r>
      <w:r>
        <w:rPr/>
        <w:t>(Ma y col., </w:t>
      </w:r>
      <w:hyperlink w:history="true" w:anchor="_bookmark117">
        <w:r>
          <w:rPr>
            <w:color w:val="0000FF"/>
          </w:rPr>
          <w:t>2023</w:t>
        </w:r>
      </w:hyperlink>
      <w:r>
        <w:rPr/>
        <w:t>), para reformular la consulta del usuario antes de lanzarla contra el índice documental.</w:t>
      </w:r>
      <w:r>
        <w:rPr>
          <w:spacing w:val="-15"/>
        </w:rPr>
        <w:t> </w:t>
      </w:r>
      <w:r>
        <w:rPr/>
        <w:t>En</w:t>
      </w:r>
      <w:r>
        <w:rPr>
          <w:spacing w:val="-15"/>
        </w:rPr>
        <w:t> </w:t>
      </w:r>
      <w:r>
        <w:rPr/>
        <w:t>este</w:t>
      </w:r>
      <w:r>
        <w:rPr>
          <w:spacing w:val="-15"/>
        </w:rPr>
        <w:t> </w:t>
      </w:r>
      <w:r>
        <w:rPr/>
        <w:t>trabajo</w:t>
      </w:r>
      <w:r>
        <w:rPr>
          <w:spacing w:val="-15"/>
        </w:rPr>
        <w:t> </w:t>
      </w:r>
      <w:r>
        <w:rPr/>
        <w:t>se</w:t>
      </w:r>
      <w:r>
        <w:rPr>
          <w:spacing w:val="-15"/>
        </w:rPr>
        <w:t> </w:t>
      </w:r>
      <w:r>
        <w:rPr/>
        <w:t>implementa</w:t>
      </w:r>
      <w:r>
        <w:rPr>
          <w:spacing w:val="-15"/>
        </w:rPr>
        <w:t> </w:t>
      </w:r>
      <w:r>
        <w:rPr/>
        <w:t>una</w:t>
      </w:r>
      <w:r>
        <w:rPr>
          <w:spacing w:val="-15"/>
        </w:rPr>
        <w:t> </w:t>
      </w:r>
      <w:r>
        <w:rPr/>
        <w:t>variante</w:t>
      </w:r>
      <w:r>
        <w:rPr>
          <w:spacing w:val="-15"/>
        </w:rPr>
        <w:t> </w:t>
      </w:r>
      <w:r>
        <w:rPr/>
        <w:t>de</w:t>
      </w:r>
      <w:r>
        <w:rPr>
          <w:spacing w:val="-14"/>
        </w:rPr>
        <w:t> </w:t>
      </w:r>
      <w:r>
        <w:rPr>
          <w:rFonts w:ascii="Arial" w:hAnsi="Arial"/>
          <w:i/>
        </w:rPr>
        <w:t>query</w:t>
      </w:r>
      <w:r>
        <w:rPr>
          <w:rFonts w:ascii="Arial" w:hAnsi="Arial"/>
          <w:i/>
          <w:spacing w:val="-15"/>
        </w:rPr>
        <w:t> </w:t>
      </w:r>
      <w:r>
        <w:rPr>
          <w:rFonts w:ascii="Arial" w:hAnsi="Arial"/>
          <w:i/>
        </w:rPr>
        <w:t>rewriting</w:t>
      </w:r>
      <w:r>
        <w:rPr>
          <w:rFonts w:ascii="Arial" w:hAnsi="Arial"/>
          <w:i/>
          <w:spacing w:val="-13"/>
        </w:rPr>
        <w:t> </w:t>
      </w:r>
      <w:r>
        <w:rPr/>
        <w:t>activable</w:t>
      </w:r>
      <w:r>
        <w:rPr>
          <w:spacing w:val="-15"/>
        </w:rPr>
        <w:t> </w:t>
      </w:r>
      <w:r>
        <w:rPr/>
        <w:t>mediante un parámetro de configuración. Cuando está activada, el LLM recibe la pregunta original y produce una consulta reformulada antes de lanzarla contra el índice, mejorando la cobertura en casos donde la formulación del usuario difiere del vocabulario del corpus. En el modo de orquestador ReAct, el propio LLM decide de forma iterativa qué consultas realizar, de modo que</w:t>
      </w:r>
      <w:r>
        <w:rPr>
          <w:spacing w:val="-4"/>
        </w:rPr>
        <w:t> </w:t>
      </w:r>
      <w:r>
        <w:rPr/>
        <w:t>la</w:t>
      </w:r>
      <w:r>
        <w:rPr>
          <w:spacing w:val="-4"/>
        </w:rPr>
        <w:t> </w:t>
      </w:r>
      <w:r>
        <w:rPr/>
        <w:t>reformulación</w:t>
      </w:r>
      <w:r>
        <w:rPr>
          <w:spacing w:val="-4"/>
        </w:rPr>
        <w:t> </w:t>
      </w:r>
      <w:r>
        <w:rPr/>
        <w:t>queda</w:t>
      </w:r>
      <w:r>
        <w:rPr>
          <w:spacing w:val="-4"/>
        </w:rPr>
        <w:t> </w:t>
      </w:r>
      <w:r>
        <w:rPr/>
        <w:t>integrada</w:t>
      </w:r>
      <w:r>
        <w:rPr>
          <w:spacing w:val="-4"/>
        </w:rPr>
        <w:t> </w:t>
      </w:r>
      <w:r>
        <w:rPr/>
        <w:t>en</w:t>
      </w:r>
      <w:r>
        <w:rPr>
          <w:spacing w:val="-4"/>
        </w:rPr>
        <w:t> </w:t>
      </w:r>
      <w:r>
        <w:rPr/>
        <w:t>el</w:t>
      </w:r>
      <w:r>
        <w:rPr>
          <w:spacing w:val="-4"/>
        </w:rPr>
        <w:t> </w:t>
      </w:r>
      <w:r>
        <w:rPr/>
        <w:t>bucle</w:t>
      </w:r>
      <w:r>
        <w:rPr>
          <w:spacing w:val="-4"/>
        </w:rPr>
        <w:t> </w:t>
      </w:r>
      <w:r>
        <w:rPr/>
        <w:t>de</w:t>
      </w:r>
      <w:r>
        <w:rPr>
          <w:spacing w:val="-4"/>
        </w:rPr>
        <w:t> </w:t>
      </w:r>
      <w:r>
        <w:rPr/>
        <w:t>razonamiento</w:t>
      </w:r>
      <w:r>
        <w:rPr>
          <w:spacing w:val="-4"/>
        </w:rPr>
        <w:t> </w:t>
      </w:r>
      <w:r>
        <w:rPr/>
        <w:t>y</w:t>
      </w:r>
      <w:r>
        <w:rPr>
          <w:spacing w:val="-4"/>
        </w:rPr>
        <w:t> </w:t>
      </w:r>
      <w:r>
        <w:rPr/>
        <w:t>no</w:t>
      </w:r>
      <w:r>
        <w:rPr>
          <w:spacing w:val="-4"/>
        </w:rPr>
        <w:t> </w:t>
      </w:r>
      <w:r>
        <w:rPr/>
        <w:t>se</w:t>
      </w:r>
      <w:r>
        <w:rPr>
          <w:spacing w:val="-4"/>
        </w:rPr>
        <w:t> </w:t>
      </w:r>
      <w:r>
        <w:rPr/>
        <w:t>aplica</w:t>
      </w:r>
      <w:r>
        <w:rPr>
          <w:spacing w:val="-4"/>
        </w:rPr>
        <w:t> </w:t>
      </w:r>
      <w:r>
        <w:rPr/>
        <w:t>como</w:t>
      </w:r>
      <w:r>
        <w:rPr>
          <w:spacing w:val="-4"/>
        </w:rPr>
        <w:t> </w:t>
      </w:r>
      <w:r>
        <w:rPr/>
        <w:t>etapa previa independiente.</w:t>
      </w:r>
    </w:p>
    <w:p>
      <w:pPr>
        <w:pStyle w:val="BodyText"/>
        <w:spacing w:after="0" w:line="386" w:lineRule="auto"/>
        <w:jc w:val="both"/>
        <w:sectPr>
          <w:pgSz w:w="11910" w:h="16840"/>
          <w:pgMar w:header="288" w:footer="564" w:top="1280" w:bottom="760" w:left="1700" w:right="0"/>
        </w:sectPr>
      </w:pPr>
    </w:p>
    <w:p>
      <w:pPr>
        <w:pStyle w:val="Heading2"/>
        <w:numPr>
          <w:ilvl w:val="2"/>
          <w:numId w:val="13"/>
        </w:numPr>
        <w:tabs>
          <w:tab w:pos="1254" w:val="left" w:leader="none"/>
        </w:tabs>
        <w:spacing w:line="240" w:lineRule="auto" w:before="124" w:after="0"/>
        <w:ind w:left="1254" w:right="0" w:hanging="970"/>
        <w:jc w:val="left"/>
      </w:pPr>
      <w:bookmarkStart w:name="Recuperación híbrida con BM25" w:id="117"/>
      <w:bookmarkEnd w:id="117"/>
      <w:r>
        <w:rPr>
          <w:b w:val="0"/>
        </w:rPr>
      </w:r>
      <w:bookmarkStart w:name="_bookmark61" w:id="118"/>
      <w:bookmarkEnd w:id="118"/>
      <w:r>
        <w:rPr>
          <w:b w:val="0"/>
        </w:rPr>
      </w:r>
      <w:r>
        <w:rPr/>
        <w:t>Recuperación</w:t>
      </w:r>
      <w:r>
        <w:rPr>
          <w:spacing w:val="-13"/>
        </w:rPr>
        <w:t> </w:t>
      </w:r>
      <w:r>
        <w:rPr/>
        <w:t>híbrida</w:t>
      </w:r>
      <w:r>
        <w:rPr>
          <w:spacing w:val="-12"/>
        </w:rPr>
        <w:t> </w:t>
      </w:r>
      <w:r>
        <w:rPr/>
        <w:t>con</w:t>
      </w:r>
      <w:r>
        <w:rPr>
          <w:spacing w:val="-13"/>
        </w:rPr>
        <w:t> </w:t>
      </w:r>
      <w:r>
        <w:rPr>
          <w:spacing w:val="-4"/>
        </w:rPr>
        <w:t>BM25</w:t>
      </w:r>
    </w:p>
    <w:p>
      <w:pPr>
        <w:pStyle w:val="BodyText"/>
        <w:spacing w:before="43"/>
        <w:rPr>
          <w:rFonts w:ascii="Arial"/>
          <w:b/>
          <w:sz w:val="24"/>
        </w:rPr>
      </w:pPr>
    </w:p>
    <w:p>
      <w:pPr>
        <w:pStyle w:val="BodyText"/>
        <w:spacing w:line="386" w:lineRule="auto"/>
        <w:ind w:left="284" w:right="849" w:firstLine="338"/>
        <w:jc w:val="both"/>
      </w:pPr>
      <w:r>
        <w:rPr/>
        <w:t>Además</w:t>
      </w:r>
      <w:r>
        <w:rPr>
          <w:spacing w:val="-13"/>
        </w:rPr>
        <w:t> </w:t>
      </w:r>
      <w:r>
        <w:rPr/>
        <w:t>de</w:t>
      </w:r>
      <w:r>
        <w:rPr>
          <w:spacing w:val="-13"/>
        </w:rPr>
        <w:t> </w:t>
      </w:r>
      <w:r>
        <w:rPr/>
        <w:t>la</w:t>
      </w:r>
      <w:r>
        <w:rPr>
          <w:spacing w:val="-13"/>
        </w:rPr>
        <w:t> </w:t>
      </w:r>
      <w:r>
        <w:rPr/>
        <w:t>recuperación</w:t>
      </w:r>
      <w:r>
        <w:rPr>
          <w:spacing w:val="-13"/>
        </w:rPr>
        <w:t> </w:t>
      </w:r>
      <w:r>
        <w:rPr/>
        <w:t>densa,</w:t>
      </w:r>
      <w:r>
        <w:rPr>
          <w:spacing w:val="-13"/>
        </w:rPr>
        <w:t> </w:t>
      </w:r>
      <w:r>
        <w:rPr/>
        <w:t>el</w:t>
      </w:r>
      <w:r>
        <w:rPr>
          <w:spacing w:val="-13"/>
        </w:rPr>
        <w:t> </w:t>
      </w:r>
      <w:r>
        <w:rPr/>
        <w:t>sistema</w:t>
      </w:r>
      <w:r>
        <w:rPr>
          <w:spacing w:val="-13"/>
        </w:rPr>
        <w:t> </w:t>
      </w:r>
      <w:r>
        <w:rPr/>
        <w:t>contempla</w:t>
      </w:r>
      <w:r>
        <w:rPr>
          <w:spacing w:val="-13"/>
        </w:rPr>
        <w:t> </w:t>
      </w:r>
      <w:r>
        <w:rPr/>
        <w:t>una</w:t>
      </w:r>
      <w:r>
        <w:rPr>
          <w:spacing w:val="-13"/>
        </w:rPr>
        <w:t> </w:t>
      </w:r>
      <w:r>
        <w:rPr/>
        <w:t>variante</w:t>
      </w:r>
      <w:r>
        <w:rPr>
          <w:spacing w:val="-13"/>
        </w:rPr>
        <w:t> </w:t>
      </w:r>
      <w:r>
        <w:rPr/>
        <w:t>híbrida</w:t>
      </w:r>
      <w:r>
        <w:rPr>
          <w:spacing w:val="-13"/>
        </w:rPr>
        <w:t> </w:t>
      </w:r>
      <w:r>
        <w:rPr/>
        <w:t>que</w:t>
      </w:r>
      <w:r>
        <w:rPr>
          <w:spacing w:val="-13"/>
        </w:rPr>
        <w:t> </w:t>
      </w:r>
      <w:r>
        <w:rPr/>
        <w:t>combina la similitud vectorial con BM25 (</w:t>
      </w:r>
      <w:r>
        <w:rPr>
          <w:rFonts w:ascii="Arial" w:hAnsi="Arial"/>
          <w:i/>
        </w:rPr>
        <w:t>Best Match 25</w:t>
      </w:r>
      <w:r>
        <w:rPr/>
        <w:t>), un modelo probabilístico clásico de recupe-ración</w:t>
      </w:r>
      <w:r>
        <w:rPr>
          <w:spacing w:val="-9"/>
        </w:rPr>
        <w:t> </w:t>
      </w:r>
      <w:r>
        <w:rPr/>
        <w:t>léxica</w:t>
      </w:r>
      <w:r>
        <w:rPr>
          <w:spacing w:val="-9"/>
        </w:rPr>
        <w:t> </w:t>
      </w:r>
      <w:r>
        <w:rPr/>
        <w:t>basado</w:t>
      </w:r>
      <w:r>
        <w:rPr>
          <w:spacing w:val="-9"/>
        </w:rPr>
        <w:t> </w:t>
      </w:r>
      <w:r>
        <w:rPr/>
        <w:t>en</w:t>
      </w:r>
      <w:r>
        <w:rPr>
          <w:spacing w:val="-9"/>
        </w:rPr>
        <w:t> </w:t>
      </w:r>
      <w:r>
        <w:rPr/>
        <w:t>coincidencia</w:t>
      </w:r>
      <w:r>
        <w:rPr>
          <w:spacing w:val="-9"/>
        </w:rPr>
        <w:t> </w:t>
      </w:r>
      <w:r>
        <w:rPr/>
        <w:t>de</w:t>
      </w:r>
      <w:r>
        <w:rPr>
          <w:spacing w:val="-9"/>
        </w:rPr>
        <w:t> </w:t>
      </w:r>
      <w:r>
        <w:rPr/>
        <w:t>términos</w:t>
      </w:r>
      <w:r>
        <w:rPr>
          <w:spacing w:val="-9"/>
        </w:rPr>
        <w:t> </w:t>
      </w:r>
      <w:r>
        <w:rPr/>
        <w:t>y</w:t>
      </w:r>
      <w:r>
        <w:rPr>
          <w:spacing w:val="-9"/>
        </w:rPr>
        <w:t> </w:t>
      </w:r>
      <w:r>
        <w:rPr/>
        <w:t>ponderación</w:t>
      </w:r>
      <w:r>
        <w:rPr>
          <w:spacing w:val="-9"/>
        </w:rPr>
        <w:t> </w:t>
      </w:r>
      <w:r>
        <w:rPr/>
        <w:t>estadística</w:t>
      </w:r>
      <w:r>
        <w:rPr>
          <w:spacing w:val="-9"/>
        </w:rPr>
        <w:t> </w:t>
      </w:r>
      <w:r>
        <w:rPr/>
        <w:t>(Robertson</w:t>
      </w:r>
      <w:r>
        <w:rPr>
          <w:spacing w:val="-9"/>
        </w:rPr>
        <w:t> </w:t>
      </w:r>
      <w:r>
        <w:rPr/>
        <w:t>y</w:t>
      </w:r>
      <w:r>
        <w:rPr>
          <w:spacing w:val="-9"/>
        </w:rPr>
        <w:t> </w:t>
      </w:r>
      <w:r>
        <w:rPr/>
        <w:t>col., </w:t>
      </w:r>
      <w:hyperlink w:history="true" w:anchor="_bookmark102">
        <w:r>
          <w:rPr>
            <w:color w:val="0000FF"/>
            <w:spacing w:val="-2"/>
          </w:rPr>
          <w:t>2009</w:t>
        </w:r>
      </w:hyperlink>
      <w:r>
        <w:rPr>
          <w:spacing w:val="-2"/>
        </w:rPr>
        <w:t>).</w:t>
      </w:r>
    </w:p>
    <w:p>
      <w:pPr>
        <w:pStyle w:val="BodyText"/>
        <w:spacing w:line="262" w:lineRule="exact"/>
        <w:ind w:left="622"/>
        <w:jc w:val="both"/>
      </w:pPr>
      <w:r>
        <w:rPr/>
        <w:t>BM25</w:t>
      </w:r>
      <w:r>
        <w:rPr>
          <w:spacing w:val="-14"/>
        </w:rPr>
        <w:t> </w:t>
      </w:r>
      <w:r>
        <w:rPr/>
        <w:t>asigna</w:t>
      </w:r>
      <w:r>
        <w:rPr>
          <w:spacing w:val="-13"/>
        </w:rPr>
        <w:t> </w:t>
      </w:r>
      <w:r>
        <w:rPr/>
        <w:t>a</w:t>
      </w:r>
      <w:r>
        <w:rPr>
          <w:spacing w:val="-12"/>
        </w:rPr>
        <w:t> </w:t>
      </w:r>
      <w:r>
        <w:rPr/>
        <w:t>cada</w:t>
      </w:r>
      <w:r>
        <w:rPr>
          <w:spacing w:val="-14"/>
        </w:rPr>
        <w:t> </w:t>
      </w:r>
      <w:r>
        <w:rPr/>
        <w:t>documento</w:t>
      </w:r>
      <w:r>
        <w:rPr>
          <w:spacing w:val="-11"/>
        </w:rPr>
        <w:t> </w:t>
      </w:r>
      <w:r>
        <w:rPr>
          <w:rFonts w:ascii="Calibri" w:hAnsi="Calibri"/>
          <w:i/>
        </w:rPr>
        <w:t>D</w:t>
      </w:r>
      <w:r>
        <w:rPr>
          <w:rFonts w:ascii="Calibri" w:hAnsi="Calibri"/>
          <w:i/>
          <w:spacing w:val="4"/>
        </w:rPr>
        <w:t> </w:t>
      </w:r>
      <w:r>
        <w:rPr/>
        <w:t>una</w:t>
      </w:r>
      <w:r>
        <w:rPr>
          <w:spacing w:val="-13"/>
        </w:rPr>
        <w:t> </w:t>
      </w:r>
      <w:r>
        <w:rPr/>
        <w:t>puntuación</w:t>
      </w:r>
      <w:r>
        <w:rPr>
          <w:spacing w:val="-14"/>
        </w:rPr>
        <w:t> </w:t>
      </w:r>
      <w:r>
        <w:rPr/>
        <w:t>respecto</w:t>
      </w:r>
      <w:r>
        <w:rPr>
          <w:spacing w:val="-12"/>
        </w:rPr>
        <w:t> </w:t>
      </w:r>
      <w:r>
        <w:rPr/>
        <w:t>a</w:t>
      </w:r>
      <w:r>
        <w:rPr>
          <w:spacing w:val="-13"/>
        </w:rPr>
        <w:t> </w:t>
      </w:r>
      <w:r>
        <w:rPr/>
        <w:t>una</w:t>
      </w:r>
      <w:r>
        <w:rPr>
          <w:spacing w:val="-13"/>
        </w:rPr>
        <w:t> </w:t>
      </w:r>
      <w:r>
        <w:rPr/>
        <w:t>consulta</w:t>
      </w:r>
      <w:r>
        <w:rPr>
          <w:spacing w:val="-11"/>
        </w:rPr>
        <w:t> </w:t>
      </w:r>
      <w:r>
        <w:rPr>
          <w:rFonts w:ascii="Calibri" w:hAnsi="Calibri"/>
          <w:i/>
        </w:rPr>
        <w:t>Q</w:t>
      </w:r>
      <w:r>
        <w:rPr>
          <w:rFonts w:ascii="Calibri" w:hAnsi="Calibri"/>
          <w:i/>
          <w:spacing w:val="-1"/>
        </w:rPr>
        <w:t> </w:t>
      </w:r>
      <w:r>
        <w:rPr/>
        <w:t>con</w:t>
      </w:r>
      <w:r>
        <w:rPr>
          <w:spacing w:val="-14"/>
        </w:rPr>
        <w:t> </w:t>
      </w:r>
      <w:r>
        <w:rPr>
          <w:spacing w:val="-2"/>
        </w:rPr>
        <w:t>términos</w:t>
      </w:r>
    </w:p>
    <w:p>
      <w:pPr>
        <w:spacing w:before="138"/>
        <w:ind w:left="284" w:right="0" w:firstLine="0"/>
        <w:jc w:val="left"/>
        <w:rPr>
          <w:sz w:val="22"/>
        </w:rPr>
      </w:pPr>
      <w:r>
        <w:rPr>
          <w:rFonts w:ascii="Calibri" w:hAnsi="Calibri"/>
          <w:i/>
          <w:sz w:val="22"/>
        </w:rPr>
        <w:t>q</w:t>
      </w:r>
      <w:r>
        <w:rPr>
          <w:rFonts w:ascii="Calibri" w:hAnsi="Calibri"/>
          <w:sz w:val="22"/>
          <w:vertAlign w:val="subscript"/>
        </w:rPr>
        <w:t>1</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w:t>
      </w:r>
      <w:r>
        <w:rPr>
          <w:rFonts w:ascii="Calibri" w:hAnsi="Calibri"/>
          <w:i/>
          <w:spacing w:val="-10"/>
          <w:sz w:val="22"/>
          <w:vertAlign w:val="baseline"/>
        </w:rPr>
        <w:t> </w:t>
      </w:r>
      <w:r>
        <w:rPr>
          <w:rFonts w:ascii="Calibri" w:hAnsi="Calibri"/>
          <w:i/>
          <w:sz w:val="22"/>
          <w:vertAlign w:val="baseline"/>
        </w:rPr>
        <w:t>,</w:t>
      </w:r>
      <w:r>
        <w:rPr>
          <w:rFonts w:ascii="Calibri" w:hAnsi="Calibri"/>
          <w:i/>
          <w:spacing w:val="-11"/>
          <w:sz w:val="22"/>
          <w:vertAlign w:val="baseline"/>
        </w:rPr>
        <w:t> </w:t>
      </w:r>
      <w:r>
        <w:rPr>
          <w:rFonts w:ascii="Calibri" w:hAnsi="Calibri"/>
          <w:i/>
          <w:sz w:val="22"/>
          <w:vertAlign w:val="baseline"/>
        </w:rPr>
        <w:t>q</w:t>
      </w:r>
      <w:r>
        <w:rPr>
          <w:rFonts w:ascii="Calibri" w:hAnsi="Calibri"/>
          <w:i/>
          <w:sz w:val="22"/>
          <w:vertAlign w:val="subscript"/>
        </w:rPr>
        <w:t>n</w:t>
      </w:r>
      <w:r>
        <w:rPr>
          <w:rFonts w:ascii="Calibri" w:hAnsi="Calibri"/>
          <w:i/>
          <w:spacing w:val="26"/>
          <w:sz w:val="22"/>
          <w:vertAlign w:val="baseline"/>
        </w:rPr>
        <w:t> </w:t>
      </w:r>
      <w:r>
        <w:rPr>
          <w:sz w:val="22"/>
          <w:vertAlign w:val="baseline"/>
        </w:rPr>
        <w:t>según</w:t>
      </w:r>
      <w:r>
        <w:rPr>
          <w:spacing w:val="5"/>
          <w:sz w:val="22"/>
          <w:vertAlign w:val="baseline"/>
        </w:rPr>
        <w:t> </w:t>
      </w:r>
      <w:r>
        <w:rPr>
          <w:sz w:val="22"/>
          <w:vertAlign w:val="baseline"/>
        </w:rPr>
        <w:t>la</w:t>
      </w:r>
      <w:r>
        <w:rPr>
          <w:spacing w:val="4"/>
          <w:sz w:val="22"/>
          <w:vertAlign w:val="baseline"/>
        </w:rPr>
        <w:t> </w:t>
      </w:r>
      <w:r>
        <w:rPr>
          <w:spacing w:val="-2"/>
          <w:sz w:val="22"/>
          <w:vertAlign w:val="baseline"/>
        </w:rPr>
        <w:t>expresión:</w:t>
      </w:r>
    </w:p>
    <w:p>
      <w:pPr>
        <w:pStyle w:val="BodyText"/>
        <w:spacing w:before="110"/>
      </w:pPr>
    </w:p>
    <w:p>
      <w:pPr>
        <w:tabs>
          <w:tab w:pos="2079" w:val="left" w:leader="none"/>
          <w:tab w:pos="2778" w:val="left" w:leader="none"/>
          <w:tab w:pos="5137" w:val="left" w:leader="none"/>
        </w:tabs>
        <w:spacing w:line="193" w:lineRule="exact" w:before="0"/>
        <w:ind w:left="860" w:right="0" w:firstLine="0"/>
        <w:jc w:val="center"/>
        <w:rPr>
          <w:rFonts w:ascii="Tahoma" w:hAnsi="Tahoma"/>
          <w:sz w:val="22"/>
        </w:rPr>
      </w:pPr>
      <w:r>
        <w:rPr>
          <w:rFonts w:ascii="Tahoma" w:hAnsi="Tahoma"/>
          <w:sz w:val="22"/>
        </w:rPr>
        <mc:AlternateContent>
          <mc:Choice Requires="wps">
            <w:drawing>
              <wp:anchor distT="0" distB="0" distL="0" distR="0" allowOverlap="1" layoutInCell="1" locked="0" behindDoc="1" simplePos="0" relativeHeight="486029312">
                <wp:simplePos x="0" y="0"/>
                <wp:positionH relativeFrom="page">
                  <wp:posOffset>3302317</wp:posOffset>
                </wp:positionH>
                <wp:positionV relativeFrom="paragraph">
                  <wp:posOffset>-541</wp:posOffset>
                </wp:positionV>
                <wp:extent cx="65405" cy="101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260.024994pt;margin-top:-.042613pt;width:5.15pt;height:8pt;mso-position-horizontal-relative:page;mso-position-vertical-relative:paragraph;z-index:-17287168" type="#_x0000_t202" id="docshape17"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rFonts w:ascii="Courier New" w:hAnsi="Courier New"/>
          <w:spacing w:val="-10"/>
          <w:w w:val="215"/>
          <w:position w:val="6"/>
          <w:sz w:val="22"/>
        </w:rPr>
        <w:t>∑</w:t>
      </w:r>
      <w:r>
        <w:rPr>
          <w:rFonts w:ascii="Courier New" w:hAnsi="Courier New"/>
          <w:position w:val="6"/>
          <w:sz w:val="22"/>
        </w:rPr>
        <w:tab/>
      </w:r>
      <w:r>
        <w:rPr>
          <w:rFonts w:ascii="Times New Roman" w:hAnsi="Times New Roman"/>
          <w:sz w:val="22"/>
          <w:u w:val="single"/>
        </w:rPr>
        <w:tab/>
      </w:r>
      <w:r>
        <w:rPr>
          <w:rFonts w:ascii="Calibri" w:hAnsi="Calibri"/>
          <w:i/>
          <w:w w:val="110"/>
          <w:sz w:val="22"/>
          <w:u w:val="single"/>
        </w:rPr>
        <w:t>f</w:t>
      </w:r>
      <w:r>
        <w:rPr>
          <w:rFonts w:ascii="Tahoma" w:hAnsi="Tahoma"/>
          <w:w w:val="110"/>
          <w:sz w:val="22"/>
          <w:u w:val="single"/>
        </w:rPr>
        <w:t>(</w:t>
      </w:r>
      <w:r>
        <w:rPr>
          <w:rFonts w:ascii="Calibri" w:hAnsi="Calibri"/>
          <w:i/>
          <w:w w:val="110"/>
          <w:sz w:val="22"/>
          <w:u w:val="single"/>
        </w:rPr>
        <w:t>q</w:t>
      </w:r>
      <w:r>
        <w:rPr>
          <w:rFonts w:ascii="Calibri" w:hAnsi="Calibri"/>
          <w:i/>
          <w:w w:val="110"/>
          <w:sz w:val="22"/>
          <w:u w:val="single"/>
          <w:vertAlign w:val="subscript"/>
        </w:rPr>
        <w:t>i</w:t>
      </w:r>
      <w:r>
        <w:rPr>
          <w:rFonts w:ascii="Calibri" w:hAnsi="Calibri"/>
          <w:i/>
          <w:w w:val="110"/>
          <w:sz w:val="22"/>
          <w:u w:val="single"/>
          <w:vertAlign w:val="baseline"/>
        </w:rPr>
        <w:t>,</w:t>
      </w:r>
      <w:r>
        <w:rPr>
          <w:rFonts w:ascii="Calibri" w:hAnsi="Calibri"/>
          <w:i/>
          <w:spacing w:val="-9"/>
          <w:w w:val="110"/>
          <w:sz w:val="22"/>
          <w:u w:val="single"/>
          <w:vertAlign w:val="baseline"/>
        </w:rPr>
        <w:t> </w:t>
      </w:r>
      <w:r>
        <w:rPr>
          <w:rFonts w:ascii="Calibri" w:hAnsi="Calibri"/>
          <w:i/>
          <w:w w:val="110"/>
          <w:sz w:val="22"/>
          <w:u w:val="single"/>
          <w:vertAlign w:val="baseline"/>
        </w:rPr>
        <w:t>D</w:t>
      </w:r>
      <w:r>
        <w:rPr>
          <w:rFonts w:ascii="Tahoma" w:hAnsi="Tahoma"/>
          <w:w w:val="110"/>
          <w:sz w:val="22"/>
          <w:u w:val="single"/>
          <w:vertAlign w:val="baseline"/>
        </w:rPr>
        <w:t>)</w:t>
      </w:r>
      <w:r>
        <w:rPr>
          <w:rFonts w:ascii="Tahoma" w:hAnsi="Tahoma"/>
          <w:spacing w:val="-13"/>
          <w:w w:val="110"/>
          <w:sz w:val="22"/>
          <w:u w:val="single"/>
          <w:vertAlign w:val="baseline"/>
        </w:rPr>
        <w:t> </w:t>
      </w:r>
      <w:r>
        <w:rPr>
          <w:rFonts w:ascii="Times New Roman" w:hAnsi="Times New Roman"/>
          <w:i/>
          <w:w w:val="110"/>
          <w:sz w:val="22"/>
          <w:u w:val="single"/>
          <w:vertAlign w:val="baseline"/>
        </w:rPr>
        <w:t>·</w:t>
      </w:r>
      <w:r>
        <w:rPr>
          <w:rFonts w:ascii="Times New Roman" w:hAnsi="Times New Roman"/>
          <w:i/>
          <w:spacing w:val="2"/>
          <w:w w:val="110"/>
          <w:sz w:val="22"/>
          <w:u w:val="single"/>
          <w:vertAlign w:val="baseline"/>
        </w:rPr>
        <w:t> </w:t>
      </w:r>
      <w:r>
        <w:rPr>
          <w:rFonts w:ascii="Tahoma" w:hAnsi="Tahoma"/>
          <w:w w:val="110"/>
          <w:sz w:val="22"/>
          <w:u w:val="single"/>
          <w:vertAlign w:val="baseline"/>
        </w:rPr>
        <w:t>(</w:t>
      </w:r>
      <w:r>
        <w:rPr>
          <w:rFonts w:ascii="Calibri" w:hAnsi="Calibri"/>
          <w:i/>
          <w:w w:val="110"/>
          <w:sz w:val="22"/>
          <w:u w:val="single"/>
          <w:vertAlign w:val="baseline"/>
        </w:rPr>
        <w:t>k</w:t>
      </w:r>
      <w:r>
        <w:rPr>
          <w:rFonts w:ascii="Calibri" w:hAnsi="Calibri"/>
          <w:w w:val="110"/>
          <w:sz w:val="22"/>
          <w:u w:val="single"/>
          <w:vertAlign w:val="subscript"/>
        </w:rPr>
        <w:t>1</w:t>
      </w:r>
      <w:r>
        <w:rPr>
          <w:rFonts w:ascii="Calibri" w:hAnsi="Calibri"/>
          <w:spacing w:val="21"/>
          <w:w w:val="110"/>
          <w:sz w:val="22"/>
          <w:u w:val="single"/>
          <w:vertAlign w:val="baseline"/>
        </w:rPr>
        <w:t> </w:t>
      </w:r>
      <w:r>
        <w:rPr>
          <w:rFonts w:ascii="Tahoma" w:hAnsi="Tahoma"/>
          <w:w w:val="110"/>
          <w:sz w:val="22"/>
          <w:u w:val="single"/>
          <w:vertAlign w:val="baseline"/>
        </w:rPr>
        <w:t>+</w:t>
      </w:r>
      <w:r>
        <w:rPr>
          <w:rFonts w:ascii="Tahoma" w:hAnsi="Tahoma"/>
          <w:spacing w:val="-14"/>
          <w:w w:val="110"/>
          <w:sz w:val="22"/>
          <w:u w:val="single"/>
          <w:vertAlign w:val="baseline"/>
        </w:rPr>
        <w:t> </w:t>
      </w:r>
      <w:r>
        <w:rPr>
          <w:rFonts w:ascii="Tahoma" w:hAnsi="Tahoma"/>
          <w:spacing w:val="-5"/>
          <w:w w:val="110"/>
          <w:sz w:val="22"/>
          <w:u w:val="single"/>
          <w:vertAlign w:val="baseline"/>
        </w:rPr>
        <w:t>1)</w:t>
      </w:r>
      <w:r>
        <w:rPr>
          <w:rFonts w:ascii="Tahoma" w:hAnsi="Tahoma"/>
          <w:sz w:val="22"/>
          <w:u w:val="single"/>
          <w:vertAlign w:val="baseline"/>
        </w:rPr>
        <w:tab/>
      </w:r>
    </w:p>
    <w:p>
      <w:pPr>
        <w:tabs>
          <w:tab w:pos="3745" w:val="left" w:leader="none"/>
          <w:tab w:pos="8906" w:val="left" w:leader="none"/>
        </w:tabs>
        <w:spacing w:line="231" w:lineRule="exact" w:before="0"/>
        <w:ind w:left="1944" w:right="0" w:firstLine="0"/>
        <w:jc w:val="left"/>
        <w:rPr>
          <w:sz w:val="22"/>
        </w:rPr>
      </w:pPr>
      <w:r>
        <w:rPr>
          <w:sz w:val="22"/>
        </w:rPr>
        <mc:AlternateContent>
          <mc:Choice Requires="wps">
            <w:drawing>
              <wp:anchor distT="0" distB="0" distL="0" distR="0" allowOverlap="1" layoutInCell="1" locked="0" behindDoc="1" simplePos="0" relativeHeight="486029824">
                <wp:simplePos x="0" y="0"/>
                <wp:positionH relativeFrom="page">
                  <wp:posOffset>5610948</wp:posOffset>
                </wp:positionH>
                <wp:positionV relativeFrom="paragraph">
                  <wp:posOffset>12244</wp:posOffset>
                </wp:positionV>
                <wp:extent cx="340360" cy="3479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40360" cy="347980"/>
                        </a:xfrm>
                        <a:prstGeom prst="rect">
                          <a:avLst/>
                        </a:prstGeom>
                      </wps:spPr>
                      <wps:txbx>
                        <w:txbxContent>
                          <w:p>
                            <w:pPr>
                              <w:spacing w:line="341" w:lineRule="exact" w:before="0"/>
                              <w:ind w:left="0" w:right="0" w:firstLine="0"/>
                              <w:jc w:val="left"/>
                              <w:rPr>
                                <w:rFonts w:ascii="Courier New"/>
                                <w:position w:val="13"/>
                                <w:sz w:val="22"/>
                              </w:rPr>
                            </w:pPr>
                            <w:r>
                              <w:rPr>
                                <w:rFonts w:ascii="Cambria"/>
                                <w:spacing w:val="36"/>
                                <w:w w:val="105"/>
                                <w:sz w:val="16"/>
                                <w:u w:val="single"/>
                              </w:rPr>
                              <w:t> </w:t>
                            </w:r>
                            <w:r>
                              <w:rPr>
                                <w:rFonts w:ascii="Cambria"/>
                                <w:w w:val="105"/>
                                <w:sz w:val="16"/>
                                <w:u w:val="single"/>
                              </w:rPr>
                              <w:t>|</w:t>
                            </w:r>
                            <w:r>
                              <w:rPr>
                                <w:rFonts w:ascii="Calibri"/>
                                <w:i/>
                                <w:w w:val="105"/>
                                <w:sz w:val="16"/>
                                <w:u w:val="single"/>
                              </w:rPr>
                              <w:t>D</w:t>
                            </w:r>
                            <w:r>
                              <w:rPr>
                                <w:rFonts w:ascii="Cambria"/>
                                <w:w w:val="105"/>
                                <w:sz w:val="16"/>
                                <w:u w:val="single"/>
                              </w:rPr>
                              <w:t>|</w:t>
                            </w:r>
                            <w:r>
                              <w:rPr>
                                <w:rFonts w:ascii="Cambria"/>
                                <w:spacing w:val="46"/>
                                <w:w w:val="105"/>
                                <w:sz w:val="16"/>
                                <w:u w:val="single"/>
                              </w:rPr>
                              <w:t> </w:t>
                            </w:r>
                            <w:r>
                              <w:rPr>
                                <w:rFonts w:ascii="Cambria"/>
                                <w:spacing w:val="-10"/>
                                <w:w w:val="105"/>
                                <w:sz w:val="16"/>
                              </w:rPr>
                              <w:t> </w:t>
                            </w:r>
                            <w:r>
                              <w:rPr>
                                <w:rFonts w:ascii="Courier New"/>
                                <w:spacing w:val="-10"/>
                                <w:w w:val="105"/>
                                <w:position w:val="13"/>
                                <w:sz w:val="22"/>
                              </w:rPr>
                              <w:t>)</w:t>
                            </w:r>
                          </w:p>
                        </w:txbxContent>
                      </wps:txbx>
                      <wps:bodyPr wrap="square" lIns="0" tIns="0" rIns="0" bIns="0" rtlCol="0">
                        <a:noAutofit/>
                      </wps:bodyPr>
                    </wps:wsp>
                  </a:graphicData>
                </a:graphic>
              </wp:anchor>
            </w:drawing>
          </mc:Choice>
          <mc:Fallback>
            <w:pict>
              <v:shape style="position:absolute;margin-left:441.807007pt;margin-top:.964122pt;width:26.8pt;height:27.4pt;mso-position-horizontal-relative:page;mso-position-vertical-relative:paragraph;z-index:-17286656" type="#_x0000_t202" id="docshape18" filled="false" stroked="false">
                <v:textbox inset="0,0,0,0">
                  <w:txbxContent>
                    <w:p>
                      <w:pPr>
                        <w:spacing w:line="341" w:lineRule="exact" w:before="0"/>
                        <w:ind w:left="0" w:right="0" w:firstLine="0"/>
                        <w:jc w:val="left"/>
                        <w:rPr>
                          <w:rFonts w:ascii="Courier New"/>
                          <w:position w:val="13"/>
                          <w:sz w:val="22"/>
                        </w:rPr>
                      </w:pPr>
                      <w:r>
                        <w:rPr>
                          <w:rFonts w:ascii="Cambria"/>
                          <w:spacing w:val="36"/>
                          <w:w w:val="105"/>
                          <w:sz w:val="16"/>
                          <w:u w:val="single"/>
                        </w:rPr>
                        <w:t> </w:t>
                      </w:r>
                      <w:r>
                        <w:rPr>
                          <w:rFonts w:ascii="Cambria"/>
                          <w:w w:val="105"/>
                          <w:sz w:val="16"/>
                          <w:u w:val="single"/>
                        </w:rPr>
                        <w:t>|</w:t>
                      </w:r>
                      <w:r>
                        <w:rPr>
                          <w:rFonts w:ascii="Calibri"/>
                          <w:i/>
                          <w:w w:val="105"/>
                          <w:sz w:val="16"/>
                          <w:u w:val="single"/>
                        </w:rPr>
                        <w:t>D</w:t>
                      </w:r>
                      <w:r>
                        <w:rPr>
                          <w:rFonts w:ascii="Cambria"/>
                          <w:w w:val="105"/>
                          <w:sz w:val="16"/>
                          <w:u w:val="single"/>
                        </w:rPr>
                        <w:t>|</w:t>
                      </w:r>
                      <w:r>
                        <w:rPr>
                          <w:rFonts w:ascii="Cambria"/>
                          <w:spacing w:val="46"/>
                          <w:w w:val="105"/>
                          <w:sz w:val="16"/>
                          <w:u w:val="single"/>
                        </w:rPr>
                        <w:t> </w:t>
                      </w:r>
                      <w:r>
                        <w:rPr>
                          <w:rFonts w:ascii="Cambria"/>
                          <w:spacing w:val="-10"/>
                          <w:w w:val="105"/>
                          <w:sz w:val="16"/>
                        </w:rPr>
                        <w:t> </w:t>
                      </w:r>
                      <w:r>
                        <w:rPr>
                          <w:rFonts w:ascii="Courier New"/>
                          <w:spacing w:val="-10"/>
                          <w:w w:val="105"/>
                          <w:position w:val="13"/>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6030848">
                <wp:simplePos x="0" y="0"/>
                <wp:positionH relativeFrom="page">
                  <wp:posOffset>4886109</wp:posOffset>
                </wp:positionH>
                <wp:positionV relativeFrom="paragraph">
                  <wp:posOffset>12244</wp:posOffset>
                </wp:positionV>
                <wp:extent cx="83185" cy="34798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3185" cy="347980"/>
                        </a:xfrm>
                        <a:prstGeom prst="rect">
                          <a:avLst/>
                        </a:prstGeom>
                      </wps:spPr>
                      <wps:txbx>
                        <w:txbxContent>
                          <w:p>
                            <w:pPr>
                              <w:spacing w:line="230" w:lineRule="exact" w:before="0"/>
                              <w:ind w:left="0" w:right="0" w:firstLine="0"/>
                              <w:jc w:val="left"/>
                              <w:rPr>
                                <w:rFonts w:ascii="Courier New"/>
                                <w:sz w:val="22"/>
                              </w:rPr>
                            </w:pPr>
                            <w:r>
                              <w:rPr>
                                <w:rFonts w:ascii="Courier New"/>
                                <w:spacing w:val="-13"/>
                                <w:sz w:val="22"/>
                              </w:rPr>
                              <w:t>(</w:t>
                            </w:r>
                          </w:p>
                        </w:txbxContent>
                      </wps:txbx>
                      <wps:bodyPr wrap="square" lIns="0" tIns="0" rIns="0" bIns="0" rtlCol="0">
                        <a:noAutofit/>
                      </wps:bodyPr>
                    </wps:wsp>
                  </a:graphicData>
                </a:graphic>
              </wp:anchor>
            </w:drawing>
          </mc:Choice>
          <mc:Fallback>
            <w:pict>
              <v:shape style="position:absolute;margin-left:384.733002pt;margin-top:.964122pt;width:6.55pt;height:27.4pt;mso-position-horizontal-relative:page;mso-position-vertical-relative:paragraph;z-index:-17285632" type="#_x0000_t202" id="docshape19" filled="false" stroked="false">
                <v:textbox inset="0,0,0,0">
                  <w:txbxContent>
                    <w:p>
                      <w:pPr>
                        <w:spacing w:line="230" w:lineRule="exact" w:before="0"/>
                        <w:ind w:left="0" w:right="0" w:firstLine="0"/>
                        <w:jc w:val="left"/>
                        <w:rPr>
                          <w:rFonts w:ascii="Courier New"/>
                          <w:sz w:val="22"/>
                        </w:rPr>
                      </w:pPr>
                      <w:r>
                        <w:rPr>
                          <w:rFonts w:ascii="Courier New"/>
                          <w:spacing w:val="-13"/>
                          <w:sz w:val="22"/>
                        </w:rPr>
                        <w:t>(</w:t>
                      </w:r>
                    </w:p>
                  </w:txbxContent>
                </v:textbox>
                <w10:wrap type="none"/>
              </v:shape>
            </w:pict>
          </mc:Fallback>
        </mc:AlternateContent>
      </w:r>
      <w:r>
        <w:rPr>
          <w:sz w:val="22"/>
        </w:rPr>
        <w:t>score</w:t>
      </w:r>
      <w:r>
        <w:rPr>
          <w:rFonts w:ascii="Tahoma" w:hAnsi="Tahoma"/>
          <w:sz w:val="22"/>
        </w:rPr>
        <w:t>(</w:t>
      </w:r>
      <w:r>
        <w:rPr>
          <w:rFonts w:ascii="Calibri" w:hAnsi="Calibri"/>
          <w:i/>
          <w:sz w:val="22"/>
        </w:rPr>
        <w:t>D,</w:t>
      </w:r>
      <w:r>
        <w:rPr>
          <w:rFonts w:ascii="Calibri" w:hAnsi="Calibri"/>
          <w:i/>
          <w:spacing w:val="12"/>
          <w:sz w:val="22"/>
        </w:rPr>
        <w:t> </w:t>
      </w:r>
      <w:r>
        <w:rPr>
          <w:rFonts w:ascii="Calibri" w:hAnsi="Calibri"/>
          <w:i/>
          <w:sz w:val="22"/>
        </w:rPr>
        <w:t>Q</w:t>
      </w:r>
      <w:r>
        <w:rPr>
          <w:rFonts w:ascii="Tahoma" w:hAnsi="Tahoma"/>
          <w:sz w:val="22"/>
        </w:rPr>
        <w:t>)</w:t>
      </w:r>
      <w:r>
        <w:rPr>
          <w:rFonts w:ascii="Tahoma" w:hAnsi="Tahoma"/>
          <w:spacing w:val="35"/>
          <w:sz w:val="22"/>
        </w:rPr>
        <w:t> </w:t>
      </w:r>
      <w:r>
        <w:rPr>
          <w:rFonts w:ascii="Tahoma" w:hAnsi="Tahoma"/>
          <w:spacing w:val="-10"/>
          <w:sz w:val="22"/>
        </w:rPr>
        <w:t>=</w:t>
      </w:r>
      <w:r>
        <w:rPr>
          <w:rFonts w:ascii="Tahoma" w:hAnsi="Tahoma"/>
          <w:sz w:val="22"/>
        </w:rPr>
        <w:tab/>
      </w:r>
      <w:r>
        <w:rPr>
          <w:sz w:val="22"/>
        </w:rPr>
        <w:t>IDF</w:t>
      </w:r>
      <w:r>
        <w:rPr>
          <w:rFonts w:ascii="Tahoma" w:hAnsi="Tahoma"/>
          <w:sz w:val="22"/>
        </w:rPr>
        <w:t>(</w:t>
      </w:r>
      <w:r>
        <w:rPr>
          <w:rFonts w:ascii="Calibri" w:hAnsi="Calibri"/>
          <w:i/>
          <w:sz w:val="22"/>
        </w:rPr>
        <w:t>q</w:t>
      </w:r>
      <w:r>
        <w:rPr>
          <w:rFonts w:ascii="Calibri" w:hAnsi="Calibri"/>
          <w:i/>
          <w:sz w:val="22"/>
          <w:vertAlign w:val="subscript"/>
        </w:rPr>
        <w:t>i</w:t>
      </w:r>
      <w:r>
        <w:rPr>
          <w:rFonts w:ascii="Tahoma" w:hAnsi="Tahoma"/>
          <w:sz w:val="22"/>
          <w:vertAlign w:val="baseline"/>
        </w:rPr>
        <w:t>)</w:t>
      </w:r>
      <w:r>
        <w:rPr>
          <w:rFonts w:ascii="Tahoma" w:hAnsi="Tahoma"/>
          <w:spacing w:val="-7"/>
          <w:sz w:val="22"/>
          <w:vertAlign w:val="baseline"/>
        </w:rPr>
        <w:t> </w:t>
      </w:r>
      <w:r>
        <w:rPr>
          <w:rFonts w:ascii="Times New Roman" w:hAnsi="Times New Roman"/>
          <w:i/>
          <w:spacing w:val="-10"/>
          <w:sz w:val="22"/>
          <w:vertAlign w:val="baseline"/>
        </w:rPr>
        <w:t>·</w:t>
      </w:r>
      <w:r>
        <w:rPr>
          <w:rFonts w:ascii="Times New Roman" w:hAnsi="Times New Roman"/>
          <w:i/>
          <w:sz w:val="22"/>
          <w:vertAlign w:val="baseline"/>
        </w:rPr>
        <w:tab/>
      </w:r>
      <w:r>
        <w:rPr>
          <w:spacing w:val="-2"/>
          <w:sz w:val="22"/>
          <w:vertAlign w:val="baseline"/>
        </w:rPr>
        <w:t>(4.1)</w:t>
      </w:r>
    </w:p>
    <w:p>
      <w:pPr>
        <w:tabs>
          <w:tab w:pos="4613" w:val="left" w:leader="none"/>
        </w:tabs>
        <w:spacing w:line="211" w:lineRule="auto" w:before="0"/>
        <w:ind w:left="3414" w:right="0" w:firstLine="0"/>
        <w:jc w:val="left"/>
        <w:rPr>
          <w:position w:val="-7"/>
          <w:sz w:val="16"/>
        </w:rPr>
      </w:pPr>
      <w:r>
        <w:rPr>
          <w:rFonts w:ascii="Calibri" w:hAnsi="Calibri"/>
          <w:i/>
          <w:spacing w:val="-5"/>
          <w:w w:val="140"/>
          <w:sz w:val="22"/>
          <w:vertAlign w:val="subscript"/>
        </w:rPr>
        <w:t>i</w:t>
      </w:r>
      <w:r>
        <w:rPr>
          <w:rFonts w:ascii="Calibri" w:hAnsi="Calibri"/>
          <w:spacing w:val="-5"/>
          <w:w w:val="140"/>
          <w:sz w:val="22"/>
          <w:vertAlign w:val="subscript"/>
        </w:rPr>
        <w:t>=1</w:t>
      </w:r>
      <w:r>
        <w:rPr>
          <w:rFonts w:ascii="Calibri" w:hAnsi="Calibri"/>
          <w:sz w:val="22"/>
          <w:vertAlign w:val="baseline"/>
        </w:rPr>
        <w:tab/>
      </w:r>
      <w:r>
        <w:rPr>
          <w:rFonts w:ascii="Calibri" w:hAnsi="Calibri"/>
          <w:i/>
          <w:w w:val="140"/>
          <w:sz w:val="22"/>
          <w:vertAlign w:val="baseline"/>
        </w:rPr>
        <w:t>f</w:t>
      </w:r>
      <w:r>
        <w:rPr>
          <w:rFonts w:ascii="Calibri" w:hAnsi="Calibri"/>
          <w:i/>
          <w:spacing w:val="-47"/>
          <w:w w:val="140"/>
          <w:sz w:val="22"/>
          <w:vertAlign w:val="baseline"/>
        </w:rPr>
        <w:t> </w:t>
      </w:r>
      <w:r>
        <w:rPr>
          <w:rFonts w:ascii="Tahoma" w:hAnsi="Tahoma"/>
          <w:w w:val="105"/>
          <w:sz w:val="22"/>
          <w:vertAlign w:val="baseline"/>
        </w:rPr>
        <w:t>(</w:t>
      </w:r>
      <w:r>
        <w:rPr>
          <w:rFonts w:ascii="Calibri" w:hAnsi="Calibri"/>
          <w:i/>
          <w:w w:val="105"/>
          <w:sz w:val="22"/>
          <w:vertAlign w:val="baseline"/>
        </w:rPr>
        <w:t>q</w:t>
      </w:r>
      <w:r>
        <w:rPr>
          <w:rFonts w:ascii="Calibri" w:hAnsi="Calibri"/>
          <w:i/>
          <w:w w:val="105"/>
          <w:sz w:val="22"/>
          <w:vertAlign w:val="subscript"/>
        </w:rPr>
        <w:t>i</w:t>
      </w:r>
      <w:r>
        <w:rPr>
          <w:rFonts w:ascii="Calibri" w:hAnsi="Calibri"/>
          <w:i/>
          <w:w w:val="105"/>
          <w:sz w:val="22"/>
          <w:vertAlign w:val="baseline"/>
        </w:rPr>
        <w:t>,</w:t>
      </w:r>
      <w:r>
        <w:rPr>
          <w:rFonts w:ascii="Calibri" w:hAnsi="Calibri"/>
          <w:i/>
          <w:spacing w:val="-15"/>
          <w:w w:val="105"/>
          <w:sz w:val="22"/>
          <w:vertAlign w:val="baseline"/>
        </w:rPr>
        <w:t> </w:t>
      </w:r>
      <w:r>
        <w:rPr>
          <w:rFonts w:ascii="Calibri" w:hAnsi="Calibri"/>
          <w:i/>
          <w:w w:val="105"/>
          <w:sz w:val="22"/>
          <w:vertAlign w:val="baseline"/>
        </w:rPr>
        <w:t>D</w:t>
      </w:r>
      <w:r>
        <w:rPr>
          <w:rFonts w:ascii="Tahoma" w:hAnsi="Tahoma"/>
          <w:w w:val="105"/>
          <w:sz w:val="22"/>
          <w:vertAlign w:val="baseline"/>
        </w:rPr>
        <w:t>)</w:t>
      </w:r>
      <w:r>
        <w:rPr>
          <w:rFonts w:ascii="Tahoma" w:hAnsi="Tahoma"/>
          <w:spacing w:val="-22"/>
          <w:w w:val="105"/>
          <w:sz w:val="22"/>
          <w:vertAlign w:val="baseline"/>
        </w:rPr>
        <w:t> </w:t>
      </w:r>
      <w:r>
        <w:rPr>
          <w:rFonts w:ascii="Tahoma" w:hAnsi="Tahoma"/>
          <w:w w:val="105"/>
          <w:sz w:val="22"/>
          <w:vertAlign w:val="baseline"/>
        </w:rPr>
        <w:t>+</w:t>
      </w:r>
      <w:r>
        <w:rPr>
          <w:rFonts w:ascii="Tahoma" w:hAnsi="Tahoma"/>
          <w:spacing w:val="-22"/>
          <w:w w:val="105"/>
          <w:sz w:val="22"/>
          <w:vertAlign w:val="baseline"/>
        </w:rPr>
        <w:t> </w:t>
      </w:r>
      <w:r>
        <w:rPr>
          <w:rFonts w:ascii="Calibri" w:hAnsi="Calibri"/>
          <w:i/>
          <w:w w:val="105"/>
          <w:sz w:val="22"/>
          <w:vertAlign w:val="baseline"/>
        </w:rPr>
        <w:t>k</w:t>
      </w:r>
      <w:r>
        <w:rPr>
          <w:rFonts w:ascii="Calibri" w:hAnsi="Calibri"/>
          <w:w w:val="105"/>
          <w:sz w:val="22"/>
          <w:vertAlign w:val="subscript"/>
        </w:rPr>
        <w:t>1</w:t>
      </w:r>
      <w:r>
        <w:rPr>
          <w:rFonts w:ascii="Calibri" w:hAnsi="Calibri"/>
          <w:spacing w:val="8"/>
          <w:w w:val="105"/>
          <w:sz w:val="22"/>
          <w:vertAlign w:val="baseline"/>
        </w:rPr>
        <w:t> </w:t>
      </w:r>
      <w:r>
        <w:rPr>
          <w:rFonts w:ascii="Times New Roman" w:hAnsi="Times New Roman"/>
          <w:i/>
          <w:w w:val="105"/>
          <w:sz w:val="22"/>
          <w:vertAlign w:val="baseline"/>
        </w:rPr>
        <w:t>·</w:t>
      </w:r>
      <w:r>
        <w:rPr>
          <w:rFonts w:ascii="Times New Roman" w:hAnsi="Times New Roman"/>
          <w:i/>
          <w:spacing w:val="34"/>
          <w:w w:val="105"/>
          <w:sz w:val="22"/>
          <w:vertAlign w:val="baseline"/>
        </w:rPr>
        <w:t>  </w:t>
      </w:r>
      <w:r>
        <w:rPr>
          <w:rFonts w:ascii="Tahoma" w:hAnsi="Tahoma"/>
          <w:w w:val="105"/>
          <w:sz w:val="22"/>
          <w:vertAlign w:val="baseline"/>
        </w:rPr>
        <w:t>1</w:t>
      </w:r>
      <w:r>
        <w:rPr>
          <w:rFonts w:ascii="Tahoma" w:hAnsi="Tahoma"/>
          <w:spacing w:val="-21"/>
          <w:w w:val="105"/>
          <w:sz w:val="22"/>
          <w:vertAlign w:val="baseline"/>
        </w:rPr>
        <w:t> </w:t>
      </w:r>
      <w:r>
        <w:rPr>
          <w:rFonts w:ascii="Times New Roman" w:hAnsi="Times New Roman"/>
          <w:i/>
          <w:w w:val="105"/>
          <w:sz w:val="22"/>
          <w:vertAlign w:val="baseline"/>
        </w:rPr>
        <w:t>−</w:t>
      </w:r>
      <w:r>
        <w:rPr>
          <w:rFonts w:ascii="Times New Roman" w:hAnsi="Times New Roman"/>
          <w:i/>
          <w:spacing w:val="-8"/>
          <w:w w:val="105"/>
          <w:sz w:val="22"/>
          <w:vertAlign w:val="baseline"/>
        </w:rPr>
        <w:t> </w:t>
      </w:r>
      <w:r>
        <w:rPr>
          <w:rFonts w:ascii="Calibri" w:hAnsi="Calibri"/>
          <w:i/>
          <w:w w:val="105"/>
          <w:sz w:val="22"/>
          <w:vertAlign w:val="baseline"/>
        </w:rPr>
        <w:t>b</w:t>
      </w:r>
      <w:r>
        <w:rPr>
          <w:rFonts w:ascii="Calibri" w:hAnsi="Calibri"/>
          <w:i/>
          <w:spacing w:val="-3"/>
          <w:w w:val="105"/>
          <w:sz w:val="22"/>
          <w:vertAlign w:val="baseline"/>
        </w:rPr>
        <w:t> </w:t>
      </w:r>
      <w:r>
        <w:rPr>
          <w:rFonts w:ascii="Tahoma" w:hAnsi="Tahoma"/>
          <w:w w:val="105"/>
          <w:sz w:val="22"/>
          <w:vertAlign w:val="baseline"/>
        </w:rPr>
        <w:t>+</w:t>
      </w:r>
      <w:r>
        <w:rPr>
          <w:rFonts w:ascii="Tahoma" w:hAnsi="Tahoma"/>
          <w:spacing w:val="-22"/>
          <w:w w:val="105"/>
          <w:sz w:val="22"/>
          <w:vertAlign w:val="baseline"/>
        </w:rPr>
        <w:t> </w:t>
      </w:r>
      <w:r>
        <w:rPr>
          <w:rFonts w:ascii="Calibri" w:hAnsi="Calibri"/>
          <w:i/>
          <w:w w:val="105"/>
          <w:sz w:val="22"/>
          <w:vertAlign w:val="baseline"/>
        </w:rPr>
        <w:t>b</w:t>
      </w:r>
      <w:r>
        <w:rPr>
          <w:rFonts w:ascii="Calibri" w:hAnsi="Calibri"/>
          <w:i/>
          <w:spacing w:val="-3"/>
          <w:w w:val="105"/>
          <w:sz w:val="22"/>
          <w:vertAlign w:val="baseline"/>
        </w:rPr>
        <w:t> </w:t>
      </w:r>
      <w:r>
        <w:rPr>
          <w:rFonts w:ascii="Times New Roman" w:hAnsi="Times New Roman"/>
          <w:i/>
          <w:w w:val="105"/>
          <w:sz w:val="22"/>
          <w:vertAlign w:val="baseline"/>
        </w:rPr>
        <w:t>·</w:t>
      </w:r>
      <w:r>
        <w:rPr>
          <w:rFonts w:ascii="Times New Roman" w:hAnsi="Times New Roman"/>
          <w:i/>
          <w:spacing w:val="17"/>
          <w:w w:val="105"/>
          <w:sz w:val="22"/>
          <w:vertAlign w:val="baseline"/>
        </w:rPr>
        <w:t> </w:t>
      </w:r>
      <w:r>
        <w:rPr>
          <w:spacing w:val="-2"/>
          <w:w w:val="105"/>
          <w:position w:val="-7"/>
          <w:sz w:val="16"/>
          <w:vertAlign w:val="baseline"/>
        </w:rPr>
        <w:t>avgdl</w:t>
      </w:r>
    </w:p>
    <w:p>
      <w:pPr>
        <w:pStyle w:val="BodyText"/>
        <w:spacing w:line="406" w:lineRule="exact" w:before="87"/>
        <w:ind w:left="284" w:right="848" w:firstLine="338"/>
        <w:jc w:val="both"/>
      </w:pPr>
      <w:r>
        <w:rPr/>
        <mc:AlternateContent>
          <mc:Choice Requires="wps">
            <w:drawing>
              <wp:anchor distT="0" distB="0" distL="0" distR="0" allowOverlap="1" layoutInCell="1" locked="0" behindDoc="1" simplePos="0" relativeHeight="486030336">
                <wp:simplePos x="0" y="0"/>
                <wp:positionH relativeFrom="page">
                  <wp:posOffset>1573060</wp:posOffset>
                </wp:positionH>
                <wp:positionV relativeFrom="paragraph">
                  <wp:posOffset>1009525</wp:posOffset>
                </wp:positionV>
                <wp:extent cx="458470" cy="1016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58470" cy="101600"/>
                        </a:xfrm>
                        <a:prstGeom prst="rect">
                          <a:avLst/>
                        </a:prstGeom>
                      </wps:spPr>
                      <wps:txbx>
                        <w:txbxContent>
                          <w:p>
                            <w:pPr>
                              <w:spacing w:line="159" w:lineRule="exact" w:before="0"/>
                              <w:ind w:left="0" w:right="0" w:firstLine="0"/>
                              <w:jc w:val="left"/>
                              <w:rPr>
                                <w:rFonts w:ascii="Calibri"/>
                                <w:sz w:val="16"/>
                              </w:rPr>
                            </w:pPr>
                            <w:r>
                              <w:rPr>
                                <w:rFonts w:ascii="Calibri"/>
                                <w:i/>
                                <w:w w:val="120"/>
                                <w:sz w:val="16"/>
                              </w:rPr>
                              <w:t>n</w:t>
                            </w:r>
                            <w:r>
                              <w:rPr>
                                <w:rFonts w:ascii="Calibri"/>
                                <w:w w:val="120"/>
                                <w:sz w:val="16"/>
                              </w:rPr>
                              <w:t>(</w:t>
                            </w:r>
                            <w:r>
                              <w:rPr>
                                <w:rFonts w:ascii="Calibri"/>
                                <w:i/>
                                <w:w w:val="120"/>
                                <w:sz w:val="16"/>
                              </w:rPr>
                              <w:t>q</w:t>
                            </w:r>
                            <w:r>
                              <w:rPr>
                                <w:rFonts w:ascii="Calibri"/>
                                <w:i/>
                                <w:spacing w:val="5"/>
                                <w:w w:val="120"/>
                                <w:sz w:val="16"/>
                              </w:rPr>
                              <w:t> </w:t>
                            </w:r>
                            <w:r>
                              <w:rPr>
                                <w:rFonts w:ascii="Calibri"/>
                                <w:spacing w:val="-2"/>
                                <w:w w:val="120"/>
                                <w:sz w:val="16"/>
                              </w:rPr>
                              <w:t>)+0</w:t>
                            </w:r>
                            <w:r>
                              <w:rPr>
                                <w:rFonts w:ascii="Calibri"/>
                                <w:i/>
                                <w:spacing w:val="-2"/>
                                <w:w w:val="120"/>
                                <w:sz w:val="16"/>
                              </w:rPr>
                              <w:t>,</w:t>
                            </w:r>
                            <w:r>
                              <w:rPr>
                                <w:rFonts w:ascii="Calibri"/>
                                <w:spacing w:val="-2"/>
                                <w:w w:val="120"/>
                                <w:sz w:val="16"/>
                              </w:rPr>
                              <w:t>5</w:t>
                            </w:r>
                          </w:p>
                        </w:txbxContent>
                      </wps:txbx>
                      <wps:bodyPr wrap="square" lIns="0" tIns="0" rIns="0" bIns="0" rtlCol="0">
                        <a:noAutofit/>
                      </wps:bodyPr>
                    </wps:wsp>
                  </a:graphicData>
                </a:graphic>
              </wp:anchor>
            </w:drawing>
          </mc:Choice>
          <mc:Fallback>
            <w:pict>
              <v:shape style="position:absolute;margin-left:123.862999pt;margin-top:79.490204pt;width:36.1pt;height:8pt;mso-position-horizontal-relative:page;mso-position-vertical-relative:paragraph;z-index:-17286144" type="#_x0000_t202" id="docshape20" filled="false" stroked="false">
                <v:textbox inset="0,0,0,0">
                  <w:txbxContent>
                    <w:p>
                      <w:pPr>
                        <w:spacing w:line="159" w:lineRule="exact" w:before="0"/>
                        <w:ind w:left="0" w:right="0" w:firstLine="0"/>
                        <w:jc w:val="left"/>
                        <w:rPr>
                          <w:rFonts w:ascii="Calibri"/>
                          <w:sz w:val="16"/>
                        </w:rPr>
                      </w:pPr>
                      <w:r>
                        <w:rPr>
                          <w:rFonts w:ascii="Calibri"/>
                          <w:i/>
                          <w:w w:val="120"/>
                          <w:sz w:val="16"/>
                        </w:rPr>
                        <w:t>n</w:t>
                      </w:r>
                      <w:r>
                        <w:rPr>
                          <w:rFonts w:ascii="Calibri"/>
                          <w:w w:val="120"/>
                          <w:sz w:val="16"/>
                        </w:rPr>
                        <w:t>(</w:t>
                      </w:r>
                      <w:r>
                        <w:rPr>
                          <w:rFonts w:ascii="Calibri"/>
                          <w:i/>
                          <w:w w:val="120"/>
                          <w:sz w:val="16"/>
                        </w:rPr>
                        <w:t>q</w:t>
                      </w:r>
                      <w:r>
                        <w:rPr>
                          <w:rFonts w:ascii="Calibri"/>
                          <w:i/>
                          <w:spacing w:val="5"/>
                          <w:w w:val="120"/>
                          <w:sz w:val="16"/>
                        </w:rPr>
                        <w:t> </w:t>
                      </w:r>
                      <w:r>
                        <w:rPr>
                          <w:rFonts w:ascii="Calibri"/>
                          <w:spacing w:val="-2"/>
                          <w:w w:val="120"/>
                          <w:sz w:val="16"/>
                        </w:rPr>
                        <w:t>)+0</w:t>
                      </w:r>
                      <w:r>
                        <w:rPr>
                          <w:rFonts w:ascii="Calibri"/>
                          <w:i/>
                          <w:spacing w:val="-2"/>
                          <w:w w:val="120"/>
                          <w:sz w:val="16"/>
                        </w:rPr>
                        <w:t>,</w:t>
                      </w:r>
                      <w:r>
                        <w:rPr>
                          <w:rFonts w:ascii="Calibri"/>
                          <w:spacing w:val="-2"/>
                          <w:w w:val="120"/>
                          <w:sz w:val="16"/>
                        </w:rPr>
                        <w:t>5</w:t>
                      </w:r>
                    </w:p>
                  </w:txbxContent>
                </v:textbox>
                <w10:wrap type="none"/>
              </v:shape>
            </w:pict>
          </mc:Fallback>
        </mc:AlternateContent>
      </w:r>
      <w:r>
        <w:rPr>
          <w:w w:val="105"/>
        </w:rPr>
        <w:t>donde</w:t>
      </w:r>
      <w:r>
        <w:rPr>
          <w:spacing w:val="-17"/>
          <w:w w:val="105"/>
        </w:rPr>
        <w:t> </w:t>
      </w:r>
      <w:r>
        <w:rPr>
          <w:rFonts w:ascii="Calibri" w:hAnsi="Calibri"/>
          <w:i/>
          <w:w w:val="130"/>
        </w:rPr>
        <w:t>f</w:t>
      </w:r>
      <w:r>
        <w:rPr>
          <w:rFonts w:ascii="Calibri" w:hAnsi="Calibri"/>
          <w:i/>
          <w:spacing w:val="-16"/>
          <w:w w:val="130"/>
        </w:rPr>
        <w:t> </w:t>
      </w:r>
      <w:r>
        <w:rPr>
          <w:rFonts w:ascii="Tahoma" w:hAnsi="Tahoma"/>
          <w:w w:val="105"/>
        </w:rPr>
        <w:t>(</w:t>
      </w:r>
      <w:r>
        <w:rPr>
          <w:rFonts w:ascii="Calibri" w:hAnsi="Calibri"/>
          <w:i/>
          <w:w w:val="105"/>
        </w:rPr>
        <w:t>q</w:t>
      </w:r>
      <w:r>
        <w:rPr>
          <w:rFonts w:ascii="Calibri" w:hAnsi="Calibri"/>
          <w:i/>
          <w:w w:val="105"/>
          <w:vertAlign w:val="subscript"/>
        </w:rPr>
        <w:t>i</w:t>
      </w:r>
      <w:r>
        <w:rPr>
          <w:rFonts w:ascii="Calibri" w:hAnsi="Calibri"/>
          <w:i/>
          <w:w w:val="105"/>
          <w:vertAlign w:val="baseline"/>
        </w:rPr>
        <w:t>,</w:t>
      </w:r>
      <w:r>
        <w:rPr>
          <w:rFonts w:ascii="Calibri" w:hAnsi="Calibri"/>
          <w:i/>
          <w:spacing w:val="-13"/>
          <w:w w:val="105"/>
          <w:vertAlign w:val="baseline"/>
        </w:rPr>
        <w:t> </w:t>
      </w:r>
      <w:r>
        <w:rPr>
          <w:rFonts w:ascii="Calibri" w:hAnsi="Calibri"/>
          <w:i/>
          <w:w w:val="105"/>
          <w:vertAlign w:val="baseline"/>
        </w:rPr>
        <w:t>D</w:t>
      </w:r>
      <w:r>
        <w:rPr>
          <w:rFonts w:ascii="Tahoma" w:hAnsi="Tahoma"/>
          <w:w w:val="105"/>
          <w:vertAlign w:val="baseline"/>
        </w:rPr>
        <w:t>)</w:t>
      </w:r>
      <w:r>
        <w:rPr>
          <w:rFonts w:ascii="Tahoma" w:hAnsi="Tahoma"/>
          <w:spacing w:val="-18"/>
          <w:w w:val="105"/>
          <w:vertAlign w:val="baseline"/>
        </w:rPr>
        <w:t> </w:t>
      </w:r>
      <w:r>
        <w:rPr>
          <w:w w:val="105"/>
          <w:vertAlign w:val="baseline"/>
        </w:rPr>
        <w:t>es</w:t>
      </w:r>
      <w:r>
        <w:rPr>
          <w:spacing w:val="-13"/>
          <w:w w:val="105"/>
          <w:vertAlign w:val="baseline"/>
        </w:rPr>
        <w:t> </w:t>
      </w:r>
      <w:r>
        <w:rPr>
          <w:w w:val="105"/>
          <w:vertAlign w:val="baseline"/>
        </w:rPr>
        <w:t>la frecuencia</w:t>
      </w:r>
      <w:r>
        <w:rPr>
          <w:spacing w:val="-1"/>
          <w:w w:val="105"/>
          <w:vertAlign w:val="baseline"/>
        </w:rPr>
        <w:t> </w:t>
      </w:r>
      <w:r>
        <w:rPr>
          <w:w w:val="105"/>
          <w:vertAlign w:val="baseline"/>
        </w:rPr>
        <w:t>del término </w:t>
      </w:r>
      <w:r>
        <w:rPr>
          <w:rFonts w:ascii="Calibri" w:hAnsi="Calibri"/>
          <w:i/>
          <w:w w:val="130"/>
          <w:vertAlign w:val="baseline"/>
        </w:rPr>
        <w:t>q</w:t>
      </w:r>
      <w:r>
        <w:rPr>
          <w:rFonts w:ascii="Calibri" w:hAnsi="Calibri"/>
          <w:i/>
          <w:w w:val="130"/>
          <w:vertAlign w:val="subscript"/>
        </w:rPr>
        <w:t>i</w:t>
      </w:r>
      <w:r>
        <w:rPr>
          <w:rFonts w:ascii="Calibri" w:hAnsi="Calibri"/>
          <w:i/>
          <w:w w:val="130"/>
          <w:vertAlign w:val="baseline"/>
        </w:rPr>
        <w:t> </w:t>
      </w:r>
      <w:r>
        <w:rPr>
          <w:w w:val="105"/>
          <w:vertAlign w:val="baseline"/>
        </w:rPr>
        <w:t>en</w:t>
      </w:r>
      <w:r>
        <w:rPr>
          <w:spacing w:val="-1"/>
          <w:w w:val="105"/>
          <w:vertAlign w:val="baseline"/>
        </w:rPr>
        <w:t> </w:t>
      </w:r>
      <w:r>
        <w:rPr>
          <w:w w:val="105"/>
          <w:vertAlign w:val="baseline"/>
        </w:rPr>
        <w:t>el documento </w:t>
      </w:r>
      <w:r>
        <w:rPr>
          <w:rFonts w:ascii="Calibri" w:hAnsi="Calibri"/>
          <w:i/>
          <w:w w:val="105"/>
          <w:vertAlign w:val="baseline"/>
        </w:rPr>
        <w:t>D</w:t>
      </w:r>
      <w:r>
        <w:rPr>
          <w:w w:val="105"/>
          <w:vertAlign w:val="baseline"/>
        </w:rPr>
        <w:t>, </w:t>
      </w:r>
      <w:r>
        <w:rPr>
          <w:rFonts w:ascii="Times New Roman" w:hAnsi="Times New Roman"/>
          <w:i/>
          <w:w w:val="105"/>
          <w:vertAlign w:val="baseline"/>
        </w:rPr>
        <w:t>|</w:t>
      </w:r>
      <w:r>
        <w:rPr>
          <w:rFonts w:ascii="Calibri" w:hAnsi="Calibri"/>
          <w:i/>
          <w:w w:val="105"/>
          <w:vertAlign w:val="baseline"/>
        </w:rPr>
        <w:t>D</w:t>
      </w:r>
      <w:r>
        <w:rPr>
          <w:rFonts w:ascii="Times New Roman" w:hAnsi="Times New Roman"/>
          <w:i/>
          <w:w w:val="105"/>
          <w:vertAlign w:val="baseline"/>
        </w:rPr>
        <w:t>| </w:t>
      </w:r>
      <w:r>
        <w:rPr>
          <w:w w:val="105"/>
          <w:vertAlign w:val="baseline"/>
        </w:rPr>
        <w:t>es</w:t>
      </w:r>
      <w:r>
        <w:rPr>
          <w:spacing w:val="-1"/>
          <w:w w:val="105"/>
          <w:vertAlign w:val="baseline"/>
        </w:rPr>
        <w:t> </w:t>
      </w:r>
      <w:r>
        <w:rPr>
          <w:w w:val="105"/>
          <w:vertAlign w:val="baseline"/>
        </w:rPr>
        <w:t>la longitud</w:t>
      </w:r>
      <w:r>
        <w:rPr>
          <w:spacing w:val="-1"/>
          <w:w w:val="105"/>
          <w:vertAlign w:val="baseline"/>
        </w:rPr>
        <w:t> </w:t>
      </w:r>
      <w:r>
        <w:rPr>
          <w:w w:val="105"/>
          <w:vertAlign w:val="baseline"/>
        </w:rPr>
        <w:t>del </w:t>
      </w:r>
      <w:r>
        <w:rPr>
          <w:spacing w:val="-2"/>
          <w:w w:val="105"/>
          <w:vertAlign w:val="baseline"/>
        </w:rPr>
        <w:t>documento</w:t>
      </w:r>
      <w:r>
        <w:rPr>
          <w:spacing w:val="-11"/>
          <w:w w:val="105"/>
          <w:vertAlign w:val="baseline"/>
        </w:rPr>
        <w:t> </w:t>
      </w:r>
      <w:r>
        <w:rPr>
          <w:spacing w:val="-2"/>
          <w:w w:val="105"/>
          <w:vertAlign w:val="baseline"/>
        </w:rPr>
        <w:t>en</w:t>
      </w:r>
      <w:r>
        <w:rPr>
          <w:spacing w:val="-11"/>
          <w:w w:val="105"/>
          <w:vertAlign w:val="baseline"/>
        </w:rPr>
        <w:t> </w:t>
      </w:r>
      <w:r>
        <w:rPr>
          <w:spacing w:val="-2"/>
          <w:w w:val="105"/>
          <w:vertAlign w:val="baseline"/>
        </w:rPr>
        <w:t>número</w:t>
      </w:r>
      <w:r>
        <w:rPr>
          <w:spacing w:val="-11"/>
          <w:w w:val="105"/>
          <w:vertAlign w:val="baseline"/>
        </w:rPr>
        <w:t> </w:t>
      </w:r>
      <w:r>
        <w:rPr>
          <w:spacing w:val="-2"/>
          <w:w w:val="105"/>
          <w:vertAlign w:val="baseline"/>
        </w:rPr>
        <w:t>de</w:t>
      </w:r>
      <w:r>
        <w:rPr>
          <w:spacing w:val="-11"/>
          <w:w w:val="105"/>
          <w:vertAlign w:val="baseline"/>
        </w:rPr>
        <w:t> </w:t>
      </w:r>
      <w:r>
        <w:rPr>
          <w:spacing w:val="-2"/>
          <w:w w:val="105"/>
          <w:vertAlign w:val="baseline"/>
        </w:rPr>
        <w:t>términos,</w:t>
      </w:r>
      <w:r>
        <w:rPr>
          <w:spacing w:val="-11"/>
          <w:w w:val="105"/>
          <w:vertAlign w:val="baseline"/>
        </w:rPr>
        <w:t> </w:t>
      </w:r>
      <w:r>
        <w:rPr>
          <w:spacing w:val="-2"/>
          <w:w w:val="105"/>
          <w:vertAlign w:val="baseline"/>
        </w:rPr>
        <w:t>avgdl</w:t>
      </w:r>
      <w:r>
        <w:rPr>
          <w:spacing w:val="-11"/>
          <w:w w:val="105"/>
          <w:vertAlign w:val="baseline"/>
        </w:rPr>
        <w:t> </w:t>
      </w:r>
      <w:r>
        <w:rPr>
          <w:spacing w:val="-2"/>
          <w:w w:val="105"/>
          <w:vertAlign w:val="baseline"/>
        </w:rPr>
        <w:t>es</w:t>
      </w:r>
      <w:r>
        <w:rPr>
          <w:spacing w:val="-11"/>
          <w:w w:val="105"/>
          <w:vertAlign w:val="baseline"/>
        </w:rPr>
        <w:t> </w:t>
      </w:r>
      <w:r>
        <w:rPr>
          <w:spacing w:val="-2"/>
          <w:w w:val="105"/>
          <w:vertAlign w:val="baseline"/>
        </w:rPr>
        <w:t>la</w:t>
      </w:r>
      <w:r>
        <w:rPr>
          <w:spacing w:val="-11"/>
          <w:w w:val="105"/>
          <w:vertAlign w:val="baseline"/>
        </w:rPr>
        <w:t> </w:t>
      </w:r>
      <w:r>
        <w:rPr>
          <w:spacing w:val="-2"/>
          <w:w w:val="105"/>
          <w:vertAlign w:val="baseline"/>
        </w:rPr>
        <w:t>longitud</w:t>
      </w:r>
      <w:r>
        <w:rPr>
          <w:spacing w:val="-11"/>
          <w:w w:val="105"/>
          <w:vertAlign w:val="baseline"/>
        </w:rPr>
        <w:t> </w:t>
      </w:r>
      <w:r>
        <w:rPr>
          <w:spacing w:val="-2"/>
          <w:w w:val="105"/>
          <w:vertAlign w:val="baseline"/>
        </w:rPr>
        <w:t>media</w:t>
      </w:r>
      <w:r>
        <w:rPr>
          <w:spacing w:val="-11"/>
          <w:w w:val="105"/>
          <w:vertAlign w:val="baseline"/>
        </w:rPr>
        <w:t> </w:t>
      </w:r>
      <w:r>
        <w:rPr>
          <w:spacing w:val="-2"/>
          <w:w w:val="105"/>
          <w:vertAlign w:val="baseline"/>
        </w:rPr>
        <w:t>de</w:t>
      </w:r>
      <w:r>
        <w:rPr>
          <w:spacing w:val="-11"/>
          <w:w w:val="105"/>
          <w:vertAlign w:val="baseline"/>
        </w:rPr>
        <w:t> </w:t>
      </w:r>
      <w:r>
        <w:rPr>
          <w:spacing w:val="-2"/>
          <w:w w:val="105"/>
          <w:vertAlign w:val="baseline"/>
        </w:rPr>
        <w:t>los</w:t>
      </w:r>
      <w:r>
        <w:rPr>
          <w:spacing w:val="-11"/>
          <w:w w:val="105"/>
          <w:vertAlign w:val="baseline"/>
        </w:rPr>
        <w:t> </w:t>
      </w:r>
      <w:r>
        <w:rPr>
          <w:spacing w:val="-2"/>
          <w:w w:val="105"/>
          <w:vertAlign w:val="baseline"/>
        </w:rPr>
        <w:t>documentos</w:t>
      </w:r>
      <w:r>
        <w:rPr>
          <w:spacing w:val="-11"/>
          <w:w w:val="105"/>
          <w:vertAlign w:val="baseline"/>
        </w:rPr>
        <w:t> </w:t>
      </w:r>
      <w:r>
        <w:rPr>
          <w:spacing w:val="-2"/>
          <w:w w:val="105"/>
          <w:vertAlign w:val="baseline"/>
        </w:rPr>
        <w:t>de</w:t>
      </w:r>
      <w:r>
        <w:rPr>
          <w:spacing w:val="-11"/>
          <w:w w:val="105"/>
          <w:vertAlign w:val="baseline"/>
        </w:rPr>
        <w:t> </w:t>
      </w:r>
      <w:r>
        <w:rPr>
          <w:spacing w:val="-2"/>
          <w:w w:val="105"/>
          <w:vertAlign w:val="baseline"/>
        </w:rPr>
        <w:t>la</w:t>
      </w:r>
      <w:r>
        <w:rPr>
          <w:spacing w:val="-11"/>
          <w:w w:val="105"/>
          <w:vertAlign w:val="baseline"/>
        </w:rPr>
        <w:t> </w:t>
      </w:r>
      <w:r>
        <w:rPr>
          <w:spacing w:val="-2"/>
          <w:w w:val="105"/>
          <w:vertAlign w:val="baseline"/>
        </w:rPr>
        <w:t>co-</w:t>
      </w:r>
      <w:r>
        <w:rPr>
          <w:vertAlign w:val="baseline"/>
        </w:rPr>
        <w:t>lección, </w:t>
      </w:r>
      <w:r>
        <w:rPr>
          <w:rFonts w:ascii="Calibri" w:hAnsi="Calibri"/>
          <w:i/>
          <w:vertAlign w:val="baseline"/>
        </w:rPr>
        <w:t>k</w:t>
      </w:r>
      <w:r>
        <w:rPr>
          <w:rFonts w:ascii="Calibri" w:hAnsi="Calibri"/>
          <w:vertAlign w:val="subscript"/>
        </w:rPr>
        <w:t>1</w:t>
      </w:r>
      <w:r>
        <w:rPr>
          <w:rFonts w:ascii="Calibri" w:hAnsi="Calibri"/>
          <w:vertAlign w:val="baseline"/>
        </w:rPr>
        <w:t> </w:t>
      </w:r>
      <w:r>
        <w:rPr>
          <w:vertAlign w:val="baseline"/>
        </w:rPr>
        <w:t>y </w:t>
      </w:r>
      <w:r>
        <w:rPr>
          <w:rFonts w:ascii="Calibri" w:hAnsi="Calibri"/>
          <w:i/>
          <w:vertAlign w:val="baseline"/>
        </w:rPr>
        <w:t>b </w:t>
      </w:r>
      <w:r>
        <w:rPr>
          <w:vertAlign w:val="baseline"/>
        </w:rPr>
        <w:t>son hiperparámetros de ajuste (valores típicos: </w:t>
      </w:r>
      <w:r>
        <w:rPr>
          <w:rFonts w:ascii="Calibri" w:hAnsi="Calibri"/>
          <w:i/>
          <w:vertAlign w:val="baseline"/>
        </w:rPr>
        <w:t>k</w:t>
      </w:r>
      <w:r>
        <w:rPr>
          <w:rFonts w:ascii="Calibri" w:hAnsi="Calibri"/>
          <w:vertAlign w:val="subscript"/>
        </w:rPr>
        <w:t>1</w:t>
      </w:r>
      <w:r>
        <w:rPr>
          <w:rFonts w:ascii="Calibri" w:hAnsi="Calibri"/>
          <w:spacing w:val="26"/>
          <w:vertAlign w:val="baseline"/>
        </w:rPr>
        <w:t> </w:t>
      </w:r>
      <w:r>
        <w:rPr>
          <w:rFonts w:ascii="Tahoma" w:hAnsi="Tahoma"/>
          <w:vertAlign w:val="baseline"/>
        </w:rPr>
        <w:t>=</w:t>
      </w:r>
      <w:r>
        <w:rPr>
          <w:rFonts w:ascii="Tahoma" w:hAnsi="Tahoma"/>
          <w:spacing w:val="-2"/>
          <w:vertAlign w:val="baseline"/>
        </w:rPr>
        <w:t> </w:t>
      </w:r>
      <w:r>
        <w:rPr>
          <w:rFonts w:ascii="Tahoma" w:hAnsi="Tahoma"/>
          <w:vertAlign w:val="baseline"/>
        </w:rPr>
        <w:t>1</w:t>
      </w:r>
      <w:r>
        <w:rPr>
          <w:rFonts w:ascii="Calibri" w:hAnsi="Calibri"/>
          <w:i/>
          <w:vertAlign w:val="baseline"/>
        </w:rPr>
        <w:t>,</w:t>
      </w:r>
      <w:r>
        <w:rPr>
          <w:rFonts w:ascii="Tahoma" w:hAnsi="Tahoma"/>
          <w:vertAlign w:val="baseline"/>
        </w:rPr>
        <w:t>5</w:t>
      </w:r>
      <w:r>
        <w:rPr>
          <w:vertAlign w:val="baseline"/>
        </w:rPr>
        <w:t>, </w:t>
      </w:r>
      <w:r>
        <w:rPr>
          <w:rFonts w:ascii="Calibri" w:hAnsi="Calibri"/>
          <w:i/>
          <w:vertAlign w:val="baseline"/>
        </w:rPr>
        <w:t>b </w:t>
      </w:r>
      <w:r>
        <w:rPr>
          <w:rFonts w:ascii="Tahoma" w:hAnsi="Tahoma"/>
          <w:vertAlign w:val="baseline"/>
        </w:rPr>
        <w:t>=</w:t>
      </w:r>
      <w:r>
        <w:rPr>
          <w:rFonts w:ascii="Tahoma" w:hAnsi="Tahoma"/>
          <w:spacing w:val="-2"/>
          <w:vertAlign w:val="baseline"/>
        </w:rPr>
        <w:t> </w:t>
      </w:r>
      <w:r>
        <w:rPr>
          <w:rFonts w:ascii="Tahoma" w:hAnsi="Tahoma"/>
          <w:vertAlign w:val="baseline"/>
        </w:rPr>
        <w:t>0</w:t>
      </w:r>
      <w:r>
        <w:rPr>
          <w:rFonts w:ascii="Calibri" w:hAnsi="Calibri"/>
          <w:i/>
          <w:vertAlign w:val="baseline"/>
        </w:rPr>
        <w:t>,</w:t>
      </w:r>
      <w:r>
        <w:rPr>
          <w:rFonts w:ascii="Tahoma" w:hAnsi="Tahoma"/>
          <w:vertAlign w:val="baseline"/>
        </w:rPr>
        <w:t>75</w:t>
      </w:r>
      <w:r>
        <w:rPr>
          <w:vertAlign w:val="baseline"/>
        </w:rPr>
        <w:t>), e IDF</w:t>
      </w:r>
      <w:r>
        <w:rPr>
          <w:rFonts w:ascii="Tahoma" w:hAnsi="Tahoma"/>
          <w:vertAlign w:val="baseline"/>
        </w:rPr>
        <w:t>(</w:t>
      </w:r>
      <w:r>
        <w:rPr>
          <w:rFonts w:ascii="Calibri" w:hAnsi="Calibri"/>
          <w:i/>
          <w:vertAlign w:val="baseline"/>
        </w:rPr>
        <w:t>q</w:t>
      </w:r>
      <w:r>
        <w:rPr>
          <w:rFonts w:ascii="Calibri" w:hAnsi="Calibri"/>
          <w:i/>
          <w:vertAlign w:val="subscript"/>
        </w:rPr>
        <w:t>i</w:t>
      </w:r>
      <w:r>
        <w:rPr>
          <w:rFonts w:ascii="Tahoma" w:hAnsi="Tahoma"/>
          <w:vertAlign w:val="baseline"/>
        </w:rPr>
        <w:t>)</w:t>
      </w:r>
      <w:r>
        <w:rPr>
          <w:rFonts w:ascii="Tahoma" w:hAnsi="Tahoma"/>
          <w:spacing w:val="-2"/>
          <w:vertAlign w:val="baseline"/>
        </w:rPr>
        <w:t> </w:t>
      </w:r>
      <w:r>
        <w:rPr>
          <w:rFonts w:ascii="Tahoma" w:hAnsi="Tahoma"/>
          <w:vertAlign w:val="baseline"/>
        </w:rPr>
        <w:t>= </w:t>
      </w:r>
      <w:r>
        <w:rPr>
          <w:w w:val="105"/>
          <w:vertAlign w:val="baseline"/>
        </w:rPr>
        <w:t>log</w:t>
      </w:r>
      <w:r>
        <w:rPr>
          <w:spacing w:val="-17"/>
          <w:w w:val="105"/>
          <w:vertAlign w:val="baseline"/>
        </w:rPr>
        <w:t> </w:t>
      </w:r>
      <w:r>
        <w:rPr>
          <w:rFonts w:ascii="Calibri" w:hAnsi="Calibri"/>
          <w:i/>
          <w:w w:val="130"/>
          <w:u w:val="single"/>
          <w:vertAlign w:val="superscript"/>
        </w:rPr>
        <w:t>N</w:t>
      </w:r>
      <w:r>
        <w:rPr>
          <w:rFonts w:ascii="Cambria" w:hAnsi="Cambria"/>
          <w:w w:val="130"/>
          <w:u w:val="single"/>
          <w:vertAlign w:val="superscript"/>
        </w:rPr>
        <w:t>−</w:t>
      </w:r>
      <w:r>
        <w:rPr>
          <w:rFonts w:ascii="Calibri" w:hAnsi="Calibri"/>
          <w:i/>
          <w:w w:val="130"/>
          <w:u w:val="single"/>
          <w:vertAlign w:val="superscript"/>
        </w:rPr>
        <w:t>n</w:t>
      </w:r>
      <w:r>
        <w:rPr>
          <w:rFonts w:ascii="Calibri" w:hAnsi="Calibri"/>
          <w:w w:val="130"/>
          <w:u w:val="single"/>
          <w:vertAlign w:val="superscript"/>
        </w:rPr>
        <w:t>(</w:t>
      </w:r>
      <w:r>
        <w:rPr>
          <w:rFonts w:ascii="Calibri" w:hAnsi="Calibri"/>
          <w:i/>
          <w:w w:val="130"/>
          <w:u w:val="single"/>
          <w:vertAlign w:val="superscript"/>
        </w:rPr>
        <w:t>q</w:t>
      </w:r>
      <w:r>
        <w:rPr>
          <w:rFonts w:ascii="Calibri" w:hAnsi="Calibri"/>
          <w:i/>
          <w:w w:val="130"/>
          <w:position w:val="8"/>
          <w:sz w:val="12"/>
          <w:u w:val="single"/>
          <w:vertAlign w:val="baseline"/>
        </w:rPr>
        <w:t>i</w:t>
      </w:r>
      <w:r>
        <w:rPr>
          <w:rFonts w:ascii="Calibri" w:hAnsi="Calibri"/>
          <w:w w:val="130"/>
          <w:position w:val="11"/>
          <w:sz w:val="16"/>
          <w:u w:val="single"/>
          <w:vertAlign w:val="baseline"/>
        </w:rPr>
        <w:t>)+0</w:t>
      </w:r>
      <w:r>
        <w:rPr>
          <w:rFonts w:ascii="Calibri" w:hAnsi="Calibri"/>
          <w:i/>
          <w:w w:val="130"/>
          <w:position w:val="11"/>
          <w:sz w:val="16"/>
          <w:u w:val="single"/>
          <w:vertAlign w:val="baseline"/>
        </w:rPr>
        <w:t>,</w:t>
      </w:r>
      <w:r>
        <w:rPr>
          <w:rFonts w:ascii="Calibri" w:hAnsi="Calibri"/>
          <w:w w:val="130"/>
          <w:position w:val="11"/>
          <w:sz w:val="16"/>
          <w:u w:val="single"/>
          <w:vertAlign w:val="baseline"/>
        </w:rPr>
        <w:t>5</w:t>
      </w:r>
      <w:r>
        <w:rPr>
          <w:rFonts w:ascii="Calibri" w:hAnsi="Calibri"/>
          <w:spacing w:val="17"/>
          <w:w w:val="130"/>
          <w:position w:val="11"/>
          <w:sz w:val="16"/>
          <w:vertAlign w:val="baseline"/>
        </w:rPr>
        <w:t> </w:t>
      </w:r>
      <w:r>
        <w:rPr>
          <w:w w:val="105"/>
          <w:vertAlign w:val="baseline"/>
        </w:rPr>
        <w:t>penaliza</w:t>
      </w:r>
      <w:r>
        <w:rPr>
          <w:spacing w:val="-15"/>
          <w:w w:val="105"/>
          <w:vertAlign w:val="baseline"/>
        </w:rPr>
        <w:t> </w:t>
      </w:r>
      <w:r>
        <w:rPr>
          <w:w w:val="105"/>
          <w:vertAlign w:val="baseline"/>
        </w:rPr>
        <w:t>los</w:t>
      </w:r>
      <w:r>
        <w:rPr>
          <w:spacing w:val="-15"/>
          <w:w w:val="105"/>
          <w:vertAlign w:val="baseline"/>
        </w:rPr>
        <w:t> </w:t>
      </w:r>
      <w:r>
        <w:rPr>
          <w:w w:val="105"/>
          <w:vertAlign w:val="baseline"/>
        </w:rPr>
        <w:t>términos</w:t>
      </w:r>
      <w:r>
        <w:rPr>
          <w:spacing w:val="-14"/>
          <w:w w:val="105"/>
          <w:vertAlign w:val="baseline"/>
        </w:rPr>
        <w:t> </w:t>
      </w:r>
      <w:r>
        <w:rPr>
          <w:w w:val="105"/>
          <w:vertAlign w:val="baseline"/>
        </w:rPr>
        <w:t>que</w:t>
      </w:r>
      <w:r>
        <w:rPr>
          <w:spacing w:val="-14"/>
          <w:w w:val="105"/>
          <w:vertAlign w:val="baseline"/>
        </w:rPr>
        <w:t> </w:t>
      </w:r>
      <w:r>
        <w:rPr>
          <w:w w:val="105"/>
          <w:vertAlign w:val="baseline"/>
        </w:rPr>
        <w:t>aparecen</w:t>
      </w:r>
      <w:r>
        <w:rPr>
          <w:spacing w:val="-14"/>
          <w:w w:val="105"/>
          <w:vertAlign w:val="baseline"/>
        </w:rPr>
        <w:t> </w:t>
      </w:r>
      <w:r>
        <w:rPr>
          <w:w w:val="105"/>
          <w:vertAlign w:val="baseline"/>
        </w:rPr>
        <w:t>en</w:t>
      </w:r>
      <w:r>
        <w:rPr>
          <w:spacing w:val="-14"/>
          <w:w w:val="105"/>
          <w:vertAlign w:val="baseline"/>
        </w:rPr>
        <w:t> </w:t>
      </w:r>
      <w:r>
        <w:rPr>
          <w:w w:val="105"/>
          <w:vertAlign w:val="baseline"/>
        </w:rPr>
        <w:t>muchos</w:t>
      </w:r>
      <w:r>
        <w:rPr>
          <w:spacing w:val="-14"/>
          <w:w w:val="105"/>
          <w:vertAlign w:val="baseline"/>
        </w:rPr>
        <w:t> </w:t>
      </w:r>
      <w:r>
        <w:rPr>
          <w:w w:val="105"/>
          <w:vertAlign w:val="baseline"/>
        </w:rPr>
        <w:t>documentos,</w:t>
      </w:r>
      <w:r>
        <w:rPr>
          <w:spacing w:val="-14"/>
          <w:w w:val="105"/>
          <w:vertAlign w:val="baseline"/>
        </w:rPr>
        <w:t> </w:t>
      </w:r>
      <w:r>
        <w:rPr>
          <w:w w:val="105"/>
          <w:vertAlign w:val="baseline"/>
        </w:rPr>
        <w:t>siendo</w:t>
      </w:r>
      <w:r>
        <w:rPr>
          <w:spacing w:val="-14"/>
          <w:w w:val="105"/>
          <w:vertAlign w:val="baseline"/>
        </w:rPr>
        <w:t> </w:t>
      </w:r>
      <w:r>
        <w:rPr>
          <w:rFonts w:ascii="Calibri" w:hAnsi="Calibri"/>
          <w:i/>
          <w:w w:val="105"/>
          <w:vertAlign w:val="baseline"/>
        </w:rPr>
        <w:t>N</w:t>
      </w:r>
      <w:r>
        <w:rPr>
          <w:rFonts w:ascii="Calibri" w:hAnsi="Calibri"/>
          <w:i/>
          <w:spacing w:val="13"/>
          <w:w w:val="105"/>
          <w:vertAlign w:val="baseline"/>
        </w:rPr>
        <w:t> </w:t>
      </w:r>
      <w:r>
        <w:rPr>
          <w:w w:val="105"/>
          <w:vertAlign w:val="baseline"/>
        </w:rPr>
        <w:t>el</w:t>
      </w:r>
      <w:r>
        <w:rPr>
          <w:spacing w:val="-14"/>
          <w:w w:val="105"/>
          <w:vertAlign w:val="baseline"/>
        </w:rPr>
        <w:t> </w:t>
      </w:r>
      <w:r>
        <w:rPr>
          <w:w w:val="105"/>
          <w:vertAlign w:val="baseline"/>
        </w:rPr>
        <w:t>nú-</w:t>
      </w:r>
    </w:p>
    <w:p>
      <w:pPr>
        <w:spacing w:line="55" w:lineRule="exact" w:before="0"/>
        <w:ind w:left="1021" w:right="0" w:firstLine="0"/>
        <w:jc w:val="left"/>
        <w:rPr>
          <w:rFonts w:ascii="Calibri"/>
          <w:i/>
          <w:sz w:val="12"/>
        </w:rPr>
      </w:pPr>
      <w:r>
        <w:rPr>
          <w:rFonts w:ascii="Calibri"/>
          <w:i/>
          <w:spacing w:val="-10"/>
          <w:w w:val="195"/>
          <w:sz w:val="12"/>
        </w:rPr>
        <w:t>i</w:t>
      </w:r>
    </w:p>
    <w:p>
      <w:pPr>
        <w:pStyle w:val="BodyText"/>
        <w:spacing w:before="51"/>
        <w:ind w:left="284"/>
        <w:jc w:val="both"/>
      </w:pPr>
      <w:r>
        <w:rPr/>
        <w:t>mero</w:t>
      </w:r>
      <w:r>
        <w:rPr>
          <w:spacing w:val="-6"/>
        </w:rPr>
        <w:t> </w:t>
      </w:r>
      <w:r>
        <w:rPr/>
        <w:t>total</w:t>
      </w:r>
      <w:r>
        <w:rPr>
          <w:spacing w:val="-6"/>
        </w:rPr>
        <w:t> </w:t>
      </w:r>
      <w:r>
        <w:rPr/>
        <w:t>de</w:t>
      </w:r>
      <w:r>
        <w:rPr>
          <w:spacing w:val="-6"/>
        </w:rPr>
        <w:t> </w:t>
      </w:r>
      <w:r>
        <w:rPr/>
        <w:t>documentos</w:t>
      </w:r>
      <w:r>
        <w:rPr>
          <w:spacing w:val="-5"/>
        </w:rPr>
        <w:t> </w:t>
      </w:r>
      <w:r>
        <w:rPr/>
        <w:t>y</w:t>
      </w:r>
      <w:r>
        <w:rPr>
          <w:spacing w:val="-6"/>
        </w:rPr>
        <w:t> </w:t>
      </w:r>
      <w:r>
        <w:rPr>
          <w:rFonts w:ascii="Calibri" w:hAnsi="Calibri"/>
          <w:i/>
        </w:rPr>
        <w:t>n</w:t>
      </w:r>
      <w:r>
        <w:rPr>
          <w:rFonts w:ascii="Tahoma" w:hAnsi="Tahoma"/>
        </w:rPr>
        <w:t>(</w:t>
      </w:r>
      <w:r>
        <w:rPr>
          <w:rFonts w:ascii="Calibri" w:hAnsi="Calibri"/>
          <w:i/>
        </w:rPr>
        <w:t>q</w:t>
      </w:r>
      <w:r>
        <w:rPr>
          <w:rFonts w:ascii="Calibri" w:hAnsi="Calibri"/>
          <w:i/>
          <w:vertAlign w:val="subscript"/>
        </w:rPr>
        <w:t>i</w:t>
      </w:r>
      <w:r>
        <w:rPr>
          <w:rFonts w:ascii="Tahoma" w:hAnsi="Tahoma"/>
          <w:vertAlign w:val="baseline"/>
        </w:rPr>
        <w:t>)</w:t>
      </w:r>
      <w:r>
        <w:rPr>
          <w:rFonts w:ascii="Tahoma" w:hAnsi="Tahoma"/>
          <w:spacing w:val="-13"/>
          <w:vertAlign w:val="baseline"/>
        </w:rPr>
        <w:t> </w:t>
      </w:r>
      <w:r>
        <w:rPr>
          <w:vertAlign w:val="baseline"/>
        </w:rPr>
        <w:t>el</w:t>
      </w:r>
      <w:r>
        <w:rPr>
          <w:spacing w:val="-6"/>
          <w:vertAlign w:val="baseline"/>
        </w:rPr>
        <w:t> </w:t>
      </w:r>
      <w:r>
        <w:rPr>
          <w:vertAlign w:val="baseline"/>
        </w:rPr>
        <w:t>número</w:t>
      </w:r>
      <w:r>
        <w:rPr>
          <w:spacing w:val="-5"/>
          <w:vertAlign w:val="baseline"/>
        </w:rPr>
        <w:t> </w:t>
      </w:r>
      <w:r>
        <w:rPr>
          <w:vertAlign w:val="baseline"/>
        </w:rPr>
        <w:t>de</w:t>
      </w:r>
      <w:r>
        <w:rPr>
          <w:spacing w:val="-6"/>
          <w:vertAlign w:val="baseline"/>
        </w:rPr>
        <w:t> </w:t>
      </w:r>
      <w:r>
        <w:rPr>
          <w:vertAlign w:val="baseline"/>
        </w:rPr>
        <w:t>documentos</w:t>
      </w:r>
      <w:r>
        <w:rPr>
          <w:spacing w:val="-6"/>
          <w:vertAlign w:val="baseline"/>
        </w:rPr>
        <w:t> </w:t>
      </w:r>
      <w:r>
        <w:rPr>
          <w:vertAlign w:val="baseline"/>
        </w:rPr>
        <w:t>que</w:t>
      </w:r>
      <w:r>
        <w:rPr>
          <w:spacing w:val="-6"/>
          <w:vertAlign w:val="baseline"/>
        </w:rPr>
        <w:t> </w:t>
      </w:r>
      <w:r>
        <w:rPr>
          <w:vertAlign w:val="baseline"/>
        </w:rPr>
        <w:t>contienen</w:t>
      </w:r>
      <w:r>
        <w:rPr>
          <w:spacing w:val="-5"/>
          <w:vertAlign w:val="baseline"/>
        </w:rPr>
        <w:t> </w:t>
      </w:r>
      <w:r>
        <w:rPr>
          <w:vertAlign w:val="baseline"/>
        </w:rPr>
        <w:t>el</w:t>
      </w:r>
      <w:r>
        <w:rPr>
          <w:spacing w:val="-6"/>
          <w:vertAlign w:val="baseline"/>
        </w:rPr>
        <w:t> </w:t>
      </w:r>
      <w:r>
        <w:rPr>
          <w:vertAlign w:val="baseline"/>
        </w:rPr>
        <w:t>término</w:t>
      </w:r>
      <w:r>
        <w:rPr>
          <w:spacing w:val="-5"/>
          <w:vertAlign w:val="baseline"/>
        </w:rPr>
        <w:t> </w:t>
      </w:r>
      <w:r>
        <w:rPr>
          <w:rFonts w:ascii="Calibri" w:hAnsi="Calibri"/>
          <w:i/>
          <w:spacing w:val="-5"/>
          <w:vertAlign w:val="baseline"/>
        </w:rPr>
        <w:t>q</w:t>
      </w:r>
      <w:r>
        <w:rPr>
          <w:rFonts w:ascii="Calibri" w:hAnsi="Calibri"/>
          <w:i/>
          <w:spacing w:val="-5"/>
          <w:vertAlign w:val="subscript"/>
        </w:rPr>
        <w:t>i</w:t>
      </w:r>
      <w:r>
        <w:rPr>
          <w:spacing w:val="-5"/>
          <w:vertAlign w:val="baseline"/>
        </w:rPr>
        <w:t>.</w:t>
      </w:r>
    </w:p>
    <w:p>
      <w:pPr>
        <w:pStyle w:val="BodyText"/>
        <w:spacing w:line="386" w:lineRule="auto" w:before="142"/>
        <w:ind w:left="284" w:right="847" w:firstLine="338"/>
        <w:jc w:val="both"/>
      </w:pPr>
      <w:r>
        <w:rPr/>
        <w:t>Este</w:t>
      </w:r>
      <w:r>
        <w:rPr>
          <w:spacing w:val="-16"/>
        </w:rPr>
        <w:t> </w:t>
      </w:r>
      <w:r>
        <w:rPr/>
        <w:t>mecanismo</w:t>
      </w:r>
      <w:r>
        <w:rPr>
          <w:spacing w:val="-15"/>
        </w:rPr>
        <w:t> </w:t>
      </w:r>
      <w:r>
        <w:rPr/>
        <w:t>tiene</w:t>
      </w:r>
      <w:r>
        <w:rPr>
          <w:spacing w:val="-15"/>
        </w:rPr>
        <w:t> </w:t>
      </w:r>
      <w:r>
        <w:rPr/>
        <w:t>dos</w:t>
      </w:r>
      <w:r>
        <w:rPr>
          <w:spacing w:val="-16"/>
        </w:rPr>
        <w:t> </w:t>
      </w:r>
      <w:r>
        <w:rPr/>
        <w:t>propiedades</w:t>
      </w:r>
      <w:r>
        <w:rPr>
          <w:spacing w:val="-15"/>
        </w:rPr>
        <w:t> </w:t>
      </w:r>
      <w:r>
        <w:rPr/>
        <w:t>relevantes</w:t>
      </w:r>
      <w:r>
        <w:rPr>
          <w:spacing w:val="-15"/>
        </w:rPr>
        <w:t> </w:t>
      </w:r>
      <w:r>
        <w:rPr/>
        <w:t>para</w:t>
      </w:r>
      <w:r>
        <w:rPr>
          <w:spacing w:val="-15"/>
        </w:rPr>
        <w:t> </w:t>
      </w:r>
      <w:r>
        <w:rPr/>
        <w:t>el</w:t>
      </w:r>
      <w:r>
        <w:rPr>
          <w:spacing w:val="-16"/>
        </w:rPr>
        <w:t> </w:t>
      </w:r>
      <w:r>
        <w:rPr/>
        <w:t>sistema.</w:t>
      </w:r>
      <w:r>
        <w:rPr>
          <w:spacing w:val="-15"/>
        </w:rPr>
        <w:t> </w:t>
      </w:r>
      <w:r>
        <w:rPr/>
        <w:t>El</w:t>
      </w:r>
      <w:r>
        <w:rPr>
          <w:spacing w:val="-15"/>
        </w:rPr>
        <w:t> </w:t>
      </w:r>
      <w:r>
        <w:rPr/>
        <w:t>factor</w:t>
      </w:r>
      <w:r>
        <w:rPr>
          <w:spacing w:val="-16"/>
        </w:rPr>
        <w:t> </w:t>
      </w:r>
      <w:r>
        <w:rPr/>
        <w:t>IDF</w:t>
      </w:r>
      <w:r>
        <w:rPr>
          <w:spacing w:val="-15"/>
        </w:rPr>
        <w:t> </w:t>
      </w:r>
      <w:r>
        <w:rPr/>
        <w:t>premia</w:t>
      </w:r>
      <w:r>
        <w:rPr>
          <w:spacing w:val="-15"/>
        </w:rPr>
        <w:t> </w:t>
      </w:r>
      <w:r>
        <w:rPr/>
        <w:t>los términos</w:t>
      </w:r>
      <w:r>
        <w:rPr>
          <w:spacing w:val="-14"/>
        </w:rPr>
        <w:t> </w:t>
      </w:r>
      <w:r>
        <w:rPr/>
        <w:t>infrecuentes</w:t>
      </w:r>
      <w:r>
        <w:rPr>
          <w:spacing w:val="-14"/>
        </w:rPr>
        <w:t> </w:t>
      </w:r>
      <w:r>
        <w:rPr/>
        <w:t>en</w:t>
      </w:r>
      <w:r>
        <w:rPr>
          <w:spacing w:val="-14"/>
        </w:rPr>
        <w:t> </w:t>
      </w:r>
      <w:r>
        <w:rPr/>
        <w:t>la</w:t>
      </w:r>
      <w:r>
        <w:rPr>
          <w:spacing w:val="-14"/>
        </w:rPr>
        <w:t> </w:t>
      </w:r>
      <w:r>
        <w:rPr/>
        <w:t>colección,</w:t>
      </w:r>
      <w:r>
        <w:rPr>
          <w:spacing w:val="-14"/>
        </w:rPr>
        <w:t> </w:t>
      </w:r>
      <w:r>
        <w:rPr/>
        <w:t>como</w:t>
      </w:r>
      <w:r>
        <w:rPr>
          <w:spacing w:val="-14"/>
        </w:rPr>
        <w:t> </w:t>
      </w:r>
      <w:r>
        <w:rPr/>
        <w:t>nombres</w:t>
      </w:r>
      <w:r>
        <w:rPr>
          <w:spacing w:val="-14"/>
        </w:rPr>
        <w:t> </w:t>
      </w:r>
      <w:r>
        <w:rPr/>
        <w:t>de</w:t>
      </w:r>
      <w:r>
        <w:rPr>
          <w:spacing w:val="-14"/>
        </w:rPr>
        <w:t> </w:t>
      </w:r>
      <w:r>
        <w:rPr/>
        <w:t>trámites,</w:t>
      </w:r>
      <w:r>
        <w:rPr>
          <w:spacing w:val="-14"/>
        </w:rPr>
        <w:t> </w:t>
      </w:r>
      <w:r>
        <w:rPr/>
        <w:t>titulaciones</w:t>
      </w:r>
      <w:r>
        <w:rPr>
          <w:spacing w:val="-14"/>
        </w:rPr>
        <w:t> </w:t>
      </w:r>
      <w:r>
        <w:rPr/>
        <w:t>o</w:t>
      </w:r>
      <w:r>
        <w:rPr>
          <w:spacing w:val="-14"/>
        </w:rPr>
        <w:t> </w:t>
      </w:r>
      <w:r>
        <w:rPr/>
        <w:t>conceptos</w:t>
      </w:r>
      <w:r>
        <w:rPr>
          <w:spacing w:val="-14"/>
        </w:rPr>
        <w:t> </w:t>
      </w:r>
      <w:r>
        <w:rPr/>
        <w:t>ad-ministrativos</w:t>
      </w:r>
      <w:r>
        <w:rPr>
          <w:spacing w:val="-4"/>
        </w:rPr>
        <w:t> </w:t>
      </w:r>
      <w:r>
        <w:rPr/>
        <w:t>específicos,</w:t>
      </w:r>
      <w:r>
        <w:rPr>
          <w:spacing w:val="-4"/>
        </w:rPr>
        <w:t> </w:t>
      </w:r>
      <w:r>
        <w:rPr/>
        <w:t>que</w:t>
      </w:r>
      <w:r>
        <w:rPr>
          <w:spacing w:val="-4"/>
        </w:rPr>
        <w:t> </w:t>
      </w:r>
      <w:r>
        <w:rPr/>
        <w:t>suelen</w:t>
      </w:r>
      <w:r>
        <w:rPr>
          <w:spacing w:val="-4"/>
        </w:rPr>
        <w:t> </w:t>
      </w:r>
      <w:r>
        <w:rPr/>
        <w:t>ser</w:t>
      </w:r>
      <w:r>
        <w:rPr>
          <w:spacing w:val="-4"/>
        </w:rPr>
        <w:t> </w:t>
      </w:r>
      <w:r>
        <w:rPr/>
        <w:t>señales</w:t>
      </w:r>
      <w:r>
        <w:rPr>
          <w:spacing w:val="-4"/>
        </w:rPr>
        <w:t> </w:t>
      </w:r>
      <w:r>
        <w:rPr/>
        <w:t>discriminativas</w:t>
      </w:r>
      <w:r>
        <w:rPr>
          <w:spacing w:val="-4"/>
        </w:rPr>
        <w:t> </w:t>
      </w:r>
      <w:r>
        <w:rPr/>
        <w:t>en</w:t>
      </w:r>
      <w:r>
        <w:rPr>
          <w:spacing w:val="-4"/>
        </w:rPr>
        <w:t> </w:t>
      </w:r>
      <w:r>
        <w:rPr/>
        <w:t>consultas</w:t>
      </w:r>
      <w:r>
        <w:rPr>
          <w:spacing w:val="-4"/>
        </w:rPr>
        <w:t> </w:t>
      </w:r>
      <w:r>
        <w:rPr/>
        <w:t>institucionales. El</w:t>
      </w:r>
      <w:r>
        <w:rPr>
          <w:spacing w:val="-14"/>
        </w:rPr>
        <w:t> </w:t>
      </w:r>
      <w:r>
        <w:rPr/>
        <w:t>factor</w:t>
      </w:r>
      <w:r>
        <w:rPr>
          <w:spacing w:val="-14"/>
        </w:rPr>
        <w:t> </w:t>
      </w:r>
      <w:r>
        <w:rPr/>
        <w:t>de</w:t>
      </w:r>
      <w:r>
        <w:rPr>
          <w:spacing w:val="-14"/>
        </w:rPr>
        <w:t> </w:t>
      </w:r>
      <w:r>
        <w:rPr/>
        <w:t>normalización</w:t>
      </w:r>
      <w:r>
        <w:rPr>
          <w:spacing w:val="-14"/>
        </w:rPr>
        <w:t> </w:t>
      </w:r>
      <w:r>
        <w:rPr/>
        <w:t>por</w:t>
      </w:r>
      <w:r>
        <w:rPr>
          <w:spacing w:val="-14"/>
        </w:rPr>
        <w:t> </w:t>
      </w:r>
      <w:r>
        <w:rPr/>
        <w:t>longitud</w:t>
      </w:r>
      <w:r>
        <w:rPr>
          <w:spacing w:val="-14"/>
        </w:rPr>
        <w:t> </w:t>
      </w:r>
      <w:r>
        <w:rPr/>
        <w:t>evita</w:t>
      </w:r>
      <w:r>
        <w:rPr>
          <w:spacing w:val="-14"/>
        </w:rPr>
        <w:t> </w:t>
      </w:r>
      <w:r>
        <w:rPr/>
        <w:t>que</w:t>
      </w:r>
      <w:r>
        <w:rPr>
          <w:spacing w:val="-14"/>
        </w:rPr>
        <w:t> </w:t>
      </w:r>
      <w:r>
        <w:rPr/>
        <w:t>los</w:t>
      </w:r>
      <w:r>
        <w:rPr>
          <w:spacing w:val="-14"/>
        </w:rPr>
        <w:t> </w:t>
      </w:r>
      <w:r>
        <w:rPr/>
        <w:t>documentos</w:t>
      </w:r>
      <w:r>
        <w:rPr>
          <w:spacing w:val="-14"/>
        </w:rPr>
        <w:t> </w:t>
      </w:r>
      <w:r>
        <w:rPr/>
        <w:t>más</w:t>
      </w:r>
      <w:r>
        <w:rPr>
          <w:spacing w:val="-14"/>
        </w:rPr>
        <w:t> </w:t>
      </w:r>
      <w:r>
        <w:rPr/>
        <w:t>largos</w:t>
      </w:r>
      <w:r>
        <w:rPr>
          <w:spacing w:val="-14"/>
        </w:rPr>
        <w:t> </w:t>
      </w:r>
      <w:r>
        <w:rPr/>
        <w:t>sean</w:t>
      </w:r>
      <w:r>
        <w:rPr>
          <w:spacing w:val="-14"/>
        </w:rPr>
        <w:t> </w:t>
      </w:r>
      <w:r>
        <w:rPr/>
        <w:t>sistemática-mente favorecidos frente a documentos más cortos pero igualmente relevantes.</w:t>
      </w:r>
    </w:p>
    <w:p>
      <w:pPr>
        <w:pStyle w:val="BodyText"/>
        <w:spacing w:line="386" w:lineRule="auto"/>
        <w:ind w:left="284" w:right="850" w:firstLine="338"/>
        <w:jc w:val="both"/>
      </w:pPr>
      <w:r>
        <w:rPr/>
        <w:t>En</w:t>
      </w:r>
      <w:r>
        <w:rPr>
          <w:spacing w:val="-4"/>
        </w:rPr>
        <w:t> </w:t>
      </w:r>
      <w:r>
        <w:rPr/>
        <w:t>la</w:t>
      </w:r>
      <w:r>
        <w:rPr>
          <w:spacing w:val="-4"/>
        </w:rPr>
        <w:t> </w:t>
      </w:r>
      <w:r>
        <w:rPr/>
        <w:t>variante</w:t>
      </w:r>
      <w:r>
        <w:rPr>
          <w:spacing w:val="-4"/>
        </w:rPr>
        <w:t> </w:t>
      </w:r>
      <w:r>
        <w:rPr/>
        <w:t>híbrida,</w:t>
      </w:r>
      <w:r>
        <w:rPr>
          <w:spacing w:val="-4"/>
        </w:rPr>
        <w:t> </w:t>
      </w:r>
      <w:r>
        <w:rPr/>
        <w:t>las</w:t>
      </w:r>
      <w:r>
        <w:rPr>
          <w:spacing w:val="-4"/>
        </w:rPr>
        <w:t> </w:t>
      </w:r>
      <w:r>
        <w:rPr/>
        <w:t>puntuaciones</w:t>
      </w:r>
      <w:r>
        <w:rPr>
          <w:spacing w:val="-4"/>
        </w:rPr>
        <w:t> </w:t>
      </w:r>
      <w:r>
        <w:rPr/>
        <w:t>de</w:t>
      </w:r>
      <w:r>
        <w:rPr>
          <w:spacing w:val="-4"/>
        </w:rPr>
        <w:t> </w:t>
      </w:r>
      <w:r>
        <w:rPr/>
        <w:t>BM25</w:t>
      </w:r>
      <w:r>
        <w:rPr>
          <w:spacing w:val="-4"/>
        </w:rPr>
        <w:t> </w:t>
      </w:r>
      <w:r>
        <w:rPr/>
        <w:t>y</w:t>
      </w:r>
      <w:r>
        <w:rPr>
          <w:spacing w:val="-4"/>
        </w:rPr>
        <w:t> </w:t>
      </w:r>
      <w:r>
        <w:rPr/>
        <w:t>de</w:t>
      </w:r>
      <w:r>
        <w:rPr>
          <w:spacing w:val="-4"/>
        </w:rPr>
        <w:t> </w:t>
      </w:r>
      <w:r>
        <w:rPr/>
        <w:t>similitud</w:t>
      </w:r>
      <w:r>
        <w:rPr>
          <w:spacing w:val="-4"/>
        </w:rPr>
        <w:t> </w:t>
      </w:r>
      <w:r>
        <w:rPr/>
        <w:t>vectorial</w:t>
      </w:r>
      <w:r>
        <w:rPr>
          <w:spacing w:val="-4"/>
        </w:rPr>
        <w:t> </w:t>
      </w:r>
      <w:r>
        <w:rPr/>
        <w:t>se</w:t>
      </w:r>
      <w:r>
        <w:rPr>
          <w:spacing w:val="-4"/>
        </w:rPr>
        <w:t> </w:t>
      </w:r>
      <w:r>
        <w:rPr/>
        <w:t>normalizan</w:t>
      </w:r>
      <w:r>
        <w:rPr>
          <w:spacing w:val="-4"/>
        </w:rPr>
        <w:t> </w:t>
      </w:r>
      <w:r>
        <w:rPr/>
        <w:t>de </w:t>
      </w:r>
      <w:r>
        <w:rPr>
          <w:spacing w:val="-2"/>
        </w:rPr>
        <w:t>forma</w:t>
      </w:r>
      <w:r>
        <w:rPr>
          <w:spacing w:val="-7"/>
        </w:rPr>
        <w:t> </w:t>
      </w:r>
      <w:r>
        <w:rPr>
          <w:spacing w:val="-2"/>
        </w:rPr>
        <w:t>independiente</w:t>
      </w:r>
      <w:r>
        <w:rPr>
          <w:spacing w:val="-7"/>
        </w:rPr>
        <w:t> </w:t>
      </w:r>
      <w:r>
        <w:rPr>
          <w:spacing w:val="-2"/>
        </w:rPr>
        <w:t>y</w:t>
      </w:r>
      <w:r>
        <w:rPr>
          <w:spacing w:val="-7"/>
        </w:rPr>
        <w:t> </w:t>
      </w:r>
      <w:r>
        <w:rPr>
          <w:spacing w:val="-2"/>
        </w:rPr>
        <w:t>se</w:t>
      </w:r>
      <w:r>
        <w:rPr>
          <w:spacing w:val="-7"/>
        </w:rPr>
        <w:t> </w:t>
      </w:r>
      <w:r>
        <w:rPr>
          <w:spacing w:val="-2"/>
        </w:rPr>
        <w:t>combinan</w:t>
      </w:r>
      <w:r>
        <w:rPr>
          <w:spacing w:val="-7"/>
        </w:rPr>
        <w:t> </w:t>
      </w:r>
      <w:r>
        <w:rPr>
          <w:spacing w:val="-2"/>
        </w:rPr>
        <w:t>mediante</w:t>
      </w:r>
      <w:r>
        <w:rPr>
          <w:spacing w:val="-7"/>
        </w:rPr>
        <w:t> </w:t>
      </w:r>
      <w:r>
        <w:rPr>
          <w:spacing w:val="-2"/>
        </w:rPr>
        <w:t>una</w:t>
      </w:r>
      <w:r>
        <w:rPr>
          <w:spacing w:val="-7"/>
        </w:rPr>
        <w:t> </w:t>
      </w:r>
      <w:r>
        <w:rPr>
          <w:spacing w:val="-2"/>
        </w:rPr>
        <w:t>suma</w:t>
      </w:r>
      <w:r>
        <w:rPr>
          <w:spacing w:val="-7"/>
        </w:rPr>
        <w:t> </w:t>
      </w:r>
      <w:r>
        <w:rPr>
          <w:spacing w:val="-2"/>
        </w:rPr>
        <w:t>ponderada</w:t>
      </w:r>
      <w:r>
        <w:rPr>
          <w:spacing w:val="-7"/>
        </w:rPr>
        <w:t> </w:t>
      </w:r>
      <w:r>
        <w:rPr>
          <w:spacing w:val="-2"/>
        </w:rPr>
        <w:t>con</w:t>
      </w:r>
      <w:r>
        <w:rPr>
          <w:spacing w:val="-7"/>
        </w:rPr>
        <w:t> </w:t>
      </w:r>
      <w:r>
        <w:rPr>
          <w:spacing w:val="-2"/>
        </w:rPr>
        <w:t>pesos</w:t>
      </w:r>
      <w:r>
        <w:rPr>
          <w:spacing w:val="-7"/>
        </w:rPr>
        <w:t> </w:t>
      </w:r>
      <w:r>
        <w:rPr>
          <w:spacing w:val="-2"/>
        </w:rPr>
        <w:t>ajustables.</w:t>
      </w:r>
      <w:r>
        <w:rPr>
          <w:spacing w:val="-7"/>
        </w:rPr>
        <w:t> </w:t>
      </w:r>
      <w:r>
        <w:rPr>
          <w:spacing w:val="-2"/>
        </w:rPr>
        <w:t>Esta </w:t>
      </w:r>
      <w:r>
        <w:rPr/>
        <w:t>combinación</w:t>
      </w:r>
      <w:r>
        <w:rPr>
          <w:spacing w:val="-5"/>
        </w:rPr>
        <w:t> </w:t>
      </w:r>
      <w:r>
        <w:rPr/>
        <w:t>permite</w:t>
      </w:r>
      <w:r>
        <w:rPr>
          <w:spacing w:val="-4"/>
        </w:rPr>
        <w:t> </w:t>
      </w:r>
      <w:r>
        <w:rPr/>
        <w:t>equilibrar</w:t>
      </w:r>
      <w:r>
        <w:rPr>
          <w:spacing w:val="-4"/>
        </w:rPr>
        <w:t> </w:t>
      </w:r>
      <w:r>
        <w:rPr/>
        <w:t>las</w:t>
      </w:r>
      <w:r>
        <w:rPr>
          <w:spacing w:val="-4"/>
        </w:rPr>
        <w:t> </w:t>
      </w:r>
      <w:r>
        <w:rPr/>
        <w:t>ventajas</w:t>
      </w:r>
      <w:r>
        <w:rPr>
          <w:spacing w:val="-4"/>
        </w:rPr>
        <w:t> </w:t>
      </w:r>
      <w:r>
        <w:rPr/>
        <w:t>de</w:t>
      </w:r>
      <w:r>
        <w:rPr>
          <w:spacing w:val="-5"/>
        </w:rPr>
        <w:t> </w:t>
      </w:r>
      <w:r>
        <w:rPr/>
        <w:t>la</w:t>
      </w:r>
      <w:r>
        <w:rPr>
          <w:spacing w:val="-4"/>
        </w:rPr>
        <w:t> </w:t>
      </w:r>
      <w:r>
        <w:rPr/>
        <w:t>búsqueda</w:t>
      </w:r>
      <w:r>
        <w:rPr>
          <w:spacing w:val="-4"/>
        </w:rPr>
        <w:t> </w:t>
      </w:r>
      <w:r>
        <w:rPr/>
        <w:t>semántica</w:t>
      </w:r>
      <w:r>
        <w:rPr>
          <w:spacing w:val="-4"/>
        </w:rPr>
        <w:t> </w:t>
      </w:r>
      <w:r>
        <w:rPr/>
        <w:t>—que</w:t>
      </w:r>
      <w:r>
        <w:rPr>
          <w:spacing w:val="-4"/>
        </w:rPr>
        <w:t> </w:t>
      </w:r>
      <w:r>
        <w:rPr/>
        <w:t>captura</w:t>
      </w:r>
      <w:r>
        <w:rPr>
          <w:spacing w:val="-5"/>
        </w:rPr>
        <w:t> </w:t>
      </w:r>
      <w:r>
        <w:rPr/>
        <w:t>relacio-nes por significado incluso sin coincidencia léxica— con la precisión de BM25 ante términos específicos, mejorando la robustez del sistema ante distintos tipos de preguntas.</w:t>
      </w:r>
    </w:p>
    <w:p>
      <w:pPr>
        <w:pStyle w:val="BodyText"/>
        <w:spacing w:before="209"/>
      </w:pPr>
    </w:p>
    <w:p>
      <w:pPr>
        <w:pStyle w:val="Heading1"/>
        <w:numPr>
          <w:ilvl w:val="1"/>
          <w:numId w:val="13"/>
        </w:numPr>
        <w:tabs>
          <w:tab w:pos="1193" w:val="left" w:leader="none"/>
        </w:tabs>
        <w:spacing w:line="240" w:lineRule="auto" w:before="1" w:after="0"/>
        <w:ind w:left="1193" w:right="0" w:hanging="909"/>
        <w:jc w:val="left"/>
      </w:pPr>
      <w:bookmarkStart w:name="Mejora de la recuperación mediante reran" w:id="119"/>
      <w:bookmarkEnd w:id="119"/>
      <w:r>
        <w:rPr>
          <w:b w:val="0"/>
        </w:rPr>
      </w:r>
      <w:bookmarkStart w:name="_bookmark62" w:id="120"/>
      <w:bookmarkEnd w:id="120"/>
      <w:r>
        <w:rPr>
          <w:b w:val="0"/>
        </w:rPr>
      </w:r>
      <w:r>
        <w:rPr/>
        <w:t>Mejora</w:t>
      </w:r>
      <w:r>
        <w:rPr>
          <w:spacing w:val="15"/>
        </w:rPr>
        <w:t> </w:t>
      </w:r>
      <w:r>
        <w:rPr/>
        <w:t>de</w:t>
      </w:r>
      <w:r>
        <w:rPr>
          <w:spacing w:val="16"/>
        </w:rPr>
        <w:t> </w:t>
      </w:r>
      <w:r>
        <w:rPr/>
        <w:t>la</w:t>
      </w:r>
      <w:r>
        <w:rPr>
          <w:spacing w:val="16"/>
        </w:rPr>
        <w:t> </w:t>
      </w:r>
      <w:r>
        <w:rPr/>
        <w:t>recuperación</w:t>
      </w:r>
      <w:r>
        <w:rPr>
          <w:spacing w:val="18"/>
        </w:rPr>
        <w:t> </w:t>
      </w:r>
      <w:r>
        <w:rPr/>
        <w:t>mediante</w:t>
      </w:r>
      <w:r>
        <w:rPr>
          <w:spacing w:val="16"/>
        </w:rPr>
        <w:t> </w:t>
      </w:r>
      <w:r>
        <w:rPr>
          <w:spacing w:val="-2"/>
        </w:rPr>
        <w:t>reranking</w:t>
      </w:r>
    </w:p>
    <w:p>
      <w:pPr>
        <w:pStyle w:val="BodyText"/>
        <w:spacing w:before="78"/>
        <w:rPr>
          <w:rFonts w:ascii="Arial"/>
          <w:b/>
          <w:sz w:val="28"/>
        </w:rPr>
      </w:pPr>
    </w:p>
    <w:p>
      <w:pPr>
        <w:pStyle w:val="BodyText"/>
        <w:spacing w:line="386" w:lineRule="auto" w:before="1"/>
        <w:ind w:left="284" w:right="849" w:firstLine="338"/>
        <w:jc w:val="both"/>
      </w:pPr>
      <w:r>
        <w:rPr/>
        <w:t>El</w:t>
      </w:r>
      <w:r>
        <w:rPr>
          <w:spacing w:val="-7"/>
        </w:rPr>
        <w:t> </w:t>
      </w:r>
      <w:r>
        <w:rPr/>
        <w:t>reranking</w:t>
      </w:r>
      <w:r>
        <w:rPr>
          <w:spacing w:val="-7"/>
        </w:rPr>
        <w:t> </w:t>
      </w:r>
      <w:r>
        <w:rPr/>
        <w:t>se</w:t>
      </w:r>
      <w:r>
        <w:rPr>
          <w:spacing w:val="-7"/>
        </w:rPr>
        <w:t> </w:t>
      </w:r>
      <w:r>
        <w:rPr/>
        <w:t>introduce</w:t>
      </w:r>
      <w:r>
        <w:rPr>
          <w:spacing w:val="-7"/>
        </w:rPr>
        <w:t> </w:t>
      </w:r>
      <w:r>
        <w:rPr/>
        <w:t>como</w:t>
      </w:r>
      <w:r>
        <w:rPr>
          <w:spacing w:val="-7"/>
        </w:rPr>
        <w:t> </w:t>
      </w:r>
      <w:r>
        <w:rPr/>
        <w:t>una</w:t>
      </w:r>
      <w:r>
        <w:rPr>
          <w:spacing w:val="-7"/>
        </w:rPr>
        <w:t> </w:t>
      </w:r>
      <w:r>
        <w:rPr/>
        <w:t>segunda</w:t>
      </w:r>
      <w:r>
        <w:rPr>
          <w:spacing w:val="-7"/>
        </w:rPr>
        <w:t> </w:t>
      </w:r>
      <w:r>
        <w:rPr/>
        <w:t>etapa</w:t>
      </w:r>
      <w:r>
        <w:rPr>
          <w:spacing w:val="-7"/>
        </w:rPr>
        <w:t> </w:t>
      </w:r>
      <w:r>
        <w:rPr/>
        <w:t>de</w:t>
      </w:r>
      <w:r>
        <w:rPr>
          <w:spacing w:val="-7"/>
        </w:rPr>
        <w:t> </w:t>
      </w:r>
      <w:r>
        <w:rPr/>
        <w:t>recuperación.</w:t>
      </w:r>
      <w:r>
        <w:rPr>
          <w:spacing w:val="-7"/>
        </w:rPr>
        <w:t> </w:t>
      </w:r>
      <w:r>
        <w:rPr/>
        <w:t>Tras</w:t>
      </w:r>
      <w:r>
        <w:rPr>
          <w:spacing w:val="-7"/>
        </w:rPr>
        <w:t> </w:t>
      </w:r>
      <w:r>
        <w:rPr/>
        <w:t>obtener</w:t>
      </w:r>
      <w:r>
        <w:rPr>
          <w:spacing w:val="-7"/>
        </w:rPr>
        <w:t> </w:t>
      </w:r>
      <w:r>
        <w:rPr/>
        <w:t>un</w:t>
      </w:r>
      <w:r>
        <w:rPr>
          <w:spacing w:val="-7"/>
        </w:rPr>
        <w:t> </w:t>
      </w:r>
      <w:r>
        <w:rPr/>
        <w:t>con-junto</w:t>
      </w:r>
      <w:r>
        <w:rPr>
          <w:spacing w:val="-7"/>
        </w:rPr>
        <w:t> </w:t>
      </w:r>
      <w:r>
        <w:rPr/>
        <w:t>inicial</w:t>
      </w:r>
      <w:r>
        <w:rPr>
          <w:spacing w:val="-7"/>
        </w:rPr>
        <w:t> </w:t>
      </w:r>
      <w:r>
        <w:rPr/>
        <w:t>de</w:t>
      </w:r>
      <w:r>
        <w:rPr>
          <w:spacing w:val="-7"/>
        </w:rPr>
        <w:t> </w:t>
      </w:r>
      <w:r>
        <w:rPr/>
        <w:t>fragmentos</w:t>
      </w:r>
      <w:r>
        <w:rPr>
          <w:spacing w:val="-7"/>
        </w:rPr>
        <w:t> </w:t>
      </w:r>
      <w:r>
        <w:rPr/>
        <w:t>candidatos</w:t>
      </w:r>
      <w:r>
        <w:rPr>
          <w:spacing w:val="-7"/>
        </w:rPr>
        <w:t> </w:t>
      </w:r>
      <w:r>
        <w:rPr/>
        <w:t>mediante</w:t>
      </w:r>
      <w:r>
        <w:rPr>
          <w:spacing w:val="-7"/>
        </w:rPr>
        <w:t> </w:t>
      </w:r>
      <w:r>
        <w:rPr/>
        <w:t>recuperación</w:t>
      </w:r>
      <w:r>
        <w:rPr>
          <w:spacing w:val="-7"/>
        </w:rPr>
        <w:t> </w:t>
      </w:r>
      <w:r>
        <w:rPr/>
        <w:t>semántica</w:t>
      </w:r>
      <w:r>
        <w:rPr>
          <w:spacing w:val="-7"/>
        </w:rPr>
        <w:t> </w:t>
      </w:r>
      <w:r>
        <w:rPr/>
        <w:t>o</w:t>
      </w:r>
      <w:r>
        <w:rPr>
          <w:spacing w:val="-7"/>
        </w:rPr>
        <w:t> </w:t>
      </w:r>
      <w:r>
        <w:rPr/>
        <w:t>híbrida,</w:t>
      </w:r>
      <w:r>
        <w:rPr>
          <w:spacing w:val="-7"/>
        </w:rPr>
        <w:t> </w:t>
      </w:r>
      <w:r>
        <w:rPr/>
        <w:t>un</w:t>
      </w:r>
      <w:r>
        <w:rPr>
          <w:spacing w:val="-7"/>
        </w:rPr>
        <w:t> </w:t>
      </w:r>
      <w:r>
        <w:rPr/>
        <w:t>modelo adicional vuelve a ordenar dichos fragmentos en función de su relevancia respecto a la con-sulta.</w:t>
      </w:r>
      <w:r>
        <w:rPr>
          <w:spacing w:val="-11"/>
        </w:rPr>
        <w:t> </w:t>
      </w:r>
      <w:r>
        <w:rPr/>
        <w:t>Esta</w:t>
      </w:r>
      <w:r>
        <w:rPr>
          <w:spacing w:val="-11"/>
        </w:rPr>
        <w:t> </w:t>
      </w:r>
      <w:r>
        <w:rPr/>
        <w:t>etapa</w:t>
      </w:r>
      <w:r>
        <w:rPr>
          <w:spacing w:val="-11"/>
        </w:rPr>
        <w:t> </w:t>
      </w:r>
      <w:r>
        <w:rPr/>
        <w:t>permite</w:t>
      </w:r>
      <w:r>
        <w:rPr>
          <w:spacing w:val="-11"/>
        </w:rPr>
        <w:t> </w:t>
      </w:r>
      <w:r>
        <w:rPr/>
        <w:t>corregir</w:t>
      </w:r>
      <w:r>
        <w:rPr>
          <w:spacing w:val="-11"/>
        </w:rPr>
        <w:t> </w:t>
      </w:r>
      <w:r>
        <w:rPr/>
        <w:t>el</w:t>
      </w:r>
      <w:r>
        <w:rPr>
          <w:spacing w:val="-11"/>
        </w:rPr>
        <w:t> </w:t>
      </w:r>
      <w:r>
        <w:rPr/>
        <w:t>orden</w:t>
      </w:r>
      <w:r>
        <w:rPr>
          <w:spacing w:val="-11"/>
        </w:rPr>
        <w:t> </w:t>
      </w:r>
      <w:r>
        <w:rPr/>
        <w:t>inicial</w:t>
      </w:r>
      <w:r>
        <w:rPr>
          <w:spacing w:val="-11"/>
        </w:rPr>
        <w:t> </w:t>
      </w:r>
      <w:r>
        <w:rPr/>
        <w:t>cuando</w:t>
      </w:r>
      <w:r>
        <w:rPr>
          <w:spacing w:val="-11"/>
        </w:rPr>
        <w:t> </w:t>
      </w:r>
      <w:r>
        <w:rPr/>
        <w:t>los</w:t>
      </w:r>
      <w:r>
        <w:rPr>
          <w:spacing w:val="-11"/>
        </w:rPr>
        <w:t> </w:t>
      </w:r>
      <w:r>
        <w:rPr/>
        <w:t>métodos</w:t>
      </w:r>
      <w:r>
        <w:rPr>
          <w:spacing w:val="-11"/>
        </w:rPr>
        <w:t> </w:t>
      </w:r>
      <w:r>
        <w:rPr/>
        <w:t>de</w:t>
      </w:r>
      <w:r>
        <w:rPr>
          <w:spacing w:val="-11"/>
        </w:rPr>
        <w:t> </w:t>
      </w:r>
      <w:r>
        <w:rPr/>
        <w:t>primera</w:t>
      </w:r>
      <w:r>
        <w:rPr>
          <w:spacing w:val="-11"/>
        </w:rPr>
        <w:t> </w:t>
      </w:r>
      <w:r>
        <w:rPr/>
        <w:t>etapa</w:t>
      </w:r>
      <w:r>
        <w:rPr>
          <w:spacing w:val="-11"/>
        </w:rPr>
        <w:t> </w:t>
      </w:r>
      <w:r>
        <w:rPr/>
        <w:t>no</w:t>
      </w:r>
      <w:r>
        <w:rPr>
          <w:spacing w:val="-11"/>
        </w:rPr>
        <w:t> </w:t>
      </w:r>
      <w:r>
        <w:rPr/>
        <w:t>han situado los fragmentos más relevantes en las posiciones superiores del ranking.</w:t>
      </w:r>
    </w:p>
    <w:p>
      <w:pPr>
        <w:pStyle w:val="BodyText"/>
        <w:spacing w:line="249" w:lineRule="exact"/>
        <w:ind w:left="622"/>
        <w:jc w:val="both"/>
      </w:pPr>
      <w:r>
        <w:rPr/>
        <w:t>Los</w:t>
      </w:r>
      <w:r>
        <w:rPr>
          <w:spacing w:val="7"/>
        </w:rPr>
        <w:t> </w:t>
      </w:r>
      <w:r>
        <w:rPr/>
        <w:t>modelos</w:t>
      </w:r>
      <w:r>
        <w:rPr>
          <w:spacing w:val="7"/>
        </w:rPr>
        <w:t> </w:t>
      </w:r>
      <w:r>
        <w:rPr/>
        <w:t>de</w:t>
      </w:r>
      <w:r>
        <w:rPr>
          <w:spacing w:val="7"/>
        </w:rPr>
        <w:t> </w:t>
      </w:r>
      <w:r>
        <w:rPr/>
        <w:t>reranking</w:t>
      </w:r>
      <w:r>
        <w:rPr>
          <w:spacing w:val="8"/>
        </w:rPr>
        <w:t> </w:t>
      </w:r>
      <w:r>
        <w:rPr/>
        <w:t>pueden</w:t>
      </w:r>
      <w:r>
        <w:rPr>
          <w:spacing w:val="7"/>
        </w:rPr>
        <w:t> </w:t>
      </w:r>
      <w:r>
        <w:rPr/>
        <w:t>clasificarse</w:t>
      </w:r>
      <w:r>
        <w:rPr>
          <w:spacing w:val="7"/>
        </w:rPr>
        <w:t> </w:t>
      </w:r>
      <w:r>
        <w:rPr/>
        <w:t>en</w:t>
      </w:r>
      <w:r>
        <w:rPr>
          <w:spacing w:val="8"/>
        </w:rPr>
        <w:t> </w:t>
      </w:r>
      <w:r>
        <w:rPr/>
        <w:t>tres</w:t>
      </w:r>
      <w:r>
        <w:rPr>
          <w:spacing w:val="7"/>
        </w:rPr>
        <w:t> </w:t>
      </w:r>
      <w:r>
        <w:rPr/>
        <w:t>categorías</w:t>
      </w:r>
      <w:r>
        <w:rPr>
          <w:spacing w:val="7"/>
        </w:rPr>
        <w:t> </w:t>
      </w:r>
      <w:r>
        <w:rPr/>
        <w:t>según</w:t>
      </w:r>
      <w:r>
        <w:rPr>
          <w:spacing w:val="8"/>
        </w:rPr>
        <w:t> </w:t>
      </w:r>
      <w:r>
        <w:rPr/>
        <w:t>su</w:t>
      </w:r>
      <w:r>
        <w:rPr>
          <w:spacing w:val="7"/>
        </w:rPr>
        <w:t> </w:t>
      </w:r>
      <w:r>
        <w:rPr/>
        <w:t>estrategia</w:t>
      </w:r>
      <w:r>
        <w:rPr>
          <w:spacing w:val="7"/>
        </w:rPr>
        <w:t> </w:t>
      </w:r>
      <w:r>
        <w:rPr>
          <w:spacing w:val="-5"/>
        </w:rPr>
        <w:t>de</w:t>
      </w:r>
    </w:p>
    <w:p>
      <w:pPr>
        <w:pStyle w:val="BodyText"/>
        <w:spacing w:after="0" w:line="249" w:lineRule="exact"/>
        <w:jc w:val="both"/>
        <w:sectPr>
          <w:pgSz w:w="11910" w:h="16840"/>
          <w:pgMar w:header="288" w:footer="564" w:top="1280" w:bottom="760" w:left="1700" w:right="0"/>
        </w:sectPr>
      </w:pPr>
    </w:p>
    <w:p>
      <w:pPr>
        <w:pStyle w:val="BodyText"/>
        <w:spacing w:before="143"/>
        <w:ind w:left="284"/>
      </w:pPr>
      <w:r>
        <w:rPr/>
        <w:t>puntuación</w:t>
      </w:r>
      <w:r>
        <w:rPr>
          <w:spacing w:val="-14"/>
        </w:rPr>
        <w:t> </w:t>
      </w:r>
      <w:r>
        <w:rPr/>
        <w:t>(Liu,</w:t>
      </w:r>
      <w:r>
        <w:rPr>
          <w:spacing w:val="-13"/>
        </w:rPr>
        <w:t> </w:t>
      </w:r>
      <w:hyperlink w:history="true" w:anchor="_bookmark103">
        <w:r>
          <w:rPr>
            <w:color w:val="0000FF"/>
            <w:spacing w:val="-2"/>
          </w:rPr>
          <w:t>2009</w:t>
        </w:r>
      </w:hyperlink>
      <w:r>
        <w:rPr>
          <w:spacing w:val="-2"/>
        </w:rPr>
        <w:t>):</w:t>
      </w:r>
    </w:p>
    <w:p>
      <w:pPr>
        <w:pStyle w:val="BodyText"/>
        <w:spacing w:before="81"/>
      </w:pPr>
    </w:p>
    <w:p>
      <w:pPr>
        <w:pStyle w:val="ListParagraph"/>
        <w:numPr>
          <w:ilvl w:val="0"/>
          <w:numId w:val="17"/>
        </w:numPr>
        <w:tabs>
          <w:tab w:pos="829" w:val="left" w:leader="none"/>
        </w:tabs>
        <w:spacing w:line="386" w:lineRule="auto" w:before="1" w:after="0"/>
        <w:ind w:left="829" w:right="849" w:hanging="217"/>
        <w:jc w:val="both"/>
        <w:rPr>
          <w:sz w:val="22"/>
        </w:rPr>
      </w:pPr>
      <w:r>
        <w:rPr>
          <w:rFonts w:ascii="Arial" w:hAnsi="Arial"/>
          <w:b/>
          <w:i/>
          <w:sz w:val="22"/>
        </w:rPr>
        <w:t>Pointwise</w:t>
      </w:r>
      <w:r>
        <w:rPr>
          <w:rFonts w:ascii="Arial" w:hAnsi="Arial"/>
          <w:b/>
          <w:sz w:val="22"/>
        </w:rPr>
        <w:t>:</w:t>
      </w:r>
      <w:r>
        <w:rPr>
          <w:rFonts w:ascii="Arial" w:hAnsi="Arial"/>
          <w:b/>
          <w:spacing w:val="-15"/>
          <w:sz w:val="22"/>
        </w:rPr>
        <w:t> </w:t>
      </w:r>
      <w:r>
        <w:rPr>
          <w:sz w:val="22"/>
        </w:rPr>
        <w:t>asignan</w:t>
      </w:r>
      <w:r>
        <w:rPr>
          <w:spacing w:val="-15"/>
          <w:sz w:val="22"/>
        </w:rPr>
        <w:t> </w:t>
      </w:r>
      <w:r>
        <w:rPr>
          <w:sz w:val="22"/>
        </w:rPr>
        <w:t>una</w:t>
      </w:r>
      <w:r>
        <w:rPr>
          <w:spacing w:val="-15"/>
          <w:sz w:val="22"/>
        </w:rPr>
        <w:t> </w:t>
      </w:r>
      <w:r>
        <w:rPr>
          <w:sz w:val="22"/>
        </w:rPr>
        <w:t>puntuación</w:t>
      </w:r>
      <w:r>
        <w:rPr>
          <w:spacing w:val="-15"/>
          <w:sz w:val="22"/>
        </w:rPr>
        <w:t> </w:t>
      </w:r>
      <w:r>
        <w:rPr>
          <w:sz w:val="22"/>
        </w:rPr>
        <w:t>independiente</w:t>
      </w:r>
      <w:r>
        <w:rPr>
          <w:spacing w:val="-15"/>
          <w:sz w:val="22"/>
        </w:rPr>
        <w:t> </w:t>
      </w:r>
      <w:r>
        <w:rPr>
          <w:sz w:val="22"/>
        </w:rPr>
        <w:t>a</w:t>
      </w:r>
      <w:r>
        <w:rPr>
          <w:spacing w:val="-15"/>
          <w:sz w:val="22"/>
        </w:rPr>
        <w:t> </w:t>
      </w:r>
      <w:r>
        <w:rPr>
          <w:sz w:val="22"/>
        </w:rPr>
        <w:t>cada</w:t>
      </w:r>
      <w:r>
        <w:rPr>
          <w:spacing w:val="-15"/>
          <w:sz w:val="22"/>
        </w:rPr>
        <w:t> </w:t>
      </w:r>
      <w:r>
        <w:rPr>
          <w:sz w:val="22"/>
        </w:rPr>
        <w:t>par</w:t>
      </w:r>
      <w:r>
        <w:rPr>
          <w:spacing w:val="-15"/>
          <w:sz w:val="22"/>
        </w:rPr>
        <w:t> </w:t>
      </w:r>
      <w:r>
        <w:rPr>
          <w:sz w:val="22"/>
        </w:rPr>
        <w:t>(consulta,</w:t>
      </w:r>
      <w:r>
        <w:rPr>
          <w:spacing w:val="-15"/>
          <w:sz w:val="22"/>
        </w:rPr>
        <w:t> </w:t>
      </w:r>
      <w:r>
        <w:rPr>
          <w:sz w:val="22"/>
        </w:rPr>
        <w:t>fragmento),</w:t>
      </w:r>
      <w:r>
        <w:rPr>
          <w:spacing w:val="-15"/>
          <w:sz w:val="22"/>
        </w:rPr>
        <w:t> </w:t>
      </w:r>
      <w:r>
        <w:rPr>
          <w:sz w:val="22"/>
        </w:rPr>
        <w:t>tra-tando</w:t>
      </w:r>
      <w:r>
        <w:rPr>
          <w:spacing w:val="-11"/>
          <w:sz w:val="22"/>
        </w:rPr>
        <w:t> </w:t>
      </w:r>
      <w:r>
        <w:rPr>
          <w:sz w:val="22"/>
        </w:rPr>
        <w:t>el</w:t>
      </w:r>
      <w:r>
        <w:rPr>
          <w:spacing w:val="-11"/>
          <w:sz w:val="22"/>
        </w:rPr>
        <w:t> </w:t>
      </w:r>
      <w:r>
        <w:rPr>
          <w:sz w:val="22"/>
        </w:rPr>
        <w:t>problema</w:t>
      </w:r>
      <w:r>
        <w:rPr>
          <w:spacing w:val="-11"/>
          <w:sz w:val="22"/>
        </w:rPr>
        <w:t> </w:t>
      </w:r>
      <w:r>
        <w:rPr>
          <w:sz w:val="22"/>
        </w:rPr>
        <w:t>como</w:t>
      </w:r>
      <w:r>
        <w:rPr>
          <w:spacing w:val="-11"/>
          <w:sz w:val="22"/>
        </w:rPr>
        <w:t> </w:t>
      </w:r>
      <w:r>
        <w:rPr>
          <w:sz w:val="22"/>
        </w:rPr>
        <w:t>una</w:t>
      </w:r>
      <w:r>
        <w:rPr>
          <w:spacing w:val="-11"/>
          <w:sz w:val="22"/>
        </w:rPr>
        <w:t> </w:t>
      </w:r>
      <w:r>
        <w:rPr>
          <w:sz w:val="22"/>
        </w:rPr>
        <w:t>tarea</w:t>
      </w:r>
      <w:r>
        <w:rPr>
          <w:spacing w:val="-11"/>
          <w:sz w:val="22"/>
        </w:rPr>
        <w:t> </w:t>
      </w:r>
      <w:r>
        <w:rPr>
          <w:sz w:val="22"/>
        </w:rPr>
        <w:t>de</w:t>
      </w:r>
      <w:r>
        <w:rPr>
          <w:spacing w:val="-11"/>
          <w:sz w:val="22"/>
        </w:rPr>
        <w:t> </w:t>
      </w:r>
      <w:r>
        <w:rPr>
          <w:sz w:val="22"/>
        </w:rPr>
        <w:t>clasificación</w:t>
      </w:r>
      <w:r>
        <w:rPr>
          <w:spacing w:val="-11"/>
          <w:sz w:val="22"/>
        </w:rPr>
        <w:t> </w:t>
      </w:r>
      <w:r>
        <w:rPr>
          <w:sz w:val="22"/>
        </w:rPr>
        <w:t>o</w:t>
      </w:r>
      <w:r>
        <w:rPr>
          <w:spacing w:val="-11"/>
          <w:sz w:val="22"/>
        </w:rPr>
        <w:t> </w:t>
      </w:r>
      <w:r>
        <w:rPr>
          <w:sz w:val="22"/>
        </w:rPr>
        <w:t>regresión</w:t>
      </w:r>
      <w:r>
        <w:rPr>
          <w:spacing w:val="-11"/>
          <w:sz w:val="22"/>
        </w:rPr>
        <w:t> </w:t>
      </w:r>
      <w:r>
        <w:rPr>
          <w:sz w:val="22"/>
        </w:rPr>
        <w:t>sobre</w:t>
      </w:r>
      <w:r>
        <w:rPr>
          <w:spacing w:val="-11"/>
          <w:sz w:val="22"/>
        </w:rPr>
        <w:t> </w:t>
      </w:r>
      <w:r>
        <w:rPr>
          <w:sz w:val="22"/>
        </w:rPr>
        <w:t>ejemplos</w:t>
      </w:r>
      <w:r>
        <w:rPr>
          <w:spacing w:val="-11"/>
          <w:sz w:val="22"/>
        </w:rPr>
        <w:t> </w:t>
      </w:r>
      <w:r>
        <w:rPr>
          <w:sz w:val="22"/>
        </w:rPr>
        <w:t>individua-</w:t>
      </w:r>
      <w:r>
        <w:rPr>
          <w:spacing w:val="-4"/>
          <w:sz w:val="22"/>
        </w:rPr>
        <w:t>les.</w:t>
      </w:r>
    </w:p>
    <w:p>
      <w:pPr>
        <w:pStyle w:val="ListParagraph"/>
        <w:numPr>
          <w:ilvl w:val="0"/>
          <w:numId w:val="17"/>
        </w:numPr>
        <w:tabs>
          <w:tab w:pos="829" w:val="left" w:leader="none"/>
        </w:tabs>
        <w:spacing w:line="386" w:lineRule="auto" w:before="157" w:after="0"/>
        <w:ind w:left="829" w:right="849" w:hanging="217"/>
        <w:jc w:val="left"/>
        <w:rPr>
          <w:sz w:val="22"/>
        </w:rPr>
      </w:pPr>
      <w:r>
        <w:rPr>
          <w:rFonts w:ascii="Arial" w:hAnsi="Arial"/>
          <w:b/>
          <w:i/>
          <w:sz w:val="22"/>
        </w:rPr>
        <w:t>Pairwise</w:t>
      </w:r>
      <w:r>
        <w:rPr>
          <w:rFonts w:ascii="Arial" w:hAnsi="Arial"/>
          <w:b/>
          <w:sz w:val="22"/>
        </w:rPr>
        <w:t>: </w:t>
      </w:r>
      <w:r>
        <w:rPr>
          <w:sz w:val="22"/>
        </w:rPr>
        <w:t>comparan fragmentos de dos en dos, aprendiendo a determinar cuál es más relevante en cada comparación.</w:t>
      </w:r>
    </w:p>
    <w:p>
      <w:pPr>
        <w:pStyle w:val="ListParagraph"/>
        <w:numPr>
          <w:ilvl w:val="0"/>
          <w:numId w:val="17"/>
        </w:numPr>
        <w:tabs>
          <w:tab w:pos="829" w:val="left" w:leader="none"/>
        </w:tabs>
        <w:spacing w:line="386" w:lineRule="auto" w:before="159" w:after="0"/>
        <w:ind w:left="829" w:right="850" w:hanging="217"/>
        <w:jc w:val="both"/>
        <w:rPr>
          <w:sz w:val="22"/>
        </w:rPr>
      </w:pPr>
      <w:r>
        <w:rPr>
          <w:rFonts w:ascii="Arial" w:hAnsi="Arial"/>
          <w:b/>
          <w:i/>
          <w:sz w:val="22"/>
        </w:rPr>
        <w:t>Listwise</w:t>
      </w:r>
      <w:r>
        <w:rPr>
          <w:rFonts w:ascii="Arial" w:hAnsi="Arial"/>
          <w:b/>
          <w:sz w:val="22"/>
        </w:rPr>
        <w:t>:</w:t>
      </w:r>
      <w:r>
        <w:rPr>
          <w:rFonts w:ascii="Arial" w:hAnsi="Arial"/>
          <w:b/>
          <w:spacing w:val="-1"/>
          <w:sz w:val="22"/>
        </w:rPr>
        <w:t> </w:t>
      </w:r>
      <w:r>
        <w:rPr>
          <w:sz w:val="22"/>
        </w:rPr>
        <w:t>optimizan</w:t>
      </w:r>
      <w:r>
        <w:rPr>
          <w:spacing w:val="-1"/>
          <w:sz w:val="22"/>
        </w:rPr>
        <w:t> </w:t>
      </w:r>
      <w:r>
        <w:rPr>
          <w:sz w:val="22"/>
        </w:rPr>
        <w:t>directamente</w:t>
      </w:r>
      <w:r>
        <w:rPr>
          <w:spacing w:val="-1"/>
          <w:sz w:val="22"/>
        </w:rPr>
        <w:t> </w:t>
      </w:r>
      <w:r>
        <w:rPr>
          <w:sz w:val="22"/>
        </w:rPr>
        <w:t>la</w:t>
      </w:r>
      <w:r>
        <w:rPr>
          <w:spacing w:val="-1"/>
          <w:sz w:val="22"/>
        </w:rPr>
        <w:t> </w:t>
      </w:r>
      <w:r>
        <w:rPr>
          <w:sz w:val="22"/>
        </w:rPr>
        <w:t>ordenación</w:t>
      </w:r>
      <w:r>
        <w:rPr>
          <w:spacing w:val="-1"/>
          <w:sz w:val="22"/>
        </w:rPr>
        <w:t> </w:t>
      </w:r>
      <w:r>
        <w:rPr>
          <w:sz w:val="22"/>
        </w:rPr>
        <w:t>de</w:t>
      </w:r>
      <w:r>
        <w:rPr>
          <w:spacing w:val="-1"/>
          <w:sz w:val="22"/>
        </w:rPr>
        <w:t> </w:t>
      </w:r>
      <w:r>
        <w:rPr>
          <w:sz w:val="22"/>
        </w:rPr>
        <w:t>toda</w:t>
      </w:r>
      <w:r>
        <w:rPr>
          <w:spacing w:val="-1"/>
          <w:sz w:val="22"/>
        </w:rPr>
        <w:t> </w:t>
      </w:r>
      <w:r>
        <w:rPr>
          <w:sz w:val="22"/>
        </w:rPr>
        <w:t>la</w:t>
      </w:r>
      <w:r>
        <w:rPr>
          <w:spacing w:val="-1"/>
          <w:sz w:val="22"/>
        </w:rPr>
        <w:t> </w:t>
      </w:r>
      <w:r>
        <w:rPr>
          <w:sz w:val="22"/>
        </w:rPr>
        <w:t>lista</w:t>
      </w:r>
      <w:r>
        <w:rPr>
          <w:spacing w:val="-1"/>
          <w:sz w:val="22"/>
        </w:rPr>
        <w:t> </w:t>
      </w:r>
      <w:r>
        <w:rPr>
          <w:sz w:val="22"/>
        </w:rPr>
        <w:t>de</w:t>
      </w:r>
      <w:r>
        <w:rPr>
          <w:spacing w:val="-1"/>
          <w:sz w:val="22"/>
        </w:rPr>
        <w:t> </w:t>
      </w:r>
      <w:r>
        <w:rPr>
          <w:sz w:val="22"/>
        </w:rPr>
        <w:t>candidatos</w:t>
      </w:r>
      <w:r>
        <w:rPr>
          <w:spacing w:val="-1"/>
          <w:sz w:val="22"/>
        </w:rPr>
        <w:t> </w:t>
      </w:r>
      <w:r>
        <w:rPr>
          <w:sz w:val="22"/>
        </w:rPr>
        <w:t>de</w:t>
      </w:r>
      <w:r>
        <w:rPr>
          <w:spacing w:val="-1"/>
          <w:sz w:val="22"/>
        </w:rPr>
        <w:t> </w:t>
      </w:r>
      <w:r>
        <w:rPr>
          <w:sz w:val="22"/>
        </w:rPr>
        <w:t>forma </w:t>
      </w:r>
      <w:r>
        <w:rPr>
          <w:spacing w:val="-2"/>
          <w:sz w:val="22"/>
        </w:rPr>
        <w:t>conjunta.</w:t>
      </w:r>
    </w:p>
    <w:p>
      <w:pPr>
        <w:pStyle w:val="BodyText"/>
        <w:spacing w:line="386" w:lineRule="auto" w:before="179"/>
        <w:ind w:left="284" w:right="848" w:firstLine="338"/>
        <w:jc w:val="both"/>
      </w:pPr>
      <w:r>
        <w:rPr/>
        <w:t>El</w:t>
      </w:r>
      <w:r>
        <w:rPr>
          <w:spacing w:val="-7"/>
        </w:rPr>
        <w:t> </w:t>
      </w:r>
      <w:r>
        <w:rPr/>
        <w:t>enfoque</w:t>
      </w:r>
      <w:r>
        <w:rPr>
          <w:spacing w:val="-7"/>
        </w:rPr>
        <w:t> </w:t>
      </w:r>
      <w:r>
        <w:rPr>
          <w:rFonts w:ascii="Arial" w:hAnsi="Arial"/>
          <w:i/>
        </w:rPr>
        <w:t>pointwise</w:t>
      </w:r>
      <w:r>
        <w:rPr>
          <w:rFonts w:ascii="Arial" w:hAnsi="Arial"/>
          <w:i/>
          <w:spacing w:val="-7"/>
        </w:rPr>
        <w:t> </w:t>
      </w:r>
      <w:r>
        <w:rPr/>
        <w:t>se</w:t>
      </w:r>
      <w:r>
        <w:rPr>
          <w:spacing w:val="-7"/>
        </w:rPr>
        <w:t> </w:t>
      </w:r>
      <w:r>
        <w:rPr/>
        <w:t>elige</w:t>
      </w:r>
      <w:r>
        <w:rPr>
          <w:spacing w:val="-7"/>
        </w:rPr>
        <w:t> </w:t>
      </w:r>
      <w:r>
        <w:rPr/>
        <w:t>frente</w:t>
      </w:r>
      <w:r>
        <w:rPr>
          <w:spacing w:val="-7"/>
        </w:rPr>
        <w:t> </w:t>
      </w:r>
      <w:r>
        <w:rPr/>
        <w:t>a</w:t>
      </w:r>
      <w:r>
        <w:rPr>
          <w:spacing w:val="-7"/>
        </w:rPr>
        <w:t> </w:t>
      </w:r>
      <w:r>
        <w:rPr>
          <w:rFonts w:ascii="Arial" w:hAnsi="Arial"/>
          <w:i/>
        </w:rPr>
        <w:t>pairwise</w:t>
      </w:r>
      <w:r>
        <w:rPr>
          <w:rFonts w:ascii="Arial" w:hAnsi="Arial"/>
          <w:i/>
          <w:spacing w:val="-7"/>
        </w:rPr>
        <w:t> </w:t>
      </w:r>
      <w:r>
        <w:rPr/>
        <w:t>y</w:t>
      </w:r>
      <w:r>
        <w:rPr>
          <w:spacing w:val="-7"/>
        </w:rPr>
        <w:t> </w:t>
      </w:r>
      <w:r>
        <w:rPr>
          <w:rFonts w:ascii="Arial" w:hAnsi="Arial"/>
          <w:i/>
        </w:rPr>
        <w:t>listwise</w:t>
      </w:r>
      <w:r>
        <w:rPr>
          <w:rFonts w:ascii="Arial" w:hAnsi="Arial"/>
          <w:i/>
          <w:spacing w:val="-7"/>
        </w:rPr>
        <w:t> </w:t>
      </w:r>
      <w:r>
        <w:rPr/>
        <w:t>por</w:t>
      </w:r>
      <w:r>
        <w:rPr>
          <w:spacing w:val="-7"/>
        </w:rPr>
        <w:t> </w:t>
      </w:r>
      <w:r>
        <w:rPr/>
        <w:t>tres</w:t>
      </w:r>
      <w:r>
        <w:rPr>
          <w:spacing w:val="-7"/>
        </w:rPr>
        <w:t> </w:t>
      </w:r>
      <w:r>
        <w:rPr/>
        <w:t>motivos:</w:t>
      </w:r>
      <w:r>
        <w:rPr>
          <w:spacing w:val="-7"/>
        </w:rPr>
        <w:t> </w:t>
      </w:r>
      <w:r>
        <w:rPr/>
        <w:t>asigna</w:t>
      </w:r>
      <w:r>
        <w:rPr>
          <w:spacing w:val="-7"/>
        </w:rPr>
        <w:t> </w:t>
      </w:r>
      <w:r>
        <w:rPr/>
        <w:t>una</w:t>
      </w:r>
      <w:r>
        <w:rPr>
          <w:spacing w:val="-7"/>
        </w:rPr>
        <w:t> </w:t>
      </w:r>
      <w:r>
        <w:rPr/>
        <w:t>pun-tuación absoluta a cada fragmento sin depender de las comparaciones entre candidatos, lo que</w:t>
      </w:r>
      <w:r>
        <w:rPr>
          <w:spacing w:val="-9"/>
        </w:rPr>
        <w:t> </w:t>
      </w:r>
      <w:r>
        <w:rPr/>
        <w:t>simplifica</w:t>
      </w:r>
      <w:r>
        <w:rPr>
          <w:spacing w:val="-9"/>
        </w:rPr>
        <w:t> </w:t>
      </w:r>
      <w:r>
        <w:rPr/>
        <w:t>la</w:t>
      </w:r>
      <w:r>
        <w:rPr>
          <w:spacing w:val="-9"/>
        </w:rPr>
        <w:t> </w:t>
      </w:r>
      <w:r>
        <w:rPr/>
        <w:t>integración</w:t>
      </w:r>
      <w:r>
        <w:rPr>
          <w:spacing w:val="-9"/>
        </w:rPr>
        <w:t> </w:t>
      </w:r>
      <w:r>
        <w:rPr/>
        <w:t>en</w:t>
      </w:r>
      <w:r>
        <w:rPr>
          <w:spacing w:val="-9"/>
        </w:rPr>
        <w:t> </w:t>
      </w:r>
      <w:r>
        <w:rPr/>
        <w:t>el</w:t>
      </w:r>
      <w:r>
        <w:rPr>
          <w:spacing w:val="-9"/>
        </w:rPr>
        <w:t> </w:t>
      </w:r>
      <w:r>
        <w:rPr/>
        <w:t>pipeline;</w:t>
      </w:r>
      <w:r>
        <w:rPr>
          <w:spacing w:val="-9"/>
        </w:rPr>
        <w:t> </w:t>
      </w:r>
      <w:r>
        <w:rPr/>
        <w:t>su</w:t>
      </w:r>
      <w:r>
        <w:rPr>
          <w:spacing w:val="-9"/>
        </w:rPr>
        <w:t> </w:t>
      </w:r>
      <w:r>
        <w:rPr/>
        <w:t>complejidad</w:t>
      </w:r>
      <w:r>
        <w:rPr>
          <w:spacing w:val="-9"/>
        </w:rPr>
        <w:t> </w:t>
      </w:r>
      <w:r>
        <w:rPr/>
        <w:t>escala</w:t>
      </w:r>
      <w:r>
        <w:rPr>
          <w:spacing w:val="-9"/>
        </w:rPr>
        <w:t> </w:t>
      </w:r>
      <w:r>
        <w:rPr/>
        <w:t>linealmente</w:t>
      </w:r>
      <w:r>
        <w:rPr>
          <w:spacing w:val="-9"/>
        </w:rPr>
        <w:t> </w:t>
      </w:r>
      <w:r>
        <w:rPr/>
        <w:t>con</w:t>
      </w:r>
      <w:r>
        <w:rPr>
          <w:spacing w:val="-9"/>
        </w:rPr>
        <w:t> </w:t>
      </w:r>
      <w:r>
        <w:rPr/>
        <w:t>el</w:t>
      </w:r>
      <w:r>
        <w:rPr>
          <w:spacing w:val="-9"/>
        </w:rPr>
        <w:t> </w:t>
      </w:r>
      <w:r>
        <w:rPr/>
        <w:t>número </w:t>
      </w:r>
      <w:r>
        <w:rPr>
          <w:spacing w:val="-4"/>
        </w:rPr>
        <w:t>de</w:t>
      </w:r>
      <w:r>
        <w:rPr>
          <w:spacing w:val="-7"/>
        </w:rPr>
        <w:t> </w:t>
      </w:r>
      <w:r>
        <w:rPr>
          <w:spacing w:val="-4"/>
        </w:rPr>
        <w:t>candidatos,</w:t>
      </w:r>
      <w:r>
        <w:rPr>
          <w:spacing w:val="-7"/>
        </w:rPr>
        <w:t> </w:t>
      </w:r>
      <w:r>
        <w:rPr>
          <w:spacing w:val="-4"/>
        </w:rPr>
        <w:t>siendo</w:t>
      </w:r>
      <w:r>
        <w:rPr>
          <w:spacing w:val="-7"/>
        </w:rPr>
        <w:t> </w:t>
      </w:r>
      <w:r>
        <w:rPr>
          <w:spacing w:val="-4"/>
        </w:rPr>
        <w:t>más</w:t>
      </w:r>
      <w:r>
        <w:rPr>
          <w:spacing w:val="-7"/>
        </w:rPr>
        <w:t> </w:t>
      </w:r>
      <w:r>
        <w:rPr>
          <w:spacing w:val="-4"/>
        </w:rPr>
        <w:t>eficiente</w:t>
      </w:r>
      <w:r>
        <w:rPr>
          <w:spacing w:val="-7"/>
        </w:rPr>
        <w:t> </w:t>
      </w:r>
      <w:r>
        <w:rPr>
          <w:spacing w:val="-4"/>
        </w:rPr>
        <w:t>que</w:t>
      </w:r>
      <w:r>
        <w:rPr>
          <w:spacing w:val="-6"/>
        </w:rPr>
        <w:t> </w:t>
      </w:r>
      <w:r>
        <w:rPr>
          <w:rFonts w:ascii="Arial" w:hAnsi="Arial"/>
          <w:i/>
          <w:spacing w:val="-4"/>
        </w:rPr>
        <w:t>listwise</w:t>
      </w:r>
      <w:r>
        <w:rPr>
          <w:rFonts w:ascii="Arial" w:hAnsi="Arial"/>
          <w:i/>
          <w:spacing w:val="-6"/>
        </w:rPr>
        <w:t> </w:t>
      </w:r>
      <w:r>
        <w:rPr>
          <w:spacing w:val="-4"/>
        </w:rPr>
        <w:t>para</w:t>
      </w:r>
      <w:r>
        <w:rPr>
          <w:spacing w:val="-7"/>
        </w:rPr>
        <w:t> </w:t>
      </w:r>
      <w:r>
        <w:rPr>
          <w:spacing w:val="-4"/>
        </w:rPr>
        <w:t>listas</w:t>
      </w:r>
      <w:r>
        <w:rPr>
          <w:spacing w:val="-7"/>
        </w:rPr>
        <w:t> </w:t>
      </w:r>
      <w:r>
        <w:rPr>
          <w:spacing w:val="-4"/>
        </w:rPr>
        <w:t>de</w:t>
      </w:r>
      <w:r>
        <w:rPr>
          <w:spacing w:val="-7"/>
        </w:rPr>
        <w:t> </w:t>
      </w:r>
      <w:r>
        <w:rPr>
          <w:spacing w:val="-4"/>
        </w:rPr>
        <w:t>tamaño</w:t>
      </w:r>
      <w:r>
        <w:rPr>
          <w:spacing w:val="-7"/>
        </w:rPr>
        <w:t> </w:t>
      </w:r>
      <w:r>
        <w:rPr>
          <w:spacing w:val="-4"/>
        </w:rPr>
        <w:t>moderado;</w:t>
      </w:r>
      <w:r>
        <w:rPr>
          <w:spacing w:val="-7"/>
        </w:rPr>
        <w:t> </w:t>
      </w:r>
      <w:r>
        <w:rPr>
          <w:spacing w:val="-4"/>
        </w:rPr>
        <w:t>y</w:t>
      </w:r>
      <w:r>
        <w:rPr>
          <w:spacing w:val="-7"/>
        </w:rPr>
        <w:t> </w:t>
      </w:r>
      <w:r>
        <w:rPr>
          <w:spacing w:val="-4"/>
        </w:rPr>
        <w:t>dispone</w:t>
      </w:r>
      <w:r>
        <w:rPr>
          <w:spacing w:val="-7"/>
        </w:rPr>
        <w:t> </w:t>
      </w:r>
      <w:r>
        <w:rPr>
          <w:spacing w:val="-4"/>
        </w:rPr>
        <w:t>de </w:t>
      </w:r>
      <w:r>
        <w:rPr>
          <w:spacing w:val="-2"/>
        </w:rPr>
        <w:t>modelos</w:t>
      </w:r>
      <w:r>
        <w:rPr>
          <w:spacing w:val="-8"/>
        </w:rPr>
        <w:t> </w:t>
      </w:r>
      <w:r>
        <w:rPr>
          <w:spacing w:val="-2"/>
        </w:rPr>
        <w:t>preentrenados</w:t>
      </w:r>
      <w:r>
        <w:rPr>
          <w:spacing w:val="-8"/>
        </w:rPr>
        <w:t> </w:t>
      </w:r>
      <w:r>
        <w:rPr>
          <w:spacing w:val="-2"/>
        </w:rPr>
        <w:t>de</w:t>
      </w:r>
      <w:r>
        <w:rPr>
          <w:spacing w:val="-8"/>
        </w:rPr>
        <w:t> </w:t>
      </w:r>
      <w:r>
        <w:rPr>
          <w:spacing w:val="-2"/>
        </w:rPr>
        <w:t>alta</w:t>
      </w:r>
      <w:r>
        <w:rPr>
          <w:spacing w:val="-8"/>
        </w:rPr>
        <w:t> </w:t>
      </w:r>
      <w:r>
        <w:rPr>
          <w:spacing w:val="-2"/>
        </w:rPr>
        <w:t>calidad</w:t>
      </w:r>
      <w:r>
        <w:rPr>
          <w:spacing w:val="-8"/>
        </w:rPr>
        <w:t> </w:t>
      </w:r>
      <w:r>
        <w:rPr>
          <w:spacing w:val="-2"/>
        </w:rPr>
        <w:t>ejecutables</w:t>
      </w:r>
      <w:r>
        <w:rPr>
          <w:spacing w:val="-8"/>
        </w:rPr>
        <w:t> </w:t>
      </w:r>
      <w:r>
        <w:rPr>
          <w:spacing w:val="-2"/>
        </w:rPr>
        <w:t>localmente</w:t>
      </w:r>
      <w:r>
        <w:rPr>
          <w:spacing w:val="-8"/>
        </w:rPr>
        <w:t> </w:t>
      </w:r>
      <w:r>
        <w:rPr>
          <w:spacing w:val="-2"/>
        </w:rPr>
        <w:t>sin</w:t>
      </w:r>
      <w:r>
        <w:rPr>
          <w:spacing w:val="-8"/>
        </w:rPr>
        <w:t> </w:t>
      </w:r>
      <w:r>
        <w:rPr>
          <w:spacing w:val="-2"/>
        </w:rPr>
        <w:t>necesidad</w:t>
      </w:r>
      <w:r>
        <w:rPr>
          <w:spacing w:val="-8"/>
        </w:rPr>
        <w:t> </w:t>
      </w:r>
      <w:r>
        <w:rPr>
          <w:spacing w:val="-2"/>
        </w:rPr>
        <w:t>de</w:t>
      </w:r>
      <w:r>
        <w:rPr>
          <w:spacing w:val="-8"/>
        </w:rPr>
        <w:t> </w:t>
      </w:r>
      <w:r>
        <w:rPr>
          <w:spacing w:val="-2"/>
        </w:rPr>
        <w:t>entrenamiento adicional.</w:t>
      </w:r>
    </w:p>
    <w:p>
      <w:pPr>
        <w:pStyle w:val="BodyText"/>
        <w:spacing w:line="386" w:lineRule="auto"/>
        <w:ind w:left="284" w:right="849" w:firstLine="338"/>
        <w:jc w:val="both"/>
      </w:pPr>
      <w:r>
        <w:rPr/>
        <w:t>Dentro del enfoque </w:t>
      </w:r>
      <w:r>
        <w:rPr>
          <w:rFonts w:ascii="Arial" w:hAnsi="Arial"/>
          <w:i/>
        </w:rPr>
        <w:t>pointwise</w:t>
      </w:r>
      <w:r>
        <w:rPr/>
        <w:t>, existen tres familias principales de arquitecturas para esta tarea, con distintos compromisos entre precisión y coste computacional:</w:t>
      </w:r>
    </w:p>
    <w:p>
      <w:pPr>
        <w:pStyle w:val="ListParagraph"/>
        <w:numPr>
          <w:ilvl w:val="0"/>
          <w:numId w:val="17"/>
        </w:numPr>
        <w:tabs>
          <w:tab w:pos="829" w:val="left" w:leader="none"/>
        </w:tabs>
        <w:spacing w:line="386" w:lineRule="auto" w:before="175" w:after="0"/>
        <w:ind w:left="829" w:right="848" w:hanging="217"/>
        <w:jc w:val="both"/>
        <w:rPr>
          <w:sz w:val="22"/>
        </w:rPr>
      </w:pPr>
      <w:r>
        <w:rPr>
          <w:rFonts w:ascii="Arial" w:hAnsi="Arial"/>
          <w:b/>
          <w:sz w:val="22"/>
        </w:rPr>
        <w:t>Bi-encoder: </w:t>
      </w:r>
      <w:r>
        <w:rPr>
          <w:sz w:val="22"/>
        </w:rPr>
        <w:t>codifica la consulta y el fragmento de forma independiente en vectores de embeddings</w:t>
      </w:r>
      <w:r>
        <w:rPr>
          <w:spacing w:val="-16"/>
          <w:sz w:val="22"/>
        </w:rPr>
        <w:t> </w:t>
      </w:r>
      <w:r>
        <w:rPr>
          <w:sz w:val="22"/>
        </w:rPr>
        <w:t>y</w:t>
      </w:r>
      <w:r>
        <w:rPr>
          <w:spacing w:val="-15"/>
          <w:sz w:val="22"/>
        </w:rPr>
        <w:t> </w:t>
      </w:r>
      <w:r>
        <w:rPr>
          <w:sz w:val="22"/>
        </w:rPr>
        <w:t>calcula</w:t>
      </w:r>
      <w:r>
        <w:rPr>
          <w:spacing w:val="-15"/>
          <w:sz w:val="22"/>
        </w:rPr>
        <w:t> </w:t>
      </w:r>
      <w:r>
        <w:rPr>
          <w:sz w:val="22"/>
        </w:rPr>
        <w:t>su</w:t>
      </w:r>
      <w:r>
        <w:rPr>
          <w:spacing w:val="-16"/>
          <w:sz w:val="22"/>
        </w:rPr>
        <w:t> </w:t>
      </w:r>
      <w:r>
        <w:rPr>
          <w:sz w:val="22"/>
        </w:rPr>
        <w:t>similitud</w:t>
      </w:r>
      <w:r>
        <w:rPr>
          <w:spacing w:val="-15"/>
          <w:sz w:val="22"/>
        </w:rPr>
        <w:t> </w:t>
      </w:r>
      <w:r>
        <w:rPr>
          <w:sz w:val="22"/>
        </w:rPr>
        <w:t>coseno.</w:t>
      </w:r>
      <w:r>
        <w:rPr>
          <w:spacing w:val="-15"/>
          <w:sz w:val="22"/>
        </w:rPr>
        <w:t> </w:t>
      </w:r>
      <w:r>
        <w:rPr>
          <w:sz w:val="22"/>
        </w:rPr>
        <w:t>Es</w:t>
      </w:r>
      <w:r>
        <w:rPr>
          <w:spacing w:val="-15"/>
          <w:sz w:val="22"/>
        </w:rPr>
        <w:t> </w:t>
      </w:r>
      <w:r>
        <w:rPr>
          <w:sz w:val="22"/>
        </w:rPr>
        <w:t>la</w:t>
      </w:r>
      <w:r>
        <w:rPr>
          <w:spacing w:val="-16"/>
          <w:sz w:val="22"/>
        </w:rPr>
        <w:t> </w:t>
      </w:r>
      <w:r>
        <w:rPr>
          <w:sz w:val="22"/>
        </w:rPr>
        <w:t>arquitectura</w:t>
      </w:r>
      <w:r>
        <w:rPr>
          <w:spacing w:val="-15"/>
          <w:sz w:val="22"/>
        </w:rPr>
        <w:t> </w:t>
      </w:r>
      <w:r>
        <w:rPr>
          <w:sz w:val="22"/>
        </w:rPr>
        <w:t>utilizada</w:t>
      </w:r>
      <w:r>
        <w:rPr>
          <w:spacing w:val="-15"/>
          <w:sz w:val="22"/>
        </w:rPr>
        <w:t> </w:t>
      </w:r>
      <w:r>
        <w:rPr>
          <w:sz w:val="22"/>
        </w:rPr>
        <w:t>en</w:t>
      </w:r>
      <w:r>
        <w:rPr>
          <w:spacing w:val="-16"/>
          <w:sz w:val="22"/>
        </w:rPr>
        <w:t> </w:t>
      </w:r>
      <w:r>
        <w:rPr>
          <w:sz w:val="22"/>
        </w:rPr>
        <w:t>la</w:t>
      </w:r>
      <w:r>
        <w:rPr>
          <w:spacing w:val="-15"/>
          <w:sz w:val="22"/>
        </w:rPr>
        <w:t> </w:t>
      </w:r>
      <w:r>
        <w:rPr>
          <w:sz w:val="22"/>
        </w:rPr>
        <w:t>primera</w:t>
      </w:r>
      <w:r>
        <w:rPr>
          <w:spacing w:val="-15"/>
          <w:sz w:val="22"/>
        </w:rPr>
        <w:t> </w:t>
      </w:r>
      <w:r>
        <w:rPr>
          <w:sz w:val="22"/>
        </w:rPr>
        <w:t>etapa de recuperación, donde la eficiencia es crítica para escalar a miles de fragmentos. Sin embargo, al no modelar las interacciones directas entre los tokens de la consulta y el fragmento, su capacidad discriminativa es inferior para listas cortas de candidatos.</w:t>
      </w:r>
    </w:p>
    <w:p>
      <w:pPr>
        <w:pStyle w:val="ListParagraph"/>
        <w:numPr>
          <w:ilvl w:val="0"/>
          <w:numId w:val="17"/>
        </w:numPr>
        <w:tabs>
          <w:tab w:pos="829" w:val="left" w:leader="none"/>
        </w:tabs>
        <w:spacing w:line="386" w:lineRule="auto" w:before="155" w:after="0"/>
        <w:ind w:left="829" w:right="849" w:hanging="217"/>
        <w:jc w:val="both"/>
        <w:rPr>
          <w:sz w:val="22"/>
        </w:rPr>
      </w:pPr>
      <w:r>
        <w:rPr>
          <w:rFonts w:ascii="Arial" w:hAnsi="Arial"/>
          <w:b/>
          <w:sz w:val="22"/>
        </w:rPr>
        <w:t>Cross-encoder: </w:t>
      </w:r>
      <w:r>
        <w:rPr>
          <w:sz w:val="22"/>
        </w:rPr>
        <w:t>recibe el par (consulta, fragmento) concatenado como una única se-cuencia</w:t>
      </w:r>
      <w:r>
        <w:rPr>
          <w:spacing w:val="-10"/>
          <w:sz w:val="22"/>
        </w:rPr>
        <w:t> </w:t>
      </w:r>
      <w:r>
        <w:rPr>
          <w:sz w:val="22"/>
        </w:rPr>
        <w:t>y</w:t>
      </w:r>
      <w:r>
        <w:rPr>
          <w:spacing w:val="-10"/>
          <w:sz w:val="22"/>
        </w:rPr>
        <w:t> </w:t>
      </w:r>
      <w:r>
        <w:rPr>
          <w:sz w:val="22"/>
        </w:rPr>
        <w:t>aplica</w:t>
      </w:r>
      <w:r>
        <w:rPr>
          <w:spacing w:val="-10"/>
          <w:sz w:val="22"/>
        </w:rPr>
        <w:t> </w:t>
      </w:r>
      <w:r>
        <w:rPr>
          <w:sz w:val="22"/>
        </w:rPr>
        <w:t>atención</w:t>
      </w:r>
      <w:r>
        <w:rPr>
          <w:spacing w:val="-10"/>
          <w:sz w:val="22"/>
        </w:rPr>
        <w:t> </w:t>
      </w:r>
      <w:r>
        <w:rPr>
          <w:sz w:val="22"/>
        </w:rPr>
        <w:t>conjunta</w:t>
      </w:r>
      <w:r>
        <w:rPr>
          <w:spacing w:val="-10"/>
          <w:sz w:val="22"/>
        </w:rPr>
        <w:t> </w:t>
      </w:r>
      <w:r>
        <w:rPr>
          <w:sz w:val="22"/>
        </w:rPr>
        <w:t>sobre</w:t>
      </w:r>
      <w:r>
        <w:rPr>
          <w:spacing w:val="-10"/>
          <w:sz w:val="22"/>
        </w:rPr>
        <w:t> </w:t>
      </w:r>
      <w:r>
        <w:rPr>
          <w:sz w:val="22"/>
        </w:rPr>
        <w:t>ambos</w:t>
      </w:r>
      <w:r>
        <w:rPr>
          <w:spacing w:val="-10"/>
          <w:sz w:val="22"/>
        </w:rPr>
        <w:t> </w:t>
      </w:r>
      <w:r>
        <w:rPr>
          <w:sz w:val="22"/>
        </w:rPr>
        <w:t>textos,</w:t>
      </w:r>
      <w:r>
        <w:rPr>
          <w:spacing w:val="-10"/>
          <w:sz w:val="22"/>
        </w:rPr>
        <w:t> </w:t>
      </w:r>
      <w:r>
        <w:rPr>
          <w:sz w:val="22"/>
        </w:rPr>
        <w:t>produciendo</w:t>
      </w:r>
      <w:r>
        <w:rPr>
          <w:spacing w:val="-10"/>
          <w:sz w:val="22"/>
        </w:rPr>
        <w:t> </w:t>
      </w:r>
      <w:r>
        <w:rPr>
          <w:sz w:val="22"/>
        </w:rPr>
        <w:t>una</w:t>
      </w:r>
      <w:r>
        <w:rPr>
          <w:spacing w:val="-10"/>
          <w:sz w:val="22"/>
        </w:rPr>
        <w:t> </w:t>
      </w:r>
      <w:r>
        <w:rPr>
          <w:sz w:val="22"/>
        </w:rPr>
        <w:t>puntuación</w:t>
      </w:r>
      <w:r>
        <w:rPr>
          <w:spacing w:val="-10"/>
          <w:sz w:val="22"/>
        </w:rPr>
        <w:t> </w:t>
      </w:r>
      <w:r>
        <w:rPr>
          <w:sz w:val="22"/>
        </w:rPr>
        <w:t>es-calar de relevancia. Captura interacciones finas a nivel de token que el bi-encoder no puede</w:t>
      </w:r>
      <w:r>
        <w:rPr>
          <w:spacing w:val="-7"/>
          <w:sz w:val="22"/>
        </w:rPr>
        <w:t> </w:t>
      </w:r>
      <w:r>
        <w:rPr>
          <w:sz w:val="22"/>
        </w:rPr>
        <w:t>modelar,</w:t>
      </w:r>
      <w:r>
        <w:rPr>
          <w:spacing w:val="-7"/>
          <w:sz w:val="22"/>
        </w:rPr>
        <w:t> </w:t>
      </w:r>
      <w:r>
        <w:rPr>
          <w:sz w:val="22"/>
        </w:rPr>
        <w:t>lo</w:t>
      </w:r>
      <w:r>
        <w:rPr>
          <w:spacing w:val="-6"/>
          <w:sz w:val="22"/>
        </w:rPr>
        <w:t> </w:t>
      </w:r>
      <w:r>
        <w:rPr>
          <w:sz w:val="22"/>
        </w:rPr>
        <w:t>que</w:t>
      </w:r>
      <w:r>
        <w:rPr>
          <w:spacing w:val="-7"/>
          <w:sz w:val="22"/>
        </w:rPr>
        <w:t> </w:t>
      </w:r>
      <w:r>
        <w:rPr>
          <w:sz w:val="22"/>
        </w:rPr>
        <w:t>lo</w:t>
      </w:r>
      <w:r>
        <w:rPr>
          <w:spacing w:val="-6"/>
          <w:sz w:val="22"/>
        </w:rPr>
        <w:t> </w:t>
      </w:r>
      <w:r>
        <w:rPr>
          <w:sz w:val="22"/>
        </w:rPr>
        <w:t>hace</w:t>
      </w:r>
      <w:r>
        <w:rPr>
          <w:spacing w:val="-7"/>
          <w:sz w:val="22"/>
        </w:rPr>
        <w:t> </w:t>
      </w:r>
      <w:r>
        <w:rPr>
          <w:sz w:val="22"/>
        </w:rPr>
        <w:t>más</w:t>
      </w:r>
      <w:r>
        <w:rPr>
          <w:spacing w:val="-6"/>
          <w:sz w:val="22"/>
        </w:rPr>
        <w:t> </w:t>
      </w:r>
      <w:r>
        <w:rPr>
          <w:sz w:val="22"/>
        </w:rPr>
        <w:t>preciso</w:t>
      </w:r>
      <w:r>
        <w:rPr>
          <w:spacing w:val="-6"/>
          <w:sz w:val="22"/>
        </w:rPr>
        <w:t> </w:t>
      </w:r>
      <w:r>
        <w:rPr>
          <w:sz w:val="22"/>
        </w:rPr>
        <w:t>para</w:t>
      </w:r>
      <w:r>
        <w:rPr>
          <w:spacing w:val="-7"/>
          <w:sz w:val="22"/>
        </w:rPr>
        <w:t> </w:t>
      </w:r>
      <w:r>
        <w:rPr>
          <w:sz w:val="22"/>
        </w:rPr>
        <w:t>reordenar</w:t>
      </w:r>
      <w:r>
        <w:rPr>
          <w:spacing w:val="-6"/>
          <w:sz w:val="22"/>
        </w:rPr>
        <w:t> </w:t>
      </w:r>
      <w:r>
        <w:rPr>
          <w:sz w:val="22"/>
        </w:rPr>
        <w:t>listas</w:t>
      </w:r>
      <w:r>
        <w:rPr>
          <w:spacing w:val="-7"/>
          <w:sz w:val="22"/>
        </w:rPr>
        <w:t> </w:t>
      </w:r>
      <w:r>
        <w:rPr>
          <w:sz w:val="22"/>
        </w:rPr>
        <w:t>reducidas.</w:t>
      </w:r>
      <w:r>
        <w:rPr>
          <w:spacing w:val="-6"/>
          <w:sz w:val="22"/>
        </w:rPr>
        <w:t> </w:t>
      </w:r>
      <w:r>
        <w:rPr>
          <w:sz w:val="22"/>
        </w:rPr>
        <w:t>Su</w:t>
      </w:r>
      <w:r>
        <w:rPr>
          <w:spacing w:val="-7"/>
          <w:sz w:val="22"/>
        </w:rPr>
        <w:t> </w:t>
      </w:r>
      <w:r>
        <w:rPr>
          <w:sz w:val="22"/>
        </w:rPr>
        <w:t>coste</w:t>
      </w:r>
      <w:r>
        <w:rPr>
          <w:spacing w:val="-6"/>
          <w:sz w:val="22"/>
        </w:rPr>
        <w:t> </w:t>
      </w:r>
      <w:r>
        <w:rPr>
          <w:sz w:val="22"/>
        </w:rPr>
        <w:t>es mayor</w:t>
      </w:r>
      <w:r>
        <w:rPr>
          <w:spacing w:val="-4"/>
          <w:sz w:val="22"/>
        </w:rPr>
        <w:t> </w:t>
      </w:r>
      <w:r>
        <w:rPr>
          <w:sz w:val="22"/>
        </w:rPr>
        <w:t>(requiere</w:t>
      </w:r>
      <w:r>
        <w:rPr>
          <w:spacing w:val="-4"/>
          <w:sz w:val="22"/>
        </w:rPr>
        <w:t> </w:t>
      </w:r>
      <w:r>
        <w:rPr>
          <w:sz w:val="22"/>
        </w:rPr>
        <w:t>una</w:t>
      </w:r>
      <w:r>
        <w:rPr>
          <w:spacing w:val="-4"/>
          <w:sz w:val="22"/>
        </w:rPr>
        <w:t> </w:t>
      </w:r>
      <w:r>
        <w:rPr>
          <w:sz w:val="22"/>
        </w:rPr>
        <w:t>inferencia</w:t>
      </w:r>
      <w:r>
        <w:rPr>
          <w:spacing w:val="-4"/>
          <w:sz w:val="22"/>
        </w:rPr>
        <w:t> </w:t>
      </w:r>
      <w:r>
        <w:rPr>
          <w:sz w:val="22"/>
        </w:rPr>
        <w:t>por</w:t>
      </w:r>
      <w:r>
        <w:rPr>
          <w:spacing w:val="-4"/>
          <w:sz w:val="22"/>
        </w:rPr>
        <w:t> </w:t>
      </w:r>
      <w:r>
        <w:rPr>
          <w:sz w:val="22"/>
        </w:rPr>
        <w:t>par),</w:t>
      </w:r>
      <w:r>
        <w:rPr>
          <w:spacing w:val="-4"/>
          <w:sz w:val="22"/>
        </w:rPr>
        <w:t> </w:t>
      </w:r>
      <w:r>
        <w:rPr>
          <w:sz w:val="22"/>
        </w:rPr>
        <w:t>pero</w:t>
      </w:r>
      <w:r>
        <w:rPr>
          <w:spacing w:val="-4"/>
          <w:sz w:val="22"/>
        </w:rPr>
        <w:t> </w:t>
      </w:r>
      <w:r>
        <w:rPr>
          <w:sz w:val="22"/>
        </w:rPr>
        <w:t>esto</w:t>
      </w:r>
      <w:r>
        <w:rPr>
          <w:spacing w:val="-4"/>
          <w:sz w:val="22"/>
        </w:rPr>
        <w:t> </w:t>
      </w:r>
      <w:r>
        <w:rPr>
          <w:sz w:val="22"/>
        </w:rPr>
        <w:t>es</w:t>
      </w:r>
      <w:r>
        <w:rPr>
          <w:spacing w:val="-4"/>
          <w:sz w:val="22"/>
        </w:rPr>
        <w:t> </w:t>
      </w:r>
      <w:r>
        <w:rPr>
          <w:sz w:val="22"/>
        </w:rPr>
        <w:t>asumible</w:t>
      </w:r>
      <w:r>
        <w:rPr>
          <w:spacing w:val="-4"/>
          <w:sz w:val="22"/>
        </w:rPr>
        <w:t> </w:t>
      </w:r>
      <w:r>
        <w:rPr>
          <w:sz w:val="22"/>
        </w:rPr>
        <w:t>cuando</w:t>
      </w:r>
      <w:r>
        <w:rPr>
          <w:spacing w:val="-4"/>
          <w:sz w:val="22"/>
        </w:rPr>
        <w:t> </w:t>
      </w:r>
      <w:r>
        <w:rPr>
          <w:sz w:val="22"/>
        </w:rPr>
        <w:t>la</w:t>
      </w:r>
      <w:r>
        <w:rPr>
          <w:spacing w:val="-4"/>
          <w:sz w:val="22"/>
        </w:rPr>
        <w:t> </w:t>
      </w:r>
      <w:r>
        <w:rPr>
          <w:sz w:val="22"/>
        </w:rPr>
        <w:t>lista</w:t>
      </w:r>
      <w:r>
        <w:rPr>
          <w:spacing w:val="-4"/>
          <w:sz w:val="22"/>
        </w:rPr>
        <w:t> </w:t>
      </w:r>
      <w:r>
        <w:rPr>
          <w:sz w:val="22"/>
        </w:rPr>
        <w:t>de</w:t>
      </w:r>
      <w:r>
        <w:rPr>
          <w:spacing w:val="-4"/>
          <w:sz w:val="22"/>
        </w:rPr>
        <w:t> </w:t>
      </w:r>
      <w:r>
        <w:rPr>
          <w:sz w:val="22"/>
        </w:rPr>
        <w:t>candi-datos ya está acotada a decenas de fragmentos.</w:t>
      </w:r>
    </w:p>
    <w:p>
      <w:pPr>
        <w:pStyle w:val="ListParagraph"/>
        <w:numPr>
          <w:ilvl w:val="0"/>
          <w:numId w:val="17"/>
        </w:numPr>
        <w:tabs>
          <w:tab w:pos="829" w:val="left" w:leader="none"/>
        </w:tabs>
        <w:spacing w:line="386" w:lineRule="auto" w:before="156" w:after="0"/>
        <w:ind w:left="829" w:right="849" w:hanging="217"/>
        <w:jc w:val="both"/>
        <w:rPr>
          <w:sz w:val="22"/>
        </w:rPr>
      </w:pPr>
      <w:r>
        <w:rPr>
          <w:rFonts w:ascii="Arial" w:hAnsi="Arial"/>
          <w:b/>
          <w:spacing w:val="-2"/>
          <w:sz w:val="22"/>
        </w:rPr>
        <w:t>Late</w:t>
      </w:r>
      <w:r>
        <w:rPr>
          <w:rFonts w:ascii="Arial" w:hAnsi="Arial"/>
          <w:b/>
          <w:spacing w:val="-8"/>
          <w:sz w:val="22"/>
        </w:rPr>
        <w:t> </w:t>
      </w:r>
      <w:r>
        <w:rPr>
          <w:rFonts w:ascii="Arial" w:hAnsi="Arial"/>
          <w:b/>
          <w:spacing w:val="-2"/>
          <w:sz w:val="22"/>
        </w:rPr>
        <w:t>interaction</w:t>
      </w:r>
      <w:r>
        <w:rPr>
          <w:rFonts w:ascii="Arial" w:hAnsi="Arial"/>
          <w:b/>
          <w:spacing w:val="-8"/>
          <w:sz w:val="22"/>
        </w:rPr>
        <w:t> </w:t>
      </w:r>
      <w:r>
        <w:rPr>
          <w:rFonts w:ascii="Arial" w:hAnsi="Arial"/>
          <w:b/>
          <w:spacing w:val="-2"/>
          <w:sz w:val="22"/>
        </w:rPr>
        <w:t>(ColBERT):</w:t>
      </w:r>
      <w:r>
        <w:rPr>
          <w:rFonts w:ascii="Arial" w:hAnsi="Arial"/>
          <w:b/>
          <w:spacing w:val="-8"/>
          <w:sz w:val="22"/>
        </w:rPr>
        <w:t> </w:t>
      </w:r>
      <w:r>
        <w:rPr>
          <w:spacing w:val="-2"/>
          <w:sz w:val="22"/>
        </w:rPr>
        <w:t>codifica</w:t>
      </w:r>
      <w:r>
        <w:rPr>
          <w:spacing w:val="-8"/>
          <w:sz w:val="22"/>
        </w:rPr>
        <w:t> </w:t>
      </w:r>
      <w:r>
        <w:rPr>
          <w:spacing w:val="-2"/>
          <w:sz w:val="22"/>
        </w:rPr>
        <w:t>consulta</w:t>
      </w:r>
      <w:r>
        <w:rPr>
          <w:spacing w:val="-8"/>
          <w:sz w:val="22"/>
        </w:rPr>
        <w:t> </w:t>
      </w:r>
      <w:r>
        <w:rPr>
          <w:spacing w:val="-2"/>
          <w:sz w:val="22"/>
        </w:rPr>
        <w:t>y</w:t>
      </w:r>
      <w:r>
        <w:rPr>
          <w:spacing w:val="-8"/>
          <w:sz w:val="22"/>
        </w:rPr>
        <w:t> </w:t>
      </w:r>
      <w:r>
        <w:rPr>
          <w:spacing w:val="-2"/>
          <w:sz w:val="22"/>
        </w:rPr>
        <w:t>fragmento</w:t>
      </w:r>
      <w:r>
        <w:rPr>
          <w:spacing w:val="-8"/>
          <w:sz w:val="22"/>
        </w:rPr>
        <w:t> </w:t>
      </w:r>
      <w:r>
        <w:rPr>
          <w:spacing w:val="-2"/>
          <w:sz w:val="22"/>
        </w:rPr>
        <w:t>de</w:t>
      </w:r>
      <w:r>
        <w:rPr>
          <w:spacing w:val="-8"/>
          <w:sz w:val="22"/>
        </w:rPr>
        <w:t> </w:t>
      </w:r>
      <w:r>
        <w:rPr>
          <w:spacing w:val="-2"/>
          <w:sz w:val="22"/>
        </w:rPr>
        <w:t>forma</w:t>
      </w:r>
      <w:r>
        <w:rPr>
          <w:spacing w:val="-8"/>
          <w:sz w:val="22"/>
        </w:rPr>
        <w:t> </w:t>
      </w:r>
      <w:r>
        <w:rPr>
          <w:spacing w:val="-2"/>
          <w:sz w:val="22"/>
        </w:rPr>
        <w:t>independiente,</w:t>
      </w:r>
      <w:r>
        <w:rPr>
          <w:spacing w:val="-8"/>
          <w:sz w:val="22"/>
        </w:rPr>
        <w:t> </w:t>
      </w:r>
      <w:r>
        <w:rPr>
          <w:spacing w:val="-2"/>
          <w:sz w:val="22"/>
        </w:rPr>
        <w:t>pero </w:t>
      </w:r>
      <w:r>
        <w:rPr>
          <w:sz w:val="22"/>
        </w:rPr>
        <w:t>conserva</w:t>
      </w:r>
      <w:r>
        <w:rPr>
          <w:spacing w:val="-4"/>
          <w:sz w:val="22"/>
        </w:rPr>
        <w:t> </w:t>
      </w:r>
      <w:r>
        <w:rPr>
          <w:sz w:val="22"/>
        </w:rPr>
        <w:t>las</w:t>
      </w:r>
      <w:r>
        <w:rPr>
          <w:spacing w:val="-4"/>
          <w:sz w:val="22"/>
        </w:rPr>
        <w:t> </w:t>
      </w:r>
      <w:r>
        <w:rPr>
          <w:sz w:val="22"/>
        </w:rPr>
        <w:t>representaciones</w:t>
      </w:r>
      <w:r>
        <w:rPr>
          <w:spacing w:val="-4"/>
          <w:sz w:val="22"/>
        </w:rPr>
        <w:t> </w:t>
      </w:r>
      <w:r>
        <w:rPr>
          <w:sz w:val="22"/>
        </w:rPr>
        <w:t>por</w:t>
      </w:r>
      <w:r>
        <w:rPr>
          <w:spacing w:val="-4"/>
          <w:sz w:val="22"/>
        </w:rPr>
        <w:t> </w:t>
      </w:r>
      <w:r>
        <w:rPr>
          <w:sz w:val="22"/>
        </w:rPr>
        <w:t>token</w:t>
      </w:r>
      <w:r>
        <w:rPr>
          <w:spacing w:val="-4"/>
          <w:sz w:val="22"/>
        </w:rPr>
        <w:t> </w:t>
      </w:r>
      <w:r>
        <w:rPr>
          <w:sz w:val="22"/>
        </w:rPr>
        <w:t>para</w:t>
      </w:r>
      <w:r>
        <w:rPr>
          <w:spacing w:val="-4"/>
          <w:sz w:val="22"/>
        </w:rPr>
        <w:t> </w:t>
      </w:r>
      <w:r>
        <w:rPr>
          <w:sz w:val="22"/>
        </w:rPr>
        <w:t>calcular</w:t>
      </w:r>
      <w:r>
        <w:rPr>
          <w:spacing w:val="-4"/>
          <w:sz w:val="22"/>
        </w:rPr>
        <w:t> </w:t>
      </w:r>
      <w:r>
        <w:rPr>
          <w:sz w:val="22"/>
        </w:rPr>
        <w:t>la</w:t>
      </w:r>
      <w:r>
        <w:rPr>
          <w:spacing w:val="-4"/>
          <w:sz w:val="22"/>
        </w:rPr>
        <w:t> </w:t>
      </w:r>
      <w:r>
        <w:rPr>
          <w:sz w:val="22"/>
        </w:rPr>
        <w:t>relevancia</w:t>
      </w:r>
      <w:r>
        <w:rPr>
          <w:spacing w:val="-4"/>
          <w:sz w:val="22"/>
        </w:rPr>
        <w:t> </w:t>
      </w:r>
      <w:r>
        <w:rPr>
          <w:sz w:val="22"/>
        </w:rPr>
        <w:t>mediante</w:t>
      </w:r>
      <w:r>
        <w:rPr>
          <w:spacing w:val="-4"/>
          <w:sz w:val="22"/>
        </w:rPr>
        <w:t> </w:t>
      </w:r>
      <w:r>
        <w:rPr>
          <w:sz w:val="22"/>
        </w:rPr>
        <w:t>operacio-</w:t>
      </w:r>
      <w:r>
        <w:rPr>
          <w:spacing w:val="-2"/>
          <w:sz w:val="22"/>
        </w:rPr>
        <w:t>nes</w:t>
      </w:r>
      <w:r>
        <w:rPr>
          <w:spacing w:val="-14"/>
          <w:sz w:val="22"/>
        </w:rPr>
        <w:t> </w:t>
      </w:r>
      <w:r>
        <w:rPr>
          <w:spacing w:val="-2"/>
          <w:sz w:val="22"/>
        </w:rPr>
        <w:t>de</w:t>
      </w:r>
      <w:r>
        <w:rPr>
          <w:spacing w:val="-13"/>
          <w:sz w:val="22"/>
        </w:rPr>
        <w:t> </w:t>
      </w:r>
      <w:r>
        <w:rPr>
          <w:spacing w:val="-2"/>
          <w:sz w:val="22"/>
        </w:rPr>
        <w:t>similitud</w:t>
      </w:r>
      <w:r>
        <w:rPr>
          <w:spacing w:val="-13"/>
          <w:sz w:val="22"/>
        </w:rPr>
        <w:t> </w:t>
      </w:r>
      <w:r>
        <w:rPr>
          <w:spacing w:val="-2"/>
          <w:sz w:val="22"/>
        </w:rPr>
        <w:t>máxima</w:t>
      </w:r>
      <w:r>
        <w:rPr>
          <w:spacing w:val="-14"/>
          <w:sz w:val="22"/>
        </w:rPr>
        <w:t> </w:t>
      </w:r>
      <w:r>
        <w:rPr>
          <w:spacing w:val="-2"/>
          <w:sz w:val="22"/>
        </w:rPr>
        <w:t>(</w:t>
      </w:r>
      <w:r>
        <w:rPr>
          <w:rFonts w:ascii="Arial" w:hAnsi="Arial"/>
          <w:i/>
          <w:spacing w:val="-2"/>
          <w:sz w:val="22"/>
        </w:rPr>
        <w:t>MaxSim</w:t>
      </w:r>
      <w:r>
        <w:rPr>
          <w:spacing w:val="-2"/>
          <w:sz w:val="22"/>
        </w:rPr>
        <w:t>)</w:t>
      </w:r>
      <w:r>
        <w:rPr>
          <w:spacing w:val="-13"/>
          <w:sz w:val="22"/>
        </w:rPr>
        <w:t> </w:t>
      </w:r>
      <w:r>
        <w:rPr>
          <w:spacing w:val="-2"/>
          <w:sz w:val="22"/>
        </w:rPr>
        <w:t>en</w:t>
      </w:r>
      <w:r>
        <w:rPr>
          <w:spacing w:val="-13"/>
          <w:sz w:val="22"/>
        </w:rPr>
        <w:t> </w:t>
      </w:r>
      <w:r>
        <w:rPr>
          <w:spacing w:val="-2"/>
          <w:sz w:val="22"/>
        </w:rPr>
        <w:t>tiempo</w:t>
      </w:r>
      <w:r>
        <w:rPr>
          <w:spacing w:val="-13"/>
          <w:sz w:val="22"/>
        </w:rPr>
        <w:t> </w:t>
      </w:r>
      <w:r>
        <w:rPr>
          <w:spacing w:val="-2"/>
          <w:sz w:val="22"/>
        </w:rPr>
        <w:t>de</w:t>
      </w:r>
      <w:r>
        <w:rPr>
          <w:spacing w:val="-14"/>
          <w:sz w:val="22"/>
        </w:rPr>
        <w:t> </w:t>
      </w:r>
      <w:r>
        <w:rPr>
          <w:spacing w:val="-2"/>
          <w:sz w:val="22"/>
        </w:rPr>
        <w:t>recuperación.</w:t>
      </w:r>
      <w:r>
        <w:rPr>
          <w:spacing w:val="-13"/>
          <w:sz w:val="22"/>
        </w:rPr>
        <w:t> </w:t>
      </w:r>
      <w:r>
        <w:rPr>
          <w:spacing w:val="-2"/>
          <w:sz w:val="22"/>
        </w:rPr>
        <w:t>Ofrece</w:t>
      </w:r>
      <w:r>
        <w:rPr>
          <w:spacing w:val="-13"/>
          <w:sz w:val="22"/>
        </w:rPr>
        <w:t> </w:t>
      </w:r>
      <w:r>
        <w:rPr>
          <w:spacing w:val="-2"/>
          <w:sz w:val="22"/>
        </w:rPr>
        <w:t>un</w:t>
      </w:r>
      <w:r>
        <w:rPr>
          <w:spacing w:val="-14"/>
          <w:sz w:val="22"/>
        </w:rPr>
        <w:t> </w:t>
      </w:r>
      <w:r>
        <w:rPr>
          <w:spacing w:val="-2"/>
          <w:sz w:val="22"/>
        </w:rPr>
        <w:t>punto</w:t>
      </w:r>
      <w:r>
        <w:rPr>
          <w:spacing w:val="-13"/>
          <w:sz w:val="22"/>
        </w:rPr>
        <w:t> </w:t>
      </w:r>
      <w:r>
        <w:rPr>
          <w:spacing w:val="-2"/>
          <w:sz w:val="22"/>
        </w:rPr>
        <w:t>intermedio </w:t>
      </w:r>
      <w:r>
        <w:rPr>
          <w:sz w:val="22"/>
        </w:rPr>
        <w:t>entre</w:t>
      </w:r>
      <w:r>
        <w:rPr>
          <w:spacing w:val="-9"/>
          <w:sz w:val="22"/>
        </w:rPr>
        <w:t> </w:t>
      </w:r>
      <w:r>
        <w:rPr>
          <w:sz w:val="22"/>
        </w:rPr>
        <w:t>bi-encoder</w:t>
      </w:r>
      <w:r>
        <w:rPr>
          <w:spacing w:val="-9"/>
          <w:sz w:val="22"/>
        </w:rPr>
        <w:t> </w:t>
      </w:r>
      <w:r>
        <w:rPr>
          <w:sz w:val="22"/>
        </w:rPr>
        <w:t>y</w:t>
      </w:r>
      <w:r>
        <w:rPr>
          <w:spacing w:val="-9"/>
          <w:sz w:val="22"/>
        </w:rPr>
        <w:t> </w:t>
      </w:r>
      <w:r>
        <w:rPr>
          <w:sz w:val="22"/>
        </w:rPr>
        <w:t>cross-encoder,</w:t>
      </w:r>
      <w:r>
        <w:rPr>
          <w:spacing w:val="-9"/>
          <w:sz w:val="22"/>
        </w:rPr>
        <w:t> </w:t>
      </w:r>
      <w:r>
        <w:rPr>
          <w:sz w:val="22"/>
        </w:rPr>
        <w:t>pero</w:t>
      </w:r>
      <w:r>
        <w:rPr>
          <w:spacing w:val="-9"/>
          <w:sz w:val="22"/>
        </w:rPr>
        <w:t> </w:t>
      </w:r>
      <w:r>
        <w:rPr>
          <w:sz w:val="22"/>
        </w:rPr>
        <w:t>introduce</w:t>
      </w:r>
      <w:r>
        <w:rPr>
          <w:spacing w:val="-9"/>
          <w:sz w:val="22"/>
        </w:rPr>
        <w:t> </w:t>
      </w:r>
      <w:r>
        <w:rPr>
          <w:sz w:val="22"/>
        </w:rPr>
        <w:t>mayor</w:t>
      </w:r>
      <w:r>
        <w:rPr>
          <w:spacing w:val="-9"/>
          <w:sz w:val="22"/>
        </w:rPr>
        <w:t> </w:t>
      </w:r>
      <w:r>
        <w:rPr>
          <w:sz w:val="22"/>
        </w:rPr>
        <w:t>complejidad</w:t>
      </w:r>
      <w:r>
        <w:rPr>
          <w:spacing w:val="-9"/>
          <w:sz w:val="22"/>
        </w:rPr>
        <w:t> </w:t>
      </w:r>
      <w:r>
        <w:rPr>
          <w:sz w:val="22"/>
        </w:rPr>
        <w:t>de</w:t>
      </w:r>
      <w:r>
        <w:rPr>
          <w:spacing w:val="-9"/>
          <w:sz w:val="22"/>
        </w:rPr>
        <w:t> </w:t>
      </w:r>
      <w:r>
        <w:rPr>
          <w:sz w:val="22"/>
        </w:rPr>
        <w:t>implementación </w:t>
      </w:r>
      <w:r>
        <w:rPr>
          <w:spacing w:val="-2"/>
          <w:sz w:val="22"/>
        </w:rPr>
        <w:t>y</w:t>
      </w:r>
      <w:r>
        <w:rPr>
          <w:spacing w:val="-9"/>
          <w:sz w:val="22"/>
        </w:rPr>
        <w:t> </w:t>
      </w:r>
      <w:r>
        <w:rPr>
          <w:spacing w:val="-2"/>
          <w:sz w:val="22"/>
        </w:rPr>
        <w:t>almacenamiento</w:t>
      </w:r>
      <w:r>
        <w:rPr>
          <w:spacing w:val="-9"/>
          <w:sz w:val="22"/>
        </w:rPr>
        <w:t> </w:t>
      </w:r>
      <w:r>
        <w:rPr>
          <w:spacing w:val="-2"/>
          <w:sz w:val="22"/>
        </w:rPr>
        <w:t>que</w:t>
      </w:r>
      <w:r>
        <w:rPr>
          <w:spacing w:val="-9"/>
          <w:sz w:val="22"/>
        </w:rPr>
        <w:t> </w:t>
      </w:r>
      <w:r>
        <w:rPr>
          <w:spacing w:val="-2"/>
          <w:sz w:val="22"/>
        </w:rPr>
        <w:t>no</w:t>
      </w:r>
      <w:r>
        <w:rPr>
          <w:spacing w:val="-9"/>
          <w:sz w:val="22"/>
        </w:rPr>
        <w:t> </w:t>
      </w:r>
      <w:r>
        <w:rPr>
          <w:spacing w:val="-2"/>
          <w:sz w:val="22"/>
        </w:rPr>
        <w:t>está</w:t>
      </w:r>
      <w:r>
        <w:rPr>
          <w:spacing w:val="-9"/>
          <w:sz w:val="22"/>
        </w:rPr>
        <w:t> </w:t>
      </w:r>
      <w:r>
        <w:rPr>
          <w:spacing w:val="-2"/>
          <w:sz w:val="22"/>
        </w:rPr>
        <w:t>justificada</w:t>
      </w:r>
      <w:r>
        <w:rPr>
          <w:spacing w:val="-9"/>
          <w:sz w:val="22"/>
        </w:rPr>
        <w:t> </w:t>
      </w:r>
      <w:r>
        <w:rPr>
          <w:spacing w:val="-2"/>
          <w:sz w:val="22"/>
        </w:rPr>
        <w:t>para</w:t>
      </w:r>
      <w:r>
        <w:rPr>
          <w:spacing w:val="-9"/>
          <w:sz w:val="22"/>
        </w:rPr>
        <w:t> </w:t>
      </w:r>
      <w:r>
        <w:rPr>
          <w:spacing w:val="-2"/>
          <w:sz w:val="22"/>
        </w:rPr>
        <w:t>el</w:t>
      </w:r>
      <w:r>
        <w:rPr>
          <w:spacing w:val="-9"/>
          <w:sz w:val="22"/>
        </w:rPr>
        <w:t> </w:t>
      </w:r>
      <w:r>
        <w:rPr>
          <w:spacing w:val="-2"/>
          <w:sz w:val="22"/>
        </w:rPr>
        <w:t>tamaño</w:t>
      </w:r>
      <w:r>
        <w:rPr>
          <w:spacing w:val="-9"/>
          <w:sz w:val="22"/>
        </w:rPr>
        <w:t> </w:t>
      </w:r>
      <w:r>
        <w:rPr>
          <w:spacing w:val="-2"/>
          <w:sz w:val="22"/>
        </w:rPr>
        <w:t>de</w:t>
      </w:r>
      <w:r>
        <w:rPr>
          <w:spacing w:val="-9"/>
          <w:sz w:val="22"/>
        </w:rPr>
        <w:t> </w:t>
      </w:r>
      <w:r>
        <w:rPr>
          <w:spacing w:val="-2"/>
          <w:sz w:val="22"/>
        </w:rPr>
        <w:t>candidatos</w:t>
      </w:r>
      <w:r>
        <w:rPr>
          <w:spacing w:val="-9"/>
          <w:sz w:val="22"/>
        </w:rPr>
        <w:t> </w:t>
      </w:r>
      <w:r>
        <w:rPr>
          <w:spacing w:val="-2"/>
          <w:sz w:val="22"/>
        </w:rPr>
        <w:t>de</w:t>
      </w:r>
      <w:r>
        <w:rPr>
          <w:spacing w:val="-9"/>
          <w:sz w:val="22"/>
        </w:rPr>
        <w:t> </w:t>
      </w:r>
      <w:r>
        <w:rPr>
          <w:spacing w:val="-2"/>
          <w:sz w:val="22"/>
        </w:rPr>
        <w:t>este</w:t>
      </w:r>
      <w:r>
        <w:rPr>
          <w:spacing w:val="-9"/>
          <w:sz w:val="22"/>
        </w:rPr>
        <w:t> </w:t>
      </w:r>
      <w:r>
        <w:rPr>
          <w:spacing w:val="-2"/>
          <w:sz w:val="22"/>
        </w:rPr>
        <w:t>prototipo.</w:t>
      </w:r>
    </w:p>
    <w:p>
      <w:pPr>
        <w:pStyle w:val="ListParagraph"/>
        <w:spacing w:after="0" w:line="386" w:lineRule="auto"/>
        <w:jc w:val="both"/>
        <w:rPr>
          <w:sz w:val="22"/>
        </w:rPr>
        <w:sectPr>
          <w:pgSz w:w="11910" w:h="16840"/>
          <w:pgMar w:header="288" w:footer="564" w:top="1280" w:bottom="760" w:left="1700" w:right="0"/>
        </w:sectPr>
      </w:pPr>
    </w:p>
    <w:p>
      <w:pPr>
        <w:pStyle w:val="BodyText"/>
        <w:spacing w:line="386" w:lineRule="auto" w:before="143"/>
        <w:ind w:left="284" w:right="849" w:firstLine="338"/>
        <w:jc w:val="both"/>
      </w:pPr>
      <w:r>
        <w:rPr/>
        <w:t>Se</w:t>
      </w:r>
      <w:r>
        <w:rPr>
          <w:spacing w:val="-5"/>
        </w:rPr>
        <w:t> </w:t>
      </w:r>
      <w:r>
        <w:rPr/>
        <w:t>selecciona</w:t>
      </w:r>
      <w:r>
        <w:rPr>
          <w:spacing w:val="-5"/>
        </w:rPr>
        <w:t> </w:t>
      </w:r>
      <w:r>
        <w:rPr/>
        <w:t>el</w:t>
      </w:r>
      <w:r>
        <w:rPr>
          <w:spacing w:val="-4"/>
        </w:rPr>
        <w:t> </w:t>
      </w:r>
      <w:r>
        <w:rPr>
          <w:rFonts w:ascii="Arial" w:hAnsi="Arial"/>
          <w:i/>
        </w:rPr>
        <w:t>cross-encoder </w:t>
      </w:r>
      <w:r>
        <w:rPr/>
        <w:t>porque,</w:t>
      </w:r>
      <w:r>
        <w:rPr>
          <w:spacing w:val="-5"/>
        </w:rPr>
        <w:t> </w:t>
      </w:r>
      <w:r>
        <w:rPr/>
        <w:t>una</w:t>
      </w:r>
      <w:r>
        <w:rPr>
          <w:spacing w:val="-5"/>
        </w:rPr>
        <w:t> </w:t>
      </w:r>
      <w:r>
        <w:rPr/>
        <w:t>vez</w:t>
      </w:r>
      <w:r>
        <w:rPr>
          <w:spacing w:val="-5"/>
        </w:rPr>
        <w:t> </w:t>
      </w:r>
      <w:r>
        <w:rPr/>
        <w:t>que</w:t>
      </w:r>
      <w:r>
        <w:rPr>
          <w:spacing w:val="-5"/>
        </w:rPr>
        <w:t> </w:t>
      </w:r>
      <w:r>
        <w:rPr/>
        <w:t>la</w:t>
      </w:r>
      <w:r>
        <w:rPr>
          <w:spacing w:val="-5"/>
        </w:rPr>
        <w:t> </w:t>
      </w:r>
      <w:r>
        <w:rPr/>
        <w:t>primera</w:t>
      </w:r>
      <w:r>
        <w:rPr>
          <w:spacing w:val="-5"/>
        </w:rPr>
        <w:t> </w:t>
      </w:r>
      <w:r>
        <w:rPr/>
        <w:t>etapa</w:t>
      </w:r>
      <w:r>
        <w:rPr>
          <w:spacing w:val="-5"/>
        </w:rPr>
        <w:t> </w:t>
      </w:r>
      <w:r>
        <w:rPr/>
        <w:t>de</w:t>
      </w:r>
      <w:r>
        <w:rPr>
          <w:spacing w:val="-5"/>
        </w:rPr>
        <w:t> </w:t>
      </w:r>
      <w:r>
        <w:rPr/>
        <w:t>recuperación</w:t>
      </w:r>
      <w:r>
        <w:rPr>
          <w:spacing w:val="-5"/>
        </w:rPr>
        <w:t> </w:t>
      </w:r>
      <w:r>
        <w:rPr/>
        <w:t>re-duce el espacio de búsqueda a un conjunto pequeño de candidatos, la latencia adicional es despreciable</w:t>
      </w:r>
      <w:r>
        <w:rPr>
          <w:spacing w:val="-9"/>
        </w:rPr>
        <w:t> </w:t>
      </w:r>
      <w:r>
        <w:rPr/>
        <w:t>frente</w:t>
      </w:r>
      <w:r>
        <w:rPr>
          <w:spacing w:val="-9"/>
        </w:rPr>
        <w:t> </w:t>
      </w:r>
      <w:r>
        <w:rPr/>
        <w:t>a</w:t>
      </w:r>
      <w:r>
        <w:rPr>
          <w:spacing w:val="-9"/>
        </w:rPr>
        <w:t> </w:t>
      </w:r>
      <w:r>
        <w:rPr/>
        <w:t>la</w:t>
      </w:r>
      <w:r>
        <w:rPr>
          <w:spacing w:val="-9"/>
        </w:rPr>
        <w:t> </w:t>
      </w:r>
      <w:r>
        <w:rPr/>
        <w:t>ganancia</w:t>
      </w:r>
      <w:r>
        <w:rPr>
          <w:spacing w:val="-9"/>
        </w:rPr>
        <w:t> </w:t>
      </w:r>
      <w:r>
        <w:rPr/>
        <w:t>en</w:t>
      </w:r>
      <w:r>
        <w:rPr>
          <w:spacing w:val="-9"/>
        </w:rPr>
        <w:t> </w:t>
      </w:r>
      <w:r>
        <w:rPr/>
        <w:t>precisión</w:t>
      </w:r>
      <w:r>
        <w:rPr>
          <w:spacing w:val="-9"/>
        </w:rPr>
        <w:t> </w:t>
      </w:r>
      <w:r>
        <w:rPr/>
        <w:t>al</w:t>
      </w:r>
      <w:r>
        <w:rPr>
          <w:spacing w:val="-9"/>
        </w:rPr>
        <w:t> </w:t>
      </w:r>
      <w:r>
        <w:rPr/>
        <w:t>discriminar</w:t>
      </w:r>
      <w:r>
        <w:rPr>
          <w:spacing w:val="-9"/>
        </w:rPr>
        <w:t> </w:t>
      </w:r>
      <w:r>
        <w:rPr/>
        <w:t>fragmentos</w:t>
      </w:r>
      <w:r>
        <w:rPr>
          <w:spacing w:val="-9"/>
        </w:rPr>
        <w:t> </w:t>
      </w:r>
      <w:r>
        <w:rPr/>
        <w:t>semánticamente</w:t>
      </w:r>
      <w:r>
        <w:rPr>
          <w:spacing w:val="-9"/>
        </w:rPr>
        <w:t> </w:t>
      </w:r>
      <w:r>
        <w:rPr/>
        <w:t>pró-ximos pero con distinta relevancia real.</w:t>
      </w:r>
    </w:p>
    <w:p>
      <w:pPr>
        <w:pStyle w:val="BodyText"/>
        <w:spacing w:before="105"/>
      </w:pPr>
    </w:p>
    <w:p>
      <w:pPr>
        <w:pStyle w:val="Heading2"/>
        <w:numPr>
          <w:ilvl w:val="2"/>
          <w:numId w:val="13"/>
        </w:numPr>
        <w:tabs>
          <w:tab w:pos="1241" w:val="left" w:leader="none"/>
        </w:tabs>
        <w:spacing w:line="240" w:lineRule="auto" w:before="0" w:after="0"/>
        <w:ind w:left="1241" w:right="0" w:hanging="957"/>
        <w:jc w:val="left"/>
      </w:pPr>
      <w:bookmarkStart w:name="Modelo de reranking seleccionado" w:id="121"/>
      <w:bookmarkEnd w:id="121"/>
      <w:r>
        <w:rPr>
          <w:b w:val="0"/>
        </w:rPr>
      </w:r>
      <w:bookmarkStart w:name="_bookmark63" w:id="122"/>
      <w:bookmarkEnd w:id="122"/>
      <w:r>
        <w:rPr>
          <w:b w:val="0"/>
        </w:rPr>
      </w:r>
      <w:r>
        <w:rPr/>
        <w:t>Modelo</w:t>
      </w:r>
      <w:r>
        <w:rPr>
          <w:spacing w:val="-9"/>
        </w:rPr>
        <w:t> </w:t>
      </w:r>
      <w:r>
        <w:rPr/>
        <w:t>de</w:t>
      </w:r>
      <w:r>
        <w:rPr>
          <w:spacing w:val="-9"/>
        </w:rPr>
        <w:t> </w:t>
      </w:r>
      <w:r>
        <w:rPr/>
        <w:t>reranking</w:t>
      </w:r>
      <w:r>
        <w:rPr>
          <w:spacing w:val="-9"/>
        </w:rPr>
        <w:t> </w:t>
      </w:r>
      <w:r>
        <w:rPr>
          <w:spacing w:val="-2"/>
        </w:rPr>
        <w:t>seleccionado</w:t>
      </w:r>
    </w:p>
    <w:p>
      <w:pPr>
        <w:pStyle w:val="BodyText"/>
        <w:spacing w:before="43"/>
        <w:rPr>
          <w:rFonts w:ascii="Arial"/>
          <w:b/>
          <w:sz w:val="24"/>
        </w:rPr>
      </w:pPr>
    </w:p>
    <w:p>
      <w:pPr>
        <w:pStyle w:val="BodyText"/>
        <w:spacing w:line="384" w:lineRule="auto"/>
        <w:ind w:left="284" w:right="848" w:firstLine="338"/>
        <w:jc w:val="both"/>
      </w:pPr>
      <w:r>
        <w:rPr/>
        <w:t>El modelo seleccionado es </w:t>
      </w:r>
      <w:r>
        <w:rPr>
          <w:rFonts w:ascii="Arial" w:hAnsi="Arial"/>
          <w:i/>
        </w:rPr>
        <w:t>BAAI/bge-reranker-v2-m3 </w:t>
      </w:r>
      <w:r>
        <w:rPr/>
        <w:t>(Chen y col., </w:t>
      </w:r>
      <w:hyperlink w:history="true" w:anchor="_bookmark121">
        <w:r>
          <w:rPr>
            <w:color w:val="0000FF"/>
          </w:rPr>
          <w:t>2024a</w:t>
        </w:r>
      </w:hyperlink>
      <w:r>
        <w:rPr/>
        <w:t>), publicado por el Beijing Academy of Artificial Intelligence (BAAI), diseñado específicamente para tareas de reranking multilingüe e integrado mediante </w:t>
      </w:r>
      <w:r>
        <w:rPr>
          <w:rFonts w:ascii="Cambria" w:hAnsi="Cambria"/>
        </w:rPr>
        <w:t>SentenceTransformers </w:t>
      </w:r>
      <w:r>
        <w:rPr/>
        <w:t>(Sentence Transformers, </w:t>
      </w:r>
      <w:hyperlink w:history="true" w:anchor="_bookmark149">
        <w:r>
          <w:rPr>
            <w:color w:val="0000FF"/>
          </w:rPr>
          <w:t>2026</w:t>
        </w:r>
      </w:hyperlink>
      <w:r>
        <w:rPr/>
        <w:t>). Se trata de un modelo transformer de tipo encoder, entrenado mediante aprendizaje contrastivo</w:t>
      </w:r>
      <w:r>
        <w:rPr>
          <w:spacing w:val="-10"/>
        </w:rPr>
        <w:t> </w:t>
      </w:r>
      <w:r>
        <w:rPr/>
        <w:t>sobre</w:t>
      </w:r>
      <w:r>
        <w:rPr>
          <w:spacing w:val="-10"/>
        </w:rPr>
        <w:t> </w:t>
      </w:r>
      <w:r>
        <w:rPr/>
        <w:t>pares</w:t>
      </w:r>
      <w:r>
        <w:rPr>
          <w:spacing w:val="-10"/>
        </w:rPr>
        <w:t> </w:t>
      </w:r>
      <w:r>
        <w:rPr/>
        <w:t>de</w:t>
      </w:r>
      <w:r>
        <w:rPr>
          <w:spacing w:val="-10"/>
        </w:rPr>
        <w:t> </w:t>
      </w:r>
      <w:r>
        <w:rPr/>
        <w:t>consultas</w:t>
      </w:r>
      <w:r>
        <w:rPr>
          <w:spacing w:val="-10"/>
        </w:rPr>
        <w:t> </w:t>
      </w:r>
      <w:r>
        <w:rPr/>
        <w:t>y</w:t>
      </w:r>
      <w:r>
        <w:rPr>
          <w:spacing w:val="-10"/>
        </w:rPr>
        <w:t> </w:t>
      </w:r>
      <w:r>
        <w:rPr/>
        <w:t>pasajes</w:t>
      </w:r>
      <w:r>
        <w:rPr>
          <w:spacing w:val="-10"/>
        </w:rPr>
        <w:t> </w:t>
      </w:r>
      <w:r>
        <w:rPr/>
        <w:t>relevantes</w:t>
      </w:r>
      <w:r>
        <w:rPr>
          <w:spacing w:val="-10"/>
        </w:rPr>
        <w:t> </w:t>
      </w:r>
      <w:r>
        <w:rPr/>
        <w:t>e</w:t>
      </w:r>
      <w:r>
        <w:rPr>
          <w:spacing w:val="-10"/>
        </w:rPr>
        <w:t> </w:t>
      </w:r>
      <w:r>
        <w:rPr/>
        <w:t>irrelevantes</w:t>
      </w:r>
      <w:r>
        <w:rPr>
          <w:spacing w:val="-10"/>
        </w:rPr>
        <w:t> </w:t>
      </w:r>
      <w:r>
        <w:rPr/>
        <w:t>en</w:t>
      </w:r>
      <w:r>
        <w:rPr>
          <w:spacing w:val="-10"/>
        </w:rPr>
        <w:t> </w:t>
      </w:r>
      <w:r>
        <w:rPr/>
        <w:t>múltiples</w:t>
      </w:r>
      <w:r>
        <w:rPr>
          <w:spacing w:val="-10"/>
        </w:rPr>
        <w:t> </w:t>
      </w:r>
      <w:r>
        <w:rPr/>
        <w:t>idiomas. El</w:t>
      </w:r>
      <w:r>
        <w:rPr>
          <w:spacing w:val="-11"/>
        </w:rPr>
        <w:t> </w:t>
      </w:r>
      <w:r>
        <w:rPr/>
        <w:t>modelo</w:t>
      </w:r>
      <w:r>
        <w:rPr>
          <w:spacing w:val="-11"/>
        </w:rPr>
        <w:t> </w:t>
      </w:r>
      <w:r>
        <w:rPr/>
        <w:t>puede</w:t>
      </w:r>
      <w:r>
        <w:rPr>
          <w:spacing w:val="-11"/>
        </w:rPr>
        <w:t> </w:t>
      </w:r>
      <w:r>
        <w:rPr/>
        <w:t>ejecutarse</w:t>
      </w:r>
      <w:r>
        <w:rPr>
          <w:spacing w:val="-11"/>
        </w:rPr>
        <w:t> </w:t>
      </w:r>
      <w:r>
        <w:rPr/>
        <w:t>localmente</w:t>
      </w:r>
      <w:r>
        <w:rPr>
          <w:spacing w:val="-11"/>
        </w:rPr>
        <w:t> </w:t>
      </w:r>
      <w:r>
        <w:rPr/>
        <w:t>y</w:t>
      </w:r>
      <w:r>
        <w:rPr>
          <w:spacing w:val="-11"/>
        </w:rPr>
        <w:t> </w:t>
      </w:r>
      <w:r>
        <w:rPr/>
        <w:t>ofrece</w:t>
      </w:r>
      <w:r>
        <w:rPr>
          <w:spacing w:val="-11"/>
        </w:rPr>
        <w:t> </w:t>
      </w:r>
      <w:r>
        <w:rPr/>
        <w:t>soporte</w:t>
      </w:r>
      <w:r>
        <w:rPr>
          <w:spacing w:val="-11"/>
        </w:rPr>
        <w:t> </w:t>
      </w:r>
      <w:r>
        <w:rPr/>
        <w:t>para</w:t>
      </w:r>
      <w:r>
        <w:rPr>
          <w:spacing w:val="-11"/>
        </w:rPr>
        <w:t> </w:t>
      </w:r>
      <w:r>
        <w:rPr/>
        <w:t>las</w:t>
      </w:r>
      <w:r>
        <w:rPr>
          <w:spacing w:val="-11"/>
        </w:rPr>
        <w:t> </w:t>
      </w:r>
      <w:r>
        <w:rPr/>
        <w:t>lenguas</w:t>
      </w:r>
      <w:r>
        <w:rPr>
          <w:spacing w:val="-11"/>
        </w:rPr>
        <w:t> </w:t>
      </w:r>
      <w:r>
        <w:rPr/>
        <w:t>del</w:t>
      </w:r>
      <w:r>
        <w:rPr>
          <w:spacing w:val="-11"/>
        </w:rPr>
        <w:t> </w:t>
      </w:r>
      <w:r>
        <w:rPr/>
        <w:t>corpus,</w:t>
      </w:r>
      <w:r>
        <w:rPr>
          <w:spacing w:val="-11"/>
        </w:rPr>
        <w:t> </w:t>
      </w:r>
      <w:r>
        <w:rPr/>
        <w:t>lo</w:t>
      </w:r>
      <w:r>
        <w:rPr>
          <w:spacing w:val="-11"/>
        </w:rPr>
        <w:t> </w:t>
      </w:r>
      <w:r>
        <w:rPr/>
        <w:t>que</w:t>
      </w:r>
      <w:r>
        <w:rPr>
          <w:spacing w:val="-11"/>
        </w:rPr>
        <w:t> </w:t>
      </w:r>
      <w:r>
        <w:rPr/>
        <w:t>lo hace adecuado para este trabajo.</w:t>
      </w:r>
    </w:p>
    <w:p>
      <w:pPr>
        <w:pStyle w:val="BodyText"/>
        <w:spacing w:line="386" w:lineRule="auto" w:before="4"/>
        <w:ind w:left="284" w:right="850" w:firstLine="338"/>
        <w:jc w:val="both"/>
      </w:pPr>
      <w:r>
        <w:rPr>
          <w:spacing w:val="-2"/>
        </w:rPr>
        <w:t>La</w:t>
      </w:r>
      <w:r>
        <w:rPr>
          <w:spacing w:val="-7"/>
        </w:rPr>
        <w:t> </w:t>
      </w:r>
      <w:r>
        <w:rPr>
          <w:spacing w:val="-2"/>
        </w:rPr>
        <w:t>Figura</w:t>
      </w:r>
      <w:r>
        <w:rPr>
          <w:spacing w:val="-7"/>
        </w:rPr>
        <w:t> </w:t>
      </w:r>
      <w:hyperlink w:history="true" w:anchor="_bookmark64">
        <w:r>
          <w:rPr>
            <w:color w:val="0000FF"/>
            <w:spacing w:val="-2"/>
          </w:rPr>
          <w:t>3</w:t>
        </w:r>
      </w:hyperlink>
      <w:r>
        <w:rPr>
          <w:color w:val="0000FF"/>
          <w:spacing w:val="-7"/>
        </w:rPr>
        <w:t> </w:t>
      </w:r>
      <w:r>
        <w:rPr>
          <w:spacing w:val="-2"/>
        </w:rPr>
        <w:t>ilustra</w:t>
      </w:r>
      <w:r>
        <w:rPr>
          <w:spacing w:val="-7"/>
        </w:rPr>
        <w:t> </w:t>
      </w:r>
      <w:r>
        <w:rPr>
          <w:spacing w:val="-2"/>
        </w:rPr>
        <w:t>el</w:t>
      </w:r>
      <w:r>
        <w:rPr>
          <w:spacing w:val="-7"/>
        </w:rPr>
        <w:t> </w:t>
      </w:r>
      <w:r>
        <w:rPr>
          <w:spacing w:val="-2"/>
        </w:rPr>
        <w:t>flujo</w:t>
      </w:r>
      <w:r>
        <w:rPr>
          <w:spacing w:val="-7"/>
        </w:rPr>
        <w:t> </w:t>
      </w:r>
      <w:r>
        <w:rPr>
          <w:spacing w:val="-2"/>
        </w:rPr>
        <w:t>completo</w:t>
      </w:r>
      <w:r>
        <w:rPr>
          <w:spacing w:val="-7"/>
        </w:rPr>
        <w:t> </w:t>
      </w:r>
      <w:r>
        <w:rPr>
          <w:spacing w:val="-2"/>
        </w:rPr>
        <w:t>de</w:t>
      </w:r>
      <w:r>
        <w:rPr>
          <w:spacing w:val="-7"/>
        </w:rPr>
        <w:t> </w:t>
      </w:r>
      <w:r>
        <w:rPr>
          <w:spacing w:val="-2"/>
        </w:rPr>
        <w:t>recuperación</w:t>
      </w:r>
      <w:r>
        <w:rPr>
          <w:spacing w:val="-7"/>
        </w:rPr>
        <w:t> </w:t>
      </w:r>
      <w:r>
        <w:rPr>
          <w:spacing w:val="-2"/>
        </w:rPr>
        <w:t>híbrida</w:t>
      </w:r>
      <w:r>
        <w:rPr>
          <w:spacing w:val="-7"/>
        </w:rPr>
        <w:t> </w:t>
      </w:r>
      <w:r>
        <w:rPr>
          <w:spacing w:val="-2"/>
        </w:rPr>
        <w:t>con</w:t>
      </w:r>
      <w:r>
        <w:rPr>
          <w:spacing w:val="-7"/>
        </w:rPr>
        <w:t> </w:t>
      </w:r>
      <w:r>
        <w:rPr>
          <w:spacing w:val="-2"/>
        </w:rPr>
        <w:t>reranking,</w:t>
      </w:r>
      <w:r>
        <w:rPr>
          <w:spacing w:val="-7"/>
        </w:rPr>
        <w:t> </w:t>
      </w:r>
      <w:r>
        <w:rPr>
          <w:spacing w:val="-2"/>
        </w:rPr>
        <w:t>mostrando</w:t>
      </w:r>
      <w:r>
        <w:rPr>
          <w:spacing w:val="-7"/>
        </w:rPr>
        <w:t> </w:t>
      </w:r>
      <w:r>
        <w:rPr>
          <w:spacing w:val="-2"/>
        </w:rPr>
        <w:t>cómo </w:t>
      </w:r>
      <w:r>
        <w:rPr/>
        <w:t>la consulta se procesa en paralelo por ambas ramas antes de fusionarse y reordenarse.</w:t>
      </w:r>
    </w:p>
    <w:p>
      <w:pPr>
        <w:pStyle w:val="BodyText"/>
        <w:spacing w:before="10"/>
        <w:rPr>
          <w:sz w:val="6"/>
        </w:rPr>
      </w:pPr>
      <w:r>
        <w:rPr>
          <w:sz w:val="6"/>
        </w:rPr>
        <mc:AlternateContent>
          <mc:Choice Requires="wps">
            <w:drawing>
              <wp:anchor distT="0" distB="0" distL="0" distR="0" allowOverlap="1" layoutInCell="1" locked="0" behindDoc="1" simplePos="0" relativeHeight="487594496">
                <wp:simplePos x="0" y="0"/>
                <wp:positionH relativeFrom="page">
                  <wp:posOffset>2416234</wp:posOffset>
                </wp:positionH>
                <wp:positionV relativeFrom="paragraph">
                  <wp:posOffset>65581</wp:posOffset>
                </wp:positionV>
                <wp:extent cx="3448050" cy="351536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3448050" cy="3515360"/>
                          <a:chExt cx="3448050" cy="3515360"/>
                        </a:xfrm>
                      </wpg:grpSpPr>
                      <wps:wsp>
                        <wps:cNvPr id="32" name="Graphic 32"/>
                        <wps:cNvSpPr/>
                        <wps:spPr>
                          <a:xfrm>
                            <a:off x="758536" y="2530"/>
                            <a:ext cx="1800225" cy="234315"/>
                          </a:xfrm>
                          <a:custGeom>
                            <a:avLst/>
                            <a:gdLst/>
                            <a:ahLst/>
                            <a:cxnLst/>
                            <a:rect l="l" t="t" r="r" b="b"/>
                            <a:pathLst>
                              <a:path w="1800225" h="234315">
                                <a:moveTo>
                                  <a:pt x="1762064" y="0"/>
                                </a:moveTo>
                                <a:lnTo>
                                  <a:pt x="37958" y="0"/>
                                </a:lnTo>
                                <a:lnTo>
                                  <a:pt x="23182" y="2982"/>
                                </a:lnTo>
                                <a:lnTo>
                                  <a:pt x="11117" y="11117"/>
                                </a:lnTo>
                                <a:lnTo>
                                  <a:pt x="2982" y="23182"/>
                                </a:lnTo>
                                <a:lnTo>
                                  <a:pt x="0" y="37958"/>
                                </a:lnTo>
                                <a:lnTo>
                                  <a:pt x="0" y="196042"/>
                                </a:lnTo>
                                <a:lnTo>
                                  <a:pt x="2982" y="210817"/>
                                </a:lnTo>
                                <a:lnTo>
                                  <a:pt x="11117" y="222882"/>
                                </a:lnTo>
                                <a:lnTo>
                                  <a:pt x="23182" y="231017"/>
                                </a:lnTo>
                                <a:lnTo>
                                  <a:pt x="37958" y="234000"/>
                                </a:lnTo>
                                <a:lnTo>
                                  <a:pt x="1762064" y="234000"/>
                                </a:lnTo>
                                <a:lnTo>
                                  <a:pt x="1776839" y="231017"/>
                                </a:lnTo>
                                <a:lnTo>
                                  <a:pt x="1788905" y="222882"/>
                                </a:lnTo>
                                <a:lnTo>
                                  <a:pt x="1797039" y="210817"/>
                                </a:lnTo>
                                <a:lnTo>
                                  <a:pt x="1800022" y="196042"/>
                                </a:lnTo>
                                <a:lnTo>
                                  <a:pt x="1800022" y="37958"/>
                                </a:lnTo>
                                <a:lnTo>
                                  <a:pt x="1797039" y="23182"/>
                                </a:lnTo>
                                <a:lnTo>
                                  <a:pt x="1788905" y="11117"/>
                                </a:lnTo>
                                <a:lnTo>
                                  <a:pt x="1776839" y="2982"/>
                                </a:lnTo>
                                <a:lnTo>
                                  <a:pt x="1762064" y="0"/>
                                </a:lnTo>
                                <a:close/>
                              </a:path>
                            </a:pathLst>
                          </a:custGeom>
                          <a:ln w="5060">
                            <a:solidFill>
                              <a:srgbClr val="4C4C4C"/>
                            </a:solidFill>
                            <a:prstDash val="solid"/>
                          </a:ln>
                        </wps:spPr>
                        <wps:bodyPr wrap="square" lIns="0" tIns="0" rIns="0" bIns="0" rtlCol="0">
                          <a:prstTxWarp prst="textNoShape">
                            <a:avLst/>
                          </a:prstTxWarp>
                          <a:noAutofit/>
                        </wps:bodyPr>
                      </wps:wsp>
                      <wps:wsp>
                        <wps:cNvPr id="33" name="Graphic 33"/>
                        <wps:cNvSpPr/>
                        <wps:spPr>
                          <a:xfrm>
                            <a:off x="2530" y="514075"/>
                            <a:ext cx="1224280" cy="363220"/>
                          </a:xfrm>
                          <a:custGeom>
                            <a:avLst/>
                            <a:gdLst/>
                            <a:ahLst/>
                            <a:cxnLst/>
                            <a:rect l="l" t="t" r="r" b="b"/>
                            <a:pathLst>
                              <a:path w="1224280" h="363220">
                                <a:moveTo>
                                  <a:pt x="1186054" y="0"/>
                                </a:moveTo>
                                <a:lnTo>
                                  <a:pt x="37958" y="0"/>
                                </a:lnTo>
                                <a:lnTo>
                                  <a:pt x="23182" y="2982"/>
                                </a:lnTo>
                                <a:lnTo>
                                  <a:pt x="11117" y="11117"/>
                                </a:lnTo>
                                <a:lnTo>
                                  <a:pt x="2982" y="23182"/>
                                </a:lnTo>
                                <a:lnTo>
                                  <a:pt x="0" y="37958"/>
                                </a:lnTo>
                                <a:lnTo>
                                  <a:pt x="0" y="324971"/>
                                </a:lnTo>
                                <a:lnTo>
                                  <a:pt x="2982" y="339746"/>
                                </a:lnTo>
                                <a:lnTo>
                                  <a:pt x="11117" y="351812"/>
                                </a:lnTo>
                                <a:lnTo>
                                  <a:pt x="23182" y="359946"/>
                                </a:lnTo>
                                <a:lnTo>
                                  <a:pt x="37958" y="362929"/>
                                </a:lnTo>
                                <a:lnTo>
                                  <a:pt x="1186054" y="362929"/>
                                </a:lnTo>
                                <a:lnTo>
                                  <a:pt x="1200830" y="359946"/>
                                </a:lnTo>
                                <a:lnTo>
                                  <a:pt x="1212895" y="351812"/>
                                </a:lnTo>
                                <a:lnTo>
                                  <a:pt x="1221030" y="339746"/>
                                </a:lnTo>
                                <a:lnTo>
                                  <a:pt x="1224013" y="324971"/>
                                </a:lnTo>
                                <a:lnTo>
                                  <a:pt x="1224013" y="37958"/>
                                </a:lnTo>
                                <a:lnTo>
                                  <a:pt x="1221030" y="23182"/>
                                </a:lnTo>
                                <a:lnTo>
                                  <a:pt x="1212895" y="11117"/>
                                </a:lnTo>
                                <a:lnTo>
                                  <a:pt x="1200830" y="2982"/>
                                </a:lnTo>
                                <a:lnTo>
                                  <a:pt x="1186054" y="0"/>
                                </a:lnTo>
                                <a:close/>
                              </a:path>
                            </a:pathLst>
                          </a:custGeom>
                          <a:solidFill>
                            <a:srgbClr val="EAEAFF"/>
                          </a:solidFill>
                        </wps:spPr>
                        <wps:bodyPr wrap="square" lIns="0" tIns="0" rIns="0" bIns="0" rtlCol="0">
                          <a:prstTxWarp prst="textNoShape">
                            <a:avLst/>
                          </a:prstTxWarp>
                          <a:noAutofit/>
                        </wps:bodyPr>
                      </wps:wsp>
                      <wps:wsp>
                        <wps:cNvPr id="34" name="Graphic 34"/>
                        <wps:cNvSpPr/>
                        <wps:spPr>
                          <a:xfrm>
                            <a:off x="2530" y="514075"/>
                            <a:ext cx="1224280" cy="363220"/>
                          </a:xfrm>
                          <a:custGeom>
                            <a:avLst/>
                            <a:gdLst/>
                            <a:ahLst/>
                            <a:cxnLst/>
                            <a:rect l="l" t="t" r="r" b="b"/>
                            <a:pathLst>
                              <a:path w="1224280" h="363220">
                                <a:moveTo>
                                  <a:pt x="1186054" y="0"/>
                                </a:moveTo>
                                <a:lnTo>
                                  <a:pt x="37958" y="0"/>
                                </a:lnTo>
                                <a:lnTo>
                                  <a:pt x="23182" y="2982"/>
                                </a:lnTo>
                                <a:lnTo>
                                  <a:pt x="11117" y="11117"/>
                                </a:lnTo>
                                <a:lnTo>
                                  <a:pt x="2982" y="23182"/>
                                </a:lnTo>
                                <a:lnTo>
                                  <a:pt x="0" y="37958"/>
                                </a:lnTo>
                                <a:lnTo>
                                  <a:pt x="0" y="324971"/>
                                </a:lnTo>
                                <a:lnTo>
                                  <a:pt x="2982" y="339746"/>
                                </a:lnTo>
                                <a:lnTo>
                                  <a:pt x="11117" y="351812"/>
                                </a:lnTo>
                                <a:lnTo>
                                  <a:pt x="23182" y="359946"/>
                                </a:lnTo>
                                <a:lnTo>
                                  <a:pt x="37958" y="362929"/>
                                </a:lnTo>
                                <a:lnTo>
                                  <a:pt x="1186054" y="362929"/>
                                </a:lnTo>
                                <a:lnTo>
                                  <a:pt x="1200830" y="359946"/>
                                </a:lnTo>
                                <a:lnTo>
                                  <a:pt x="1212895" y="351812"/>
                                </a:lnTo>
                                <a:lnTo>
                                  <a:pt x="1221030" y="339746"/>
                                </a:lnTo>
                                <a:lnTo>
                                  <a:pt x="1224013" y="324971"/>
                                </a:lnTo>
                                <a:lnTo>
                                  <a:pt x="1224013" y="37958"/>
                                </a:lnTo>
                                <a:lnTo>
                                  <a:pt x="1221030" y="23182"/>
                                </a:lnTo>
                                <a:lnTo>
                                  <a:pt x="1212895" y="11117"/>
                                </a:lnTo>
                                <a:lnTo>
                                  <a:pt x="1200830" y="2982"/>
                                </a:lnTo>
                                <a:lnTo>
                                  <a:pt x="1186054" y="0"/>
                                </a:lnTo>
                                <a:close/>
                              </a:path>
                            </a:pathLst>
                          </a:custGeom>
                          <a:ln w="5060">
                            <a:solidFill>
                              <a:srgbClr val="0000B2"/>
                            </a:solidFill>
                            <a:prstDash val="solid"/>
                          </a:ln>
                        </wps:spPr>
                        <wps:bodyPr wrap="square" lIns="0" tIns="0" rIns="0" bIns="0" rtlCol="0">
                          <a:prstTxWarp prst="textNoShape">
                            <a:avLst/>
                          </a:prstTxWarp>
                          <a:noAutofit/>
                        </wps:bodyPr>
                      </wps:wsp>
                      <wps:wsp>
                        <wps:cNvPr id="35" name="Graphic 35"/>
                        <wps:cNvSpPr/>
                        <wps:spPr>
                          <a:xfrm>
                            <a:off x="2090551" y="578539"/>
                            <a:ext cx="1224280" cy="234315"/>
                          </a:xfrm>
                          <a:custGeom>
                            <a:avLst/>
                            <a:gdLst/>
                            <a:ahLst/>
                            <a:cxnLst/>
                            <a:rect l="l" t="t" r="r" b="b"/>
                            <a:pathLst>
                              <a:path w="1224280" h="234315">
                                <a:moveTo>
                                  <a:pt x="1186054" y="0"/>
                                </a:moveTo>
                                <a:lnTo>
                                  <a:pt x="37958" y="0"/>
                                </a:lnTo>
                                <a:lnTo>
                                  <a:pt x="23182" y="2982"/>
                                </a:lnTo>
                                <a:lnTo>
                                  <a:pt x="11117" y="11117"/>
                                </a:lnTo>
                                <a:lnTo>
                                  <a:pt x="2982" y="23182"/>
                                </a:lnTo>
                                <a:lnTo>
                                  <a:pt x="0" y="37958"/>
                                </a:lnTo>
                                <a:lnTo>
                                  <a:pt x="0" y="196042"/>
                                </a:lnTo>
                                <a:lnTo>
                                  <a:pt x="2982" y="210817"/>
                                </a:lnTo>
                                <a:lnTo>
                                  <a:pt x="11117" y="222882"/>
                                </a:lnTo>
                                <a:lnTo>
                                  <a:pt x="23182" y="231017"/>
                                </a:lnTo>
                                <a:lnTo>
                                  <a:pt x="37958" y="234000"/>
                                </a:lnTo>
                                <a:lnTo>
                                  <a:pt x="1186054" y="234000"/>
                                </a:lnTo>
                                <a:lnTo>
                                  <a:pt x="1200830" y="231017"/>
                                </a:lnTo>
                                <a:lnTo>
                                  <a:pt x="1212895" y="222882"/>
                                </a:lnTo>
                                <a:lnTo>
                                  <a:pt x="1221030" y="210817"/>
                                </a:lnTo>
                                <a:lnTo>
                                  <a:pt x="1224013" y="196042"/>
                                </a:lnTo>
                                <a:lnTo>
                                  <a:pt x="1224013" y="37958"/>
                                </a:lnTo>
                                <a:lnTo>
                                  <a:pt x="1221030" y="23182"/>
                                </a:lnTo>
                                <a:lnTo>
                                  <a:pt x="1212895" y="11117"/>
                                </a:lnTo>
                                <a:lnTo>
                                  <a:pt x="1200830" y="2982"/>
                                </a:lnTo>
                                <a:lnTo>
                                  <a:pt x="1186054" y="0"/>
                                </a:lnTo>
                                <a:close/>
                              </a:path>
                            </a:pathLst>
                          </a:custGeom>
                          <a:solidFill>
                            <a:srgbClr val="FFF4EA"/>
                          </a:solidFill>
                        </wps:spPr>
                        <wps:bodyPr wrap="square" lIns="0" tIns="0" rIns="0" bIns="0" rtlCol="0">
                          <a:prstTxWarp prst="textNoShape">
                            <a:avLst/>
                          </a:prstTxWarp>
                          <a:noAutofit/>
                        </wps:bodyPr>
                      </wps:wsp>
                      <wps:wsp>
                        <wps:cNvPr id="36" name="Graphic 36"/>
                        <wps:cNvSpPr/>
                        <wps:spPr>
                          <a:xfrm>
                            <a:off x="2090551" y="578539"/>
                            <a:ext cx="1224280" cy="234315"/>
                          </a:xfrm>
                          <a:custGeom>
                            <a:avLst/>
                            <a:gdLst/>
                            <a:ahLst/>
                            <a:cxnLst/>
                            <a:rect l="l" t="t" r="r" b="b"/>
                            <a:pathLst>
                              <a:path w="1224280" h="234315">
                                <a:moveTo>
                                  <a:pt x="1186054" y="0"/>
                                </a:moveTo>
                                <a:lnTo>
                                  <a:pt x="37958" y="0"/>
                                </a:lnTo>
                                <a:lnTo>
                                  <a:pt x="23182" y="2982"/>
                                </a:lnTo>
                                <a:lnTo>
                                  <a:pt x="11117" y="11117"/>
                                </a:lnTo>
                                <a:lnTo>
                                  <a:pt x="2982" y="23182"/>
                                </a:lnTo>
                                <a:lnTo>
                                  <a:pt x="0" y="37958"/>
                                </a:lnTo>
                                <a:lnTo>
                                  <a:pt x="0" y="196042"/>
                                </a:lnTo>
                                <a:lnTo>
                                  <a:pt x="2982" y="210817"/>
                                </a:lnTo>
                                <a:lnTo>
                                  <a:pt x="11117" y="222882"/>
                                </a:lnTo>
                                <a:lnTo>
                                  <a:pt x="23182" y="231017"/>
                                </a:lnTo>
                                <a:lnTo>
                                  <a:pt x="37958" y="234000"/>
                                </a:lnTo>
                                <a:lnTo>
                                  <a:pt x="1186054" y="234000"/>
                                </a:lnTo>
                                <a:lnTo>
                                  <a:pt x="1200830" y="231017"/>
                                </a:lnTo>
                                <a:lnTo>
                                  <a:pt x="1212895" y="222882"/>
                                </a:lnTo>
                                <a:lnTo>
                                  <a:pt x="1221030" y="210817"/>
                                </a:lnTo>
                                <a:lnTo>
                                  <a:pt x="1224013" y="196042"/>
                                </a:lnTo>
                                <a:lnTo>
                                  <a:pt x="1224013" y="37958"/>
                                </a:lnTo>
                                <a:lnTo>
                                  <a:pt x="1221030" y="23182"/>
                                </a:lnTo>
                                <a:lnTo>
                                  <a:pt x="1212895" y="11117"/>
                                </a:lnTo>
                                <a:lnTo>
                                  <a:pt x="1200830" y="2982"/>
                                </a:lnTo>
                                <a:lnTo>
                                  <a:pt x="1186054" y="0"/>
                                </a:lnTo>
                                <a:close/>
                              </a:path>
                            </a:pathLst>
                          </a:custGeom>
                          <a:ln w="5060">
                            <a:solidFill>
                              <a:srgbClr val="B25900"/>
                            </a:solidFill>
                            <a:prstDash val="solid"/>
                          </a:ln>
                        </wps:spPr>
                        <wps:bodyPr wrap="square" lIns="0" tIns="0" rIns="0" bIns="0" rtlCol="0">
                          <a:prstTxWarp prst="textNoShape">
                            <a:avLst/>
                          </a:prstTxWarp>
                          <a:noAutofit/>
                        </wps:bodyPr>
                      </wps:wsp>
                      <wps:wsp>
                        <wps:cNvPr id="37" name="Graphic 37"/>
                        <wps:cNvSpPr/>
                        <wps:spPr>
                          <a:xfrm>
                            <a:off x="2530" y="1067179"/>
                            <a:ext cx="1224280" cy="337185"/>
                          </a:xfrm>
                          <a:custGeom>
                            <a:avLst/>
                            <a:gdLst/>
                            <a:ahLst/>
                            <a:cxnLst/>
                            <a:rect l="l" t="t" r="r" b="b"/>
                            <a:pathLst>
                              <a:path w="1224280" h="337185">
                                <a:moveTo>
                                  <a:pt x="1186054" y="0"/>
                                </a:moveTo>
                                <a:lnTo>
                                  <a:pt x="37958" y="0"/>
                                </a:lnTo>
                                <a:lnTo>
                                  <a:pt x="23182" y="2982"/>
                                </a:lnTo>
                                <a:lnTo>
                                  <a:pt x="11117" y="11117"/>
                                </a:lnTo>
                                <a:lnTo>
                                  <a:pt x="2982" y="23182"/>
                                </a:lnTo>
                                <a:lnTo>
                                  <a:pt x="0" y="37958"/>
                                </a:lnTo>
                                <a:lnTo>
                                  <a:pt x="0" y="298776"/>
                                </a:lnTo>
                                <a:lnTo>
                                  <a:pt x="2982" y="313551"/>
                                </a:lnTo>
                                <a:lnTo>
                                  <a:pt x="11117" y="325616"/>
                                </a:lnTo>
                                <a:lnTo>
                                  <a:pt x="23182" y="333751"/>
                                </a:lnTo>
                                <a:lnTo>
                                  <a:pt x="37958" y="336734"/>
                                </a:lnTo>
                                <a:lnTo>
                                  <a:pt x="1186054" y="336734"/>
                                </a:lnTo>
                                <a:lnTo>
                                  <a:pt x="1200830" y="333751"/>
                                </a:lnTo>
                                <a:lnTo>
                                  <a:pt x="1212895" y="325616"/>
                                </a:lnTo>
                                <a:lnTo>
                                  <a:pt x="1221030" y="313551"/>
                                </a:lnTo>
                                <a:lnTo>
                                  <a:pt x="1224013" y="298776"/>
                                </a:lnTo>
                                <a:lnTo>
                                  <a:pt x="1224013" y="37958"/>
                                </a:lnTo>
                                <a:lnTo>
                                  <a:pt x="1221030" y="23182"/>
                                </a:lnTo>
                                <a:lnTo>
                                  <a:pt x="1212895" y="11117"/>
                                </a:lnTo>
                                <a:lnTo>
                                  <a:pt x="1200830" y="2982"/>
                                </a:lnTo>
                                <a:lnTo>
                                  <a:pt x="1186054" y="0"/>
                                </a:lnTo>
                                <a:close/>
                              </a:path>
                            </a:pathLst>
                          </a:custGeom>
                          <a:solidFill>
                            <a:srgbClr val="EAEAFF"/>
                          </a:solidFill>
                        </wps:spPr>
                        <wps:bodyPr wrap="square" lIns="0" tIns="0" rIns="0" bIns="0" rtlCol="0">
                          <a:prstTxWarp prst="textNoShape">
                            <a:avLst/>
                          </a:prstTxWarp>
                          <a:noAutofit/>
                        </wps:bodyPr>
                      </wps:wsp>
                      <wps:wsp>
                        <wps:cNvPr id="38" name="Graphic 38"/>
                        <wps:cNvSpPr/>
                        <wps:spPr>
                          <a:xfrm>
                            <a:off x="2530" y="1067179"/>
                            <a:ext cx="1224280" cy="337185"/>
                          </a:xfrm>
                          <a:custGeom>
                            <a:avLst/>
                            <a:gdLst/>
                            <a:ahLst/>
                            <a:cxnLst/>
                            <a:rect l="l" t="t" r="r" b="b"/>
                            <a:pathLst>
                              <a:path w="1224280" h="337185">
                                <a:moveTo>
                                  <a:pt x="1186054" y="0"/>
                                </a:moveTo>
                                <a:lnTo>
                                  <a:pt x="37958" y="0"/>
                                </a:lnTo>
                                <a:lnTo>
                                  <a:pt x="23182" y="2982"/>
                                </a:lnTo>
                                <a:lnTo>
                                  <a:pt x="11117" y="11117"/>
                                </a:lnTo>
                                <a:lnTo>
                                  <a:pt x="2982" y="23182"/>
                                </a:lnTo>
                                <a:lnTo>
                                  <a:pt x="0" y="37958"/>
                                </a:lnTo>
                                <a:lnTo>
                                  <a:pt x="0" y="298776"/>
                                </a:lnTo>
                                <a:lnTo>
                                  <a:pt x="2982" y="313551"/>
                                </a:lnTo>
                                <a:lnTo>
                                  <a:pt x="11117" y="325616"/>
                                </a:lnTo>
                                <a:lnTo>
                                  <a:pt x="23182" y="333751"/>
                                </a:lnTo>
                                <a:lnTo>
                                  <a:pt x="37958" y="336734"/>
                                </a:lnTo>
                                <a:lnTo>
                                  <a:pt x="1186054" y="336734"/>
                                </a:lnTo>
                                <a:lnTo>
                                  <a:pt x="1200830" y="333751"/>
                                </a:lnTo>
                                <a:lnTo>
                                  <a:pt x="1212895" y="325616"/>
                                </a:lnTo>
                                <a:lnTo>
                                  <a:pt x="1221030" y="313551"/>
                                </a:lnTo>
                                <a:lnTo>
                                  <a:pt x="1224013" y="298776"/>
                                </a:lnTo>
                                <a:lnTo>
                                  <a:pt x="1224013" y="37958"/>
                                </a:lnTo>
                                <a:lnTo>
                                  <a:pt x="1221030" y="23182"/>
                                </a:lnTo>
                                <a:lnTo>
                                  <a:pt x="1212895" y="11117"/>
                                </a:lnTo>
                                <a:lnTo>
                                  <a:pt x="1200830" y="2982"/>
                                </a:lnTo>
                                <a:lnTo>
                                  <a:pt x="1186054" y="0"/>
                                </a:lnTo>
                                <a:close/>
                              </a:path>
                            </a:pathLst>
                          </a:custGeom>
                          <a:ln w="5060">
                            <a:solidFill>
                              <a:srgbClr val="0000B2"/>
                            </a:solidFill>
                            <a:prstDash val="solid"/>
                          </a:ln>
                        </wps:spPr>
                        <wps:bodyPr wrap="square" lIns="0" tIns="0" rIns="0" bIns="0" rtlCol="0">
                          <a:prstTxWarp prst="textNoShape">
                            <a:avLst/>
                          </a:prstTxWarp>
                          <a:noAutofit/>
                        </wps:bodyPr>
                      </wps:wsp>
                      <wps:wsp>
                        <wps:cNvPr id="39" name="Graphic 39"/>
                        <wps:cNvSpPr/>
                        <wps:spPr>
                          <a:xfrm>
                            <a:off x="1960110" y="1067179"/>
                            <a:ext cx="1485265" cy="337185"/>
                          </a:xfrm>
                          <a:custGeom>
                            <a:avLst/>
                            <a:gdLst/>
                            <a:ahLst/>
                            <a:cxnLst/>
                            <a:rect l="l" t="t" r="r" b="b"/>
                            <a:pathLst>
                              <a:path w="1485265" h="337185">
                                <a:moveTo>
                                  <a:pt x="1446936" y="0"/>
                                </a:moveTo>
                                <a:lnTo>
                                  <a:pt x="37958" y="0"/>
                                </a:lnTo>
                                <a:lnTo>
                                  <a:pt x="23182" y="2982"/>
                                </a:lnTo>
                                <a:lnTo>
                                  <a:pt x="11117" y="11117"/>
                                </a:lnTo>
                                <a:lnTo>
                                  <a:pt x="2982" y="23182"/>
                                </a:lnTo>
                                <a:lnTo>
                                  <a:pt x="0" y="37958"/>
                                </a:lnTo>
                                <a:lnTo>
                                  <a:pt x="0" y="298776"/>
                                </a:lnTo>
                                <a:lnTo>
                                  <a:pt x="2982" y="313551"/>
                                </a:lnTo>
                                <a:lnTo>
                                  <a:pt x="11117" y="325616"/>
                                </a:lnTo>
                                <a:lnTo>
                                  <a:pt x="23182" y="333751"/>
                                </a:lnTo>
                                <a:lnTo>
                                  <a:pt x="37958" y="336734"/>
                                </a:lnTo>
                                <a:lnTo>
                                  <a:pt x="1446936" y="336734"/>
                                </a:lnTo>
                                <a:lnTo>
                                  <a:pt x="1461711" y="333751"/>
                                </a:lnTo>
                                <a:lnTo>
                                  <a:pt x="1473777" y="325616"/>
                                </a:lnTo>
                                <a:lnTo>
                                  <a:pt x="1481911" y="313551"/>
                                </a:lnTo>
                                <a:lnTo>
                                  <a:pt x="1484894" y="298776"/>
                                </a:lnTo>
                                <a:lnTo>
                                  <a:pt x="1484894" y="37958"/>
                                </a:lnTo>
                                <a:lnTo>
                                  <a:pt x="1481911" y="23182"/>
                                </a:lnTo>
                                <a:lnTo>
                                  <a:pt x="1473777" y="11117"/>
                                </a:lnTo>
                                <a:lnTo>
                                  <a:pt x="1461711" y="2982"/>
                                </a:lnTo>
                                <a:lnTo>
                                  <a:pt x="1446936" y="0"/>
                                </a:lnTo>
                                <a:close/>
                              </a:path>
                            </a:pathLst>
                          </a:custGeom>
                          <a:solidFill>
                            <a:srgbClr val="FFF4EA"/>
                          </a:solidFill>
                        </wps:spPr>
                        <wps:bodyPr wrap="square" lIns="0" tIns="0" rIns="0" bIns="0" rtlCol="0">
                          <a:prstTxWarp prst="textNoShape">
                            <a:avLst/>
                          </a:prstTxWarp>
                          <a:noAutofit/>
                        </wps:bodyPr>
                      </wps:wsp>
                      <wps:wsp>
                        <wps:cNvPr id="40" name="Graphic 40"/>
                        <wps:cNvSpPr/>
                        <wps:spPr>
                          <a:xfrm>
                            <a:off x="1960110" y="1067179"/>
                            <a:ext cx="1485265" cy="337185"/>
                          </a:xfrm>
                          <a:custGeom>
                            <a:avLst/>
                            <a:gdLst/>
                            <a:ahLst/>
                            <a:cxnLst/>
                            <a:rect l="l" t="t" r="r" b="b"/>
                            <a:pathLst>
                              <a:path w="1485265" h="337185">
                                <a:moveTo>
                                  <a:pt x="1446936" y="0"/>
                                </a:moveTo>
                                <a:lnTo>
                                  <a:pt x="37958" y="0"/>
                                </a:lnTo>
                                <a:lnTo>
                                  <a:pt x="23182" y="2982"/>
                                </a:lnTo>
                                <a:lnTo>
                                  <a:pt x="11117" y="11117"/>
                                </a:lnTo>
                                <a:lnTo>
                                  <a:pt x="2982" y="23182"/>
                                </a:lnTo>
                                <a:lnTo>
                                  <a:pt x="0" y="37958"/>
                                </a:lnTo>
                                <a:lnTo>
                                  <a:pt x="0" y="298776"/>
                                </a:lnTo>
                                <a:lnTo>
                                  <a:pt x="2982" y="313551"/>
                                </a:lnTo>
                                <a:lnTo>
                                  <a:pt x="11117" y="325616"/>
                                </a:lnTo>
                                <a:lnTo>
                                  <a:pt x="23182" y="333751"/>
                                </a:lnTo>
                                <a:lnTo>
                                  <a:pt x="37958" y="336734"/>
                                </a:lnTo>
                                <a:lnTo>
                                  <a:pt x="1446936" y="336734"/>
                                </a:lnTo>
                                <a:lnTo>
                                  <a:pt x="1461711" y="333751"/>
                                </a:lnTo>
                                <a:lnTo>
                                  <a:pt x="1473777" y="325616"/>
                                </a:lnTo>
                                <a:lnTo>
                                  <a:pt x="1481911" y="313551"/>
                                </a:lnTo>
                                <a:lnTo>
                                  <a:pt x="1484894" y="298776"/>
                                </a:lnTo>
                                <a:lnTo>
                                  <a:pt x="1484894" y="37958"/>
                                </a:lnTo>
                                <a:lnTo>
                                  <a:pt x="1481911" y="23182"/>
                                </a:lnTo>
                                <a:lnTo>
                                  <a:pt x="1473777" y="11117"/>
                                </a:lnTo>
                                <a:lnTo>
                                  <a:pt x="1461711" y="2982"/>
                                </a:lnTo>
                                <a:lnTo>
                                  <a:pt x="1446936" y="0"/>
                                </a:lnTo>
                                <a:close/>
                              </a:path>
                            </a:pathLst>
                          </a:custGeom>
                          <a:ln w="5060">
                            <a:solidFill>
                              <a:srgbClr val="B25900"/>
                            </a:solidFill>
                            <a:prstDash val="solid"/>
                          </a:ln>
                        </wps:spPr>
                        <wps:bodyPr wrap="square" lIns="0" tIns="0" rIns="0" bIns="0" rtlCol="0">
                          <a:prstTxWarp prst="textNoShape">
                            <a:avLst/>
                          </a:prstTxWarp>
                          <a:noAutofit/>
                        </wps:bodyPr>
                      </wps:wsp>
                      <wps:wsp>
                        <wps:cNvPr id="41" name="Graphic 41"/>
                        <wps:cNvSpPr/>
                        <wps:spPr>
                          <a:xfrm>
                            <a:off x="2530" y="1594860"/>
                            <a:ext cx="1224280" cy="361950"/>
                          </a:xfrm>
                          <a:custGeom>
                            <a:avLst/>
                            <a:gdLst/>
                            <a:ahLst/>
                            <a:cxnLst/>
                            <a:rect l="l" t="t" r="r" b="b"/>
                            <a:pathLst>
                              <a:path w="1224280" h="361950">
                                <a:moveTo>
                                  <a:pt x="1186054" y="0"/>
                                </a:moveTo>
                                <a:lnTo>
                                  <a:pt x="37958" y="0"/>
                                </a:lnTo>
                                <a:lnTo>
                                  <a:pt x="23182" y="2982"/>
                                </a:lnTo>
                                <a:lnTo>
                                  <a:pt x="11117" y="11117"/>
                                </a:lnTo>
                                <a:lnTo>
                                  <a:pt x="2982" y="23183"/>
                                </a:lnTo>
                                <a:lnTo>
                                  <a:pt x="0" y="37958"/>
                                </a:lnTo>
                                <a:lnTo>
                                  <a:pt x="0" y="323426"/>
                                </a:lnTo>
                                <a:lnTo>
                                  <a:pt x="2982" y="338202"/>
                                </a:lnTo>
                                <a:lnTo>
                                  <a:pt x="11117" y="350267"/>
                                </a:lnTo>
                                <a:lnTo>
                                  <a:pt x="23182" y="358402"/>
                                </a:lnTo>
                                <a:lnTo>
                                  <a:pt x="37958" y="361385"/>
                                </a:lnTo>
                                <a:lnTo>
                                  <a:pt x="1186054" y="361385"/>
                                </a:lnTo>
                                <a:lnTo>
                                  <a:pt x="1200830" y="358402"/>
                                </a:lnTo>
                                <a:lnTo>
                                  <a:pt x="1212895" y="350267"/>
                                </a:lnTo>
                                <a:lnTo>
                                  <a:pt x="1221030" y="338202"/>
                                </a:lnTo>
                                <a:lnTo>
                                  <a:pt x="1224013" y="323426"/>
                                </a:lnTo>
                                <a:lnTo>
                                  <a:pt x="1224013" y="37958"/>
                                </a:lnTo>
                                <a:lnTo>
                                  <a:pt x="1221030" y="23183"/>
                                </a:lnTo>
                                <a:lnTo>
                                  <a:pt x="1212895" y="11117"/>
                                </a:lnTo>
                                <a:lnTo>
                                  <a:pt x="1200830" y="2982"/>
                                </a:lnTo>
                                <a:lnTo>
                                  <a:pt x="1186054" y="0"/>
                                </a:lnTo>
                                <a:close/>
                              </a:path>
                            </a:pathLst>
                          </a:custGeom>
                          <a:solidFill>
                            <a:srgbClr val="EAEAFF"/>
                          </a:solidFill>
                        </wps:spPr>
                        <wps:bodyPr wrap="square" lIns="0" tIns="0" rIns="0" bIns="0" rtlCol="0">
                          <a:prstTxWarp prst="textNoShape">
                            <a:avLst/>
                          </a:prstTxWarp>
                          <a:noAutofit/>
                        </wps:bodyPr>
                      </wps:wsp>
                      <wps:wsp>
                        <wps:cNvPr id="42" name="Graphic 42"/>
                        <wps:cNvSpPr/>
                        <wps:spPr>
                          <a:xfrm>
                            <a:off x="2530" y="1594860"/>
                            <a:ext cx="1224280" cy="361950"/>
                          </a:xfrm>
                          <a:custGeom>
                            <a:avLst/>
                            <a:gdLst/>
                            <a:ahLst/>
                            <a:cxnLst/>
                            <a:rect l="l" t="t" r="r" b="b"/>
                            <a:pathLst>
                              <a:path w="1224280" h="361950">
                                <a:moveTo>
                                  <a:pt x="1186054" y="0"/>
                                </a:moveTo>
                                <a:lnTo>
                                  <a:pt x="37958" y="0"/>
                                </a:lnTo>
                                <a:lnTo>
                                  <a:pt x="23182" y="2982"/>
                                </a:lnTo>
                                <a:lnTo>
                                  <a:pt x="11117" y="11117"/>
                                </a:lnTo>
                                <a:lnTo>
                                  <a:pt x="2982" y="23183"/>
                                </a:lnTo>
                                <a:lnTo>
                                  <a:pt x="0" y="37958"/>
                                </a:lnTo>
                                <a:lnTo>
                                  <a:pt x="0" y="323426"/>
                                </a:lnTo>
                                <a:lnTo>
                                  <a:pt x="2982" y="338202"/>
                                </a:lnTo>
                                <a:lnTo>
                                  <a:pt x="11117" y="350267"/>
                                </a:lnTo>
                                <a:lnTo>
                                  <a:pt x="23182" y="358402"/>
                                </a:lnTo>
                                <a:lnTo>
                                  <a:pt x="37958" y="361385"/>
                                </a:lnTo>
                                <a:lnTo>
                                  <a:pt x="1186054" y="361385"/>
                                </a:lnTo>
                                <a:lnTo>
                                  <a:pt x="1200830" y="358402"/>
                                </a:lnTo>
                                <a:lnTo>
                                  <a:pt x="1212895" y="350267"/>
                                </a:lnTo>
                                <a:lnTo>
                                  <a:pt x="1221030" y="338202"/>
                                </a:lnTo>
                                <a:lnTo>
                                  <a:pt x="1224013" y="323426"/>
                                </a:lnTo>
                                <a:lnTo>
                                  <a:pt x="1224013" y="37958"/>
                                </a:lnTo>
                                <a:lnTo>
                                  <a:pt x="1221030" y="23183"/>
                                </a:lnTo>
                                <a:lnTo>
                                  <a:pt x="1212895" y="11117"/>
                                </a:lnTo>
                                <a:lnTo>
                                  <a:pt x="1200830" y="2982"/>
                                </a:lnTo>
                                <a:lnTo>
                                  <a:pt x="1186054" y="0"/>
                                </a:lnTo>
                                <a:close/>
                              </a:path>
                            </a:pathLst>
                          </a:custGeom>
                          <a:ln w="5060">
                            <a:solidFill>
                              <a:srgbClr val="0000B2"/>
                            </a:solidFill>
                            <a:prstDash val="solid"/>
                          </a:ln>
                        </wps:spPr>
                        <wps:bodyPr wrap="square" lIns="0" tIns="0" rIns="0" bIns="0" rtlCol="0">
                          <a:prstTxWarp prst="textNoShape">
                            <a:avLst/>
                          </a:prstTxWarp>
                          <a:noAutofit/>
                        </wps:bodyPr>
                      </wps:wsp>
                      <wps:wsp>
                        <wps:cNvPr id="43" name="Graphic 43"/>
                        <wps:cNvSpPr/>
                        <wps:spPr>
                          <a:xfrm>
                            <a:off x="2090551" y="1594613"/>
                            <a:ext cx="1224280" cy="361950"/>
                          </a:xfrm>
                          <a:custGeom>
                            <a:avLst/>
                            <a:gdLst/>
                            <a:ahLst/>
                            <a:cxnLst/>
                            <a:rect l="l" t="t" r="r" b="b"/>
                            <a:pathLst>
                              <a:path w="1224280" h="361950">
                                <a:moveTo>
                                  <a:pt x="1186054" y="0"/>
                                </a:moveTo>
                                <a:lnTo>
                                  <a:pt x="37958" y="0"/>
                                </a:lnTo>
                                <a:lnTo>
                                  <a:pt x="23182" y="2982"/>
                                </a:lnTo>
                                <a:lnTo>
                                  <a:pt x="11117" y="11117"/>
                                </a:lnTo>
                                <a:lnTo>
                                  <a:pt x="2982" y="23183"/>
                                </a:lnTo>
                                <a:lnTo>
                                  <a:pt x="0" y="37958"/>
                                </a:lnTo>
                                <a:lnTo>
                                  <a:pt x="0" y="323921"/>
                                </a:lnTo>
                                <a:lnTo>
                                  <a:pt x="2982" y="338696"/>
                                </a:lnTo>
                                <a:lnTo>
                                  <a:pt x="11117" y="350761"/>
                                </a:lnTo>
                                <a:lnTo>
                                  <a:pt x="23182" y="358896"/>
                                </a:lnTo>
                                <a:lnTo>
                                  <a:pt x="37958" y="361879"/>
                                </a:lnTo>
                                <a:lnTo>
                                  <a:pt x="1186054" y="361879"/>
                                </a:lnTo>
                                <a:lnTo>
                                  <a:pt x="1200830" y="358896"/>
                                </a:lnTo>
                                <a:lnTo>
                                  <a:pt x="1212895" y="350761"/>
                                </a:lnTo>
                                <a:lnTo>
                                  <a:pt x="1221030" y="338696"/>
                                </a:lnTo>
                                <a:lnTo>
                                  <a:pt x="1224013" y="323921"/>
                                </a:lnTo>
                                <a:lnTo>
                                  <a:pt x="1224013" y="37958"/>
                                </a:lnTo>
                                <a:lnTo>
                                  <a:pt x="1221030" y="23183"/>
                                </a:lnTo>
                                <a:lnTo>
                                  <a:pt x="1212895" y="11117"/>
                                </a:lnTo>
                                <a:lnTo>
                                  <a:pt x="1200830" y="2982"/>
                                </a:lnTo>
                                <a:lnTo>
                                  <a:pt x="1186054" y="0"/>
                                </a:lnTo>
                                <a:close/>
                              </a:path>
                            </a:pathLst>
                          </a:custGeom>
                          <a:solidFill>
                            <a:srgbClr val="FFF4EA"/>
                          </a:solidFill>
                        </wps:spPr>
                        <wps:bodyPr wrap="square" lIns="0" tIns="0" rIns="0" bIns="0" rtlCol="0">
                          <a:prstTxWarp prst="textNoShape">
                            <a:avLst/>
                          </a:prstTxWarp>
                          <a:noAutofit/>
                        </wps:bodyPr>
                      </wps:wsp>
                      <wps:wsp>
                        <wps:cNvPr id="44" name="Graphic 44"/>
                        <wps:cNvSpPr/>
                        <wps:spPr>
                          <a:xfrm>
                            <a:off x="2090551" y="1594613"/>
                            <a:ext cx="1224280" cy="361950"/>
                          </a:xfrm>
                          <a:custGeom>
                            <a:avLst/>
                            <a:gdLst/>
                            <a:ahLst/>
                            <a:cxnLst/>
                            <a:rect l="l" t="t" r="r" b="b"/>
                            <a:pathLst>
                              <a:path w="1224280" h="361950">
                                <a:moveTo>
                                  <a:pt x="1186054" y="0"/>
                                </a:moveTo>
                                <a:lnTo>
                                  <a:pt x="37958" y="0"/>
                                </a:lnTo>
                                <a:lnTo>
                                  <a:pt x="23182" y="2982"/>
                                </a:lnTo>
                                <a:lnTo>
                                  <a:pt x="11117" y="11117"/>
                                </a:lnTo>
                                <a:lnTo>
                                  <a:pt x="2982" y="23183"/>
                                </a:lnTo>
                                <a:lnTo>
                                  <a:pt x="0" y="37958"/>
                                </a:lnTo>
                                <a:lnTo>
                                  <a:pt x="0" y="323921"/>
                                </a:lnTo>
                                <a:lnTo>
                                  <a:pt x="2982" y="338696"/>
                                </a:lnTo>
                                <a:lnTo>
                                  <a:pt x="11117" y="350761"/>
                                </a:lnTo>
                                <a:lnTo>
                                  <a:pt x="23182" y="358896"/>
                                </a:lnTo>
                                <a:lnTo>
                                  <a:pt x="37958" y="361879"/>
                                </a:lnTo>
                                <a:lnTo>
                                  <a:pt x="1186054" y="361879"/>
                                </a:lnTo>
                                <a:lnTo>
                                  <a:pt x="1200830" y="358896"/>
                                </a:lnTo>
                                <a:lnTo>
                                  <a:pt x="1212895" y="350761"/>
                                </a:lnTo>
                                <a:lnTo>
                                  <a:pt x="1221030" y="338696"/>
                                </a:lnTo>
                                <a:lnTo>
                                  <a:pt x="1224013" y="323921"/>
                                </a:lnTo>
                                <a:lnTo>
                                  <a:pt x="1224013" y="37958"/>
                                </a:lnTo>
                                <a:lnTo>
                                  <a:pt x="1221030" y="23183"/>
                                </a:lnTo>
                                <a:lnTo>
                                  <a:pt x="1212895" y="11117"/>
                                </a:lnTo>
                                <a:lnTo>
                                  <a:pt x="1200830" y="2982"/>
                                </a:lnTo>
                                <a:lnTo>
                                  <a:pt x="1186054" y="0"/>
                                </a:lnTo>
                                <a:close/>
                              </a:path>
                            </a:pathLst>
                          </a:custGeom>
                          <a:ln w="5060">
                            <a:solidFill>
                              <a:srgbClr val="B25900"/>
                            </a:solidFill>
                            <a:prstDash val="solid"/>
                          </a:ln>
                        </wps:spPr>
                        <wps:bodyPr wrap="square" lIns="0" tIns="0" rIns="0" bIns="0" rtlCol="0">
                          <a:prstTxWarp prst="textNoShape">
                            <a:avLst/>
                          </a:prstTxWarp>
                          <a:noAutofit/>
                        </wps:bodyPr>
                      </wps:wsp>
                      <wps:wsp>
                        <wps:cNvPr id="45" name="Graphic 45"/>
                        <wps:cNvSpPr/>
                        <wps:spPr>
                          <a:xfrm>
                            <a:off x="758536" y="2134620"/>
                            <a:ext cx="1800225" cy="361950"/>
                          </a:xfrm>
                          <a:custGeom>
                            <a:avLst/>
                            <a:gdLst/>
                            <a:ahLst/>
                            <a:cxnLst/>
                            <a:rect l="l" t="t" r="r" b="b"/>
                            <a:pathLst>
                              <a:path w="1800225" h="361950">
                                <a:moveTo>
                                  <a:pt x="1762064" y="0"/>
                                </a:moveTo>
                                <a:lnTo>
                                  <a:pt x="37958" y="0"/>
                                </a:lnTo>
                                <a:lnTo>
                                  <a:pt x="23182" y="2982"/>
                                </a:lnTo>
                                <a:lnTo>
                                  <a:pt x="11117" y="11117"/>
                                </a:lnTo>
                                <a:lnTo>
                                  <a:pt x="2982" y="23182"/>
                                </a:lnTo>
                                <a:lnTo>
                                  <a:pt x="0" y="37958"/>
                                </a:lnTo>
                                <a:lnTo>
                                  <a:pt x="0" y="323921"/>
                                </a:lnTo>
                                <a:lnTo>
                                  <a:pt x="2982" y="338696"/>
                                </a:lnTo>
                                <a:lnTo>
                                  <a:pt x="11117" y="350761"/>
                                </a:lnTo>
                                <a:lnTo>
                                  <a:pt x="23182" y="358896"/>
                                </a:lnTo>
                                <a:lnTo>
                                  <a:pt x="37958" y="361879"/>
                                </a:lnTo>
                                <a:lnTo>
                                  <a:pt x="1762064" y="361879"/>
                                </a:lnTo>
                                <a:lnTo>
                                  <a:pt x="1776839" y="358896"/>
                                </a:lnTo>
                                <a:lnTo>
                                  <a:pt x="1788905" y="350761"/>
                                </a:lnTo>
                                <a:lnTo>
                                  <a:pt x="1797039" y="338696"/>
                                </a:lnTo>
                                <a:lnTo>
                                  <a:pt x="1800022" y="323921"/>
                                </a:lnTo>
                                <a:lnTo>
                                  <a:pt x="1800022" y="37958"/>
                                </a:lnTo>
                                <a:lnTo>
                                  <a:pt x="1797039" y="23182"/>
                                </a:lnTo>
                                <a:lnTo>
                                  <a:pt x="1788905" y="11117"/>
                                </a:lnTo>
                                <a:lnTo>
                                  <a:pt x="1776839" y="2982"/>
                                </a:lnTo>
                                <a:lnTo>
                                  <a:pt x="1762064" y="0"/>
                                </a:lnTo>
                                <a:close/>
                              </a:path>
                            </a:pathLst>
                          </a:custGeom>
                          <a:solidFill>
                            <a:srgbClr val="F4EAF4"/>
                          </a:solidFill>
                        </wps:spPr>
                        <wps:bodyPr wrap="square" lIns="0" tIns="0" rIns="0" bIns="0" rtlCol="0">
                          <a:prstTxWarp prst="textNoShape">
                            <a:avLst/>
                          </a:prstTxWarp>
                          <a:noAutofit/>
                        </wps:bodyPr>
                      </wps:wsp>
                      <wps:wsp>
                        <wps:cNvPr id="46" name="Graphic 46"/>
                        <wps:cNvSpPr/>
                        <wps:spPr>
                          <a:xfrm>
                            <a:off x="758536" y="2134620"/>
                            <a:ext cx="1800225" cy="361950"/>
                          </a:xfrm>
                          <a:custGeom>
                            <a:avLst/>
                            <a:gdLst/>
                            <a:ahLst/>
                            <a:cxnLst/>
                            <a:rect l="l" t="t" r="r" b="b"/>
                            <a:pathLst>
                              <a:path w="1800225" h="361950">
                                <a:moveTo>
                                  <a:pt x="1762064" y="0"/>
                                </a:moveTo>
                                <a:lnTo>
                                  <a:pt x="37958" y="0"/>
                                </a:lnTo>
                                <a:lnTo>
                                  <a:pt x="23182" y="2982"/>
                                </a:lnTo>
                                <a:lnTo>
                                  <a:pt x="11117" y="11117"/>
                                </a:lnTo>
                                <a:lnTo>
                                  <a:pt x="2982" y="23182"/>
                                </a:lnTo>
                                <a:lnTo>
                                  <a:pt x="0" y="37958"/>
                                </a:lnTo>
                                <a:lnTo>
                                  <a:pt x="0" y="323921"/>
                                </a:lnTo>
                                <a:lnTo>
                                  <a:pt x="2982" y="338696"/>
                                </a:lnTo>
                                <a:lnTo>
                                  <a:pt x="11117" y="350761"/>
                                </a:lnTo>
                                <a:lnTo>
                                  <a:pt x="23182" y="358896"/>
                                </a:lnTo>
                                <a:lnTo>
                                  <a:pt x="37958" y="361879"/>
                                </a:lnTo>
                                <a:lnTo>
                                  <a:pt x="1762064" y="361879"/>
                                </a:lnTo>
                                <a:lnTo>
                                  <a:pt x="1776839" y="358896"/>
                                </a:lnTo>
                                <a:lnTo>
                                  <a:pt x="1788905" y="350761"/>
                                </a:lnTo>
                                <a:lnTo>
                                  <a:pt x="1797039" y="338696"/>
                                </a:lnTo>
                                <a:lnTo>
                                  <a:pt x="1800022" y="323921"/>
                                </a:lnTo>
                                <a:lnTo>
                                  <a:pt x="1800022" y="37958"/>
                                </a:lnTo>
                                <a:lnTo>
                                  <a:pt x="1797039" y="23182"/>
                                </a:lnTo>
                                <a:lnTo>
                                  <a:pt x="1788905" y="11117"/>
                                </a:lnTo>
                                <a:lnTo>
                                  <a:pt x="1776839" y="2982"/>
                                </a:lnTo>
                                <a:lnTo>
                                  <a:pt x="1762064" y="0"/>
                                </a:lnTo>
                                <a:close/>
                              </a:path>
                            </a:pathLst>
                          </a:custGeom>
                          <a:ln w="5060">
                            <a:solidFill>
                              <a:srgbClr val="590059"/>
                            </a:solidFill>
                            <a:prstDash val="solid"/>
                          </a:ln>
                        </wps:spPr>
                        <wps:bodyPr wrap="square" lIns="0" tIns="0" rIns="0" bIns="0" rtlCol="0">
                          <a:prstTxWarp prst="textNoShape">
                            <a:avLst/>
                          </a:prstTxWarp>
                          <a:noAutofit/>
                        </wps:bodyPr>
                      </wps:wsp>
                      <wps:wsp>
                        <wps:cNvPr id="47" name="Graphic 47"/>
                        <wps:cNvSpPr/>
                        <wps:spPr>
                          <a:xfrm>
                            <a:off x="740457" y="2686674"/>
                            <a:ext cx="1836420" cy="337820"/>
                          </a:xfrm>
                          <a:custGeom>
                            <a:avLst/>
                            <a:gdLst/>
                            <a:ahLst/>
                            <a:cxnLst/>
                            <a:rect l="l" t="t" r="r" b="b"/>
                            <a:pathLst>
                              <a:path w="1836420" h="337820">
                                <a:moveTo>
                                  <a:pt x="1798222" y="0"/>
                                </a:moveTo>
                                <a:lnTo>
                                  <a:pt x="37958" y="0"/>
                                </a:lnTo>
                                <a:lnTo>
                                  <a:pt x="23183" y="2982"/>
                                </a:lnTo>
                                <a:lnTo>
                                  <a:pt x="11117" y="11117"/>
                                </a:lnTo>
                                <a:lnTo>
                                  <a:pt x="2982" y="23182"/>
                                </a:lnTo>
                                <a:lnTo>
                                  <a:pt x="0" y="37958"/>
                                </a:lnTo>
                                <a:lnTo>
                                  <a:pt x="0" y="299826"/>
                                </a:lnTo>
                                <a:lnTo>
                                  <a:pt x="2982" y="314601"/>
                                </a:lnTo>
                                <a:lnTo>
                                  <a:pt x="11117" y="326667"/>
                                </a:lnTo>
                                <a:lnTo>
                                  <a:pt x="23183" y="334801"/>
                                </a:lnTo>
                                <a:lnTo>
                                  <a:pt x="37958" y="337784"/>
                                </a:lnTo>
                                <a:lnTo>
                                  <a:pt x="1798222" y="337784"/>
                                </a:lnTo>
                                <a:lnTo>
                                  <a:pt x="1812997" y="334801"/>
                                </a:lnTo>
                                <a:lnTo>
                                  <a:pt x="1825062" y="326667"/>
                                </a:lnTo>
                                <a:lnTo>
                                  <a:pt x="1833197" y="314601"/>
                                </a:lnTo>
                                <a:lnTo>
                                  <a:pt x="1836180" y="299826"/>
                                </a:lnTo>
                                <a:lnTo>
                                  <a:pt x="1836180" y="37958"/>
                                </a:lnTo>
                                <a:lnTo>
                                  <a:pt x="1833197" y="23182"/>
                                </a:lnTo>
                                <a:lnTo>
                                  <a:pt x="1825062" y="11117"/>
                                </a:lnTo>
                                <a:lnTo>
                                  <a:pt x="1812997" y="2982"/>
                                </a:lnTo>
                                <a:lnTo>
                                  <a:pt x="1798222" y="0"/>
                                </a:lnTo>
                                <a:close/>
                              </a:path>
                            </a:pathLst>
                          </a:custGeom>
                          <a:solidFill>
                            <a:srgbClr val="FFEAEA"/>
                          </a:solidFill>
                        </wps:spPr>
                        <wps:bodyPr wrap="square" lIns="0" tIns="0" rIns="0" bIns="0" rtlCol="0">
                          <a:prstTxWarp prst="textNoShape">
                            <a:avLst/>
                          </a:prstTxWarp>
                          <a:noAutofit/>
                        </wps:bodyPr>
                      </wps:wsp>
                      <wps:wsp>
                        <wps:cNvPr id="48" name="Graphic 48"/>
                        <wps:cNvSpPr/>
                        <wps:spPr>
                          <a:xfrm>
                            <a:off x="740457" y="2686674"/>
                            <a:ext cx="1836420" cy="337820"/>
                          </a:xfrm>
                          <a:custGeom>
                            <a:avLst/>
                            <a:gdLst/>
                            <a:ahLst/>
                            <a:cxnLst/>
                            <a:rect l="l" t="t" r="r" b="b"/>
                            <a:pathLst>
                              <a:path w="1836420" h="337820">
                                <a:moveTo>
                                  <a:pt x="1798222" y="0"/>
                                </a:moveTo>
                                <a:lnTo>
                                  <a:pt x="37958" y="0"/>
                                </a:lnTo>
                                <a:lnTo>
                                  <a:pt x="23183" y="2982"/>
                                </a:lnTo>
                                <a:lnTo>
                                  <a:pt x="11117" y="11117"/>
                                </a:lnTo>
                                <a:lnTo>
                                  <a:pt x="2982" y="23182"/>
                                </a:lnTo>
                                <a:lnTo>
                                  <a:pt x="0" y="37958"/>
                                </a:lnTo>
                                <a:lnTo>
                                  <a:pt x="0" y="299826"/>
                                </a:lnTo>
                                <a:lnTo>
                                  <a:pt x="2982" y="314601"/>
                                </a:lnTo>
                                <a:lnTo>
                                  <a:pt x="11117" y="326667"/>
                                </a:lnTo>
                                <a:lnTo>
                                  <a:pt x="23183" y="334801"/>
                                </a:lnTo>
                                <a:lnTo>
                                  <a:pt x="37958" y="337784"/>
                                </a:lnTo>
                                <a:lnTo>
                                  <a:pt x="1798222" y="337784"/>
                                </a:lnTo>
                                <a:lnTo>
                                  <a:pt x="1812997" y="334801"/>
                                </a:lnTo>
                                <a:lnTo>
                                  <a:pt x="1825062" y="326667"/>
                                </a:lnTo>
                                <a:lnTo>
                                  <a:pt x="1833197" y="314601"/>
                                </a:lnTo>
                                <a:lnTo>
                                  <a:pt x="1836180" y="299826"/>
                                </a:lnTo>
                                <a:lnTo>
                                  <a:pt x="1836180" y="37958"/>
                                </a:lnTo>
                                <a:lnTo>
                                  <a:pt x="1833197" y="23182"/>
                                </a:lnTo>
                                <a:lnTo>
                                  <a:pt x="1825062" y="11117"/>
                                </a:lnTo>
                                <a:lnTo>
                                  <a:pt x="1812997" y="2982"/>
                                </a:lnTo>
                                <a:lnTo>
                                  <a:pt x="1798222" y="0"/>
                                </a:lnTo>
                                <a:close/>
                              </a:path>
                            </a:pathLst>
                          </a:custGeom>
                          <a:ln w="5060">
                            <a:solidFill>
                              <a:srgbClr val="A50000"/>
                            </a:solidFill>
                            <a:prstDash val="solid"/>
                          </a:ln>
                        </wps:spPr>
                        <wps:bodyPr wrap="square" lIns="0" tIns="0" rIns="0" bIns="0" rtlCol="0">
                          <a:prstTxWarp prst="textNoShape">
                            <a:avLst/>
                          </a:prstTxWarp>
                          <a:noAutofit/>
                        </wps:bodyPr>
                      </wps:wsp>
                      <wps:wsp>
                        <wps:cNvPr id="49" name="Graphic 49"/>
                        <wps:cNvSpPr/>
                        <wps:spPr>
                          <a:xfrm>
                            <a:off x="758536" y="3278573"/>
                            <a:ext cx="1800225" cy="234315"/>
                          </a:xfrm>
                          <a:custGeom>
                            <a:avLst/>
                            <a:gdLst/>
                            <a:ahLst/>
                            <a:cxnLst/>
                            <a:rect l="l" t="t" r="r" b="b"/>
                            <a:pathLst>
                              <a:path w="1800225" h="234315">
                                <a:moveTo>
                                  <a:pt x="1762064" y="0"/>
                                </a:moveTo>
                                <a:lnTo>
                                  <a:pt x="37958" y="0"/>
                                </a:lnTo>
                                <a:lnTo>
                                  <a:pt x="23182" y="2982"/>
                                </a:lnTo>
                                <a:lnTo>
                                  <a:pt x="11117" y="11117"/>
                                </a:lnTo>
                                <a:lnTo>
                                  <a:pt x="2982" y="23183"/>
                                </a:lnTo>
                                <a:lnTo>
                                  <a:pt x="0" y="37958"/>
                                </a:lnTo>
                                <a:lnTo>
                                  <a:pt x="0" y="196042"/>
                                </a:lnTo>
                                <a:lnTo>
                                  <a:pt x="2982" y="210817"/>
                                </a:lnTo>
                                <a:lnTo>
                                  <a:pt x="11117" y="222883"/>
                                </a:lnTo>
                                <a:lnTo>
                                  <a:pt x="23182" y="231017"/>
                                </a:lnTo>
                                <a:lnTo>
                                  <a:pt x="37958" y="234000"/>
                                </a:lnTo>
                                <a:lnTo>
                                  <a:pt x="1762064" y="234000"/>
                                </a:lnTo>
                                <a:lnTo>
                                  <a:pt x="1776839" y="231017"/>
                                </a:lnTo>
                                <a:lnTo>
                                  <a:pt x="1788905" y="222883"/>
                                </a:lnTo>
                                <a:lnTo>
                                  <a:pt x="1797039" y="210817"/>
                                </a:lnTo>
                                <a:lnTo>
                                  <a:pt x="1800022" y="196042"/>
                                </a:lnTo>
                                <a:lnTo>
                                  <a:pt x="1800022" y="37958"/>
                                </a:lnTo>
                                <a:lnTo>
                                  <a:pt x="1797039" y="23183"/>
                                </a:lnTo>
                                <a:lnTo>
                                  <a:pt x="1788905" y="11117"/>
                                </a:lnTo>
                                <a:lnTo>
                                  <a:pt x="1776839" y="2982"/>
                                </a:lnTo>
                                <a:lnTo>
                                  <a:pt x="1762064" y="0"/>
                                </a:lnTo>
                                <a:close/>
                              </a:path>
                            </a:pathLst>
                          </a:custGeom>
                          <a:solidFill>
                            <a:srgbClr val="E8FFE8"/>
                          </a:solidFill>
                        </wps:spPr>
                        <wps:bodyPr wrap="square" lIns="0" tIns="0" rIns="0" bIns="0" rtlCol="0">
                          <a:prstTxWarp prst="textNoShape">
                            <a:avLst/>
                          </a:prstTxWarp>
                          <a:noAutofit/>
                        </wps:bodyPr>
                      </wps:wsp>
                      <wps:wsp>
                        <wps:cNvPr id="50" name="Graphic 50"/>
                        <wps:cNvSpPr/>
                        <wps:spPr>
                          <a:xfrm>
                            <a:off x="758536" y="3278573"/>
                            <a:ext cx="1800225" cy="234315"/>
                          </a:xfrm>
                          <a:custGeom>
                            <a:avLst/>
                            <a:gdLst/>
                            <a:ahLst/>
                            <a:cxnLst/>
                            <a:rect l="l" t="t" r="r" b="b"/>
                            <a:pathLst>
                              <a:path w="1800225" h="234315">
                                <a:moveTo>
                                  <a:pt x="1762064" y="0"/>
                                </a:moveTo>
                                <a:lnTo>
                                  <a:pt x="37958" y="0"/>
                                </a:lnTo>
                                <a:lnTo>
                                  <a:pt x="23182" y="2982"/>
                                </a:lnTo>
                                <a:lnTo>
                                  <a:pt x="11117" y="11117"/>
                                </a:lnTo>
                                <a:lnTo>
                                  <a:pt x="2982" y="23183"/>
                                </a:lnTo>
                                <a:lnTo>
                                  <a:pt x="0" y="37958"/>
                                </a:lnTo>
                                <a:lnTo>
                                  <a:pt x="0" y="196042"/>
                                </a:lnTo>
                                <a:lnTo>
                                  <a:pt x="2982" y="210817"/>
                                </a:lnTo>
                                <a:lnTo>
                                  <a:pt x="11117" y="222883"/>
                                </a:lnTo>
                                <a:lnTo>
                                  <a:pt x="23182" y="231017"/>
                                </a:lnTo>
                                <a:lnTo>
                                  <a:pt x="37958" y="234000"/>
                                </a:lnTo>
                                <a:lnTo>
                                  <a:pt x="1762064" y="234000"/>
                                </a:lnTo>
                                <a:lnTo>
                                  <a:pt x="1776839" y="231017"/>
                                </a:lnTo>
                                <a:lnTo>
                                  <a:pt x="1788905" y="222883"/>
                                </a:lnTo>
                                <a:lnTo>
                                  <a:pt x="1797039" y="210817"/>
                                </a:lnTo>
                                <a:lnTo>
                                  <a:pt x="1800022" y="196042"/>
                                </a:lnTo>
                                <a:lnTo>
                                  <a:pt x="1800022" y="37958"/>
                                </a:lnTo>
                                <a:lnTo>
                                  <a:pt x="1797039" y="23183"/>
                                </a:lnTo>
                                <a:lnTo>
                                  <a:pt x="1788905" y="11117"/>
                                </a:lnTo>
                                <a:lnTo>
                                  <a:pt x="1776839" y="2982"/>
                                </a:lnTo>
                                <a:lnTo>
                                  <a:pt x="1762064" y="0"/>
                                </a:lnTo>
                                <a:close/>
                              </a:path>
                            </a:pathLst>
                          </a:custGeom>
                          <a:ln w="5060">
                            <a:solidFill>
                              <a:srgbClr val="009900"/>
                            </a:solidFill>
                            <a:prstDash val="solid"/>
                          </a:ln>
                        </wps:spPr>
                        <wps:bodyPr wrap="square" lIns="0" tIns="0" rIns="0" bIns="0" rtlCol="0">
                          <a:prstTxWarp prst="textNoShape">
                            <a:avLst/>
                          </a:prstTxWarp>
                          <a:noAutofit/>
                        </wps:bodyPr>
                      </wps:wsp>
                      <wps:wsp>
                        <wps:cNvPr id="51" name="Graphic 51"/>
                        <wps:cNvSpPr/>
                        <wps:spPr>
                          <a:xfrm>
                            <a:off x="981787" y="239061"/>
                            <a:ext cx="460375" cy="254000"/>
                          </a:xfrm>
                          <a:custGeom>
                            <a:avLst/>
                            <a:gdLst/>
                            <a:ahLst/>
                            <a:cxnLst/>
                            <a:rect l="l" t="t" r="r" b="b"/>
                            <a:pathLst>
                              <a:path w="460375" h="254000">
                                <a:moveTo>
                                  <a:pt x="460098" y="0"/>
                                </a:moveTo>
                                <a:lnTo>
                                  <a:pt x="0" y="253786"/>
                                </a:lnTo>
                              </a:path>
                            </a:pathLst>
                          </a:custGeom>
                          <a:ln w="10122">
                            <a:solidFill>
                              <a:srgbClr val="595959"/>
                            </a:solidFill>
                            <a:prstDash val="solid"/>
                          </a:ln>
                        </wps:spPr>
                        <wps:bodyPr wrap="square" lIns="0" tIns="0" rIns="0" bIns="0" rtlCol="0">
                          <a:prstTxWarp prst="textNoShape">
                            <a:avLst/>
                          </a:prstTxWarp>
                          <a:noAutofit/>
                        </wps:bodyPr>
                      </wps:wsp>
                      <wps:wsp>
                        <wps:cNvPr id="52" name="Graphic 52"/>
                        <wps:cNvSpPr/>
                        <wps:spPr>
                          <a:xfrm>
                            <a:off x="959822" y="476535"/>
                            <a:ext cx="36830" cy="28575"/>
                          </a:xfrm>
                          <a:custGeom>
                            <a:avLst/>
                            <a:gdLst/>
                            <a:ahLst/>
                            <a:cxnLst/>
                            <a:rect l="l" t="t" r="r" b="b"/>
                            <a:pathLst>
                              <a:path w="36830" h="28575">
                                <a:moveTo>
                                  <a:pt x="36352" y="24075"/>
                                </a:moveTo>
                                <a:lnTo>
                                  <a:pt x="19749" y="17533"/>
                                </a:lnTo>
                                <a:lnTo>
                                  <a:pt x="23072" y="0"/>
                                </a:lnTo>
                                <a:lnTo>
                                  <a:pt x="0" y="28427"/>
                                </a:lnTo>
                                <a:lnTo>
                                  <a:pt x="36352" y="24075"/>
                                </a:lnTo>
                                <a:close/>
                              </a:path>
                            </a:pathLst>
                          </a:custGeom>
                          <a:solidFill>
                            <a:srgbClr val="595959"/>
                          </a:solidFill>
                        </wps:spPr>
                        <wps:bodyPr wrap="square" lIns="0" tIns="0" rIns="0" bIns="0" rtlCol="0">
                          <a:prstTxWarp prst="textNoShape">
                            <a:avLst/>
                          </a:prstTxWarp>
                          <a:noAutofit/>
                        </wps:bodyPr>
                      </wps:wsp>
                      <wps:wsp>
                        <wps:cNvPr id="53" name="Graphic 53"/>
                        <wps:cNvSpPr/>
                        <wps:spPr>
                          <a:xfrm>
                            <a:off x="959822" y="476535"/>
                            <a:ext cx="36830" cy="28575"/>
                          </a:xfrm>
                          <a:custGeom>
                            <a:avLst/>
                            <a:gdLst/>
                            <a:ahLst/>
                            <a:cxnLst/>
                            <a:rect l="l" t="t" r="r" b="b"/>
                            <a:pathLst>
                              <a:path w="36830" h="28575">
                                <a:moveTo>
                                  <a:pt x="0" y="28427"/>
                                </a:moveTo>
                                <a:lnTo>
                                  <a:pt x="36352" y="24075"/>
                                </a:lnTo>
                                <a:lnTo>
                                  <a:pt x="19749" y="17533"/>
                                </a:lnTo>
                                <a:lnTo>
                                  <a:pt x="23072" y="0"/>
                                </a:lnTo>
                                <a:lnTo>
                                  <a:pt x="0" y="28427"/>
                                </a:lnTo>
                                <a:close/>
                              </a:path>
                            </a:pathLst>
                          </a:custGeom>
                          <a:ln w="10121">
                            <a:solidFill>
                              <a:srgbClr val="595959"/>
                            </a:solidFill>
                            <a:prstDash val="solid"/>
                          </a:ln>
                        </wps:spPr>
                        <wps:bodyPr wrap="square" lIns="0" tIns="0" rIns="0" bIns="0" rtlCol="0">
                          <a:prstTxWarp prst="textNoShape">
                            <a:avLst/>
                          </a:prstTxWarp>
                          <a:noAutofit/>
                        </wps:bodyPr>
                      </wps:wsp>
                      <wps:wsp>
                        <wps:cNvPr id="54" name="Graphic 54"/>
                        <wps:cNvSpPr/>
                        <wps:spPr>
                          <a:xfrm>
                            <a:off x="1875155" y="239061"/>
                            <a:ext cx="577215" cy="318770"/>
                          </a:xfrm>
                          <a:custGeom>
                            <a:avLst/>
                            <a:gdLst/>
                            <a:ahLst/>
                            <a:cxnLst/>
                            <a:rect l="l" t="t" r="r" b="b"/>
                            <a:pathLst>
                              <a:path w="577215" h="318770">
                                <a:moveTo>
                                  <a:pt x="0" y="0"/>
                                </a:moveTo>
                                <a:lnTo>
                                  <a:pt x="576946" y="318250"/>
                                </a:lnTo>
                              </a:path>
                            </a:pathLst>
                          </a:custGeom>
                          <a:ln w="10122">
                            <a:solidFill>
                              <a:srgbClr val="595959"/>
                            </a:solidFill>
                            <a:prstDash val="solid"/>
                          </a:ln>
                        </wps:spPr>
                        <wps:bodyPr wrap="square" lIns="0" tIns="0" rIns="0" bIns="0" rtlCol="0">
                          <a:prstTxWarp prst="textNoShape">
                            <a:avLst/>
                          </a:prstTxWarp>
                          <a:noAutofit/>
                        </wps:bodyPr>
                      </wps:wsp>
                      <wps:wsp>
                        <wps:cNvPr id="55" name="Graphic 55"/>
                        <wps:cNvSpPr/>
                        <wps:spPr>
                          <a:xfrm>
                            <a:off x="2437713" y="541000"/>
                            <a:ext cx="36830" cy="28575"/>
                          </a:xfrm>
                          <a:custGeom>
                            <a:avLst/>
                            <a:gdLst/>
                            <a:ahLst/>
                            <a:cxnLst/>
                            <a:rect l="l" t="t" r="r" b="b"/>
                            <a:pathLst>
                              <a:path w="36830" h="28575">
                                <a:moveTo>
                                  <a:pt x="13279" y="0"/>
                                </a:moveTo>
                                <a:lnTo>
                                  <a:pt x="16603" y="17533"/>
                                </a:lnTo>
                                <a:lnTo>
                                  <a:pt x="0" y="24075"/>
                                </a:lnTo>
                                <a:lnTo>
                                  <a:pt x="36352" y="28427"/>
                                </a:lnTo>
                                <a:lnTo>
                                  <a:pt x="13279" y="0"/>
                                </a:lnTo>
                                <a:close/>
                              </a:path>
                            </a:pathLst>
                          </a:custGeom>
                          <a:solidFill>
                            <a:srgbClr val="595959"/>
                          </a:solidFill>
                        </wps:spPr>
                        <wps:bodyPr wrap="square" lIns="0" tIns="0" rIns="0" bIns="0" rtlCol="0">
                          <a:prstTxWarp prst="textNoShape">
                            <a:avLst/>
                          </a:prstTxWarp>
                          <a:noAutofit/>
                        </wps:bodyPr>
                      </wps:wsp>
                      <wps:wsp>
                        <wps:cNvPr id="56" name="Graphic 56"/>
                        <wps:cNvSpPr/>
                        <wps:spPr>
                          <a:xfrm>
                            <a:off x="2437713" y="541000"/>
                            <a:ext cx="36830" cy="28575"/>
                          </a:xfrm>
                          <a:custGeom>
                            <a:avLst/>
                            <a:gdLst/>
                            <a:ahLst/>
                            <a:cxnLst/>
                            <a:rect l="l" t="t" r="r" b="b"/>
                            <a:pathLst>
                              <a:path w="36830" h="28575">
                                <a:moveTo>
                                  <a:pt x="36352" y="28427"/>
                                </a:moveTo>
                                <a:lnTo>
                                  <a:pt x="13279" y="0"/>
                                </a:lnTo>
                                <a:lnTo>
                                  <a:pt x="16603" y="17533"/>
                                </a:lnTo>
                                <a:lnTo>
                                  <a:pt x="0" y="24075"/>
                                </a:lnTo>
                                <a:lnTo>
                                  <a:pt x="36352" y="28427"/>
                                </a:lnTo>
                                <a:close/>
                              </a:path>
                            </a:pathLst>
                          </a:custGeom>
                          <a:ln w="10121">
                            <a:solidFill>
                              <a:srgbClr val="595959"/>
                            </a:solidFill>
                            <a:prstDash val="solid"/>
                          </a:ln>
                        </wps:spPr>
                        <wps:bodyPr wrap="square" lIns="0" tIns="0" rIns="0" bIns="0" rtlCol="0">
                          <a:prstTxWarp prst="textNoShape">
                            <a:avLst/>
                          </a:prstTxWarp>
                          <a:noAutofit/>
                        </wps:bodyPr>
                      </wps:wsp>
                      <wps:wsp>
                        <wps:cNvPr id="57" name="Graphic 57"/>
                        <wps:cNvSpPr/>
                        <wps:spPr>
                          <a:xfrm>
                            <a:off x="614537" y="879535"/>
                            <a:ext cx="1270" cy="146685"/>
                          </a:xfrm>
                          <a:custGeom>
                            <a:avLst/>
                            <a:gdLst/>
                            <a:ahLst/>
                            <a:cxnLst/>
                            <a:rect l="l" t="t" r="r" b="b"/>
                            <a:pathLst>
                              <a:path w="0" h="146685">
                                <a:moveTo>
                                  <a:pt x="0" y="0"/>
                                </a:moveTo>
                                <a:lnTo>
                                  <a:pt x="0" y="146401"/>
                                </a:lnTo>
                              </a:path>
                            </a:pathLst>
                          </a:custGeom>
                          <a:ln w="10122">
                            <a:solidFill>
                              <a:srgbClr val="0000B2"/>
                            </a:solidFill>
                            <a:prstDash val="solid"/>
                          </a:ln>
                        </wps:spPr>
                        <wps:bodyPr wrap="square" lIns="0" tIns="0" rIns="0" bIns="0" rtlCol="0">
                          <a:prstTxWarp prst="textNoShape">
                            <a:avLst/>
                          </a:prstTxWarp>
                          <a:noAutofit/>
                        </wps:bodyPr>
                      </wps:wsp>
                      <wps:wsp>
                        <wps:cNvPr id="58" name="Graphic 58"/>
                        <wps:cNvSpPr/>
                        <wps:spPr>
                          <a:xfrm>
                            <a:off x="600789" y="1017087"/>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0000B2"/>
                          </a:solidFill>
                        </wps:spPr>
                        <wps:bodyPr wrap="square" lIns="0" tIns="0" rIns="0" bIns="0" rtlCol="0">
                          <a:prstTxWarp prst="textNoShape">
                            <a:avLst/>
                          </a:prstTxWarp>
                          <a:noAutofit/>
                        </wps:bodyPr>
                      </wps:wsp>
                      <wps:wsp>
                        <wps:cNvPr id="59" name="Graphic 59"/>
                        <wps:cNvSpPr/>
                        <wps:spPr>
                          <a:xfrm>
                            <a:off x="600789" y="1017087"/>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0000B2"/>
                            </a:solidFill>
                            <a:prstDash val="solid"/>
                          </a:ln>
                        </wps:spPr>
                        <wps:bodyPr wrap="square" lIns="0" tIns="0" rIns="0" bIns="0" rtlCol="0">
                          <a:prstTxWarp prst="textNoShape">
                            <a:avLst/>
                          </a:prstTxWarp>
                          <a:noAutofit/>
                        </wps:bodyPr>
                      </wps:wsp>
                      <wps:wsp>
                        <wps:cNvPr id="60" name="Graphic 60"/>
                        <wps:cNvSpPr/>
                        <wps:spPr>
                          <a:xfrm>
                            <a:off x="2702558" y="815070"/>
                            <a:ext cx="1270" cy="211454"/>
                          </a:xfrm>
                          <a:custGeom>
                            <a:avLst/>
                            <a:gdLst/>
                            <a:ahLst/>
                            <a:cxnLst/>
                            <a:rect l="l" t="t" r="r" b="b"/>
                            <a:pathLst>
                              <a:path w="0" h="211454">
                                <a:moveTo>
                                  <a:pt x="0" y="0"/>
                                </a:moveTo>
                                <a:lnTo>
                                  <a:pt x="0" y="210865"/>
                                </a:lnTo>
                              </a:path>
                            </a:pathLst>
                          </a:custGeom>
                          <a:ln w="10122">
                            <a:solidFill>
                              <a:srgbClr val="B25900"/>
                            </a:solidFill>
                            <a:prstDash val="solid"/>
                          </a:ln>
                        </wps:spPr>
                        <wps:bodyPr wrap="square" lIns="0" tIns="0" rIns="0" bIns="0" rtlCol="0">
                          <a:prstTxWarp prst="textNoShape">
                            <a:avLst/>
                          </a:prstTxWarp>
                          <a:noAutofit/>
                        </wps:bodyPr>
                      </wps:wsp>
                      <wps:wsp>
                        <wps:cNvPr id="61" name="Graphic 61"/>
                        <wps:cNvSpPr/>
                        <wps:spPr>
                          <a:xfrm>
                            <a:off x="2688809" y="1017087"/>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B25900"/>
                          </a:solidFill>
                        </wps:spPr>
                        <wps:bodyPr wrap="square" lIns="0" tIns="0" rIns="0" bIns="0" rtlCol="0">
                          <a:prstTxWarp prst="textNoShape">
                            <a:avLst/>
                          </a:prstTxWarp>
                          <a:noAutofit/>
                        </wps:bodyPr>
                      </wps:wsp>
                      <wps:wsp>
                        <wps:cNvPr id="62" name="Graphic 62"/>
                        <wps:cNvSpPr/>
                        <wps:spPr>
                          <a:xfrm>
                            <a:off x="2688809" y="1017087"/>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B25900"/>
                            </a:solidFill>
                            <a:prstDash val="solid"/>
                          </a:ln>
                        </wps:spPr>
                        <wps:bodyPr wrap="square" lIns="0" tIns="0" rIns="0" bIns="0" rtlCol="0">
                          <a:prstTxWarp prst="textNoShape">
                            <a:avLst/>
                          </a:prstTxWarp>
                          <a:noAutofit/>
                        </wps:bodyPr>
                      </wps:wsp>
                      <wps:wsp>
                        <wps:cNvPr id="63" name="Graphic 63"/>
                        <wps:cNvSpPr/>
                        <wps:spPr>
                          <a:xfrm>
                            <a:off x="614537" y="1406444"/>
                            <a:ext cx="1270" cy="147320"/>
                          </a:xfrm>
                          <a:custGeom>
                            <a:avLst/>
                            <a:gdLst/>
                            <a:ahLst/>
                            <a:cxnLst/>
                            <a:rect l="l" t="t" r="r" b="b"/>
                            <a:pathLst>
                              <a:path w="0" h="147320">
                                <a:moveTo>
                                  <a:pt x="0" y="0"/>
                                </a:moveTo>
                                <a:lnTo>
                                  <a:pt x="0" y="147172"/>
                                </a:lnTo>
                              </a:path>
                            </a:pathLst>
                          </a:custGeom>
                          <a:ln w="10122">
                            <a:solidFill>
                              <a:srgbClr val="0000B2"/>
                            </a:solidFill>
                            <a:prstDash val="solid"/>
                          </a:ln>
                        </wps:spPr>
                        <wps:bodyPr wrap="square" lIns="0" tIns="0" rIns="0" bIns="0" rtlCol="0">
                          <a:prstTxWarp prst="textNoShape">
                            <a:avLst/>
                          </a:prstTxWarp>
                          <a:noAutofit/>
                        </wps:bodyPr>
                      </wps:wsp>
                      <wps:wsp>
                        <wps:cNvPr id="64" name="Graphic 64"/>
                        <wps:cNvSpPr/>
                        <wps:spPr>
                          <a:xfrm>
                            <a:off x="600789" y="1544768"/>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0000B2"/>
                          </a:solidFill>
                        </wps:spPr>
                        <wps:bodyPr wrap="square" lIns="0" tIns="0" rIns="0" bIns="0" rtlCol="0">
                          <a:prstTxWarp prst="textNoShape">
                            <a:avLst/>
                          </a:prstTxWarp>
                          <a:noAutofit/>
                        </wps:bodyPr>
                      </wps:wsp>
                      <wps:wsp>
                        <wps:cNvPr id="65" name="Graphic 65"/>
                        <wps:cNvSpPr/>
                        <wps:spPr>
                          <a:xfrm>
                            <a:off x="600789" y="1544768"/>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0000B2"/>
                            </a:solidFill>
                            <a:prstDash val="solid"/>
                          </a:ln>
                        </wps:spPr>
                        <wps:bodyPr wrap="square" lIns="0" tIns="0" rIns="0" bIns="0" rtlCol="0">
                          <a:prstTxWarp prst="textNoShape">
                            <a:avLst/>
                          </a:prstTxWarp>
                          <a:noAutofit/>
                        </wps:bodyPr>
                      </wps:wsp>
                      <wps:wsp>
                        <wps:cNvPr id="66" name="Graphic 66"/>
                        <wps:cNvSpPr/>
                        <wps:spPr>
                          <a:xfrm>
                            <a:off x="2702558" y="1406444"/>
                            <a:ext cx="1270" cy="147320"/>
                          </a:xfrm>
                          <a:custGeom>
                            <a:avLst/>
                            <a:gdLst/>
                            <a:ahLst/>
                            <a:cxnLst/>
                            <a:rect l="l" t="t" r="r" b="b"/>
                            <a:pathLst>
                              <a:path w="0" h="147320">
                                <a:moveTo>
                                  <a:pt x="0" y="0"/>
                                </a:moveTo>
                                <a:lnTo>
                                  <a:pt x="0" y="146925"/>
                                </a:lnTo>
                              </a:path>
                            </a:pathLst>
                          </a:custGeom>
                          <a:ln w="10122">
                            <a:solidFill>
                              <a:srgbClr val="B25900"/>
                            </a:solidFill>
                            <a:prstDash val="solid"/>
                          </a:ln>
                        </wps:spPr>
                        <wps:bodyPr wrap="square" lIns="0" tIns="0" rIns="0" bIns="0" rtlCol="0">
                          <a:prstTxWarp prst="textNoShape">
                            <a:avLst/>
                          </a:prstTxWarp>
                          <a:noAutofit/>
                        </wps:bodyPr>
                      </wps:wsp>
                      <wps:wsp>
                        <wps:cNvPr id="67" name="Graphic 67"/>
                        <wps:cNvSpPr/>
                        <wps:spPr>
                          <a:xfrm>
                            <a:off x="2688809" y="1544521"/>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B25900"/>
                          </a:solidFill>
                        </wps:spPr>
                        <wps:bodyPr wrap="square" lIns="0" tIns="0" rIns="0" bIns="0" rtlCol="0">
                          <a:prstTxWarp prst="textNoShape">
                            <a:avLst/>
                          </a:prstTxWarp>
                          <a:noAutofit/>
                        </wps:bodyPr>
                      </wps:wsp>
                      <wps:wsp>
                        <wps:cNvPr id="68" name="Graphic 68"/>
                        <wps:cNvSpPr/>
                        <wps:spPr>
                          <a:xfrm>
                            <a:off x="2688809" y="1544521"/>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B25900"/>
                            </a:solidFill>
                            <a:prstDash val="solid"/>
                          </a:ln>
                        </wps:spPr>
                        <wps:bodyPr wrap="square" lIns="0" tIns="0" rIns="0" bIns="0" rtlCol="0">
                          <a:prstTxWarp prst="textNoShape">
                            <a:avLst/>
                          </a:prstTxWarp>
                          <a:noAutofit/>
                        </wps:bodyPr>
                      </wps:wsp>
                      <wps:wsp>
                        <wps:cNvPr id="69" name="Graphic 69"/>
                        <wps:cNvSpPr/>
                        <wps:spPr>
                          <a:xfrm>
                            <a:off x="968720" y="1958776"/>
                            <a:ext cx="300990" cy="155575"/>
                          </a:xfrm>
                          <a:custGeom>
                            <a:avLst/>
                            <a:gdLst/>
                            <a:ahLst/>
                            <a:cxnLst/>
                            <a:rect l="l" t="t" r="r" b="b"/>
                            <a:pathLst>
                              <a:path w="300990" h="155575">
                                <a:moveTo>
                                  <a:pt x="0" y="0"/>
                                </a:moveTo>
                                <a:lnTo>
                                  <a:pt x="300859" y="155536"/>
                                </a:lnTo>
                              </a:path>
                            </a:pathLst>
                          </a:custGeom>
                          <a:ln w="10122">
                            <a:solidFill>
                              <a:srgbClr val="590059"/>
                            </a:solidFill>
                            <a:prstDash val="solid"/>
                          </a:ln>
                        </wps:spPr>
                        <wps:bodyPr wrap="square" lIns="0" tIns="0" rIns="0" bIns="0" rtlCol="0">
                          <a:prstTxWarp prst="textNoShape">
                            <a:avLst/>
                          </a:prstTxWarp>
                          <a:noAutofit/>
                        </wps:bodyPr>
                      </wps:wsp>
                      <wps:wsp>
                        <wps:cNvPr id="70" name="Graphic 70"/>
                        <wps:cNvSpPr/>
                        <wps:spPr>
                          <a:xfrm>
                            <a:off x="1255406" y="2098037"/>
                            <a:ext cx="36830" cy="27940"/>
                          </a:xfrm>
                          <a:custGeom>
                            <a:avLst/>
                            <a:gdLst/>
                            <a:ahLst/>
                            <a:cxnLst/>
                            <a:rect l="l" t="t" r="r" b="b"/>
                            <a:pathLst>
                              <a:path w="36830" h="27940">
                                <a:moveTo>
                                  <a:pt x="12626" y="0"/>
                                </a:moveTo>
                                <a:lnTo>
                                  <a:pt x="16421" y="17437"/>
                                </a:lnTo>
                                <a:lnTo>
                                  <a:pt x="0" y="24424"/>
                                </a:lnTo>
                                <a:lnTo>
                                  <a:pt x="36456" y="27794"/>
                                </a:lnTo>
                                <a:lnTo>
                                  <a:pt x="12626" y="0"/>
                                </a:lnTo>
                                <a:close/>
                              </a:path>
                            </a:pathLst>
                          </a:custGeom>
                          <a:solidFill>
                            <a:srgbClr val="590059"/>
                          </a:solidFill>
                        </wps:spPr>
                        <wps:bodyPr wrap="square" lIns="0" tIns="0" rIns="0" bIns="0" rtlCol="0">
                          <a:prstTxWarp prst="textNoShape">
                            <a:avLst/>
                          </a:prstTxWarp>
                          <a:noAutofit/>
                        </wps:bodyPr>
                      </wps:wsp>
                      <wps:wsp>
                        <wps:cNvPr id="71" name="Graphic 71"/>
                        <wps:cNvSpPr/>
                        <wps:spPr>
                          <a:xfrm>
                            <a:off x="1255406" y="2098037"/>
                            <a:ext cx="36830" cy="27940"/>
                          </a:xfrm>
                          <a:custGeom>
                            <a:avLst/>
                            <a:gdLst/>
                            <a:ahLst/>
                            <a:cxnLst/>
                            <a:rect l="l" t="t" r="r" b="b"/>
                            <a:pathLst>
                              <a:path w="36830" h="27940">
                                <a:moveTo>
                                  <a:pt x="36456" y="27794"/>
                                </a:moveTo>
                                <a:lnTo>
                                  <a:pt x="12626" y="0"/>
                                </a:lnTo>
                                <a:lnTo>
                                  <a:pt x="16421" y="17437"/>
                                </a:lnTo>
                                <a:lnTo>
                                  <a:pt x="0" y="24424"/>
                                </a:lnTo>
                                <a:lnTo>
                                  <a:pt x="36456" y="27794"/>
                                </a:lnTo>
                                <a:close/>
                              </a:path>
                            </a:pathLst>
                          </a:custGeom>
                          <a:ln w="10121">
                            <a:solidFill>
                              <a:srgbClr val="590059"/>
                            </a:solidFill>
                            <a:prstDash val="solid"/>
                          </a:ln>
                        </wps:spPr>
                        <wps:bodyPr wrap="square" lIns="0" tIns="0" rIns="0" bIns="0" rtlCol="0">
                          <a:prstTxWarp prst="textNoShape">
                            <a:avLst/>
                          </a:prstTxWarp>
                          <a:noAutofit/>
                        </wps:bodyPr>
                      </wps:wsp>
                      <wps:wsp>
                        <wps:cNvPr id="72" name="Graphic 72"/>
                        <wps:cNvSpPr/>
                        <wps:spPr>
                          <a:xfrm>
                            <a:off x="2047515" y="1959023"/>
                            <a:ext cx="300990" cy="155575"/>
                          </a:xfrm>
                          <a:custGeom>
                            <a:avLst/>
                            <a:gdLst/>
                            <a:ahLst/>
                            <a:cxnLst/>
                            <a:rect l="l" t="t" r="r" b="b"/>
                            <a:pathLst>
                              <a:path w="300990" h="155575">
                                <a:moveTo>
                                  <a:pt x="300381" y="0"/>
                                </a:moveTo>
                                <a:lnTo>
                                  <a:pt x="0" y="155289"/>
                                </a:lnTo>
                              </a:path>
                            </a:pathLst>
                          </a:custGeom>
                          <a:ln w="10122">
                            <a:solidFill>
                              <a:srgbClr val="590059"/>
                            </a:solidFill>
                            <a:prstDash val="solid"/>
                          </a:ln>
                        </wps:spPr>
                        <wps:bodyPr wrap="square" lIns="0" tIns="0" rIns="0" bIns="0" rtlCol="0">
                          <a:prstTxWarp prst="textNoShape">
                            <a:avLst/>
                          </a:prstTxWarp>
                          <a:noAutofit/>
                        </wps:bodyPr>
                      </wps:wsp>
                      <wps:wsp>
                        <wps:cNvPr id="73" name="Graphic 73"/>
                        <wps:cNvSpPr/>
                        <wps:spPr>
                          <a:xfrm>
                            <a:off x="2025232" y="2098037"/>
                            <a:ext cx="36830" cy="27940"/>
                          </a:xfrm>
                          <a:custGeom>
                            <a:avLst/>
                            <a:gdLst/>
                            <a:ahLst/>
                            <a:cxnLst/>
                            <a:rect l="l" t="t" r="r" b="b"/>
                            <a:pathLst>
                              <a:path w="36830" h="27940">
                                <a:moveTo>
                                  <a:pt x="36456" y="24424"/>
                                </a:moveTo>
                                <a:lnTo>
                                  <a:pt x="20035" y="17437"/>
                                </a:lnTo>
                                <a:lnTo>
                                  <a:pt x="23829" y="0"/>
                                </a:lnTo>
                                <a:lnTo>
                                  <a:pt x="0" y="27794"/>
                                </a:lnTo>
                                <a:lnTo>
                                  <a:pt x="36456" y="24424"/>
                                </a:lnTo>
                                <a:close/>
                              </a:path>
                            </a:pathLst>
                          </a:custGeom>
                          <a:solidFill>
                            <a:srgbClr val="590059"/>
                          </a:solidFill>
                        </wps:spPr>
                        <wps:bodyPr wrap="square" lIns="0" tIns="0" rIns="0" bIns="0" rtlCol="0">
                          <a:prstTxWarp prst="textNoShape">
                            <a:avLst/>
                          </a:prstTxWarp>
                          <a:noAutofit/>
                        </wps:bodyPr>
                      </wps:wsp>
                      <wps:wsp>
                        <wps:cNvPr id="74" name="Graphic 74"/>
                        <wps:cNvSpPr/>
                        <wps:spPr>
                          <a:xfrm>
                            <a:off x="2025232" y="2098037"/>
                            <a:ext cx="36830" cy="27940"/>
                          </a:xfrm>
                          <a:custGeom>
                            <a:avLst/>
                            <a:gdLst/>
                            <a:ahLst/>
                            <a:cxnLst/>
                            <a:rect l="l" t="t" r="r" b="b"/>
                            <a:pathLst>
                              <a:path w="36830" h="27940">
                                <a:moveTo>
                                  <a:pt x="0" y="27794"/>
                                </a:moveTo>
                                <a:lnTo>
                                  <a:pt x="36456" y="24424"/>
                                </a:lnTo>
                                <a:lnTo>
                                  <a:pt x="20035" y="17437"/>
                                </a:lnTo>
                                <a:lnTo>
                                  <a:pt x="23829" y="0"/>
                                </a:lnTo>
                                <a:lnTo>
                                  <a:pt x="0" y="27794"/>
                                </a:lnTo>
                                <a:close/>
                              </a:path>
                            </a:pathLst>
                          </a:custGeom>
                          <a:ln w="10121">
                            <a:solidFill>
                              <a:srgbClr val="590059"/>
                            </a:solidFill>
                            <a:prstDash val="solid"/>
                          </a:ln>
                        </wps:spPr>
                        <wps:bodyPr wrap="square" lIns="0" tIns="0" rIns="0" bIns="0" rtlCol="0">
                          <a:prstTxWarp prst="textNoShape">
                            <a:avLst/>
                          </a:prstTxWarp>
                          <a:noAutofit/>
                        </wps:bodyPr>
                      </wps:wsp>
                      <wps:wsp>
                        <wps:cNvPr id="75" name="Graphic 75"/>
                        <wps:cNvSpPr/>
                        <wps:spPr>
                          <a:xfrm>
                            <a:off x="1658547" y="2499030"/>
                            <a:ext cx="1270" cy="146685"/>
                          </a:xfrm>
                          <a:custGeom>
                            <a:avLst/>
                            <a:gdLst/>
                            <a:ahLst/>
                            <a:cxnLst/>
                            <a:rect l="l" t="t" r="r" b="b"/>
                            <a:pathLst>
                              <a:path w="0" h="146685">
                                <a:moveTo>
                                  <a:pt x="0" y="0"/>
                                </a:moveTo>
                                <a:lnTo>
                                  <a:pt x="0" y="146400"/>
                                </a:lnTo>
                              </a:path>
                            </a:pathLst>
                          </a:custGeom>
                          <a:ln w="10122">
                            <a:solidFill>
                              <a:srgbClr val="A50000"/>
                            </a:solidFill>
                            <a:prstDash val="solid"/>
                          </a:ln>
                        </wps:spPr>
                        <wps:bodyPr wrap="square" lIns="0" tIns="0" rIns="0" bIns="0" rtlCol="0">
                          <a:prstTxWarp prst="textNoShape">
                            <a:avLst/>
                          </a:prstTxWarp>
                          <a:noAutofit/>
                        </wps:bodyPr>
                      </wps:wsp>
                      <wps:wsp>
                        <wps:cNvPr id="76" name="Graphic 76"/>
                        <wps:cNvSpPr/>
                        <wps:spPr>
                          <a:xfrm>
                            <a:off x="1644799" y="2636582"/>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A50000"/>
                          </a:solidFill>
                        </wps:spPr>
                        <wps:bodyPr wrap="square" lIns="0" tIns="0" rIns="0" bIns="0" rtlCol="0">
                          <a:prstTxWarp prst="textNoShape">
                            <a:avLst/>
                          </a:prstTxWarp>
                          <a:noAutofit/>
                        </wps:bodyPr>
                      </wps:wsp>
                      <wps:wsp>
                        <wps:cNvPr id="77" name="Graphic 77"/>
                        <wps:cNvSpPr/>
                        <wps:spPr>
                          <a:xfrm>
                            <a:off x="1644799" y="2636582"/>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A50000"/>
                            </a:solidFill>
                            <a:prstDash val="solid"/>
                          </a:ln>
                        </wps:spPr>
                        <wps:bodyPr wrap="square" lIns="0" tIns="0" rIns="0" bIns="0" rtlCol="0">
                          <a:prstTxWarp prst="textNoShape">
                            <a:avLst/>
                          </a:prstTxWarp>
                          <a:noAutofit/>
                        </wps:bodyPr>
                      </wps:wsp>
                      <wps:wsp>
                        <wps:cNvPr id="78" name="Graphic 78"/>
                        <wps:cNvSpPr/>
                        <wps:spPr>
                          <a:xfrm>
                            <a:off x="1658547" y="3026989"/>
                            <a:ext cx="1270" cy="210820"/>
                          </a:xfrm>
                          <a:custGeom>
                            <a:avLst/>
                            <a:gdLst/>
                            <a:ahLst/>
                            <a:cxnLst/>
                            <a:rect l="l" t="t" r="r" b="b"/>
                            <a:pathLst>
                              <a:path w="0" h="210820">
                                <a:moveTo>
                                  <a:pt x="0" y="0"/>
                                </a:moveTo>
                                <a:lnTo>
                                  <a:pt x="0" y="210340"/>
                                </a:lnTo>
                              </a:path>
                            </a:pathLst>
                          </a:custGeom>
                          <a:ln w="10122">
                            <a:solidFill>
                              <a:srgbClr val="009900"/>
                            </a:solidFill>
                            <a:prstDash val="solid"/>
                          </a:ln>
                        </wps:spPr>
                        <wps:bodyPr wrap="square" lIns="0" tIns="0" rIns="0" bIns="0" rtlCol="0">
                          <a:prstTxWarp prst="textNoShape">
                            <a:avLst/>
                          </a:prstTxWarp>
                          <a:noAutofit/>
                        </wps:bodyPr>
                      </wps:wsp>
                      <wps:wsp>
                        <wps:cNvPr id="79" name="Graphic 79"/>
                        <wps:cNvSpPr/>
                        <wps:spPr>
                          <a:xfrm>
                            <a:off x="1644799" y="3228481"/>
                            <a:ext cx="27940" cy="34290"/>
                          </a:xfrm>
                          <a:custGeom>
                            <a:avLst/>
                            <a:gdLst/>
                            <a:ahLst/>
                            <a:cxnLst/>
                            <a:rect l="l" t="t" r="r" b="b"/>
                            <a:pathLst>
                              <a:path w="27940" h="34290">
                                <a:moveTo>
                                  <a:pt x="27496" y="0"/>
                                </a:moveTo>
                                <a:lnTo>
                                  <a:pt x="13748" y="11379"/>
                                </a:lnTo>
                                <a:lnTo>
                                  <a:pt x="0" y="0"/>
                                </a:lnTo>
                                <a:lnTo>
                                  <a:pt x="13748" y="33934"/>
                                </a:lnTo>
                                <a:lnTo>
                                  <a:pt x="27496" y="0"/>
                                </a:lnTo>
                                <a:close/>
                              </a:path>
                            </a:pathLst>
                          </a:custGeom>
                          <a:solidFill>
                            <a:srgbClr val="009900"/>
                          </a:solidFill>
                        </wps:spPr>
                        <wps:bodyPr wrap="square" lIns="0" tIns="0" rIns="0" bIns="0" rtlCol="0">
                          <a:prstTxWarp prst="textNoShape">
                            <a:avLst/>
                          </a:prstTxWarp>
                          <a:noAutofit/>
                        </wps:bodyPr>
                      </wps:wsp>
                      <wps:wsp>
                        <wps:cNvPr id="80" name="Graphic 80"/>
                        <wps:cNvSpPr/>
                        <wps:spPr>
                          <a:xfrm>
                            <a:off x="1644799" y="3228481"/>
                            <a:ext cx="27940" cy="34290"/>
                          </a:xfrm>
                          <a:custGeom>
                            <a:avLst/>
                            <a:gdLst/>
                            <a:ahLst/>
                            <a:cxnLst/>
                            <a:rect l="l" t="t" r="r" b="b"/>
                            <a:pathLst>
                              <a:path w="27940" h="34290">
                                <a:moveTo>
                                  <a:pt x="13748" y="33934"/>
                                </a:moveTo>
                                <a:lnTo>
                                  <a:pt x="27496" y="0"/>
                                </a:lnTo>
                                <a:lnTo>
                                  <a:pt x="13748" y="11379"/>
                                </a:lnTo>
                                <a:lnTo>
                                  <a:pt x="0" y="0"/>
                                </a:lnTo>
                                <a:lnTo>
                                  <a:pt x="13748" y="33934"/>
                                </a:lnTo>
                                <a:close/>
                              </a:path>
                            </a:pathLst>
                          </a:custGeom>
                          <a:ln w="10122">
                            <a:solidFill>
                              <a:srgbClr val="009900"/>
                            </a:solidFill>
                            <a:prstDash val="solid"/>
                          </a:ln>
                        </wps:spPr>
                        <wps:bodyPr wrap="square" lIns="0" tIns="0" rIns="0" bIns="0" rtlCol="0">
                          <a:prstTxWarp prst="textNoShape">
                            <a:avLst/>
                          </a:prstTxWarp>
                          <a:noAutofit/>
                        </wps:bodyPr>
                      </wps:wsp>
                      <wps:wsp>
                        <wps:cNvPr id="81" name="Textbox 81"/>
                        <wps:cNvSpPr txBox="1"/>
                        <wps:spPr>
                          <a:xfrm>
                            <a:off x="269866" y="537832"/>
                            <a:ext cx="702310" cy="293370"/>
                          </a:xfrm>
                          <a:prstGeom prst="rect">
                            <a:avLst/>
                          </a:prstGeom>
                        </wps:spPr>
                        <wps:txbx>
                          <w:txbxContent>
                            <w:p>
                              <w:pPr>
                                <w:spacing w:line="223" w:lineRule="exact" w:before="0"/>
                                <w:ind w:left="0" w:right="18" w:firstLine="0"/>
                                <w:jc w:val="center"/>
                                <w:rPr>
                                  <w:sz w:val="20"/>
                                </w:rPr>
                              </w:pPr>
                              <w:bookmarkStart w:name="_bookmark64" w:id="123"/>
                              <w:bookmarkEnd w:id="123"/>
                              <w:r>
                                <w:rPr/>
                              </w:r>
                              <w:r>
                                <w:rPr>
                                  <w:spacing w:val="-4"/>
                                  <w:sz w:val="20"/>
                                </w:rPr>
                                <w:t>BGE-</w:t>
                              </w:r>
                              <w:r>
                                <w:rPr>
                                  <w:spacing w:val="-5"/>
                                  <w:sz w:val="20"/>
                                </w:rPr>
                                <w:t>M3</w:t>
                              </w:r>
                            </w:p>
                            <w:p>
                              <w:pPr>
                                <w:spacing w:before="9"/>
                                <w:ind w:left="0" w:right="18" w:firstLine="0"/>
                                <w:jc w:val="center"/>
                                <w:rPr>
                                  <w:sz w:val="20"/>
                                </w:rPr>
                              </w:pPr>
                              <w:r>
                                <w:rPr>
                                  <w:spacing w:val="-2"/>
                                  <w:sz w:val="20"/>
                                </w:rPr>
                                <w:t>embeddings</w:t>
                              </w:r>
                            </w:p>
                          </w:txbxContent>
                        </wps:txbx>
                        <wps:bodyPr wrap="square" lIns="0" tIns="0" rIns="0" bIns="0" rtlCol="0">
                          <a:noAutofit/>
                        </wps:bodyPr>
                      </wps:wsp>
                      <wps:wsp>
                        <wps:cNvPr id="82" name="Textbox 82"/>
                        <wps:cNvSpPr txBox="1"/>
                        <wps:spPr>
                          <a:xfrm>
                            <a:off x="2153974" y="625754"/>
                            <a:ext cx="1109980" cy="141605"/>
                          </a:xfrm>
                          <a:prstGeom prst="rect">
                            <a:avLst/>
                          </a:prstGeom>
                        </wps:spPr>
                        <wps:txbx>
                          <w:txbxContent>
                            <w:p>
                              <w:pPr>
                                <w:spacing w:line="223" w:lineRule="exact" w:before="0"/>
                                <w:ind w:left="0" w:right="0" w:firstLine="0"/>
                                <w:jc w:val="left"/>
                                <w:rPr>
                                  <w:sz w:val="20"/>
                                </w:rPr>
                              </w:pPr>
                              <w:r>
                                <w:rPr>
                                  <w:spacing w:val="-4"/>
                                  <w:sz w:val="20"/>
                                </w:rPr>
                                <w:t>Tokenización</w:t>
                              </w:r>
                              <w:r>
                                <w:rPr>
                                  <w:spacing w:val="3"/>
                                  <w:sz w:val="20"/>
                                </w:rPr>
                                <w:t> </w:t>
                              </w:r>
                              <w:r>
                                <w:rPr>
                                  <w:spacing w:val="-4"/>
                                  <w:sz w:val="20"/>
                                </w:rPr>
                                <w:t>BM25</w:t>
                              </w:r>
                            </w:p>
                          </w:txbxContent>
                        </wps:txbx>
                        <wps:bodyPr wrap="square" lIns="0" tIns="0" rIns="0" bIns="0" rtlCol="0">
                          <a:noAutofit/>
                        </wps:bodyPr>
                      </wps:wsp>
                      <wps:wsp>
                        <wps:cNvPr id="83" name="Textbox 83"/>
                        <wps:cNvSpPr txBox="1"/>
                        <wps:spPr>
                          <a:xfrm>
                            <a:off x="76457" y="1089888"/>
                            <a:ext cx="1088390" cy="293370"/>
                          </a:xfrm>
                          <a:prstGeom prst="rect">
                            <a:avLst/>
                          </a:prstGeom>
                        </wps:spPr>
                        <wps:txbx>
                          <w:txbxContent>
                            <w:p>
                              <w:pPr>
                                <w:spacing w:line="249" w:lineRule="auto" w:before="0"/>
                                <w:ind w:left="138" w:right="18" w:hanging="139"/>
                                <w:jc w:val="left"/>
                                <w:rPr>
                                  <w:sz w:val="20"/>
                                </w:rPr>
                              </w:pPr>
                              <w:r>
                                <w:rPr>
                                  <w:spacing w:val="-2"/>
                                  <w:sz w:val="20"/>
                                </w:rPr>
                                <w:t>Búsqueda</w:t>
                              </w:r>
                              <w:r>
                                <w:rPr>
                                  <w:spacing w:val="-11"/>
                                  <w:sz w:val="20"/>
                                </w:rPr>
                                <w:t> </w:t>
                              </w:r>
                              <w:r>
                                <w:rPr>
                                  <w:spacing w:val="-2"/>
                                  <w:sz w:val="20"/>
                                </w:rPr>
                                <w:t>vectorial </w:t>
                              </w:r>
                              <w:r>
                                <w:rPr>
                                  <w:sz w:val="20"/>
                                </w:rPr>
                                <w:t>similitud coseno</w:t>
                              </w:r>
                            </w:p>
                          </w:txbxContent>
                        </wps:txbx>
                        <wps:bodyPr wrap="square" lIns="0" tIns="0" rIns="0" bIns="0" rtlCol="0">
                          <a:noAutofit/>
                        </wps:bodyPr>
                      </wps:wsp>
                      <wps:wsp>
                        <wps:cNvPr id="84" name="Textbox 84"/>
                        <wps:cNvSpPr txBox="1"/>
                        <wps:spPr>
                          <a:xfrm>
                            <a:off x="2006286" y="1089888"/>
                            <a:ext cx="1405255" cy="293370"/>
                          </a:xfrm>
                          <a:prstGeom prst="rect">
                            <a:avLst/>
                          </a:prstGeom>
                        </wps:spPr>
                        <wps:txbx>
                          <w:txbxContent>
                            <w:p>
                              <w:pPr>
                                <w:spacing w:line="249" w:lineRule="auto" w:before="0"/>
                                <w:ind w:left="0" w:right="18" w:firstLine="365"/>
                                <w:jc w:val="left"/>
                                <w:rPr>
                                  <w:sz w:val="20"/>
                                </w:rPr>
                              </w:pPr>
                              <w:r>
                                <w:rPr>
                                  <w:sz w:val="20"/>
                                </w:rPr>
                                <w:t>Búsqueda léxica coincidencia</w:t>
                              </w:r>
                              <w:r>
                                <w:rPr>
                                  <w:spacing w:val="-14"/>
                                  <w:sz w:val="20"/>
                                </w:rPr>
                                <w:t> </w:t>
                              </w:r>
                              <w:r>
                                <w:rPr>
                                  <w:sz w:val="20"/>
                                </w:rPr>
                                <w:t>de</w:t>
                              </w:r>
                              <w:r>
                                <w:rPr>
                                  <w:spacing w:val="-14"/>
                                  <w:sz w:val="20"/>
                                </w:rPr>
                                <w:t> </w:t>
                              </w:r>
                              <w:r>
                                <w:rPr>
                                  <w:sz w:val="20"/>
                                </w:rPr>
                                <w:t>términos</w:t>
                              </w:r>
                            </w:p>
                          </w:txbxContent>
                        </wps:txbx>
                        <wps:bodyPr wrap="square" lIns="0" tIns="0" rIns="0" bIns="0" rtlCol="0">
                          <a:noAutofit/>
                        </wps:bodyPr>
                      </wps:wsp>
                      <wps:wsp>
                        <wps:cNvPr id="85" name="Textbox 85"/>
                        <wps:cNvSpPr txBox="1"/>
                        <wps:spPr>
                          <a:xfrm>
                            <a:off x="191100" y="1617078"/>
                            <a:ext cx="859790" cy="298450"/>
                          </a:xfrm>
                          <a:prstGeom prst="rect">
                            <a:avLst/>
                          </a:prstGeom>
                        </wps:spPr>
                        <wps:txbx>
                          <w:txbxContent>
                            <w:p>
                              <w:pPr>
                                <w:spacing w:line="247" w:lineRule="auto" w:before="0"/>
                                <w:ind w:left="0" w:right="11" w:firstLine="2"/>
                                <w:jc w:val="left"/>
                                <w:rPr>
                                  <w:sz w:val="20"/>
                                </w:rPr>
                              </w:pPr>
                              <w:r>
                                <w:rPr>
                                  <w:sz w:val="20"/>
                                </w:rPr>
                                <w:t>Ranking</w:t>
                              </w:r>
                              <w:r>
                                <w:rPr>
                                  <w:spacing w:val="-14"/>
                                  <w:sz w:val="20"/>
                                </w:rPr>
                                <w:t> </w:t>
                              </w:r>
                              <w:r>
                                <w:rPr>
                                  <w:sz w:val="20"/>
                                </w:rPr>
                                <w:t>denso (</w:t>
                              </w:r>
                              <w:r>
                                <w:rPr>
                                  <w:rFonts w:ascii="Calibri"/>
                                  <w:i/>
                                  <w:sz w:val="20"/>
                                </w:rPr>
                                <w:t>N</w:t>
                              </w:r>
                              <w:r>
                                <w:rPr>
                                  <w:rFonts w:ascii="Calibri"/>
                                  <w:i/>
                                  <w:spacing w:val="61"/>
                                  <w:sz w:val="20"/>
                                </w:rPr>
                                <w:t> </w:t>
                              </w:r>
                              <w:r>
                                <w:rPr>
                                  <w:spacing w:val="-2"/>
                                  <w:sz w:val="20"/>
                                </w:rPr>
                                <w:t>candidatos)</w:t>
                              </w:r>
                            </w:p>
                          </w:txbxContent>
                        </wps:txbx>
                        <wps:bodyPr wrap="square" lIns="0" tIns="0" rIns="0" bIns="0" rtlCol="0">
                          <a:noAutofit/>
                        </wps:bodyPr>
                      </wps:wsp>
                      <wps:wsp>
                        <wps:cNvPr id="86" name="Textbox 86"/>
                        <wps:cNvSpPr txBox="1"/>
                        <wps:spPr>
                          <a:xfrm>
                            <a:off x="2279120" y="1617319"/>
                            <a:ext cx="859790" cy="298450"/>
                          </a:xfrm>
                          <a:prstGeom prst="rect">
                            <a:avLst/>
                          </a:prstGeom>
                        </wps:spPr>
                        <wps:txbx>
                          <w:txbxContent>
                            <w:p>
                              <w:pPr>
                                <w:spacing w:line="247" w:lineRule="auto" w:before="0"/>
                                <w:ind w:left="0" w:right="11" w:firstLine="18"/>
                                <w:jc w:val="left"/>
                                <w:rPr>
                                  <w:sz w:val="20"/>
                                </w:rPr>
                              </w:pPr>
                              <w:r>
                                <w:rPr>
                                  <w:sz w:val="20"/>
                                </w:rPr>
                                <w:t>Ranking</w:t>
                              </w:r>
                              <w:r>
                                <w:rPr>
                                  <w:spacing w:val="-14"/>
                                  <w:sz w:val="20"/>
                                </w:rPr>
                                <w:t> </w:t>
                              </w:r>
                              <w:r>
                                <w:rPr>
                                  <w:sz w:val="20"/>
                                </w:rPr>
                                <w:t>léxico (</w:t>
                              </w:r>
                              <w:r>
                                <w:rPr>
                                  <w:rFonts w:ascii="Calibri" w:hAnsi="Calibri"/>
                                  <w:i/>
                                  <w:sz w:val="20"/>
                                </w:rPr>
                                <w:t>N</w:t>
                              </w:r>
                              <w:r>
                                <w:rPr>
                                  <w:rFonts w:ascii="Calibri" w:hAnsi="Calibri"/>
                                  <w:i/>
                                  <w:spacing w:val="61"/>
                                  <w:sz w:val="20"/>
                                </w:rPr>
                                <w:t> </w:t>
                              </w:r>
                              <w:r>
                                <w:rPr>
                                  <w:spacing w:val="-2"/>
                                  <w:sz w:val="20"/>
                                </w:rPr>
                                <w:t>candidatos)</w:t>
                              </w:r>
                            </w:p>
                          </w:txbxContent>
                        </wps:txbx>
                        <wps:bodyPr wrap="square" lIns="0" tIns="0" rIns="0" bIns="0" rtlCol="0">
                          <a:noAutofit/>
                        </wps:bodyPr>
                      </wps:wsp>
                      <wps:wsp>
                        <wps:cNvPr id="87" name="Textbox 87"/>
                        <wps:cNvSpPr txBox="1"/>
                        <wps:spPr>
                          <a:xfrm>
                            <a:off x="773929" y="2157323"/>
                            <a:ext cx="1794510" cy="859155"/>
                          </a:xfrm>
                          <a:prstGeom prst="rect">
                            <a:avLst/>
                          </a:prstGeom>
                        </wps:spPr>
                        <wps:txbx>
                          <w:txbxContent>
                            <w:p>
                              <w:pPr>
                                <w:spacing w:line="249" w:lineRule="auto" w:before="0"/>
                                <w:ind w:left="269" w:right="0" w:firstLine="592"/>
                                <w:jc w:val="left"/>
                                <w:rPr>
                                  <w:sz w:val="20"/>
                                </w:rPr>
                              </w:pPr>
                              <w:r>
                                <w:rPr>
                                  <w:sz w:val="20"/>
                                </w:rPr>
                                <w:t>Fusión RRF (</w:t>
                              </w:r>
                              <w:r>
                                <w:rPr>
                                  <w:rFonts w:ascii="Arial" w:hAnsi="Arial"/>
                                  <w:i/>
                                  <w:sz w:val="20"/>
                                </w:rPr>
                                <w:t>Reciprocal</w:t>
                              </w:r>
                              <w:r>
                                <w:rPr>
                                  <w:rFonts w:ascii="Arial" w:hAnsi="Arial"/>
                                  <w:i/>
                                  <w:spacing w:val="-14"/>
                                  <w:sz w:val="20"/>
                                </w:rPr>
                                <w:t> </w:t>
                              </w:r>
                              <w:r>
                                <w:rPr>
                                  <w:rFonts w:ascii="Arial" w:hAnsi="Arial"/>
                                  <w:i/>
                                  <w:sz w:val="20"/>
                                </w:rPr>
                                <w:t>Rank</w:t>
                              </w:r>
                              <w:r>
                                <w:rPr>
                                  <w:rFonts w:ascii="Arial" w:hAnsi="Arial"/>
                                  <w:i/>
                                  <w:spacing w:val="-14"/>
                                  <w:sz w:val="20"/>
                                </w:rPr>
                                <w:t> </w:t>
                              </w:r>
                              <w:r>
                                <w:rPr>
                                  <w:rFonts w:ascii="Arial" w:hAnsi="Arial"/>
                                  <w:i/>
                                  <w:sz w:val="20"/>
                                </w:rPr>
                                <w:t>Fusion</w:t>
                              </w:r>
                              <w:r>
                                <w:rPr>
                                  <w:sz w:val="20"/>
                                </w:rPr>
                                <w:t>)</w:t>
                              </w:r>
                            </w:p>
                            <w:p>
                              <w:pPr>
                                <w:spacing w:line="240" w:lineRule="auto" w:before="155"/>
                                <w:rPr>
                                  <w:sz w:val="20"/>
                                </w:rPr>
                              </w:pPr>
                            </w:p>
                            <w:p>
                              <w:pPr>
                                <w:spacing w:before="0"/>
                                <w:ind w:left="1" w:right="38" w:firstLine="0"/>
                                <w:jc w:val="center"/>
                                <w:rPr>
                                  <w:rFonts w:ascii="Arial"/>
                                  <w:i/>
                                  <w:sz w:val="20"/>
                                </w:rPr>
                              </w:pPr>
                              <w:r>
                                <w:rPr>
                                  <w:sz w:val="20"/>
                                </w:rPr>
                                <w:t>BGE</w:t>
                              </w:r>
                              <w:r>
                                <w:rPr>
                                  <w:spacing w:val="-11"/>
                                  <w:sz w:val="20"/>
                                </w:rPr>
                                <w:t> </w:t>
                              </w:r>
                              <w:r>
                                <w:rPr>
                                  <w:sz w:val="20"/>
                                </w:rPr>
                                <w:t>Reranker</w:t>
                              </w:r>
                              <w:r>
                                <w:rPr>
                                  <w:spacing w:val="-10"/>
                                  <w:sz w:val="20"/>
                                </w:rPr>
                                <w:t> </w:t>
                              </w:r>
                              <w:r>
                                <w:rPr>
                                  <w:rFonts w:ascii="Arial"/>
                                  <w:i/>
                                  <w:sz w:val="20"/>
                                </w:rPr>
                                <w:t>(cross-</w:t>
                              </w:r>
                              <w:r>
                                <w:rPr>
                                  <w:rFonts w:ascii="Arial"/>
                                  <w:i/>
                                  <w:spacing w:val="-2"/>
                                  <w:sz w:val="20"/>
                                </w:rPr>
                                <w:t>encoder)</w:t>
                              </w:r>
                            </w:p>
                            <w:p>
                              <w:pPr>
                                <w:spacing w:before="9"/>
                                <w:ind w:left="0" w:right="38" w:firstLine="0"/>
                                <w:jc w:val="center"/>
                                <w:rPr>
                                  <w:sz w:val="20"/>
                                </w:rPr>
                              </w:pPr>
                              <w:r>
                                <w:rPr>
                                  <w:spacing w:val="-2"/>
                                  <w:sz w:val="20"/>
                                </w:rPr>
                                <w:t>reordenación</w:t>
                              </w:r>
                              <w:r>
                                <w:rPr>
                                  <w:sz w:val="20"/>
                                </w:rPr>
                                <w:t> </w:t>
                              </w:r>
                              <w:r>
                                <w:rPr>
                                  <w:spacing w:val="-2"/>
                                  <w:sz w:val="20"/>
                                </w:rPr>
                                <w:t>de</w:t>
                              </w:r>
                              <w:r>
                                <w:rPr>
                                  <w:sz w:val="20"/>
                                </w:rPr>
                                <w:t> </w:t>
                              </w:r>
                              <w:r>
                                <w:rPr>
                                  <w:spacing w:val="-2"/>
                                  <w:sz w:val="20"/>
                                </w:rPr>
                                <w:t>candidatos</w:t>
                              </w:r>
                            </w:p>
                          </w:txbxContent>
                        </wps:txbx>
                        <wps:bodyPr wrap="square" lIns="0" tIns="0" rIns="0" bIns="0" rtlCol="0">
                          <a:noAutofit/>
                        </wps:bodyPr>
                      </wps:wsp>
                      <wps:wsp>
                        <wps:cNvPr id="88" name="Textbox 88"/>
                        <wps:cNvSpPr txBox="1"/>
                        <wps:spPr>
                          <a:xfrm>
                            <a:off x="1153798" y="3301072"/>
                            <a:ext cx="1022350" cy="172085"/>
                          </a:xfrm>
                          <a:prstGeom prst="rect">
                            <a:avLst/>
                          </a:prstGeom>
                        </wps:spPr>
                        <wps:txbx>
                          <w:txbxContent>
                            <w:p>
                              <w:pPr>
                                <w:spacing w:before="10"/>
                                <w:ind w:left="20" w:right="0" w:firstLine="0"/>
                                <w:jc w:val="left"/>
                                <w:rPr>
                                  <w:sz w:val="20"/>
                                </w:rPr>
                              </w:pPr>
                              <w:r>
                                <w:rPr>
                                  <w:sz w:val="20"/>
                                </w:rPr>
                                <w:t>Top-</w:t>
                              </w:r>
                              <w:r>
                                <w:rPr>
                                  <w:rFonts w:ascii="Calibri"/>
                                  <w:i/>
                                  <w:sz w:val="20"/>
                                </w:rPr>
                                <w:t>k </w:t>
                              </w:r>
                              <w:r>
                                <w:rPr>
                                  <w:spacing w:val="-2"/>
                                  <w:sz w:val="20"/>
                                </w:rPr>
                                <w:t>fragmentos</w:t>
                              </w:r>
                            </w:p>
                          </w:txbxContent>
                        </wps:txbx>
                        <wps:bodyPr wrap="square" lIns="0" tIns="0" rIns="0" bIns="0" rtlCol="0">
                          <a:noAutofit/>
                        </wps:bodyPr>
                      </wps:wsp>
                      <wps:wsp>
                        <wps:cNvPr id="89" name="Textbox 89"/>
                        <wps:cNvSpPr txBox="1"/>
                        <wps:spPr>
                          <a:xfrm>
                            <a:off x="758536" y="2530"/>
                            <a:ext cx="1800225" cy="234315"/>
                          </a:xfrm>
                          <a:prstGeom prst="rect">
                            <a:avLst/>
                          </a:prstGeom>
                        </wps:spPr>
                        <wps:txbx>
                          <w:txbxContent>
                            <w:p>
                              <w:pPr>
                                <w:spacing w:before="68"/>
                                <w:ind w:left="509" w:right="0" w:firstLine="0"/>
                                <w:jc w:val="left"/>
                                <w:rPr>
                                  <w:sz w:val="20"/>
                                </w:rPr>
                              </w:pPr>
                              <w:r>
                                <w:rPr>
                                  <w:sz w:val="20"/>
                                </w:rPr>
                                <w:t>Consulta</w:t>
                              </w:r>
                              <w:r>
                                <w:rPr>
                                  <w:spacing w:val="-11"/>
                                  <w:sz w:val="20"/>
                                </w:rPr>
                                <w:t> </w:t>
                              </w:r>
                              <w:r>
                                <w:rPr>
                                  <w:sz w:val="20"/>
                                </w:rPr>
                                <w:t>del</w:t>
                              </w:r>
                              <w:r>
                                <w:rPr>
                                  <w:spacing w:val="-11"/>
                                  <w:sz w:val="20"/>
                                </w:rPr>
                                <w:t> </w:t>
                              </w:r>
                              <w:r>
                                <w:rPr>
                                  <w:spacing w:val="-2"/>
                                  <w:sz w:val="20"/>
                                </w:rPr>
                                <w:t>usuario</w:t>
                              </w:r>
                            </w:p>
                          </w:txbxContent>
                        </wps:txbx>
                        <wps:bodyPr wrap="square" lIns="0" tIns="0" rIns="0" bIns="0" rtlCol="0">
                          <a:noAutofit/>
                        </wps:bodyPr>
                      </wps:wsp>
                    </wpg:wgp>
                  </a:graphicData>
                </a:graphic>
              </wp:anchor>
            </w:drawing>
          </mc:Choice>
          <mc:Fallback>
            <w:pict>
              <v:group style="position:absolute;margin-left:190.25470pt;margin-top:5.163877pt;width:271.5pt;height:276.8pt;mso-position-horizontal-relative:page;mso-position-vertical-relative:paragraph;z-index:-15721984;mso-wrap-distance-left:0;mso-wrap-distance-right:0" id="docshapegroup21" coordorigin="3805,103" coordsize="5430,5536">
                <v:shape style="position:absolute;left:4999;top:107;width:2835;height:369" id="docshape22" coordorigin="5000,107" coordsize="2835,369" path="m7775,107l5059,107,5036,112,5017,125,5004,144,5000,167,5000,416,5004,439,5017,458,5036,471,5059,476,7775,476,7798,471,7817,458,7830,439,7834,416,7834,167,7830,144,7817,125,7798,112,7775,107xe" filled="false" stroked="true" strokeweight=".3985pt" strokecolor="#4c4c4c">
                  <v:path arrowok="t"/>
                  <v:stroke dashstyle="solid"/>
                </v:shape>
                <v:shape style="position:absolute;left:3809;top:912;width:1928;height:572" id="docshape23" coordorigin="3809,913" coordsize="1928,572" path="m5677,913l3869,913,3846,918,3827,930,3814,949,3809,973,3809,1425,3814,1448,3827,1467,3846,1480,3869,1484,5677,1484,5700,1480,5719,1467,5732,1448,5737,1425,5737,973,5732,949,5719,930,5700,918,5677,913xe" filled="true" fillcolor="#eaeaff" stroked="false">
                  <v:path arrowok="t"/>
                  <v:fill type="solid"/>
                </v:shape>
                <v:shape style="position:absolute;left:3809;top:912;width:1928;height:572" id="docshape24" coordorigin="3809,913" coordsize="1928,572" path="m5677,913l3869,913,3846,918,3827,930,3814,949,3809,973,3809,1425,3814,1448,3827,1467,3846,1480,3869,1484,5677,1484,5700,1480,5719,1467,5732,1448,5737,1425,5737,973,5732,949,5719,930,5700,918,5677,913xe" filled="false" stroked="true" strokeweight=".3985pt" strokecolor="#0000b2">
                  <v:path arrowok="t"/>
                  <v:stroke dashstyle="solid"/>
                </v:shape>
                <v:shape style="position:absolute;left:7097;top:1014;width:1928;height:369" id="docshape25" coordorigin="7097,1014" coordsize="1928,369" path="m8965,1014l7157,1014,7134,1019,7115,1032,7102,1051,7097,1074,7097,1323,7102,1346,7115,1365,7134,1378,7157,1383,8965,1383,8988,1378,9007,1365,9020,1346,9025,1323,9025,1074,9020,1051,9007,1032,8988,1019,8965,1014xe" filled="true" fillcolor="#fff4ea" stroked="false">
                  <v:path arrowok="t"/>
                  <v:fill type="solid"/>
                </v:shape>
                <v:shape style="position:absolute;left:7097;top:1014;width:1928;height:369" id="docshape26" coordorigin="7097,1014" coordsize="1928,369" path="m8965,1014l7157,1014,7134,1019,7115,1032,7102,1051,7097,1074,7097,1323,7102,1346,7115,1365,7134,1378,7157,1383,8965,1383,8988,1378,9007,1365,9020,1346,9025,1323,9025,1074,9020,1051,9007,1032,8988,1019,8965,1014xe" filled="false" stroked="true" strokeweight=".3985pt" strokecolor="#b25900">
                  <v:path arrowok="t"/>
                  <v:stroke dashstyle="solid"/>
                </v:shape>
                <v:shape style="position:absolute;left:3809;top:1783;width:1928;height:531" id="docshape27" coordorigin="3809,1784" coordsize="1928,531" path="m5677,1784l3869,1784,3846,1789,3827,1801,3814,1820,3809,1844,3809,2254,3814,2278,3827,2297,3846,2309,3869,2314,5677,2314,5700,2309,5719,2297,5732,2278,5737,2254,5737,1844,5732,1820,5719,1801,5700,1789,5677,1784xe" filled="true" fillcolor="#eaeaff" stroked="false">
                  <v:path arrowok="t"/>
                  <v:fill type="solid"/>
                </v:shape>
                <v:shape style="position:absolute;left:3809;top:1783;width:1928;height:531" id="docshape28" coordorigin="3809,1784" coordsize="1928,531" path="m5677,1784l3869,1784,3846,1789,3827,1801,3814,1820,3809,1844,3809,2254,3814,2278,3827,2297,3846,2309,3869,2314,5677,2314,5700,2309,5719,2297,5732,2278,5737,2254,5737,1844,5732,1820,5719,1801,5700,1789,5677,1784xe" filled="false" stroked="true" strokeweight=".3985pt" strokecolor="#0000b2">
                  <v:path arrowok="t"/>
                  <v:stroke dashstyle="solid"/>
                </v:shape>
                <v:shape style="position:absolute;left:6891;top:1783;width:2339;height:531" id="docshape29" coordorigin="6892,1784" coordsize="2339,531" path="m9171,1784l6952,1784,6928,1789,6909,1801,6897,1820,6892,1844,6892,2254,6897,2278,6909,2297,6928,2309,6952,2314,9171,2314,9194,2309,9213,2297,9226,2278,9230,2254,9230,1844,9226,1820,9213,1801,9194,1789,9171,1784xe" filled="true" fillcolor="#fff4ea" stroked="false">
                  <v:path arrowok="t"/>
                  <v:fill type="solid"/>
                </v:shape>
                <v:shape style="position:absolute;left:6891;top:1783;width:2339;height:531" id="docshape30" coordorigin="6892,1784" coordsize="2339,531" path="m9171,1784l6952,1784,6928,1789,6909,1801,6897,1820,6892,1844,6892,2254,6897,2278,6909,2297,6928,2309,6952,2314,9171,2314,9194,2309,9213,2297,9226,2278,9230,2254,9230,1844,9226,1820,9213,1801,9194,1789,9171,1784xe" filled="false" stroked="true" strokeweight=".3985pt" strokecolor="#b25900">
                  <v:path arrowok="t"/>
                  <v:stroke dashstyle="solid"/>
                </v:shape>
                <v:shape style="position:absolute;left:3809;top:2614;width:1928;height:570" id="docshape31" coordorigin="3809,2615" coordsize="1928,570" path="m5677,2615l3869,2615,3846,2620,3827,2632,3814,2651,3809,2675,3809,3124,3814,3147,3827,3166,3846,3179,3869,3184,5677,3184,5700,3179,5719,3166,5732,3147,5737,3124,5737,2675,5732,2651,5719,2632,5700,2620,5677,2615xe" filled="true" fillcolor="#eaeaff" stroked="false">
                  <v:path arrowok="t"/>
                  <v:fill type="solid"/>
                </v:shape>
                <v:shape style="position:absolute;left:3809;top:2614;width:1928;height:570" id="docshape32" coordorigin="3809,2615" coordsize="1928,570" path="m5677,2615l3869,2615,3846,2620,3827,2632,3814,2651,3809,2675,3809,3124,3814,3147,3827,3166,3846,3179,3869,3184,5677,3184,5700,3179,5719,3166,5732,3147,5737,3124,5737,2675,5732,2651,5719,2632,5700,2620,5677,2615xe" filled="false" stroked="true" strokeweight=".3985pt" strokecolor="#0000b2">
                  <v:path arrowok="t"/>
                  <v:stroke dashstyle="solid"/>
                </v:shape>
                <v:shape style="position:absolute;left:7097;top:2614;width:1928;height:570" id="docshape33" coordorigin="7097,2614" coordsize="1928,570" path="m8965,2614l7157,2614,7134,2619,7115,2632,7102,2651,7097,2674,7097,3125,7102,3148,7115,3167,7134,3180,7157,3184,8965,3184,8988,3180,9007,3167,9020,3148,9025,3125,9025,2674,9020,2651,9007,2632,8988,2619,8965,2614xe" filled="true" fillcolor="#fff4ea" stroked="false">
                  <v:path arrowok="t"/>
                  <v:fill type="solid"/>
                </v:shape>
                <v:shape style="position:absolute;left:7097;top:2614;width:1928;height:570" id="docshape34" coordorigin="7097,2614" coordsize="1928,570" path="m8965,2614l7157,2614,7134,2619,7115,2632,7102,2651,7097,2674,7097,3125,7102,3148,7115,3167,7134,3180,7157,3184,8965,3184,8988,3180,9007,3167,9020,3148,9025,3125,9025,2674,9020,2651,9007,2632,8988,2619,8965,2614xe" filled="false" stroked="true" strokeweight=".3985pt" strokecolor="#b25900">
                  <v:path arrowok="t"/>
                  <v:stroke dashstyle="solid"/>
                </v:shape>
                <v:shape style="position:absolute;left:4999;top:3464;width:2835;height:570" id="docshape35" coordorigin="5000,3465" coordsize="2835,570" path="m7775,3465l5059,3465,5036,3470,5017,3482,5004,3501,5000,3525,5000,3975,5004,3998,5017,4017,5036,4030,5059,4035,7775,4035,7798,4030,7817,4017,7830,3998,7834,3975,7834,3525,7830,3501,7817,3482,7798,3470,7775,3465xe" filled="true" fillcolor="#f4eaf4" stroked="false">
                  <v:path arrowok="t"/>
                  <v:fill type="solid"/>
                </v:shape>
                <v:shape style="position:absolute;left:4999;top:3464;width:2835;height:570" id="docshape36" coordorigin="5000,3465" coordsize="2835,570" path="m7775,3465l5059,3465,5036,3470,5017,3482,5004,3501,5000,3525,5000,3975,5004,3998,5017,4017,5036,4030,5059,4035,7775,4035,7798,4030,7817,4017,7830,3998,7834,3975,7834,3525,7830,3501,7817,3482,7798,3470,7775,3465xe" filled="false" stroked="true" strokeweight=".3985pt" strokecolor="#590059">
                  <v:path arrowok="t"/>
                  <v:stroke dashstyle="solid"/>
                </v:shape>
                <v:shape style="position:absolute;left:4971;top:4334;width:2892;height:532" id="docshape37" coordorigin="4971,4334" coordsize="2892,532" path="m7803,4334l5031,4334,5008,4339,4989,4352,4976,4371,4971,4394,4971,4806,4976,4830,4989,4849,5008,4862,5031,4866,7803,4866,7826,4862,7845,4849,7858,4830,7863,4806,7863,4394,7858,4371,7845,4352,7826,4339,7803,4334xe" filled="true" fillcolor="#ffeaea" stroked="false">
                  <v:path arrowok="t"/>
                  <v:fill type="solid"/>
                </v:shape>
                <v:shape style="position:absolute;left:4971;top:4334;width:2892;height:532" id="docshape38" coordorigin="4971,4334" coordsize="2892,532" path="m7803,4334l5031,4334,5008,4339,4989,4352,4976,4371,4971,4394,4971,4806,4976,4830,4989,4849,5008,4862,5031,4866,7803,4866,7826,4862,7845,4849,7858,4830,7863,4806,7863,4394,7858,4371,7845,4352,7826,4339,7803,4334xe" filled="false" stroked="true" strokeweight=".3985pt" strokecolor="#a50000">
                  <v:path arrowok="t"/>
                  <v:stroke dashstyle="solid"/>
                </v:shape>
                <v:shape style="position:absolute;left:4999;top:5266;width:2835;height:369" id="docshape39" coordorigin="5000,5266" coordsize="2835,369" path="m7775,5266l5059,5266,5036,5271,5017,5284,5004,5303,5000,5326,5000,5575,5004,5598,5017,5617,5036,5630,5059,5635,7775,5635,7798,5630,7817,5617,7830,5598,7834,5575,7834,5326,7830,5303,7817,5284,7798,5271,7775,5266xe" filled="true" fillcolor="#e8ffe8" stroked="false">
                  <v:path arrowok="t"/>
                  <v:fill type="solid"/>
                </v:shape>
                <v:shape style="position:absolute;left:4999;top:5266;width:2835;height:369" id="docshape40" coordorigin="5000,5266" coordsize="2835,369" path="m7775,5266l5059,5266,5036,5271,5017,5284,5004,5303,5000,5326,5000,5575,5004,5598,5017,5617,5036,5630,5059,5635,7775,5635,7798,5630,7817,5617,7830,5598,7834,5575,7834,5326,7830,5303,7817,5284,7798,5271,7775,5266xe" filled="false" stroked="true" strokeweight=".3985pt" strokecolor="#009900">
                  <v:path arrowok="t"/>
                  <v:stroke dashstyle="solid"/>
                </v:shape>
                <v:line style="position:absolute" from="6076,480" to="5351,879" stroked="true" strokeweight=".79701pt" strokecolor="#595959">
                  <v:stroke dashstyle="solid"/>
                </v:line>
                <v:shape style="position:absolute;left:5316;top:853;width:58;height:45" id="docshape41" coordorigin="5317,854" coordsize="58,45" path="m5374,892l5348,881,5353,854,5317,898,5374,892xe" filled="true" fillcolor="#595959" stroked="false">
                  <v:path arrowok="t"/>
                  <v:fill type="solid"/>
                </v:shape>
                <v:shape style="position:absolute;left:5316;top:853;width:58;height:45" id="docshape42" coordorigin="5317,854" coordsize="58,45" path="m5317,898l5374,892,5348,881,5353,854,5317,898xe" filled="false" stroked="true" strokeweight=".796984pt" strokecolor="#595959">
                  <v:path arrowok="t"/>
                  <v:stroke dashstyle="solid"/>
                </v:shape>
                <v:line style="position:absolute" from="6758,480" to="7667,981" stroked="true" strokeweight=".79701pt" strokecolor="#595959">
                  <v:stroke dashstyle="solid"/>
                </v:line>
                <v:shape style="position:absolute;left:7644;top:955;width:58;height:45" id="docshape43" coordorigin="7644,955" coordsize="58,45" path="m7665,955l7670,983,7644,993,7701,1000,7665,955xe" filled="true" fillcolor="#595959" stroked="false">
                  <v:path arrowok="t"/>
                  <v:fill type="solid"/>
                </v:shape>
                <v:shape style="position:absolute;left:7644;top:955;width:58;height:45" id="docshape44" coordorigin="7644,955" coordsize="58,45" path="m7701,1000l7665,955,7670,983,7644,993,7701,1000xe" filled="false" stroked="true" strokeweight=".796984pt" strokecolor="#595959">
                  <v:path arrowok="t"/>
                  <v:stroke dashstyle="solid"/>
                </v:shape>
                <v:line style="position:absolute" from="4773,1488" to="4773,1719" stroked="true" strokeweight=".79701pt" strokecolor="#0000b2">
                  <v:stroke dashstyle="solid"/>
                </v:line>
                <v:shape style="position:absolute;left:4751;top:1704;width:44;height:54" id="docshape45" coordorigin="4751,1705" coordsize="44,54" path="m4795,1705l4773,1723,4751,1705,4773,1758,4795,1705xe" filled="true" fillcolor="#0000b2" stroked="false">
                  <v:path arrowok="t"/>
                  <v:fill type="solid"/>
                </v:shape>
                <v:shape style="position:absolute;left:4751;top:1704;width:44;height:54" id="docshape46" coordorigin="4751,1705" coordsize="44,54" path="m4773,1758l4795,1705,4773,1723,4751,1705,4773,1758xe" filled="false" stroked="true" strokeweight=".79701pt" strokecolor="#0000b2">
                  <v:path arrowok="t"/>
                  <v:stroke dashstyle="solid"/>
                </v:shape>
                <v:line style="position:absolute" from="8061,1387" to="8061,1719" stroked="true" strokeweight=".79701pt" strokecolor="#b25900">
                  <v:stroke dashstyle="solid"/>
                </v:line>
                <v:shape style="position:absolute;left:8039;top:1704;width:44;height:54" id="docshape47" coordorigin="8039,1705" coordsize="44,54" path="m8083,1705l8061,1723,8039,1705,8061,1758,8083,1705xe" filled="true" fillcolor="#b25900" stroked="false">
                  <v:path arrowok="t"/>
                  <v:fill type="solid"/>
                </v:shape>
                <v:shape style="position:absolute;left:8039;top:1704;width:44;height:54" id="docshape48" coordorigin="8039,1705" coordsize="44,54" path="m8061,1758l8083,1705,8061,1723,8039,1705,8061,1758xe" filled="false" stroked="true" strokeweight=".79701pt" strokecolor="#b25900">
                  <v:path arrowok="t"/>
                  <v:stroke dashstyle="solid"/>
                </v:shape>
                <v:line style="position:absolute" from="4773,2318" to="4773,2550" stroked="true" strokeweight=".79701pt" strokecolor="#0000b2">
                  <v:stroke dashstyle="solid"/>
                </v:line>
                <v:shape style="position:absolute;left:4751;top:2535;width:44;height:54" id="docshape49" coordorigin="4751,2536" coordsize="44,54" path="m4795,2536l4773,2554,4751,2536,4773,2589,4795,2536xe" filled="true" fillcolor="#0000b2" stroked="false">
                  <v:path arrowok="t"/>
                  <v:fill type="solid"/>
                </v:shape>
                <v:shape style="position:absolute;left:4751;top:2535;width:44;height:54" id="docshape50" coordorigin="4751,2536" coordsize="44,54" path="m4773,2589l4795,2536,4773,2554,4751,2536,4773,2589xe" filled="false" stroked="true" strokeweight=".79701pt" strokecolor="#0000b2">
                  <v:path arrowok="t"/>
                  <v:stroke dashstyle="solid"/>
                </v:shape>
                <v:line style="position:absolute" from="8061,2318" to="8061,2550" stroked="true" strokeweight=".79701pt" strokecolor="#b25900">
                  <v:stroke dashstyle="solid"/>
                </v:line>
                <v:shape style="position:absolute;left:8039;top:2535;width:44;height:54" id="docshape51" coordorigin="8039,2536" coordsize="44,54" path="m8083,2536l8061,2554,8039,2536,8061,2589,8083,2536xe" filled="true" fillcolor="#b25900" stroked="false">
                  <v:path arrowok="t"/>
                  <v:fill type="solid"/>
                </v:shape>
                <v:shape style="position:absolute;left:8039;top:2535;width:44;height:54" id="docshape52" coordorigin="8039,2536" coordsize="44,54" path="m8061,2589l8083,2536,8061,2554,8039,2536,8061,2589xe" filled="false" stroked="true" strokeweight=".79701pt" strokecolor="#b25900">
                  <v:path arrowok="t"/>
                  <v:stroke dashstyle="solid"/>
                </v:shape>
                <v:line style="position:absolute" from="5331,3188" to="5804,3433" stroked="true" strokeweight=".79701pt" strokecolor="#590059">
                  <v:stroke dashstyle="solid"/>
                </v:line>
                <v:shape style="position:absolute;left:5782;top:3407;width:58;height:44" id="docshape53" coordorigin="5782,3407" coordsize="58,44" path="m5802,3407l5808,3435,5782,3446,5840,3451,5802,3407xe" filled="true" fillcolor="#590059" stroked="false">
                  <v:path arrowok="t"/>
                  <v:fill type="solid"/>
                </v:shape>
                <v:shape style="position:absolute;left:5782;top:3407;width:58;height:44" id="docshape54" coordorigin="5782,3407" coordsize="58,44" path="m5840,3451l5802,3407,5808,3435,5782,3446,5840,3451xe" filled="false" stroked="true" strokeweight=".796973pt" strokecolor="#590059">
                  <v:path arrowok="t"/>
                  <v:stroke dashstyle="solid"/>
                </v:shape>
                <v:line style="position:absolute" from="7503,3188" to="7030,3433" stroked="true" strokeweight=".79701pt" strokecolor="#590059">
                  <v:stroke dashstyle="solid"/>
                </v:line>
                <v:shape style="position:absolute;left:6994;top:3407;width:58;height:44" id="docshape55" coordorigin="6994,3407" coordsize="58,44" path="m7052,3446l7026,3435,7032,3407,6994,3451,7052,3446xe" filled="true" fillcolor="#590059" stroked="false">
                  <v:path arrowok="t"/>
                  <v:fill type="solid"/>
                </v:shape>
                <v:shape style="position:absolute;left:6994;top:3407;width:58;height:44" id="docshape56" coordorigin="6994,3407" coordsize="58,44" path="m6994,3451l7052,3446,7026,3435,7032,3407,6994,3451xe" filled="false" stroked="true" strokeweight=".796973pt" strokecolor="#590059">
                  <v:path arrowok="t"/>
                  <v:stroke dashstyle="solid"/>
                </v:shape>
                <v:line style="position:absolute" from="6417,4039" to="6417,4269" stroked="true" strokeweight=".79701pt" strokecolor="#a50000">
                  <v:stroke dashstyle="solid"/>
                </v:line>
                <v:shape style="position:absolute;left:6395;top:4255;width:44;height:54" id="docshape57" coordorigin="6395,4255" coordsize="44,54" path="m6439,4255l6417,4273,6395,4255,6417,4309,6439,4255xe" filled="true" fillcolor="#a50000" stroked="false">
                  <v:path arrowok="t"/>
                  <v:fill type="solid"/>
                </v:shape>
                <v:shape style="position:absolute;left:6395;top:4255;width:44;height:54" id="docshape58" coordorigin="6395,4255" coordsize="44,54" path="m6417,4309l6439,4255,6417,4273,6395,4255,6417,4309xe" filled="false" stroked="true" strokeweight=".79701pt" strokecolor="#a50000">
                  <v:path arrowok="t"/>
                  <v:stroke dashstyle="solid"/>
                </v:shape>
                <v:line style="position:absolute" from="6417,4870" to="6417,5201" stroked="true" strokeweight=".79701pt" strokecolor="#009900">
                  <v:stroke dashstyle="solid"/>
                </v:line>
                <v:shape style="position:absolute;left:6395;top:5187;width:44;height:54" id="docshape59" coordorigin="6395,5187" coordsize="44,54" path="m6439,5187l6417,5205,6395,5187,6417,5241,6439,5187xe" filled="true" fillcolor="#009900" stroked="false">
                  <v:path arrowok="t"/>
                  <v:fill type="solid"/>
                </v:shape>
                <v:shape style="position:absolute;left:6395;top:5187;width:44;height:54" id="docshape60" coordorigin="6395,5187" coordsize="44,54" path="m6417,5241l6439,5187,6417,5205,6395,5187,6417,5241xe" filled="false" stroked="true" strokeweight=".79701pt" strokecolor="#009900">
                  <v:path arrowok="t"/>
                  <v:stroke dashstyle="solid"/>
                </v:shape>
                <v:shape style="position:absolute;left:4230;top:950;width:1106;height:462" type="#_x0000_t202" id="docshape61" filled="false" stroked="false">
                  <v:textbox inset="0,0,0,0">
                    <w:txbxContent>
                      <w:p>
                        <w:pPr>
                          <w:spacing w:line="223" w:lineRule="exact" w:before="0"/>
                          <w:ind w:left="0" w:right="18" w:firstLine="0"/>
                          <w:jc w:val="center"/>
                          <w:rPr>
                            <w:sz w:val="20"/>
                          </w:rPr>
                        </w:pPr>
                        <w:bookmarkStart w:name="_bookmark64" w:id="124"/>
                        <w:bookmarkEnd w:id="124"/>
                        <w:r>
                          <w:rPr/>
                        </w:r>
                        <w:r>
                          <w:rPr>
                            <w:spacing w:val="-4"/>
                            <w:sz w:val="20"/>
                          </w:rPr>
                          <w:t>BGE-</w:t>
                        </w:r>
                        <w:r>
                          <w:rPr>
                            <w:spacing w:val="-5"/>
                            <w:sz w:val="20"/>
                          </w:rPr>
                          <w:t>M3</w:t>
                        </w:r>
                      </w:p>
                      <w:p>
                        <w:pPr>
                          <w:spacing w:before="9"/>
                          <w:ind w:left="0" w:right="18" w:firstLine="0"/>
                          <w:jc w:val="center"/>
                          <w:rPr>
                            <w:sz w:val="20"/>
                          </w:rPr>
                        </w:pPr>
                        <w:r>
                          <w:rPr>
                            <w:spacing w:val="-2"/>
                            <w:sz w:val="20"/>
                          </w:rPr>
                          <w:t>embeddings</w:t>
                        </w:r>
                      </w:p>
                    </w:txbxContent>
                  </v:textbox>
                  <w10:wrap type="none"/>
                </v:shape>
                <v:shape style="position:absolute;left:7197;top:1088;width:1748;height:223" type="#_x0000_t202" id="docshape62" filled="false" stroked="false">
                  <v:textbox inset="0,0,0,0">
                    <w:txbxContent>
                      <w:p>
                        <w:pPr>
                          <w:spacing w:line="223" w:lineRule="exact" w:before="0"/>
                          <w:ind w:left="0" w:right="0" w:firstLine="0"/>
                          <w:jc w:val="left"/>
                          <w:rPr>
                            <w:sz w:val="20"/>
                          </w:rPr>
                        </w:pPr>
                        <w:r>
                          <w:rPr>
                            <w:spacing w:val="-4"/>
                            <w:sz w:val="20"/>
                          </w:rPr>
                          <w:t>Tokenización</w:t>
                        </w:r>
                        <w:r>
                          <w:rPr>
                            <w:spacing w:val="3"/>
                            <w:sz w:val="20"/>
                          </w:rPr>
                          <w:t> </w:t>
                        </w:r>
                        <w:r>
                          <w:rPr>
                            <w:spacing w:val="-4"/>
                            <w:sz w:val="20"/>
                          </w:rPr>
                          <w:t>BM25</w:t>
                        </w:r>
                      </w:p>
                    </w:txbxContent>
                  </v:textbox>
                  <w10:wrap type="none"/>
                </v:shape>
                <v:shape style="position:absolute;left:3925;top:1819;width:1714;height:462" type="#_x0000_t202" id="docshape63" filled="false" stroked="false">
                  <v:textbox inset="0,0,0,0">
                    <w:txbxContent>
                      <w:p>
                        <w:pPr>
                          <w:spacing w:line="249" w:lineRule="auto" w:before="0"/>
                          <w:ind w:left="138" w:right="18" w:hanging="139"/>
                          <w:jc w:val="left"/>
                          <w:rPr>
                            <w:sz w:val="20"/>
                          </w:rPr>
                        </w:pPr>
                        <w:r>
                          <w:rPr>
                            <w:spacing w:val="-2"/>
                            <w:sz w:val="20"/>
                          </w:rPr>
                          <w:t>Búsqueda</w:t>
                        </w:r>
                        <w:r>
                          <w:rPr>
                            <w:spacing w:val="-11"/>
                            <w:sz w:val="20"/>
                          </w:rPr>
                          <w:t> </w:t>
                        </w:r>
                        <w:r>
                          <w:rPr>
                            <w:spacing w:val="-2"/>
                            <w:sz w:val="20"/>
                          </w:rPr>
                          <w:t>vectorial </w:t>
                        </w:r>
                        <w:r>
                          <w:rPr>
                            <w:sz w:val="20"/>
                          </w:rPr>
                          <w:t>similitud coseno</w:t>
                        </w:r>
                      </w:p>
                    </w:txbxContent>
                  </v:textbox>
                  <w10:wrap type="none"/>
                </v:shape>
                <v:shape style="position:absolute;left:6964;top:1819;width:2213;height:462" type="#_x0000_t202" id="docshape64" filled="false" stroked="false">
                  <v:textbox inset="0,0,0,0">
                    <w:txbxContent>
                      <w:p>
                        <w:pPr>
                          <w:spacing w:line="249" w:lineRule="auto" w:before="0"/>
                          <w:ind w:left="0" w:right="18" w:firstLine="365"/>
                          <w:jc w:val="left"/>
                          <w:rPr>
                            <w:sz w:val="20"/>
                          </w:rPr>
                        </w:pPr>
                        <w:r>
                          <w:rPr>
                            <w:sz w:val="20"/>
                          </w:rPr>
                          <w:t>Búsqueda léxica coincidencia</w:t>
                        </w:r>
                        <w:r>
                          <w:rPr>
                            <w:spacing w:val="-14"/>
                            <w:sz w:val="20"/>
                          </w:rPr>
                          <w:t> </w:t>
                        </w:r>
                        <w:r>
                          <w:rPr>
                            <w:sz w:val="20"/>
                          </w:rPr>
                          <w:t>de</w:t>
                        </w:r>
                        <w:r>
                          <w:rPr>
                            <w:spacing w:val="-14"/>
                            <w:sz w:val="20"/>
                          </w:rPr>
                          <w:t> </w:t>
                        </w:r>
                        <w:r>
                          <w:rPr>
                            <w:sz w:val="20"/>
                          </w:rPr>
                          <w:t>términos</w:t>
                        </w:r>
                      </w:p>
                    </w:txbxContent>
                  </v:textbox>
                  <w10:wrap type="none"/>
                </v:shape>
                <v:shape style="position:absolute;left:4106;top:2649;width:1354;height:470" type="#_x0000_t202" id="docshape65" filled="false" stroked="false">
                  <v:textbox inset="0,0,0,0">
                    <w:txbxContent>
                      <w:p>
                        <w:pPr>
                          <w:spacing w:line="247" w:lineRule="auto" w:before="0"/>
                          <w:ind w:left="0" w:right="11" w:firstLine="2"/>
                          <w:jc w:val="left"/>
                          <w:rPr>
                            <w:sz w:val="20"/>
                          </w:rPr>
                        </w:pPr>
                        <w:r>
                          <w:rPr>
                            <w:sz w:val="20"/>
                          </w:rPr>
                          <w:t>Ranking</w:t>
                        </w:r>
                        <w:r>
                          <w:rPr>
                            <w:spacing w:val="-14"/>
                            <w:sz w:val="20"/>
                          </w:rPr>
                          <w:t> </w:t>
                        </w:r>
                        <w:r>
                          <w:rPr>
                            <w:sz w:val="20"/>
                          </w:rPr>
                          <w:t>denso (</w:t>
                        </w:r>
                        <w:r>
                          <w:rPr>
                            <w:rFonts w:ascii="Calibri"/>
                            <w:i/>
                            <w:sz w:val="20"/>
                          </w:rPr>
                          <w:t>N</w:t>
                        </w:r>
                        <w:r>
                          <w:rPr>
                            <w:rFonts w:ascii="Calibri"/>
                            <w:i/>
                            <w:spacing w:val="61"/>
                            <w:sz w:val="20"/>
                          </w:rPr>
                          <w:t> </w:t>
                        </w:r>
                        <w:r>
                          <w:rPr>
                            <w:spacing w:val="-2"/>
                            <w:sz w:val="20"/>
                          </w:rPr>
                          <w:t>candidatos)</w:t>
                        </w:r>
                      </w:p>
                    </w:txbxContent>
                  </v:textbox>
                  <w10:wrap type="none"/>
                </v:shape>
                <v:shape style="position:absolute;left:7394;top:2650;width:1354;height:470" type="#_x0000_t202" id="docshape66" filled="false" stroked="false">
                  <v:textbox inset="0,0,0,0">
                    <w:txbxContent>
                      <w:p>
                        <w:pPr>
                          <w:spacing w:line="247" w:lineRule="auto" w:before="0"/>
                          <w:ind w:left="0" w:right="11" w:firstLine="18"/>
                          <w:jc w:val="left"/>
                          <w:rPr>
                            <w:sz w:val="20"/>
                          </w:rPr>
                        </w:pPr>
                        <w:r>
                          <w:rPr>
                            <w:sz w:val="20"/>
                          </w:rPr>
                          <w:t>Ranking</w:t>
                        </w:r>
                        <w:r>
                          <w:rPr>
                            <w:spacing w:val="-14"/>
                            <w:sz w:val="20"/>
                          </w:rPr>
                          <w:t> </w:t>
                        </w:r>
                        <w:r>
                          <w:rPr>
                            <w:sz w:val="20"/>
                          </w:rPr>
                          <w:t>léxico (</w:t>
                        </w:r>
                        <w:r>
                          <w:rPr>
                            <w:rFonts w:ascii="Calibri" w:hAnsi="Calibri"/>
                            <w:i/>
                            <w:sz w:val="20"/>
                          </w:rPr>
                          <w:t>N</w:t>
                        </w:r>
                        <w:r>
                          <w:rPr>
                            <w:rFonts w:ascii="Calibri" w:hAnsi="Calibri"/>
                            <w:i/>
                            <w:spacing w:val="61"/>
                            <w:sz w:val="20"/>
                          </w:rPr>
                          <w:t> </w:t>
                        </w:r>
                        <w:r>
                          <w:rPr>
                            <w:spacing w:val="-2"/>
                            <w:sz w:val="20"/>
                          </w:rPr>
                          <w:t>candidatos)</w:t>
                        </w:r>
                      </w:p>
                    </w:txbxContent>
                  </v:textbox>
                  <w10:wrap type="none"/>
                </v:shape>
                <v:shape style="position:absolute;left:5023;top:3500;width:2826;height:1353" type="#_x0000_t202" id="docshape67" filled="false" stroked="false">
                  <v:textbox inset="0,0,0,0">
                    <w:txbxContent>
                      <w:p>
                        <w:pPr>
                          <w:spacing w:line="249" w:lineRule="auto" w:before="0"/>
                          <w:ind w:left="269" w:right="0" w:firstLine="592"/>
                          <w:jc w:val="left"/>
                          <w:rPr>
                            <w:sz w:val="20"/>
                          </w:rPr>
                        </w:pPr>
                        <w:r>
                          <w:rPr>
                            <w:sz w:val="20"/>
                          </w:rPr>
                          <w:t>Fusión RRF (</w:t>
                        </w:r>
                        <w:r>
                          <w:rPr>
                            <w:rFonts w:ascii="Arial" w:hAnsi="Arial"/>
                            <w:i/>
                            <w:sz w:val="20"/>
                          </w:rPr>
                          <w:t>Reciprocal</w:t>
                        </w:r>
                        <w:r>
                          <w:rPr>
                            <w:rFonts w:ascii="Arial" w:hAnsi="Arial"/>
                            <w:i/>
                            <w:spacing w:val="-14"/>
                            <w:sz w:val="20"/>
                          </w:rPr>
                          <w:t> </w:t>
                        </w:r>
                        <w:r>
                          <w:rPr>
                            <w:rFonts w:ascii="Arial" w:hAnsi="Arial"/>
                            <w:i/>
                            <w:sz w:val="20"/>
                          </w:rPr>
                          <w:t>Rank</w:t>
                        </w:r>
                        <w:r>
                          <w:rPr>
                            <w:rFonts w:ascii="Arial" w:hAnsi="Arial"/>
                            <w:i/>
                            <w:spacing w:val="-14"/>
                            <w:sz w:val="20"/>
                          </w:rPr>
                          <w:t> </w:t>
                        </w:r>
                        <w:r>
                          <w:rPr>
                            <w:rFonts w:ascii="Arial" w:hAnsi="Arial"/>
                            <w:i/>
                            <w:sz w:val="20"/>
                          </w:rPr>
                          <w:t>Fusion</w:t>
                        </w:r>
                        <w:r>
                          <w:rPr>
                            <w:sz w:val="20"/>
                          </w:rPr>
                          <w:t>)</w:t>
                        </w:r>
                      </w:p>
                      <w:p>
                        <w:pPr>
                          <w:spacing w:line="240" w:lineRule="auto" w:before="155"/>
                          <w:rPr>
                            <w:sz w:val="20"/>
                          </w:rPr>
                        </w:pPr>
                      </w:p>
                      <w:p>
                        <w:pPr>
                          <w:spacing w:before="0"/>
                          <w:ind w:left="1" w:right="38" w:firstLine="0"/>
                          <w:jc w:val="center"/>
                          <w:rPr>
                            <w:rFonts w:ascii="Arial"/>
                            <w:i/>
                            <w:sz w:val="20"/>
                          </w:rPr>
                        </w:pPr>
                        <w:r>
                          <w:rPr>
                            <w:sz w:val="20"/>
                          </w:rPr>
                          <w:t>BGE</w:t>
                        </w:r>
                        <w:r>
                          <w:rPr>
                            <w:spacing w:val="-11"/>
                            <w:sz w:val="20"/>
                          </w:rPr>
                          <w:t> </w:t>
                        </w:r>
                        <w:r>
                          <w:rPr>
                            <w:sz w:val="20"/>
                          </w:rPr>
                          <w:t>Reranker</w:t>
                        </w:r>
                        <w:r>
                          <w:rPr>
                            <w:spacing w:val="-10"/>
                            <w:sz w:val="20"/>
                          </w:rPr>
                          <w:t> </w:t>
                        </w:r>
                        <w:r>
                          <w:rPr>
                            <w:rFonts w:ascii="Arial"/>
                            <w:i/>
                            <w:sz w:val="20"/>
                          </w:rPr>
                          <w:t>(cross-</w:t>
                        </w:r>
                        <w:r>
                          <w:rPr>
                            <w:rFonts w:ascii="Arial"/>
                            <w:i/>
                            <w:spacing w:val="-2"/>
                            <w:sz w:val="20"/>
                          </w:rPr>
                          <w:t>encoder)</w:t>
                        </w:r>
                      </w:p>
                      <w:p>
                        <w:pPr>
                          <w:spacing w:before="9"/>
                          <w:ind w:left="0" w:right="38" w:firstLine="0"/>
                          <w:jc w:val="center"/>
                          <w:rPr>
                            <w:sz w:val="20"/>
                          </w:rPr>
                        </w:pPr>
                        <w:r>
                          <w:rPr>
                            <w:spacing w:val="-2"/>
                            <w:sz w:val="20"/>
                          </w:rPr>
                          <w:t>reordenación</w:t>
                        </w:r>
                        <w:r>
                          <w:rPr>
                            <w:sz w:val="20"/>
                          </w:rPr>
                          <w:t> </w:t>
                        </w:r>
                        <w:r>
                          <w:rPr>
                            <w:spacing w:val="-2"/>
                            <w:sz w:val="20"/>
                          </w:rPr>
                          <w:t>de</w:t>
                        </w:r>
                        <w:r>
                          <w:rPr>
                            <w:sz w:val="20"/>
                          </w:rPr>
                          <w:t> </w:t>
                        </w:r>
                        <w:r>
                          <w:rPr>
                            <w:spacing w:val="-2"/>
                            <w:sz w:val="20"/>
                          </w:rPr>
                          <w:t>candidatos</w:t>
                        </w:r>
                      </w:p>
                    </w:txbxContent>
                  </v:textbox>
                  <w10:wrap type="none"/>
                </v:shape>
                <v:shape style="position:absolute;left:5622;top:5301;width:1610;height:271" type="#_x0000_t202" id="docshape68" filled="false" stroked="false">
                  <v:textbox inset="0,0,0,0">
                    <w:txbxContent>
                      <w:p>
                        <w:pPr>
                          <w:spacing w:before="10"/>
                          <w:ind w:left="20" w:right="0" w:firstLine="0"/>
                          <w:jc w:val="left"/>
                          <w:rPr>
                            <w:sz w:val="20"/>
                          </w:rPr>
                        </w:pPr>
                        <w:r>
                          <w:rPr>
                            <w:sz w:val="20"/>
                          </w:rPr>
                          <w:t>Top-</w:t>
                        </w:r>
                        <w:r>
                          <w:rPr>
                            <w:rFonts w:ascii="Calibri"/>
                            <w:i/>
                            <w:sz w:val="20"/>
                          </w:rPr>
                          <w:t>k </w:t>
                        </w:r>
                        <w:r>
                          <w:rPr>
                            <w:spacing w:val="-2"/>
                            <w:sz w:val="20"/>
                          </w:rPr>
                          <w:t>fragmentos</w:t>
                        </w:r>
                      </w:p>
                    </w:txbxContent>
                  </v:textbox>
                  <w10:wrap type="none"/>
                </v:shape>
                <v:shape style="position:absolute;left:4999;top:107;width:2835;height:369" type="#_x0000_t202" id="docshape69" filled="false" stroked="false">
                  <v:textbox inset="0,0,0,0">
                    <w:txbxContent>
                      <w:p>
                        <w:pPr>
                          <w:spacing w:before="68"/>
                          <w:ind w:left="509" w:right="0" w:firstLine="0"/>
                          <w:jc w:val="left"/>
                          <w:rPr>
                            <w:sz w:val="20"/>
                          </w:rPr>
                        </w:pPr>
                        <w:r>
                          <w:rPr>
                            <w:sz w:val="20"/>
                          </w:rPr>
                          <w:t>Consulta</w:t>
                        </w:r>
                        <w:r>
                          <w:rPr>
                            <w:spacing w:val="-11"/>
                            <w:sz w:val="20"/>
                          </w:rPr>
                          <w:t> </w:t>
                        </w:r>
                        <w:r>
                          <w:rPr>
                            <w:sz w:val="20"/>
                          </w:rPr>
                          <w:t>del</w:t>
                        </w:r>
                        <w:r>
                          <w:rPr>
                            <w:spacing w:val="-11"/>
                            <w:sz w:val="20"/>
                          </w:rPr>
                          <w:t> </w:t>
                        </w:r>
                        <w:r>
                          <w:rPr>
                            <w:spacing w:val="-2"/>
                            <w:sz w:val="20"/>
                          </w:rPr>
                          <w:t>usuario</w:t>
                        </w:r>
                      </w:p>
                    </w:txbxContent>
                  </v:textbox>
                  <w10:wrap type="none"/>
                </v:shape>
                <w10:wrap type="topAndBottom"/>
              </v:group>
            </w:pict>
          </mc:Fallback>
        </mc:AlternateContent>
      </w:r>
    </w:p>
    <w:p>
      <w:pPr>
        <w:spacing w:line="249" w:lineRule="auto" w:before="19"/>
        <w:ind w:left="284" w:right="849" w:firstLine="0"/>
        <w:jc w:val="left"/>
        <w:rPr>
          <w:sz w:val="20"/>
        </w:rPr>
      </w:pPr>
      <w:r>
        <w:rPr>
          <w:sz w:val="20"/>
        </w:rPr>
        <w:t>Figura 3: Pipeline de recuperación híbrida: BGE-M3y BM25 se fusionan mediante RRF antes de ser reordenadas por el reranker.</w:t>
      </w:r>
    </w:p>
    <w:p>
      <w:pPr>
        <w:spacing w:after="0" w:line="249" w:lineRule="auto"/>
        <w:jc w:val="left"/>
        <w:rPr>
          <w:sz w:val="20"/>
        </w:rPr>
        <w:sectPr>
          <w:pgSz w:w="11910" w:h="16840"/>
          <w:pgMar w:header="288" w:footer="564" w:top="1280" w:bottom="760" w:left="1700" w:right="0"/>
        </w:sectPr>
      </w:pPr>
    </w:p>
    <w:p>
      <w:pPr>
        <w:pStyle w:val="Heading1"/>
        <w:numPr>
          <w:ilvl w:val="1"/>
          <w:numId w:val="13"/>
        </w:numPr>
        <w:tabs>
          <w:tab w:pos="1209" w:val="left" w:leader="none"/>
        </w:tabs>
        <w:spacing w:line="240" w:lineRule="auto" w:before="87" w:after="0"/>
        <w:ind w:left="1209" w:right="0" w:hanging="925"/>
        <w:jc w:val="left"/>
      </w:pPr>
      <w:bookmarkStart w:name="Modelo de lenguaje" w:id="125"/>
      <w:bookmarkEnd w:id="125"/>
      <w:r>
        <w:rPr>
          <w:b w:val="0"/>
        </w:rPr>
      </w:r>
      <w:bookmarkStart w:name="_bookmark65" w:id="126"/>
      <w:bookmarkEnd w:id="126"/>
      <w:r>
        <w:rPr>
          <w:b w:val="0"/>
        </w:rPr>
      </w:r>
      <w:r>
        <w:rPr/>
        <w:t>Modelo</w:t>
      </w:r>
      <w:r>
        <w:rPr>
          <w:spacing w:val="14"/>
        </w:rPr>
        <w:t> </w:t>
      </w:r>
      <w:r>
        <w:rPr/>
        <w:t>de</w:t>
      </w:r>
      <w:r>
        <w:rPr>
          <w:spacing w:val="14"/>
        </w:rPr>
        <w:t> </w:t>
      </w:r>
      <w:r>
        <w:rPr>
          <w:spacing w:val="-2"/>
        </w:rPr>
        <w:t>lenguaje</w:t>
      </w:r>
    </w:p>
    <w:p>
      <w:pPr>
        <w:pStyle w:val="BodyText"/>
        <w:spacing w:before="79"/>
        <w:rPr>
          <w:rFonts w:ascii="Arial"/>
          <w:b/>
          <w:sz w:val="28"/>
        </w:rPr>
      </w:pPr>
    </w:p>
    <w:p>
      <w:pPr>
        <w:pStyle w:val="BodyText"/>
        <w:spacing w:line="386" w:lineRule="auto"/>
        <w:ind w:left="284" w:right="849" w:firstLine="338"/>
        <w:jc w:val="both"/>
      </w:pPr>
      <w:r>
        <w:rPr/>
        <w:t>El modelo de lenguaje es el componente encargado de generar la respuesta final a partir de la pregunta del usuario y del contexto recuperado. En este proyecto, el pipeline se diseña de</w:t>
      </w:r>
      <w:r>
        <w:rPr>
          <w:spacing w:val="-12"/>
        </w:rPr>
        <w:t> </w:t>
      </w:r>
      <w:r>
        <w:rPr/>
        <w:t>forma</w:t>
      </w:r>
      <w:r>
        <w:rPr>
          <w:spacing w:val="-12"/>
        </w:rPr>
        <w:t> </w:t>
      </w:r>
      <w:r>
        <w:rPr/>
        <w:t>desacoplada</w:t>
      </w:r>
      <w:r>
        <w:rPr>
          <w:spacing w:val="-12"/>
        </w:rPr>
        <w:t> </w:t>
      </w:r>
      <w:r>
        <w:rPr/>
        <w:t>respecto</w:t>
      </w:r>
      <w:r>
        <w:rPr>
          <w:spacing w:val="-12"/>
        </w:rPr>
        <w:t> </w:t>
      </w:r>
      <w:r>
        <w:rPr/>
        <w:t>al</w:t>
      </w:r>
      <w:r>
        <w:rPr>
          <w:spacing w:val="-12"/>
        </w:rPr>
        <w:t> </w:t>
      </w:r>
      <w:r>
        <w:rPr/>
        <w:t>proveedor</w:t>
      </w:r>
      <w:r>
        <w:rPr>
          <w:spacing w:val="-12"/>
        </w:rPr>
        <w:t> </w:t>
      </w:r>
      <w:r>
        <w:rPr/>
        <w:t>concreto</w:t>
      </w:r>
      <w:r>
        <w:rPr>
          <w:spacing w:val="-12"/>
        </w:rPr>
        <w:t> </w:t>
      </w:r>
      <w:r>
        <w:rPr/>
        <w:t>del</w:t>
      </w:r>
      <w:r>
        <w:rPr>
          <w:spacing w:val="-12"/>
        </w:rPr>
        <w:t> </w:t>
      </w:r>
      <w:r>
        <w:rPr/>
        <w:t>modelo,</w:t>
      </w:r>
      <w:r>
        <w:rPr>
          <w:spacing w:val="-12"/>
        </w:rPr>
        <w:t> </w:t>
      </w:r>
      <w:r>
        <w:rPr/>
        <w:t>de</w:t>
      </w:r>
      <w:r>
        <w:rPr>
          <w:spacing w:val="-12"/>
        </w:rPr>
        <w:t> </w:t>
      </w:r>
      <w:r>
        <w:rPr/>
        <w:t>manera</w:t>
      </w:r>
      <w:r>
        <w:rPr>
          <w:spacing w:val="-12"/>
        </w:rPr>
        <w:t> </w:t>
      </w:r>
      <w:r>
        <w:rPr/>
        <w:t>que</w:t>
      </w:r>
      <w:r>
        <w:rPr>
          <w:spacing w:val="-12"/>
        </w:rPr>
        <w:t> </w:t>
      </w:r>
      <w:r>
        <w:rPr/>
        <w:t>sea</w:t>
      </w:r>
      <w:r>
        <w:rPr>
          <w:spacing w:val="-12"/>
        </w:rPr>
        <w:t> </w:t>
      </w:r>
      <w:r>
        <w:rPr/>
        <w:t>posible utilizar distintas alternativas sin modificar la arquitectura general del sistema.</w:t>
      </w:r>
    </w:p>
    <w:p>
      <w:pPr>
        <w:pStyle w:val="BodyText"/>
        <w:spacing w:line="386" w:lineRule="auto"/>
        <w:ind w:left="284" w:right="848" w:firstLine="338"/>
        <w:jc w:val="both"/>
      </w:pPr>
      <w:r>
        <w:rPr/>
        <w:t>Durante</w:t>
      </w:r>
      <w:r>
        <w:rPr>
          <w:spacing w:val="-11"/>
        </w:rPr>
        <w:t> </w:t>
      </w:r>
      <w:r>
        <w:rPr/>
        <w:t>el</w:t>
      </w:r>
      <w:r>
        <w:rPr>
          <w:spacing w:val="-11"/>
        </w:rPr>
        <w:t> </w:t>
      </w:r>
      <w:r>
        <w:rPr/>
        <w:t>desarrollo</w:t>
      </w:r>
      <w:r>
        <w:rPr>
          <w:spacing w:val="-11"/>
        </w:rPr>
        <w:t> </w:t>
      </w:r>
      <w:r>
        <w:rPr/>
        <w:t>del</w:t>
      </w:r>
      <w:r>
        <w:rPr>
          <w:spacing w:val="-11"/>
        </w:rPr>
        <w:t> </w:t>
      </w:r>
      <w:r>
        <w:rPr/>
        <w:t>prototipo</w:t>
      </w:r>
      <w:r>
        <w:rPr>
          <w:spacing w:val="-11"/>
        </w:rPr>
        <w:t> </w:t>
      </w:r>
      <w:r>
        <w:rPr/>
        <w:t>se</w:t>
      </w:r>
      <w:r>
        <w:rPr>
          <w:spacing w:val="-11"/>
        </w:rPr>
        <w:t> </w:t>
      </w:r>
      <w:r>
        <w:rPr/>
        <w:t>prioriza</w:t>
      </w:r>
      <w:r>
        <w:rPr>
          <w:spacing w:val="-11"/>
        </w:rPr>
        <w:t> </w:t>
      </w:r>
      <w:r>
        <w:rPr/>
        <w:t>el</w:t>
      </w:r>
      <w:r>
        <w:rPr>
          <w:spacing w:val="-11"/>
        </w:rPr>
        <w:t> </w:t>
      </w:r>
      <w:r>
        <w:rPr/>
        <w:t>uso</w:t>
      </w:r>
      <w:r>
        <w:rPr>
          <w:spacing w:val="-11"/>
        </w:rPr>
        <w:t> </w:t>
      </w:r>
      <w:r>
        <w:rPr/>
        <w:t>de</w:t>
      </w:r>
      <w:r>
        <w:rPr>
          <w:spacing w:val="-11"/>
        </w:rPr>
        <w:t> </w:t>
      </w:r>
      <w:r>
        <w:rPr/>
        <w:t>proveedores</w:t>
      </w:r>
      <w:r>
        <w:rPr>
          <w:spacing w:val="-11"/>
        </w:rPr>
        <w:t> </w:t>
      </w:r>
      <w:r>
        <w:rPr/>
        <w:t>compatibles</w:t>
      </w:r>
      <w:r>
        <w:rPr>
          <w:spacing w:val="-11"/>
        </w:rPr>
        <w:t> </w:t>
      </w:r>
      <w:r>
        <w:rPr/>
        <w:t>con</w:t>
      </w:r>
      <w:r>
        <w:rPr>
          <w:spacing w:val="-11"/>
        </w:rPr>
        <w:t> </w:t>
      </w:r>
      <w:r>
        <w:rPr/>
        <w:t>inter-faces</w:t>
      </w:r>
      <w:r>
        <w:rPr>
          <w:spacing w:val="-15"/>
        </w:rPr>
        <w:t> </w:t>
      </w:r>
      <w:r>
        <w:rPr/>
        <w:t>de</w:t>
      </w:r>
      <w:r>
        <w:rPr>
          <w:spacing w:val="-15"/>
        </w:rPr>
        <w:t> </w:t>
      </w:r>
      <w:r>
        <w:rPr/>
        <w:t>tipo</w:t>
      </w:r>
      <w:r>
        <w:rPr>
          <w:spacing w:val="-15"/>
        </w:rPr>
        <w:t> </w:t>
      </w:r>
      <w:r>
        <w:rPr/>
        <w:t>API,</w:t>
      </w:r>
      <w:r>
        <w:rPr>
          <w:spacing w:val="-15"/>
        </w:rPr>
        <w:t> </w:t>
      </w:r>
      <w:r>
        <w:rPr/>
        <w:t>lo</w:t>
      </w:r>
      <w:r>
        <w:rPr>
          <w:spacing w:val="-15"/>
        </w:rPr>
        <w:t> </w:t>
      </w:r>
      <w:r>
        <w:rPr/>
        <w:t>que</w:t>
      </w:r>
      <w:r>
        <w:rPr>
          <w:spacing w:val="-15"/>
        </w:rPr>
        <w:t> </w:t>
      </w:r>
      <w:r>
        <w:rPr/>
        <w:t>facilita</w:t>
      </w:r>
      <w:r>
        <w:rPr>
          <w:spacing w:val="-15"/>
        </w:rPr>
        <w:t> </w:t>
      </w:r>
      <w:r>
        <w:rPr/>
        <w:t>alternar</w:t>
      </w:r>
      <w:r>
        <w:rPr>
          <w:spacing w:val="-15"/>
        </w:rPr>
        <w:t> </w:t>
      </w:r>
      <w:r>
        <w:rPr/>
        <w:t>entre</w:t>
      </w:r>
      <w:r>
        <w:rPr>
          <w:spacing w:val="-15"/>
        </w:rPr>
        <w:t> </w:t>
      </w:r>
      <w:r>
        <w:rPr/>
        <w:t>modelos</w:t>
      </w:r>
      <w:r>
        <w:rPr>
          <w:spacing w:val="-15"/>
        </w:rPr>
        <w:t> </w:t>
      </w:r>
      <w:r>
        <w:rPr/>
        <w:t>locales</w:t>
      </w:r>
      <w:r>
        <w:rPr>
          <w:spacing w:val="-15"/>
        </w:rPr>
        <w:t> </w:t>
      </w:r>
      <w:r>
        <w:rPr/>
        <w:t>y</w:t>
      </w:r>
      <w:r>
        <w:rPr>
          <w:spacing w:val="-15"/>
        </w:rPr>
        <w:t> </w:t>
      </w:r>
      <w:r>
        <w:rPr/>
        <w:t>servicios</w:t>
      </w:r>
      <w:r>
        <w:rPr>
          <w:spacing w:val="-15"/>
        </w:rPr>
        <w:t> </w:t>
      </w:r>
      <w:r>
        <w:rPr/>
        <w:t>externos.</w:t>
      </w:r>
      <w:r>
        <w:rPr>
          <w:spacing w:val="-15"/>
        </w:rPr>
        <w:t> </w:t>
      </w:r>
      <w:r>
        <w:rPr/>
        <w:t>En</w:t>
      </w:r>
      <w:r>
        <w:rPr>
          <w:spacing w:val="-15"/>
        </w:rPr>
        <w:t> </w:t>
      </w:r>
      <w:r>
        <w:rPr/>
        <w:t>particu-lar,</w:t>
      </w:r>
      <w:r>
        <w:rPr>
          <w:spacing w:val="-16"/>
        </w:rPr>
        <w:t> </w:t>
      </w:r>
      <w:r>
        <w:rPr/>
        <w:t>herramientas</w:t>
      </w:r>
      <w:r>
        <w:rPr>
          <w:spacing w:val="-15"/>
        </w:rPr>
        <w:t> </w:t>
      </w:r>
      <w:r>
        <w:rPr/>
        <w:t>como</w:t>
      </w:r>
      <w:r>
        <w:rPr>
          <w:spacing w:val="-15"/>
        </w:rPr>
        <w:t> </w:t>
      </w:r>
      <w:r>
        <w:rPr/>
        <w:t>Ollama</w:t>
      </w:r>
      <w:r>
        <w:rPr>
          <w:spacing w:val="-16"/>
        </w:rPr>
        <w:t> </w:t>
      </w:r>
      <w:r>
        <w:rPr/>
        <w:t>permiten</w:t>
      </w:r>
      <w:r>
        <w:rPr>
          <w:spacing w:val="-15"/>
        </w:rPr>
        <w:t> </w:t>
      </w:r>
      <w:r>
        <w:rPr/>
        <w:t>ejecutar</w:t>
      </w:r>
      <w:r>
        <w:rPr>
          <w:spacing w:val="-15"/>
        </w:rPr>
        <w:t> </w:t>
      </w:r>
      <w:r>
        <w:rPr/>
        <w:t>modelos</w:t>
      </w:r>
      <w:r>
        <w:rPr>
          <w:spacing w:val="-15"/>
        </w:rPr>
        <w:t> </w:t>
      </w:r>
      <w:r>
        <w:rPr/>
        <w:t>localmente</w:t>
      </w:r>
      <w:r>
        <w:rPr>
          <w:spacing w:val="-16"/>
        </w:rPr>
        <w:t> </w:t>
      </w:r>
      <w:r>
        <w:rPr/>
        <w:t>y</w:t>
      </w:r>
      <w:r>
        <w:rPr>
          <w:spacing w:val="-15"/>
        </w:rPr>
        <w:t> </w:t>
      </w:r>
      <w:r>
        <w:rPr/>
        <w:t>ofrecen</w:t>
      </w:r>
      <w:r>
        <w:rPr>
          <w:spacing w:val="-15"/>
        </w:rPr>
        <w:t> </w:t>
      </w:r>
      <w:r>
        <w:rPr/>
        <w:t>compatibilidad con interfaces similares a la API de OpenAI, lo que simplifica la integración con aplicaciones ya</w:t>
      </w:r>
      <w:r>
        <w:rPr>
          <w:spacing w:val="-16"/>
        </w:rPr>
        <w:t> </w:t>
      </w:r>
      <w:r>
        <w:rPr/>
        <w:t>preparadas</w:t>
      </w:r>
      <w:r>
        <w:rPr>
          <w:spacing w:val="-15"/>
        </w:rPr>
        <w:t> </w:t>
      </w:r>
      <w:r>
        <w:rPr/>
        <w:t>para</w:t>
      </w:r>
      <w:r>
        <w:rPr>
          <w:spacing w:val="-15"/>
        </w:rPr>
        <w:t> </w:t>
      </w:r>
      <w:r>
        <w:rPr/>
        <w:t>este</w:t>
      </w:r>
      <w:r>
        <w:rPr>
          <w:spacing w:val="-16"/>
        </w:rPr>
        <w:t> </w:t>
      </w:r>
      <w:r>
        <w:rPr/>
        <w:t>tipo</w:t>
      </w:r>
      <w:r>
        <w:rPr>
          <w:spacing w:val="-15"/>
        </w:rPr>
        <w:t> </w:t>
      </w:r>
      <w:r>
        <w:rPr/>
        <w:t>de</w:t>
      </w:r>
      <w:r>
        <w:rPr>
          <w:spacing w:val="-15"/>
        </w:rPr>
        <w:t> </w:t>
      </w:r>
      <w:r>
        <w:rPr/>
        <w:t>proveedores</w:t>
      </w:r>
      <w:r>
        <w:rPr>
          <w:spacing w:val="-15"/>
        </w:rPr>
        <w:t> </w:t>
      </w:r>
      <w:r>
        <w:rPr/>
        <w:t>(Ollama,</w:t>
      </w:r>
      <w:r>
        <w:rPr>
          <w:spacing w:val="-16"/>
        </w:rPr>
        <w:t> </w:t>
      </w:r>
      <w:hyperlink w:history="true" w:anchor="_bookmark145">
        <w:r>
          <w:rPr>
            <w:color w:val="0000FF"/>
          </w:rPr>
          <w:t>2026</w:t>
        </w:r>
      </w:hyperlink>
      <w:r>
        <w:rPr/>
        <w:t>).</w:t>
      </w:r>
      <w:r>
        <w:rPr>
          <w:spacing w:val="-15"/>
        </w:rPr>
        <w:t> </w:t>
      </w:r>
      <w:r>
        <w:rPr/>
        <w:t>De</w:t>
      </w:r>
      <w:r>
        <w:rPr>
          <w:spacing w:val="-15"/>
        </w:rPr>
        <w:t> </w:t>
      </w:r>
      <w:r>
        <w:rPr/>
        <w:t>forma</w:t>
      </w:r>
      <w:r>
        <w:rPr>
          <w:spacing w:val="-16"/>
        </w:rPr>
        <w:t> </w:t>
      </w:r>
      <w:r>
        <w:rPr/>
        <w:t>complementaria,</w:t>
      </w:r>
      <w:r>
        <w:rPr>
          <w:spacing w:val="-15"/>
        </w:rPr>
        <w:t> </w:t>
      </w:r>
      <w:r>
        <w:rPr/>
        <w:t>vLLM se</w:t>
      </w:r>
      <w:r>
        <w:rPr>
          <w:spacing w:val="-3"/>
        </w:rPr>
        <w:t> </w:t>
      </w:r>
      <w:r>
        <w:rPr/>
        <w:t>emplea</w:t>
      </w:r>
      <w:r>
        <w:rPr>
          <w:spacing w:val="-3"/>
        </w:rPr>
        <w:t> </w:t>
      </w:r>
      <w:r>
        <w:rPr/>
        <w:t>como</w:t>
      </w:r>
      <w:r>
        <w:rPr>
          <w:spacing w:val="-3"/>
        </w:rPr>
        <w:t> </w:t>
      </w:r>
      <w:r>
        <w:rPr/>
        <w:t>servidor</w:t>
      </w:r>
      <w:r>
        <w:rPr>
          <w:spacing w:val="-3"/>
        </w:rPr>
        <w:t> </w:t>
      </w:r>
      <w:r>
        <w:rPr/>
        <w:t>de</w:t>
      </w:r>
      <w:r>
        <w:rPr>
          <w:spacing w:val="-3"/>
        </w:rPr>
        <w:t> </w:t>
      </w:r>
      <w:r>
        <w:rPr/>
        <w:t>inferencia</w:t>
      </w:r>
      <w:r>
        <w:rPr>
          <w:spacing w:val="-3"/>
        </w:rPr>
        <w:t> </w:t>
      </w:r>
      <w:r>
        <w:rPr/>
        <w:t>local</w:t>
      </w:r>
      <w:r>
        <w:rPr>
          <w:spacing w:val="-3"/>
        </w:rPr>
        <w:t> </w:t>
      </w:r>
      <w:r>
        <w:rPr/>
        <w:t>compatible</w:t>
      </w:r>
      <w:r>
        <w:rPr>
          <w:spacing w:val="-3"/>
        </w:rPr>
        <w:t> </w:t>
      </w:r>
      <w:r>
        <w:rPr/>
        <w:t>con</w:t>
      </w:r>
      <w:r>
        <w:rPr>
          <w:spacing w:val="-3"/>
        </w:rPr>
        <w:t> </w:t>
      </w:r>
      <w:r>
        <w:rPr/>
        <w:t>la</w:t>
      </w:r>
      <w:r>
        <w:rPr>
          <w:spacing w:val="-3"/>
        </w:rPr>
        <w:t> </w:t>
      </w:r>
      <w:r>
        <w:rPr/>
        <w:t>misma</w:t>
      </w:r>
      <w:r>
        <w:rPr>
          <w:spacing w:val="-3"/>
        </w:rPr>
        <w:t> </w:t>
      </w:r>
      <w:r>
        <w:rPr/>
        <w:t>interfaz,</w:t>
      </w:r>
      <w:r>
        <w:rPr>
          <w:spacing w:val="-3"/>
        </w:rPr>
        <w:t> </w:t>
      </w:r>
      <w:r>
        <w:rPr/>
        <w:t>lo</w:t>
      </w:r>
      <w:r>
        <w:rPr>
          <w:spacing w:val="-3"/>
        </w:rPr>
        <w:t> </w:t>
      </w:r>
      <w:r>
        <w:rPr/>
        <w:t>que</w:t>
      </w:r>
      <w:r>
        <w:rPr>
          <w:spacing w:val="-3"/>
        </w:rPr>
        <w:t> </w:t>
      </w:r>
      <w:r>
        <w:rPr/>
        <w:t>permite aprovechar aceleración por GPU cuando está disponible (Kwon y col., </w:t>
      </w:r>
      <w:hyperlink w:history="true" w:anchor="_bookmark115">
        <w:r>
          <w:rPr>
            <w:color w:val="0000FF"/>
          </w:rPr>
          <w:t>2023</w:t>
        </w:r>
      </w:hyperlink>
      <w:r>
        <w:rPr/>
        <w:t>).</w:t>
      </w:r>
    </w:p>
    <w:p>
      <w:pPr>
        <w:pStyle w:val="BodyText"/>
        <w:spacing w:line="386" w:lineRule="auto"/>
        <w:ind w:left="284" w:right="839" w:firstLine="338"/>
        <w:jc w:val="both"/>
      </w:pPr>
      <w:r>
        <w:rPr>
          <w:spacing w:val="-4"/>
        </w:rPr>
        <w:t>El</w:t>
      </w:r>
      <w:r>
        <w:rPr>
          <w:spacing w:val="-6"/>
        </w:rPr>
        <w:t> </w:t>
      </w:r>
      <w:r>
        <w:rPr>
          <w:spacing w:val="-4"/>
        </w:rPr>
        <w:t>modelo</w:t>
      </w:r>
      <w:r>
        <w:rPr>
          <w:spacing w:val="-6"/>
        </w:rPr>
        <w:t> </w:t>
      </w:r>
      <w:r>
        <w:rPr>
          <w:spacing w:val="-4"/>
        </w:rPr>
        <w:t>utilizado</w:t>
      </w:r>
      <w:r>
        <w:rPr>
          <w:spacing w:val="-6"/>
        </w:rPr>
        <w:t> </w:t>
      </w:r>
      <w:r>
        <w:rPr>
          <w:spacing w:val="-4"/>
        </w:rPr>
        <w:t>por</w:t>
      </w:r>
      <w:r>
        <w:rPr>
          <w:spacing w:val="-6"/>
        </w:rPr>
        <w:t> </w:t>
      </w:r>
      <w:r>
        <w:rPr>
          <w:spacing w:val="-4"/>
        </w:rPr>
        <w:t>defecto</w:t>
      </w:r>
      <w:r>
        <w:rPr>
          <w:spacing w:val="-6"/>
        </w:rPr>
        <w:t> </w:t>
      </w:r>
      <w:r>
        <w:rPr>
          <w:spacing w:val="-4"/>
        </w:rPr>
        <w:t>en</w:t>
      </w:r>
      <w:r>
        <w:rPr>
          <w:spacing w:val="-6"/>
        </w:rPr>
        <w:t> </w:t>
      </w:r>
      <w:r>
        <w:rPr>
          <w:spacing w:val="-4"/>
        </w:rPr>
        <w:t>el</w:t>
      </w:r>
      <w:r>
        <w:rPr>
          <w:spacing w:val="-6"/>
        </w:rPr>
        <w:t> </w:t>
      </w:r>
      <w:r>
        <w:rPr>
          <w:spacing w:val="-4"/>
        </w:rPr>
        <w:t>prototipo</w:t>
      </w:r>
      <w:r>
        <w:rPr>
          <w:spacing w:val="-6"/>
        </w:rPr>
        <w:t> </w:t>
      </w:r>
      <w:r>
        <w:rPr>
          <w:spacing w:val="-4"/>
        </w:rPr>
        <w:t>para</w:t>
      </w:r>
      <w:r>
        <w:rPr>
          <w:spacing w:val="-6"/>
        </w:rPr>
        <w:t> </w:t>
      </w:r>
      <w:r>
        <w:rPr>
          <w:spacing w:val="-4"/>
        </w:rPr>
        <w:t>la</w:t>
      </w:r>
      <w:r>
        <w:rPr>
          <w:spacing w:val="-6"/>
        </w:rPr>
        <w:t> </w:t>
      </w:r>
      <w:r>
        <w:rPr>
          <w:spacing w:val="-4"/>
        </w:rPr>
        <w:t>generación</w:t>
      </w:r>
      <w:r>
        <w:rPr>
          <w:spacing w:val="-6"/>
        </w:rPr>
        <w:t> </w:t>
      </w:r>
      <w:r>
        <w:rPr>
          <w:spacing w:val="-4"/>
        </w:rPr>
        <w:t>de</w:t>
      </w:r>
      <w:r>
        <w:rPr>
          <w:spacing w:val="-6"/>
        </w:rPr>
        <w:t> </w:t>
      </w:r>
      <w:r>
        <w:rPr>
          <w:spacing w:val="-4"/>
        </w:rPr>
        <w:t>respuestas</w:t>
      </w:r>
      <w:r>
        <w:rPr>
          <w:spacing w:val="-6"/>
        </w:rPr>
        <w:t> </w:t>
      </w:r>
      <w:r>
        <w:rPr>
          <w:spacing w:val="-4"/>
        </w:rPr>
        <w:t>es </w:t>
      </w:r>
      <w:r>
        <w:rPr>
          <w:rFonts w:ascii="Arial" w:hAnsi="Arial"/>
          <w:i/>
          <w:spacing w:val="-4"/>
        </w:rPr>
        <w:t>Qwen2.5-</w:t>
      </w:r>
      <w:r>
        <w:rPr>
          <w:rFonts w:ascii="Arial" w:hAnsi="Arial"/>
          <w:i/>
          <w:spacing w:val="-2"/>
        </w:rPr>
        <w:t>0.5B-Instruct</w:t>
      </w:r>
      <w:r>
        <w:rPr>
          <w:rFonts w:ascii="Arial" w:hAnsi="Arial"/>
          <w:i/>
          <w:spacing w:val="-12"/>
        </w:rPr>
        <w:t> </w:t>
      </w:r>
      <w:r>
        <w:rPr>
          <w:spacing w:val="-2"/>
        </w:rPr>
        <w:t>(Qwen</w:t>
      </w:r>
      <w:r>
        <w:rPr>
          <w:spacing w:val="-14"/>
        </w:rPr>
        <w:t> </w:t>
      </w:r>
      <w:r>
        <w:rPr>
          <w:spacing w:val="-2"/>
        </w:rPr>
        <w:t>Team,</w:t>
      </w:r>
      <w:r>
        <w:rPr>
          <w:spacing w:val="-13"/>
        </w:rPr>
        <w:t> </w:t>
      </w:r>
      <w:hyperlink w:history="true" w:anchor="_bookmark136">
        <w:r>
          <w:rPr>
            <w:color w:val="0000FF"/>
            <w:spacing w:val="-2"/>
          </w:rPr>
          <w:t>2025</w:t>
        </w:r>
      </w:hyperlink>
      <w:r>
        <w:rPr>
          <w:spacing w:val="-2"/>
        </w:rPr>
        <w:t>),</w:t>
      </w:r>
      <w:r>
        <w:rPr>
          <w:spacing w:val="-13"/>
        </w:rPr>
        <w:t> </w:t>
      </w:r>
      <w:r>
        <w:rPr>
          <w:spacing w:val="-2"/>
        </w:rPr>
        <w:t>un</w:t>
      </w:r>
      <w:r>
        <w:rPr>
          <w:spacing w:val="-14"/>
        </w:rPr>
        <w:t> </w:t>
      </w:r>
      <w:r>
        <w:rPr>
          <w:spacing w:val="-2"/>
        </w:rPr>
        <w:t>modelo</w:t>
      </w:r>
      <w:r>
        <w:rPr>
          <w:spacing w:val="-13"/>
        </w:rPr>
        <w:t> </w:t>
      </w:r>
      <w:r>
        <w:rPr>
          <w:spacing w:val="-2"/>
        </w:rPr>
        <w:t>instruccionado</w:t>
      </w:r>
      <w:r>
        <w:rPr>
          <w:spacing w:val="-13"/>
        </w:rPr>
        <w:t> </w:t>
      </w:r>
      <w:r>
        <w:rPr>
          <w:spacing w:val="-2"/>
        </w:rPr>
        <w:t>de</w:t>
      </w:r>
      <w:r>
        <w:rPr>
          <w:spacing w:val="-13"/>
        </w:rPr>
        <w:t> </w:t>
      </w:r>
      <w:r>
        <w:rPr>
          <w:spacing w:val="-2"/>
        </w:rPr>
        <w:t>la</w:t>
      </w:r>
      <w:r>
        <w:rPr>
          <w:spacing w:val="-14"/>
        </w:rPr>
        <w:t> </w:t>
      </w:r>
      <w:r>
        <w:rPr>
          <w:spacing w:val="-2"/>
        </w:rPr>
        <w:t>familia</w:t>
      </w:r>
      <w:r>
        <w:rPr>
          <w:spacing w:val="-13"/>
        </w:rPr>
        <w:t> </w:t>
      </w:r>
      <w:r>
        <w:rPr>
          <w:spacing w:val="-2"/>
        </w:rPr>
        <w:t>Qwen</w:t>
      </w:r>
      <w:r>
        <w:rPr>
          <w:spacing w:val="-13"/>
        </w:rPr>
        <w:t> </w:t>
      </w:r>
      <w:r>
        <w:rPr>
          <w:spacing w:val="-2"/>
        </w:rPr>
        <w:t>2.5,</w:t>
      </w:r>
      <w:r>
        <w:rPr>
          <w:spacing w:val="-14"/>
        </w:rPr>
        <w:t> </w:t>
      </w:r>
      <w:r>
        <w:rPr>
          <w:spacing w:val="-2"/>
        </w:rPr>
        <w:t>selecciona-</w:t>
      </w:r>
      <w:r>
        <w:rPr/>
        <w:t>do</w:t>
      </w:r>
      <w:r>
        <w:rPr>
          <w:spacing w:val="-11"/>
        </w:rPr>
        <w:t> </w:t>
      </w:r>
      <w:r>
        <w:rPr/>
        <w:t>por</w:t>
      </w:r>
      <w:r>
        <w:rPr>
          <w:spacing w:val="-11"/>
        </w:rPr>
        <w:t> </w:t>
      </w:r>
      <w:r>
        <w:rPr/>
        <w:t>su</w:t>
      </w:r>
      <w:r>
        <w:rPr>
          <w:spacing w:val="-11"/>
        </w:rPr>
        <w:t> </w:t>
      </w:r>
      <w:r>
        <w:rPr/>
        <w:t>reducido</w:t>
      </w:r>
      <w:r>
        <w:rPr>
          <w:spacing w:val="-11"/>
        </w:rPr>
        <w:t> </w:t>
      </w:r>
      <w:r>
        <w:rPr/>
        <w:t>tamaño</w:t>
      </w:r>
      <w:r>
        <w:rPr>
          <w:spacing w:val="-11"/>
        </w:rPr>
        <w:t> </w:t>
      </w:r>
      <w:r>
        <w:rPr/>
        <w:t>(500</w:t>
      </w:r>
      <w:r>
        <w:rPr>
          <w:spacing w:val="-11"/>
        </w:rPr>
        <w:t> </w:t>
      </w:r>
      <w:r>
        <w:rPr/>
        <w:t>millones</w:t>
      </w:r>
      <w:r>
        <w:rPr>
          <w:spacing w:val="-11"/>
        </w:rPr>
        <w:t> </w:t>
      </w:r>
      <w:r>
        <w:rPr/>
        <w:t>de</w:t>
      </w:r>
      <w:r>
        <w:rPr>
          <w:spacing w:val="-11"/>
        </w:rPr>
        <w:t> </w:t>
      </w:r>
      <w:r>
        <w:rPr/>
        <w:t>parámetros),</w:t>
      </w:r>
      <w:r>
        <w:rPr>
          <w:spacing w:val="-11"/>
        </w:rPr>
        <w:t> </w:t>
      </w:r>
      <w:r>
        <w:rPr/>
        <w:t>su</w:t>
      </w:r>
      <w:r>
        <w:rPr>
          <w:spacing w:val="-11"/>
        </w:rPr>
        <w:t> </w:t>
      </w:r>
      <w:r>
        <w:rPr/>
        <w:t>capacidad</w:t>
      </w:r>
      <w:r>
        <w:rPr>
          <w:spacing w:val="-11"/>
        </w:rPr>
        <w:t> </w:t>
      </w:r>
      <w:r>
        <w:rPr/>
        <w:t>para</w:t>
      </w:r>
      <w:r>
        <w:rPr>
          <w:spacing w:val="-11"/>
        </w:rPr>
        <w:t> </w:t>
      </w:r>
      <w:r>
        <w:rPr/>
        <w:t>seguir</w:t>
      </w:r>
      <w:r>
        <w:rPr>
          <w:spacing w:val="-11"/>
        </w:rPr>
        <w:t> </w:t>
      </w:r>
      <w:r>
        <w:rPr/>
        <w:t>instruccio-</w:t>
      </w:r>
      <w:r>
        <w:rPr>
          <w:spacing w:val="-2"/>
        </w:rPr>
        <w:t>nes</w:t>
      </w:r>
      <w:r>
        <w:rPr>
          <w:spacing w:val="-8"/>
        </w:rPr>
        <w:t> </w:t>
      </w:r>
      <w:r>
        <w:rPr>
          <w:spacing w:val="-2"/>
        </w:rPr>
        <w:t>en</w:t>
      </w:r>
      <w:r>
        <w:rPr>
          <w:spacing w:val="-7"/>
        </w:rPr>
        <w:t> </w:t>
      </w:r>
      <w:r>
        <w:rPr>
          <w:spacing w:val="-2"/>
        </w:rPr>
        <w:t>español</w:t>
      </w:r>
      <w:r>
        <w:rPr>
          <w:spacing w:val="-7"/>
        </w:rPr>
        <w:t> </w:t>
      </w:r>
      <w:r>
        <w:rPr>
          <w:spacing w:val="-2"/>
        </w:rPr>
        <w:t>e</w:t>
      </w:r>
      <w:r>
        <w:rPr>
          <w:spacing w:val="-7"/>
        </w:rPr>
        <w:t> </w:t>
      </w:r>
      <w:r>
        <w:rPr>
          <w:spacing w:val="-2"/>
        </w:rPr>
        <w:t>inglés</w:t>
      </w:r>
      <w:r>
        <w:rPr>
          <w:spacing w:val="-8"/>
        </w:rPr>
        <w:t> </w:t>
      </w:r>
      <w:r>
        <w:rPr>
          <w:spacing w:val="-2"/>
        </w:rPr>
        <w:t>y</w:t>
      </w:r>
      <w:r>
        <w:rPr>
          <w:spacing w:val="-7"/>
        </w:rPr>
        <w:t> </w:t>
      </w:r>
      <w:r>
        <w:rPr>
          <w:spacing w:val="-2"/>
        </w:rPr>
        <w:t>su</w:t>
      </w:r>
      <w:r>
        <w:rPr>
          <w:spacing w:val="-7"/>
        </w:rPr>
        <w:t> </w:t>
      </w:r>
      <w:r>
        <w:rPr>
          <w:spacing w:val="-2"/>
        </w:rPr>
        <w:t>compatibilidad</w:t>
      </w:r>
      <w:r>
        <w:rPr>
          <w:spacing w:val="-7"/>
        </w:rPr>
        <w:t> </w:t>
      </w:r>
      <w:r>
        <w:rPr>
          <w:spacing w:val="-2"/>
        </w:rPr>
        <w:t>con</w:t>
      </w:r>
      <w:r>
        <w:rPr>
          <w:spacing w:val="-7"/>
        </w:rPr>
        <w:t> </w:t>
      </w:r>
      <w:r>
        <w:rPr>
          <w:spacing w:val="-2"/>
        </w:rPr>
        <w:t>entornos</w:t>
      </w:r>
      <w:r>
        <w:rPr>
          <w:spacing w:val="-8"/>
        </w:rPr>
        <w:t> </w:t>
      </w:r>
      <w:r>
        <w:rPr>
          <w:spacing w:val="-2"/>
        </w:rPr>
        <w:t>de</w:t>
      </w:r>
      <w:r>
        <w:rPr>
          <w:spacing w:val="-7"/>
        </w:rPr>
        <w:t> </w:t>
      </w:r>
      <w:r>
        <w:rPr>
          <w:spacing w:val="-2"/>
        </w:rPr>
        <w:t>cómputo</w:t>
      </w:r>
      <w:r>
        <w:rPr>
          <w:spacing w:val="-7"/>
        </w:rPr>
        <w:t> </w:t>
      </w:r>
      <w:r>
        <w:rPr>
          <w:spacing w:val="-2"/>
        </w:rPr>
        <w:t>limitados.</w:t>
      </w:r>
      <w:r>
        <w:rPr>
          <w:spacing w:val="-7"/>
        </w:rPr>
        <w:t> </w:t>
      </w:r>
      <w:r>
        <w:rPr>
          <w:spacing w:val="-2"/>
        </w:rPr>
        <w:t>La</w:t>
      </w:r>
      <w:r>
        <w:rPr>
          <w:spacing w:val="-7"/>
        </w:rPr>
        <w:t> </w:t>
      </w:r>
      <w:r>
        <w:rPr>
          <w:spacing w:val="-2"/>
        </w:rPr>
        <w:t>arquitectura </w:t>
      </w:r>
      <w:r>
        <w:rPr/>
        <w:t>desacoplada</w:t>
      </w:r>
      <w:r>
        <w:rPr>
          <w:spacing w:val="-12"/>
        </w:rPr>
        <w:t> </w:t>
      </w:r>
      <w:r>
        <w:rPr/>
        <w:t>del</w:t>
      </w:r>
      <w:r>
        <w:rPr>
          <w:spacing w:val="-12"/>
        </w:rPr>
        <w:t> </w:t>
      </w:r>
      <w:r>
        <w:rPr/>
        <w:t>pipeline</w:t>
      </w:r>
      <w:r>
        <w:rPr>
          <w:spacing w:val="-12"/>
        </w:rPr>
        <w:t> </w:t>
      </w:r>
      <w:r>
        <w:rPr/>
        <w:t>permite</w:t>
      </w:r>
      <w:r>
        <w:rPr>
          <w:spacing w:val="-12"/>
        </w:rPr>
        <w:t> </w:t>
      </w:r>
      <w:r>
        <w:rPr/>
        <w:t>sustituir</w:t>
      </w:r>
      <w:r>
        <w:rPr>
          <w:spacing w:val="-12"/>
        </w:rPr>
        <w:t> </w:t>
      </w:r>
      <w:r>
        <w:rPr/>
        <w:t>este</w:t>
      </w:r>
      <w:r>
        <w:rPr>
          <w:spacing w:val="-12"/>
        </w:rPr>
        <w:t> </w:t>
      </w:r>
      <w:r>
        <w:rPr/>
        <w:t>modelo</w:t>
      </w:r>
      <w:r>
        <w:rPr>
          <w:spacing w:val="-12"/>
        </w:rPr>
        <w:t> </w:t>
      </w:r>
      <w:r>
        <w:rPr/>
        <w:t>por</w:t>
      </w:r>
      <w:r>
        <w:rPr>
          <w:spacing w:val="-12"/>
        </w:rPr>
        <w:t> </w:t>
      </w:r>
      <w:r>
        <w:rPr/>
        <w:t>alternativas</w:t>
      </w:r>
      <w:r>
        <w:rPr>
          <w:spacing w:val="-12"/>
        </w:rPr>
        <w:t> </w:t>
      </w:r>
      <w:r>
        <w:rPr/>
        <w:t>de</w:t>
      </w:r>
      <w:r>
        <w:rPr>
          <w:spacing w:val="-12"/>
        </w:rPr>
        <w:t> </w:t>
      </w:r>
      <w:r>
        <w:rPr/>
        <w:t>mayor</w:t>
      </w:r>
      <w:r>
        <w:rPr>
          <w:spacing w:val="-12"/>
        </w:rPr>
        <w:t> </w:t>
      </w:r>
      <w:r>
        <w:rPr/>
        <w:t>capacidad</w:t>
      </w:r>
      <w:r>
        <w:rPr>
          <w:spacing w:val="-12"/>
        </w:rPr>
        <w:t> </w:t>
      </w:r>
      <w:r>
        <w:rPr/>
        <w:t>— como Llama, Mistral o modelos propietarios accesibles mediante API— sin modificar el resto de componentes.</w:t>
      </w:r>
    </w:p>
    <w:p>
      <w:pPr>
        <w:pStyle w:val="BodyText"/>
        <w:spacing w:line="386" w:lineRule="auto"/>
        <w:ind w:left="284" w:right="848" w:firstLine="338"/>
        <w:jc w:val="both"/>
      </w:pPr>
      <w:r>
        <w:rPr/>
        <w:t>Respecto al orquestador, este sigue el paradigma ReAct (Yao y col., </w:t>
      </w:r>
      <w:hyperlink w:history="true" w:anchor="_bookmark119">
        <w:r>
          <w:rPr>
            <w:color w:val="0000FF"/>
          </w:rPr>
          <w:t>2023</w:t>
        </w:r>
      </w:hyperlink>
      <w:r>
        <w:rPr/>
        <w:t>) (</w:t>
      </w:r>
      <w:r>
        <w:rPr>
          <w:rFonts w:ascii="Arial" w:hAnsi="Arial"/>
          <w:i/>
        </w:rPr>
        <w:t>Reasoning + </w:t>
      </w:r>
      <w:r>
        <w:rPr>
          <w:rFonts w:ascii="Arial" w:hAnsi="Arial"/>
          <w:i/>
          <w:spacing w:val="-2"/>
        </w:rPr>
        <w:t>Acting</w:t>
      </w:r>
      <w:r>
        <w:rPr>
          <w:spacing w:val="-2"/>
        </w:rPr>
        <w:t>),</w:t>
      </w:r>
      <w:r>
        <w:rPr>
          <w:spacing w:val="-9"/>
        </w:rPr>
        <w:t> </w:t>
      </w:r>
      <w:r>
        <w:rPr>
          <w:spacing w:val="-2"/>
        </w:rPr>
        <w:t>en</w:t>
      </w:r>
      <w:r>
        <w:rPr>
          <w:spacing w:val="-9"/>
        </w:rPr>
        <w:t> </w:t>
      </w:r>
      <w:r>
        <w:rPr>
          <w:spacing w:val="-2"/>
        </w:rPr>
        <w:t>el</w:t>
      </w:r>
      <w:r>
        <w:rPr>
          <w:spacing w:val="-9"/>
        </w:rPr>
        <w:t> </w:t>
      </w:r>
      <w:r>
        <w:rPr>
          <w:spacing w:val="-2"/>
        </w:rPr>
        <w:t>que</w:t>
      </w:r>
      <w:r>
        <w:rPr>
          <w:spacing w:val="-9"/>
        </w:rPr>
        <w:t> </w:t>
      </w:r>
      <w:r>
        <w:rPr>
          <w:spacing w:val="-2"/>
        </w:rPr>
        <w:t>el</w:t>
      </w:r>
      <w:r>
        <w:rPr>
          <w:spacing w:val="-9"/>
        </w:rPr>
        <w:t> </w:t>
      </w:r>
      <w:r>
        <w:rPr>
          <w:spacing w:val="-2"/>
        </w:rPr>
        <w:t>modelo</w:t>
      </w:r>
      <w:r>
        <w:rPr>
          <w:spacing w:val="-9"/>
        </w:rPr>
        <w:t> </w:t>
      </w:r>
      <w:r>
        <w:rPr>
          <w:spacing w:val="-2"/>
        </w:rPr>
        <w:t>de</w:t>
      </w:r>
      <w:r>
        <w:rPr>
          <w:spacing w:val="-9"/>
        </w:rPr>
        <w:t> </w:t>
      </w:r>
      <w:r>
        <w:rPr>
          <w:spacing w:val="-2"/>
        </w:rPr>
        <w:t>lenguaje</w:t>
      </w:r>
      <w:r>
        <w:rPr>
          <w:spacing w:val="-9"/>
        </w:rPr>
        <w:t> </w:t>
      </w:r>
      <w:r>
        <w:rPr>
          <w:spacing w:val="-2"/>
        </w:rPr>
        <w:t>actúa</w:t>
      </w:r>
      <w:r>
        <w:rPr>
          <w:spacing w:val="-9"/>
        </w:rPr>
        <w:t> </w:t>
      </w:r>
      <w:r>
        <w:rPr>
          <w:spacing w:val="-2"/>
        </w:rPr>
        <w:t>como</w:t>
      </w:r>
      <w:r>
        <w:rPr>
          <w:spacing w:val="-9"/>
        </w:rPr>
        <w:t> </w:t>
      </w:r>
      <w:r>
        <w:rPr>
          <w:spacing w:val="-2"/>
        </w:rPr>
        <w:t>motor</w:t>
      </w:r>
      <w:r>
        <w:rPr>
          <w:spacing w:val="-9"/>
        </w:rPr>
        <w:t> </w:t>
      </w:r>
      <w:r>
        <w:rPr>
          <w:spacing w:val="-2"/>
        </w:rPr>
        <w:t>de</w:t>
      </w:r>
      <w:r>
        <w:rPr>
          <w:spacing w:val="-9"/>
        </w:rPr>
        <w:t> </w:t>
      </w:r>
      <w:r>
        <w:rPr>
          <w:spacing w:val="-2"/>
        </w:rPr>
        <w:t>decisión</w:t>
      </w:r>
      <w:r>
        <w:rPr>
          <w:spacing w:val="-9"/>
        </w:rPr>
        <w:t> </w:t>
      </w:r>
      <w:r>
        <w:rPr>
          <w:spacing w:val="-2"/>
        </w:rPr>
        <w:t>en</w:t>
      </w:r>
      <w:r>
        <w:rPr>
          <w:spacing w:val="-9"/>
        </w:rPr>
        <w:t> </w:t>
      </w:r>
      <w:r>
        <w:rPr>
          <w:spacing w:val="-2"/>
        </w:rPr>
        <w:t>un</w:t>
      </w:r>
      <w:r>
        <w:rPr>
          <w:spacing w:val="-9"/>
        </w:rPr>
        <w:t> </w:t>
      </w:r>
      <w:r>
        <w:rPr>
          <w:spacing w:val="-2"/>
        </w:rPr>
        <w:t>bucle</w:t>
      </w:r>
      <w:r>
        <w:rPr>
          <w:spacing w:val="-9"/>
        </w:rPr>
        <w:t> </w:t>
      </w:r>
      <w:r>
        <w:rPr>
          <w:spacing w:val="-2"/>
        </w:rPr>
        <w:t>iterativo.</w:t>
      </w:r>
      <w:r>
        <w:rPr>
          <w:spacing w:val="-9"/>
        </w:rPr>
        <w:t> </w:t>
      </w:r>
      <w:r>
        <w:rPr>
          <w:spacing w:val="-2"/>
        </w:rPr>
        <w:t>En cada</w:t>
      </w:r>
      <w:r>
        <w:rPr>
          <w:spacing w:val="-9"/>
        </w:rPr>
        <w:t> </w:t>
      </w:r>
      <w:r>
        <w:rPr>
          <w:spacing w:val="-2"/>
        </w:rPr>
        <w:t>iteración,</w:t>
      </w:r>
      <w:r>
        <w:rPr>
          <w:spacing w:val="-9"/>
        </w:rPr>
        <w:t> </w:t>
      </w:r>
      <w:r>
        <w:rPr>
          <w:spacing w:val="-2"/>
        </w:rPr>
        <w:t>el</w:t>
      </w:r>
      <w:r>
        <w:rPr>
          <w:spacing w:val="-9"/>
        </w:rPr>
        <w:t> </w:t>
      </w:r>
      <w:r>
        <w:rPr>
          <w:spacing w:val="-2"/>
        </w:rPr>
        <w:t>LLM</w:t>
      </w:r>
      <w:r>
        <w:rPr>
          <w:spacing w:val="-9"/>
        </w:rPr>
        <w:t> </w:t>
      </w:r>
      <w:r>
        <w:rPr>
          <w:spacing w:val="-2"/>
        </w:rPr>
        <w:t>produce</w:t>
      </w:r>
      <w:r>
        <w:rPr>
          <w:spacing w:val="-9"/>
        </w:rPr>
        <w:t> </w:t>
      </w:r>
      <w:r>
        <w:rPr>
          <w:spacing w:val="-2"/>
        </w:rPr>
        <w:t>un</w:t>
      </w:r>
      <w:r>
        <w:rPr>
          <w:spacing w:val="-9"/>
        </w:rPr>
        <w:t> </w:t>
      </w:r>
      <w:r>
        <w:rPr>
          <w:spacing w:val="-2"/>
        </w:rPr>
        <w:t>bloque</w:t>
      </w:r>
      <w:r>
        <w:rPr>
          <w:spacing w:val="-9"/>
        </w:rPr>
        <w:t> </w:t>
      </w:r>
      <w:r>
        <w:rPr>
          <w:spacing w:val="-2"/>
        </w:rPr>
        <w:t>estructurado</w:t>
      </w:r>
      <w:r>
        <w:rPr>
          <w:spacing w:val="-9"/>
        </w:rPr>
        <w:t> </w:t>
      </w:r>
      <w:r>
        <w:rPr>
          <w:spacing w:val="-2"/>
        </w:rPr>
        <w:t>compuesto</w:t>
      </w:r>
      <w:r>
        <w:rPr>
          <w:spacing w:val="-9"/>
        </w:rPr>
        <w:t> </w:t>
      </w:r>
      <w:r>
        <w:rPr>
          <w:spacing w:val="-2"/>
        </w:rPr>
        <w:t>por</w:t>
      </w:r>
      <w:r>
        <w:rPr>
          <w:spacing w:val="-9"/>
        </w:rPr>
        <w:t> </w:t>
      </w:r>
      <w:r>
        <w:rPr>
          <w:spacing w:val="-2"/>
        </w:rPr>
        <w:t>un</w:t>
      </w:r>
      <w:r>
        <w:rPr>
          <w:spacing w:val="-9"/>
        </w:rPr>
        <w:t> </w:t>
      </w:r>
      <w:r>
        <w:rPr>
          <w:spacing w:val="-2"/>
        </w:rPr>
        <w:t>pensamiento</w:t>
      </w:r>
      <w:r>
        <w:rPr>
          <w:spacing w:val="-9"/>
        </w:rPr>
        <w:t> </w:t>
      </w:r>
      <w:r>
        <w:rPr>
          <w:spacing w:val="-2"/>
        </w:rPr>
        <w:t>(</w:t>
      </w:r>
      <w:r>
        <w:rPr>
          <w:rFonts w:ascii="Arial" w:hAnsi="Arial"/>
          <w:i/>
          <w:spacing w:val="-2"/>
        </w:rPr>
        <w:t>Pensa-miento</w:t>
      </w:r>
      <w:r>
        <w:rPr>
          <w:spacing w:val="-2"/>
        </w:rPr>
        <w:t>),</w:t>
      </w:r>
      <w:r>
        <w:rPr>
          <w:spacing w:val="-7"/>
        </w:rPr>
        <w:t> </w:t>
      </w:r>
      <w:r>
        <w:rPr>
          <w:spacing w:val="-2"/>
        </w:rPr>
        <w:t>la</w:t>
      </w:r>
      <w:r>
        <w:rPr>
          <w:spacing w:val="-7"/>
        </w:rPr>
        <w:t> </w:t>
      </w:r>
      <w:r>
        <w:rPr>
          <w:spacing w:val="-2"/>
        </w:rPr>
        <w:t>herramienta</w:t>
      </w:r>
      <w:r>
        <w:rPr>
          <w:spacing w:val="-7"/>
        </w:rPr>
        <w:t> </w:t>
      </w:r>
      <w:r>
        <w:rPr>
          <w:spacing w:val="-2"/>
        </w:rPr>
        <w:t>que</w:t>
      </w:r>
      <w:r>
        <w:rPr>
          <w:spacing w:val="-7"/>
        </w:rPr>
        <w:t> </w:t>
      </w:r>
      <w:r>
        <w:rPr>
          <w:spacing w:val="-2"/>
        </w:rPr>
        <w:t>decide</w:t>
      </w:r>
      <w:r>
        <w:rPr>
          <w:spacing w:val="-7"/>
        </w:rPr>
        <w:t> </w:t>
      </w:r>
      <w:r>
        <w:rPr>
          <w:spacing w:val="-2"/>
        </w:rPr>
        <w:t>invocar</w:t>
      </w:r>
      <w:r>
        <w:rPr>
          <w:spacing w:val="-7"/>
        </w:rPr>
        <w:t> </w:t>
      </w:r>
      <w:r>
        <w:rPr>
          <w:spacing w:val="-2"/>
        </w:rPr>
        <w:t>(</w:t>
      </w:r>
      <w:r>
        <w:rPr>
          <w:rFonts w:ascii="Arial" w:hAnsi="Arial"/>
          <w:i/>
          <w:spacing w:val="-2"/>
        </w:rPr>
        <w:t>Herramienta</w:t>
      </w:r>
      <w:r>
        <w:rPr>
          <w:spacing w:val="-2"/>
        </w:rPr>
        <w:t>)</w:t>
      </w:r>
      <w:r>
        <w:rPr>
          <w:spacing w:val="-7"/>
        </w:rPr>
        <w:t> </w:t>
      </w:r>
      <w:r>
        <w:rPr>
          <w:spacing w:val="-2"/>
        </w:rPr>
        <w:t>y</w:t>
      </w:r>
      <w:r>
        <w:rPr>
          <w:spacing w:val="-7"/>
        </w:rPr>
        <w:t> </w:t>
      </w:r>
      <w:r>
        <w:rPr>
          <w:spacing w:val="-2"/>
        </w:rPr>
        <w:t>su</w:t>
      </w:r>
      <w:r>
        <w:rPr>
          <w:spacing w:val="-7"/>
        </w:rPr>
        <w:t> </w:t>
      </w:r>
      <w:r>
        <w:rPr>
          <w:spacing w:val="-2"/>
        </w:rPr>
        <w:t>argumento</w:t>
      </w:r>
      <w:r>
        <w:rPr>
          <w:spacing w:val="-7"/>
        </w:rPr>
        <w:t> </w:t>
      </w:r>
      <w:r>
        <w:rPr>
          <w:spacing w:val="-2"/>
        </w:rPr>
        <w:t>(</w:t>
      </w:r>
      <w:r>
        <w:rPr>
          <w:rFonts w:ascii="Arial" w:hAnsi="Arial"/>
          <w:i/>
          <w:spacing w:val="-2"/>
        </w:rPr>
        <w:t>Entrada</w:t>
      </w:r>
      <w:r>
        <w:rPr>
          <w:spacing w:val="-2"/>
        </w:rPr>
        <w:t>).</w:t>
      </w:r>
      <w:r>
        <w:rPr>
          <w:spacing w:val="-7"/>
        </w:rPr>
        <w:t> </w:t>
      </w:r>
      <w:r>
        <w:rPr>
          <w:spacing w:val="-2"/>
        </w:rPr>
        <w:t>El</w:t>
      </w:r>
      <w:r>
        <w:rPr>
          <w:spacing w:val="-7"/>
        </w:rPr>
        <w:t> </w:t>
      </w:r>
      <w:r>
        <w:rPr>
          <w:spacing w:val="-2"/>
        </w:rPr>
        <w:t>sistema </w:t>
      </w:r>
      <w:r>
        <w:rPr/>
        <w:t>ejecuta</w:t>
      </w:r>
      <w:r>
        <w:rPr>
          <w:spacing w:val="-10"/>
        </w:rPr>
        <w:t> </w:t>
      </w:r>
      <w:r>
        <w:rPr/>
        <w:t>la</w:t>
      </w:r>
      <w:r>
        <w:rPr>
          <w:spacing w:val="-10"/>
        </w:rPr>
        <w:t> </w:t>
      </w:r>
      <w:r>
        <w:rPr/>
        <w:t>herramienta</w:t>
      </w:r>
      <w:r>
        <w:rPr>
          <w:spacing w:val="-10"/>
        </w:rPr>
        <w:t> </w:t>
      </w:r>
      <w:r>
        <w:rPr/>
        <w:t>indicada</w:t>
      </w:r>
      <w:r>
        <w:rPr>
          <w:spacing w:val="-10"/>
        </w:rPr>
        <w:t> </w:t>
      </w:r>
      <w:r>
        <w:rPr/>
        <w:t>—búsqueda</w:t>
      </w:r>
      <w:r>
        <w:rPr>
          <w:spacing w:val="-10"/>
        </w:rPr>
        <w:t> </w:t>
      </w:r>
      <w:r>
        <w:rPr/>
        <w:t>en</w:t>
      </w:r>
      <w:r>
        <w:rPr>
          <w:spacing w:val="-10"/>
        </w:rPr>
        <w:t> </w:t>
      </w:r>
      <w:r>
        <w:rPr/>
        <w:t>el</w:t>
      </w:r>
      <w:r>
        <w:rPr>
          <w:spacing w:val="-10"/>
        </w:rPr>
        <w:t> </w:t>
      </w:r>
      <w:r>
        <w:rPr/>
        <w:t>corpus,</w:t>
      </w:r>
      <w:r>
        <w:rPr>
          <w:spacing w:val="-10"/>
        </w:rPr>
        <w:t> </w:t>
      </w:r>
      <w:r>
        <w:rPr/>
        <w:t>redacción</w:t>
      </w:r>
      <w:r>
        <w:rPr>
          <w:spacing w:val="-10"/>
        </w:rPr>
        <w:t> </w:t>
      </w:r>
      <w:r>
        <w:rPr/>
        <w:t>de</w:t>
      </w:r>
      <w:r>
        <w:rPr>
          <w:spacing w:val="-10"/>
        </w:rPr>
        <w:t> </w:t>
      </w:r>
      <w:r>
        <w:rPr/>
        <w:t>correo,</w:t>
      </w:r>
      <w:r>
        <w:rPr>
          <w:spacing w:val="-10"/>
        </w:rPr>
        <w:t> </w:t>
      </w:r>
      <w:r>
        <w:rPr/>
        <w:t>rechazo</w:t>
      </w:r>
      <w:r>
        <w:rPr>
          <w:spacing w:val="-10"/>
        </w:rPr>
        <w:t> </w:t>
      </w:r>
      <w:r>
        <w:rPr/>
        <w:t>o</w:t>
      </w:r>
      <w:r>
        <w:rPr>
          <w:spacing w:val="-10"/>
        </w:rPr>
        <w:t> </w:t>
      </w:r>
      <w:r>
        <w:rPr/>
        <w:t>res-puesta</w:t>
      </w:r>
      <w:r>
        <w:rPr>
          <w:spacing w:val="-9"/>
        </w:rPr>
        <w:t> </w:t>
      </w:r>
      <w:r>
        <w:rPr/>
        <w:t>final—</w:t>
      </w:r>
      <w:r>
        <w:rPr>
          <w:spacing w:val="-9"/>
        </w:rPr>
        <w:t> </w:t>
      </w:r>
      <w:r>
        <w:rPr/>
        <w:t>y</w:t>
      </w:r>
      <w:r>
        <w:rPr>
          <w:spacing w:val="-9"/>
        </w:rPr>
        <w:t> </w:t>
      </w:r>
      <w:r>
        <w:rPr/>
        <w:t>devuelve</w:t>
      </w:r>
      <w:r>
        <w:rPr>
          <w:spacing w:val="-9"/>
        </w:rPr>
        <w:t> </w:t>
      </w:r>
      <w:r>
        <w:rPr/>
        <w:t>la</w:t>
      </w:r>
      <w:r>
        <w:rPr>
          <w:spacing w:val="-9"/>
        </w:rPr>
        <w:t> </w:t>
      </w:r>
      <w:r>
        <w:rPr/>
        <w:t>observación</w:t>
      </w:r>
      <w:r>
        <w:rPr>
          <w:spacing w:val="-9"/>
        </w:rPr>
        <w:t> </w:t>
      </w:r>
      <w:r>
        <w:rPr/>
        <w:t>resultante</w:t>
      </w:r>
      <w:r>
        <w:rPr>
          <w:spacing w:val="-9"/>
        </w:rPr>
        <w:t> </w:t>
      </w:r>
      <w:r>
        <w:rPr/>
        <w:t>al</w:t>
      </w:r>
      <w:r>
        <w:rPr>
          <w:spacing w:val="-9"/>
        </w:rPr>
        <w:t> </w:t>
      </w:r>
      <w:r>
        <w:rPr/>
        <w:t>modelo,</w:t>
      </w:r>
      <w:r>
        <w:rPr>
          <w:spacing w:val="-9"/>
        </w:rPr>
        <w:t> </w:t>
      </w:r>
      <w:r>
        <w:rPr/>
        <w:t>que</w:t>
      </w:r>
      <w:r>
        <w:rPr>
          <w:spacing w:val="-9"/>
        </w:rPr>
        <w:t> </w:t>
      </w:r>
      <w:r>
        <w:rPr/>
        <w:t>la</w:t>
      </w:r>
      <w:r>
        <w:rPr>
          <w:spacing w:val="-9"/>
        </w:rPr>
        <w:t> </w:t>
      </w:r>
      <w:r>
        <w:rPr/>
        <w:t>incorpora</w:t>
      </w:r>
      <w:r>
        <w:rPr>
          <w:spacing w:val="-9"/>
        </w:rPr>
        <w:t> </w:t>
      </w:r>
      <w:r>
        <w:rPr/>
        <w:t>en</w:t>
      </w:r>
      <w:r>
        <w:rPr>
          <w:spacing w:val="-9"/>
        </w:rPr>
        <w:t> </w:t>
      </w:r>
      <w:r>
        <w:rPr/>
        <w:t>el</w:t>
      </w:r>
      <w:r>
        <w:rPr>
          <w:spacing w:val="-9"/>
        </w:rPr>
        <w:t> </w:t>
      </w:r>
      <w:r>
        <w:rPr/>
        <w:t>siguiente paso.</w:t>
      </w:r>
      <w:r>
        <w:rPr>
          <w:spacing w:val="-2"/>
        </w:rPr>
        <w:t> </w:t>
      </w:r>
      <w:r>
        <w:rPr/>
        <w:t>Este</w:t>
      </w:r>
      <w:r>
        <w:rPr>
          <w:spacing w:val="-2"/>
        </w:rPr>
        <w:t> </w:t>
      </w:r>
      <w:r>
        <w:rPr/>
        <w:t>ciclo</w:t>
      </w:r>
      <w:r>
        <w:rPr>
          <w:spacing w:val="-1"/>
        </w:rPr>
        <w:t> </w:t>
      </w:r>
      <w:r>
        <w:rPr>
          <w:rFonts w:ascii="Arial" w:hAnsi="Arial"/>
          <w:i/>
        </w:rPr>
        <w:t>Pensamiento</w:t>
      </w:r>
      <w:r>
        <w:rPr>
          <w:rFonts w:ascii="Arial" w:hAnsi="Arial"/>
          <w:i/>
          <w:spacing w:val="-1"/>
        </w:rPr>
        <w:t> </w:t>
      </w:r>
      <w:r>
        <w:rPr>
          <w:rFonts w:ascii="Times New Roman" w:hAnsi="Times New Roman"/>
          <w:i/>
        </w:rPr>
        <w:t>→ </w:t>
      </w:r>
      <w:r>
        <w:rPr>
          <w:rFonts w:ascii="Arial" w:hAnsi="Arial"/>
          <w:i/>
        </w:rPr>
        <w:t>Acción</w:t>
      </w:r>
      <w:r>
        <w:rPr>
          <w:rFonts w:ascii="Arial" w:hAnsi="Arial"/>
          <w:i/>
          <w:spacing w:val="-1"/>
        </w:rPr>
        <w:t> </w:t>
      </w:r>
      <w:r>
        <w:rPr>
          <w:rFonts w:ascii="Times New Roman" w:hAnsi="Times New Roman"/>
          <w:i/>
        </w:rPr>
        <w:t>→ </w:t>
      </w:r>
      <w:r>
        <w:rPr>
          <w:rFonts w:ascii="Arial" w:hAnsi="Arial"/>
          <w:i/>
        </w:rPr>
        <w:t>Observación</w:t>
      </w:r>
      <w:r>
        <w:rPr>
          <w:rFonts w:ascii="Arial" w:hAnsi="Arial"/>
          <w:i/>
          <w:spacing w:val="-1"/>
        </w:rPr>
        <w:t> </w:t>
      </w:r>
      <w:r>
        <w:rPr/>
        <w:t>se</w:t>
      </w:r>
      <w:r>
        <w:rPr>
          <w:spacing w:val="-2"/>
        </w:rPr>
        <w:t> </w:t>
      </w:r>
      <w:r>
        <w:rPr/>
        <w:t>repite</w:t>
      </w:r>
      <w:r>
        <w:rPr>
          <w:spacing w:val="-2"/>
        </w:rPr>
        <w:t> </w:t>
      </w:r>
      <w:r>
        <w:rPr/>
        <w:t>hasta</w:t>
      </w:r>
      <w:r>
        <w:rPr>
          <w:spacing w:val="-1"/>
        </w:rPr>
        <w:t> </w:t>
      </w:r>
      <w:r>
        <w:rPr/>
        <w:t>que</w:t>
      </w:r>
      <w:r>
        <w:rPr>
          <w:spacing w:val="-2"/>
        </w:rPr>
        <w:t> </w:t>
      </w:r>
      <w:r>
        <w:rPr/>
        <w:t>el</w:t>
      </w:r>
      <w:r>
        <w:rPr>
          <w:spacing w:val="-2"/>
        </w:rPr>
        <w:t> </w:t>
      </w:r>
      <w:r>
        <w:rPr/>
        <w:t>LLM</w:t>
      </w:r>
      <w:r>
        <w:rPr>
          <w:spacing w:val="-2"/>
        </w:rPr>
        <w:t> </w:t>
      </w:r>
      <w:r>
        <w:rPr/>
        <w:t>invoca</w:t>
      </w:r>
      <w:r>
        <w:rPr>
          <w:spacing w:val="-1"/>
        </w:rPr>
        <w:t> </w:t>
      </w:r>
      <w:r>
        <w:rPr/>
        <w:t>la acción</w:t>
      </w:r>
      <w:r>
        <w:rPr>
          <w:spacing w:val="-16"/>
        </w:rPr>
        <w:t> </w:t>
      </w:r>
      <w:r>
        <w:rPr>
          <w:rFonts w:ascii="Arial" w:hAnsi="Arial"/>
          <w:i/>
        </w:rPr>
        <w:t>responder</w:t>
      </w:r>
      <w:r>
        <w:rPr/>
        <w:t>,</w:t>
      </w:r>
      <w:r>
        <w:rPr>
          <w:spacing w:val="-15"/>
        </w:rPr>
        <w:t> </w:t>
      </w:r>
      <w:r>
        <w:rPr/>
        <w:t>indicando</w:t>
      </w:r>
      <w:r>
        <w:rPr>
          <w:spacing w:val="-15"/>
        </w:rPr>
        <w:t> </w:t>
      </w:r>
      <w:r>
        <w:rPr/>
        <w:t>que</w:t>
      </w:r>
      <w:r>
        <w:rPr>
          <w:spacing w:val="-16"/>
        </w:rPr>
        <w:t> </w:t>
      </w:r>
      <w:r>
        <w:rPr/>
        <w:t>dispone</w:t>
      </w:r>
      <w:r>
        <w:rPr>
          <w:spacing w:val="-15"/>
        </w:rPr>
        <w:t> </w:t>
      </w:r>
      <w:r>
        <w:rPr/>
        <w:t>de</w:t>
      </w:r>
      <w:r>
        <w:rPr>
          <w:spacing w:val="-15"/>
        </w:rPr>
        <w:t> </w:t>
      </w:r>
      <w:r>
        <w:rPr/>
        <w:t>evidencia</w:t>
      </w:r>
      <w:r>
        <w:rPr>
          <w:spacing w:val="-15"/>
        </w:rPr>
        <w:t> </w:t>
      </w:r>
      <w:r>
        <w:rPr/>
        <w:t>suficiente,</w:t>
      </w:r>
      <w:r>
        <w:rPr>
          <w:spacing w:val="-16"/>
        </w:rPr>
        <w:t> </w:t>
      </w:r>
      <w:r>
        <w:rPr/>
        <w:t>o</w:t>
      </w:r>
      <w:r>
        <w:rPr>
          <w:spacing w:val="-15"/>
        </w:rPr>
        <w:t> </w:t>
      </w:r>
      <w:r>
        <w:rPr/>
        <w:t>la</w:t>
      </w:r>
      <w:r>
        <w:rPr>
          <w:spacing w:val="-15"/>
        </w:rPr>
        <w:t> </w:t>
      </w:r>
      <w:r>
        <w:rPr/>
        <w:t>acción</w:t>
      </w:r>
      <w:r>
        <w:rPr>
          <w:spacing w:val="-16"/>
        </w:rPr>
        <w:t> </w:t>
      </w:r>
      <w:r>
        <w:rPr>
          <w:rFonts w:ascii="Arial" w:hAnsi="Arial"/>
          <w:i/>
        </w:rPr>
        <w:t>rechazar</w:t>
      </w:r>
      <w:r>
        <w:rPr/>
        <w:t>,</w:t>
      </w:r>
      <w:r>
        <w:rPr>
          <w:spacing w:val="-15"/>
        </w:rPr>
        <w:t> </w:t>
      </w:r>
      <w:r>
        <w:rPr/>
        <w:t>cuando no</w:t>
      </w:r>
      <w:r>
        <w:rPr>
          <w:spacing w:val="-16"/>
        </w:rPr>
        <w:t> </w:t>
      </w:r>
      <w:r>
        <w:rPr/>
        <w:t>encuentra</w:t>
      </w:r>
      <w:r>
        <w:rPr>
          <w:spacing w:val="-15"/>
        </w:rPr>
        <w:t> </w:t>
      </w:r>
      <w:r>
        <w:rPr/>
        <w:t>información</w:t>
      </w:r>
      <w:r>
        <w:rPr>
          <w:spacing w:val="-15"/>
        </w:rPr>
        <w:t> </w:t>
      </w:r>
      <w:r>
        <w:rPr/>
        <w:t>relevante</w:t>
      </w:r>
      <w:r>
        <w:rPr>
          <w:spacing w:val="-16"/>
        </w:rPr>
        <w:t> </w:t>
      </w:r>
      <w:r>
        <w:rPr/>
        <w:t>en</w:t>
      </w:r>
      <w:r>
        <w:rPr>
          <w:spacing w:val="-15"/>
        </w:rPr>
        <w:t> </w:t>
      </w:r>
      <w:r>
        <w:rPr/>
        <w:t>el</w:t>
      </w:r>
      <w:r>
        <w:rPr>
          <w:spacing w:val="-15"/>
        </w:rPr>
        <w:t> </w:t>
      </w:r>
      <w:r>
        <w:rPr/>
        <w:t>corpus.</w:t>
      </w:r>
      <w:r>
        <w:rPr>
          <w:spacing w:val="-15"/>
        </w:rPr>
        <w:t> </w:t>
      </w:r>
      <w:r>
        <w:rPr/>
        <w:t>La</w:t>
      </w:r>
      <w:r>
        <w:rPr>
          <w:spacing w:val="-16"/>
        </w:rPr>
        <w:t> </w:t>
      </w:r>
      <w:r>
        <w:rPr/>
        <w:t>generación</w:t>
      </w:r>
      <w:r>
        <w:rPr>
          <w:spacing w:val="-15"/>
        </w:rPr>
        <w:t> </w:t>
      </w:r>
      <w:r>
        <w:rPr/>
        <w:t>de</w:t>
      </w:r>
      <w:r>
        <w:rPr>
          <w:spacing w:val="-15"/>
        </w:rPr>
        <w:t> </w:t>
      </w:r>
      <w:r>
        <w:rPr/>
        <w:t>la</w:t>
      </w:r>
      <w:r>
        <w:rPr>
          <w:spacing w:val="-16"/>
        </w:rPr>
        <w:t> </w:t>
      </w:r>
      <w:r>
        <w:rPr/>
        <w:t>respuesta</w:t>
      </w:r>
      <w:r>
        <w:rPr>
          <w:spacing w:val="-15"/>
        </w:rPr>
        <w:t> </w:t>
      </w:r>
      <w:r>
        <w:rPr/>
        <w:t>final</w:t>
      </w:r>
      <w:r>
        <w:rPr>
          <w:spacing w:val="-15"/>
        </w:rPr>
        <w:t> </w:t>
      </w:r>
      <w:r>
        <w:rPr/>
        <w:t>se</w:t>
      </w:r>
      <w:r>
        <w:rPr>
          <w:spacing w:val="-15"/>
        </w:rPr>
        <w:t> </w:t>
      </w:r>
      <w:r>
        <w:rPr/>
        <w:t>delega siempre</w:t>
      </w:r>
      <w:r>
        <w:rPr>
          <w:spacing w:val="-11"/>
        </w:rPr>
        <w:t> </w:t>
      </w:r>
      <w:r>
        <w:rPr/>
        <w:t>al</w:t>
      </w:r>
      <w:r>
        <w:rPr>
          <w:spacing w:val="-11"/>
        </w:rPr>
        <w:t> </w:t>
      </w:r>
      <w:r>
        <w:rPr/>
        <w:t>prompt</w:t>
      </w:r>
      <w:r>
        <w:rPr>
          <w:spacing w:val="-11"/>
        </w:rPr>
        <w:t> </w:t>
      </w:r>
      <w:r>
        <w:rPr/>
        <w:t>RAG</w:t>
      </w:r>
      <w:r>
        <w:rPr>
          <w:spacing w:val="-11"/>
        </w:rPr>
        <w:t> </w:t>
      </w:r>
      <w:r>
        <w:rPr/>
        <w:t>estándar,</w:t>
      </w:r>
      <w:r>
        <w:rPr>
          <w:spacing w:val="-11"/>
        </w:rPr>
        <w:t> </w:t>
      </w:r>
      <w:r>
        <w:rPr/>
        <w:t>de</w:t>
      </w:r>
      <w:r>
        <w:rPr>
          <w:spacing w:val="-11"/>
        </w:rPr>
        <w:t> </w:t>
      </w:r>
      <w:r>
        <w:rPr/>
        <w:t>modo</w:t>
      </w:r>
      <w:r>
        <w:rPr>
          <w:spacing w:val="-11"/>
        </w:rPr>
        <w:t> </w:t>
      </w:r>
      <w:r>
        <w:rPr/>
        <w:t>que</w:t>
      </w:r>
      <w:r>
        <w:rPr>
          <w:spacing w:val="-11"/>
        </w:rPr>
        <w:t> </w:t>
      </w:r>
      <w:r>
        <w:rPr/>
        <w:t>el</w:t>
      </w:r>
      <w:r>
        <w:rPr>
          <w:spacing w:val="-11"/>
        </w:rPr>
        <w:t> </w:t>
      </w:r>
      <w:r>
        <w:rPr/>
        <w:t>orquestador</w:t>
      </w:r>
      <w:r>
        <w:rPr>
          <w:spacing w:val="-11"/>
        </w:rPr>
        <w:t> </w:t>
      </w:r>
      <w:r>
        <w:rPr/>
        <w:t>decide</w:t>
      </w:r>
      <w:r>
        <w:rPr>
          <w:spacing w:val="-10"/>
        </w:rPr>
        <w:t> </w:t>
      </w:r>
      <w:r>
        <w:rPr>
          <w:rFonts w:ascii="Arial" w:hAnsi="Arial"/>
          <w:i/>
        </w:rPr>
        <w:t>qué</w:t>
      </w:r>
      <w:r>
        <w:rPr>
          <w:rFonts w:ascii="Arial" w:hAnsi="Arial"/>
          <w:i/>
          <w:spacing w:val="-11"/>
        </w:rPr>
        <w:t> </w:t>
      </w:r>
      <w:r>
        <w:rPr/>
        <w:t>recuperar</w:t>
      </w:r>
      <w:r>
        <w:rPr>
          <w:spacing w:val="-11"/>
        </w:rPr>
        <w:t> </w:t>
      </w:r>
      <w:r>
        <w:rPr/>
        <w:t>y</w:t>
      </w:r>
      <w:r>
        <w:rPr>
          <w:spacing w:val="-11"/>
        </w:rPr>
        <w:t> </w:t>
      </w:r>
      <w:r>
        <w:rPr>
          <w:rFonts w:ascii="Arial" w:hAnsi="Arial"/>
          <w:i/>
        </w:rPr>
        <w:t>cuándo </w:t>
      </w:r>
      <w:r>
        <w:rPr/>
        <w:t>responder, mientras que el componente generativo base se encarga de la redacción.</w:t>
      </w:r>
    </w:p>
    <w:p>
      <w:pPr>
        <w:pStyle w:val="BodyText"/>
        <w:spacing w:after="0" w:line="386" w:lineRule="auto"/>
        <w:jc w:val="both"/>
        <w:sectPr>
          <w:pgSz w:w="11910" w:h="16840"/>
          <w:pgMar w:header="288" w:footer="564" w:top="1280" w:bottom="760" w:left="1700" w:right="0"/>
        </w:sectPr>
      </w:pPr>
    </w:p>
    <w:p>
      <w:pPr>
        <w:pStyle w:val="Heading1"/>
        <w:numPr>
          <w:ilvl w:val="1"/>
          <w:numId w:val="13"/>
        </w:numPr>
        <w:tabs>
          <w:tab w:pos="1209" w:val="left" w:leader="none"/>
        </w:tabs>
        <w:spacing w:line="240" w:lineRule="auto" w:before="87" w:after="0"/>
        <w:ind w:left="1209" w:right="0" w:hanging="925"/>
        <w:jc w:val="left"/>
      </w:pPr>
      <w:bookmarkStart w:name="Interfaz de usuario y observabilidad" w:id="127"/>
      <w:bookmarkEnd w:id="127"/>
      <w:r>
        <w:rPr>
          <w:b w:val="0"/>
        </w:rPr>
      </w:r>
      <w:bookmarkStart w:name="_bookmark66" w:id="128"/>
      <w:bookmarkEnd w:id="128"/>
      <w:r>
        <w:rPr>
          <w:b w:val="0"/>
        </w:rPr>
      </w:r>
      <w:r>
        <w:rPr/>
        <w:t>Interfaz</w:t>
      </w:r>
      <w:r>
        <w:rPr>
          <w:spacing w:val="13"/>
        </w:rPr>
        <w:t> </w:t>
      </w:r>
      <w:r>
        <w:rPr/>
        <w:t>de</w:t>
      </w:r>
      <w:r>
        <w:rPr>
          <w:spacing w:val="13"/>
        </w:rPr>
        <w:t> </w:t>
      </w:r>
      <w:r>
        <w:rPr/>
        <w:t>usuario</w:t>
      </w:r>
      <w:r>
        <w:rPr>
          <w:spacing w:val="14"/>
        </w:rPr>
        <w:t> </w:t>
      </w:r>
      <w:r>
        <w:rPr/>
        <w:t>y</w:t>
      </w:r>
      <w:r>
        <w:rPr>
          <w:spacing w:val="13"/>
        </w:rPr>
        <w:t> </w:t>
      </w:r>
      <w:r>
        <w:rPr>
          <w:spacing w:val="-2"/>
        </w:rPr>
        <w:t>observabilidad</w:t>
      </w:r>
    </w:p>
    <w:p>
      <w:pPr>
        <w:pStyle w:val="BodyText"/>
        <w:spacing w:before="79"/>
        <w:rPr>
          <w:rFonts w:ascii="Arial"/>
          <w:b/>
          <w:sz w:val="28"/>
        </w:rPr>
      </w:pPr>
    </w:p>
    <w:p>
      <w:pPr>
        <w:pStyle w:val="BodyText"/>
        <w:spacing w:line="386" w:lineRule="auto"/>
        <w:ind w:left="284" w:right="849" w:firstLine="338"/>
        <w:jc w:val="both"/>
      </w:pPr>
      <w:r>
        <w:rPr/>
        <w:t>La</w:t>
      </w:r>
      <w:r>
        <w:rPr>
          <w:spacing w:val="-7"/>
        </w:rPr>
        <w:t> </w:t>
      </w:r>
      <w:r>
        <w:rPr/>
        <w:t>interfaz</w:t>
      </w:r>
      <w:r>
        <w:rPr>
          <w:spacing w:val="-7"/>
        </w:rPr>
        <w:t> </w:t>
      </w:r>
      <w:r>
        <w:rPr/>
        <w:t>de</w:t>
      </w:r>
      <w:r>
        <w:rPr>
          <w:spacing w:val="-7"/>
        </w:rPr>
        <w:t> </w:t>
      </w:r>
      <w:r>
        <w:rPr/>
        <w:t>usuario</w:t>
      </w:r>
      <w:r>
        <w:rPr>
          <w:spacing w:val="-7"/>
        </w:rPr>
        <w:t> </w:t>
      </w:r>
      <w:r>
        <w:rPr/>
        <w:t>y</w:t>
      </w:r>
      <w:r>
        <w:rPr>
          <w:spacing w:val="-7"/>
        </w:rPr>
        <w:t> </w:t>
      </w:r>
      <w:r>
        <w:rPr/>
        <w:t>la</w:t>
      </w:r>
      <w:r>
        <w:rPr>
          <w:spacing w:val="-7"/>
        </w:rPr>
        <w:t> </w:t>
      </w:r>
      <w:r>
        <w:rPr/>
        <w:t>observabilidad</w:t>
      </w:r>
      <w:r>
        <w:rPr>
          <w:spacing w:val="-7"/>
        </w:rPr>
        <w:t> </w:t>
      </w:r>
      <w:r>
        <w:rPr/>
        <w:t>son</w:t>
      </w:r>
      <w:r>
        <w:rPr>
          <w:spacing w:val="-7"/>
        </w:rPr>
        <w:t> </w:t>
      </w:r>
      <w:r>
        <w:rPr/>
        <w:t>componentes</w:t>
      </w:r>
      <w:r>
        <w:rPr>
          <w:spacing w:val="-7"/>
        </w:rPr>
        <w:t> </w:t>
      </w:r>
      <w:r>
        <w:rPr/>
        <w:t>de</w:t>
      </w:r>
      <w:r>
        <w:rPr>
          <w:spacing w:val="-7"/>
        </w:rPr>
        <w:t> </w:t>
      </w:r>
      <w:r>
        <w:rPr/>
        <w:t>apoyo</w:t>
      </w:r>
      <w:r>
        <w:rPr>
          <w:spacing w:val="-7"/>
        </w:rPr>
        <w:t> </w:t>
      </w:r>
      <w:r>
        <w:rPr/>
        <w:t>dentro</w:t>
      </w:r>
      <w:r>
        <w:rPr>
          <w:spacing w:val="-7"/>
        </w:rPr>
        <w:t> </w:t>
      </w:r>
      <w:r>
        <w:rPr/>
        <w:t>del</w:t>
      </w:r>
      <w:r>
        <w:rPr>
          <w:spacing w:val="-7"/>
        </w:rPr>
        <w:t> </w:t>
      </w:r>
      <w:r>
        <w:rPr/>
        <w:t>prototipo. Aunque</w:t>
      </w:r>
      <w:r>
        <w:rPr>
          <w:spacing w:val="-14"/>
        </w:rPr>
        <w:t> </w:t>
      </w:r>
      <w:r>
        <w:rPr/>
        <w:t>no</w:t>
      </w:r>
      <w:r>
        <w:rPr>
          <w:spacing w:val="-14"/>
        </w:rPr>
        <w:t> </w:t>
      </w:r>
      <w:r>
        <w:rPr/>
        <w:t>constituyen</w:t>
      </w:r>
      <w:r>
        <w:rPr>
          <w:spacing w:val="-14"/>
        </w:rPr>
        <w:t> </w:t>
      </w:r>
      <w:r>
        <w:rPr/>
        <w:t>el</w:t>
      </w:r>
      <w:r>
        <w:rPr>
          <w:spacing w:val="-14"/>
        </w:rPr>
        <w:t> </w:t>
      </w:r>
      <w:r>
        <w:rPr/>
        <w:t>núcleo</w:t>
      </w:r>
      <w:r>
        <w:rPr>
          <w:spacing w:val="-14"/>
        </w:rPr>
        <w:t> </w:t>
      </w:r>
      <w:r>
        <w:rPr/>
        <w:t>del</w:t>
      </w:r>
      <w:r>
        <w:rPr>
          <w:spacing w:val="-14"/>
        </w:rPr>
        <w:t> </w:t>
      </w:r>
      <w:r>
        <w:rPr/>
        <w:t>sistema</w:t>
      </w:r>
      <w:r>
        <w:rPr>
          <w:spacing w:val="-14"/>
        </w:rPr>
        <w:t> </w:t>
      </w:r>
      <w:r>
        <w:rPr/>
        <w:t>RAG,</w:t>
      </w:r>
      <w:r>
        <w:rPr>
          <w:spacing w:val="-14"/>
        </w:rPr>
        <w:t> </w:t>
      </w:r>
      <w:r>
        <w:rPr/>
        <w:t>resultan</w:t>
      </w:r>
      <w:r>
        <w:rPr>
          <w:spacing w:val="-14"/>
        </w:rPr>
        <w:t> </w:t>
      </w:r>
      <w:r>
        <w:rPr/>
        <w:t>necesarias</w:t>
      </w:r>
      <w:r>
        <w:rPr>
          <w:spacing w:val="-14"/>
        </w:rPr>
        <w:t> </w:t>
      </w:r>
      <w:r>
        <w:rPr/>
        <w:t>para</w:t>
      </w:r>
      <w:r>
        <w:rPr>
          <w:spacing w:val="-14"/>
        </w:rPr>
        <w:t> </w:t>
      </w:r>
      <w:r>
        <w:rPr/>
        <w:t>facilitar</w:t>
      </w:r>
      <w:r>
        <w:rPr>
          <w:spacing w:val="-14"/>
        </w:rPr>
        <w:t> </w:t>
      </w:r>
      <w:r>
        <w:rPr/>
        <w:t>la</w:t>
      </w:r>
      <w:r>
        <w:rPr>
          <w:spacing w:val="-14"/>
        </w:rPr>
        <w:t> </w:t>
      </w:r>
      <w:r>
        <w:rPr/>
        <w:t>interac-ción con el asistente y analizar el comportamiento del pipeline durante las pruebas.</w:t>
      </w:r>
    </w:p>
    <w:p>
      <w:pPr>
        <w:pStyle w:val="BodyText"/>
        <w:spacing w:before="105"/>
      </w:pPr>
    </w:p>
    <w:p>
      <w:pPr>
        <w:pStyle w:val="Heading2"/>
        <w:numPr>
          <w:ilvl w:val="2"/>
          <w:numId w:val="13"/>
        </w:numPr>
        <w:tabs>
          <w:tab w:pos="1254" w:val="left" w:leader="none"/>
        </w:tabs>
        <w:spacing w:line="240" w:lineRule="auto" w:before="0" w:after="0"/>
        <w:ind w:left="1254" w:right="0" w:hanging="970"/>
        <w:jc w:val="left"/>
      </w:pPr>
      <w:bookmarkStart w:name="Streamlit" w:id="129"/>
      <w:bookmarkEnd w:id="129"/>
      <w:r>
        <w:rPr>
          <w:b w:val="0"/>
        </w:rPr>
      </w:r>
      <w:bookmarkStart w:name="_bookmark67" w:id="130"/>
      <w:bookmarkEnd w:id="130"/>
      <w:r>
        <w:rPr>
          <w:b w:val="0"/>
        </w:rPr>
      </w:r>
      <w:r>
        <w:rPr>
          <w:spacing w:val="-2"/>
        </w:rPr>
        <w:t>Streamlit</w:t>
      </w:r>
    </w:p>
    <w:p>
      <w:pPr>
        <w:pStyle w:val="BodyText"/>
        <w:spacing w:before="43"/>
        <w:rPr>
          <w:rFonts w:ascii="Arial"/>
          <w:b/>
          <w:sz w:val="24"/>
        </w:rPr>
      </w:pPr>
    </w:p>
    <w:p>
      <w:pPr>
        <w:pStyle w:val="BodyText"/>
        <w:spacing w:line="386" w:lineRule="auto"/>
        <w:ind w:left="284" w:right="848" w:firstLine="338"/>
        <w:jc w:val="both"/>
      </w:pPr>
      <w:r>
        <w:rPr>
          <w:spacing w:val="-2"/>
        </w:rPr>
        <w:t>Para</w:t>
      </w:r>
      <w:r>
        <w:rPr>
          <w:spacing w:val="-14"/>
        </w:rPr>
        <w:t> </w:t>
      </w:r>
      <w:r>
        <w:rPr>
          <w:spacing w:val="-2"/>
        </w:rPr>
        <w:t>la</w:t>
      </w:r>
      <w:r>
        <w:rPr>
          <w:spacing w:val="-13"/>
        </w:rPr>
        <w:t> </w:t>
      </w:r>
      <w:r>
        <w:rPr>
          <w:spacing w:val="-2"/>
        </w:rPr>
        <w:t>interfaz</w:t>
      </w:r>
      <w:r>
        <w:rPr>
          <w:spacing w:val="-13"/>
        </w:rPr>
        <w:t> </w:t>
      </w:r>
      <w:r>
        <w:rPr>
          <w:spacing w:val="-2"/>
        </w:rPr>
        <w:t>conversacional</w:t>
      </w:r>
      <w:r>
        <w:rPr>
          <w:spacing w:val="-14"/>
        </w:rPr>
        <w:t> </w:t>
      </w:r>
      <w:r>
        <w:rPr>
          <w:spacing w:val="-2"/>
        </w:rPr>
        <w:t>se</w:t>
      </w:r>
      <w:r>
        <w:rPr>
          <w:spacing w:val="-13"/>
        </w:rPr>
        <w:t> </w:t>
      </w:r>
      <w:r>
        <w:rPr>
          <w:spacing w:val="-2"/>
        </w:rPr>
        <w:t>ha</w:t>
      </w:r>
      <w:r>
        <w:rPr>
          <w:spacing w:val="-13"/>
        </w:rPr>
        <w:t> </w:t>
      </w:r>
      <w:r>
        <w:rPr>
          <w:spacing w:val="-2"/>
        </w:rPr>
        <w:t>seleccionado</w:t>
      </w:r>
      <w:r>
        <w:rPr>
          <w:spacing w:val="-13"/>
        </w:rPr>
        <w:t> </w:t>
      </w:r>
      <w:r>
        <w:rPr>
          <w:spacing w:val="-2"/>
        </w:rPr>
        <w:t>Streamlit</w:t>
      </w:r>
      <w:r>
        <w:rPr>
          <w:spacing w:val="-14"/>
        </w:rPr>
        <w:t> </w:t>
      </w:r>
      <w:r>
        <w:rPr>
          <w:spacing w:val="-2"/>
        </w:rPr>
        <w:t>(Streamlit,</w:t>
      </w:r>
      <w:r>
        <w:rPr>
          <w:spacing w:val="-13"/>
        </w:rPr>
        <w:t> </w:t>
      </w:r>
      <w:hyperlink w:history="true" w:anchor="_bookmark150">
        <w:r>
          <w:rPr>
            <w:color w:val="0000FF"/>
            <w:spacing w:val="-2"/>
          </w:rPr>
          <w:t>2026</w:t>
        </w:r>
      </w:hyperlink>
      <w:r>
        <w:rPr>
          <w:spacing w:val="-2"/>
        </w:rPr>
        <w:t>),</w:t>
      </w:r>
      <w:r>
        <w:rPr>
          <w:spacing w:val="-13"/>
        </w:rPr>
        <w:t> </w:t>
      </w:r>
      <w:r>
        <w:rPr>
          <w:spacing w:val="-2"/>
        </w:rPr>
        <w:t>un</w:t>
      </w:r>
      <w:r>
        <w:rPr>
          <w:spacing w:val="-14"/>
        </w:rPr>
        <w:t> </w:t>
      </w:r>
      <w:r>
        <w:rPr>
          <w:spacing w:val="-2"/>
        </w:rPr>
        <w:t>framework </w:t>
      </w:r>
      <w:r>
        <w:rPr/>
        <w:t>de</w:t>
      </w:r>
      <w:r>
        <w:rPr>
          <w:spacing w:val="-1"/>
        </w:rPr>
        <w:t> </w:t>
      </w:r>
      <w:r>
        <w:rPr/>
        <w:t>código</w:t>
      </w:r>
      <w:r>
        <w:rPr>
          <w:spacing w:val="-1"/>
        </w:rPr>
        <w:t> </w:t>
      </w:r>
      <w:r>
        <w:rPr/>
        <w:t>abierto</w:t>
      </w:r>
      <w:r>
        <w:rPr>
          <w:spacing w:val="-1"/>
        </w:rPr>
        <w:t> </w:t>
      </w:r>
      <w:r>
        <w:rPr/>
        <w:t>orientado</w:t>
      </w:r>
      <w:r>
        <w:rPr>
          <w:spacing w:val="-1"/>
        </w:rPr>
        <w:t> </w:t>
      </w:r>
      <w:r>
        <w:rPr/>
        <w:t>a</w:t>
      </w:r>
      <w:r>
        <w:rPr>
          <w:spacing w:val="-1"/>
        </w:rPr>
        <w:t> </w:t>
      </w:r>
      <w:r>
        <w:rPr/>
        <w:t>la</w:t>
      </w:r>
      <w:r>
        <w:rPr>
          <w:spacing w:val="-1"/>
        </w:rPr>
        <w:t> </w:t>
      </w:r>
      <w:r>
        <w:rPr/>
        <w:t>creación</w:t>
      </w:r>
      <w:r>
        <w:rPr>
          <w:spacing w:val="-1"/>
        </w:rPr>
        <w:t> </w:t>
      </w:r>
      <w:r>
        <w:rPr/>
        <w:t>de</w:t>
      </w:r>
      <w:r>
        <w:rPr>
          <w:spacing w:val="-1"/>
        </w:rPr>
        <w:t> </w:t>
      </w:r>
      <w:r>
        <w:rPr/>
        <w:t>aplicaciones</w:t>
      </w:r>
      <w:r>
        <w:rPr>
          <w:spacing w:val="-1"/>
        </w:rPr>
        <w:t> </w:t>
      </w:r>
      <w:r>
        <w:rPr/>
        <w:t>interactivas</w:t>
      </w:r>
      <w:r>
        <w:rPr>
          <w:spacing w:val="-1"/>
        </w:rPr>
        <w:t> </w:t>
      </w:r>
      <w:r>
        <w:rPr/>
        <w:t>en</w:t>
      </w:r>
      <w:r>
        <w:rPr>
          <w:spacing w:val="-1"/>
        </w:rPr>
        <w:t> </w:t>
      </w:r>
      <w:r>
        <w:rPr/>
        <w:t>Python.</w:t>
      </w:r>
      <w:r>
        <w:rPr>
          <w:spacing w:val="-1"/>
        </w:rPr>
        <w:t> </w:t>
      </w:r>
      <w:r>
        <w:rPr/>
        <w:t>Su</w:t>
      </w:r>
      <w:r>
        <w:rPr>
          <w:spacing w:val="-1"/>
        </w:rPr>
        <w:t> </w:t>
      </w:r>
      <w:r>
        <w:rPr/>
        <w:t>principal ventaja</w:t>
      </w:r>
      <w:r>
        <w:rPr>
          <w:spacing w:val="-15"/>
        </w:rPr>
        <w:t> </w:t>
      </w:r>
      <w:r>
        <w:rPr/>
        <w:t>en</w:t>
      </w:r>
      <w:r>
        <w:rPr>
          <w:spacing w:val="-15"/>
        </w:rPr>
        <w:t> </w:t>
      </w:r>
      <w:r>
        <w:rPr/>
        <w:t>este</w:t>
      </w:r>
      <w:r>
        <w:rPr>
          <w:spacing w:val="-15"/>
        </w:rPr>
        <w:t> </w:t>
      </w:r>
      <w:r>
        <w:rPr/>
        <w:t>proyecto</w:t>
      </w:r>
      <w:r>
        <w:rPr>
          <w:spacing w:val="-15"/>
        </w:rPr>
        <w:t> </w:t>
      </w:r>
      <w:r>
        <w:rPr/>
        <w:t>es</w:t>
      </w:r>
      <w:r>
        <w:rPr>
          <w:spacing w:val="-15"/>
        </w:rPr>
        <w:t> </w:t>
      </w:r>
      <w:r>
        <w:rPr/>
        <w:t>que</w:t>
      </w:r>
      <w:r>
        <w:rPr>
          <w:spacing w:val="-15"/>
        </w:rPr>
        <w:t> </w:t>
      </w:r>
      <w:r>
        <w:rPr/>
        <w:t>permite</w:t>
      </w:r>
      <w:r>
        <w:rPr>
          <w:spacing w:val="-15"/>
        </w:rPr>
        <w:t> </w:t>
      </w:r>
      <w:r>
        <w:rPr/>
        <w:t>construir</w:t>
      </w:r>
      <w:r>
        <w:rPr>
          <w:spacing w:val="-15"/>
        </w:rPr>
        <w:t> </w:t>
      </w:r>
      <w:r>
        <w:rPr/>
        <w:t>una</w:t>
      </w:r>
      <w:r>
        <w:rPr>
          <w:spacing w:val="-15"/>
        </w:rPr>
        <w:t> </w:t>
      </w:r>
      <w:r>
        <w:rPr/>
        <w:t>interfaz</w:t>
      </w:r>
      <w:r>
        <w:rPr>
          <w:spacing w:val="-15"/>
        </w:rPr>
        <w:t> </w:t>
      </w:r>
      <w:r>
        <w:rPr/>
        <w:t>funcional</w:t>
      </w:r>
      <w:r>
        <w:rPr>
          <w:spacing w:val="-15"/>
        </w:rPr>
        <w:t> </w:t>
      </w:r>
      <w:r>
        <w:rPr/>
        <w:t>sin</w:t>
      </w:r>
      <w:r>
        <w:rPr>
          <w:spacing w:val="-15"/>
        </w:rPr>
        <w:t> </w:t>
      </w:r>
      <w:r>
        <w:rPr/>
        <w:t>introducir</w:t>
      </w:r>
      <w:r>
        <w:rPr>
          <w:spacing w:val="-15"/>
        </w:rPr>
        <w:t> </w:t>
      </w:r>
      <w:r>
        <w:rPr/>
        <w:t>una</w:t>
      </w:r>
      <w:r>
        <w:rPr>
          <w:spacing w:val="-15"/>
        </w:rPr>
        <w:t> </w:t>
      </w:r>
      <w:r>
        <w:rPr/>
        <w:t>capa de desarrollo frontend compleja.</w:t>
      </w:r>
    </w:p>
    <w:p>
      <w:pPr>
        <w:pStyle w:val="BodyText"/>
        <w:spacing w:line="386" w:lineRule="auto"/>
        <w:ind w:left="284" w:right="848" w:firstLine="338"/>
        <w:jc w:val="both"/>
      </w:pPr>
      <w:r>
        <w:rPr/>
        <w:t>Esta elección resulta adecuada porque el objetivo principal del trabajo no es el diseño de una</w:t>
      </w:r>
      <w:r>
        <w:rPr>
          <w:spacing w:val="-1"/>
        </w:rPr>
        <w:t> </w:t>
      </w:r>
      <w:r>
        <w:rPr/>
        <w:t>interfaz</w:t>
      </w:r>
      <w:r>
        <w:rPr>
          <w:spacing w:val="-1"/>
        </w:rPr>
        <w:t> </w:t>
      </w:r>
      <w:r>
        <w:rPr/>
        <w:t>avanzada,</w:t>
      </w:r>
      <w:r>
        <w:rPr>
          <w:spacing w:val="-1"/>
        </w:rPr>
        <w:t> </w:t>
      </w:r>
      <w:r>
        <w:rPr/>
        <w:t>sino</w:t>
      </w:r>
      <w:r>
        <w:rPr>
          <w:spacing w:val="-1"/>
        </w:rPr>
        <w:t> </w:t>
      </w:r>
      <w:r>
        <w:rPr/>
        <w:t>la</w:t>
      </w:r>
      <w:r>
        <w:rPr>
          <w:spacing w:val="-1"/>
        </w:rPr>
        <w:t> </w:t>
      </w:r>
      <w:r>
        <w:rPr/>
        <w:t>implementación</w:t>
      </w:r>
      <w:r>
        <w:rPr>
          <w:spacing w:val="-1"/>
        </w:rPr>
        <w:t> </w:t>
      </w:r>
      <w:r>
        <w:rPr/>
        <w:t>y</w:t>
      </w:r>
      <w:r>
        <w:rPr>
          <w:spacing w:val="-1"/>
        </w:rPr>
        <w:t> </w:t>
      </w:r>
      <w:r>
        <w:rPr/>
        <w:t>evaluación</w:t>
      </w:r>
      <w:r>
        <w:rPr>
          <w:spacing w:val="-1"/>
        </w:rPr>
        <w:t> </w:t>
      </w:r>
      <w:r>
        <w:rPr/>
        <w:t>de</w:t>
      </w:r>
      <w:r>
        <w:rPr>
          <w:spacing w:val="-1"/>
        </w:rPr>
        <w:t> </w:t>
      </w:r>
      <w:r>
        <w:rPr/>
        <w:t>una</w:t>
      </w:r>
      <w:r>
        <w:rPr>
          <w:spacing w:val="-1"/>
        </w:rPr>
        <w:t> </w:t>
      </w:r>
      <w:r>
        <w:rPr/>
        <w:t>arquitectura</w:t>
      </w:r>
      <w:r>
        <w:rPr>
          <w:spacing w:val="-1"/>
        </w:rPr>
        <w:t> </w:t>
      </w:r>
      <w:r>
        <w:rPr/>
        <w:t>RAG</w:t>
      </w:r>
      <w:r>
        <w:rPr>
          <w:spacing w:val="-1"/>
        </w:rPr>
        <w:t> </w:t>
      </w:r>
      <w:r>
        <w:rPr/>
        <w:t>con</w:t>
      </w:r>
      <w:r>
        <w:rPr>
          <w:spacing w:val="-1"/>
        </w:rPr>
        <w:t> </w:t>
      </w:r>
      <w:r>
        <w:rPr/>
        <w:t>re-cuperación, reranking y orquestación. Por ello, Streamlit permite disponer de un entorno de prueba</w:t>
      </w:r>
      <w:r>
        <w:rPr>
          <w:spacing w:val="-10"/>
        </w:rPr>
        <w:t> </w:t>
      </w:r>
      <w:r>
        <w:rPr/>
        <w:t>accesible</w:t>
      </w:r>
      <w:r>
        <w:rPr>
          <w:spacing w:val="-10"/>
        </w:rPr>
        <w:t> </w:t>
      </w:r>
      <w:r>
        <w:rPr/>
        <w:t>para</w:t>
      </w:r>
      <w:r>
        <w:rPr>
          <w:spacing w:val="-10"/>
        </w:rPr>
        <w:t> </w:t>
      </w:r>
      <w:r>
        <w:rPr/>
        <w:t>interactuar</w:t>
      </w:r>
      <w:r>
        <w:rPr>
          <w:spacing w:val="-10"/>
        </w:rPr>
        <w:t> </w:t>
      </w:r>
      <w:r>
        <w:rPr/>
        <w:t>con</w:t>
      </w:r>
      <w:r>
        <w:rPr>
          <w:spacing w:val="-10"/>
        </w:rPr>
        <w:t> </w:t>
      </w:r>
      <w:r>
        <w:rPr/>
        <w:t>el</w:t>
      </w:r>
      <w:r>
        <w:rPr>
          <w:spacing w:val="-10"/>
        </w:rPr>
        <w:t> </w:t>
      </w:r>
      <w:r>
        <w:rPr/>
        <w:t>sistema,</w:t>
      </w:r>
      <w:r>
        <w:rPr>
          <w:spacing w:val="-10"/>
        </w:rPr>
        <w:t> </w:t>
      </w:r>
      <w:r>
        <w:rPr/>
        <w:t>visualizar</w:t>
      </w:r>
      <w:r>
        <w:rPr>
          <w:spacing w:val="-10"/>
        </w:rPr>
        <w:t> </w:t>
      </w:r>
      <w:r>
        <w:rPr/>
        <w:t>respuestas</w:t>
      </w:r>
      <w:r>
        <w:rPr>
          <w:spacing w:val="-10"/>
        </w:rPr>
        <w:t> </w:t>
      </w:r>
      <w:r>
        <w:rPr/>
        <w:t>y</w:t>
      </w:r>
      <w:r>
        <w:rPr>
          <w:spacing w:val="-10"/>
        </w:rPr>
        <w:t> </w:t>
      </w:r>
      <w:r>
        <w:rPr/>
        <w:t>comprobar</w:t>
      </w:r>
      <w:r>
        <w:rPr>
          <w:spacing w:val="-10"/>
        </w:rPr>
        <w:t> </w:t>
      </w:r>
      <w:r>
        <w:rPr/>
        <w:t>el</w:t>
      </w:r>
      <w:r>
        <w:rPr>
          <w:spacing w:val="-10"/>
        </w:rPr>
        <w:t> </w:t>
      </w:r>
      <w:r>
        <w:rPr/>
        <w:t>funcio-namiento del pipeline de forma rápida.</w:t>
      </w:r>
    </w:p>
    <w:p>
      <w:pPr>
        <w:pStyle w:val="BodyText"/>
        <w:spacing w:line="386" w:lineRule="auto"/>
        <w:ind w:left="284" w:right="849" w:firstLine="338"/>
        <w:jc w:val="both"/>
      </w:pPr>
      <w:r>
        <w:rPr/>
        <w:t>Además,</w:t>
      </w:r>
      <w:r>
        <w:rPr>
          <w:spacing w:val="-12"/>
        </w:rPr>
        <w:t> </w:t>
      </w:r>
      <w:r>
        <w:rPr/>
        <w:t>la</w:t>
      </w:r>
      <w:r>
        <w:rPr>
          <w:spacing w:val="-12"/>
        </w:rPr>
        <w:t> </w:t>
      </w:r>
      <w:r>
        <w:rPr/>
        <w:t>interfaz</w:t>
      </w:r>
      <w:r>
        <w:rPr>
          <w:spacing w:val="-12"/>
        </w:rPr>
        <w:t> </w:t>
      </w:r>
      <w:r>
        <w:rPr/>
        <w:t>se</w:t>
      </w:r>
      <w:r>
        <w:rPr>
          <w:spacing w:val="-12"/>
        </w:rPr>
        <w:t> </w:t>
      </w:r>
      <w:r>
        <w:rPr/>
        <w:t>mantiene</w:t>
      </w:r>
      <w:r>
        <w:rPr>
          <w:spacing w:val="-12"/>
        </w:rPr>
        <w:t> </w:t>
      </w:r>
      <w:r>
        <w:rPr/>
        <w:t>desacoplada</w:t>
      </w:r>
      <w:r>
        <w:rPr>
          <w:spacing w:val="-12"/>
        </w:rPr>
        <w:t> </w:t>
      </w:r>
      <w:r>
        <w:rPr/>
        <w:t>del</w:t>
      </w:r>
      <w:r>
        <w:rPr>
          <w:spacing w:val="-12"/>
        </w:rPr>
        <w:t> </w:t>
      </w:r>
      <w:r>
        <w:rPr/>
        <w:t>núcleo</w:t>
      </w:r>
      <w:r>
        <w:rPr>
          <w:spacing w:val="-12"/>
        </w:rPr>
        <w:t> </w:t>
      </w:r>
      <w:r>
        <w:rPr/>
        <w:t>del</w:t>
      </w:r>
      <w:r>
        <w:rPr>
          <w:spacing w:val="-12"/>
        </w:rPr>
        <w:t> </w:t>
      </w:r>
      <w:r>
        <w:rPr/>
        <w:t>sistema.</w:t>
      </w:r>
      <w:r>
        <w:rPr>
          <w:spacing w:val="-12"/>
        </w:rPr>
        <w:t> </w:t>
      </w:r>
      <w:r>
        <w:rPr/>
        <w:t>Esta</w:t>
      </w:r>
      <w:r>
        <w:rPr>
          <w:spacing w:val="-12"/>
        </w:rPr>
        <w:t> </w:t>
      </w:r>
      <w:r>
        <w:rPr/>
        <w:t>separación</w:t>
      </w:r>
      <w:r>
        <w:rPr>
          <w:spacing w:val="-12"/>
        </w:rPr>
        <w:t> </w:t>
      </w:r>
      <w:r>
        <w:rPr/>
        <w:t>per-mite modificar o sustituir la capa visual en el futuro sin afectar a los componentes principales de ingesta, recuperación, generación u orquestación.</w:t>
      </w:r>
    </w:p>
    <w:p>
      <w:pPr>
        <w:pStyle w:val="BodyText"/>
        <w:spacing w:before="2"/>
        <w:rPr>
          <w:sz w:val="6"/>
        </w:rPr>
      </w:pPr>
      <w:r>
        <w:rPr>
          <w:sz w:val="6"/>
        </w:rPr>
        <w:drawing>
          <wp:anchor distT="0" distB="0" distL="0" distR="0" allowOverlap="1" layoutInCell="1" locked="0" behindDoc="1" simplePos="0" relativeHeight="487595008">
            <wp:simplePos x="0" y="0"/>
            <wp:positionH relativeFrom="page">
              <wp:posOffset>1548015</wp:posOffset>
            </wp:positionH>
            <wp:positionV relativeFrom="paragraph">
              <wp:posOffset>60648</wp:posOffset>
            </wp:positionV>
            <wp:extent cx="5212365" cy="2411444"/>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5212365" cy="2411444"/>
                    </a:xfrm>
                    <a:prstGeom prst="rect">
                      <a:avLst/>
                    </a:prstGeom>
                  </pic:spPr>
                </pic:pic>
              </a:graphicData>
            </a:graphic>
          </wp:anchor>
        </w:drawing>
      </w:r>
    </w:p>
    <w:p>
      <w:pPr>
        <w:spacing w:before="0"/>
        <w:ind w:left="1497" w:right="0" w:firstLine="0"/>
        <w:jc w:val="left"/>
        <w:rPr>
          <w:sz w:val="20"/>
        </w:rPr>
      </w:pPr>
      <w:bookmarkStart w:name="_bookmark68" w:id="131"/>
      <w:bookmarkEnd w:id="131"/>
      <w:r>
        <w:rPr/>
      </w:r>
      <w:r>
        <w:rPr>
          <w:sz w:val="20"/>
        </w:rPr>
        <w:t>Figura</w:t>
      </w:r>
      <w:r>
        <w:rPr>
          <w:spacing w:val="-13"/>
          <w:sz w:val="20"/>
        </w:rPr>
        <w:t> </w:t>
      </w:r>
      <w:r>
        <w:rPr>
          <w:sz w:val="20"/>
        </w:rPr>
        <w:t>4:</w:t>
      </w:r>
      <w:r>
        <w:rPr>
          <w:spacing w:val="-13"/>
          <w:sz w:val="20"/>
        </w:rPr>
        <w:t> </w:t>
      </w:r>
      <w:r>
        <w:rPr>
          <w:sz w:val="20"/>
        </w:rPr>
        <w:t>Interfaz</w:t>
      </w:r>
      <w:r>
        <w:rPr>
          <w:spacing w:val="-13"/>
          <w:sz w:val="20"/>
        </w:rPr>
        <w:t> </w:t>
      </w:r>
      <w:r>
        <w:rPr>
          <w:sz w:val="20"/>
        </w:rPr>
        <w:t>conversacional</w:t>
      </w:r>
      <w:r>
        <w:rPr>
          <w:spacing w:val="-13"/>
          <w:sz w:val="20"/>
        </w:rPr>
        <w:t> </w:t>
      </w:r>
      <w:r>
        <w:rPr>
          <w:sz w:val="20"/>
        </w:rPr>
        <w:t>del</w:t>
      </w:r>
      <w:r>
        <w:rPr>
          <w:spacing w:val="-13"/>
          <w:sz w:val="20"/>
        </w:rPr>
        <w:t> </w:t>
      </w:r>
      <w:r>
        <w:rPr>
          <w:sz w:val="20"/>
        </w:rPr>
        <w:t>asistente</w:t>
      </w:r>
      <w:r>
        <w:rPr>
          <w:spacing w:val="-13"/>
          <w:sz w:val="20"/>
        </w:rPr>
        <w:t> </w:t>
      </w:r>
      <w:r>
        <w:rPr>
          <w:sz w:val="20"/>
        </w:rPr>
        <w:t>implementada</w:t>
      </w:r>
      <w:r>
        <w:rPr>
          <w:spacing w:val="-12"/>
          <w:sz w:val="20"/>
        </w:rPr>
        <w:t> </w:t>
      </w:r>
      <w:r>
        <w:rPr>
          <w:sz w:val="20"/>
        </w:rPr>
        <w:t>con</w:t>
      </w:r>
      <w:r>
        <w:rPr>
          <w:spacing w:val="-13"/>
          <w:sz w:val="20"/>
        </w:rPr>
        <w:t> </w:t>
      </w:r>
      <w:r>
        <w:rPr>
          <w:spacing w:val="-2"/>
          <w:sz w:val="20"/>
        </w:rPr>
        <w:t>Streamlit.</w:t>
      </w:r>
    </w:p>
    <w:p>
      <w:pPr>
        <w:pStyle w:val="BodyText"/>
        <w:rPr>
          <w:sz w:val="20"/>
        </w:rPr>
      </w:pPr>
    </w:p>
    <w:p>
      <w:pPr>
        <w:pStyle w:val="BodyText"/>
        <w:spacing w:before="129"/>
        <w:rPr>
          <w:sz w:val="20"/>
        </w:rPr>
      </w:pPr>
    </w:p>
    <w:p>
      <w:pPr>
        <w:pStyle w:val="Heading2"/>
        <w:numPr>
          <w:ilvl w:val="2"/>
          <w:numId w:val="13"/>
        </w:numPr>
        <w:tabs>
          <w:tab w:pos="1254" w:val="left" w:leader="none"/>
        </w:tabs>
        <w:spacing w:line="240" w:lineRule="auto" w:before="0" w:after="0"/>
        <w:ind w:left="1254" w:right="0" w:hanging="970"/>
        <w:jc w:val="left"/>
      </w:pPr>
      <w:bookmarkStart w:name="Phoenix" w:id="132"/>
      <w:bookmarkEnd w:id="132"/>
      <w:r>
        <w:rPr>
          <w:b w:val="0"/>
        </w:rPr>
      </w:r>
      <w:bookmarkStart w:name="_bookmark69" w:id="133"/>
      <w:bookmarkEnd w:id="133"/>
      <w:r>
        <w:rPr>
          <w:b w:val="0"/>
        </w:rPr>
      </w:r>
      <w:r>
        <w:rPr>
          <w:spacing w:val="-2"/>
        </w:rPr>
        <w:t>Phoenix</w:t>
      </w:r>
    </w:p>
    <w:p>
      <w:pPr>
        <w:pStyle w:val="BodyText"/>
        <w:spacing w:before="43"/>
        <w:rPr>
          <w:rFonts w:ascii="Arial"/>
          <w:b/>
          <w:sz w:val="24"/>
        </w:rPr>
      </w:pPr>
    </w:p>
    <w:p>
      <w:pPr>
        <w:pStyle w:val="BodyText"/>
        <w:spacing w:line="386" w:lineRule="auto"/>
        <w:ind w:left="284" w:right="849" w:firstLine="338"/>
        <w:jc w:val="both"/>
      </w:pPr>
      <w:r>
        <w:rPr>
          <w:spacing w:val="-2"/>
        </w:rPr>
        <w:t>Para</w:t>
      </w:r>
      <w:r>
        <w:rPr>
          <w:spacing w:val="-9"/>
        </w:rPr>
        <w:t> </w:t>
      </w:r>
      <w:r>
        <w:rPr>
          <w:spacing w:val="-2"/>
        </w:rPr>
        <w:t>la</w:t>
      </w:r>
      <w:r>
        <w:rPr>
          <w:spacing w:val="-9"/>
        </w:rPr>
        <w:t> </w:t>
      </w:r>
      <w:r>
        <w:rPr>
          <w:spacing w:val="-2"/>
        </w:rPr>
        <w:t>observabilidad</w:t>
      </w:r>
      <w:r>
        <w:rPr>
          <w:spacing w:val="-9"/>
        </w:rPr>
        <w:t> </w:t>
      </w:r>
      <w:r>
        <w:rPr>
          <w:spacing w:val="-2"/>
        </w:rPr>
        <w:t>del</w:t>
      </w:r>
      <w:r>
        <w:rPr>
          <w:spacing w:val="-9"/>
        </w:rPr>
        <w:t> </w:t>
      </w:r>
      <w:r>
        <w:rPr>
          <w:spacing w:val="-2"/>
        </w:rPr>
        <w:t>sistema</w:t>
      </w:r>
      <w:r>
        <w:rPr>
          <w:spacing w:val="-9"/>
        </w:rPr>
        <w:t> </w:t>
      </w:r>
      <w:r>
        <w:rPr>
          <w:spacing w:val="-2"/>
        </w:rPr>
        <w:t>se</w:t>
      </w:r>
      <w:r>
        <w:rPr>
          <w:spacing w:val="-9"/>
        </w:rPr>
        <w:t> </w:t>
      </w:r>
      <w:r>
        <w:rPr>
          <w:spacing w:val="-2"/>
        </w:rPr>
        <w:t>utiliza</w:t>
      </w:r>
      <w:r>
        <w:rPr>
          <w:spacing w:val="-9"/>
        </w:rPr>
        <w:t> </w:t>
      </w:r>
      <w:r>
        <w:rPr>
          <w:spacing w:val="-2"/>
        </w:rPr>
        <w:t>Phoenix</w:t>
      </w:r>
      <w:r>
        <w:rPr>
          <w:spacing w:val="-9"/>
        </w:rPr>
        <w:t> </w:t>
      </w:r>
      <w:r>
        <w:rPr>
          <w:spacing w:val="-2"/>
        </w:rPr>
        <w:t>(Arize</w:t>
      </w:r>
      <w:r>
        <w:rPr>
          <w:spacing w:val="-9"/>
        </w:rPr>
        <w:t> </w:t>
      </w:r>
      <w:r>
        <w:rPr>
          <w:spacing w:val="-2"/>
        </w:rPr>
        <w:t>AI,</w:t>
      </w:r>
      <w:r>
        <w:rPr>
          <w:spacing w:val="-7"/>
        </w:rPr>
        <w:t> </w:t>
      </w:r>
      <w:hyperlink w:history="true" w:anchor="_bookmark140">
        <w:r>
          <w:rPr>
            <w:color w:val="0000FF"/>
            <w:spacing w:val="-2"/>
          </w:rPr>
          <w:t>2026</w:t>
        </w:r>
      </w:hyperlink>
      <w:r>
        <w:rPr>
          <w:spacing w:val="-2"/>
        </w:rPr>
        <w:t>),</w:t>
      </w:r>
      <w:r>
        <w:rPr>
          <w:spacing w:val="-9"/>
        </w:rPr>
        <w:t> </w:t>
      </w:r>
      <w:r>
        <w:rPr>
          <w:spacing w:val="-2"/>
        </w:rPr>
        <w:t>una</w:t>
      </w:r>
      <w:r>
        <w:rPr>
          <w:spacing w:val="-9"/>
        </w:rPr>
        <w:t> </w:t>
      </w:r>
      <w:r>
        <w:rPr>
          <w:spacing w:val="-2"/>
        </w:rPr>
        <w:t>plataforma</w:t>
      </w:r>
      <w:r>
        <w:rPr>
          <w:spacing w:val="-9"/>
        </w:rPr>
        <w:t> </w:t>
      </w:r>
      <w:r>
        <w:rPr>
          <w:spacing w:val="-2"/>
        </w:rPr>
        <w:t>de</w:t>
      </w:r>
      <w:r>
        <w:rPr>
          <w:spacing w:val="-9"/>
        </w:rPr>
        <w:t> </w:t>
      </w:r>
      <w:r>
        <w:rPr>
          <w:spacing w:val="-2"/>
        </w:rPr>
        <w:t>có-digo</w:t>
      </w:r>
      <w:r>
        <w:rPr>
          <w:spacing w:val="-10"/>
        </w:rPr>
        <w:t> </w:t>
      </w:r>
      <w:r>
        <w:rPr>
          <w:spacing w:val="-2"/>
        </w:rPr>
        <w:t>abierto</w:t>
      </w:r>
      <w:r>
        <w:rPr>
          <w:spacing w:val="-10"/>
        </w:rPr>
        <w:t> </w:t>
      </w:r>
      <w:r>
        <w:rPr>
          <w:spacing w:val="-2"/>
        </w:rPr>
        <w:t>orientada</w:t>
      </w:r>
      <w:r>
        <w:rPr>
          <w:spacing w:val="-10"/>
        </w:rPr>
        <w:t> </w:t>
      </w:r>
      <w:r>
        <w:rPr>
          <w:spacing w:val="-2"/>
        </w:rPr>
        <w:t>al</w:t>
      </w:r>
      <w:r>
        <w:rPr>
          <w:spacing w:val="-10"/>
        </w:rPr>
        <w:t> </w:t>
      </w:r>
      <w:r>
        <w:rPr>
          <w:spacing w:val="-2"/>
        </w:rPr>
        <w:t>análisis,</w:t>
      </w:r>
      <w:r>
        <w:rPr>
          <w:spacing w:val="-10"/>
        </w:rPr>
        <w:t> </w:t>
      </w:r>
      <w:r>
        <w:rPr>
          <w:spacing w:val="-2"/>
        </w:rPr>
        <w:t>depuración</w:t>
      </w:r>
      <w:r>
        <w:rPr>
          <w:spacing w:val="-10"/>
        </w:rPr>
        <w:t> </w:t>
      </w:r>
      <w:r>
        <w:rPr>
          <w:spacing w:val="-2"/>
        </w:rPr>
        <w:t>y</w:t>
      </w:r>
      <w:r>
        <w:rPr>
          <w:spacing w:val="-10"/>
        </w:rPr>
        <w:t> </w:t>
      </w:r>
      <w:r>
        <w:rPr>
          <w:spacing w:val="-2"/>
        </w:rPr>
        <w:t>evaluación</w:t>
      </w:r>
      <w:r>
        <w:rPr>
          <w:spacing w:val="-10"/>
        </w:rPr>
        <w:t> </w:t>
      </w:r>
      <w:r>
        <w:rPr>
          <w:spacing w:val="-2"/>
        </w:rPr>
        <w:t>de</w:t>
      </w:r>
      <w:r>
        <w:rPr>
          <w:spacing w:val="-10"/>
        </w:rPr>
        <w:t> </w:t>
      </w:r>
      <w:r>
        <w:rPr>
          <w:spacing w:val="-2"/>
        </w:rPr>
        <w:t>aplicaciones</w:t>
      </w:r>
      <w:r>
        <w:rPr>
          <w:spacing w:val="-10"/>
        </w:rPr>
        <w:t> </w:t>
      </w:r>
      <w:r>
        <w:rPr>
          <w:spacing w:val="-2"/>
        </w:rPr>
        <w:t>basadas</w:t>
      </w:r>
      <w:r>
        <w:rPr>
          <w:spacing w:val="-10"/>
        </w:rPr>
        <w:t> </w:t>
      </w:r>
      <w:r>
        <w:rPr>
          <w:spacing w:val="-2"/>
        </w:rPr>
        <w:t>en</w:t>
      </w:r>
      <w:r>
        <w:rPr>
          <w:spacing w:val="-10"/>
        </w:rPr>
        <w:t> </w:t>
      </w:r>
      <w:r>
        <w:rPr>
          <w:spacing w:val="-2"/>
        </w:rPr>
        <w:t>modelos</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8"/>
        <w:jc w:val="both"/>
      </w:pPr>
      <w:r>
        <w:rPr>
          <w:spacing w:val="-2"/>
        </w:rPr>
        <w:t>de</w:t>
      </w:r>
      <w:r>
        <w:rPr>
          <w:spacing w:val="-6"/>
        </w:rPr>
        <w:t> </w:t>
      </w:r>
      <w:r>
        <w:rPr>
          <w:spacing w:val="-2"/>
        </w:rPr>
        <w:t>lenguaje.</w:t>
      </w:r>
      <w:r>
        <w:rPr>
          <w:spacing w:val="-5"/>
        </w:rPr>
        <w:t> </w:t>
      </w:r>
      <w:r>
        <w:rPr>
          <w:spacing w:val="-2"/>
        </w:rPr>
        <w:t>En</w:t>
      </w:r>
      <w:r>
        <w:rPr>
          <w:spacing w:val="-6"/>
        </w:rPr>
        <w:t> </w:t>
      </w:r>
      <w:r>
        <w:rPr>
          <w:spacing w:val="-2"/>
        </w:rPr>
        <w:t>el</w:t>
      </w:r>
      <w:r>
        <w:rPr>
          <w:spacing w:val="-5"/>
        </w:rPr>
        <w:t> </w:t>
      </w:r>
      <w:r>
        <w:rPr>
          <w:spacing w:val="-2"/>
        </w:rPr>
        <w:t>contexto</w:t>
      </w:r>
      <w:r>
        <w:rPr>
          <w:spacing w:val="-6"/>
        </w:rPr>
        <w:t> </w:t>
      </w:r>
      <w:r>
        <w:rPr>
          <w:spacing w:val="-2"/>
        </w:rPr>
        <w:t>de</w:t>
      </w:r>
      <w:r>
        <w:rPr>
          <w:spacing w:val="-5"/>
        </w:rPr>
        <w:t> </w:t>
      </w:r>
      <w:r>
        <w:rPr>
          <w:spacing w:val="-2"/>
        </w:rPr>
        <w:t>este</w:t>
      </w:r>
      <w:r>
        <w:rPr>
          <w:spacing w:val="-5"/>
        </w:rPr>
        <w:t> </w:t>
      </w:r>
      <w:r>
        <w:rPr>
          <w:spacing w:val="-2"/>
        </w:rPr>
        <w:t>proyecto,</w:t>
      </w:r>
      <w:r>
        <w:rPr>
          <w:spacing w:val="-6"/>
        </w:rPr>
        <w:t> </w:t>
      </w:r>
      <w:r>
        <w:rPr>
          <w:spacing w:val="-2"/>
        </w:rPr>
        <w:t>Phoenix</w:t>
      </w:r>
      <w:r>
        <w:rPr>
          <w:spacing w:val="-5"/>
        </w:rPr>
        <w:t> </w:t>
      </w:r>
      <w:r>
        <w:rPr>
          <w:spacing w:val="-2"/>
        </w:rPr>
        <w:t>permite</w:t>
      </w:r>
      <w:r>
        <w:rPr>
          <w:spacing w:val="-6"/>
        </w:rPr>
        <w:t> </w:t>
      </w:r>
      <w:r>
        <w:rPr>
          <w:spacing w:val="-2"/>
        </w:rPr>
        <w:t>inspeccionar</w:t>
      </w:r>
      <w:r>
        <w:rPr>
          <w:spacing w:val="-5"/>
        </w:rPr>
        <w:t> </w:t>
      </w:r>
      <w:r>
        <w:rPr>
          <w:spacing w:val="-2"/>
        </w:rPr>
        <w:t>las</w:t>
      </w:r>
      <w:r>
        <w:rPr>
          <w:spacing w:val="-6"/>
        </w:rPr>
        <w:t> </w:t>
      </w:r>
      <w:r>
        <w:rPr>
          <w:spacing w:val="-2"/>
        </w:rPr>
        <w:t>ejecuciones</w:t>
      </w:r>
      <w:r>
        <w:rPr>
          <w:spacing w:val="-5"/>
        </w:rPr>
        <w:t> </w:t>
      </w:r>
      <w:r>
        <w:rPr>
          <w:spacing w:val="-2"/>
        </w:rPr>
        <w:t>del </w:t>
      </w:r>
      <w:r>
        <w:rPr/>
        <w:t>pipeline</w:t>
      </w:r>
      <w:r>
        <w:rPr>
          <w:spacing w:val="-12"/>
        </w:rPr>
        <w:t> </w:t>
      </w:r>
      <w:r>
        <w:rPr/>
        <w:t>y</w:t>
      </w:r>
      <w:r>
        <w:rPr>
          <w:spacing w:val="-12"/>
        </w:rPr>
        <w:t> </w:t>
      </w:r>
      <w:r>
        <w:rPr/>
        <w:t>revisar</w:t>
      </w:r>
      <w:r>
        <w:rPr>
          <w:spacing w:val="-12"/>
        </w:rPr>
        <w:t> </w:t>
      </w:r>
      <w:r>
        <w:rPr/>
        <w:t>elementos</w:t>
      </w:r>
      <w:r>
        <w:rPr>
          <w:spacing w:val="-12"/>
        </w:rPr>
        <w:t> </w:t>
      </w:r>
      <w:r>
        <w:rPr/>
        <w:t>como</w:t>
      </w:r>
      <w:r>
        <w:rPr>
          <w:spacing w:val="-12"/>
        </w:rPr>
        <w:t> </w:t>
      </w:r>
      <w:r>
        <w:rPr/>
        <w:t>las</w:t>
      </w:r>
      <w:r>
        <w:rPr>
          <w:spacing w:val="-12"/>
        </w:rPr>
        <w:t> </w:t>
      </w:r>
      <w:r>
        <w:rPr/>
        <w:t>llamadas</w:t>
      </w:r>
      <w:r>
        <w:rPr>
          <w:spacing w:val="-12"/>
        </w:rPr>
        <w:t> </w:t>
      </w:r>
      <w:r>
        <w:rPr/>
        <w:t>al</w:t>
      </w:r>
      <w:r>
        <w:rPr>
          <w:spacing w:val="-12"/>
        </w:rPr>
        <w:t> </w:t>
      </w:r>
      <w:r>
        <w:rPr/>
        <w:t>modelo,</w:t>
      </w:r>
      <w:r>
        <w:rPr>
          <w:spacing w:val="-12"/>
        </w:rPr>
        <w:t> </w:t>
      </w:r>
      <w:r>
        <w:rPr/>
        <w:t>los</w:t>
      </w:r>
      <w:r>
        <w:rPr>
          <w:spacing w:val="-12"/>
        </w:rPr>
        <w:t> </w:t>
      </w:r>
      <w:r>
        <w:rPr/>
        <w:t>fragmentos</w:t>
      </w:r>
      <w:r>
        <w:rPr>
          <w:spacing w:val="-12"/>
        </w:rPr>
        <w:t> </w:t>
      </w:r>
      <w:r>
        <w:rPr/>
        <w:t>recuperados,</w:t>
      </w:r>
      <w:r>
        <w:rPr>
          <w:spacing w:val="-12"/>
        </w:rPr>
        <w:t> </w:t>
      </w:r>
      <w:r>
        <w:rPr/>
        <w:t>el</w:t>
      </w:r>
      <w:r>
        <w:rPr>
          <w:spacing w:val="-12"/>
        </w:rPr>
        <w:t> </w:t>
      </w:r>
      <w:r>
        <w:rPr/>
        <w:t>uso de herramientas y los tiempos asociados a cada etapa.</w:t>
      </w:r>
    </w:p>
    <w:p>
      <w:pPr>
        <w:pStyle w:val="BodyText"/>
        <w:spacing w:line="386" w:lineRule="auto"/>
        <w:ind w:left="284" w:right="848" w:firstLine="338"/>
        <w:jc w:val="both"/>
      </w:pPr>
      <w:r>
        <w:rPr/>
        <w:t>La</w:t>
      </w:r>
      <w:r>
        <w:rPr>
          <w:spacing w:val="-5"/>
        </w:rPr>
        <w:t> </w:t>
      </w:r>
      <w:r>
        <w:rPr/>
        <w:t>integración</w:t>
      </w:r>
      <w:r>
        <w:rPr>
          <w:spacing w:val="-5"/>
        </w:rPr>
        <w:t> </w:t>
      </w:r>
      <w:r>
        <w:rPr/>
        <w:t>se</w:t>
      </w:r>
      <w:r>
        <w:rPr>
          <w:spacing w:val="-4"/>
        </w:rPr>
        <w:t> </w:t>
      </w:r>
      <w:r>
        <w:rPr/>
        <w:t>apoya</w:t>
      </w:r>
      <w:r>
        <w:rPr>
          <w:spacing w:val="-5"/>
        </w:rPr>
        <w:t> </w:t>
      </w:r>
      <w:r>
        <w:rPr/>
        <w:t>en</w:t>
      </w:r>
      <w:r>
        <w:rPr>
          <w:spacing w:val="-5"/>
        </w:rPr>
        <w:t> </w:t>
      </w:r>
      <w:r>
        <w:rPr/>
        <w:t>OpenTelemetry</w:t>
      </w:r>
      <w:r>
        <w:rPr>
          <w:spacing w:val="-5"/>
        </w:rPr>
        <w:t> </w:t>
      </w:r>
      <w:r>
        <w:rPr/>
        <w:t>(OpenTelemetry,</w:t>
      </w:r>
      <w:r>
        <w:rPr>
          <w:spacing w:val="-4"/>
        </w:rPr>
        <w:t> </w:t>
      </w:r>
      <w:hyperlink w:history="true" w:anchor="_bookmark146">
        <w:r>
          <w:rPr>
            <w:color w:val="0000FF"/>
          </w:rPr>
          <w:t>2026</w:t>
        </w:r>
      </w:hyperlink>
      <w:r>
        <w:rPr/>
        <w:t>),</w:t>
      </w:r>
      <w:r>
        <w:rPr>
          <w:spacing w:val="-4"/>
        </w:rPr>
        <w:t> </w:t>
      </w:r>
      <w:r>
        <w:rPr/>
        <w:t>un</w:t>
      </w:r>
      <w:r>
        <w:rPr>
          <w:spacing w:val="-5"/>
        </w:rPr>
        <w:t> </w:t>
      </w:r>
      <w:r>
        <w:rPr/>
        <w:t>framework</w:t>
      </w:r>
      <w:r>
        <w:rPr>
          <w:spacing w:val="-4"/>
        </w:rPr>
        <w:t> </w:t>
      </w:r>
      <w:r>
        <w:rPr/>
        <w:t>abierto y neutral respecto al proveedor para generar, recopilar y exportar datos de telemetría, como trazas,</w:t>
      </w:r>
      <w:r>
        <w:rPr>
          <w:spacing w:val="-13"/>
        </w:rPr>
        <w:t> </w:t>
      </w:r>
      <w:r>
        <w:rPr/>
        <w:t>métricas</w:t>
      </w:r>
      <w:r>
        <w:rPr>
          <w:spacing w:val="-13"/>
        </w:rPr>
        <w:t> </w:t>
      </w:r>
      <w:r>
        <w:rPr/>
        <w:t>y</w:t>
      </w:r>
      <w:r>
        <w:rPr>
          <w:spacing w:val="-13"/>
        </w:rPr>
        <w:t> </w:t>
      </w:r>
      <w:r>
        <w:rPr/>
        <w:t>registros.</w:t>
      </w:r>
      <w:r>
        <w:rPr>
          <w:spacing w:val="-13"/>
        </w:rPr>
        <w:t> </w:t>
      </w:r>
      <w:r>
        <w:rPr/>
        <w:t>Esto</w:t>
      </w:r>
      <w:r>
        <w:rPr>
          <w:spacing w:val="-13"/>
        </w:rPr>
        <w:t> </w:t>
      </w:r>
      <w:r>
        <w:rPr/>
        <w:t>permite</w:t>
      </w:r>
      <w:r>
        <w:rPr>
          <w:spacing w:val="-13"/>
        </w:rPr>
        <w:t> </w:t>
      </w:r>
      <w:r>
        <w:rPr/>
        <w:t>instrumentar</w:t>
      </w:r>
      <w:r>
        <w:rPr>
          <w:spacing w:val="-13"/>
        </w:rPr>
        <w:t> </w:t>
      </w:r>
      <w:r>
        <w:rPr/>
        <w:t>el</w:t>
      </w:r>
      <w:r>
        <w:rPr>
          <w:spacing w:val="-13"/>
        </w:rPr>
        <w:t> </w:t>
      </w:r>
      <w:r>
        <w:rPr/>
        <w:t>prototipo</w:t>
      </w:r>
      <w:r>
        <w:rPr>
          <w:spacing w:val="-13"/>
        </w:rPr>
        <w:t> </w:t>
      </w:r>
      <w:r>
        <w:rPr/>
        <w:t>sin</w:t>
      </w:r>
      <w:r>
        <w:rPr>
          <w:spacing w:val="-13"/>
        </w:rPr>
        <w:t> </w:t>
      </w:r>
      <w:r>
        <w:rPr/>
        <w:t>acoplarlo</w:t>
      </w:r>
      <w:r>
        <w:rPr>
          <w:spacing w:val="-13"/>
        </w:rPr>
        <w:t> </w:t>
      </w:r>
      <w:r>
        <w:rPr/>
        <w:t>a</w:t>
      </w:r>
      <w:r>
        <w:rPr>
          <w:spacing w:val="-13"/>
        </w:rPr>
        <w:t> </w:t>
      </w:r>
      <w:r>
        <w:rPr/>
        <w:t>una</w:t>
      </w:r>
      <w:r>
        <w:rPr>
          <w:spacing w:val="-13"/>
        </w:rPr>
        <w:t> </w:t>
      </w:r>
      <w:r>
        <w:rPr/>
        <w:t>solución cerrada de monitorización.</w:t>
      </w:r>
    </w:p>
    <w:p>
      <w:pPr>
        <w:pStyle w:val="BodyText"/>
        <w:spacing w:line="386" w:lineRule="auto"/>
        <w:ind w:left="284" w:right="849" w:firstLine="338"/>
        <w:jc w:val="both"/>
      </w:pPr>
      <w:r>
        <w:rPr>
          <w:spacing w:val="-2"/>
        </w:rPr>
        <w:t>La</w:t>
      </w:r>
      <w:r>
        <w:rPr>
          <w:spacing w:val="-8"/>
        </w:rPr>
        <w:t> </w:t>
      </w:r>
      <w:r>
        <w:rPr>
          <w:spacing w:val="-2"/>
        </w:rPr>
        <w:t>observabilidad</w:t>
      </w:r>
      <w:r>
        <w:rPr>
          <w:spacing w:val="-8"/>
        </w:rPr>
        <w:t> </w:t>
      </w:r>
      <w:r>
        <w:rPr>
          <w:spacing w:val="-2"/>
        </w:rPr>
        <w:t>resulta</w:t>
      </w:r>
      <w:r>
        <w:rPr>
          <w:spacing w:val="-8"/>
        </w:rPr>
        <w:t> </w:t>
      </w:r>
      <w:r>
        <w:rPr>
          <w:spacing w:val="-2"/>
        </w:rPr>
        <w:t>especialmente</w:t>
      </w:r>
      <w:r>
        <w:rPr>
          <w:spacing w:val="-8"/>
        </w:rPr>
        <w:t> </w:t>
      </w:r>
      <w:r>
        <w:rPr>
          <w:spacing w:val="-2"/>
        </w:rPr>
        <w:t>relevante</w:t>
      </w:r>
      <w:r>
        <w:rPr>
          <w:spacing w:val="-8"/>
        </w:rPr>
        <w:t> </w:t>
      </w:r>
      <w:r>
        <w:rPr>
          <w:spacing w:val="-2"/>
        </w:rPr>
        <w:t>en</w:t>
      </w:r>
      <w:r>
        <w:rPr>
          <w:spacing w:val="-8"/>
        </w:rPr>
        <w:t> </w:t>
      </w:r>
      <w:r>
        <w:rPr>
          <w:spacing w:val="-2"/>
        </w:rPr>
        <w:t>un</w:t>
      </w:r>
      <w:r>
        <w:rPr>
          <w:spacing w:val="-8"/>
        </w:rPr>
        <w:t> </w:t>
      </w:r>
      <w:r>
        <w:rPr>
          <w:spacing w:val="-2"/>
        </w:rPr>
        <w:t>sistema</w:t>
      </w:r>
      <w:r>
        <w:rPr>
          <w:spacing w:val="-8"/>
        </w:rPr>
        <w:t> </w:t>
      </w:r>
      <w:r>
        <w:rPr>
          <w:spacing w:val="-2"/>
        </w:rPr>
        <w:t>RAG,</w:t>
      </w:r>
      <w:r>
        <w:rPr>
          <w:spacing w:val="-8"/>
        </w:rPr>
        <w:t> </w:t>
      </w:r>
      <w:r>
        <w:rPr>
          <w:spacing w:val="-2"/>
        </w:rPr>
        <w:t>ya</w:t>
      </w:r>
      <w:r>
        <w:rPr>
          <w:spacing w:val="-8"/>
        </w:rPr>
        <w:t> </w:t>
      </w:r>
      <w:r>
        <w:rPr>
          <w:spacing w:val="-2"/>
        </w:rPr>
        <w:t>que</w:t>
      </w:r>
      <w:r>
        <w:rPr>
          <w:spacing w:val="-8"/>
        </w:rPr>
        <w:t> </w:t>
      </w:r>
      <w:r>
        <w:rPr>
          <w:spacing w:val="-2"/>
        </w:rPr>
        <w:t>permite</w:t>
      </w:r>
      <w:r>
        <w:rPr>
          <w:spacing w:val="-8"/>
        </w:rPr>
        <w:t> </w:t>
      </w:r>
      <w:r>
        <w:rPr>
          <w:spacing w:val="-2"/>
        </w:rPr>
        <w:t>ana-</w:t>
      </w:r>
      <w:r>
        <w:rPr/>
        <w:t>lizar</w:t>
      </w:r>
      <w:r>
        <w:rPr>
          <w:spacing w:val="-5"/>
        </w:rPr>
        <w:t> </w:t>
      </w:r>
      <w:r>
        <w:rPr/>
        <w:t>por</w:t>
      </w:r>
      <w:r>
        <w:rPr>
          <w:spacing w:val="-4"/>
        </w:rPr>
        <w:t> </w:t>
      </w:r>
      <w:r>
        <w:rPr/>
        <w:t>qué</w:t>
      </w:r>
      <w:r>
        <w:rPr>
          <w:spacing w:val="-5"/>
        </w:rPr>
        <w:t> </w:t>
      </w:r>
      <w:r>
        <w:rPr/>
        <w:t>se</w:t>
      </w:r>
      <w:r>
        <w:rPr>
          <w:spacing w:val="-4"/>
        </w:rPr>
        <w:t> </w:t>
      </w:r>
      <w:r>
        <w:rPr/>
        <w:t>ha</w:t>
      </w:r>
      <w:r>
        <w:rPr>
          <w:spacing w:val="-5"/>
        </w:rPr>
        <w:t> </w:t>
      </w:r>
      <w:r>
        <w:rPr/>
        <w:t>generado</w:t>
      </w:r>
      <w:r>
        <w:rPr>
          <w:spacing w:val="-4"/>
        </w:rPr>
        <w:t> </w:t>
      </w:r>
      <w:r>
        <w:rPr/>
        <w:t>una</w:t>
      </w:r>
      <w:r>
        <w:rPr>
          <w:spacing w:val="-5"/>
        </w:rPr>
        <w:t> </w:t>
      </w:r>
      <w:r>
        <w:rPr/>
        <w:t>respuesta</w:t>
      </w:r>
      <w:r>
        <w:rPr>
          <w:spacing w:val="-4"/>
        </w:rPr>
        <w:t> </w:t>
      </w:r>
      <w:r>
        <w:rPr/>
        <w:t>concreta,</w:t>
      </w:r>
      <w:r>
        <w:rPr>
          <w:spacing w:val="-4"/>
        </w:rPr>
        <w:t> </w:t>
      </w:r>
      <w:r>
        <w:rPr/>
        <w:t>qué</w:t>
      </w:r>
      <w:r>
        <w:rPr>
          <w:spacing w:val="-5"/>
        </w:rPr>
        <w:t> </w:t>
      </w:r>
      <w:r>
        <w:rPr/>
        <w:t>documentos</w:t>
      </w:r>
      <w:r>
        <w:rPr>
          <w:spacing w:val="-4"/>
        </w:rPr>
        <w:t> </w:t>
      </w:r>
      <w:r>
        <w:rPr/>
        <w:t>han</w:t>
      </w:r>
      <w:r>
        <w:rPr>
          <w:spacing w:val="-5"/>
        </w:rPr>
        <w:t> </w:t>
      </w:r>
      <w:r>
        <w:rPr/>
        <w:t>sido</w:t>
      </w:r>
      <w:r>
        <w:rPr>
          <w:spacing w:val="-4"/>
        </w:rPr>
        <w:t> </w:t>
      </w:r>
      <w:r>
        <w:rPr/>
        <w:t>recuperados y</w:t>
      </w:r>
      <w:r>
        <w:rPr>
          <w:spacing w:val="-10"/>
        </w:rPr>
        <w:t> </w:t>
      </w:r>
      <w:r>
        <w:rPr/>
        <w:t>en</w:t>
      </w:r>
      <w:r>
        <w:rPr>
          <w:spacing w:val="-10"/>
        </w:rPr>
        <w:t> </w:t>
      </w:r>
      <w:r>
        <w:rPr/>
        <w:t>qué</w:t>
      </w:r>
      <w:r>
        <w:rPr>
          <w:spacing w:val="-10"/>
        </w:rPr>
        <w:t> </w:t>
      </w:r>
      <w:r>
        <w:rPr/>
        <w:t>punto</w:t>
      </w:r>
      <w:r>
        <w:rPr>
          <w:spacing w:val="-10"/>
        </w:rPr>
        <w:t> </w:t>
      </w:r>
      <w:r>
        <w:rPr/>
        <w:t>del</w:t>
      </w:r>
      <w:r>
        <w:rPr>
          <w:spacing w:val="-10"/>
        </w:rPr>
        <w:t> </w:t>
      </w:r>
      <w:r>
        <w:rPr/>
        <w:t>pipeline</w:t>
      </w:r>
      <w:r>
        <w:rPr>
          <w:spacing w:val="-10"/>
        </w:rPr>
        <w:t> </w:t>
      </w:r>
      <w:r>
        <w:rPr/>
        <w:t>pueden</w:t>
      </w:r>
      <w:r>
        <w:rPr>
          <w:spacing w:val="-10"/>
        </w:rPr>
        <w:t> </w:t>
      </w:r>
      <w:r>
        <w:rPr/>
        <w:t>aparecer</w:t>
      </w:r>
      <w:r>
        <w:rPr>
          <w:spacing w:val="-10"/>
        </w:rPr>
        <w:t> </w:t>
      </w:r>
      <w:r>
        <w:rPr/>
        <w:t>errores</w:t>
      </w:r>
      <w:r>
        <w:rPr>
          <w:spacing w:val="-10"/>
        </w:rPr>
        <w:t> </w:t>
      </w:r>
      <w:r>
        <w:rPr/>
        <w:t>o</w:t>
      </w:r>
      <w:r>
        <w:rPr>
          <w:spacing w:val="-10"/>
        </w:rPr>
        <w:t> </w:t>
      </w:r>
      <w:r>
        <w:rPr/>
        <w:t>degradaciones</w:t>
      </w:r>
      <w:r>
        <w:rPr>
          <w:spacing w:val="-10"/>
        </w:rPr>
        <w:t> </w:t>
      </w:r>
      <w:r>
        <w:rPr/>
        <w:t>de</w:t>
      </w:r>
      <w:r>
        <w:rPr>
          <w:spacing w:val="-10"/>
        </w:rPr>
        <w:t> </w:t>
      </w:r>
      <w:r>
        <w:rPr/>
        <w:t>calidad.</w:t>
      </w:r>
      <w:r>
        <w:rPr>
          <w:spacing w:val="-10"/>
        </w:rPr>
        <w:t> </w:t>
      </w:r>
      <w:r>
        <w:rPr/>
        <w:t>De</w:t>
      </w:r>
      <w:r>
        <w:rPr>
          <w:spacing w:val="-10"/>
        </w:rPr>
        <w:t> </w:t>
      </w:r>
      <w:r>
        <w:rPr/>
        <w:t>este</w:t>
      </w:r>
      <w:r>
        <w:rPr>
          <w:spacing w:val="-10"/>
        </w:rPr>
        <w:t> </w:t>
      </w:r>
      <w:r>
        <w:rPr/>
        <w:t>mo-do,</w:t>
      </w:r>
      <w:r>
        <w:rPr>
          <w:spacing w:val="-11"/>
        </w:rPr>
        <w:t> </w:t>
      </w:r>
      <w:r>
        <w:rPr/>
        <w:t>Phoenix</w:t>
      </w:r>
      <w:r>
        <w:rPr>
          <w:spacing w:val="-11"/>
        </w:rPr>
        <w:t> </w:t>
      </w:r>
      <w:r>
        <w:rPr/>
        <w:t>no</w:t>
      </w:r>
      <w:r>
        <w:rPr>
          <w:spacing w:val="-11"/>
        </w:rPr>
        <w:t> </w:t>
      </w:r>
      <w:r>
        <w:rPr/>
        <w:t>solo</w:t>
      </w:r>
      <w:r>
        <w:rPr>
          <w:spacing w:val="-11"/>
        </w:rPr>
        <w:t> </w:t>
      </w:r>
      <w:r>
        <w:rPr/>
        <w:t>actúa</w:t>
      </w:r>
      <w:r>
        <w:rPr>
          <w:spacing w:val="-11"/>
        </w:rPr>
        <w:t> </w:t>
      </w:r>
      <w:r>
        <w:rPr/>
        <w:t>como</w:t>
      </w:r>
      <w:r>
        <w:rPr>
          <w:spacing w:val="-11"/>
        </w:rPr>
        <w:t> </w:t>
      </w:r>
      <w:r>
        <w:rPr/>
        <w:t>herramienta</w:t>
      </w:r>
      <w:r>
        <w:rPr>
          <w:spacing w:val="-11"/>
        </w:rPr>
        <w:t> </w:t>
      </w:r>
      <w:r>
        <w:rPr/>
        <w:t>de</w:t>
      </w:r>
      <w:r>
        <w:rPr>
          <w:spacing w:val="-11"/>
        </w:rPr>
        <w:t> </w:t>
      </w:r>
      <w:r>
        <w:rPr/>
        <w:t>depuración,</w:t>
      </w:r>
      <w:r>
        <w:rPr>
          <w:spacing w:val="-11"/>
        </w:rPr>
        <w:t> </w:t>
      </w:r>
      <w:r>
        <w:rPr/>
        <w:t>sino</w:t>
      </w:r>
      <w:r>
        <w:rPr>
          <w:spacing w:val="-11"/>
        </w:rPr>
        <w:t> </w:t>
      </w:r>
      <w:r>
        <w:rPr/>
        <w:t>también</w:t>
      </w:r>
      <w:r>
        <w:rPr>
          <w:spacing w:val="-11"/>
        </w:rPr>
        <w:t> </w:t>
      </w:r>
      <w:r>
        <w:rPr/>
        <w:t>como</w:t>
      </w:r>
      <w:r>
        <w:rPr>
          <w:spacing w:val="-11"/>
        </w:rPr>
        <w:t> </w:t>
      </w:r>
      <w:r>
        <w:rPr/>
        <w:t>apoyo</w:t>
      </w:r>
      <w:r>
        <w:rPr>
          <w:spacing w:val="-11"/>
        </w:rPr>
        <w:t> </w:t>
      </w:r>
      <w:r>
        <w:rPr/>
        <w:t>para</w:t>
      </w:r>
      <w:r>
        <w:rPr>
          <w:spacing w:val="-11"/>
        </w:rPr>
        <w:t> </w:t>
      </w:r>
      <w:r>
        <w:rPr/>
        <w:t>la evaluación experimental del sistema.</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Resultados experimentales" w:id="134"/>
      <w:bookmarkEnd w:id="134"/>
      <w:r>
        <w:rPr/>
      </w:r>
      <w:bookmarkStart w:name="_bookmark70" w:id="135"/>
      <w:bookmarkEnd w:id="135"/>
      <w:r>
        <w:rPr/>
      </w:r>
      <w:r>
        <w:rPr>
          <w:rFonts w:ascii="Arial" w:hAnsi="Arial"/>
          <w:b/>
          <w:sz w:val="41"/>
        </w:rPr>
        <w:t>Capítulo </w:t>
      </w:r>
      <w:r>
        <w:rPr>
          <w:rFonts w:ascii="Arial" w:hAnsi="Arial"/>
          <w:b/>
          <w:spacing w:val="-10"/>
          <w:sz w:val="41"/>
        </w:rPr>
        <w:t>5</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Resultados</w:t>
      </w:r>
      <w:r>
        <w:rPr>
          <w:rFonts w:ascii="Arial"/>
          <w:b/>
          <w:spacing w:val="18"/>
          <w:sz w:val="49"/>
        </w:rPr>
        <w:t> </w:t>
      </w:r>
      <w:r>
        <w:rPr>
          <w:rFonts w:ascii="Arial"/>
          <w:b/>
          <w:spacing w:val="-2"/>
          <w:sz w:val="49"/>
        </w:rPr>
        <w:t>experimentales</w:t>
      </w:r>
    </w:p>
    <w:p>
      <w:pPr>
        <w:pStyle w:val="BodyText"/>
        <w:spacing w:before="330"/>
        <w:rPr>
          <w:rFonts w:ascii="Arial"/>
          <w:b/>
          <w:sz w:val="49"/>
        </w:rPr>
      </w:pPr>
    </w:p>
    <w:p>
      <w:pPr>
        <w:pStyle w:val="BodyText"/>
        <w:spacing w:line="386" w:lineRule="auto"/>
        <w:ind w:left="284" w:right="848" w:firstLine="338"/>
        <w:jc w:val="both"/>
      </w:pPr>
      <w:r>
        <w:rPr/>
        <w:t>Este capítulo presenta los resultados obtenidos durante la evaluación del asistente insti-tucional desarrollado. En primer lugar, se describe brevemente el corpus utilizado, el dataset de evaluación y las métricas empleadas. A continuación, se comparan los resultados de re-cuperación</w:t>
      </w:r>
      <w:r>
        <w:rPr>
          <w:spacing w:val="-10"/>
        </w:rPr>
        <w:t> </w:t>
      </w:r>
      <w:r>
        <w:rPr/>
        <w:t>del</w:t>
      </w:r>
      <w:r>
        <w:rPr>
          <w:spacing w:val="-10"/>
        </w:rPr>
        <w:t> </w:t>
      </w:r>
      <w:r>
        <w:rPr/>
        <w:t>baseline</w:t>
      </w:r>
      <w:r>
        <w:rPr>
          <w:spacing w:val="-10"/>
        </w:rPr>
        <w:t> </w:t>
      </w:r>
      <w:r>
        <w:rPr/>
        <w:t>determinista</w:t>
      </w:r>
      <w:r>
        <w:rPr>
          <w:spacing w:val="-10"/>
        </w:rPr>
        <w:t> </w:t>
      </w:r>
      <w:r>
        <w:rPr/>
        <w:t>frente</w:t>
      </w:r>
      <w:r>
        <w:rPr>
          <w:spacing w:val="-10"/>
        </w:rPr>
        <w:t> </w:t>
      </w:r>
      <w:r>
        <w:rPr/>
        <w:t>a</w:t>
      </w:r>
      <w:r>
        <w:rPr>
          <w:spacing w:val="-10"/>
        </w:rPr>
        <w:t> </w:t>
      </w:r>
      <w:r>
        <w:rPr/>
        <w:t>la</w:t>
      </w:r>
      <w:r>
        <w:rPr>
          <w:spacing w:val="-10"/>
        </w:rPr>
        <w:t> </w:t>
      </w:r>
      <w:r>
        <w:rPr/>
        <w:t>variante</w:t>
      </w:r>
      <w:r>
        <w:rPr>
          <w:spacing w:val="-10"/>
        </w:rPr>
        <w:t> </w:t>
      </w:r>
      <w:r>
        <w:rPr/>
        <w:t>con</w:t>
      </w:r>
      <w:r>
        <w:rPr>
          <w:spacing w:val="-10"/>
        </w:rPr>
        <w:t> </w:t>
      </w:r>
      <w:r>
        <w:rPr/>
        <w:t>recuperación</w:t>
      </w:r>
      <w:r>
        <w:rPr>
          <w:spacing w:val="-10"/>
        </w:rPr>
        <w:t> </w:t>
      </w:r>
      <w:r>
        <w:rPr/>
        <w:t>híbrida</w:t>
      </w:r>
      <w:r>
        <w:rPr>
          <w:spacing w:val="-10"/>
        </w:rPr>
        <w:t> </w:t>
      </w:r>
      <w:r>
        <w:rPr/>
        <w:t>y</w:t>
      </w:r>
      <w:r>
        <w:rPr>
          <w:spacing w:val="-10"/>
        </w:rPr>
        <w:t> </w:t>
      </w:r>
      <w:r>
        <w:rPr/>
        <w:t>reranking. Posteriormente, se analiza la calidad de las respuestas del flujo determinista y del orquesta-dor. Finalmente, se discuten los resultados obtenidos, destacando las mejoras observadas y las principales limitaciones del proceso de evaluación.</w:t>
      </w:r>
    </w:p>
    <w:p>
      <w:pPr>
        <w:pStyle w:val="BodyText"/>
        <w:spacing w:before="212"/>
      </w:pPr>
    </w:p>
    <w:p>
      <w:pPr>
        <w:pStyle w:val="ListParagraph"/>
        <w:numPr>
          <w:ilvl w:val="1"/>
          <w:numId w:val="18"/>
        </w:numPr>
        <w:tabs>
          <w:tab w:pos="1049" w:val="left" w:leader="none"/>
        </w:tabs>
        <w:spacing w:line="240" w:lineRule="auto" w:before="0" w:after="0"/>
        <w:ind w:left="1049" w:right="0" w:hanging="765"/>
        <w:jc w:val="left"/>
        <w:rPr>
          <w:rFonts w:ascii="Arial" w:hAnsi="Arial"/>
          <w:b/>
          <w:sz w:val="28"/>
        </w:rPr>
      </w:pPr>
      <w:bookmarkStart w:name="Diseño de la evaluación" w:id="136"/>
      <w:bookmarkEnd w:id="136"/>
      <w:r>
        <w:rPr/>
      </w:r>
      <w:bookmarkStart w:name="_bookmark71" w:id="137"/>
      <w:bookmarkEnd w:id="137"/>
      <w:r>
        <w:rPr/>
      </w:r>
      <w:r>
        <w:rPr>
          <w:rFonts w:ascii="Arial" w:hAnsi="Arial"/>
          <w:b/>
          <w:sz w:val="28"/>
        </w:rPr>
        <w:t>Diseño</w:t>
      </w:r>
      <w:r>
        <w:rPr>
          <w:rFonts w:ascii="Arial" w:hAnsi="Arial"/>
          <w:b/>
          <w:spacing w:val="11"/>
          <w:sz w:val="28"/>
        </w:rPr>
        <w:t> </w:t>
      </w:r>
      <w:r>
        <w:rPr>
          <w:rFonts w:ascii="Arial" w:hAnsi="Arial"/>
          <w:b/>
          <w:sz w:val="28"/>
        </w:rPr>
        <w:t>de</w:t>
      </w:r>
      <w:r>
        <w:rPr>
          <w:rFonts w:ascii="Arial" w:hAnsi="Arial"/>
          <w:b/>
          <w:spacing w:val="10"/>
          <w:sz w:val="28"/>
        </w:rPr>
        <w:t> </w:t>
      </w:r>
      <w:r>
        <w:rPr>
          <w:rFonts w:ascii="Arial" w:hAnsi="Arial"/>
          <w:b/>
          <w:sz w:val="28"/>
        </w:rPr>
        <w:t>la</w:t>
      </w:r>
      <w:r>
        <w:rPr>
          <w:rFonts w:ascii="Arial" w:hAnsi="Arial"/>
          <w:b/>
          <w:spacing w:val="10"/>
          <w:sz w:val="28"/>
        </w:rPr>
        <w:t> </w:t>
      </w:r>
      <w:r>
        <w:rPr>
          <w:rFonts w:ascii="Arial" w:hAnsi="Arial"/>
          <w:b/>
          <w:spacing w:val="-2"/>
          <w:sz w:val="28"/>
        </w:rPr>
        <w:t>evaluación</w:t>
      </w:r>
    </w:p>
    <w:p>
      <w:pPr>
        <w:pStyle w:val="BodyText"/>
        <w:spacing w:before="79"/>
        <w:rPr>
          <w:rFonts w:ascii="Arial"/>
          <w:b/>
          <w:sz w:val="28"/>
        </w:rPr>
      </w:pPr>
    </w:p>
    <w:p>
      <w:pPr>
        <w:pStyle w:val="BodyText"/>
        <w:spacing w:line="386" w:lineRule="auto" w:before="1"/>
        <w:ind w:left="284" w:right="848" w:firstLine="338"/>
        <w:jc w:val="both"/>
      </w:pPr>
      <w:r>
        <w:rPr/>
        <w:t>La</w:t>
      </w:r>
      <w:r>
        <w:rPr>
          <w:spacing w:val="-10"/>
        </w:rPr>
        <w:t> </w:t>
      </w:r>
      <w:r>
        <w:rPr/>
        <w:t>evaluación</w:t>
      </w:r>
      <w:r>
        <w:rPr>
          <w:spacing w:val="-10"/>
        </w:rPr>
        <w:t> </w:t>
      </w:r>
      <w:r>
        <w:rPr/>
        <w:t>experimental</w:t>
      </w:r>
      <w:r>
        <w:rPr>
          <w:spacing w:val="-10"/>
        </w:rPr>
        <w:t> </w:t>
      </w:r>
      <w:r>
        <w:rPr/>
        <w:t>se</w:t>
      </w:r>
      <w:r>
        <w:rPr>
          <w:spacing w:val="-10"/>
        </w:rPr>
        <w:t> </w:t>
      </w:r>
      <w:r>
        <w:rPr/>
        <w:t>diseñó</w:t>
      </w:r>
      <w:r>
        <w:rPr>
          <w:spacing w:val="-10"/>
        </w:rPr>
        <w:t> </w:t>
      </w:r>
      <w:r>
        <w:rPr/>
        <w:t>con</w:t>
      </w:r>
      <w:r>
        <w:rPr>
          <w:spacing w:val="-10"/>
        </w:rPr>
        <w:t> </w:t>
      </w:r>
      <w:r>
        <w:rPr/>
        <w:t>el</w:t>
      </w:r>
      <w:r>
        <w:rPr>
          <w:spacing w:val="-10"/>
        </w:rPr>
        <w:t> </w:t>
      </w:r>
      <w:r>
        <w:rPr/>
        <w:t>propósito</w:t>
      </w:r>
      <w:r>
        <w:rPr>
          <w:spacing w:val="-10"/>
        </w:rPr>
        <w:t> </w:t>
      </w:r>
      <w:r>
        <w:rPr/>
        <w:t>de</w:t>
      </w:r>
      <w:r>
        <w:rPr>
          <w:spacing w:val="-10"/>
        </w:rPr>
        <w:t> </w:t>
      </w:r>
      <w:r>
        <w:rPr/>
        <w:t>comparar</w:t>
      </w:r>
      <w:r>
        <w:rPr>
          <w:spacing w:val="-10"/>
        </w:rPr>
        <w:t> </w:t>
      </w:r>
      <w:r>
        <w:rPr/>
        <w:t>el</w:t>
      </w:r>
      <w:r>
        <w:rPr>
          <w:spacing w:val="-10"/>
        </w:rPr>
        <w:t> </w:t>
      </w:r>
      <w:r>
        <w:rPr/>
        <w:t>comportamiento</w:t>
      </w:r>
      <w:r>
        <w:rPr>
          <w:spacing w:val="-10"/>
        </w:rPr>
        <w:t> </w:t>
      </w:r>
      <w:r>
        <w:rPr/>
        <w:t>del sistema en diferentes configuraciones. Para ello, se utilizó un corpus documental construido a</w:t>
      </w:r>
      <w:r>
        <w:rPr>
          <w:spacing w:val="-3"/>
        </w:rPr>
        <w:t> </w:t>
      </w:r>
      <w:r>
        <w:rPr/>
        <w:t>partir</w:t>
      </w:r>
      <w:r>
        <w:rPr>
          <w:spacing w:val="-3"/>
        </w:rPr>
        <w:t> </w:t>
      </w:r>
      <w:r>
        <w:rPr/>
        <w:t>de</w:t>
      </w:r>
      <w:r>
        <w:rPr>
          <w:spacing w:val="-3"/>
        </w:rPr>
        <w:t> </w:t>
      </w:r>
      <w:r>
        <w:rPr/>
        <w:t>información</w:t>
      </w:r>
      <w:r>
        <w:rPr>
          <w:spacing w:val="-3"/>
        </w:rPr>
        <w:t> </w:t>
      </w:r>
      <w:r>
        <w:rPr/>
        <w:t>pública</w:t>
      </w:r>
      <w:r>
        <w:rPr>
          <w:spacing w:val="-3"/>
        </w:rPr>
        <w:t> </w:t>
      </w:r>
      <w:r>
        <w:rPr/>
        <w:t>de</w:t>
      </w:r>
      <w:r>
        <w:rPr>
          <w:spacing w:val="-3"/>
        </w:rPr>
        <w:t> </w:t>
      </w:r>
      <w:r>
        <w:rPr/>
        <w:t>UNIR</w:t>
      </w:r>
      <w:r>
        <w:rPr>
          <w:spacing w:val="-3"/>
        </w:rPr>
        <w:t> </w:t>
      </w:r>
      <w:r>
        <w:rPr/>
        <w:t>y</w:t>
      </w:r>
      <w:r>
        <w:rPr>
          <w:spacing w:val="-3"/>
        </w:rPr>
        <w:t> </w:t>
      </w:r>
      <w:r>
        <w:rPr/>
        <w:t>un</w:t>
      </w:r>
      <w:r>
        <w:rPr>
          <w:spacing w:val="-2"/>
        </w:rPr>
        <w:t> </w:t>
      </w:r>
      <w:r>
        <w:rPr/>
        <w:t>conjunto</w:t>
      </w:r>
      <w:r>
        <w:rPr>
          <w:spacing w:val="-3"/>
        </w:rPr>
        <w:t> </w:t>
      </w:r>
      <w:r>
        <w:rPr/>
        <w:t>de</w:t>
      </w:r>
      <w:r>
        <w:rPr>
          <w:spacing w:val="-3"/>
        </w:rPr>
        <w:t> </w:t>
      </w:r>
      <w:r>
        <w:rPr/>
        <w:t>preguntas</w:t>
      </w:r>
      <w:r>
        <w:rPr>
          <w:spacing w:val="-3"/>
        </w:rPr>
        <w:t> </w:t>
      </w:r>
      <w:r>
        <w:rPr/>
        <w:t>diseñado</w:t>
      </w:r>
      <w:r>
        <w:rPr>
          <w:spacing w:val="-3"/>
        </w:rPr>
        <w:t> </w:t>
      </w:r>
      <w:r>
        <w:rPr/>
        <w:t>específicamen-te</w:t>
      </w:r>
      <w:r>
        <w:rPr>
          <w:spacing w:val="-2"/>
        </w:rPr>
        <w:t> </w:t>
      </w:r>
      <w:r>
        <w:rPr/>
        <w:t>para</w:t>
      </w:r>
      <w:r>
        <w:rPr>
          <w:spacing w:val="-2"/>
        </w:rPr>
        <w:t> </w:t>
      </w:r>
      <w:r>
        <w:rPr/>
        <w:t>cubrir</w:t>
      </w:r>
      <w:r>
        <w:rPr>
          <w:spacing w:val="-2"/>
        </w:rPr>
        <w:t> </w:t>
      </w:r>
      <w:r>
        <w:rPr/>
        <w:t>distintos</w:t>
      </w:r>
      <w:r>
        <w:rPr>
          <w:spacing w:val="-2"/>
        </w:rPr>
        <w:t> </w:t>
      </w:r>
      <w:r>
        <w:rPr/>
        <w:t>tipos</w:t>
      </w:r>
      <w:r>
        <w:rPr>
          <w:spacing w:val="-2"/>
        </w:rPr>
        <w:t> </w:t>
      </w:r>
      <w:r>
        <w:rPr/>
        <w:t>de</w:t>
      </w:r>
      <w:r>
        <w:rPr>
          <w:spacing w:val="-2"/>
        </w:rPr>
        <w:t> </w:t>
      </w:r>
      <w:r>
        <w:rPr/>
        <w:t>consulta:</w:t>
      </w:r>
      <w:r>
        <w:rPr>
          <w:spacing w:val="-2"/>
        </w:rPr>
        <w:t> </w:t>
      </w:r>
      <w:r>
        <w:rPr/>
        <w:t>preguntas</w:t>
      </w:r>
      <w:r>
        <w:rPr>
          <w:spacing w:val="-2"/>
        </w:rPr>
        <w:t> </w:t>
      </w:r>
      <w:r>
        <w:rPr/>
        <w:t>respondibles</w:t>
      </w:r>
      <w:r>
        <w:rPr>
          <w:spacing w:val="-2"/>
        </w:rPr>
        <w:t> </w:t>
      </w:r>
      <w:r>
        <w:rPr/>
        <w:t>desde</w:t>
      </w:r>
      <w:r>
        <w:rPr>
          <w:spacing w:val="-2"/>
        </w:rPr>
        <w:t> </w:t>
      </w:r>
      <w:r>
        <w:rPr/>
        <w:t>un</w:t>
      </w:r>
      <w:r>
        <w:rPr>
          <w:spacing w:val="-2"/>
        </w:rPr>
        <w:t> </w:t>
      </w:r>
      <w:r>
        <w:rPr/>
        <w:t>único</w:t>
      </w:r>
      <w:r>
        <w:rPr>
          <w:spacing w:val="-2"/>
        </w:rPr>
        <w:t> </w:t>
      </w:r>
      <w:r>
        <w:rPr/>
        <w:t>documento, preguntas que requieren combinar información de varias fuentes, preguntas comparativas y preguntas no respondibles a partir del corpus disponible.</w:t>
      </w:r>
    </w:p>
    <w:p>
      <w:pPr>
        <w:pStyle w:val="BodyText"/>
        <w:spacing w:before="102"/>
      </w:pPr>
    </w:p>
    <w:p>
      <w:pPr>
        <w:pStyle w:val="ListParagraph"/>
        <w:numPr>
          <w:ilvl w:val="2"/>
          <w:numId w:val="18"/>
        </w:numPr>
        <w:tabs>
          <w:tab w:pos="1121" w:val="left" w:leader="none"/>
        </w:tabs>
        <w:spacing w:line="240" w:lineRule="auto" w:before="1" w:after="0"/>
        <w:ind w:left="1121" w:right="0" w:hanging="837"/>
        <w:jc w:val="left"/>
        <w:rPr>
          <w:rFonts w:ascii="Arial" w:hAnsi="Arial"/>
          <w:b/>
          <w:sz w:val="24"/>
        </w:rPr>
      </w:pPr>
      <w:bookmarkStart w:name="Corpus y dataset de evaluación" w:id="138"/>
      <w:bookmarkEnd w:id="138"/>
      <w:r>
        <w:rPr/>
      </w:r>
      <w:bookmarkStart w:name="_bookmark72" w:id="139"/>
      <w:bookmarkEnd w:id="139"/>
      <w:r>
        <w:rPr/>
      </w:r>
      <w:r>
        <w:rPr>
          <w:rFonts w:ascii="Arial" w:hAnsi="Arial"/>
          <w:b/>
          <w:sz w:val="24"/>
        </w:rPr>
        <w:t>Corpus</w:t>
      </w:r>
      <w:r>
        <w:rPr>
          <w:rFonts w:ascii="Arial" w:hAnsi="Arial"/>
          <w:b/>
          <w:spacing w:val="-8"/>
          <w:sz w:val="24"/>
        </w:rPr>
        <w:t> </w:t>
      </w:r>
      <w:r>
        <w:rPr>
          <w:rFonts w:ascii="Arial" w:hAnsi="Arial"/>
          <w:b/>
          <w:sz w:val="24"/>
        </w:rPr>
        <w:t>y</w:t>
      </w:r>
      <w:r>
        <w:rPr>
          <w:rFonts w:ascii="Arial" w:hAnsi="Arial"/>
          <w:b/>
          <w:spacing w:val="-8"/>
          <w:sz w:val="24"/>
        </w:rPr>
        <w:t> </w:t>
      </w:r>
      <w:r>
        <w:rPr>
          <w:rFonts w:ascii="Arial" w:hAnsi="Arial"/>
          <w:b/>
          <w:sz w:val="24"/>
        </w:rPr>
        <w:t>dataset</w:t>
      </w:r>
      <w:r>
        <w:rPr>
          <w:rFonts w:ascii="Arial" w:hAnsi="Arial"/>
          <w:b/>
          <w:spacing w:val="-8"/>
          <w:sz w:val="24"/>
        </w:rPr>
        <w:t> </w:t>
      </w:r>
      <w:r>
        <w:rPr>
          <w:rFonts w:ascii="Arial" w:hAnsi="Arial"/>
          <w:b/>
          <w:sz w:val="24"/>
        </w:rPr>
        <w:t>de</w:t>
      </w:r>
      <w:r>
        <w:rPr>
          <w:rFonts w:ascii="Arial" w:hAnsi="Arial"/>
          <w:b/>
          <w:spacing w:val="-7"/>
          <w:sz w:val="24"/>
        </w:rPr>
        <w:t> </w:t>
      </w:r>
      <w:r>
        <w:rPr>
          <w:rFonts w:ascii="Arial" w:hAnsi="Arial"/>
          <w:b/>
          <w:spacing w:val="-2"/>
          <w:sz w:val="24"/>
        </w:rPr>
        <w:t>evaluación</w:t>
      </w:r>
    </w:p>
    <w:p>
      <w:pPr>
        <w:pStyle w:val="BodyText"/>
        <w:spacing w:before="42"/>
        <w:rPr>
          <w:rFonts w:ascii="Arial"/>
          <w:b/>
          <w:sz w:val="24"/>
        </w:rPr>
      </w:pPr>
    </w:p>
    <w:p>
      <w:pPr>
        <w:pStyle w:val="BodyText"/>
        <w:spacing w:line="386" w:lineRule="auto" w:before="1"/>
        <w:ind w:left="284" w:right="848" w:firstLine="338"/>
        <w:jc w:val="both"/>
      </w:pPr>
      <w:r>
        <w:rPr/>
        <w:t>La</w:t>
      </w:r>
      <w:r>
        <w:rPr>
          <w:spacing w:val="-16"/>
        </w:rPr>
        <w:t> </w:t>
      </w:r>
      <w:r>
        <w:rPr/>
        <w:t>evaluación</w:t>
      </w:r>
      <w:r>
        <w:rPr>
          <w:spacing w:val="-15"/>
        </w:rPr>
        <w:t> </w:t>
      </w:r>
      <w:r>
        <w:rPr/>
        <w:t>se</w:t>
      </w:r>
      <w:r>
        <w:rPr>
          <w:spacing w:val="-15"/>
        </w:rPr>
        <w:t> </w:t>
      </w:r>
      <w:r>
        <w:rPr/>
        <w:t>realizó</w:t>
      </w:r>
      <w:r>
        <w:rPr>
          <w:spacing w:val="-16"/>
        </w:rPr>
        <w:t> </w:t>
      </w:r>
      <w:r>
        <w:rPr/>
        <w:t>sobre</w:t>
      </w:r>
      <w:r>
        <w:rPr>
          <w:spacing w:val="-15"/>
        </w:rPr>
        <w:t> </w:t>
      </w:r>
      <w:r>
        <w:rPr/>
        <w:t>un</w:t>
      </w:r>
      <w:r>
        <w:rPr>
          <w:spacing w:val="-15"/>
        </w:rPr>
        <w:t> </w:t>
      </w:r>
      <w:r>
        <w:rPr/>
        <w:t>corpus</w:t>
      </w:r>
      <w:r>
        <w:rPr>
          <w:spacing w:val="-15"/>
        </w:rPr>
        <w:t> </w:t>
      </w:r>
      <w:r>
        <w:rPr/>
        <w:t>documental</w:t>
      </w:r>
      <w:r>
        <w:rPr>
          <w:spacing w:val="-16"/>
        </w:rPr>
        <w:t> </w:t>
      </w:r>
      <w:r>
        <w:rPr/>
        <w:t>construido</w:t>
      </w:r>
      <w:r>
        <w:rPr>
          <w:spacing w:val="-15"/>
        </w:rPr>
        <w:t> </w:t>
      </w:r>
      <w:r>
        <w:rPr/>
        <w:t>a</w:t>
      </w:r>
      <w:r>
        <w:rPr>
          <w:spacing w:val="-15"/>
        </w:rPr>
        <w:t> </w:t>
      </w:r>
      <w:r>
        <w:rPr/>
        <w:t>partir</w:t>
      </w:r>
      <w:r>
        <w:rPr>
          <w:spacing w:val="-16"/>
        </w:rPr>
        <w:t> </w:t>
      </w:r>
      <w:r>
        <w:rPr/>
        <w:t>de</w:t>
      </w:r>
      <w:r>
        <w:rPr>
          <w:spacing w:val="-15"/>
        </w:rPr>
        <w:t> </w:t>
      </w:r>
      <w:r>
        <w:rPr/>
        <w:t>información</w:t>
      </w:r>
      <w:r>
        <w:rPr>
          <w:spacing w:val="-15"/>
        </w:rPr>
        <w:t> </w:t>
      </w:r>
      <w:r>
        <w:rPr/>
        <w:t>pú-blica</w:t>
      </w:r>
      <w:r>
        <w:rPr>
          <w:spacing w:val="-5"/>
        </w:rPr>
        <w:t> </w:t>
      </w:r>
      <w:r>
        <w:rPr/>
        <w:t>del</w:t>
      </w:r>
      <w:r>
        <w:rPr>
          <w:spacing w:val="-5"/>
        </w:rPr>
        <w:t> </w:t>
      </w:r>
      <w:r>
        <w:rPr/>
        <w:t>dominio</w:t>
      </w:r>
      <w:r>
        <w:rPr>
          <w:spacing w:val="-5"/>
        </w:rPr>
        <w:t> </w:t>
      </w:r>
      <w:r>
        <w:rPr/>
        <w:t>institucional.</w:t>
      </w:r>
      <w:r>
        <w:rPr>
          <w:spacing w:val="-5"/>
        </w:rPr>
        <w:t> </w:t>
      </w:r>
      <w:r>
        <w:rPr/>
        <w:t>Tras</w:t>
      </w:r>
      <w:r>
        <w:rPr>
          <w:spacing w:val="-6"/>
        </w:rPr>
        <w:t> </w:t>
      </w:r>
      <w:r>
        <w:rPr/>
        <w:t>el</w:t>
      </w:r>
      <w:r>
        <w:rPr>
          <w:spacing w:val="-5"/>
        </w:rPr>
        <w:t> </w:t>
      </w:r>
      <w:r>
        <w:rPr/>
        <w:t>proceso</w:t>
      </w:r>
      <w:r>
        <w:rPr>
          <w:spacing w:val="-5"/>
        </w:rPr>
        <w:t> </w:t>
      </w:r>
      <w:r>
        <w:rPr/>
        <w:t>de</w:t>
      </w:r>
      <w:r>
        <w:rPr>
          <w:spacing w:val="-5"/>
        </w:rPr>
        <w:t> </w:t>
      </w:r>
      <w:r>
        <w:rPr/>
        <w:t>recopilación,</w:t>
      </w:r>
      <w:r>
        <w:rPr>
          <w:spacing w:val="-5"/>
        </w:rPr>
        <w:t> </w:t>
      </w:r>
      <w:r>
        <w:rPr/>
        <w:t>limpieza,</w:t>
      </w:r>
      <w:r>
        <w:rPr>
          <w:spacing w:val="-5"/>
        </w:rPr>
        <w:t> </w:t>
      </w:r>
      <w:r>
        <w:rPr/>
        <w:t>normalización</w:t>
      </w:r>
      <w:r>
        <w:rPr>
          <w:spacing w:val="-5"/>
        </w:rPr>
        <w:t> </w:t>
      </w:r>
      <w:r>
        <w:rPr/>
        <w:t>y</w:t>
      </w:r>
      <w:r>
        <w:rPr>
          <w:spacing w:val="-5"/>
        </w:rPr>
        <w:t> </w:t>
      </w:r>
      <w:r>
        <w:rPr/>
        <w:t>seg-</w:t>
      </w:r>
      <w:r>
        <w:rPr>
          <w:spacing w:val="-2"/>
        </w:rPr>
        <w:t>mentación</w:t>
      </w:r>
      <w:r>
        <w:rPr>
          <w:spacing w:val="-7"/>
        </w:rPr>
        <w:t> </w:t>
      </w:r>
      <w:r>
        <w:rPr>
          <w:spacing w:val="-2"/>
        </w:rPr>
        <w:t>descrito</w:t>
      </w:r>
      <w:r>
        <w:rPr>
          <w:spacing w:val="-7"/>
        </w:rPr>
        <w:t> </w:t>
      </w:r>
      <w:r>
        <w:rPr>
          <w:spacing w:val="-2"/>
        </w:rPr>
        <w:t>en</w:t>
      </w:r>
      <w:r>
        <w:rPr>
          <w:spacing w:val="-7"/>
        </w:rPr>
        <w:t> </w:t>
      </w:r>
      <w:r>
        <w:rPr>
          <w:spacing w:val="-2"/>
        </w:rPr>
        <w:t>el</w:t>
      </w:r>
      <w:r>
        <w:rPr>
          <w:spacing w:val="-7"/>
        </w:rPr>
        <w:t> </w:t>
      </w:r>
      <w:r>
        <w:rPr>
          <w:spacing w:val="-2"/>
        </w:rPr>
        <w:t>capítulo</w:t>
      </w:r>
      <w:r>
        <w:rPr>
          <w:spacing w:val="-7"/>
        </w:rPr>
        <w:t> </w:t>
      </w:r>
      <w:r>
        <w:rPr>
          <w:spacing w:val="-2"/>
        </w:rPr>
        <w:t>anterior,</w:t>
      </w:r>
      <w:r>
        <w:rPr>
          <w:spacing w:val="-7"/>
        </w:rPr>
        <w:t> </w:t>
      </w:r>
      <w:r>
        <w:rPr>
          <w:spacing w:val="-2"/>
        </w:rPr>
        <w:t>el</w:t>
      </w:r>
      <w:r>
        <w:rPr>
          <w:spacing w:val="-7"/>
        </w:rPr>
        <w:t> </w:t>
      </w:r>
      <w:r>
        <w:rPr>
          <w:spacing w:val="-2"/>
        </w:rPr>
        <w:t>corpus</w:t>
      </w:r>
      <w:r>
        <w:rPr>
          <w:spacing w:val="-7"/>
        </w:rPr>
        <w:t> </w:t>
      </w:r>
      <w:r>
        <w:rPr>
          <w:spacing w:val="-2"/>
        </w:rPr>
        <w:t>final</w:t>
      </w:r>
      <w:r>
        <w:rPr>
          <w:spacing w:val="-7"/>
        </w:rPr>
        <w:t> </w:t>
      </w:r>
      <w:r>
        <w:rPr>
          <w:spacing w:val="-2"/>
        </w:rPr>
        <w:t>quedó</w:t>
      </w:r>
      <w:r>
        <w:rPr>
          <w:spacing w:val="-7"/>
        </w:rPr>
        <w:t> </w:t>
      </w:r>
      <w:r>
        <w:rPr>
          <w:spacing w:val="-2"/>
        </w:rPr>
        <w:t>formado</w:t>
      </w:r>
      <w:r>
        <w:rPr>
          <w:spacing w:val="-7"/>
        </w:rPr>
        <w:t> </w:t>
      </w:r>
      <w:r>
        <w:rPr>
          <w:spacing w:val="-2"/>
        </w:rPr>
        <w:t>por</w:t>
      </w:r>
      <w:r>
        <w:rPr>
          <w:spacing w:val="-7"/>
        </w:rPr>
        <w:t> </w:t>
      </w:r>
      <w:r>
        <w:rPr>
          <w:spacing w:val="-2"/>
        </w:rPr>
        <w:t>26</w:t>
      </w:r>
      <w:r>
        <w:rPr>
          <w:spacing w:val="-7"/>
        </w:rPr>
        <w:t> </w:t>
      </w:r>
      <w:r>
        <w:rPr>
          <w:spacing w:val="-2"/>
        </w:rPr>
        <w:t>documentos</w:t>
      </w:r>
      <w:r>
        <w:rPr>
          <w:spacing w:val="-7"/>
        </w:rPr>
        <w:t> </w:t>
      </w:r>
      <w:r>
        <w:rPr>
          <w:spacing w:val="-2"/>
        </w:rPr>
        <w:t>en </w:t>
      </w:r>
      <w:r>
        <w:rPr/>
        <w:t>formato</w:t>
      </w:r>
      <w:r>
        <w:rPr>
          <w:spacing w:val="-1"/>
        </w:rPr>
        <w:t> </w:t>
      </w:r>
      <w:r>
        <w:rPr/>
        <w:t>Markdown.</w:t>
      </w:r>
      <w:r>
        <w:rPr>
          <w:spacing w:val="-1"/>
        </w:rPr>
        <w:t> </w:t>
      </w:r>
      <w:r>
        <w:rPr/>
        <w:t>Este</w:t>
      </w:r>
      <w:r>
        <w:rPr>
          <w:spacing w:val="-1"/>
        </w:rPr>
        <w:t> </w:t>
      </w:r>
      <w:r>
        <w:rPr/>
        <w:t>formato</w:t>
      </w:r>
      <w:r>
        <w:rPr>
          <w:spacing w:val="-1"/>
        </w:rPr>
        <w:t> </w:t>
      </w:r>
      <w:r>
        <w:rPr/>
        <w:t>se</w:t>
      </w:r>
      <w:r>
        <w:rPr>
          <w:spacing w:val="-1"/>
        </w:rPr>
        <w:t> </w:t>
      </w:r>
      <w:r>
        <w:rPr/>
        <w:t>seleccionó</w:t>
      </w:r>
      <w:r>
        <w:rPr>
          <w:spacing w:val="-1"/>
        </w:rPr>
        <w:t> </w:t>
      </w:r>
      <w:r>
        <w:rPr/>
        <w:t>porque</w:t>
      </w:r>
      <w:r>
        <w:rPr>
          <w:spacing w:val="-1"/>
        </w:rPr>
        <w:t> </w:t>
      </w:r>
      <w:r>
        <w:rPr/>
        <w:t>permite</w:t>
      </w:r>
      <w:r>
        <w:rPr>
          <w:spacing w:val="-1"/>
        </w:rPr>
        <w:t> </w:t>
      </w:r>
      <w:r>
        <w:rPr/>
        <w:t>conservar</w:t>
      </w:r>
      <w:r>
        <w:rPr>
          <w:spacing w:val="-1"/>
        </w:rPr>
        <w:t> </w:t>
      </w:r>
      <w:r>
        <w:rPr/>
        <w:t>una</w:t>
      </w:r>
      <w:r>
        <w:rPr>
          <w:spacing w:val="-1"/>
        </w:rPr>
        <w:t> </w:t>
      </w:r>
      <w:r>
        <w:rPr/>
        <w:t>estructura</w:t>
      </w:r>
      <w:r>
        <w:rPr>
          <w:spacing w:val="-1"/>
        </w:rPr>
        <w:t> </w:t>
      </w:r>
      <w:r>
        <w:rPr/>
        <w:t>tex-</w:t>
      </w:r>
      <w:r>
        <w:rPr>
          <w:spacing w:val="-2"/>
        </w:rPr>
        <w:t>tual</w:t>
      </w:r>
      <w:r>
        <w:rPr>
          <w:spacing w:val="-6"/>
        </w:rPr>
        <w:t> </w:t>
      </w:r>
      <w:r>
        <w:rPr>
          <w:spacing w:val="-2"/>
        </w:rPr>
        <w:t>sencilla,</w:t>
      </w:r>
      <w:r>
        <w:rPr>
          <w:spacing w:val="-6"/>
        </w:rPr>
        <w:t> </w:t>
      </w:r>
      <w:r>
        <w:rPr>
          <w:spacing w:val="-2"/>
        </w:rPr>
        <w:t>facilitar</w:t>
      </w:r>
      <w:r>
        <w:rPr>
          <w:spacing w:val="-6"/>
        </w:rPr>
        <w:t> </w:t>
      </w:r>
      <w:r>
        <w:rPr>
          <w:spacing w:val="-2"/>
        </w:rPr>
        <w:t>la</w:t>
      </w:r>
      <w:r>
        <w:rPr>
          <w:spacing w:val="-6"/>
        </w:rPr>
        <w:t> </w:t>
      </w:r>
      <w:r>
        <w:rPr>
          <w:spacing w:val="-2"/>
        </w:rPr>
        <w:t>segmentación</w:t>
      </w:r>
      <w:r>
        <w:rPr>
          <w:spacing w:val="-6"/>
        </w:rPr>
        <w:t> </w:t>
      </w:r>
      <w:r>
        <w:rPr>
          <w:spacing w:val="-2"/>
        </w:rPr>
        <w:t>por</w:t>
      </w:r>
      <w:r>
        <w:rPr>
          <w:spacing w:val="-6"/>
        </w:rPr>
        <w:t> </w:t>
      </w:r>
      <w:r>
        <w:rPr>
          <w:spacing w:val="-2"/>
        </w:rPr>
        <w:t>bloques</w:t>
      </w:r>
      <w:r>
        <w:rPr>
          <w:spacing w:val="-6"/>
        </w:rPr>
        <w:t> </w:t>
      </w:r>
      <w:r>
        <w:rPr>
          <w:spacing w:val="-2"/>
        </w:rPr>
        <w:t>de</w:t>
      </w:r>
      <w:r>
        <w:rPr>
          <w:spacing w:val="-6"/>
        </w:rPr>
        <w:t> </w:t>
      </w:r>
      <w:r>
        <w:rPr>
          <w:spacing w:val="-2"/>
        </w:rPr>
        <w:t>contenido</w:t>
      </w:r>
      <w:r>
        <w:rPr>
          <w:spacing w:val="-6"/>
        </w:rPr>
        <w:t> </w:t>
      </w:r>
      <w:r>
        <w:rPr>
          <w:spacing w:val="-2"/>
        </w:rPr>
        <w:t>y</w:t>
      </w:r>
      <w:r>
        <w:rPr>
          <w:spacing w:val="-6"/>
        </w:rPr>
        <w:t> </w:t>
      </w:r>
      <w:r>
        <w:rPr>
          <w:spacing w:val="-2"/>
        </w:rPr>
        <w:t>mantener</w:t>
      </w:r>
      <w:r>
        <w:rPr>
          <w:spacing w:val="-6"/>
        </w:rPr>
        <w:t> </w:t>
      </w:r>
      <w:r>
        <w:rPr>
          <w:spacing w:val="-2"/>
        </w:rPr>
        <w:t>una</w:t>
      </w:r>
      <w:r>
        <w:rPr>
          <w:spacing w:val="-6"/>
        </w:rPr>
        <w:t> </w:t>
      </w:r>
      <w:r>
        <w:rPr>
          <w:spacing w:val="-2"/>
        </w:rPr>
        <w:t>representación </w:t>
      </w:r>
      <w:r>
        <w:rPr/>
        <w:t>homogénea de fuentes originalmente heterogéneas.</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firstLine="338"/>
        <w:jc w:val="both"/>
      </w:pPr>
      <w:r>
        <w:rPr/>
        <w:t>A partir de este corpus se construyó manualmente un dataset de evaluación compuesto por</w:t>
      </w:r>
      <w:r>
        <w:rPr>
          <w:spacing w:val="-3"/>
        </w:rPr>
        <w:t> </w:t>
      </w:r>
      <w:r>
        <w:rPr/>
        <w:t>71</w:t>
      </w:r>
      <w:r>
        <w:rPr>
          <w:spacing w:val="-3"/>
        </w:rPr>
        <w:t> </w:t>
      </w:r>
      <w:r>
        <w:rPr/>
        <w:t>preguntas</w:t>
      </w:r>
      <w:r>
        <w:rPr>
          <w:spacing w:val="-3"/>
        </w:rPr>
        <w:t> </w:t>
      </w:r>
      <w:r>
        <w:rPr/>
        <w:t>representativas</w:t>
      </w:r>
      <w:r>
        <w:rPr>
          <w:spacing w:val="-3"/>
        </w:rPr>
        <w:t> </w:t>
      </w:r>
      <w:r>
        <w:rPr/>
        <w:t>del</w:t>
      </w:r>
      <w:r>
        <w:rPr>
          <w:spacing w:val="-3"/>
        </w:rPr>
        <w:t> </w:t>
      </w:r>
      <w:r>
        <w:rPr/>
        <w:t>dominio.</w:t>
      </w:r>
      <w:r>
        <w:rPr>
          <w:spacing w:val="-3"/>
        </w:rPr>
        <w:t> </w:t>
      </w:r>
      <w:r>
        <w:rPr/>
        <w:t>El</w:t>
      </w:r>
      <w:r>
        <w:rPr>
          <w:spacing w:val="-3"/>
        </w:rPr>
        <w:t> </w:t>
      </w:r>
      <w:r>
        <w:rPr/>
        <w:t>objetivo</w:t>
      </w:r>
      <w:r>
        <w:rPr>
          <w:spacing w:val="-3"/>
        </w:rPr>
        <w:t> </w:t>
      </w:r>
      <w:r>
        <w:rPr/>
        <w:t>de</w:t>
      </w:r>
      <w:r>
        <w:rPr>
          <w:spacing w:val="-3"/>
        </w:rPr>
        <w:t> </w:t>
      </w:r>
      <w:r>
        <w:rPr/>
        <w:t>este</w:t>
      </w:r>
      <w:r>
        <w:rPr>
          <w:spacing w:val="-3"/>
        </w:rPr>
        <w:t> </w:t>
      </w:r>
      <w:r>
        <w:rPr/>
        <w:t>conjunto</w:t>
      </w:r>
      <w:r>
        <w:rPr>
          <w:spacing w:val="-3"/>
        </w:rPr>
        <w:t> </w:t>
      </w:r>
      <w:r>
        <w:rPr/>
        <w:t>no</w:t>
      </w:r>
      <w:r>
        <w:rPr>
          <w:spacing w:val="-3"/>
        </w:rPr>
        <w:t> </w:t>
      </w:r>
      <w:r>
        <w:rPr/>
        <w:t>es</w:t>
      </w:r>
      <w:r>
        <w:rPr>
          <w:spacing w:val="-3"/>
        </w:rPr>
        <w:t> </w:t>
      </w:r>
      <w:r>
        <w:rPr/>
        <w:t>constituir</w:t>
      </w:r>
      <w:r>
        <w:rPr>
          <w:spacing w:val="-3"/>
        </w:rPr>
        <w:t> </w:t>
      </w:r>
      <w:r>
        <w:rPr/>
        <w:t>un benchmark</w:t>
      </w:r>
      <w:r>
        <w:rPr>
          <w:spacing w:val="-3"/>
        </w:rPr>
        <w:t> </w:t>
      </w:r>
      <w:r>
        <w:rPr/>
        <w:t>general</w:t>
      </w:r>
      <w:r>
        <w:rPr>
          <w:spacing w:val="-3"/>
        </w:rPr>
        <w:t> </w:t>
      </w:r>
      <w:r>
        <w:rPr/>
        <w:t>de</w:t>
      </w:r>
      <w:r>
        <w:rPr>
          <w:spacing w:val="-3"/>
        </w:rPr>
        <w:t> </w:t>
      </w:r>
      <w:r>
        <w:rPr/>
        <w:t>asistentes</w:t>
      </w:r>
      <w:r>
        <w:rPr>
          <w:spacing w:val="-3"/>
        </w:rPr>
        <w:t> </w:t>
      </w:r>
      <w:r>
        <w:rPr/>
        <w:t>institucionales,</w:t>
      </w:r>
      <w:r>
        <w:rPr>
          <w:spacing w:val="-3"/>
        </w:rPr>
        <w:t> </w:t>
      </w:r>
      <w:r>
        <w:rPr/>
        <w:t>sino</w:t>
      </w:r>
      <w:r>
        <w:rPr>
          <w:spacing w:val="-3"/>
        </w:rPr>
        <w:t> </w:t>
      </w:r>
      <w:r>
        <w:rPr/>
        <w:t>proporcionar</w:t>
      </w:r>
      <w:r>
        <w:rPr>
          <w:spacing w:val="-3"/>
        </w:rPr>
        <w:t> </w:t>
      </w:r>
      <w:r>
        <w:rPr/>
        <w:t>una</w:t>
      </w:r>
      <w:r>
        <w:rPr>
          <w:spacing w:val="-3"/>
        </w:rPr>
        <w:t> </w:t>
      </w:r>
      <w:r>
        <w:rPr/>
        <w:t>validación</w:t>
      </w:r>
      <w:r>
        <w:rPr>
          <w:spacing w:val="-3"/>
        </w:rPr>
        <w:t> </w:t>
      </w:r>
      <w:r>
        <w:rPr/>
        <w:t>controlada del</w:t>
      </w:r>
      <w:r>
        <w:rPr>
          <w:spacing w:val="-9"/>
        </w:rPr>
        <w:t> </w:t>
      </w:r>
      <w:r>
        <w:rPr/>
        <w:t>prototipo</w:t>
      </w:r>
      <w:r>
        <w:rPr>
          <w:spacing w:val="-9"/>
        </w:rPr>
        <w:t> </w:t>
      </w:r>
      <w:r>
        <w:rPr/>
        <w:t>y</w:t>
      </w:r>
      <w:r>
        <w:rPr>
          <w:spacing w:val="-9"/>
        </w:rPr>
        <w:t> </w:t>
      </w:r>
      <w:r>
        <w:rPr/>
        <w:t>permitir</w:t>
      </w:r>
      <w:r>
        <w:rPr>
          <w:spacing w:val="-9"/>
        </w:rPr>
        <w:t> </w:t>
      </w:r>
      <w:r>
        <w:rPr/>
        <w:t>la</w:t>
      </w:r>
      <w:r>
        <w:rPr>
          <w:spacing w:val="-9"/>
        </w:rPr>
        <w:t> </w:t>
      </w:r>
      <w:r>
        <w:rPr/>
        <w:t>comparación</w:t>
      </w:r>
      <w:r>
        <w:rPr>
          <w:spacing w:val="-9"/>
        </w:rPr>
        <w:t> </w:t>
      </w:r>
      <w:r>
        <w:rPr/>
        <w:t>de</w:t>
      </w:r>
      <w:r>
        <w:rPr>
          <w:spacing w:val="-9"/>
        </w:rPr>
        <w:t> </w:t>
      </w:r>
      <w:r>
        <w:rPr/>
        <w:t>distintas</w:t>
      </w:r>
      <w:r>
        <w:rPr>
          <w:spacing w:val="-9"/>
        </w:rPr>
        <w:t> </w:t>
      </w:r>
      <w:r>
        <w:rPr/>
        <w:t>variantes</w:t>
      </w:r>
      <w:r>
        <w:rPr>
          <w:spacing w:val="-9"/>
        </w:rPr>
        <w:t> </w:t>
      </w:r>
      <w:r>
        <w:rPr/>
        <w:t>del</w:t>
      </w:r>
      <w:r>
        <w:rPr>
          <w:spacing w:val="-9"/>
        </w:rPr>
        <w:t> </w:t>
      </w:r>
      <w:r>
        <w:rPr/>
        <w:t>sistema</w:t>
      </w:r>
      <w:r>
        <w:rPr>
          <w:spacing w:val="-9"/>
        </w:rPr>
        <w:t> </w:t>
      </w:r>
      <w:r>
        <w:rPr/>
        <w:t>bajo</w:t>
      </w:r>
      <w:r>
        <w:rPr>
          <w:spacing w:val="-9"/>
        </w:rPr>
        <w:t> </w:t>
      </w:r>
      <w:r>
        <w:rPr/>
        <w:t>las</w:t>
      </w:r>
      <w:r>
        <w:rPr>
          <w:spacing w:val="-9"/>
        </w:rPr>
        <w:t> </w:t>
      </w:r>
      <w:r>
        <w:rPr/>
        <w:t>mismas</w:t>
      </w:r>
      <w:r>
        <w:rPr>
          <w:spacing w:val="-9"/>
        </w:rPr>
        <w:t> </w:t>
      </w:r>
      <w:r>
        <w:rPr/>
        <w:t>con-diciones experimentales.</w:t>
      </w:r>
    </w:p>
    <w:p>
      <w:pPr>
        <w:pStyle w:val="BodyText"/>
        <w:spacing w:line="386" w:lineRule="auto"/>
        <w:ind w:left="284" w:right="848" w:firstLine="338"/>
        <w:jc w:val="both"/>
      </w:pPr>
      <w:r>
        <w:rPr/>
        <w:t>Las</w:t>
      </w:r>
      <w:r>
        <w:rPr>
          <w:spacing w:val="-5"/>
        </w:rPr>
        <w:t> </w:t>
      </w:r>
      <w:r>
        <w:rPr/>
        <w:t>preguntas</w:t>
      </w:r>
      <w:r>
        <w:rPr>
          <w:spacing w:val="-5"/>
        </w:rPr>
        <w:t> </w:t>
      </w:r>
      <w:r>
        <w:rPr/>
        <w:t>se</w:t>
      </w:r>
      <w:r>
        <w:rPr>
          <w:spacing w:val="-5"/>
        </w:rPr>
        <w:t> </w:t>
      </w:r>
      <w:r>
        <w:rPr/>
        <w:t>diseñaron</w:t>
      </w:r>
      <w:r>
        <w:rPr>
          <w:spacing w:val="-5"/>
        </w:rPr>
        <w:t> </w:t>
      </w:r>
      <w:r>
        <w:rPr/>
        <w:t>buscando</w:t>
      </w:r>
      <w:r>
        <w:rPr>
          <w:spacing w:val="-5"/>
        </w:rPr>
        <w:t> </w:t>
      </w:r>
      <w:r>
        <w:rPr/>
        <w:t>cubrir</w:t>
      </w:r>
      <w:r>
        <w:rPr>
          <w:spacing w:val="-5"/>
        </w:rPr>
        <w:t> </w:t>
      </w:r>
      <w:r>
        <w:rPr/>
        <w:t>escenarios</w:t>
      </w:r>
      <w:r>
        <w:rPr>
          <w:spacing w:val="-5"/>
        </w:rPr>
        <w:t> </w:t>
      </w:r>
      <w:r>
        <w:rPr/>
        <w:t>habituales</w:t>
      </w:r>
      <w:r>
        <w:rPr>
          <w:spacing w:val="-5"/>
        </w:rPr>
        <w:t> </w:t>
      </w:r>
      <w:r>
        <w:rPr/>
        <w:t>de</w:t>
      </w:r>
      <w:r>
        <w:rPr>
          <w:spacing w:val="-5"/>
        </w:rPr>
        <w:t> </w:t>
      </w:r>
      <w:r>
        <w:rPr/>
        <w:t>uso</w:t>
      </w:r>
      <w:r>
        <w:rPr>
          <w:spacing w:val="-5"/>
        </w:rPr>
        <w:t> </w:t>
      </w:r>
      <w:r>
        <w:rPr/>
        <w:t>en</w:t>
      </w:r>
      <w:r>
        <w:rPr>
          <w:spacing w:val="-5"/>
        </w:rPr>
        <w:t> </w:t>
      </w:r>
      <w:r>
        <w:rPr/>
        <w:t>un</w:t>
      </w:r>
      <w:r>
        <w:rPr>
          <w:spacing w:val="-5"/>
        </w:rPr>
        <w:t> </w:t>
      </w:r>
      <w:r>
        <w:rPr/>
        <w:t>contexto universitario. En concreto, se incluyeron preguntas respondibles desde un único documento, preguntas</w:t>
      </w:r>
      <w:r>
        <w:rPr>
          <w:spacing w:val="-8"/>
        </w:rPr>
        <w:t> </w:t>
      </w:r>
      <w:r>
        <w:rPr/>
        <w:t>que</w:t>
      </w:r>
      <w:r>
        <w:rPr>
          <w:spacing w:val="-8"/>
        </w:rPr>
        <w:t> </w:t>
      </w:r>
      <w:r>
        <w:rPr/>
        <w:t>requieren</w:t>
      </w:r>
      <w:r>
        <w:rPr>
          <w:spacing w:val="-8"/>
        </w:rPr>
        <w:t> </w:t>
      </w:r>
      <w:r>
        <w:rPr/>
        <w:t>combinar</w:t>
      </w:r>
      <w:r>
        <w:rPr>
          <w:spacing w:val="-7"/>
        </w:rPr>
        <w:t> </w:t>
      </w:r>
      <w:r>
        <w:rPr/>
        <w:t>información</w:t>
      </w:r>
      <w:r>
        <w:rPr>
          <w:spacing w:val="-8"/>
        </w:rPr>
        <w:t> </w:t>
      </w:r>
      <w:r>
        <w:rPr/>
        <w:t>procedente</w:t>
      </w:r>
      <w:r>
        <w:rPr>
          <w:spacing w:val="-8"/>
        </w:rPr>
        <w:t> </w:t>
      </w:r>
      <w:r>
        <w:rPr/>
        <w:t>de</w:t>
      </w:r>
      <w:r>
        <w:rPr>
          <w:spacing w:val="-8"/>
        </w:rPr>
        <w:t> </w:t>
      </w:r>
      <w:r>
        <w:rPr/>
        <w:t>varias</w:t>
      </w:r>
      <w:r>
        <w:rPr>
          <w:spacing w:val="-7"/>
        </w:rPr>
        <w:t> </w:t>
      </w:r>
      <w:r>
        <w:rPr/>
        <w:t>fuentes,</w:t>
      </w:r>
      <w:r>
        <w:rPr>
          <w:spacing w:val="-7"/>
        </w:rPr>
        <w:t> </w:t>
      </w:r>
      <w:r>
        <w:rPr/>
        <w:t>preguntas</w:t>
      </w:r>
      <w:r>
        <w:rPr>
          <w:spacing w:val="-7"/>
        </w:rPr>
        <w:t> </w:t>
      </w:r>
      <w:r>
        <w:rPr/>
        <w:t>com-parativas</w:t>
      </w:r>
      <w:r>
        <w:rPr>
          <w:spacing w:val="-3"/>
        </w:rPr>
        <w:t> </w:t>
      </w:r>
      <w:r>
        <w:rPr/>
        <w:t>y</w:t>
      </w:r>
      <w:r>
        <w:rPr>
          <w:spacing w:val="-3"/>
        </w:rPr>
        <w:t> </w:t>
      </w:r>
      <w:r>
        <w:rPr/>
        <w:t>preguntas</w:t>
      </w:r>
      <w:r>
        <w:rPr>
          <w:spacing w:val="-3"/>
        </w:rPr>
        <w:t> </w:t>
      </w:r>
      <w:r>
        <w:rPr/>
        <w:t>no</w:t>
      </w:r>
      <w:r>
        <w:rPr>
          <w:spacing w:val="-3"/>
        </w:rPr>
        <w:t> </w:t>
      </w:r>
      <w:r>
        <w:rPr/>
        <w:t>respondibles</w:t>
      </w:r>
      <w:r>
        <w:rPr>
          <w:spacing w:val="-3"/>
        </w:rPr>
        <w:t> </w:t>
      </w:r>
      <w:r>
        <w:rPr/>
        <w:t>a</w:t>
      </w:r>
      <w:r>
        <w:rPr>
          <w:spacing w:val="-3"/>
        </w:rPr>
        <w:t> </w:t>
      </w:r>
      <w:r>
        <w:rPr/>
        <w:t>partir</w:t>
      </w:r>
      <w:r>
        <w:rPr>
          <w:spacing w:val="-3"/>
        </w:rPr>
        <w:t> </w:t>
      </w:r>
      <w:r>
        <w:rPr/>
        <w:t>del</w:t>
      </w:r>
      <w:r>
        <w:rPr>
          <w:spacing w:val="-3"/>
        </w:rPr>
        <w:t> </w:t>
      </w:r>
      <w:r>
        <w:rPr/>
        <w:t>corpus</w:t>
      </w:r>
      <w:r>
        <w:rPr>
          <w:spacing w:val="-3"/>
        </w:rPr>
        <w:t> </w:t>
      </w:r>
      <w:r>
        <w:rPr/>
        <w:t>disponible.</w:t>
      </w:r>
      <w:r>
        <w:rPr>
          <w:spacing w:val="-3"/>
        </w:rPr>
        <w:t> </w:t>
      </w:r>
      <w:r>
        <w:rPr/>
        <w:t>Esta</w:t>
      </w:r>
      <w:r>
        <w:rPr>
          <w:spacing w:val="-3"/>
        </w:rPr>
        <w:t> </w:t>
      </w:r>
      <w:r>
        <w:rPr/>
        <w:t>última</w:t>
      </w:r>
      <w:r>
        <w:rPr>
          <w:spacing w:val="-3"/>
        </w:rPr>
        <w:t> </w:t>
      </w:r>
      <w:r>
        <w:rPr/>
        <w:t>categoría</w:t>
      </w:r>
      <w:r>
        <w:rPr>
          <w:spacing w:val="-3"/>
        </w:rPr>
        <w:t> </w:t>
      </w:r>
      <w:r>
        <w:rPr/>
        <w:t>se incorporó para evaluar la capacidad del sistema de abstenerse cuando no existe evidencia suficiente, para no afectar en la confianza del usuario.</w:t>
      </w:r>
    </w:p>
    <w:p>
      <w:pPr>
        <w:pStyle w:val="BodyText"/>
        <w:spacing w:line="386" w:lineRule="auto"/>
        <w:ind w:left="284" w:right="849" w:firstLine="338"/>
        <w:jc w:val="both"/>
      </w:pPr>
      <w:r>
        <w:rPr/>
        <w:t>Para las preguntas respondibles se anotó manualmente la fuente esperada, es decir, el documento o documentos en los que debía encontrarse la evidencia necesaria para respon-der. Todas las preguntas respondibles del conjunto final cuentan con al menos dos hechos esperados</w:t>
      </w:r>
      <w:r>
        <w:rPr>
          <w:spacing w:val="-14"/>
        </w:rPr>
        <w:t> </w:t>
      </w:r>
      <w:r>
        <w:rPr/>
        <w:t>anotados.</w:t>
      </w:r>
      <w:r>
        <w:rPr>
          <w:spacing w:val="-14"/>
        </w:rPr>
        <w:t> </w:t>
      </w:r>
      <w:r>
        <w:rPr/>
        <w:t>Esta</w:t>
      </w:r>
      <w:r>
        <w:rPr>
          <w:spacing w:val="-14"/>
        </w:rPr>
        <w:t> </w:t>
      </w:r>
      <w:r>
        <w:rPr/>
        <w:t>anotación</w:t>
      </w:r>
      <w:r>
        <w:rPr>
          <w:spacing w:val="-14"/>
        </w:rPr>
        <w:t> </w:t>
      </w:r>
      <w:r>
        <w:rPr/>
        <w:t>permitió</w:t>
      </w:r>
      <w:r>
        <w:rPr>
          <w:spacing w:val="-14"/>
        </w:rPr>
        <w:t> </w:t>
      </w:r>
      <w:r>
        <w:rPr/>
        <w:t>evaluar</w:t>
      </w:r>
      <w:r>
        <w:rPr>
          <w:spacing w:val="-14"/>
        </w:rPr>
        <w:t> </w:t>
      </w:r>
      <w:r>
        <w:rPr/>
        <w:t>no</w:t>
      </w:r>
      <w:r>
        <w:rPr>
          <w:spacing w:val="-14"/>
        </w:rPr>
        <w:t> </w:t>
      </w:r>
      <w:r>
        <w:rPr/>
        <w:t>solo</w:t>
      </w:r>
      <w:r>
        <w:rPr>
          <w:spacing w:val="-14"/>
        </w:rPr>
        <w:t> </w:t>
      </w:r>
      <w:r>
        <w:rPr/>
        <w:t>si</w:t>
      </w:r>
      <w:r>
        <w:rPr>
          <w:spacing w:val="-14"/>
        </w:rPr>
        <w:t> </w:t>
      </w:r>
      <w:r>
        <w:rPr/>
        <w:t>el</w:t>
      </w:r>
      <w:r>
        <w:rPr>
          <w:spacing w:val="-14"/>
        </w:rPr>
        <w:t> </w:t>
      </w:r>
      <w:r>
        <w:rPr/>
        <w:t>sistema</w:t>
      </w:r>
      <w:r>
        <w:rPr>
          <w:spacing w:val="-14"/>
        </w:rPr>
        <w:t> </w:t>
      </w:r>
      <w:r>
        <w:rPr/>
        <w:t>recuperaba</w:t>
      </w:r>
      <w:r>
        <w:rPr>
          <w:spacing w:val="-14"/>
        </w:rPr>
        <w:t> </w:t>
      </w:r>
      <w:r>
        <w:rPr/>
        <w:t>la</w:t>
      </w:r>
      <w:r>
        <w:rPr>
          <w:spacing w:val="-14"/>
        </w:rPr>
        <w:t> </w:t>
      </w:r>
      <w:r>
        <w:rPr/>
        <w:t>fuen-te adecuada, sino también si la respuesta generada incorporaba los elementos informativos </w:t>
      </w:r>
      <w:r>
        <w:rPr>
          <w:spacing w:val="-2"/>
        </w:rPr>
        <w:t>relevantes.</w:t>
      </w:r>
    </w:p>
    <w:p>
      <w:pPr>
        <w:pStyle w:val="BodyText"/>
        <w:spacing w:line="386" w:lineRule="auto"/>
        <w:ind w:left="284" w:right="849" w:firstLine="338"/>
        <w:jc w:val="both"/>
      </w:pPr>
      <w:r>
        <w:rPr/>
        <mc:AlternateContent>
          <mc:Choice Requires="wps">
            <w:drawing>
              <wp:anchor distT="0" distB="0" distL="0" distR="0" allowOverlap="1" layoutInCell="1" locked="0" behindDoc="1" simplePos="0" relativeHeight="487595520">
                <wp:simplePos x="0" y="0"/>
                <wp:positionH relativeFrom="page">
                  <wp:posOffset>2116416</wp:posOffset>
                </wp:positionH>
                <wp:positionV relativeFrom="paragraph">
                  <wp:posOffset>1327964</wp:posOffset>
                </wp:positionV>
                <wp:extent cx="404749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047490" cy="1270"/>
                        </a:xfrm>
                        <a:custGeom>
                          <a:avLst/>
                          <a:gdLst/>
                          <a:ahLst/>
                          <a:cxnLst/>
                          <a:rect l="l" t="t" r="r" b="b"/>
                          <a:pathLst>
                            <a:path w="4047490" h="0">
                              <a:moveTo>
                                <a:pt x="0" y="0"/>
                              </a:moveTo>
                              <a:lnTo>
                                <a:pt x="4047159"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647003pt;margin-top:104.564133pt;width:318.7pt;height:.1pt;mso-position-horizontal-relative:page;mso-position-vertical-relative:paragraph;z-index:-15720960;mso-wrap-distance-left:0;mso-wrap-distance-right:0" id="docshape70" coordorigin="3333,2091" coordsize="6374,0" path="m3333,2091l9706,2091e" filled="false" stroked="true" strokeweight=".3985pt" strokecolor="#000000">
                <v:path arrowok="t"/>
                <v:stroke dashstyle="solid"/>
                <w10:wrap type="topAndBottom"/>
              </v:shape>
            </w:pict>
          </mc:Fallback>
        </mc:AlternateContent>
      </w:r>
      <w:r>
        <w:rPr/>
        <w:t>El tamaño del dataset es de 71 preguntas, los valores obtenidos deben entenderse como una</w:t>
      </w:r>
      <w:r>
        <w:rPr>
          <w:spacing w:val="-4"/>
        </w:rPr>
        <w:t> </w:t>
      </w:r>
      <w:r>
        <w:rPr/>
        <w:t>aproximación</w:t>
      </w:r>
      <w:r>
        <w:rPr>
          <w:spacing w:val="-4"/>
        </w:rPr>
        <w:t> </w:t>
      </w:r>
      <w:r>
        <w:rPr/>
        <w:t>a</w:t>
      </w:r>
      <w:r>
        <w:rPr>
          <w:spacing w:val="-4"/>
        </w:rPr>
        <w:t> </w:t>
      </w:r>
      <w:r>
        <w:rPr/>
        <w:t>la</w:t>
      </w:r>
      <w:r>
        <w:rPr>
          <w:spacing w:val="-4"/>
        </w:rPr>
        <w:t> </w:t>
      </w:r>
      <w:r>
        <w:rPr/>
        <w:t>evaluación</w:t>
      </w:r>
      <w:r>
        <w:rPr>
          <w:spacing w:val="-4"/>
        </w:rPr>
        <w:t> </w:t>
      </w:r>
      <w:r>
        <w:rPr/>
        <w:t>del</w:t>
      </w:r>
      <w:r>
        <w:rPr>
          <w:spacing w:val="-4"/>
        </w:rPr>
        <w:t> </w:t>
      </w:r>
      <w:r>
        <w:rPr/>
        <w:t>sistema</w:t>
      </w:r>
      <w:r>
        <w:rPr>
          <w:spacing w:val="-4"/>
        </w:rPr>
        <w:t> </w:t>
      </w:r>
      <w:r>
        <w:rPr/>
        <w:t>y</w:t>
      </w:r>
      <w:r>
        <w:rPr>
          <w:spacing w:val="-4"/>
        </w:rPr>
        <w:t> </w:t>
      </w:r>
      <w:r>
        <w:rPr/>
        <w:t>no</w:t>
      </w:r>
      <w:r>
        <w:rPr>
          <w:spacing w:val="-4"/>
        </w:rPr>
        <w:t> </w:t>
      </w:r>
      <w:r>
        <w:rPr/>
        <w:t>como</w:t>
      </w:r>
      <w:r>
        <w:rPr>
          <w:spacing w:val="-4"/>
        </w:rPr>
        <w:t> </w:t>
      </w:r>
      <w:r>
        <w:rPr/>
        <w:t>una</w:t>
      </w:r>
      <w:r>
        <w:rPr>
          <w:spacing w:val="-4"/>
        </w:rPr>
        <w:t> </w:t>
      </w:r>
      <w:r>
        <w:rPr/>
        <w:t>medición</w:t>
      </w:r>
      <w:r>
        <w:rPr>
          <w:spacing w:val="-4"/>
        </w:rPr>
        <w:t> </w:t>
      </w:r>
      <w:r>
        <w:rPr/>
        <w:t>definitiva,</w:t>
      </w:r>
      <w:r>
        <w:rPr>
          <w:spacing w:val="-4"/>
        </w:rPr>
        <w:t> </w:t>
      </w:r>
      <w:r>
        <w:rPr/>
        <w:t>dado</w:t>
      </w:r>
      <w:r>
        <w:rPr>
          <w:spacing w:val="-4"/>
        </w:rPr>
        <w:t> </w:t>
      </w:r>
      <w:r>
        <w:rPr/>
        <w:t>que</w:t>
      </w:r>
      <w:r>
        <w:rPr>
          <w:spacing w:val="-4"/>
        </w:rPr>
        <w:t> </w:t>
      </w:r>
      <w:r>
        <w:rPr/>
        <w:t>el </w:t>
      </w:r>
      <w:r>
        <w:rPr>
          <w:spacing w:val="-2"/>
        </w:rPr>
        <w:t>corpus</w:t>
      </w:r>
      <w:r>
        <w:rPr>
          <w:spacing w:val="-7"/>
        </w:rPr>
        <w:t> </w:t>
      </w:r>
      <w:r>
        <w:rPr>
          <w:spacing w:val="-2"/>
        </w:rPr>
        <w:t>documental</w:t>
      </w:r>
      <w:r>
        <w:rPr>
          <w:spacing w:val="-7"/>
        </w:rPr>
        <w:t> </w:t>
      </w:r>
      <w:r>
        <w:rPr>
          <w:spacing w:val="-2"/>
        </w:rPr>
        <w:t>cubre</w:t>
      </w:r>
      <w:r>
        <w:rPr>
          <w:spacing w:val="-7"/>
        </w:rPr>
        <w:t> </w:t>
      </w:r>
      <w:r>
        <w:rPr>
          <w:spacing w:val="-2"/>
        </w:rPr>
        <w:t>exclusivamente</w:t>
      </w:r>
      <w:r>
        <w:rPr>
          <w:spacing w:val="-7"/>
        </w:rPr>
        <w:t> </w:t>
      </w:r>
      <w:r>
        <w:rPr>
          <w:spacing w:val="-2"/>
        </w:rPr>
        <w:t>el</w:t>
      </w:r>
      <w:r>
        <w:rPr>
          <w:spacing w:val="-7"/>
        </w:rPr>
        <w:t> </w:t>
      </w:r>
      <w:r>
        <w:rPr>
          <w:spacing w:val="-2"/>
        </w:rPr>
        <w:t>dominio</w:t>
      </w:r>
      <w:r>
        <w:rPr>
          <w:spacing w:val="-7"/>
        </w:rPr>
        <w:t> </w:t>
      </w:r>
      <w:r>
        <w:rPr>
          <w:spacing w:val="-2"/>
        </w:rPr>
        <w:t>público</w:t>
      </w:r>
      <w:r>
        <w:rPr>
          <w:spacing w:val="-7"/>
        </w:rPr>
        <w:t> </w:t>
      </w:r>
      <w:r>
        <w:rPr>
          <w:spacing w:val="-2"/>
        </w:rPr>
        <w:t>de</w:t>
      </w:r>
      <w:r>
        <w:rPr>
          <w:spacing w:val="-7"/>
        </w:rPr>
        <w:t> </w:t>
      </w:r>
      <w:r>
        <w:rPr>
          <w:spacing w:val="-2"/>
        </w:rPr>
        <w:t>UNIR.</w:t>
      </w:r>
      <w:r>
        <w:rPr>
          <w:spacing w:val="-7"/>
        </w:rPr>
        <w:t> </w:t>
      </w:r>
      <w:r>
        <w:rPr>
          <w:spacing w:val="-2"/>
        </w:rPr>
        <w:t>Por</w:t>
      </w:r>
      <w:r>
        <w:rPr>
          <w:spacing w:val="-7"/>
        </w:rPr>
        <w:t> </w:t>
      </w:r>
      <w:r>
        <w:rPr>
          <w:spacing w:val="-2"/>
        </w:rPr>
        <w:t>tanto,</w:t>
      </w:r>
      <w:r>
        <w:rPr>
          <w:spacing w:val="-7"/>
        </w:rPr>
        <w:t> </w:t>
      </w:r>
      <w:r>
        <w:rPr>
          <w:spacing w:val="-2"/>
        </w:rPr>
        <w:t>los</w:t>
      </w:r>
      <w:r>
        <w:rPr>
          <w:spacing w:val="-7"/>
        </w:rPr>
        <w:t> </w:t>
      </w:r>
      <w:r>
        <w:rPr>
          <w:spacing w:val="-2"/>
        </w:rPr>
        <w:t>resultados </w:t>
      </w:r>
      <w:r>
        <w:rPr/>
        <w:t>deben</w:t>
      </w:r>
      <w:r>
        <w:rPr>
          <w:spacing w:val="-13"/>
        </w:rPr>
        <w:t> </w:t>
      </w:r>
      <w:r>
        <w:rPr/>
        <w:t>interpretarse</w:t>
      </w:r>
      <w:r>
        <w:rPr>
          <w:spacing w:val="-13"/>
        </w:rPr>
        <w:t> </w:t>
      </w:r>
      <w:r>
        <w:rPr/>
        <w:t>como</w:t>
      </w:r>
      <w:r>
        <w:rPr>
          <w:spacing w:val="-13"/>
        </w:rPr>
        <w:t> </w:t>
      </w:r>
      <w:r>
        <w:rPr/>
        <w:t>una</w:t>
      </w:r>
      <w:r>
        <w:rPr>
          <w:spacing w:val="-13"/>
        </w:rPr>
        <w:t> </w:t>
      </w:r>
      <w:r>
        <w:rPr/>
        <w:t>evaluación</w:t>
      </w:r>
      <w:r>
        <w:rPr>
          <w:spacing w:val="-13"/>
        </w:rPr>
        <w:t> </w:t>
      </w:r>
      <w:r>
        <w:rPr/>
        <w:t>inicial</w:t>
      </w:r>
      <w:r>
        <w:rPr>
          <w:spacing w:val="-13"/>
        </w:rPr>
        <w:t> </w:t>
      </w:r>
      <w:r>
        <w:rPr/>
        <w:t>y</w:t>
      </w:r>
      <w:r>
        <w:rPr>
          <w:spacing w:val="-13"/>
        </w:rPr>
        <w:t> </w:t>
      </w:r>
      <w:r>
        <w:rPr/>
        <w:t>controlada,</w:t>
      </w:r>
      <w:r>
        <w:rPr>
          <w:spacing w:val="-13"/>
        </w:rPr>
        <w:t> </w:t>
      </w:r>
      <w:r>
        <w:rPr/>
        <w:t>no</w:t>
      </w:r>
      <w:r>
        <w:rPr>
          <w:spacing w:val="-13"/>
        </w:rPr>
        <w:t> </w:t>
      </w:r>
      <w:r>
        <w:rPr/>
        <w:t>como</w:t>
      </w:r>
      <w:r>
        <w:rPr>
          <w:spacing w:val="-13"/>
        </w:rPr>
        <w:t> </w:t>
      </w:r>
      <w:r>
        <w:rPr/>
        <w:t>una</w:t>
      </w:r>
      <w:r>
        <w:rPr>
          <w:spacing w:val="-13"/>
        </w:rPr>
        <w:t> </w:t>
      </w:r>
      <w:r>
        <w:rPr/>
        <w:t>medición</w:t>
      </w:r>
      <w:r>
        <w:rPr>
          <w:spacing w:val="-13"/>
        </w:rPr>
        <w:t> </w:t>
      </w:r>
      <w:r>
        <w:rPr/>
        <w:t>definitiva del rendimiento del sistema en producción.</w:t>
      </w:r>
    </w:p>
    <w:p>
      <w:pPr>
        <w:pStyle w:val="Heading3"/>
        <w:tabs>
          <w:tab w:pos="7350" w:val="left" w:leader="none"/>
        </w:tabs>
        <w:ind w:left="1752"/>
      </w:pPr>
      <w:bookmarkStart w:name="_bookmark73" w:id="140"/>
      <w:bookmarkEnd w:id="140"/>
      <w:r>
        <w:rPr>
          <w:b w:val="0"/>
        </w:rPr>
      </w:r>
      <w:r>
        <w:rPr>
          <w:spacing w:val="-2"/>
        </w:rPr>
        <w:t>Elemento</w:t>
      </w:r>
      <w:r>
        <w:rPr/>
        <w:tab/>
      </w:r>
      <w:r>
        <w:rPr>
          <w:spacing w:val="-2"/>
        </w:rPr>
        <w:t>Valor</w:t>
      </w:r>
    </w:p>
    <w:p>
      <w:pPr>
        <w:pStyle w:val="BodyText"/>
        <w:tabs>
          <w:tab w:pos="7886" w:val="right" w:leader="none"/>
        </w:tabs>
        <w:spacing w:before="9"/>
        <w:ind w:left="1752"/>
      </w:pPr>
      <w:r>
        <w:rPr/>
        <mc:AlternateContent>
          <mc:Choice Requires="wps">
            <w:drawing>
              <wp:anchor distT="0" distB="0" distL="0" distR="0" allowOverlap="1" layoutInCell="1" locked="0" behindDoc="0" simplePos="0" relativeHeight="15736832">
                <wp:simplePos x="0" y="0"/>
                <wp:positionH relativeFrom="page">
                  <wp:posOffset>2116416</wp:posOffset>
                </wp:positionH>
                <wp:positionV relativeFrom="paragraph">
                  <wp:posOffset>13967</wp:posOffset>
                </wp:positionV>
                <wp:extent cx="404749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047490" cy="1270"/>
                        </a:xfrm>
                        <a:custGeom>
                          <a:avLst/>
                          <a:gdLst/>
                          <a:ahLst/>
                          <a:cxnLst/>
                          <a:rect l="l" t="t" r="r" b="b"/>
                          <a:pathLst>
                            <a:path w="4047490" h="0">
                              <a:moveTo>
                                <a:pt x="0" y="0"/>
                              </a:moveTo>
                              <a:lnTo>
                                <a:pt x="4047159"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66.647003pt,1.099824pt" to="485.321003pt,1.099824pt" stroked="true" strokeweight=".3985pt" strokecolor="#000000">
                <v:stroke dashstyle="solid"/>
                <w10:wrap type="none"/>
              </v:line>
            </w:pict>
          </mc:Fallback>
        </mc:AlternateContent>
      </w:r>
      <w:r>
        <w:rPr/>
        <w:t>Documentos</w:t>
      </w:r>
      <w:r>
        <w:rPr>
          <w:spacing w:val="-9"/>
        </w:rPr>
        <w:t> </w:t>
      </w:r>
      <w:r>
        <w:rPr/>
        <w:t>finales</w:t>
      </w:r>
      <w:r>
        <w:rPr>
          <w:spacing w:val="-9"/>
        </w:rPr>
        <w:t> </w:t>
      </w:r>
      <w:r>
        <w:rPr/>
        <w:t>del</w:t>
      </w:r>
      <w:r>
        <w:rPr>
          <w:spacing w:val="-9"/>
        </w:rPr>
        <w:t> </w:t>
      </w:r>
      <w:r>
        <w:rPr>
          <w:spacing w:val="-2"/>
        </w:rPr>
        <w:t>corpus</w:t>
      </w:r>
      <w:r>
        <w:rPr>
          <w:rFonts w:ascii="Times New Roman"/>
        </w:rPr>
        <w:tab/>
      </w:r>
      <w:r>
        <w:rPr>
          <w:spacing w:val="-5"/>
        </w:rPr>
        <w:t>26</w:t>
      </w:r>
    </w:p>
    <w:p>
      <w:pPr>
        <w:pStyle w:val="BodyText"/>
        <w:tabs>
          <w:tab w:pos="6880" w:val="left" w:leader="none"/>
        </w:tabs>
        <w:spacing w:before="18"/>
        <w:ind w:left="1752"/>
      </w:pPr>
      <w:r>
        <w:rPr/>
        <w:t>Formato</w:t>
      </w:r>
      <w:r>
        <w:rPr>
          <w:spacing w:val="-10"/>
        </w:rPr>
        <w:t> </w:t>
      </w:r>
      <w:r>
        <w:rPr/>
        <w:t>de</w:t>
      </w:r>
      <w:r>
        <w:rPr>
          <w:spacing w:val="-10"/>
        </w:rPr>
        <w:t> </w:t>
      </w:r>
      <w:r>
        <w:rPr>
          <w:spacing w:val="-2"/>
        </w:rPr>
        <w:t>almacenamiento</w:t>
      </w:r>
      <w:r>
        <w:rPr/>
        <w:tab/>
      </w:r>
      <w:r>
        <w:rPr>
          <w:spacing w:val="-2"/>
        </w:rPr>
        <w:t>Markdown</w:t>
      </w:r>
    </w:p>
    <w:p>
      <w:pPr>
        <w:pStyle w:val="BodyText"/>
        <w:tabs>
          <w:tab w:pos="6200" w:val="left" w:leader="none"/>
        </w:tabs>
        <w:spacing w:before="18"/>
        <w:ind w:left="1752"/>
      </w:pPr>
      <w:r>
        <w:rPr>
          <w:spacing w:val="-2"/>
        </w:rPr>
        <w:t>Tamaño</w:t>
      </w:r>
      <w:r>
        <w:rPr>
          <w:spacing w:val="-9"/>
        </w:rPr>
        <w:t> </w:t>
      </w:r>
      <w:r>
        <w:rPr>
          <w:spacing w:val="-2"/>
        </w:rPr>
        <w:t>medio</w:t>
      </w:r>
      <w:r>
        <w:rPr>
          <w:spacing w:val="-9"/>
        </w:rPr>
        <w:t> </w:t>
      </w:r>
      <w:r>
        <w:rPr>
          <w:spacing w:val="-2"/>
        </w:rPr>
        <w:t>de</w:t>
      </w:r>
      <w:r>
        <w:rPr>
          <w:spacing w:val="-9"/>
        </w:rPr>
        <w:t> </w:t>
      </w:r>
      <w:r>
        <w:rPr>
          <w:spacing w:val="-2"/>
        </w:rPr>
        <w:t>documento</w:t>
      </w:r>
      <w:r>
        <w:rPr/>
        <w:tab/>
        <w:t>1557,92</w:t>
      </w:r>
      <w:r>
        <w:rPr>
          <w:spacing w:val="-15"/>
        </w:rPr>
        <w:t> </w:t>
      </w:r>
      <w:r>
        <w:rPr>
          <w:spacing w:val="-2"/>
        </w:rPr>
        <w:t>palabras</w:t>
      </w:r>
    </w:p>
    <w:p>
      <w:pPr>
        <w:pStyle w:val="BodyText"/>
        <w:tabs>
          <w:tab w:pos="7886" w:val="right" w:leader="none"/>
        </w:tabs>
        <w:spacing w:before="18"/>
        <w:ind w:left="1752"/>
      </w:pPr>
      <w:r>
        <w:rPr/>
        <w:t>Preguntas</w:t>
      </w:r>
      <w:r>
        <w:rPr>
          <w:spacing w:val="-9"/>
        </w:rPr>
        <w:t> </w:t>
      </w:r>
      <w:r>
        <w:rPr/>
        <w:t>totales</w:t>
      </w:r>
      <w:r>
        <w:rPr>
          <w:spacing w:val="-8"/>
        </w:rPr>
        <w:t> </w:t>
      </w:r>
      <w:r>
        <w:rPr/>
        <w:t>del</w:t>
      </w:r>
      <w:r>
        <w:rPr>
          <w:spacing w:val="-8"/>
        </w:rPr>
        <w:t> </w:t>
      </w:r>
      <w:r>
        <w:rPr>
          <w:spacing w:val="-2"/>
        </w:rPr>
        <w:t>dataset</w:t>
      </w:r>
      <w:r>
        <w:rPr>
          <w:rFonts w:ascii="Times New Roman"/>
        </w:rPr>
        <w:tab/>
      </w:r>
      <w:r>
        <w:rPr>
          <w:spacing w:val="-5"/>
        </w:rPr>
        <w:t>71</w:t>
      </w:r>
    </w:p>
    <w:p>
      <w:pPr>
        <w:pStyle w:val="BodyText"/>
        <w:tabs>
          <w:tab w:pos="7886" w:val="right" w:leader="none"/>
        </w:tabs>
        <w:spacing w:before="18"/>
        <w:ind w:left="1752"/>
      </w:pPr>
      <w:r>
        <w:rPr/>
        <w:t>Preguntas</w:t>
      </w:r>
      <w:r>
        <w:rPr>
          <w:spacing w:val="-12"/>
        </w:rPr>
        <w:t> </w:t>
      </w:r>
      <w:r>
        <w:rPr>
          <w:spacing w:val="-2"/>
        </w:rPr>
        <w:t>respondibles</w:t>
      </w:r>
      <w:r>
        <w:rPr>
          <w:rFonts w:ascii="Times New Roman"/>
        </w:rPr>
        <w:tab/>
      </w:r>
      <w:r>
        <w:rPr>
          <w:spacing w:val="-5"/>
        </w:rPr>
        <w:t>61</w:t>
      </w:r>
    </w:p>
    <w:p>
      <w:pPr>
        <w:pStyle w:val="BodyText"/>
        <w:tabs>
          <w:tab w:pos="7886" w:val="right" w:leader="none"/>
        </w:tabs>
        <w:spacing w:before="18"/>
        <w:ind w:left="1752"/>
      </w:pPr>
      <w:r>
        <w:rPr/>
        <w:t>Preguntas</w:t>
      </w:r>
      <w:r>
        <w:rPr>
          <w:spacing w:val="-8"/>
        </w:rPr>
        <w:t> </w:t>
      </w:r>
      <w:r>
        <w:rPr/>
        <w:t>no</w:t>
      </w:r>
      <w:r>
        <w:rPr>
          <w:spacing w:val="-8"/>
        </w:rPr>
        <w:t> </w:t>
      </w:r>
      <w:r>
        <w:rPr>
          <w:spacing w:val="-2"/>
        </w:rPr>
        <w:t>respondibles</w:t>
      </w:r>
      <w:r>
        <w:rPr>
          <w:rFonts w:ascii="Times New Roman"/>
        </w:rPr>
        <w:tab/>
      </w:r>
      <w:r>
        <w:rPr>
          <w:spacing w:val="-5"/>
        </w:rPr>
        <w:t>10</w:t>
      </w:r>
    </w:p>
    <w:p>
      <w:pPr>
        <w:pStyle w:val="BodyText"/>
        <w:tabs>
          <w:tab w:pos="7886" w:val="right" w:leader="none"/>
        </w:tabs>
        <w:spacing w:before="18"/>
        <w:ind w:left="1752"/>
      </w:pPr>
      <w:r>
        <w:rPr/>
        <w:t>Preguntas</w:t>
      </w:r>
      <w:r>
        <w:rPr>
          <w:spacing w:val="-12"/>
        </w:rPr>
        <w:t> </w:t>
      </w:r>
      <w:r>
        <w:rPr/>
        <w:t>con</w:t>
      </w:r>
      <w:r>
        <w:rPr>
          <w:spacing w:val="-12"/>
        </w:rPr>
        <w:t> </w:t>
      </w:r>
      <w:r>
        <w:rPr/>
        <w:t>fuente</w:t>
      </w:r>
      <w:r>
        <w:rPr>
          <w:spacing w:val="-12"/>
        </w:rPr>
        <w:t> </w:t>
      </w:r>
      <w:r>
        <w:rPr/>
        <w:t>esperada</w:t>
      </w:r>
      <w:r>
        <w:rPr>
          <w:spacing w:val="-11"/>
        </w:rPr>
        <w:t> </w:t>
      </w:r>
      <w:r>
        <w:rPr>
          <w:spacing w:val="-2"/>
        </w:rPr>
        <w:t>anotada</w:t>
      </w:r>
      <w:r>
        <w:rPr>
          <w:rFonts w:ascii="Times New Roman"/>
        </w:rPr>
        <w:tab/>
      </w:r>
      <w:r>
        <w:rPr>
          <w:spacing w:val="-5"/>
        </w:rPr>
        <w:t>61</w:t>
      </w:r>
    </w:p>
    <w:p>
      <w:pPr>
        <w:pStyle w:val="BodyText"/>
        <w:tabs>
          <w:tab w:pos="7886" w:val="right" w:leader="none"/>
        </w:tabs>
        <w:spacing w:before="18"/>
        <w:ind w:left="1752"/>
      </w:pPr>
      <w:r>
        <w:rPr/>
        <w:t>Preguntas</w:t>
      </w:r>
      <w:r>
        <w:rPr>
          <w:spacing w:val="-10"/>
        </w:rPr>
        <w:t> </w:t>
      </w:r>
      <w:r>
        <w:rPr/>
        <w:t>con</w:t>
      </w:r>
      <w:r>
        <w:rPr>
          <w:spacing w:val="-9"/>
        </w:rPr>
        <w:t> </w:t>
      </w:r>
      <w:r>
        <w:rPr/>
        <w:t>hechos</w:t>
      </w:r>
      <w:r>
        <w:rPr>
          <w:spacing w:val="-9"/>
        </w:rPr>
        <w:t> </w:t>
      </w:r>
      <w:r>
        <w:rPr/>
        <w:t>esperados</w:t>
      </w:r>
      <w:r>
        <w:rPr>
          <w:spacing w:val="-9"/>
        </w:rPr>
        <w:t> </w:t>
      </w:r>
      <w:r>
        <w:rPr>
          <w:spacing w:val="-2"/>
        </w:rPr>
        <w:t>anotados</w:t>
      </w:r>
      <w:r>
        <w:rPr>
          <w:rFonts w:ascii="Times New Roman"/>
        </w:rPr>
        <w:tab/>
      </w:r>
      <w:r>
        <w:rPr>
          <w:spacing w:val="-5"/>
        </w:rPr>
        <w:t>61</w:t>
      </w:r>
    </w:p>
    <w:p>
      <w:pPr>
        <w:spacing w:before="62"/>
        <w:ind w:left="1718" w:right="0" w:firstLine="0"/>
        <w:jc w:val="left"/>
        <w:rPr>
          <w:sz w:val="20"/>
        </w:rPr>
      </w:pPr>
      <w:r>
        <w:rPr>
          <w:sz w:val="20"/>
        </w:rPr>
        <mc:AlternateContent>
          <mc:Choice Requires="wps">
            <w:drawing>
              <wp:anchor distT="0" distB="0" distL="0" distR="0" allowOverlap="1" layoutInCell="1" locked="0" behindDoc="0" simplePos="0" relativeHeight="15737344">
                <wp:simplePos x="0" y="0"/>
                <wp:positionH relativeFrom="page">
                  <wp:posOffset>2116416</wp:posOffset>
                </wp:positionH>
                <wp:positionV relativeFrom="paragraph">
                  <wp:posOffset>24770</wp:posOffset>
                </wp:positionV>
                <wp:extent cx="404749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047490" cy="1270"/>
                        </a:xfrm>
                        <a:custGeom>
                          <a:avLst/>
                          <a:gdLst/>
                          <a:ahLst/>
                          <a:cxnLst/>
                          <a:rect l="l" t="t" r="r" b="b"/>
                          <a:pathLst>
                            <a:path w="4047490" h="0">
                              <a:moveTo>
                                <a:pt x="0" y="0"/>
                              </a:moveTo>
                              <a:lnTo>
                                <a:pt x="4047159"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66.647003pt,1.950418pt" to="485.321003pt,1.950418pt" stroked="true" strokeweight=".3985pt" strokecolor="#000000">
                <v:stroke dashstyle="solid"/>
                <w10:wrap type="none"/>
              </v:line>
            </w:pict>
          </mc:Fallback>
        </mc:AlternateContent>
      </w:r>
      <w:r>
        <w:rPr>
          <w:sz w:val="20"/>
        </w:rPr>
        <w:t>Tabla</w:t>
      </w:r>
      <w:r>
        <w:rPr>
          <w:spacing w:val="-9"/>
          <w:sz w:val="20"/>
        </w:rPr>
        <w:t> </w:t>
      </w:r>
      <w:r>
        <w:rPr>
          <w:sz w:val="20"/>
        </w:rPr>
        <w:t>5:</w:t>
      </w:r>
      <w:r>
        <w:rPr>
          <w:spacing w:val="-9"/>
          <w:sz w:val="20"/>
        </w:rPr>
        <w:t> </w:t>
      </w:r>
      <w:r>
        <w:rPr>
          <w:sz w:val="20"/>
        </w:rPr>
        <w:t>Resumen</w:t>
      </w:r>
      <w:r>
        <w:rPr>
          <w:spacing w:val="-8"/>
          <w:sz w:val="20"/>
        </w:rPr>
        <w:t> </w:t>
      </w:r>
      <w:r>
        <w:rPr>
          <w:sz w:val="20"/>
        </w:rPr>
        <w:t>del</w:t>
      </w:r>
      <w:r>
        <w:rPr>
          <w:spacing w:val="-9"/>
          <w:sz w:val="20"/>
        </w:rPr>
        <w:t> </w:t>
      </w:r>
      <w:r>
        <w:rPr>
          <w:sz w:val="20"/>
        </w:rPr>
        <w:t>corpus</w:t>
      </w:r>
      <w:r>
        <w:rPr>
          <w:spacing w:val="-8"/>
          <w:sz w:val="20"/>
        </w:rPr>
        <w:t> </w:t>
      </w:r>
      <w:r>
        <w:rPr>
          <w:sz w:val="20"/>
        </w:rPr>
        <w:t>y</w:t>
      </w:r>
      <w:r>
        <w:rPr>
          <w:spacing w:val="-9"/>
          <w:sz w:val="20"/>
        </w:rPr>
        <w:t> </w:t>
      </w:r>
      <w:r>
        <w:rPr>
          <w:sz w:val="20"/>
        </w:rPr>
        <w:t>del</w:t>
      </w:r>
      <w:r>
        <w:rPr>
          <w:spacing w:val="-8"/>
          <w:sz w:val="20"/>
        </w:rPr>
        <w:t> </w:t>
      </w:r>
      <w:r>
        <w:rPr>
          <w:sz w:val="20"/>
        </w:rPr>
        <w:t>dataset</w:t>
      </w:r>
      <w:r>
        <w:rPr>
          <w:spacing w:val="-9"/>
          <w:sz w:val="20"/>
        </w:rPr>
        <w:t> </w:t>
      </w:r>
      <w:r>
        <w:rPr>
          <w:sz w:val="20"/>
        </w:rPr>
        <w:t>utilizados</w:t>
      </w:r>
      <w:r>
        <w:rPr>
          <w:spacing w:val="-9"/>
          <w:sz w:val="20"/>
        </w:rPr>
        <w:t> </w:t>
      </w:r>
      <w:r>
        <w:rPr>
          <w:sz w:val="20"/>
        </w:rPr>
        <w:t>en</w:t>
      </w:r>
      <w:r>
        <w:rPr>
          <w:spacing w:val="-8"/>
          <w:sz w:val="20"/>
        </w:rPr>
        <w:t> </w:t>
      </w:r>
      <w:r>
        <w:rPr>
          <w:sz w:val="20"/>
        </w:rPr>
        <w:t>la</w:t>
      </w:r>
      <w:r>
        <w:rPr>
          <w:spacing w:val="-9"/>
          <w:sz w:val="20"/>
        </w:rPr>
        <w:t> </w:t>
      </w:r>
      <w:r>
        <w:rPr>
          <w:spacing w:val="-2"/>
          <w:sz w:val="20"/>
        </w:rPr>
        <w:t>evaluación.</w:t>
      </w:r>
    </w:p>
    <w:p>
      <w:pPr>
        <w:pStyle w:val="BodyText"/>
        <w:spacing w:line="386" w:lineRule="auto" w:before="435"/>
        <w:ind w:left="284" w:right="848" w:firstLine="338"/>
        <w:jc w:val="both"/>
      </w:pPr>
      <w:r>
        <w:rPr/>
        <w:t>Estos</w:t>
      </w:r>
      <w:r>
        <w:rPr>
          <w:spacing w:val="-10"/>
        </w:rPr>
        <w:t> </w:t>
      </w:r>
      <w:r>
        <w:rPr/>
        <w:t>valores</w:t>
      </w:r>
      <w:r>
        <w:rPr>
          <w:spacing w:val="-10"/>
        </w:rPr>
        <w:t> </w:t>
      </w:r>
      <w:r>
        <w:rPr/>
        <w:t>reflejan</w:t>
      </w:r>
      <w:r>
        <w:rPr>
          <w:spacing w:val="-10"/>
        </w:rPr>
        <w:t> </w:t>
      </w:r>
      <w:r>
        <w:rPr/>
        <w:t>un</w:t>
      </w:r>
      <w:r>
        <w:rPr>
          <w:spacing w:val="-10"/>
        </w:rPr>
        <w:t> </w:t>
      </w:r>
      <w:r>
        <w:rPr/>
        <w:t>proceso</w:t>
      </w:r>
      <w:r>
        <w:rPr>
          <w:spacing w:val="-10"/>
        </w:rPr>
        <w:t> </w:t>
      </w:r>
      <w:r>
        <w:rPr/>
        <w:t>de</w:t>
      </w:r>
      <w:r>
        <w:rPr>
          <w:spacing w:val="-10"/>
        </w:rPr>
        <w:t> </w:t>
      </w:r>
      <w:r>
        <w:rPr/>
        <w:t>recopilación</w:t>
      </w:r>
      <w:r>
        <w:rPr>
          <w:spacing w:val="-10"/>
        </w:rPr>
        <w:t> </w:t>
      </w:r>
      <w:r>
        <w:rPr/>
        <w:t>acotado</w:t>
      </w:r>
      <w:r>
        <w:rPr>
          <w:spacing w:val="-10"/>
        </w:rPr>
        <w:t> </w:t>
      </w:r>
      <w:r>
        <w:rPr/>
        <w:t>y</w:t>
      </w:r>
      <w:r>
        <w:rPr>
          <w:spacing w:val="-10"/>
        </w:rPr>
        <w:t> </w:t>
      </w:r>
      <w:r>
        <w:rPr/>
        <w:t>controlado.</w:t>
      </w:r>
      <w:r>
        <w:rPr>
          <w:spacing w:val="-10"/>
        </w:rPr>
        <w:t> </w:t>
      </w:r>
      <w:r>
        <w:rPr/>
        <w:t>Aunque</w:t>
      </w:r>
      <w:r>
        <w:rPr>
          <w:spacing w:val="-10"/>
        </w:rPr>
        <w:t> </w:t>
      </w:r>
      <w:r>
        <w:rPr/>
        <w:t>el</w:t>
      </w:r>
      <w:r>
        <w:rPr>
          <w:spacing w:val="-10"/>
        </w:rPr>
        <w:t> </w:t>
      </w:r>
      <w:r>
        <w:rPr/>
        <w:t>número de</w:t>
      </w:r>
      <w:r>
        <w:rPr>
          <w:spacing w:val="-15"/>
        </w:rPr>
        <w:t> </w:t>
      </w:r>
      <w:r>
        <w:rPr/>
        <w:t>documentos</w:t>
      </w:r>
      <w:r>
        <w:rPr>
          <w:spacing w:val="-15"/>
        </w:rPr>
        <w:t> </w:t>
      </w:r>
      <w:r>
        <w:rPr/>
        <w:t>finales</w:t>
      </w:r>
      <w:r>
        <w:rPr>
          <w:spacing w:val="-15"/>
        </w:rPr>
        <w:t> </w:t>
      </w:r>
      <w:r>
        <w:rPr/>
        <w:t>no</w:t>
      </w:r>
      <w:r>
        <w:rPr>
          <w:spacing w:val="-15"/>
        </w:rPr>
        <w:t> </w:t>
      </w:r>
      <w:r>
        <w:rPr/>
        <w:t>es</w:t>
      </w:r>
      <w:r>
        <w:rPr>
          <w:spacing w:val="-15"/>
        </w:rPr>
        <w:t> </w:t>
      </w:r>
      <w:r>
        <w:rPr/>
        <w:t>elevado,</w:t>
      </w:r>
      <w:r>
        <w:rPr>
          <w:spacing w:val="-15"/>
        </w:rPr>
        <w:t> </w:t>
      </w:r>
      <w:r>
        <w:rPr/>
        <w:t>el</w:t>
      </w:r>
      <w:r>
        <w:rPr>
          <w:spacing w:val="-15"/>
        </w:rPr>
        <w:t> </w:t>
      </w:r>
      <w:r>
        <w:rPr/>
        <w:t>corpus</w:t>
      </w:r>
      <w:r>
        <w:rPr>
          <w:spacing w:val="-15"/>
        </w:rPr>
        <w:t> </w:t>
      </w:r>
      <w:r>
        <w:rPr/>
        <w:t>se</w:t>
      </w:r>
      <w:r>
        <w:rPr>
          <w:spacing w:val="-15"/>
        </w:rPr>
        <w:t> </w:t>
      </w:r>
      <w:r>
        <w:rPr/>
        <w:t>construyó</w:t>
      </w:r>
      <w:r>
        <w:rPr>
          <w:spacing w:val="-15"/>
        </w:rPr>
        <w:t> </w:t>
      </w:r>
      <w:r>
        <w:rPr/>
        <w:t>a</w:t>
      </w:r>
      <w:r>
        <w:rPr>
          <w:spacing w:val="-15"/>
        </w:rPr>
        <w:t> </w:t>
      </w:r>
      <w:r>
        <w:rPr/>
        <w:t>partir</w:t>
      </w:r>
      <w:r>
        <w:rPr>
          <w:spacing w:val="-15"/>
        </w:rPr>
        <w:t> </w:t>
      </w:r>
      <w:r>
        <w:rPr/>
        <w:t>de</w:t>
      </w:r>
      <w:r>
        <w:rPr>
          <w:spacing w:val="-15"/>
        </w:rPr>
        <w:t> </w:t>
      </w:r>
      <w:r>
        <w:rPr/>
        <w:t>fuentes</w:t>
      </w:r>
      <w:r>
        <w:rPr>
          <w:spacing w:val="-15"/>
        </w:rPr>
        <w:t> </w:t>
      </w:r>
      <w:r>
        <w:rPr/>
        <w:t>seleccionadas manualmente</w:t>
      </w:r>
      <w:r>
        <w:rPr>
          <w:spacing w:val="-16"/>
        </w:rPr>
        <w:t> </w:t>
      </w:r>
      <w:r>
        <w:rPr/>
        <w:t>y</w:t>
      </w:r>
      <w:r>
        <w:rPr>
          <w:spacing w:val="-15"/>
        </w:rPr>
        <w:t> </w:t>
      </w:r>
      <w:r>
        <w:rPr/>
        <w:t>revisadas</w:t>
      </w:r>
      <w:r>
        <w:rPr>
          <w:spacing w:val="-15"/>
        </w:rPr>
        <w:t> </w:t>
      </w:r>
      <w:r>
        <w:rPr/>
        <w:t>durante</w:t>
      </w:r>
      <w:r>
        <w:rPr>
          <w:spacing w:val="-16"/>
        </w:rPr>
        <w:t> </w:t>
      </w:r>
      <w:r>
        <w:rPr/>
        <w:t>la</w:t>
      </w:r>
      <w:r>
        <w:rPr>
          <w:spacing w:val="-15"/>
        </w:rPr>
        <w:t> </w:t>
      </w:r>
      <w:r>
        <w:rPr/>
        <w:t>limpieza,</w:t>
      </w:r>
      <w:r>
        <w:rPr>
          <w:spacing w:val="-15"/>
        </w:rPr>
        <w:t> </w:t>
      </w:r>
      <w:r>
        <w:rPr/>
        <w:t>priorizando</w:t>
      </w:r>
      <w:r>
        <w:rPr>
          <w:spacing w:val="-15"/>
        </w:rPr>
        <w:t> </w:t>
      </w:r>
      <w:r>
        <w:rPr/>
        <w:t>la</w:t>
      </w:r>
      <w:r>
        <w:rPr>
          <w:spacing w:val="-16"/>
        </w:rPr>
        <w:t> </w:t>
      </w:r>
      <w:r>
        <w:rPr/>
        <w:t>relevancia</w:t>
      </w:r>
      <w:r>
        <w:rPr>
          <w:spacing w:val="-15"/>
        </w:rPr>
        <w:t> </w:t>
      </w:r>
      <w:r>
        <w:rPr/>
        <w:t>institucional,</w:t>
      </w:r>
      <w:r>
        <w:rPr>
          <w:spacing w:val="-15"/>
        </w:rPr>
        <w:t> </w:t>
      </w:r>
      <w:r>
        <w:rPr/>
        <w:t>la</w:t>
      </w:r>
      <w:r>
        <w:rPr>
          <w:spacing w:val="-16"/>
        </w:rPr>
        <w:t> </w:t>
      </w:r>
      <w:r>
        <w:rPr/>
        <w:t>trazabi-</w:t>
      </w:r>
      <w:r>
        <w:rPr>
          <w:spacing w:val="-2"/>
        </w:rPr>
        <w:t>lidad</w:t>
      </w:r>
      <w:r>
        <w:rPr>
          <w:spacing w:val="-9"/>
        </w:rPr>
        <w:t> </w:t>
      </w:r>
      <w:r>
        <w:rPr>
          <w:spacing w:val="-2"/>
        </w:rPr>
        <w:t>de</w:t>
      </w:r>
      <w:r>
        <w:rPr>
          <w:spacing w:val="-9"/>
        </w:rPr>
        <w:t> </w:t>
      </w:r>
      <w:r>
        <w:rPr>
          <w:spacing w:val="-2"/>
        </w:rPr>
        <w:t>la</w:t>
      </w:r>
      <w:r>
        <w:rPr>
          <w:spacing w:val="-9"/>
        </w:rPr>
        <w:t> </w:t>
      </w:r>
      <w:r>
        <w:rPr>
          <w:spacing w:val="-2"/>
        </w:rPr>
        <w:t>fuente</w:t>
      </w:r>
      <w:r>
        <w:rPr>
          <w:spacing w:val="-9"/>
        </w:rPr>
        <w:t> </w:t>
      </w:r>
      <w:r>
        <w:rPr>
          <w:spacing w:val="-2"/>
        </w:rPr>
        <w:t>y</w:t>
      </w:r>
      <w:r>
        <w:rPr>
          <w:spacing w:val="-9"/>
        </w:rPr>
        <w:t> </w:t>
      </w:r>
      <w:r>
        <w:rPr>
          <w:spacing w:val="-2"/>
        </w:rPr>
        <w:t>la</w:t>
      </w:r>
      <w:r>
        <w:rPr>
          <w:spacing w:val="-9"/>
        </w:rPr>
        <w:t> </w:t>
      </w:r>
      <w:r>
        <w:rPr>
          <w:spacing w:val="-2"/>
        </w:rPr>
        <w:t>utilidad</w:t>
      </w:r>
      <w:r>
        <w:rPr>
          <w:spacing w:val="-9"/>
        </w:rPr>
        <w:t> </w:t>
      </w:r>
      <w:r>
        <w:rPr>
          <w:spacing w:val="-2"/>
        </w:rPr>
        <w:t>para</w:t>
      </w:r>
      <w:r>
        <w:rPr>
          <w:spacing w:val="-9"/>
        </w:rPr>
        <w:t> </w:t>
      </w:r>
      <w:r>
        <w:rPr>
          <w:spacing w:val="-2"/>
        </w:rPr>
        <w:t>el</w:t>
      </w:r>
      <w:r>
        <w:rPr>
          <w:spacing w:val="-9"/>
        </w:rPr>
        <w:t> </w:t>
      </w:r>
      <w:r>
        <w:rPr>
          <w:spacing w:val="-2"/>
        </w:rPr>
        <w:t>conjunto</w:t>
      </w:r>
      <w:r>
        <w:rPr>
          <w:spacing w:val="-9"/>
        </w:rPr>
        <w:t> </w:t>
      </w:r>
      <w:r>
        <w:rPr>
          <w:spacing w:val="-2"/>
        </w:rPr>
        <w:t>de</w:t>
      </w:r>
      <w:r>
        <w:rPr>
          <w:spacing w:val="-9"/>
        </w:rPr>
        <w:t> </w:t>
      </w:r>
      <w:r>
        <w:rPr>
          <w:spacing w:val="-2"/>
        </w:rPr>
        <w:t>preguntas</w:t>
      </w:r>
      <w:r>
        <w:rPr>
          <w:spacing w:val="-9"/>
        </w:rPr>
        <w:t> </w:t>
      </w:r>
      <w:r>
        <w:rPr>
          <w:spacing w:val="-2"/>
        </w:rPr>
        <w:t>de</w:t>
      </w:r>
      <w:r>
        <w:rPr>
          <w:spacing w:val="-9"/>
        </w:rPr>
        <w:t> </w:t>
      </w:r>
      <w:r>
        <w:rPr>
          <w:spacing w:val="-2"/>
        </w:rPr>
        <w:t>evaluación.</w:t>
      </w:r>
      <w:r>
        <w:rPr>
          <w:spacing w:val="-9"/>
        </w:rPr>
        <w:t> </w:t>
      </w:r>
      <w:r>
        <w:rPr>
          <w:spacing w:val="-2"/>
        </w:rPr>
        <w:t>Por</w:t>
      </w:r>
      <w:r>
        <w:rPr>
          <w:spacing w:val="-9"/>
        </w:rPr>
        <w:t> </w:t>
      </w:r>
      <w:r>
        <w:rPr>
          <w:spacing w:val="-2"/>
        </w:rPr>
        <w:t>tanto,</w:t>
      </w:r>
      <w:r>
        <w:rPr>
          <w:spacing w:val="-9"/>
        </w:rPr>
        <w:t> </w:t>
      </w:r>
      <w:r>
        <w:rPr>
          <w:spacing w:val="-2"/>
        </w:rPr>
        <w:t>el</w:t>
      </w:r>
      <w:r>
        <w:rPr>
          <w:spacing w:val="-9"/>
        </w:rPr>
        <w:t> </w:t>
      </w:r>
      <w:r>
        <w:rPr>
          <w:spacing w:val="-2"/>
        </w:rPr>
        <w:t>objetivo </w:t>
      </w:r>
      <w:r>
        <w:rPr/>
        <w:t>no</w:t>
      </w:r>
      <w:r>
        <w:rPr>
          <w:spacing w:val="-16"/>
        </w:rPr>
        <w:t> </w:t>
      </w:r>
      <w:r>
        <w:rPr/>
        <w:t>es</w:t>
      </w:r>
      <w:r>
        <w:rPr>
          <w:spacing w:val="-15"/>
        </w:rPr>
        <w:t> </w:t>
      </w:r>
      <w:r>
        <w:rPr/>
        <w:t>maximizar</w:t>
      </w:r>
      <w:r>
        <w:rPr>
          <w:spacing w:val="-15"/>
        </w:rPr>
        <w:t> </w:t>
      </w:r>
      <w:r>
        <w:rPr/>
        <w:t>el</w:t>
      </w:r>
      <w:r>
        <w:rPr>
          <w:spacing w:val="-16"/>
        </w:rPr>
        <w:t> </w:t>
      </w:r>
      <w:r>
        <w:rPr/>
        <w:t>volumen</w:t>
      </w:r>
      <w:r>
        <w:rPr>
          <w:spacing w:val="-15"/>
        </w:rPr>
        <w:t> </w:t>
      </w:r>
      <w:r>
        <w:rPr/>
        <w:t>documental,</w:t>
      </w:r>
      <w:r>
        <w:rPr>
          <w:spacing w:val="-15"/>
        </w:rPr>
        <w:t> </w:t>
      </w:r>
      <w:r>
        <w:rPr/>
        <w:t>sino</w:t>
      </w:r>
      <w:r>
        <w:rPr>
          <w:spacing w:val="-15"/>
        </w:rPr>
        <w:t> </w:t>
      </w:r>
      <w:r>
        <w:rPr/>
        <w:t>disponer</w:t>
      </w:r>
      <w:r>
        <w:rPr>
          <w:spacing w:val="-16"/>
        </w:rPr>
        <w:t> </w:t>
      </w:r>
      <w:r>
        <w:rPr/>
        <w:t>de</w:t>
      </w:r>
      <w:r>
        <w:rPr>
          <w:spacing w:val="-15"/>
        </w:rPr>
        <w:t> </w:t>
      </w:r>
      <w:r>
        <w:rPr/>
        <w:t>una</w:t>
      </w:r>
      <w:r>
        <w:rPr>
          <w:spacing w:val="-15"/>
        </w:rPr>
        <w:t> </w:t>
      </w:r>
      <w:r>
        <w:rPr/>
        <w:t>base</w:t>
      </w:r>
      <w:r>
        <w:rPr>
          <w:spacing w:val="-16"/>
        </w:rPr>
        <w:t> </w:t>
      </w:r>
      <w:r>
        <w:rPr/>
        <w:t>suficientemente</w:t>
      </w:r>
      <w:r>
        <w:rPr>
          <w:spacing w:val="-15"/>
        </w:rPr>
        <w:t> </w:t>
      </w:r>
      <w:r>
        <w:rPr/>
        <w:t>represen-</w:t>
      </w:r>
    </w:p>
    <w:p>
      <w:pPr>
        <w:pStyle w:val="BodyText"/>
        <w:spacing w:after="0" w:line="386" w:lineRule="auto"/>
        <w:jc w:val="both"/>
        <w:sectPr>
          <w:pgSz w:w="11910" w:h="16840"/>
          <w:pgMar w:header="288" w:footer="564" w:top="1280" w:bottom="760" w:left="1700" w:right="0"/>
        </w:sectPr>
      </w:pPr>
    </w:p>
    <w:p>
      <w:pPr>
        <w:pStyle w:val="BodyText"/>
        <w:spacing w:before="143"/>
        <w:ind w:left="28" w:right="593"/>
        <w:jc w:val="center"/>
      </w:pPr>
      <w:r>
        <w:rPr/>
        <w:t>tativa</w:t>
      </w:r>
      <w:r>
        <w:rPr>
          <w:spacing w:val="-14"/>
        </w:rPr>
        <w:t> </w:t>
      </w:r>
      <w:r>
        <w:rPr/>
        <w:t>y</w:t>
      </w:r>
      <w:r>
        <w:rPr>
          <w:spacing w:val="-13"/>
        </w:rPr>
        <w:t> </w:t>
      </w:r>
      <w:r>
        <w:rPr/>
        <w:t>coherente</w:t>
      </w:r>
      <w:r>
        <w:rPr>
          <w:spacing w:val="-14"/>
        </w:rPr>
        <w:t> </w:t>
      </w:r>
      <w:r>
        <w:rPr/>
        <w:t>para</w:t>
      </w:r>
      <w:r>
        <w:rPr>
          <w:spacing w:val="-13"/>
        </w:rPr>
        <w:t> </w:t>
      </w:r>
      <w:r>
        <w:rPr/>
        <w:t>validar</w:t>
      </w:r>
      <w:r>
        <w:rPr>
          <w:spacing w:val="-14"/>
        </w:rPr>
        <w:t> </w:t>
      </w:r>
      <w:r>
        <w:rPr/>
        <w:t>el</w:t>
      </w:r>
      <w:r>
        <w:rPr>
          <w:spacing w:val="-13"/>
        </w:rPr>
        <w:t> </w:t>
      </w:r>
      <w:r>
        <w:rPr/>
        <w:t>comportamiento</w:t>
      </w:r>
      <w:r>
        <w:rPr>
          <w:spacing w:val="-14"/>
        </w:rPr>
        <w:t> </w:t>
      </w:r>
      <w:r>
        <w:rPr/>
        <w:t>del</w:t>
      </w:r>
      <w:r>
        <w:rPr>
          <w:spacing w:val="-13"/>
        </w:rPr>
        <w:t> </w:t>
      </w:r>
      <w:r>
        <w:rPr/>
        <w:t>prototipo</w:t>
      </w:r>
      <w:r>
        <w:rPr>
          <w:spacing w:val="-13"/>
        </w:rPr>
        <w:t> </w:t>
      </w:r>
      <w:r>
        <w:rPr/>
        <w:t>bajo</w:t>
      </w:r>
      <w:r>
        <w:rPr>
          <w:spacing w:val="-14"/>
        </w:rPr>
        <w:t> </w:t>
      </w:r>
      <w:r>
        <w:rPr/>
        <w:t>condiciones</w:t>
      </w:r>
      <w:r>
        <w:rPr>
          <w:spacing w:val="-13"/>
        </w:rPr>
        <w:t> </w:t>
      </w:r>
      <w:r>
        <w:rPr>
          <w:spacing w:val="-2"/>
        </w:rPr>
        <w:t>comparables.</w:t>
      </w:r>
    </w:p>
    <w:p>
      <w:pPr>
        <w:pStyle w:val="BodyText"/>
        <w:spacing w:before="32"/>
        <w:rPr>
          <w:sz w:val="20"/>
        </w:rPr>
      </w:pPr>
    </w:p>
    <w:tbl>
      <w:tblPr>
        <w:tblW w:w="0" w:type="auto"/>
        <w:jc w:val="left"/>
        <w:tblInd w:w="1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2"/>
        <w:gridCol w:w="2494"/>
      </w:tblGrid>
      <w:tr>
        <w:trPr>
          <w:trHeight w:val="265" w:hRule="atLeast"/>
        </w:trPr>
        <w:tc>
          <w:tcPr>
            <w:tcW w:w="4702" w:type="dxa"/>
            <w:tcBorders>
              <w:top w:val="single" w:sz="4" w:space="0" w:color="000000"/>
              <w:bottom w:val="single" w:sz="4" w:space="0" w:color="000000"/>
            </w:tcBorders>
          </w:tcPr>
          <w:p>
            <w:pPr>
              <w:pStyle w:val="TableParagraph"/>
              <w:spacing w:line="235" w:lineRule="exact" w:before="0"/>
              <w:ind w:left="119"/>
              <w:jc w:val="left"/>
              <w:rPr>
                <w:rFonts w:ascii="Arial"/>
                <w:b/>
                <w:sz w:val="22"/>
              </w:rPr>
            </w:pPr>
            <w:bookmarkStart w:name="_bookmark74" w:id="141"/>
            <w:bookmarkEnd w:id="141"/>
            <w:r>
              <w:rPr/>
            </w:r>
            <w:r>
              <w:rPr>
                <w:rFonts w:ascii="Arial"/>
                <w:b/>
                <w:sz w:val="22"/>
              </w:rPr>
              <w:t>Tipo</w:t>
            </w:r>
            <w:r>
              <w:rPr>
                <w:rFonts w:ascii="Arial"/>
                <w:b/>
                <w:spacing w:val="-8"/>
                <w:sz w:val="22"/>
              </w:rPr>
              <w:t> </w:t>
            </w:r>
            <w:r>
              <w:rPr>
                <w:rFonts w:ascii="Arial"/>
                <w:b/>
                <w:sz w:val="22"/>
              </w:rPr>
              <w:t>de</w:t>
            </w:r>
            <w:r>
              <w:rPr>
                <w:rFonts w:ascii="Arial"/>
                <w:b/>
                <w:spacing w:val="-7"/>
                <w:sz w:val="22"/>
              </w:rPr>
              <w:t> </w:t>
            </w:r>
            <w:r>
              <w:rPr>
                <w:rFonts w:ascii="Arial"/>
                <w:b/>
                <w:spacing w:val="-2"/>
                <w:sz w:val="22"/>
              </w:rPr>
              <w:t>pregunta</w:t>
            </w:r>
          </w:p>
        </w:tc>
        <w:tc>
          <w:tcPr>
            <w:tcW w:w="2494" w:type="dxa"/>
            <w:tcBorders>
              <w:top w:val="single" w:sz="4" w:space="0" w:color="000000"/>
              <w:bottom w:val="single" w:sz="4" w:space="0" w:color="000000"/>
            </w:tcBorders>
          </w:tcPr>
          <w:p>
            <w:pPr>
              <w:pStyle w:val="TableParagraph"/>
              <w:spacing w:line="235" w:lineRule="exact" w:before="0"/>
              <w:ind w:right="117"/>
              <w:jc w:val="right"/>
              <w:rPr>
                <w:rFonts w:ascii="Arial" w:hAnsi="Arial"/>
                <w:b/>
                <w:sz w:val="22"/>
              </w:rPr>
            </w:pPr>
            <w:r>
              <w:rPr>
                <w:rFonts w:ascii="Arial" w:hAnsi="Arial"/>
                <w:b/>
                <w:sz w:val="22"/>
              </w:rPr>
              <w:t>Número</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pacing w:val="-2"/>
                <w:sz w:val="22"/>
              </w:rPr>
              <w:t>preguntas</w:t>
            </w:r>
          </w:p>
        </w:tc>
      </w:tr>
      <w:tr>
        <w:trPr>
          <w:trHeight w:val="252" w:hRule="atLeast"/>
        </w:trPr>
        <w:tc>
          <w:tcPr>
            <w:tcW w:w="4702" w:type="dxa"/>
            <w:tcBorders>
              <w:top w:val="single" w:sz="4" w:space="0" w:color="000000"/>
            </w:tcBorders>
          </w:tcPr>
          <w:p>
            <w:pPr>
              <w:pStyle w:val="TableParagraph"/>
              <w:spacing w:line="229" w:lineRule="exact" w:before="0"/>
              <w:ind w:left="119"/>
              <w:jc w:val="left"/>
              <w:rPr>
                <w:sz w:val="22"/>
              </w:rPr>
            </w:pPr>
            <w:r>
              <w:rPr>
                <w:sz w:val="22"/>
              </w:rPr>
              <w:t>Respondible</w:t>
            </w:r>
            <w:r>
              <w:rPr>
                <w:spacing w:val="-13"/>
                <w:sz w:val="22"/>
              </w:rPr>
              <w:t> </w:t>
            </w:r>
            <w:r>
              <w:rPr>
                <w:sz w:val="22"/>
              </w:rPr>
              <w:t>desde</w:t>
            </w:r>
            <w:r>
              <w:rPr>
                <w:spacing w:val="-12"/>
                <w:sz w:val="22"/>
              </w:rPr>
              <w:t> </w:t>
            </w:r>
            <w:r>
              <w:rPr>
                <w:sz w:val="22"/>
              </w:rPr>
              <w:t>un</w:t>
            </w:r>
            <w:r>
              <w:rPr>
                <w:spacing w:val="-12"/>
                <w:sz w:val="22"/>
              </w:rPr>
              <w:t> </w:t>
            </w:r>
            <w:r>
              <w:rPr>
                <w:sz w:val="22"/>
              </w:rPr>
              <w:t>único</w:t>
            </w:r>
            <w:r>
              <w:rPr>
                <w:spacing w:val="-12"/>
                <w:sz w:val="22"/>
              </w:rPr>
              <w:t> </w:t>
            </w:r>
            <w:r>
              <w:rPr>
                <w:spacing w:val="-2"/>
                <w:sz w:val="22"/>
              </w:rPr>
              <w:t>documento</w:t>
            </w:r>
          </w:p>
        </w:tc>
        <w:tc>
          <w:tcPr>
            <w:tcW w:w="2494" w:type="dxa"/>
            <w:tcBorders>
              <w:top w:val="single" w:sz="4" w:space="0" w:color="000000"/>
            </w:tcBorders>
          </w:tcPr>
          <w:p>
            <w:pPr>
              <w:pStyle w:val="TableParagraph"/>
              <w:spacing w:line="229" w:lineRule="exact" w:before="0"/>
              <w:ind w:right="117"/>
              <w:jc w:val="right"/>
              <w:rPr>
                <w:sz w:val="22"/>
              </w:rPr>
            </w:pPr>
            <w:r>
              <w:rPr>
                <w:spacing w:val="-5"/>
                <w:sz w:val="22"/>
              </w:rPr>
              <w:t>36</w:t>
            </w:r>
          </w:p>
        </w:tc>
      </w:tr>
      <w:tr>
        <w:trPr>
          <w:trHeight w:val="270" w:hRule="atLeast"/>
        </w:trPr>
        <w:tc>
          <w:tcPr>
            <w:tcW w:w="4702" w:type="dxa"/>
          </w:tcPr>
          <w:p>
            <w:pPr>
              <w:pStyle w:val="TableParagraph"/>
              <w:spacing w:line="246" w:lineRule="exact"/>
              <w:ind w:left="119"/>
              <w:jc w:val="left"/>
              <w:rPr>
                <w:sz w:val="22"/>
              </w:rPr>
            </w:pPr>
            <w:r>
              <w:rPr>
                <w:sz w:val="22"/>
              </w:rPr>
              <w:t>Respondible</w:t>
            </w:r>
            <w:r>
              <w:rPr>
                <w:spacing w:val="-15"/>
                <w:sz w:val="22"/>
              </w:rPr>
              <w:t> </w:t>
            </w:r>
            <w:r>
              <w:rPr>
                <w:sz w:val="22"/>
              </w:rPr>
              <w:t>con</w:t>
            </w:r>
            <w:r>
              <w:rPr>
                <w:spacing w:val="-14"/>
                <w:sz w:val="22"/>
              </w:rPr>
              <w:t> </w:t>
            </w:r>
            <w:r>
              <w:rPr>
                <w:sz w:val="22"/>
              </w:rPr>
              <w:t>combinación</w:t>
            </w:r>
            <w:r>
              <w:rPr>
                <w:spacing w:val="-15"/>
                <w:sz w:val="22"/>
              </w:rPr>
              <w:t> </w:t>
            </w:r>
            <w:r>
              <w:rPr>
                <w:sz w:val="22"/>
              </w:rPr>
              <w:t>de</w:t>
            </w:r>
            <w:r>
              <w:rPr>
                <w:spacing w:val="-14"/>
                <w:sz w:val="22"/>
              </w:rPr>
              <w:t> </w:t>
            </w:r>
            <w:r>
              <w:rPr>
                <w:spacing w:val="-2"/>
                <w:sz w:val="22"/>
              </w:rPr>
              <w:t>documentos</w:t>
            </w:r>
          </w:p>
        </w:tc>
        <w:tc>
          <w:tcPr>
            <w:tcW w:w="2494" w:type="dxa"/>
          </w:tcPr>
          <w:p>
            <w:pPr>
              <w:pStyle w:val="TableParagraph"/>
              <w:spacing w:line="246" w:lineRule="exact"/>
              <w:ind w:right="117"/>
              <w:jc w:val="right"/>
              <w:rPr>
                <w:sz w:val="22"/>
              </w:rPr>
            </w:pPr>
            <w:r>
              <w:rPr>
                <w:spacing w:val="-5"/>
                <w:sz w:val="22"/>
              </w:rPr>
              <w:t>15</w:t>
            </w:r>
          </w:p>
        </w:tc>
      </w:tr>
      <w:tr>
        <w:trPr>
          <w:trHeight w:val="270" w:hRule="atLeast"/>
        </w:trPr>
        <w:tc>
          <w:tcPr>
            <w:tcW w:w="4702" w:type="dxa"/>
          </w:tcPr>
          <w:p>
            <w:pPr>
              <w:pStyle w:val="TableParagraph"/>
              <w:spacing w:line="246" w:lineRule="exact"/>
              <w:ind w:left="119"/>
              <w:jc w:val="left"/>
              <w:rPr>
                <w:sz w:val="22"/>
              </w:rPr>
            </w:pPr>
            <w:r>
              <w:rPr>
                <w:spacing w:val="-2"/>
                <w:sz w:val="22"/>
              </w:rPr>
              <w:t>Comparativa</w:t>
            </w:r>
          </w:p>
        </w:tc>
        <w:tc>
          <w:tcPr>
            <w:tcW w:w="2494" w:type="dxa"/>
          </w:tcPr>
          <w:p>
            <w:pPr>
              <w:pStyle w:val="TableParagraph"/>
              <w:spacing w:line="246" w:lineRule="exact"/>
              <w:ind w:right="117"/>
              <w:jc w:val="right"/>
              <w:rPr>
                <w:sz w:val="22"/>
              </w:rPr>
            </w:pPr>
            <w:r>
              <w:rPr>
                <w:spacing w:val="-5"/>
                <w:sz w:val="22"/>
              </w:rPr>
              <w:t>10</w:t>
            </w:r>
          </w:p>
        </w:tc>
      </w:tr>
      <w:tr>
        <w:trPr>
          <w:trHeight w:val="291" w:hRule="atLeast"/>
        </w:trPr>
        <w:tc>
          <w:tcPr>
            <w:tcW w:w="4702" w:type="dxa"/>
            <w:tcBorders>
              <w:bottom w:val="single" w:sz="4" w:space="0" w:color="000000"/>
            </w:tcBorders>
          </w:tcPr>
          <w:p>
            <w:pPr>
              <w:pStyle w:val="TableParagraph"/>
              <w:ind w:left="119"/>
              <w:jc w:val="left"/>
              <w:rPr>
                <w:sz w:val="22"/>
              </w:rPr>
            </w:pPr>
            <w:r>
              <w:rPr>
                <w:sz w:val="22"/>
              </w:rPr>
              <w:t>No</w:t>
            </w:r>
            <w:r>
              <w:rPr>
                <w:spacing w:val="-5"/>
                <w:sz w:val="22"/>
              </w:rPr>
              <w:t> </w:t>
            </w:r>
            <w:r>
              <w:rPr>
                <w:spacing w:val="-2"/>
                <w:sz w:val="22"/>
              </w:rPr>
              <w:t>respondible</w:t>
            </w:r>
          </w:p>
        </w:tc>
        <w:tc>
          <w:tcPr>
            <w:tcW w:w="2494" w:type="dxa"/>
            <w:tcBorders>
              <w:bottom w:val="single" w:sz="4" w:space="0" w:color="000000"/>
            </w:tcBorders>
          </w:tcPr>
          <w:p>
            <w:pPr>
              <w:pStyle w:val="TableParagraph"/>
              <w:ind w:right="117"/>
              <w:jc w:val="right"/>
              <w:rPr>
                <w:sz w:val="22"/>
              </w:rPr>
            </w:pPr>
            <w:r>
              <w:rPr>
                <w:spacing w:val="-5"/>
                <w:sz w:val="22"/>
              </w:rPr>
              <w:t>10</w:t>
            </w:r>
          </w:p>
        </w:tc>
      </w:tr>
    </w:tbl>
    <w:p>
      <w:pPr>
        <w:spacing w:before="16"/>
        <w:ind w:left="0" w:right="564" w:firstLine="0"/>
        <w:jc w:val="center"/>
        <w:rPr>
          <w:sz w:val="20"/>
        </w:rPr>
      </w:pPr>
      <w:r>
        <w:rPr>
          <w:sz w:val="20"/>
        </w:rPr>
        <w:t>Tabla</w:t>
      </w:r>
      <w:r>
        <w:rPr>
          <w:spacing w:val="-11"/>
          <w:sz w:val="20"/>
        </w:rPr>
        <w:t> </w:t>
      </w:r>
      <w:r>
        <w:rPr>
          <w:sz w:val="20"/>
        </w:rPr>
        <w:t>6:</w:t>
      </w:r>
      <w:r>
        <w:rPr>
          <w:spacing w:val="-11"/>
          <w:sz w:val="20"/>
        </w:rPr>
        <w:t> </w:t>
      </w:r>
      <w:r>
        <w:rPr>
          <w:sz w:val="20"/>
        </w:rPr>
        <w:t>Distribución</w:t>
      </w:r>
      <w:r>
        <w:rPr>
          <w:spacing w:val="-11"/>
          <w:sz w:val="20"/>
        </w:rPr>
        <w:t> </w:t>
      </w:r>
      <w:r>
        <w:rPr>
          <w:sz w:val="20"/>
        </w:rPr>
        <w:t>de</w:t>
      </w:r>
      <w:r>
        <w:rPr>
          <w:spacing w:val="-11"/>
          <w:sz w:val="20"/>
        </w:rPr>
        <w:t> </w:t>
      </w:r>
      <w:r>
        <w:rPr>
          <w:sz w:val="20"/>
        </w:rPr>
        <w:t>preguntas</w:t>
      </w:r>
      <w:r>
        <w:rPr>
          <w:spacing w:val="-11"/>
          <w:sz w:val="20"/>
        </w:rPr>
        <w:t> </w:t>
      </w:r>
      <w:r>
        <w:rPr>
          <w:sz w:val="20"/>
        </w:rPr>
        <w:t>del</w:t>
      </w:r>
      <w:r>
        <w:rPr>
          <w:spacing w:val="-11"/>
          <w:sz w:val="20"/>
        </w:rPr>
        <w:t> </w:t>
      </w:r>
      <w:r>
        <w:rPr>
          <w:sz w:val="20"/>
        </w:rPr>
        <w:t>dataset</w:t>
      </w:r>
      <w:r>
        <w:rPr>
          <w:spacing w:val="-11"/>
          <w:sz w:val="20"/>
        </w:rPr>
        <w:t> </w:t>
      </w:r>
      <w:r>
        <w:rPr>
          <w:sz w:val="20"/>
        </w:rPr>
        <w:t>de</w:t>
      </w:r>
      <w:r>
        <w:rPr>
          <w:spacing w:val="-11"/>
          <w:sz w:val="20"/>
        </w:rPr>
        <w:t> </w:t>
      </w:r>
      <w:r>
        <w:rPr>
          <w:spacing w:val="-2"/>
          <w:sz w:val="20"/>
        </w:rPr>
        <w:t>evaluación.</w:t>
      </w:r>
    </w:p>
    <w:p>
      <w:pPr>
        <w:pStyle w:val="BodyText"/>
        <w:rPr>
          <w:sz w:val="20"/>
        </w:rPr>
      </w:pPr>
    </w:p>
    <w:p>
      <w:pPr>
        <w:pStyle w:val="BodyText"/>
        <w:spacing w:before="130"/>
        <w:rPr>
          <w:sz w:val="20"/>
        </w:rPr>
      </w:pPr>
    </w:p>
    <w:p>
      <w:pPr>
        <w:pStyle w:val="ListParagraph"/>
        <w:numPr>
          <w:ilvl w:val="2"/>
          <w:numId w:val="18"/>
        </w:numPr>
        <w:tabs>
          <w:tab w:pos="1121" w:val="left" w:leader="none"/>
        </w:tabs>
        <w:spacing w:line="240" w:lineRule="auto" w:before="1" w:after="0"/>
        <w:ind w:left="1121" w:right="0" w:hanging="837"/>
        <w:jc w:val="left"/>
        <w:rPr>
          <w:rFonts w:ascii="Arial" w:hAnsi="Arial"/>
          <w:b/>
          <w:sz w:val="24"/>
        </w:rPr>
      </w:pPr>
      <w:bookmarkStart w:name="Métricas empleadas" w:id="142"/>
      <w:bookmarkEnd w:id="142"/>
      <w:r>
        <w:rPr/>
      </w:r>
      <w:bookmarkStart w:name="_bookmark75" w:id="143"/>
      <w:bookmarkEnd w:id="143"/>
      <w:r>
        <w:rPr/>
      </w:r>
      <w:r>
        <w:rPr>
          <w:rFonts w:ascii="Arial" w:hAnsi="Arial"/>
          <w:b/>
          <w:spacing w:val="-2"/>
          <w:sz w:val="24"/>
        </w:rPr>
        <w:t>Métricas empleadas</w:t>
      </w:r>
    </w:p>
    <w:p>
      <w:pPr>
        <w:pStyle w:val="BodyText"/>
        <w:spacing w:before="42"/>
        <w:rPr>
          <w:rFonts w:ascii="Arial"/>
          <w:b/>
          <w:sz w:val="24"/>
        </w:rPr>
      </w:pPr>
    </w:p>
    <w:p>
      <w:pPr>
        <w:pStyle w:val="BodyText"/>
        <w:spacing w:line="386" w:lineRule="auto" w:before="1"/>
        <w:ind w:left="284" w:right="849" w:firstLine="338"/>
        <w:jc w:val="both"/>
      </w:pPr>
      <w:r>
        <w:rPr/>
        <w:t>Para</w:t>
      </w:r>
      <w:r>
        <w:rPr>
          <w:spacing w:val="-5"/>
        </w:rPr>
        <w:t> </w:t>
      </w:r>
      <w:r>
        <w:rPr/>
        <w:t>evaluar</w:t>
      </w:r>
      <w:r>
        <w:rPr>
          <w:spacing w:val="-5"/>
        </w:rPr>
        <w:t> </w:t>
      </w:r>
      <w:r>
        <w:rPr/>
        <w:t>el</w:t>
      </w:r>
      <w:r>
        <w:rPr>
          <w:spacing w:val="-5"/>
        </w:rPr>
        <w:t> </w:t>
      </w:r>
      <w:r>
        <w:rPr/>
        <w:t>sistema</w:t>
      </w:r>
      <w:r>
        <w:rPr>
          <w:spacing w:val="-5"/>
        </w:rPr>
        <w:t> </w:t>
      </w:r>
      <w:r>
        <w:rPr/>
        <w:t>se</w:t>
      </w:r>
      <w:r>
        <w:rPr>
          <w:spacing w:val="-5"/>
        </w:rPr>
        <w:t> </w:t>
      </w:r>
      <w:r>
        <w:rPr/>
        <w:t>utilizaron</w:t>
      </w:r>
      <w:r>
        <w:rPr>
          <w:spacing w:val="-5"/>
        </w:rPr>
        <w:t> </w:t>
      </w:r>
      <w:r>
        <w:rPr/>
        <w:t>métricas</w:t>
      </w:r>
      <w:r>
        <w:rPr>
          <w:spacing w:val="-5"/>
        </w:rPr>
        <w:t> </w:t>
      </w:r>
      <w:r>
        <w:rPr/>
        <w:t>diferentes</w:t>
      </w:r>
      <w:r>
        <w:rPr>
          <w:spacing w:val="-5"/>
        </w:rPr>
        <w:t> </w:t>
      </w:r>
      <w:r>
        <w:rPr/>
        <w:t>en</w:t>
      </w:r>
      <w:r>
        <w:rPr>
          <w:spacing w:val="-5"/>
        </w:rPr>
        <w:t> </w:t>
      </w:r>
      <w:r>
        <w:rPr/>
        <w:t>función</w:t>
      </w:r>
      <w:r>
        <w:rPr>
          <w:spacing w:val="-5"/>
        </w:rPr>
        <w:t> </w:t>
      </w:r>
      <w:r>
        <w:rPr/>
        <w:t>del</w:t>
      </w:r>
      <w:r>
        <w:rPr>
          <w:spacing w:val="-5"/>
        </w:rPr>
        <w:t> </w:t>
      </w:r>
      <w:r>
        <w:rPr/>
        <w:t>componente</w:t>
      </w:r>
      <w:r>
        <w:rPr>
          <w:spacing w:val="-5"/>
        </w:rPr>
        <w:t> </w:t>
      </w:r>
      <w:r>
        <w:rPr/>
        <w:t>anali-zado. En la fase de recuperación documental se emplearon métricas habituales en sistemas de búsqueda de información:</w:t>
      </w:r>
    </w:p>
    <w:p>
      <w:pPr>
        <w:pStyle w:val="ListParagraph"/>
        <w:numPr>
          <w:ilvl w:val="3"/>
          <w:numId w:val="18"/>
        </w:numPr>
        <w:tabs>
          <w:tab w:pos="829" w:val="left" w:leader="none"/>
        </w:tabs>
        <w:spacing w:line="386" w:lineRule="auto" w:before="236" w:after="0"/>
        <w:ind w:left="829" w:right="850" w:hanging="217"/>
        <w:jc w:val="left"/>
        <w:rPr>
          <w:sz w:val="22"/>
        </w:rPr>
      </w:pPr>
      <w:r>
        <w:rPr>
          <w:rFonts w:ascii="Arial" w:hAnsi="Arial"/>
          <w:b/>
          <w:sz w:val="22"/>
        </w:rPr>
        <w:t>Hit@1</w:t>
      </w:r>
      <w:r>
        <w:rPr>
          <w:sz w:val="22"/>
        </w:rPr>
        <w:t>: indica si la fuente esperada aparece en la primera posición de los resultados</w:t>
      </w:r>
      <w:r>
        <w:rPr>
          <w:spacing w:val="40"/>
          <w:sz w:val="22"/>
        </w:rPr>
        <w:t> </w:t>
      </w:r>
      <w:r>
        <w:rPr>
          <w:spacing w:val="-2"/>
          <w:sz w:val="22"/>
        </w:rPr>
        <w:t>recuperados.</w:t>
      </w:r>
    </w:p>
    <w:p>
      <w:pPr>
        <w:pStyle w:val="ListParagraph"/>
        <w:numPr>
          <w:ilvl w:val="3"/>
          <w:numId w:val="18"/>
        </w:numPr>
        <w:tabs>
          <w:tab w:pos="829" w:val="left" w:leader="none"/>
        </w:tabs>
        <w:spacing w:line="386" w:lineRule="auto" w:before="178" w:after="0"/>
        <w:ind w:left="829" w:right="849" w:hanging="217"/>
        <w:jc w:val="left"/>
        <w:rPr>
          <w:sz w:val="22"/>
        </w:rPr>
      </w:pPr>
      <w:r>
        <w:rPr>
          <w:rFonts w:ascii="Arial" w:hAnsi="Arial"/>
          <w:b/>
          <w:sz w:val="22"/>
        </w:rPr>
        <w:t>Hit@3</w:t>
      </w:r>
      <w:r>
        <w:rPr>
          <w:sz w:val="22"/>
        </w:rPr>
        <w:t>:</w:t>
      </w:r>
      <w:r>
        <w:rPr>
          <w:spacing w:val="-11"/>
          <w:sz w:val="22"/>
        </w:rPr>
        <w:t> </w:t>
      </w:r>
      <w:r>
        <w:rPr>
          <w:sz w:val="22"/>
        </w:rPr>
        <w:t>indica</w:t>
      </w:r>
      <w:r>
        <w:rPr>
          <w:spacing w:val="-11"/>
          <w:sz w:val="22"/>
        </w:rPr>
        <w:t> </w:t>
      </w:r>
      <w:r>
        <w:rPr>
          <w:sz w:val="22"/>
        </w:rPr>
        <w:t>si</w:t>
      </w:r>
      <w:r>
        <w:rPr>
          <w:spacing w:val="-11"/>
          <w:sz w:val="22"/>
        </w:rPr>
        <w:t> </w:t>
      </w:r>
      <w:r>
        <w:rPr>
          <w:sz w:val="22"/>
        </w:rPr>
        <w:t>la</w:t>
      </w:r>
      <w:r>
        <w:rPr>
          <w:spacing w:val="-11"/>
          <w:sz w:val="22"/>
        </w:rPr>
        <w:t> </w:t>
      </w:r>
      <w:r>
        <w:rPr>
          <w:sz w:val="22"/>
        </w:rPr>
        <w:t>fuente</w:t>
      </w:r>
      <w:r>
        <w:rPr>
          <w:spacing w:val="-11"/>
          <w:sz w:val="22"/>
        </w:rPr>
        <w:t> </w:t>
      </w:r>
      <w:r>
        <w:rPr>
          <w:sz w:val="22"/>
        </w:rPr>
        <w:t>esperada</w:t>
      </w:r>
      <w:r>
        <w:rPr>
          <w:spacing w:val="-11"/>
          <w:sz w:val="22"/>
        </w:rPr>
        <w:t> </w:t>
      </w:r>
      <w:r>
        <w:rPr>
          <w:sz w:val="22"/>
        </w:rPr>
        <w:t>aparece</w:t>
      </w:r>
      <w:r>
        <w:rPr>
          <w:spacing w:val="-11"/>
          <w:sz w:val="22"/>
        </w:rPr>
        <w:t> </w:t>
      </w:r>
      <w:r>
        <w:rPr>
          <w:sz w:val="22"/>
        </w:rPr>
        <w:t>entre</w:t>
      </w:r>
      <w:r>
        <w:rPr>
          <w:spacing w:val="-11"/>
          <w:sz w:val="22"/>
        </w:rPr>
        <w:t> </w:t>
      </w:r>
      <w:r>
        <w:rPr>
          <w:sz w:val="22"/>
        </w:rPr>
        <w:t>los</w:t>
      </w:r>
      <w:r>
        <w:rPr>
          <w:spacing w:val="-11"/>
          <w:sz w:val="22"/>
        </w:rPr>
        <w:t> </w:t>
      </w:r>
      <w:r>
        <w:rPr>
          <w:sz w:val="22"/>
        </w:rPr>
        <w:t>tres</w:t>
      </w:r>
      <w:r>
        <w:rPr>
          <w:spacing w:val="-10"/>
          <w:sz w:val="22"/>
        </w:rPr>
        <w:t> </w:t>
      </w:r>
      <w:r>
        <w:rPr>
          <w:sz w:val="22"/>
        </w:rPr>
        <w:t>primeros</w:t>
      </w:r>
      <w:r>
        <w:rPr>
          <w:spacing w:val="-10"/>
          <w:sz w:val="22"/>
        </w:rPr>
        <w:t> </w:t>
      </w:r>
      <w:r>
        <w:rPr>
          <w:sz w:val="22"/>
        </w:rPr>
        <w:t>resultados</w:t>
      </w:r>
      <w:r>
        <w:rPr>
          <w:spacing w:val="-11"/>
          <w:sz w:val="22"/>
        </w:rPr>
        <w:t> </w:t>
      </w:r>
      <w:r>
        <w:rPr>
          <w:sz w:val="22"/>
        </w:rPr>
        <w:t>recupera-</w:t>
      </w:r>
      <w:r>
        <w:rPr>
          <w:spacing w:val="-4"/>
          <w:sz w:val="22"/>
        </w:rPr>
        <w:t>dos.</w:t>
      </w:r>
    </w:p>
    <w:p>
      <w:pPr>
        <w:pStyle w:val="ListParagraph"/>
        <w:numPr>
          <w:ilvl w:val="3"/>
          <w:numId w:val="18"/>
        </w:numPr>
        <w:tabs>
          <w:tab w:pos="829" w:val="left" w:leader="none"/>
        </w:tabs>
        <w:spacing w:line="240" w:lineRule="auto" w:before="178" w:after="0"/>
        <w:ind w:left="829" w:right="0" w:hanging="216"/>
        <w:jc w:val="left"/>
        <w:rPr>
          <w:sz w:val="22"/>
        </w:rPr>
      </w:pPr>
      <w:r>
        <w:rPr>
          <w:rFonts w:ascii="Arial" w:hAnsi="Arial"/>
          <w:b/>
          <w:sz w:val="22"/>
        </w:rPr>
        <w:t>MRR</w:t>
      </w:r>
      <w:r>
        <w:rPr>
          <w:sz w:val="22"/>
        </w:rPr>
        <w:t>:</w:t>
      </w:r>
      <w:r>
        <w:rPr>
          <w:spacing w:val="-11"/>
          <w:sz w:val="22"/>
        </w:rPr>
        <w:t> </w:t>
      </w:r>
      <w:r>
        <w:rPr>
          <w:sz w:val="22"/>
        </w:rPr>
        <w:t>mide</w:t>
      </w:r>
      <w:r>
        <w:rPr>
          <w:spacing w:val="-11"/>
          <w:sz w:val="22"/>
        </w:rPr>
        <w:t> </w:t>
      </w:r>
      <w:r>
        <w:rPr>
          <w:sz w:val="22"/>
        </w:rPr>
        <w:t>la</w:t>
      </w:r>
      <w:r>
        <w:rPr>
          <w:spacing w:val="-11"/>
          <w:sz w:val="22"/>
        </w:rPr>
        <w:t> </w:t>
      </w:r>
      <w:r>
        <w:rPr>
          <w:sz w:val="22"/>
        </w:rPr>
        <w:t>posición</w:t>
      </w:r>
      <w:r>
        <w:rPr>
          <w:spacing w:val="-11"/>
          <w:sz w:val="22"/>
        </w:rPr>
        <w:t> </w:t>
      </w:r>
      <w:r>
        <w:rPr>
          <w:sz w:val="22"/>
        </w:rPr>
        <w:t>media</w:t>
      </w:r>
      <w:r>
        <w:rPr>
          <w:spacing w:val="-11"/>
          <w:sz w:val="22"/>
        </w:rPr>
        <w:t> </w:t>
      </w:r>
      <w:r>
        <w:rPr>
          <w:sz w:val="22"/>
        </w:rPr>
        <w:t>recíproca</w:t>
      </w:r>
      <w:r>
        <w:rPr>
          <w:spacing w:val="-10"/>
          <w:sz w:val="22"/>
        </w:rPr>
        <w:t> </w:t>
      </w:r>
      <w:r>
        <w:rPr>
          <w:sz w:val="22"/>
        </w:rPr>
        <w:t>de</w:t>
      </w:r>
      <w:r>
        <w:rPr>
          <w:spacing w:val="-11"/>
          <w:sz w:val="22"/>
        </w:rPr>
        <w:t> </w:t>
      </w:r>
      <w:r>
        <w:rPr>
          <w:sz w:val="22"/>
        </w:rPr>
        <w:t>la</w:t>
      </w:r>
      <w:r>
        <w:rPr>
          <w:spacing w:val="-11"/>
          <w:sz w:val="22"/>
        </w:rPr>
        <w:t> </w:t>
      </w:r>
      <w:r>
        <w:rPr>
          <w:sz w:val="22"/>
        </w:rPr>
        <w:t>primera</w:t>
      </w:r>
      <w:r>
        <w:rPr>
          <w:spacing w:val="-11"/>
          <w:sz w:val="22"/>
        </w:rPr>
        <w:t> </w:t>
      </w:r>
      <w:r>
        <w:rPr>
          <w:sz w:val="22"/>
        </w:rPr>
        <w:t>fuente</w:t>
      </w:r>
      <w:r>
        <w:rPr>
          <w:spacing w:val="-11"/>
          <w:sz w:val="22"/>
        </w:rPr>
        <w:t> </w:t>
      </w:r>
      <w:r>
        <w:rPr>
          <w:sz w:val="22"/>
        </w:rPr>
        <w:t>relevante</w:t>
      </w:r>
      <w:r>
        <w:rPr>
          <w:spacing w:val="-11"/>
          <w:sz w:val="22"/>
        </w:rPr>
        <w:t> </w:t>
      </w:r>
      <w:r>
        <w:rPr>
          <w:spacing w:val="-2"/>
          <w:sz w:val="22"/>
        </w:rPr>
        <w:t>recuperada.</w:t>
      </w:r>
    </w:p>
    <w:p>
      <w:pPr>
        <w:pStyle w:val="BodyText"/>
        <w:spacing w:before="139"/>
      </w:pPr>
    </w:p>
    <w:p>
      <w:pPr>
        <w:pStyle w:val="BodyText"/>
        <w:spacing w:line="372" w:lineRule="auto"/>
        <w:ind w:left="284" w:right="848" w:firstLine="338"/>
        <w:jc w:val="both"/>
      </w:pPr>
      <w:r>
        <w:rPr/>
        <w:t>En</w:t>
      </w:r>
      <w:r>
        <w:rPr>
          <w:spacing w:val="-12"/>
        </w:rPr>
        <w:t> </w:t>
      </w:r>
      <w:r>
        <w:rPr/>
        <w:t>todas</w:t>
      </w:r>
      <w:r>
        <w:rPr>
          <w:spacing w:val="-12"/>
        </w:rPr>
        <w:t> </w:t>
      </w:r>
      <w:r>
        <w:rPr/>
        <w:t>las</w:t>
      </w:r>
      <w:r>
        <w:rPr>
          <w:spacing w:val="-12"/>
        </w:rPr>
        <w:t> </w:t>
      </w:r>
      <w:r>
        <w:rPr/>
        <w:t>variantes</w:t>
      </w:r>
      <w:r>
        <w:rPr>
          <w:spacing w:val="-12"/>
        </w:rPr>
        <w:t> </w:t>
      </w:r>
      <w:r>
        <w:rPr/>
        <w:t>evaluadas,</w:t>
      </w:r>
      <w:r>
        <w:rPr>
          <w:spacing w:val="-12"/>
        </w:rPr>
        <w:t> </w:t>
      </w:r>
      <w:r>
        <w:rPr/>
        <w:t>el</w:t>
      </w:r>
      <w:r>
        <w:rPr>
          <w:spacing w:val="-12"/>
        </w:rPr>
        <w:t> </w:t>
      </w:r>
      <w:r>
        <w:rPr/>
        <w:t>número</w:t>
      </w:r>
      <w:r>
        <w:rPr>
          <w:spacing w:val="-12"/>
        </w:rPr>
        <w:t> </w:t>
      </w:r>
      <w:r>
        <w:rPr/>
        <w:t>de</w:t>
      </w:r>
      <w:r>
        <w:rPr>
          <w:spacing w:val="-12"/>
        </w:rPr>
        <w:t> </w:t>
      </w:r>
      <w:r>
        <w:rPr/>
        <w:t>fragmentos</w:t>
      </w:r>
      <w:r>
        <w:rPr>
          <w:spacing w:val="-12"/>
        </w:rPr>
        <w:t> </w:t>
      </w:r>
      <w:r>
        <w:rPr/>
        <w:t>recuperados</w:t>
      </w:r>
      <w:r>
        <w:rPr>
          <w:spacing w:val="-12"/>
        </w:rPr>
        <w:t> </w:t>
      </w:r>
      <w:r>
        <w:rPr/>
        <w:t>y</w:t>
      </w:r>
      <w:r>
        <w:rPr>
          <w:spacing w:val="-12"/>
        </w:rPr>
        <w:t> </w:t>
      </w:r>
      <w:r>
        <w:rPr/>
        <w:t>proporcionados al modelo de lenguaje como contexto es </w:t>
      </w:r>
      <w:r>
        <w:rPr>
          <w:rFonts w:ascii="Calibri" w:hAnsi="Calibri"/>
          <w:i/>
        </w:rPr>
        <w:t>k</w:t>
      </w:r>
      <w:r>
        <w:rPr>
          <w:rFonts w:ascii="Calibri" w:hAnsi="Calibri"/>
          <w:i/>
          <w:spacing w:val="40"/>
        </w:rPr>
        <w:t> </w:t>
      </w:r>
      <w:r>
        <w:rPr>
          <w:rFonts w:ascii="Tahoma" w:hAnsi="Tahoma"/>
        </w:rPr>
        <w:t>= 5</w:t>
      </w:r>
      <w:r>
        <w:rPr/>
        <w:t>. En la variante con recuperación híbrida y reranking, el recuperador obtiene hasta 20 candidatos iniciales (10 densos más 10 léxicos), que el reranker reduce a los 5 más relevantes antes de la generación.</w:t>
      </w:r>
    </w:p>
    <w:p>
      <w:pPr>
        <w:pStyle w:val="BodyText"/>
        <w:spacing w:line="386" w:lineRule="auto" w:before="23"/>
        <w:ind w:left="284" w:right="849" w:firstLine="338"/>
        <w:jc w:val="both"/>
      </w:pPr>
      <w:r>
        <w:rPr/>
        <w:t>Para evaluar la calidad de las respuestas se utilizaron métricas orientadas al contenido </w:t>
      </w:r>
      <w:r>
        <w:rPr>
          <w:spacing w:val="-2"/>
        </w:rPr>
        <w:t>generado:</w:t>
      </w:r>
    </w:p>
    <w:p>
      <w:pPr>
        <w:pStyle w:val="ListParagraph"/>
        <w:numPr>
          <w:ilvl w:val="3"/>
          <w:numId w:val="18"/>
        </w:numPr>
        <w:tabs>
          <w:tab w:pos="829" w:val="left" w:leader="none"/>
        </w:tabs>
        <w:spacing w:line="386" w:lineRule="auto" w:before="237" w:after="0"/>
        <w:ind w:left="829" w:right="675" w:hanging="217"/>
        <w:jc w:val="left"/>
        <w:rPr>
          <w:sz w:val="22"/>
        </w:rPr>
      </w:pPr>
      <w:r>
        <w:rPr>
          <w:rFonts w:ascii="Arial" w:hAnsi="Arial"/>
          <w:b/>
          <w:spacing w:val="-2"/>
          <w:sz w:val="22"/>
        </w:rPr>
        <w:t>Cobertura</w:t>
      </w:r>
      <w:r>
        <w:rPr>
          <w:rFonts w:ascii="Arial" w:hAnsi="Arial"/>
          <w:b/>
          <w:spacing w:val="-16"/>
          <w:sz w:val="22"/>
        </w:rPr>
        <w:t> </w:t>
      </w:r>
      <w:r>
        <w:rPr>
          <w:rFonts w:ascii="Arial" w:hAnsi="Arial"/>
          <w:b/>
          <w:spacing w:val="-2"/>
          <w:sz w:val="22"/>
        </w:rPr>
        <w:t>del</w:t>
      </w:r>
      <w:r>
        <w:rPr>
          <w:rFonts w:ascii="Arial" w:hAnsi="Arial"/>
          <w:b/>
          <w:spacing w:val="-16"/>
          <w:sz w:val="22"/>
        </w:rPr>
        <w:t> </w:t>
      </w:r>
      <w:r>
        <w:rPr>
          <w:rFonts w:ascii="Arial" w:hAnsi="Arial"/>
          <w:b/>
          <w:i/>
          <w:spacing w:val="-2"/>
          <w:sz w:val="22"/>
        </w:rPr>
        <w:t>ground</w:t>
      </w:r>
      <w:r>
        <w:rPr>
          <w:rFonts w:ascii="Arial" w:hAnsi="Arial"/>
          <w:b/>
          <w:i/>
          <w:spacing w:val="-16"/>
          <w:sz w:val="22"/>
        </w:rPr>
        <w:t> </w:t>
      </w:r>
      <w:r>
        <w:rPr>
          <w:rFonts w:ascii="Arial" w:hAnsi="Arial"/>
          <w:b/>
          <w:i/>
          <w:spacing w:val="-2"/>
          <w:sz w:val="22"/>
        </w:rPr>
        <w:t>truth</w:t>
      </w:r>
      <w:r>
        <w:rPr>
          <w:rFonts w:ascii="Arial" w:hAnsi="Arial"/>
          <w:b/>
          <w:i/>
          <w:spacing w:val="-16"/>
          <w:sz w:val="22"/>
        </w:rPr>
        <w:t> </w:t>
      </w:r>
      <w:r>
        <w:rPr>
          <w:rFonts w:ascii="Arial" w:hAnsi="Arial"/>
          <w:b/>
          <w:spacing w:val="-2"/>
          <w:sz w:val="22"/>
        </w:rPr>
        <w:t>(Fact-Coverage)</w:t>
      </w:r>
      <w:r>
        <w:rPr>
          <w:spacing w:val="-2"/>
          <w:sz w:val="22"/>
        </w:rPr>
        <w:t>:</w:t>
      </w:r>
      <w:r>
        <w:rPr>
          <w:spacing w:val="-16"/>
          <w:sz w:val="22"/>
        </w:rPr>
        <w:t> </w:t>
      </w:r>
      <w:r>
        <w:rPr>
          <w:spacing w:val="-2"/>
          <w:sz w:val="22"/>
        </w:rPr>
        <w:t>proporción</w:t>
      </w:r>
      <w:r>
        <w:rPr>
          <w:spacing w:val="-16"/>
          <w:sz w:val="22"/>
        </w:rPr>
        <w:t> </w:t>
      </w:r>
      <w:r>
        <w:rPr>
          <w:spacing w:val="-2"/>
          <w:sz w:val="22"/>
        </w:rPr>
        <w:t>de</w:t>
      </w:r>
      <w:r>
        <w:rPr>
          <w:spacing w:val="-16"/>
          <w:sz w:val="22"/>
        </w:rPr>
        <w:t> </w:t>
      </w:r>
      <w:r>
        <w:rPr>
          <w:spacing w:val="-2"/>
          <w:sz w:val="22"/>
        </w:rPr>
        <w:t>hechos</w:t>
      </w:r>
      <w:r>
        <w:rPr>
          <w:spacing w:val="-16"/>
          <w:sz w:val="22"/>
        </w:rPr>
        <w:t> </w:t>
      </w:r>
      <w:r>
        <w:rPr>
          <w:spacing w:val="-2"/>
          <w:sz w:val="22"/>
        </w:rPr>
        <w:t>esperados</w:t>
      </w:r>
      <w:r>
        <w:rPr>
          <w:spacing w:val="-16"/>
          <w:sz w:val="22"/>
        </w:rPr>
        <w:t> </w:t>
      </w:r>
      <w:r>
        <w:rPr>
          <w:spacing w:val="-2"/>
          <w:sz w:val="22"/>
        </w:rPr>
        <w:t>del</w:t>
      </w:r>
      <w:r>
        <w:rPr>
          <w:spacing w:val="-16"/>
          <w:sz w:val="22"/>
        </w:rPr>
        <w:t> </w:t>
      </w:r>
      <w:r>
        <w:rPr>
          <w:rFonts w:ascii="Arial" w:hAnsi="Arial"/>
          <w:i/>
          <w:spacing w:val="-2"/>
          <w:sz w:val="22"/>
        </w:rPr>
        <w:t>ground </w:t>
      </w:r>
      <w:r>
        <w:rPr>
          <w:rFonts w:ascii="Arial" w:hAnsi="Arial"/>
          <w:i/>
          <w:sz w:val="22"/>
        </w:rPr>
        <w:t>truth </w:t>
      </w:r>
      <w:r>
        <w:rPr>
          <w:sz w:val="22"/>
        </w:rPr>
        <w:t>que aparecen cubiertos en la respuesta generada, medida mediante solapamiento de tokens.</w:t>
      </w:r>
    </w:p>
    <w:p>
      <w:pPr>
        <w:pStyle w:val="ListParagraph"/>
        <w:numPr>
          <w:ilvl w:val="3"/>
          <w:numId w:val="18"/>
        </w:numPr>
        <w:tabs>
          <w:tab w:pos="829" w:val="left" w:leader="none"/>
        </w:tabs>
        <w:spacing w:line="386" w:lineRule="auto" w:before="177" w:after="0"/>
        <w:ind w:left="829" w:right="850" w:hanging="217"/>
        <w:jc w:val="left"/>
        <w:rPr>
          <w:sz w:val="22"/>
        </w:rPr>
      </w:pPr>
      <w:r>
        <w:rPr>
          <w:rFonts w:ascii="Arial" w:hAnsi="Arial"/>
          <w:b/>
          <w:sz w:val="22"/>
        </w:rPr>
        <w:t>ROUGE-L F1</w:t>
      </w:r>
      <w:r>
        <w:rPr>
          <w:sz w:val="22"/>
        </w:rPr>
        <w:t>: mide la subsecuencia común más larga entre la respuesta generada y cada hecho esperado, calculando una media sobre todos los hechos de la pregunta.</w:t>
      </w:r>
    </w:p>
    <w:p>
      <w:pPr>
        <w:pStyle w:val="ListParagraph"/>
        <w:numPr>
          <w:ilvl w:val="3"/>
          <w:numId w:val="18"/>
        </w:numPr>
        <w:tabs>
          <w:tab w:pos="829" w:val="left" w:leader="none"/>
        </w:tabs>
        <w:spacing w:line="386" w:lineRule="auto" w:before="178" w:after="0"/>
        <w:ind w:left="829" w:right="848" w:hanging="217"/>
        <w:jc w:val="both"/>
        <w:rPr>
          <w:sz w:val="22"/>
        </w:rPr>
      </w:pPr>
      <w:r>
        <w:rPr>
          <w:rFonts w:ascii="Arial" w:hAnsi="Arial"/>
          <w:b/>
          <w:sz w:val="22"/>
        </w:rPr>
        <w:t>BERTScore F1</w:t>
      </w:r>
      <w:r>
        <w:rPr>
          <w:sz w:val="22"/>
        </w:rPr>
        <w:t>: mide la similitud semántica entre la respuesta generada y los hechos esperados mediante representaciones contextuales del modelo multilingüe </w:t>
      </w:r>
      <w:r>
        <w:rPr>
          <w:rFonts w:ascii="Arial" w:hAnsi="Arial"/>
          <w:i/>
          <w:sz w:val="22"/>
        </w:rPr>
        <w:t>bert-base-multilingual-cased</w:t>
      </w:r>
      <w:r>
        <w:rPr>
          <w:sz w:val="22"/>
        </w:rPr>
        <w:t>, calculando una media sobre todos los hechos de la pregunta.</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3"/>
          <w:numId w:val="18"/>
        </w:numPr>
        <w:tabs>
          <w:tab w:pos="829" w:val="left" w:leader="none"/>
        </w:tabs>
        <w:spacing w:line="386" w:lineRule="auto" w:before="143" w:after="0"/>
        <w:ind w:left="829" w:right="849" w:hanging="217"/>
        <w:jc w:val="left"/>
        <w:rPr>
          <w:sz w:val="22"/>
        </w:rPr>
      </w:pPr>
      <w:r>
        <w:rPr>
          <w:rFonts w:ascii="Arial" w:hAnsi="Arial"/>
          <w:b/>
          <w:spacing w:val="-2"/>
          <w:sz w:val="22"/>
        </w:rPr>
        <w:t>Tasa</w:t>
      </w:r>
      <w:r>
        <w:rPr>
          <w:rFonts w:ascii="Arial" w:hAnsi="Arial"/>
          <w:b/>
          <w:spacing w:val="-14"/>
          <w:sz w:val="22"/>
        </w:rPr>
        <w:t> </w:t>
      </w:r>
      <w:r>
        <w:rPr>
          <w:rFonts w:ascii="Arial" w:hAnsi="Arial"/>
          <w:b/>
          <w:spacing w:val="-2"/>
          <w:sz w:val="22"/>
        </w:rPr>
        <w:t>de</w:t>
      </w:r>
      <w:r>
        <w:rPr>
          <w:rFonts w:ascii="Arial" w:hAnsi="Arial"/>
          <w:b/>
          <w:spacing w:val="-14"/>
          <w:sz w:val="22"/>
        </w:rPr>
        <w:t> </w:t>
      </w:r>
      <w:r>
        <w:rPr>
          <w:rFonts w:ascii="Arial" w:hAnsi="Arial"/>
          <w:b/>
          <w:spacing w:val="-2"/>
          <w:sz w:val="22"/>
        </w:rPr>
        <w:t>abstención</w:t>
      </w:r>
      <w:r>
        <w:rPr>
          <w:spacing w:val="-2"/>
          <w:sz w:val="22"/>
        </w:rPr>
        <w:t>:</w:t>
      </w:r>
      <w:r>
        <w:rPr>
          <w:spacing w:val="-14"/>
          <w:sz w:val="22"/>
        </w:rPr>
        <w:t> </w:t>
      </w:r>
      <w:r>
        <w:rPr>
          <w:spacing w:val="-2"/>
          <w:sz w:val="22"/>
        </w:rPr>
        <w:t>proporción</w:t>
      </w:r>
      <w:r>
        <w:rPr>
          <w:spacing w:val="-13"/>
          <w:sz w:val="22"/>
        </w:rPr>
        <w:t> </w:t>
      </w:r>
      <w:r>
        <w:rPr>
          <w:spacing w:val="-2"/>
          <w:sz w:val="22"/>
        </w:rPr>
        <w:t>de</w:t>
      </w:r>
      <w:r>
        <w:rPr>
          <w:spacing w:val="-14"/>
          <w:sz w:val="22"/>
        </w:rPr>
        <w:t> </w:t>
      </w:r>
      <w:r>
        <w:rPr>
          <w:spacing w:val="-2"/>
          <w:sz w:val="22"/>
        </w:rPr>
        <w:t>preguntas</w:t>
      </w:r>
      <w:r>
        <w:rPr>
          <w:spacing w:val="-14"/>
          <w:sz w:val="22"/>
        </w:rPr>
        <w:t> </w:t>
      </w:r>
      <w:r>
        <w:rPr>
          <w:spacing w:val="-2"/>
          <w:sz w:val="22"/>
        </w:rPr>
        <w:t>no</w:t>
      </w:r>
      <w:r>
        <w:rPr>
          <w:spacing w:val="-13"/>
          <w:sz w:val="22"/>
        </w:rPr>
        <w:t> </w:t>
      </w:r>
      <w:r>
        <w:rPr>
          <w:spacing w:val="-2"/>
          <w:sz w:val="22"/>
        </w:rPr>
        <w:t>respondibles</w:t>
      </w:r>
      <w:r>
        <w:rPr>
          <w:spacing w:val="-14"/>
          <w:sz w:val="22"/>
        </w:rPr>
        <w:t> </w:t>
      </w:r>
      <w:r>
        <w:rPr>
          <w:spacing w:val="-2"/>
          <w:sz w:val="22"/>
        </w:rPr>
        <w:t>en</w:t>
      </w:r>
      <w:r>
        <w:rPr>
          <w:spacing w:val="-14"/>
          <w:sz w:val="22"/>
        </w:rPr>
        <w:t> </w:t>
      </w:r>
      <w:r>
        <w:rPr>
          <w:spacing w:val="-2"/>
          <w:sz w:val="22"/>
        </w:rPr>
        <w:t>las</w:t>
      </w:r>
      <w:r>
        <w:rPr>
          <w:spacing w:val="-13"/>
          <w:sz w:val="22"/>
        </w:rPr>
        <w:t> </w:t>
      </w:r>
      <w:r>
        <w:rPr>
          <w:spacing w:val="-2"/>
          <w:sz w:val="22"/>
        </w:rPr>
        <w:t>que</w:t>
      </w:r>
      <w:r>
        <w:rPr>
          <w:spacing w:val="-14"/>
          <w:sz w:val="22"/>
        </w:rPr>
        <w:t> </w:t>
      </w:r>
      <w:r>
        <w:rPr>
          <w:spacing w:val="-2"/>
          <w:sz w:val="22"/>
        </w:rPr>
        <w:t>el</w:t>
      </w:r>
      <w:r>
        <w:rPr>
          <w:spacing w:val="-13"/>
          <w:sz w:val="22"/>
        </w:rPr>
        <w:t> </w:t>
      </w:r>
      <w:r>
        <w:rPr>
          <w:spacing w:val="-2"/>
          <w:sz w:val="22"/>
        </w:rPr>
        <w:t>sistema</w:t>
      </w:r>
      <w:r>
        <w:rPr>
          <w:spacing w:val="-14"/>
          <w:sz w:val="22"/>
        </w:rPr>
        <w:t> </w:t>
      </w:r>
      <w:r>
        <w:rPr>
          <w:spacing w:val="-2"/>
          <w:sz w:val="22"/>
        </w:rPr>
        <w:t>evita </w:t>
      </w:r>
      <w:r>
        <w:rPr>
          <w:sz w:val="22"/>
        </w:rPr>
        <w:t>responder sin evidencia suficiente.</w:t>
      </w:r>
    </w:p>
    <w:p>
      <w:pPr>
        <w:pStyle w:val="ListParagraph"/>
        <w:numPr>
          <w:ilvl w:val="3"/>
          <w:numId w:val="18"/>
        </w:numPr>
        <w:tabs>
          <w:tab w:pos="829" w:val="left" w:leader="none"/>
        </w:tabs>
        <w:spacing w:line="386" w:lineRule="auto" w:before="178" w:after="0"/>
        <w:ind w:left="829" w:right="849" w:hanging="217"/>
        <w:jc w:val="left"/>
        <w:rPr>
          <w:sz w:val="22"/>
        </w:rPr>
      </w:pPr>
      <w:r>
        <w:rPr>
          <w:rFonts w:ascii="Arial" w:hAnsi="Arial"/>
          <w:b/>
          <w:sz w:val="22"/>
        </w:rPr>
        <w:t>Exactitud en la detección de intención de correo</w:t>
      </w:r>
      <w:r>
        <w:rPr>
          <w:sz w:val="22"/>
        </w:rPr>
        <w:t>: capacidad del orquestador para</w:t>
      </w:r>
      <w:r>
        <w:rPr>
          <w:spacing w:val="40"/>
          <w:sz w:val="22"/>
        </w:rPr>
        <w:t> </w:t>
      </w:r>
      <w:r>
        <w:rPr>
          <w:sz w:val="22"/>
        </w:rPr>
        <w:t>identificar</w:t>
      </w:r>
      <w:r>
        <w:rPr>
          <w:spacing w:val="-9"/>
          <w:sz w:val="22"/>
        </w:rPr>
        <w:t> </w:t>
      </w:r>
      <w:r>
        <w:rPr>
          <w:sz w:val="22"/>
        </w:rPr>
        <w:t>solicitudes</w:t>
      </w:r>
      <w:r>
        <w:rPr>
          <w:spacing w:val="-9"/>
          <w:sz w:val="22"/>
        </w:rPr>
        <w:t> </w:t>
      </w:r>
      <w:r>
        <w:rPr>
          <w:sz w:val="22"/>
        </w:rPr>
        <w:t>que</w:t>
      </w:r>
      <w:r>
        <w:rPr>
          <w:spacing w:val="-9"/>
          <w:sz w:val="22"/>
        </w:rPr>
        <w:t> </w:t>
      </w:r>
      <w:r>
        <w:rPr>
          <w:sz w:val="22"/>
        </w:rPr>
        <w:t>requieren</w:t>
      </w:r>
      <w:r>
        <w:rPr>
          <w:spacing w:val="-9"/>
          <w:sz w:val="22"/>
        </w:rPr>
        <w:t> </w:t>
      </w:r>
      <w:r>
        <w:rPr>
          <w:sz w:val="22"/>
        </w:rPr>
        <w:t>activar</w:t>
      </w:r>
      <w:r>
        <w:rPr>
          <w:spacing w:val="-9"/>
          <w:sz w:val="22"/>
        </w:rPr>
        <w:t> </w:t>
      </w:r>
      <w:r>
        <w:rPr>
          <w:sz w:val="22"/>
        </w:rPr>
        <w:t>la</w:t>
      </w:r>
      <w:r>
        <w:rPr>
          <w:spacing w:val="-9"/>
          <w:sz w:val="22"/>
        </w:rPr>
        <w:t> </w:t>
      </w:r>
      <w:r>
        <w:rPr>
          <w:sz w:val="22"/>
        </w:rPr>
        <w:t>herramienta</w:t>
      </w:r>
      <w:r>
        <w:rPr>
          <w:spacing w:val="-9"/>
          <w:sz w:val="22"/>
        </w:rPr>
        <w:t> </w:t>
      </w:r>
      <w:r>
        <w:rPr>
          <w:sz w:val="22"/>
        </w:rPr>
        <w:t>de</w:t>
      </w:r>
      <w:r>
        <w:rPr>
          <w:spacing w:val="-9"/>
          <w:sz w:val="22"/>
        </w:rPr>
        <w:t> </w:t>
      </w:r>
      <w:r>
        <w:rPr>
          <w:sz w:val="22"/>
        </w:rPr>
        <w:t>generación</w:t>
      </w:r>
      <w:r>
        <w:rPr>
          <w:spacing w:val="-9"/>
          <w:sz w:val="22"/>
        </w:rPr>
        <w:t> </w:t>
      </w:r>
      <w:r>
        <w:rPr>
          <w:sz w:val="22"/>
        </w:rPr>
        <w:t>de</w:t>
      </w:r>
      <w:r>
        <w:rPr>
          <w:spacing w:val="-9"/>
          <w:sz w:val="22"/>
        </w:rPr>
        <w:t> </w:t>
      </w:r>
      <w:r>
        <w:rPr>
          <w:sz w:val="22"/>
        </w:rPr>
        <w:t>borradores.</w:t>
      </w:r>
    </w:p>
    <w:p>
      <w:pPr>
        <w:pStyle w:val="BodyText"/>
        <w:spacing w:before="106"/>
      </w:pPr>
    </w:p>
    <w:p>
      <w:pPr>
        <w:pStyle w:val="ListParagraph"/>
        <w:numPr>
          <w:ilvl w:val="2"/>
          <w:numId w:val="18"/>
        </w:numPr>
        <w:tabs>
          <w:tab w:pos="1121" w:val="left" w:leader="none"/>
        </w:tabs>
        <w:spacing w:line="240" w:lineRule="auto" w:before="0" w:after="0"/>
        <w:ind w:left="1121" w:right="0" w:hanging="837"/>
        <w:jc w:val="left"/>
        <w:rPr>
          <w:rFonts w:ascii="Arial"/>
          <w:b/>
          <w:sz w:val="24"/>
        </w:rPr>
      </w:pPr>
      <w:bookmarkStart w:name="Variantes evaluadas (ablation study)" w:id="144"/>
      <w:bookmarkEnd w:id="144"/>
      <w:r>
        <w:rPr/>
      </w:r>
      <w:bookmarkStart w:name="_bookmark76" w:id="145"/>
      <w:bookmarkEnd w:id="145"/>
      <w:r>
        <w:rPr/>
      </w:r>
      <w:r>
        <w:rPr>
          <w:rFonts w:ascii="Arial"/>
          <w:b/>
          <w:spacing w:val="-2"/>
          <w:sz w:val="24"/>
        </w:rPr>
        <w:t>Variantes</w:t>
      </w:r>
      <w:r>
        <w:rPr>
          <w:rFonts w:ascii="Arial"/>
          <w:b/>
          <w:spacing w:val="-4"/>
          <w:sz w:val="24"/>
        </w:rPr>
        <w:t> </w:t>
      </w:r>
      <w:r>
        <w:rPr>
          <w:rFonts w:ascii="Arial"/>
          <w:b/>
          <w:spacing w:val="-2"/>
          <w:sz w:val="24"/>
        </w:rPr>
        <w:t>evaluadas</w:t>
      </w:r>
      <w:r>
        <w:rPr>
          <w:rFonts w:ascii="Arial"/>
          <w:b/>
          <w:spacing w:val="-3"/>
          <w:sz w:val="24"/>
        </w:rPr>
        <w:t> </w:t>
      </w:r>
      <w:r>
        <w:rPr>
          <w:rFonts w:ascii="Arial"/>
          <w:b/>
          <w:spacing w:val="-2"/>
          <w:sz w:val="24"/>
        </w:rPr>
        <w:t>(ablation</w:t>
      </w:r>
      <w:r>
        <w:rPr>
          <w:rFonts w:ascii="Arial"/>
          <w:b/>
          <w:spacing w:val="-3"/>
          <w:sz w:val="24"/>
        </w:rPr>
        <w:t> </w:t>
      </w:r>
      <w:r>
        <w:rPr>
          <w:rFonts w:ascii="Arial"/>
          <w:b/>
          <w:spacing w:val="-2"/>
          <w:sz w:val="24"/>
        </w:rPr>
        <w:t>study)</w:t>
      </w:r>
    </w:p>
    <w:p>
      <w:pPr>
        <w:pStyle w:val="BodyText"/>
        <w:spacing w:before="43"/>
        <w:rPr>
          <w:rFonts w:ascii="Arial"/>
          <w:b/>
          <w:sz w:val="24"/>
        </w:rPr>
      </w:pPr>
    </w:p>
    <w:p>
      <w:pPr>
        <w:pStyle w:val="BodyText"/>
        <w:spacing w:line="386" w:lineRule="auto"/>
        <w:ind w:left="284" w:right="848" w:firstLine="338"/>
        <w:jc w:val="both"/>
      </w:pPr>
      <w:r>
        <w:rPr/>
        <w:t>Las variantes del sistema se diseñaron como un </w:t>
      </w:r>
      <w:r>
        <w:rPr>
          <w:rFonts w:ascii="Arial" w:hAnsi="Arial"/>
          <w:i/>
        </w:rPr>
        <w:t>ablation study</w:t>
      </w:r>
      <w:r>
        <w:rPr/>
        <w:t>: cada configuración intro-duce un componente adicional respecto a la anterior, lo que permite aislar el efecto de cada elemento</w:t>
      </w:r>
      <w:r>
        <w:rPr>
          <w:spacing w:val="-16"/>
        </w:rPr>
        <w:t> </w:t>
      </w:r>
      <w:r>
        <w:rPr/>
        <w:t>del</w:t>
      </w:r>
      <w:r>
        <w:rPr>
          <w:spacing w:val="-15"/>
        </w:rPr>
        <w:t> </w:t>
      </w:r>
      <w:r>
        <w:rPr/>
        <w:t>pipeline</w:t>
      </w:r>
      <w:r>
        <w:rPr>
          <w:spacing w:val="-15"/>
        </w:rPr>
        <w:t> </w:t>
      </w:r>
      <w:r>
        <w:rPr/>
        <w:t>sobre</w:t>
      </w:r>
      <w:r>
        <w:rPr>
          <w:spacing w:val="-16"/>
        </w:rPr>
        <w:t> </w:t>
      </w:r>
      <w:r>
        <w:rPr/>
        <w:t>las</w:t>
      </w:r>
      <w:r>
        <w:rPr>
          <w:spacing w:val="-15"/>
        </w:rPr>
        <w:t> </w:t>
      </w:r>
      <w:r>
        <w:rPr/>
        <w:t>métricas</w:t>
      </w:r>
      <w:r>
        <w:rPr>
          <w:spacing w:val="-15"/>
        </w:rPr>
        <w:t> </w:t>
      </w:r>
      <w:r>
        <w:rPr/>
        <w:t>de</w:t>
      </w:r>
      <w:r>
        <w:rPr>
          <w:spacing w:val="-15"/>
        </w:rPr>
        <w:t> </w:t>
      </w:r>
      <w:r>
        <w:rPr/>
        <w:t>evaluación.</w:t>
      </w:r>
      <w:r>
        <w:rPr>
          <w:spacing w:val="-16"/>
        </w:rPr>
        <w:t> </w:t>
      </w:r>
      <w:r>
        <w:rPr/>
        <w:t>La</w:t>
      </w:r>
      <w:r>
        <w:rPr>
          <w:spacing w:val="-15"/>
        </w:rPr>
        <w:t> </w:t>
      </w:r>
      <w:r>
        <w:rPr/>
        <w:t>Tabla</w:t>
      </w:r>
      <w:r>
        <w:rPr>
          <w:spacing w:val="-15"/>
        </w:rPr>
        <w:t> </w:t>
      </w:r>
      <w:hyperlink w:history="true" w:anchor="_bookmark77">
        <w:r>
          <w:rPr>
            <w:color w:val="0000FF"/>
          </w:rPr>
          <w:t>7</w:t>
        </w:r>
      </w:hyperlink>
      <w:r>
        <w:rPr>
          <w:color w:val="0000FF"/>
          <w:spacing w:val="-16"/>
        </w:rPr>
        <w:t> </w:t>
      </w:r>
      <w:r>
        <w:rPr/>
        <w:t>resume</w:t>
      </w:r>
      <w:r>
        <w:rPr>
          <w:spacing w:val="-15"/>
        </w:rPr>
        <w:t> </w:t>
      </w:r>
      <w:r>
        <w:rPr/>
        <w:t>las</w:t>
      </w:r>
      <w:r>
        <w:rPr>
          <w:spacing w:val="-15"/>
        </w:rPr>
        <w:t> </w:t>
      </w:r>
      <w:r>
        <w:rPr/>
        <w:t>cuatro</w:t>
      </w:r>
      <w:r>
        <w:rPr>
          <w:spacing w:val="-15"/>
        </w:rPr>
        <w:t> </w:t>
      </w:r>
      <w:r>
        <w:rPr/>
        <w:t>variantes </w:t>
      </w:r>
      <w:r>
        <w:rPr>
          <w:spacing w:val="-2"/>
        </w:rPr>
        <w:t>propuestas.</w:t>
      </w:r>
    </w:p>
    <w:p>
      <w:pPr>
        <w:pStyle w:val="BodyText"/>
        <w:spacing w:before="4"/>
        <w:rPr>
          <w:sz w:val="9"/>
        </w:rPr>
      </w:pPr>
    </w:p>
    <w:tbl>
      <w:tblPr>
        <w:tblW w:w="0" w:type="auto"/>
        <w:jc w:val="left"/>
        <w:tblInd w:w="6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2"/>
        <w:gridCol w:w="1558"/>
        <w:gridCol w:w="1214"/>
        <w:gridCol w:w="1437"/>
      </w:tblGrid>
      <w:tr>
        <w:trPr>
          <w:trHeight w:val="334" w:hRule="atLeast"/>
        </w:trPr>
        <w:tc>
          <w:tcPr>
            <w:tcW w:w="4132" w:type="dxa"/>
            <w:tcBorders>
              <w:top w:val="single" w:sz="8" w:space="0" w:color="000000"/>
              <w:bottom w:val="single" w:sz="6" w:space="0" w:color="000000"/>
            </w:tcBorders>
          </w:tcPr>
          <w:p>
            <w:pPr>
              <w:pStyle w:val="TableParagraph"/>
              <w:spacing w:before="39"/>
              <w:ind w:left="119"/>
              <w:jc w:val="left"/>
              <w:rPr>
                <w:rFonts w:ascii="Arial"/>
                <w:b/>
                <w:sz w:val="20"/>
              </w:rPr>
            </w:pPr>
            <w:bookmarkStart w:name="_bookmark77" w:id="146"/>
            <w:bookmarkEnd w:id="146"/>
            <w:r>
              <w:rPr/>
            </w:r>
            <w:r>
              <w:rPr>
                <w:rFonts w:ascii="Arial"/>
                <w:b/>
                <w:spacing w:val="-2"/>
                <w:sz w:val="20"/>
              </w:rPr>
              <w:t>Variante</w:t>
            </w:r>
          </w:p>
        </w:tc>
        <w:tc>
          <w:tcPr>
            <w:tcW w:w="1558" w:type="dxa"/>
            <w:tcBorders>
              <w:top w:val="single" w:sz="8" w:space="0" w:color="000000"/>
              <w:bottom w:val="single" w:sz="6" w:space="0" w:color="000000"/>
            </w:tcBorders>
          </w:tcPr>
          <w:p>
            <w:pPr>
              <w:pStyle w:val="TableParagraph"/>
              <w:spacing w:before="39"/>
              <w:ind w:left="119"/>
              <w:jc w:val="left"/>
              <w:rPr>
                <w:rFonts w:ascii="Arial" w:hAnsi="Arial"/>
                <w:b/>
                <w:sz w:val="20"/>
              </w:rPr>
            </w:pPr>
            <w:r>
              <w:rPr>
                <w:rFonts w:ascii="Arial" w:hAnsi="Arial"/>
                <w:b/>
                <w:spacing w:val="-2"/>
                <w:sz w:val="20"/>
              </w:rPr>
              <w:t>Recuperación</w:t>
            </w:r>
          </w:p>
        </w:tc>
        <w:tc>
          <w:tcPr>
            <w:tcW w:w="1214" w:type="dxa"/>
            <w:tcBorders>
              <w:top w:val="single" w:sz="8" w:space="0" w:color="000000"/>
              <w:bottom w:val="single" w:sz="6" w:space="0" w:color="000000"/>
            </w:tcBorders>
          </w:tcPr>
          <w:p>
            <w:pPr>
              <w:pStyle w:val="TableParagraph"/>
              <w:spacing w:before="39"/>
              <w:ind w:right="1"/>
              <w:rPr>
                <w:rFonts w:ascii="Arial"/>
                <w:b/>
                <w:sz w:val="20"/>
              </w:rPr>
            </w:pPr>
            <w:r>
              <w:rPr>
                <w:rFonts w:ascii="Arial"/>
                <w:b/>
                <w:spacing w:val="-2"/>
                <w:sz w:val="20"/>
              </w:rPr>
              <w:t>Reranking</w:t>
            </w:r>
          </w:p>
        </w:tc>
        <w:tc>
          <w:tcPr>
            <w:tcW w:w="1437" w:type="dxa"/>
            <w:tcBorders>
              <w:top w:val="single" w:sz="8" w:space="0" w:color="000000"/>
              <w:bottom w:val="single" w:sz="6" w:space="0" w:color="000000"/>
            </w:tcBorders>
          </w:tcPr>
          <w:p>
            <w:pPr>
              <w:pStyle w:val="TableParagraph"/>
              <w:spacing w:before="39"/>
              <w:ind w:right="2"/>
              <w:rPr>
                <w:rFonts w:ascii="Arial"/>
                <w:b/>
                <w:sz w:val="20"/>
              </w:rPr>
            </w:pPr>
            <w:r>
              <w:rPr>
                <w:rFonts w:ascii="Arial"/>
                <w:b/>
                <w:spacing w:val="-2"/>
                <w:sz w:val="20"/>
              </w:rPr>
              <w:t>Orquestador</w:t>
            </w:r>
          </w:p>
        </w:tc>
      </w:tr>
      <w:tr>
        <w:trPr>
          <w:trHeight w:val="276" w:hRule="atLeast"/>
        </w:trPr>
        <w:tc>
          <w:tcPr>
            <w:tcW w:w="4132" w:type="dxa"/>
            <w:tcBorders>
              <w:top w:val="single" w:sz="6" w:space="0" w:color="000000"/>
            </w:tcBorders>
          </w:tcPr>
          <w:p>
            <w:pPr>
              <w:pStyle w:val="TableParagraph"/>
              <w:spacing w:line="218" w:lineRule="exact" w:before="38"/>
              <w:ind w:left="119"/>
              <w:jc w:val="left"/>
              <w:rPr>
                <w:sz w:val="20"/>
              </w:rPr>
            </w:pPr>
            <w:r>
              <w:rPr>
                <w:sz w:val="20"/>
              </w:rPr>
              <w:t>A:</w:t>
            </w:r>
            <w:r>
              <w:rPr>
                <w:spacing w:val="-8"/>
                <w:sz w:val="20"/>
              </w:rPr>
              <w:t> </w:t>
            </w:r>
            <w:r>
              <w:rPr>
                <w:sz w:val="20"/>
              </w:rPr>
              <w:t>Semántico</w:t>
            </w:r>
            <w:r>
              <w:rPr>
                <w:spacing w:val="-8"/>
                <w:sz w:val="20"/>
              </w:rPr>
              <w:t> </w:t>
            </w:r>
            <w:r>
              <w:rPr>
                <w:sz w:val="20"/>
              </w:rPr>
              <w:t>+</w:t>
            </w:r>
            <w:r>
              <w:rPr>
                <w:spacing w:val="-8"/>
                <w:sz w:val="20"/>
              </w:rPr>
              <w:t> </w:t>
            </w:r>
            <w:r>
              <w:rPr>
                <w:spacing w:val="-5"/>
                <w:sz w:val="20"/>
              </w:rPr>
              <w:t>LLM</w:t>
            </w:r>
          </w:p>
        </w:tc>
        <w:tc>
          <w:tcPr>
            <w:tcW w:w="1558" w:type="dxa"/>
            <w:tcBorders>
              <w:top w:val="single" w:sz="6" w:space="0" w:color="000000"/>
            </w:tcBorders>
          </w:tcPr>
          <w:p>
            <w:pPr>
              <w:pStyle w:val="TableParagraph"/>
              <w:spacing w:line="218" w:lineRule="exact" w:before="38"/>
              <w:ind w:left="119"/>
              <w:jc w:val="left"/>
              <w:rPr>
                <w:sz w:val="20"/>
              </w:rPr>
            </w:pPr>
            <w:r>
              <w:rPr>
                <w:spacing w:val="-2"/>
                <w:sz w:val="20"/>
              </w:rPr>
              <w:t>Densa</w:t>
            </w:r>
          </w:p>
        </w:tc>
        <w:tc>
          <w:tcPr>
            <w:tcW w:w="1214" w:type="dxa"/>
            <w:tcBorders>
              <w:top w:val="single" w:sz="6" w:space="0" w:color="000000"/>
            </w:tcBorders>
          </w:tcPr>
          <w:p>
            <w:pPr>
              <w:pStyle w:val="TableParagraph"/>
              <w:spacing w:line="218" w:lineRule="exact" w:before="38"/>
              <w:ind w:right="1"/>
              <w:rPr>
                <w:sz w:val="20"/>
              </w:rPr>
            </w:pPr>
            <w:r>
              <w:rPr>
                <w:spacing w:val="-5"/>
                <w:sz w:val="20"/>
              </w:rPr>
              <w:t>No</w:t>
            </w:r>
          </w:p>
        </w:tc>
        <w:tc>
          <w:tcPr>
            <w:tcW w:w="1437" w:type="dxa"/>
            <w:tcBorders>
              <w:top w:val="single" w:sz="6" w:space="0" w:color="000000"/>
            </w:tcBorders>
          </w:tcPr>
          <w:p>
            <w:pPr>
              <w:pStyle w:val="TableParagraph"/>
              <w:spacing w:line="218" w:lineRule="exact" w:before="38"/>
              <w:ind w:left="1" w:right="2"/>
              <w:rPr>
                <w:sz w:val="20"/>
              </w:rPr>
            </w:pPr>
            <w:r>
              <w:rPr>
                <w:spacing w:val="-5"/>
                <w:sz w:val="20"/>
              </w:rPr>
              <w:t>No</w:t>
            </w:r>
          </w:p>
        </w:tc>
      </w:tr>
      <w:tr>
        <w:trPr>
          <w:trHeight w:val="239" w:hRule="atLeast"/>
        </w:trPr>
        <w:tc>
          <w:tcPr>
            <w:tcW w:w="4132" w:type="dxa"/>
          </w:tcPr>
          <w:p>
            <w:pPr>
              <w:pStyle w:val="TableParagraph"/>
              <w:spacing w:line="218" w:lineRule="exact" w:before="1"/>
              <w:ind w:left="119"/>
              <w:jc w:val="left"/>
              <w:rPr>
                <w:sz w:val="20"/>
              </w:rPr>
            </w:pPr>
            <w:r>
              <w:rPr>
                <w:sz w:val="20"/>
              </w:rPr>
              <w:t>B:</w:t>
            </w:r>
            <w:r>
              <w:rPr>
                <w:spacing w:val="-7"/>
                <w:sz w:val="20"/>
              </w:rPr>
              <w:t> </w:t>
            </w:r>
            <w:r>
              <w:rPr>
                <w:sz w:val="20"/>
              </w:rPr>
              <w:t>Híbrido</w:t>
            </w:r>
            <w:r>
              <w:rPr>
                <w:spacing w:val="-6"/>
                <w:sz w:val="20"/>
              </w:rPr>
              <w:t> </w:t>
            </w:r>
            <w:r>
              <w:rPr>
                <w:sz w:val="20"/>
              </w:rPr>
              <w:t>+</w:t>
            </w:r>
            <w:r>
              <w:rPr>
                <w:spacing w:val="-6"/>
                <w:sz w:val="20"/>
              </w:rPr>
              <w:t> </w:t>
            </w:r>
            <w:r>
              <w:rPr>
                <w:spacing w:val="-5"/>
                <w:sz w:val="20"/>
              </w:rPr>
              <w:t>LLM</w:t>
            </w:r>
          </w:p>
        </w:tc>
        <w:tc>
          <w:tcPr>
            <w:tcW w:w="1558" w:type="dxa"/>
          </w:tcPr>
          <w:p>
            <w:pPr>
              <w:pStyle w:val="TableParagraph"/>
              <w:spacing w:line="218" w:lineRule="exact" w:before="1"/>
              <w:ind w:left="119"/>
              <w:jc w:val="left"/>
              <w:rPr>
                <w:sz w:val="20"/>
              </w:rPr>
            </w:pPr>
            <w:r>
              <w:rPr>
                <w:sz w:val="20"/>
              </w:rPr>
              <w:t>Densa</w:t>
            </w:r>
            <w:r>
              <w:rPr>
                <w:spacing w:val="-7"/>
                <w:sz w:val="20"/>
              </w:rPr>
              <w:t> </w:t>
            </w:r>
            <w:r>
              <w:rPr>
                <w:sz w:val="20"/>
              </w:rPr>
              <w:t>+</w:t>
            </w:r>
            <w:r>
              <w:rPr>
                <w:spacing w:val="-6"/>
                <w:sz w:val="20"/>
              </w:rPr>
              <w:t> </w:t>
            </w:r>
            <w:r>
              <w:rPr>
                <w:spacing w:val="-2"/>
                <w:sz w:val="20"/>
              </w:rPr>
              <w:t>léxica</w:t>
            </w:r>
          </w:p>
        </w:tc>
        <w:tc>
          <w:tcPr>
            <w:tcW w:w="1214" w:type="dxa"/>
          </w:tcPr>
          <w:p>
            <w:pPr>
              <w:pStyle w:val="TableParagraph"/>
              <w:spacing w:line="218" w:lineRule="exact" w:before="1"/>
              <w:ind w:right="1"/>
              <w:rPr>
                <w:sz w:val="20"/>
              </w:rPr>
            </w:pPr>
            <w:r>
              <w:rPr>
                <w:spacing w:val="-5"/>
                <w:sz w:val="20"/>
              </w:rPr>
              <w:t>No</w:t>
            </w:r>
          </w:p>
        </w:tc>
        <w:tc>
          <w:tcPr>
            <w:tcW w:w="1437" w:type="dxa"/>
          </w:tcPr>
          <w:p>
            <w:pPr>
              <w:pStyle w:val="TableParagraph"/>
              <w:spacing w:line="218" w:lineRule="exact" w:before="1"/>
              <w:ind w:left="1" w:right="2"/>
              <w:rPr>
                <w:sz w:val="20"/>
              </w:rPr>
            </w:pPr>
            <w:r>
              <w:rPr>
                <w:spacing w:val="-5"/>
                <w:sz w:val="20"/>
              </w:rPr>
              <w:t>No</w:t>
            </w:r>
          </w:p>
        </w:tc>
      </w:tr>
      <w:tr>
        <w:trPr>
          <w:trHeight w:val="239" w:hRule="atLeast"/>
        </w:trPr>
        <w:tc>
          <w:tcPr>
            <w:tcW w:w="4132" w:type="dxa"/>
          </w:tcPr>
          <w:p>
            <w:pPr>
              <w:pStyle w:val="TableParagraph"/>
              <w:spacing w:line="218" w:lineRule="exact" w:before="1"/>
              <w:ind w:left="119"/>
              <w:jc w:val="left"/>
              <w:rPr>
                <w:sz w:val="20"/>
              </w:rPr>
            </w:pPr>
            <w:r>
              <w:rPr>
                <w:sz w:val="20"/>
              </w:rPr>
              <w:t>C:</w:t>
            </w:r>
            <w:r>
              <w:rPr>
                <w:spacing w:val="-8"/>
                <w:sz w:val="20"/>
              </w:rPr>
              <w:t> </w:t>
            </w:r>
            <w:r>
              <w:rPr>
                <w:sz w:val="20"/>
              </w:rPr>
              <w:t>Híbrido</w:t>
            </w:r>
            <w:r>
              <w:rPr>
                <w:spacing w:val="-6"/>
                <w:sz w:val="20"/>
              </w:rPr>
              <w:t> </w:t>
            </w:r>
            <w:r>
              <w:rPr>
                <w:sz w:val="20"/>
              </w:rPr>
              <w:t>+</w:t>
            </w:r>
            <w:r>
              <w:rPr>
                <w:spacing w:val="-6"/>
                <w:sz w:val="20"/>
              </w:rPr>
              <w:t> </w:t>
            </w:r>
            <w:r>
              <w:rPr>
                <w:sz w:val="20"/>
              </w:rPr>
              <w:t>Reranker</w:t>
            </w:r>
            <w:r>
              <w:rPr>
                <w:spacing w:val="-6"/>
                <w:sz w:val="20"/>
              </w:rPr>
              <w:t> </w:t>
            </w:r>
            <w:r>
              <w:rPr>
                <w:sz w:val="20"/>
              </w:rPr>
              <w:t>+</w:t>
            </w:r>
            <w:r>
              <w:rPr>
                <w:spacing w:val="-6"/>
                <w:sz w:val="20"/>
              </w:rPr>
              <w:t> </w:t>
            </w:r>
            <w:r>
              <w:rPr>
                <w:spacing w:val="-5"/>
                <w:sz w:val="20"/>
              </w:rPr>
              <w:t>LLM</w:t>
            </w:r>
          </w:p>
        </w:tc>
        <w:tc>
          <w:tcPr>
            <w:tcW w:w="1558" w:type="dxa"/>
          </w:tcPr>
          <w:p>
            <w:pPr>
              <w:pStyle w:val="TableParagraph"/>
              <w:spacing w:line="218" w:lineRule="exact" w:before="1"/>
              <w:ind w:left="119"/>
              <w:jc w:val="left"/>
              <w:rPr>
                <w:sz w:val="20"/>
              </w:rPr>
            </w:pPr>
            <w:r>
              <w:rPr>
                <w:sz w:val="20"/>
              </w:rPr>
              <w:t>Densa</w:t>
            </w:r>
            <w:r>
              <w:rPr>
                <w:spacing w:val="-7"/>
                <w:sz w:val="20"/>
              </w:rPr>
              <w:t> </w:t>
            </w:r>
            <w:r>
              <w:rPr>
                <w:sz w:val="20"/>
              </w:rPr>
              <w:t>+</w:t>
            </w:r>
            <w:r>
              <w:rPr>
                <w:spacing w:val="-6"/>
                <w:sz w:val="20"/>
              </w:rPr>
              <w:t> </w:t>
            </w:r>
            <w:r>
              <w:rPr>
                <w:spacing w:val="-2"/>
                <w:sz w:val="20"/>
              </w:rPr>
              <w:t>léxica</w:t>
            </w:r>
          </w:p>
        </w:tc>
        <w:tc>
          <w:tcPr>
            <w:tcW w:w="1214" w:type="dxa"/>
          </w:tcPr>
          <w:p>
            <w:pPr>
              <w:pStyle w:val="TableParagraph"/>
              <w:spacing w:line="218" w:lineRule="exact" w:before="1"/>
              <w:ind w:left="1" w:right="1"/>
              <w:rPr>
                <w:sz w:val="20"/>
              </w:rPr>
            </w:pPr>
            <w:r>
              <w:rPr>
                <w:spacing w:val="-5"/>
                <w:sz w:val="20"/>
              </w:rPr>
              <w:t>Sí</w:t>
            </w:r>
          </w:p>
        </w:tc>
        <w:tc>
          <w:tcPr>
            <w:tcW w:w="1437" w:type="dxa"/>
          </w:tcPr>
          <w:p>
            <w:pPr>
              <w:pStyle w:val="TableParagraph"/>
              <w:spacing w:line="218" w:lineRule="exact" w:before="1"/>
              <w:ind w:left="1" w:right="2"/>
              <w:rPr>
                <w:sz w:val="20"/>
              </w:rPr>
            </w:pPr>
            <w:r>
              <w:rPr>
                <w:spacing w:val="-5"/>
                <w:sz w:val="20"/>
              </w:rPr>
              <w:t>No</w:t>
            </w:r>
          </w:p>
        </w:tc>
      </w:tr>
      <w:tr>
        <w:trPr>
          <w:trHeight w:val="296" w:hRule="atLeast"/>
        </w:trPr>
        <w:tc>
          <w:tcPr>
            <w:tcW w:w="4132" w:type="dxa"/>
            <w:tcBorders>
              <w:bottom w:val="single" w:sz="8" w:space="0" w:color="000000"/>
            </w:tcBorders>
          </w:tcPr>
          <w:p>
            <w:pPr>
              <w:pStyle w:val="TableParagraph"/>
              <w:spacing w:before="1"/>
              <w:ind w:left="119"/>
              <w:jc w:val="left"/>
              <w:rPr>
                <w:sz w:val="20"/>
              </w:rPr>
            </w:pPr>
            <w:r>
              <w:rPr>
                <w:sz w:val="20"/>
              </w:rPr>
              <w:t>D:</w:t>
            </w:r>
            <w:r>
              <w:rPr>
                <w:spacing w:val="-7"/>
                <w:sz w:val="20"/>
              </w:rPr>
              <w:t> </w:t>
            </w:r>
            <w:r>
              <w:rPr>
                <w:sz w:val="20"/>
              </w:rPr>
              <w:t>Orquestador</w:t>
            </w:r>
            <w:r>
              <w:rPr>
                <w:spacing w:val="-6"/>
                <w:sz w:val="20"/>
              </w:rPr>
              <w:t> </w:t>
            </w:r>
            <w:r>
              <w:rPr>
                <w:sz w:val="20"/>
              </w:rPr>
              <w:t>+</w:t>
            </w:r>
            <w:r>
              <w:rPr>
                <w:spacing w:val="-6"/>
                <w:sz w:val="20"/>
              </w:rPr>
              <w:t> </w:t>
            </w:r>
            <w:r>
              <w:rPr>
                <w:sz w:val="20"/>
              </w:rPr>
              <w:t>Híbrido</w:t>
            </w:r>
            <w:r>
              <w:rPr>
                <w:spacing w:val="-7"/>
                <w:sz w:val="20"/>
              </w:rPr>
              <w:t> </w:t>
            </w:r>
            <w:r>
              <w:rPr>
                <w:sz w:val="20"/>
              </w:rPr>
              <w:t>+</w:t>
            </w:r>
            <w:r>
              <w:rPr>
                <w:spacing w:val="-6"/>
                <w:sz w:val="20"/>
              </w:rPr>
              <w:t> </w:t>
            </w:r>
            <w:r>
              <w:rPr>
                <w:sz w:val="20"/>
              </w:rPr>
              <w:t>Reranker</w:t>
            </w:r>
            <w:r>
              <w:rPr>
                <w:spacing w:val="-6"/>
                <w:sz w:val="20"/>
              </w:rPr>
              <w:t> </w:t>
            </w:r>
            <w:r>
              <w:rPr>
                <w:sz w:val="20"/>
              </w:rPr>
              <w:t>+</w:t>
            </w:r>
            <w:r>
              <w:rPr>
                <w:spacing w:val="-7"/>
                <w:sz w:val="20"/>
              </w:rPr>
              <w:t> </w:t>
            </w:r>
            <w:r>
              <w:rPr>
                <w:spacing w:val="-5"/>
                <w:sz w:val="20"/>
              </w:rPr>
              <w:t>LLM</w:t>
            </w:r>
          </w:p>
        </w:tc>
        <w:tc>
          <w:tcPr>
            <w:tcW w:w="1558" w:type="dxa"/>
            <w:tcBorders>
              <w:bottom w:val="single" w:sz="8" w:space="0" w:color="000000"/>
            </w:tcBorders>
          </w:tcPr>
          <w:p>
            <w:pPr>
              <w:pStyle w:val="TableParagraph"/>
              <w:spacing w:before="1"/>
              <w:ind w:left="119"/>
              <w:jc w:val="left"/>
              <w:rPr>
                <w:sz w:val="20"/>
              </w:rPr>
            </w:pPr>
            <w:r>
              <w:rPr>
                <w:sz w:val="20"/>
              </w:rPr>
              <w:t>Densa</w:t>
            </w:r>
            <w:r>
              <w:rPr>
                <w:spacing w:val="-7"/>
                <w:sz w:val="20"/>
              </w:rPr>
              <w:t> </w:t>
            </w:r>
            <w:r>
              <w:rPr>
                <w:sz w:val="20"/>
              </w:rPr>
              <w:t>+</w:t>
            </w:r>
            <w:r>
              <w:rPr>
                <w:spacing w:val="-6"/>
                <w:sz w:val="20"/>
              </w:rPr>
              <w:t> </w:t>
            </w:r>
            <w:r>
              <w:rPr>
                <w:spacing w:val="-2"/>
                <w:sz w:val="20"/>
              </w:rPr>
              <w:t>léxica</w:t>
            </w:r>
          </w:p>
        </w:tc>
        <w:tc>
          <w:tcPr>
            <w:tcW w:w="1214" w:type="dxa"/>
            <w:tcBorders>
              <w:bottom w:val="single" w:sz="8" w:space="0" w:color="000000"/>
            </w:tcBorders>
          </w:tcPr>
          <w:p>
            <w:pPr>
              <w:pStyle w:val="TableParagraph"/>
              <w:spacing w:before="1"/>
              <w:ind w:left="1" w:right="1"/>
              <w:rPr>
                <w:sz w:val="20"/>
              </w:rPr>
            </w:pPr>
            <w:r>
              <w:rPr>
                <w:spacing w:val="-5"/>
                <w:sz w:val="20"/>
              </w:rPr>
              <w:t>Sí</w:t>
            </w:r>
          </w:p>
        </w:tc>
        <w:tc>
          <w:tcPr>
            <w:tcW w:w="1437" w:type="dxa"/>
            <w:tcBorders>
              <w:bottom w:val="single" w:sz="8" w:space="0" w:color="000000"/>
            </w:tcBorders>
          </w:tcPr>
          <w:p>
            <w:pPr>
              <w:pStyle w:val="TableParagraph"/>
              <w:spacing w:before="1"/>
              <w:ind w:left="1" w:right="2"/>
              <w:rPr>
                <w:sz w:val="20"/>
              </w:rPr>
            </w:pPr>
            <w:r>
              <w:rPr>
                <w:spacing w:val="-5"/>
                <w:sz w:val="20"/>
              </w:rPr>
              <w:t>Sí</w:t>
            </w:r>
          </w:p>
        </w:tc>
      </w:tr>
    </w:tbl>
    <w:p>
      <w:pPr>
        <w:spacing w:before="10"/>
        <w:ind w:left="2354" w:right="0" w:firstLine="0"/>
        <w:jc w:val="left"/>
        <w:rPr>
          <w:sz w:val="20"/>
        </w:rPr>
      </w:pPr>
      <w:r>
        <w:rPr>
          <w:sz w:val="20"/>
        </w:rPr>
        <w:t>Tabla</w:t>
      </w:r>
      <w:r>
        <w:rPr>
          <w:spacing w:val="-10"/>
          <w:sz w:val="20"/>
        </w:rPr>
        <w:t> </w:t>
      </w:r>
      <w:r>
        <w:rPr>
          <w:sz w:val="20"/>
        </w:rPr>
        <w:t>7:</w:t>
      </w:r>
      <w:r>
        <w:rPr>
          <w:spacing w:val="-10"/>
          <w:sz w:val="20"/>
        </w:rPr>
        <w:t> </w:t>
      </w:r>
      <w:r>
        <w:rPr>
          <w:sz w:val="20"/>
        </w:rPr>
        <w:t>Diseño</w:t>
      </w:r>
      <w:r>
        <w:rPr>
          <w:spacing w:val="-10"/>
          <w:sz w:val="20"/>
        </w:rPr>
        <w:t> </w:t>
      </w:r>
      <w:r>
        <w:rPr>
          <w:sz w:val="20"/>
        </w:rPr>
        <w:t>del</w:t>
      </w:r>
      <w:r>
        <w:rPr>
          <w:spacing w:val="-10"/>
          <w:sz w:val="20"/>
        </w:rPr>
        <w:t> </w:t>
      </w:r>
      <w:r>
        <w:rPr>
          <w:rFonts w:ascii="Arial" w:hAnsi="Arial"/>
          <w:i/>
          <w:sz w:val="20"/>
        </w:rPr>
        <w:t>ablation</w:t>
      </w:r>
      <w:r>
        <w:rPr>
          <w:rFonts w:ascii="Arial" w:hAnsi="Arial"/>
          <w:i/>
          <w:spacing w:val="-10"/>
          <w:sz w:val="20"/>
        </w:rPr>
        <w:t> </w:t>
      </w:r>
      <w:r>
        <w:rPr>
          <w:rFonts w:ascii="Arial" w:hAnsi="Arial"/>
          <w:i/>
          <w:sz w:val="20"/>
        </w:rPr>
        <w:t>study</w:t>
      </w:r>
      <w:r>
        <w:rPr>
          <w:sz w:val="20"/>
        </w:rPr>
        <w:t>:</w:t>
      </w:r>
      <w:r>
        <w:rPr>
          <w:spacing w:val="-10"/>
          <w:sz w:val="20"/>
        </w:rPr>
        <w:t> </w:t>
      </w:r>
      <w:r>
        <w:rPr>
          <w:sz w:val="20"/>
        </w:rPr>
        <w:t>variantes</w:t>
      </w:r>
      <w:r>
        <w:rPr>
          <w:spacing w:val="-10"/>
          <w:sz w:val="20"/>
        </w:rPr>
        <w:t> </w:t>
      </w:r>
      <w:r>
        <w:rPr>
          <w:spacing w:val="-2"/>
          <w:sz w:val="20"/>
        </w:rPr>
        <w:t>evaluadas.</w:t>
      </w:r>
    </w:p>
    <w:p>
      <w:pPr>
        <w:pStyle w:val="BodyText"/>
        <w:rPr>
          <w:sz w:val="20"/>
        </w:rPr>
      </w:pPr>
    </w:p>
    <w:p>
      <w:pPr>
        <w:pStyle w:val="BodyText"/>
        <w:spacing w:before="9"/>
        <w:rPr>
          <w:sz w:val="20"/>
        </w:rPr>
      </w:pPr>
    </w:p>
    <w:p>
      <w:pPr>
        <w:pStyle w:val="BodyText"/>
        <w:spacing w:line="386" w:lineRule="auto"/>
        <w:ind w:left="284" w:right="848" w:firstLine="338"/>
        <w:jc w:val="both"/>
      </w:pPr>
      <w:r>
        <w:rPr/>
        <w:t>En el trabajo se evaluaron las cuatro variantes del </w:t>
      </w:r>
      <w:r>
        <w:rPr>
          <w:rFonts w:ascii="Arial" w:hAnsi="Arial"/>
          <w:i/>
        </w:rPr>
        <w:t>ablation study</w:t>
      </w:r>
      <w:r>
        <w:rPr/>
        <w:t>. Las variantes A, B y C permiten aislar el efecto individual de la recuperación híbrida y del reranker sobre la calidad de</w:t>
      </w:r>
      <w:r>
        <w:rPr>
          <w:spacing w:val="-5"/>
        </w:rPr>
        <w:t> </w:t>
      </w:r>
      <w:r>
        <w:rPr/>
        <w:t>la</w:t>
      </w:r>
      <w:r>
        <w:rPr>
          <w:spacing w:val="-4"/>
        </w:rPr>
        <w:t> </w:t>
      </w:r>
      <w:r>
        <w:rPr/>
        <w:t>evidencia</w:t>
      </w:r>
      <w:r>
        <w:rPr>
          <w:spacing w:val="-4"/>
        </w:rPr>
        <w:t> </w:t>
      </w:r>
      <w:r>
        <w:rPr/>
        <w:t>recuperada.</w:t>
      </w:r>
      <w:r>
        <w:rPr>
          <w:spacing w:val="-4"/>
        </w:rPr>
        <w:t> </w:t>
      </w:r>
      <w:r>
        <w:rPr/>
        <w:t>La</w:t>
      </w:r>
      <w:r>
        <w:rPr>
          <w:spacing w:val="-5"/>
        </w:rPr>
        <w:t> </w:t>
      </w:r>
      <w:r>
        <w:rPr/>
        <w:t>variante</w:t>
      </w:r>
      <w:r>
        <w:rPr>
          <w:spacing w:val="-4"/>
        </w:rPr>
        <w:t> </w:t>
      </w:r>
      <w:r>
        <w:rPr/>
        <w:t>D</w:t>
      </w:r>
      <w:r>
        <w:rPr>
          <w:spacing w:val="-4"/>
        </w:rPr>
        <w:t> </w:t>
      </w:r>
      <w:r>
        <w:rPr/>
        <w:t>combina</w:t>
      </w:r>
      <w:r>
        <w:rPr>
          <w:spacing w:val="-4"/>
        </w:rPr>
        <w:t> </w:t>
      </w:r>
      <w:r>
        <w:rPr/>
        <w:t>el</w:t>
      </w:r>
      <w:r>
        <w:rPr>
          <w:spacing w:val="-5"/>
        </w:rPr>
        <w:t> </w:t>
      </w:r>
      <w:r>
        <w:rPr/>
        <w:t>orquestador</w:t>
      </w:r>
      <w:r>
        <w:rPr>
          <w:spacing w:val="-4"/>
        </w:rPr>
        <w:t> </w:t>
      </w:r>
      <w:r>
        <w:rPr/>
        <w:t>con</w:t>
      </w:r>
      <w:r>
        <w:rPr>
          <w:spacing w:val="-4"/>
        </w:rPr>
        <w:t> </w:t>
      </w:r>
      <w:r>
        <w:rPr/>
        <w:t>recuperación</w:t>
      </w:r>
      <w:r>
        <w:rPr>
          <w:spacing w:val="-4"/>
        </w:rPr>
        <w:t> </w:t>
      </w:r>
      <w:r>
        <w:rPr/>
        <w:t>híbrida</w:t>
      </w:r>
      <w:r>
        <w:rPr>
          <w:spacing w:val="-5"/>
        </w:rPr>
        <w:t> </w:t>
      </w:r>
      <w:r>
        <w:rPr/>
        <w:t>y </w:t>
      </w:r>
      <w:r>
        <w:rPr>
          <w:spacing w:val="-2"/>
        </w:rPr>
        <w:t>reranking,</w:t>
      </w:r>
      <w:r>
        <w:rPr>
          <w:spacing w:val="-8"/>
        </w:rPr>
        <w:t> </w:t>
      </w:r>
      <w:r>
        <w:rPr>
          <w:spacing w:val="-2"/>
        </w:rPr>
        <w:t>y</w:t>
      </w:r>
      <w:r>
        <w:rPr>
          <w:spacing w:val="-8"/>
        </w:rPr>
        <w:t> </w:t>
      </w:r>
      <w:r>
        <w:rPr>
          <w:spacing w:val="-2"/>
        </w:rPr>
        <w:t>permite</w:t>
      </w:r>
      <w:r>
        <w:rPr>
          <w:spacing w:val="-8"/>
        </w:rPr>
        <w:t> </w:t>
      </w:r>
      <w:r>
        <w:rPr>
          <w:spacing w:val="-2"/>
        </w:rPr>
        <w:t>analizar</w:t>
      </w:r>
      <w:r>
        <w:rPr>
          <w:spacing w:val="-8"/>
        </w:rPr>
        <w:t> </w:t>
      </w:r>
      <w:r>
        <w:rPr>
          <w:spacing w:val="-2"/>
        </w:rPr>
        <w:t>el</w:t>
      </w:r>
      <w:r>
        <w:rPr>
          <w:spacing w:val="-8"/>
        </w:rPr>
        <w:t> </w:t>
      </w:r>
      <w:r>
        <w:rPr>
          <w:spacing w:val="-2"/>
        </w:rPr>
        <w:t>efecto</w:t>
      </w:r>
      <w:r>
        <w:rPr>
          <w:spacing w:val="-8"/>
        </w:rPr>
        <w:t> </w:t>
      </w:r>
      <w:r>
        <w:rPr>
          <w:spacing w:val="-2"/>
        </w:rPr>
        <w:t>del</w:t>
      </w:r>
      <w:r>
        <w:rPr>
          <w:spacing w:val="-8"/>
        </w:rPr>
        <w:t> </w:t>
      </w:r>
      <w:r>
        <w:rPr>
          <w:spacing w:val="-2"/>
        </w:rPr>
        <w:t>componente</w:t>
      </w:r>
      <w:r>
        <w:rPr>
          <w:spacing w:val="-8"/>
        </w:rPr>
        <w:t> </w:t>
      </w:r>
      <w:r>
        <w:rPr>
          <w:spacing w:val="-2"/>
        </w:rPr>
        <w:t>de</w:t>
      </w:r>
      <w:r>
        <w:rPr>
          <w:spacing w:val="-9"/>
        </w:rPr>
        <w:t> </w:t>
      </w:r>
      <w:r>
        <w:rPr>
          <w:spacing w:val="-2"/>
        </w:rPr>
        <w:t>orquestación</w:t>
      </w:r>
      <w:r>
        <w:rPr>
          <w:spacing w:val="-8"/>
        </w:rPr>
        <w:t> </w:t>
      </w:r>
      <w:r>
        <w:rPr>
          <w:spacing w:val="-2"/>
        </w:rPr>
        <w:t>sobre</w:t>
      </w:r>
      <w:r>
        <w:rPr>
          <w:spacing w:val="-8"/>
        </w:rPr>
        <w:t> </w:t>
      </w:r>
      <w:r>
        <w:rPr>
          <w:spacing w:val="-2"/>
        </w:rPr>
        <w:t>el</w:t>
      </w:r>
      <w:r>
        <w:rPr>
          <w:spacing w:val="-8"/>
        </w:rPr>
        <w:t> </w:t>
      </w:r>
      <w:r>
        <w:rPr>
          <w:spacing w:val="-2"/>
        </w:rPr>
        <w:t>control</w:t>
      </w:r>
      <w:r>
        <w:rPr>
          <w:spacing w:val="-8"/>
        </w:rPr>
        <w:t> </w:t>
      </w:r>
      <w:r>
        <w:rPr>
          <w:spacing w:val="-2"/>
        </w:rPr>
        <w:t>del</w:t>
      </w:r>
      <w:r>
        <w:rPr>
          <w:spacing w:val="-8"/>
        </w:rPr>
        <w:t> </w:t>
      </w:r>
      <w:r>
        <w:rPr>
          <w:spacing w:val="-2"/>
        </w:rPr>
        <w:t>flujo </w:t>
      </w:r>
      <w:r>
        <w:rPr/>
        <w:t>y la activación de herramientas.</w:t>
      </w:r>
    </w:p>
    <w:p>
      <w:pPr>
        <w:pStyle w:val="BodyText"/>
        <w:spacing w:line="386" w:lineRule="auto"/>
        <w:ind w:left="284" w:right="848" w:firstLine="338"/>
        <w:jc w:val="both"/>
      </w:pPr>
      <w:r>
        <w:rPr>
          <w:spacing w:val="-2"/>
        </w:rPr>
        <w:t>El</w:t>
      </w:r>
      <w:r>
        <w:rPr>
          <w:spacing w:val="-13"/>
        </w:rPr>
        <w:t> </w:t>
      </w:r>
      <w:r>
        <w:rPr>
          <w:spacing w:val="-2"/>
        </w:rPr>
        <w:t>orquestador</w:t>
      </w:r>
      <w:r>
        <w:rPr>
          <w:spacing w:val="-13"/>
        </w:rPr>
        <w:t> </w:t>
      </w:r>
      <w:r>
        <w:rPr>
          <w:spacing w:val="-2"/>
        </w:rPr>
        <w:t>implementado</w:t>
      </w:r>
      <w:r>
        <w:rPr>
          <w:spacing w:val="-13"/>
        </w:rPr>
        <w:t> </w:t>
      </w:r>
      <w:r>
        <w:rPr>
          <w:spacing w:val="-2"/>
        </w:rPr>
        <w:t>sigue</w:t>
      </w:r>
      <w:r>
        <w:rPr>
          <w:spacing w:val="-13"/>
        </w:rPr>
        <w:t> </w:t>
      </w:r>
      <w:r>
        <w:rPr>
          <w:spacing w:val="-2"/>
        </w:rPr>
        <w:t>el</w:t>
      </w:r>
      <w:r>
        <w:rPr>
          <w:spacing w:val="-13"/>
        </w:rPr>
        <w:t> </w:t>
      </w:r>
      <w:r>
        <w:rPr>
          <w:spacing w:val="-2"/>
        </w:rPr>
        <w:t>paradigma</w:t>
      </w:r>
      <w:r>
        <w:rPr>
          <w:spacing w:val="-13"/>
        </w:rPr>
        <w:t> </w:t>
      </w:r>
      <w:r>
        <w:rPr>
          <w:spacing w:val="-2"/>
        </w:rPr>
        <w:t>ReAct</w:t>
      </w:r>
      <w:r>
        <w:rPr>
          <w:spacing w:val="-13"/>
        </w:rPr>
        <w:t> </w:t>
      </w:r>
      <w:r>
        <w:rPr>
          <w:spacing w:val="-2"/>
        </w:rPr>
        <w:t>(Yao</w:t>
      </w:r>
      <w:r>
        <w:rPr>
          <w:spacing w:val="-13"/>
        </w:rPr>
        <w:t> </w:t>
      </w:r>
      <w:r>
        <w:rPr>
          <w:spacing w:val="-2"/>
        </w:rPr>
        <w:t>y</w:t>
      </w:r>
      <w:r>
        <w:rPr>
          <w:spacing w:val="-13"/>
        </w:rPr>
        <w:t> </w:t>
      </w:r>
      <w:r>
        <w:rPr>
          <w:spacing w:val="-2"/>
        </w:rPr>
        <w:t>col.,</w:t>
      </w:r>
      <w:r>
        <w:rPr>
          <w:spacing w:val="-12"/>
        </w:rPr>
        <w:t> </w:t>
      </w:r>
      <w:hyperlink w:history="true" w:anchor="_bookmark119">
        <w:r>
          <w:rPr>
            <w:color w:val="0000FF"/>
            <w:spacing w:val="-2"/>
          </w:rPr>
          <w:t>2023</w:t>
        </w:r>
      </w:hyperlink>
      <w:r>
        <w:rPr>
          <w:spacing w:val="-2"/>
        </w:rPr>
        <w:t>)</w:t>
      </w:r>
      <w:r>
        <w:rPr>
          <w:spacing w:val="-13"/>
        </w:rPr>
        <w:t> </w:t>
      </w:r>
      <w:r>
        <w:rPr>
          <w:spacing w:val="-2"/>
        </w:rPr>
        <w:t>(</w:t>
      </w:r>
      <w:r>
        <w:rPr>
          <w:rFonts w:ascii="Arial" w:hAnsi="Arial"/>
          <w:i/>
          <w:spacing w:val="-2"/>
        </w:rPr>
        <w:t>Reasoning</w:t>
      </w:r>
      <w:r>
        <w:rPr>
          <w:rFonts w:ascii="Arial" w:hAnsi="Arial"/>
          <w:i/>
          <w:spacing w:val="-13"/>
        </w:rPr>
        <w:t> </w:t>
      </w:r>
      <w:r>
        <w:rPr>
          <w:rFonts w:ascii="Arial" w:hAnsi="Arial"/>
          <w:i/>
          <w:spacing w:val="-2"/>
        </w:rPr>
        <w:t>+</w:t>
      </w:r>
      <w:r>
        <w:rPr>
          <w:rFonts w:ascii="Arial" w:hAnsi="Arial"/>
          <w:i/>
          <w:spacing w:val="-13"/>
        </w:rPr>
        <w:t> </w:t>
      </w:r>
      <w:r>
        <w:rPr>
          <w:rFonts w:ascii="Arial" w:hAnsi="Arial"/>
          <w:i/>
          <w:spacing w:val="-2"/>
        </w:rPr>
        <w:t>Ac-ting</w:t>
      </w:r>
      <w:r>
        <w:rPr>
          <w:spacing w:val="-2"/>
        </w:rPr>
        <w:t>),</w:t>
      </w:r>
      <w:r>
        <w:rPr>
          <w:spacing w:val="-11"/>
        </w:rPr>
        <w:t> </w:t>
      </w:r>
      <w:r>
        <w:rPr>
          <w:spacing w:val="-2"/>
        </w:rPr>
        <w:t>en</w:t>
      </w:r>
      <w:r>
        <w:rPr>
          <w:spacing w:val="-11"/>
        </w:rPr>
        <w:t> </w:t>
      </w:r>
      <w:r>
        <w:rPr>
          <w:spacing w:val="-2"/>
        </w:rPr>
        <w:t>el</w:t>
      </w:r>
      <w:r>
        <w:rPr>
          <w:spacing w:val="-11"/>
        </w:rPr>
        <w:t> </w:t>
      </w:r>
      <w:r>
        <w:rPr>
          <w:spacing w:val="-2"/>
        </w:rPr>
        <w:t>que</w:t>
      </w:r>
      <w:r>
        <w:rPr>
          <w:spacing w:val="-11"/>
        </w:rPr>
        <w:t> </w:t>
      </w:r>
      <w:r>
        <w:rPr>
          <w:spacing w:val="-2"/>
        </w:rPr>
        <w:t>el</w:t>
      </w:r>
      <w:r>
        <w:rPr>
          <w:spacing w:val="-11"/>
        </w:rPr>
        <w:t> </w:t>
      </w:r>
      <w:r>
        <w:rPr>
          <w:spacing w:val="-2"/>
        </w:rPr>
        <w:t>modelo</w:t>
      </w:r>
      <w:r>
        <w:rPr>
          <w:spacing w:val="-11"/>
        </w:rPr>
        <w:t> </w:t>
      </w:r>
      <w:r>
        <w:rPr>
          <w:spacing w:val="-2"/>
        </w:rPr>
        <w:t>de</w:t>
      </w:r>
      <w:r>
        <w:rPr>
          <w:spacing w:val="-11"/>
        </w:rPr>
        <w:t> </w:t>
      </w:r>
      <w:r>
        <w:rPr>
          <w:spacing w:val="-2"/>
        </w:rPr>
        <w:t>lenguaje</w:t>
      </w:r>
      <w:r>
        <w:rPr>
          <w:spacing w:val="-11"/>
        </w:rPr>
        <w:t> </w:t>
      </w:r>
      <w:r>
        <w:rPr>
          <w:spacing w:val="-2"/>
        </w:rPr>
        <w:t>actúa</w:t>
      </w:r>
      <w:r>
        <w:rPr>
          <w:spacing w:val="-11"/>
        </w:rPr>
        <w:t> </w:t>
      </w:r>
      <w:r>
        <w:rPr>
          <w:spacing w:val="-2"/>
        </w:rPr>
        <w:t>como</w:t>
      </w:r>
      <w:r>
        <w:rPr>
          <w:spacing w:val="-11"/>
        </w:rPr>
        <w:t> </w:t>
      </w:r>
      <w:r>
        <w:rPr>
          <w:spacing w:val="-2"/>
        </w:rPr>
        <w:t>motor</w:t>
      </w:r>
      <w:r>
        <w:rPr>
          <w:spacing w:val="-11"/>
        </w:rPr>
        <w:t> </w:t>
      </w:r>
      <w:r>
        <w:rPr>
          <w:spacing w:val="-2"/>
        </w:rPr>
        <w:t>de</w:t>
      </w:r>
      <w:r>
        <w:rPr>
          <w:spacing w:val="-11"/>
        </w:rPr>
        <w:t> </w:t>
      </w:r>
      <w:r>
        <w:rPr>
          <w:spacing w:val="-2"/>
        </w:rPr>
        <w:t>decisión</w:t>
      </w:r>
      <w:r>
        <w:rPr>
          <w:spacing w:val="-11"/>
        </w:rPr>
        <w:t> </w:t>
      </w:r>
      <w:r>
        <w:rPr>
          <w:spacing w:val="-2"/>
        </w:rPr>
        <w:t>dentro</w:t>
      </w:r>
      <w:r>
        <w:rPr>
          <w:spacing w:val="-11"/>
        </w:rPr>
        <w:t> </w:t>
      </w:r>
      <w:r>
        <w:rPr>
          <w:spacing w:val="-2"/>
        </w:rPr>
        <w:t>de</w:t>
      </w:r>
      <w:r>
        <w:rPr>
          <w:spacing w:val="-11"/>
        </w:rPr>
        <w:t> </w:t>
      </w:r>
      <w:r>
        <w:rPr>
          <w:spacing w:val="-2"/>
        </w:rPr>
        <w:t>un</w:t>
      </w:r>
      <w:r>
        <w:rPr>
          <w:spacing w:val="-11"/>
        </w:rPr>
        <w:t> </w:t>
      </w:r>
      <w:r>
        <w:rPr>
          <w:spacing w:val="-2"/>
        </w:rPr>
        <w:t>bucle</w:t>
      </w:r>
      <w:r>
        <w:rPr>
          <w:spacing w:val="-11"/>
        </w:rPr>
        <w:t> </w:t>
      </w:r>
      <w:r>
        <w:rPr>
          <w:spacing w:val="-2"/>
        </w:rPr>
        <w:t>iterativo </w:t>
      </w:r>
      <w:r>
        <w:rPr/>
        <w:t>de </w:t>
      </w:r>
      <w:r>
        <w:rPr>
          <w:rFonts w:ascii="Arial" w:hAnsi="Arial"/>
          <w:i/>
        </w:rPr>
        <w:t>Pensamiento </w:t>
      </w:r>
      <w:r>
        <w:rPr>
          <w:rFonts w:ascii="Times New Roman" w:hAnsi="Times New Roman"/>
          <w:i/>
        </w:rPr>
        <w:t>→ </w:t>
      </w:r>
      <w:r>
        <w:rPr>
          <w:rFonts w:ascii="Arial" w:hAnsi="Arial"/>
          <w:i/>
        </w:rPr>
        <w:t>Acción </w:t>
      </w:r>
      <w:r>
        <w:rPr>
          <w:rFonts w:ascii="Times New Roman" w:hAnsi="Times New Roman"/>
          <w:i/>
        </w:rPr>
        <w:t>→ </w:t>
      </w:r>
      <w:r>
        <w:rPr>
          <w:rFonts w:ascii="Arial" w:hAnsi="Arial"/>
          <w:i/>
        </w:rPr>
        <w:t>Observación</w:t>
      </w:r>
      <w:r>
        <w:rPr/>
        <w:t>. En cada paso, el LLM selecciona la herramienta a invocar y el sistema devuelve la observación al modelo para el siguiente ciclo. Este diseño permite que el orquestador adapte su estrategia de recuperación en tiempo de ejecución en función del contenido real de los documentos encontrados.</w:t>
      </w:r>
    </w:p>
    <w:p>
      <w:pPr>
        <w:pStyle w:val="BodyText"/>
        <w:spacing w:before="208"/>
      </w:pPr>
    </w:p>
    <w:p>
      <w:pPr>
        <w:pStyle w:val="ListParagraph"/>
        <w:numPr>
          <w:ilvl w:val="1"/>
          <w:numId w:val="18"/>
        </w:numPr>
        <w:tabs>
          <w:tab w:pos="1049" w:val="left" w:leader="none"/>
        </w:tabs>
        <w:spacing w:line="240" w:lineRule="auto" w:before="0" w:after="0"/>
        <w:ind w:left="1049" w:right="0" w:hanging="765"/>
        <w:jc w:val="left"/>
        <w:rPr>
          <w:rFonts w:ascii="Arial" w:hAnsi="Arial"/>
          <w:b/>
          <w:sz w:val="28"/>
        </w:rPr>
      </w:pPr>
      <w:bookmarkStart w:name="Resultados de recuperación" w:id="147"/>
      <w:bookmarkEnd w:id="147"/>
      <w:r>
        <w:rPr/>
      </w:r>
      <w:bookmarkStart w:name="_bookmark78" w:id="148"/>
      <w:bookmarkEnd w:id="148"/>
      <w:r>
        <w:rPr/>
      </w:r>
      <w:r>
        <w:rPr>
          <w:rFonts w:ascii="Arial" w:hAnsi="Arial"/>
          <w:b/>
          <w:sz w:val="28"/>
        </w:rPr>
        <w:t>Resultados</w:t>
      </w:r>
      <w:r>
        <w:rPr>
          <w:rFonts w:ascii="Arial" w:hAnsi="Arial"/>
          <w:b/>
          <w:spacing w:val="14"/>
          <w:sz w:val="28"/>
        </w:rPr>
        <w:t> </w:t>
      </w:r>
      <w:r>
        <w:rPr>
          <w:rFonts w:ascii="Arial" w:hAnsi="Arial"/>
          <w:b/>
          <w:sz w:val="28"/>
        </w:rPr>
        <w:t>de</w:t>
      </w:r>
      <w:r>
        <w:rPr>
          <w:rFonts w:ascii="Arial" w:hAnsi="Arial"/>
          <w:b/>
          <w:spacing w:val="14"/>
          <w:sz w:val="28"/>
        </w:rPr>
        <w:t> </w:t>
      </w:r>
      <w:r>
        <w:rPr>
          <w:rFonts w:ascii="Arial" w:hAnsi="Arial"/>
          <w:b/>
          <w:spacing w:val="-2"/>
          <w:sz w:val="28"/>
        </w:rPr>
        <w:t>recuperación</w:t>
      </w:r>
    </w:p>
    <w:p>
      <w:pPr>
        <w:pStyle w:val="BodyText"/>
        <w:spacing w:before="79"/>
        <w:rPr>
          <w:rFonts w:ascii="Arial"/>
          <w:b/>
          <w:sz w:val="28"/>
        </w:rPr>
      </w:pPr>
    </w:p>
    <w:p>
      <w:pPr>
        <w:pStyle w:val="BodyText"/>
        <w:spacing w:line="386" w:lineRule="auto"/>
        <w:ind w:left="284" w:right="848" w:firstLine="338"/>
        <w:jc w:val="both"/>
      </w:pPr>
      <w:r>
        <w:rPr>
          <w:spacing w:val="-2"/>
        </w:rPr>
        <w:t>En</w:t>
      </w:r>
      <w:r>
        <w:rPr>
          <w:spacing w:val="-13"/>
        </w:rPr>
        <w:t> </w:t>
      </w:r>
      <w:r>
        <w:rPr>
          <w:spacing w:val="-2"/>
        </w:rPr>
        <w:t>esta</w:t>
      </w:r>
      <w:r>
        <w:rPr>
          <w:spacing w:val="-13"/>
        </w:rPr>
        <w:t> </w:t>
      </w:r>
      <w:r>
        <w:rPr>
          <w:spacing w:val="-2"/>
        </w:rPr>
        <w:t>sección</w:t>
      </w:r>
      <w:r>
        <w:rPr>
          <w:spacing w:val="-13"/>
        </w:rPr>
        <w:t> </w:t>
      </w:r>
      <w:r>
        <w:rPr>
          <w:spacing w:val="-2"/>
        </w:rPr>
        <w:t>se</w:t>
      </w:r>
      <w:r>
        <w:rPr>
          <w:spacing w:val="-13"/>
        </w:rPr>
        <w:t> </w:t>
      </w:r>
      <w:r>
        <w:rPr>
          <w:spacing w:val="-2"/>
        </w:rPr>
        <w:t>comparan</w:t>
      </w:r>
      <w:r>
        <w:rPr>
          <w:spacing w:val="-13"/>
        </w:rPr>
        <w:t> </w:t>
      </w:r>
      <w:r>
        <w:rPr>
          <w:spacing w:val="-2"/>
        </w:rPr>
        <w:t>los</w:t>
      </w:r>
      <w:r>
        <w:rPr>
          <w:spacing w:val="-13"/>
        </w:rPr>
        <w:t> </w:t>
      </w:r>
      <w:r>
        <w:rPr>
          <w:spacing w:val="-2"/>
        </w:rPr>
        <w:t>resultados</w:t>
      </w:r>
      <w:r>
        <w:rPr>
          <w:spacing w:val="-13"/>
        </w:rPr>
        <w:t> </w:t>
      </w:r>
      <w:r>
        <w:rPr>
          <w:spacing w:val="-2"/>
        </w:rPr>
        <w:t>obtenidos</w:t>
      </w:r>
      <w:r>
        <w:rPr>
          <w:spacing w:val="-13"/>
        </w:rPr>
        <w:t> </w:t>
      </w:r>
      <w:r>
        <w:rPr>
          <w:spacing w:val="-2"/>
        </w:rPr>
        <w:t>por</w:t>
      </w:r>
      <w:r>
        <w:rPr>
          <w:spacing w:val="-13"/>
        </w:rPr>
        <w:t> </w:t>
      </w:r>
      <w:r>
        <w:rPr>
          <w:spacing w:val="-2"/>
        </w:rPr>
        <w:t>las</w:t>
      </w:r>
      <w:r>
        <w:rPr>
          <w:spacing w:val="-13"/>
        </w:rPr>
        <w:t> </w:t>
      </w:r>
      <w:r>
        <w:rPr>
          <w:spacing w:val="-2"/>
        </w:rPr>
        <w:t>variantes</w:t>
      </w:r>
      <w:r>
        <w:rPr>
          <w:spacing w:val="-13"/>
        </w:rPr>
        <w:t> </w:t>
      </w:r>
      <w:r>
        <w:rPr>
          <w:spacing w:val="-2"/>
        </w:rPr>
        <w:t>A,</w:t>
      </w:r>
      <w:r>
        <w:rPr>
          <w:spacing w:val="-13"/>
        </w:rPr>
        <w:t> </w:t>
      </w:r>
      <w:r>
        <w:rPr>
          <w:spacing w:val="-2"/>
        </w:rPr>
        <w:t>B</w:t>
      </w:r>
      <w:r>
        <w:rPr>
          <w:spacing w:val="-13"/>
        </w:rPr>
        <w:t> </w:t>
      </w:r>
      <w:r>
        <w:rPr>
          <w:spacing w:val="-2"/>
        </w:rPr>
        <w:t>y</w:t>
      </w:r>
      <w:r>
        <w:rPr>
          <w:spacing w:val="-13"/>
        </w:rPr>
        <w:t> </w:t>
      </w:r>
      <w:r>
        <w:rPr>
          <w:spacing w:val="-2"/>
        </w:rPr>
        <w:t>C</w:t>
      </w:r>
      <w:r>
        <w:rPr>
          <w:spacing w:val="-13"/>
        </w:rPr>
        <w:t> </w:t>
      </w:r>
      <w:r>
        <w:rPr>
          <w:spacing w:val="-2"/>
        </w:rPr>
        <w:t>del</w:t>
      </w:r>
      <w:r>
        <w:rPr>
          <w:spacing w:val="-12"/>
        </w:rPr>
        <w:t> </w:t>
      </w:r>
      <w:r>
        <w:rPr>
          <w:rFonts w:ascii="Arial" w:hAnsi="Arial"/>
          <w:i/>
          <w:spacing w:val="-2"/>
        </w:rPr>
        <w:t>ablation </w:t>
      </w:r>
      <w:r>
        <w:rPr>
          <w:rFonts w:ascii="Arial" w:hAnsi="Arial"/>
          <w:i/>
        </w:rPr>
        <w:t>study</w:t>
      </w:r>
      <w:r>
        <w:rPr/>
        <w:t>, evaluadas sobre las preguntas respondibles del dataset que cuentan con una fuente esperada, excluyendo las preguntas no respondibles.</w:t>
      </w:r>
    </w:p>
    <w:p>
      <w:pPr>
        <w:pStyle w:val="BodyText"/>
        <w:spacing w:after="0" w:line="386" w:lineRule="auto"/>
        <w:jc w:val="both"/>
        <w:sectPr>
          <w:pgSz w:w="11910" w:h="16840"/>
          <w:pgMar w:header="288" w:footer="564" w:top="1280" w:bottom="760" w:left="1700" w:right="0"/>
        </w:sectPr>
      </w:pPr>
    </w:p>
    <w:p>
      <w:pPr>
        <w:pStyle w:val="BodyText"/>
        <w:spacing w:before="1"/>
        <w:rPr>
          <w:sz w:val="12"/>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8"/>
        <w:gridCol w:w="869"/>
        <w:gridCol w:w="955"/>
        <w:gridCol w:w="864"/>
        <w:gridCol w:w="912"/>
        <w:gridCol w:w="853"/>
        <w:gridCol w:w="1158"/>
      </w:tblGrid>
      <w:tr>
        <w:trPr>
          <w:trHeight w:val="366" w:hRule="atLeast"/>
        </w:trPr>
        <w:tc>
          <w:tcPr>
            <w:tcW w:w="3918"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79" w:id="149"/>
            <w:bookmarkEnd w:id="149"/>
            <w:r>
              <w:rPr/>
            </w:r>
            <w:r>
              <w:rPr>
                <w:rFonts w:ascii="Arial"/>
                <w:b/>
                <w:spacing w:val="-2"/>
                <w:sz w:val="22"/>
              </w:rPr>
              <w:t>Variante</w:t>
            </w:r>
          </w:p>
        </w:tc>
        <w:tc>
          <w:tcPr>
            <w:tcW w:w="869" w:type="dxa"/>
            <w:tcBorders>
              <w:top w:val="single" w:sz="8" w:space="0" w:color="000000"/>
              <w:bottom w:val="single" w:sz="6" w:space="0" w:color="000000"/>
            </w:tcBorders>
          </w:tcPr>
          <w:p>
            <w:pPr>
              <w:pStyle w:val="TableParagraph"/>
              <w:spacing w:before="43"/>
              <w:ind w:left="5"/>
              <w:rPr>
                <w:rFonts w:ascii="Arial"/>
                <w:b/>
                <w:sz w:val="22"/>
              </w:rPr>
            </w:pPr>
            <w:r>
              <w:rPr>
                <w:rFonts w:ascii="Arial"/>
                <w:b/>
                <w:spacing w:val="-2"/>
                <w:sz w:val="22"/>
              </w:rPr>
              <w:t>Hit@1</w:t>
            </w:r>
          </w:p>
        </w:tc>
        <w:tc>
          <w:tcPr>
            <w:tcW w:w="955" w:type="dxa"/>
            <w:tcBorders>
              <w:top w:val="single" w:sz="8" w:space="0" w:color="000000"/>
              <w:bottom w:val="single" w:sz="6" w:space="0" w:color="000000"/>
            </w:tcBorders>
          </w:tcPr>
          <w:p>
            <w:pPr>
              <w:pStyle w:val="TableParagraph"/>
              <w:spacing w:before="29"/>
              <w:rPr>
                <w:rFonts w:ascii="Tahoma" w:hAnsi="Tahoma"/>
                <w:sz w:val="22"/>
              </w:rPr>
            </w:pPr>
            <w:r>
              <w:rPr>
                <w:rFonts w:ascii="Tahoma" w:hAnsi="Tahoma"/>
                <w:spacing w:val="-10"/>
                <w:w w:val="135"/>
                <w:sz w:val="22"/>
              </w:rPr>
              <w:t>∆</w:t>
            </w:r>
          </w:p>
        </w:tc>
        <w:tc>
          <w:tcPr>
            <w:tcW w:w="864" w:type="dxa"/>
            <w:tcBorders>
              <w:top w:val="single" w:sz="8" w:space="0" w:color="000000"/>
              <w:bottom w:val="single" w:sz="6" w:space="0" w:color="000000"/>
            </w:tcBorders>
          </w:tcPr>
          <w:p>
            <w:pPr>
              <w:pStyle w:val="TableParagraph"/>
              <w:spacing w:before="43"/>
              <w:rPr>
                <w:rFonts w:ascii="Arial"/>
                <w:b/>
                <w:sz w:val="22"/>
              </w:rPr>
            </w:pPr>
            <w:r>
              <w:rPr>
                <w:rFonts w:ascii="Arial"/>
                <w:b/>
                <w:spacing w:val="-2"/>
                <w:sz w:val="22"/>
              </w:rPr>
              <w:t>Hit@3</w:t>
            </w:r>
          </w:p>
        </w:tc>
        <w:tc>
          <w:tcPr>
            <w:tcW w:w="912" w:type="dxa"/>
            <w:tcBorders>
              <w:top w:val="single" w:sz="8" w:space="0" w:color="000000"/>
              <w:bottom w:val="single" w:sz="6" w:space="0" w:color="000000"/>
            </w:tcBorders>
          </w:tcPr>
          <w:p>
            <w:pPr>
              <w:pStyle w:val="TableParagraph"/>
              <w:spacing w:before="29"/>
              <w:rPr>
                <w:rFonts w:ascii="Tahoma" w:hAnsi="Tahoma"/>
                <w:sz w:val="22"/>
              </w:rPr>
            </w:pPr>
            <w:r>
              <w:rPr>
                <w:rFonts w:ascii="Tahoma" w:hAnsi="Tahoma"/>
                <w:spacing w:val="-10"/>
                <w:w w:val="135"/>
                <w:sz w:val="22"/>
              </w:rPr>
              <w:t>∆</w:t>
            </w:r>
          </w:p>
        </w:tc>
        <w:tc>
          <w:tcPr>
            <w:tcW w:w="853" w:type="dxa"/>
            <w:tcBorders>
              <w:top w:val="single" w:sz="8" w:space="0" w:color="000000"/>
              <w:bottom w:val="single" w:sz="6" w:space="0" w:color="000000"/>
            </w:tcBorders>
          </w:tcPr>
          <w:p>
            <w:pPr>
              <w:pStyle w:val="TableParagraph"/>
              <w:spacing w:before="43"/>
              <w:ind w:left="2" w:right="66"/>
              <w:rPr>
                <w:rFonts w:ascii="Arial"/>
                <w:b/>
                <w:sz w:val="22"/>
              </w:rPr>
            </w:pPr>
            <w:r>
              <w:rPr>
                <w:rFonts w:ascii="Arial"/>
                <w:b/>
                <w:spacing w:val="-5"/>
                <w:sz w:val="22"/>
              </w:rPr>
              <w:t>MRR</w:t>
            </w:r>
          </w:p>
        </w:tc>
        <w:tc>
          <w:tcPr>
            <w:tcW w:w="1158" w:type="dxa"/>
            <w:tcBorders>
              <w:top w:val="single" w:sz="8" w:space="0" w:color="000000"/>
              <w:bottom w:val="single" w:sz="6" w:space="0" w:color="000000"/>
            </w:tcBorders>
          </w:tcPr>
          <w:p>
            <w:pPr>
              <w:pStyle w:val="TableParagraph"/>
              <w:spacing w:before="29"/>
              <w:ind w:right="64"/>
              <w:rPr>
                <w:rFonts w:ascii="Tahoma" w:hAnsi="Tahoma"/>
                <w:sz w:val="22"/>
              </w:rPr>
            </w:pPr>
            <w:r>
              <w:rPr>
                <w:rFonts w:ascii="Tahoma" w:hAnsi="Tahoma"/>
                <w:spacing w:val="-10"/>
                <w:w w:val="135"/>
                <w:sz w:val="22"/>
              </w:rPr>
              <w:t>∆</w:t>
            </w:r>
          </w:p>
        </w:tc>
      </w:tr>
      <w:tr>
        <w:trPr>
          <w:trHeight w:val="308" w:hRule="atLeast"/>
        </w:trPr>
        <w:tc>
          <w:tcPr>
            <w:tcW w:w="3918" w:type="dxa"/>
            <w:tcBorders>
              <w:top w:val="single" w:sz="6" w:space="0" w:color="000000"/>
            </w:tcBorders>
          </w:tcPr>
          <w:p>
            <w:pPr>
              <w:pStyle w:val="TableParagraph"/>
              <w:spacing w:line="246" w:lineRule="exact" w:before="42"/>
              <w:ind w:left="119"/>
              <w:jc w:val="left"/>
              <w:rPr>
                <w:sz w:val="22"/>
              </w:rPr>
            </w:pPr>
            <w:r>
              <w:rPr>
                <w:sz w:val="22"/>
              </w:rPr>
              <w:t>A:</w:t>
            </w:r>
            <w:r>
              <w:rPr>
                <w:spacing w:val="-9"/>
                <w:sz w:val="22"/>
              </w:rPr>
              <w:t> </w:t>
            </w:r>
            <w:r>
              <w:rPr>
                <w:sz w:val="22"/>
              </w:rPr>
              <w:t>Semántico</w:t>
            </w:r>
            <w:r>
              <w:rPr>
                <w:spacing w:val="-8"/>
                <w:sz w:val="22"/>
              </w:rPr>
              <w:t> </w:t>
            </w:r>
            <w:r>
              <w:rPr>
                <w:sz w:val="22"/>
              </w:rPr>
              <w:t>+</w:t>
            </w:r>
            <w:r>
              <w:rPr>
                <w:spacing w:val="-8"/>
                <w:sz w:val="22"/>
              </w:rPr>
              <w:t> </w:t>
            </w:r>
            <w:r>
              <w:rPr>
                <w:spacing w:val="-5"/>
                <w:sz w:val="22"/>
              </w:rPr>
              <w:t>LLM</w:t>
            </w:r>
          </w:p>
        </w:tc>
        <w:tc>
          <w:tcPr>
            <w:tcW w:w="869" w:type="dxa"/>
            <w:tcBorders>
              <w:top w:val="single" w:sz="6" w:space="0" w:color="000000"/>
            </w:tcBorders>
          </w:tcPr>
          <w:p>
            <w:pPr>
              <w:pStyle w:val="TableParagraph"/>
              <w:spacing w:line="246" w:lineRule="exact" w:before="42"/>
              <w:ind w:left="5"/>
              <w:rPr>
                <w:sz w:val="22"/>
              </w:rPr>
            </w:pPr>
            <w:r>
              <w:rPr>
                <w:spacing w:val="-2"/>
                <w:sz w:val="22"/>
              </w:rPr>
              <w:t>0.574</w:t>
            </w:r>
          </w:p>
        </w:tc>
        <w:tc>
          <w:tcPr>
            <w:tcW w:w="955" w:type="dxa"/>
            <w:tcBorders>
              <w:top w:val="single" w:sz="6" w:space="0" w:color="000000"/>
            </w:tcBorders>
          </w:tcPr>
          <w:p>
            <w:pPr>
              <w:pStyle w:val="TableParagraph"/>
              <w:spacing w:line="246" w:lineRule="exact" w:before="42"/>
              <w:rPr>
                <w:sz w:val="22"/>
              </w:rPr>
            </w:pPr>
            <w:r>
              <w:rPr>
                <w:sz w:val="22"/>
              </w:rPr>
              <w:t>–</w:t>
            </w:r>
          </w:p>
        </w:tc>
        <w:tc>
          <w:tcPr>
            <w:tcW w:w="864" w:type="dxa"/>
            <w:tcBorders>
              <w:top w:val="single" w:sz="6" w:space="0" w:color="000000"/>
            </w:tcBorders>
          </w:tcPr>
          <w:p>
            <w:pPr>
              <w:pStyle w:val="TableParagraph"/>
              <w:spacing w:line="246" w:lineRule="exact" w:before="42"/>
              <w:rPr>
                <w:sz w:val="22"/>
              </w:rPr>
            </w:pPr>
            <w:r>
              <w:rPr>
                <w:spacing w:val="-2"/>
                <w:sz w:val="22"/>
              </w:rPr>
              <w:t>0.852</w:t>
            </w:r>
          </w:p>
        </w:tc>
        <w:tc>
          <w:tcPr>
            <w:tcW w:w="912" w:type="dxa"/>
            <w:tcBorders>
              <w:top w:val="single" w:sz="6" w:space="0" w:color="000000"/>
            </w:tcBorders>
          </w:tcPr>
          <w:p>
            <w:pPr>
              <w:pStyle w:val="TableParagraph"/>
              <w:spacing w:line="246" w:lineRule="exact" w:before="42"/>
              <w:rPr>
                <w:sz w:val="22"/>
              </w:rPr>
            </w:pPr>
            <w:r>
              <w:rPr>
                <w:sz w:val="22"/>
              </w:rPr>
              <w:t>–</w:t>
            </w:r>
          </w:p>
        </w:tc>
        <w:tc>
          <w:tcPr>
            <w:tcW w:w="853" w:type="dxa"/>
            <w:tcBorders>
              <w:top w:val="single" w:sz="6" w:space="0" w:color="000000"/>
            </w:tcBorders>
          </w:tcPr>
          <w:p>
            <w:pPr>
              <w:pStyle w:val="TableParagraph"/>
              <w:spacing w:line="246" w:lineRule="exact" w:before="42"/>
              <w:ind w:left="1" w:right="66"/>
              <w:rPr>
                <w:sz w:val="22"/>
              </w:rPr>
            </w:pPr>
            <w:r>
              <w:rPr>
                <w:spacing w:val="-2"/>
                <w:sz w:val="22"/>
              </w:rPr>
              <w:t>0.712</w:t>
            </w:r>
          </w:p>
        </w:tc>
        <w:tc>
          <w:tcPr>
            <w:tcW w:w="1158" w:type="dxa"/>
            <w:tcBorders>
              <w:top w:val="single" w:sz="6" w:space="0" w:color="000000"/>
            </w:tcBorders>
          </w:tcPr>
          <w:p>
            <w:pPr>
              <w:pStyle w:val="TableParagraph"/>
              <w:spacing w:line="246" w:lineRule="exact" w:before="42"/>
              <w:ind w:right="64"/>
              <w:rPr>
                <w:sz w:val="22"/>
              </w:rPr>
            </w:pPr>
            <w:r>
              <w:rPr>
                <w:sz w:val="22"/>
              </w:rPr>
              <w:t>–</w:t>
            </w:r>
          </w:p>
        </w:tc>
      </w:tr>
      <w:tr>
        <w:trPr>
          <w:trHeight w:val="275" w:hRule="atLeast"/>
        </w:trPr>
        <w:tc>
          <w:tcPr>
            <w:tcW w:w="3918" w:type="dxa"/>
          </w:tcPr>
          <w:p>
            <w:pPr>
              <w:pStyle w:val="TableParagraph"/>
              <w:spacing w:line="250" w:lineRule="exact"/>
              <w:ind w:left="119"/>
              <w:jc w:val="left"/>
              <w:rPr>
                <w:sz w:val="22"/>
              </w:rPr>
            </w:pPr>
            <w:r>
              <w:rPr>
                <w:sz w:val="22"/>
              </w:rPr>
              <w:t>B:</w:t>
            </w:r>
            <w:r>
              <w:rPr>
                <w:spacing w:val="-7"/>
                <w:sz w:val="22"/>
              </w:rPr>
              <w:t> </w:t>
            </w:r>
            <w:r>
              <w:rPr>
                <w:sz w:val="22"/>
              </w:rPr>
              <w:t>Híbrido</w:t>
            </w:r>
            <w:r>
              <w:rPr>
                <w:spacing w:val="-7"/>
                <w:sz w:val="22"/>
              </w:rPr>
              <w:t> </w:t>
            </w:r>
            <w:r>
              <w:rPr>
                <w:sz w:val="22"/>
              </w:rPr>
              <w:t>(RRF)</w:t>
            </w:r>
            <w:r>
              <w:rPr>
                <w:spacing w:val="-6"/>
                <w:sz w:val="22"/>
              </w:rPr>
              <w:t> </w:t>
            </w:r>
            <w:r>
              <w:rPr>
                <w:sz w:val="22"/>
              </w:rPr>
              <w:t>+</w:t>
            </w:r>
            <w:r>
              <w:rPr>
                <w:spacing w:val="-7"/>
                <w:sz w:val="22"/>
              </w:rPr>
              <w:t> </w:t>
            </w:r>
            <w:r>
              <w:rPr>
                <w:spacing w:val="-5"/>
                <w:sz w:val="22"/>
              </w:rPr>
              <w:t>LLM</w:t>
            </w:r>
          </w:p>
        </w:tc>
        <w:tc>
          <w:tcPr>
            <w:tcW w:w="869" w:type="dxa"/>
          </w:tcPr>
          <w:p>
            <w:pPr>
              <w:pStyle w:val="TableParagraph"/>
              <w:spacing w:line="250" w:lineRule="exact"/>
              <w:ind w:left="5"/>
              <w:rPr>
                <w:sz w:val="22"/>
              </w:rPr>
            </w:pPr>
            <w:r>
              <w:rPr>
                <w:spacing w:val="-2"/>
                <w:sz w:val="22"/>
              </w:rPr>
              <w:t>0.525</w:t>
            </w:r>
          </w:p>
        </w:tc>
        <w:tc>
          <w:tcPr>
            <w:tcW w:w="955" w:type="dxa"/>
          </w:tcPr>
          <w:p>
            <w:pPr>
              <w:pStyle w:val="TableParagraph"/>
              <w:spacing w:line="250" w:lineRule="exact"/>
              <w:rPr>
                <w:sz w:val="22"/>
              </w:rPr>
            </w:pPr>
            <w:r>
              <w:rPr>
                <w:rFonts w:ascii="Times New Roman" w:hAnsi="Times New Roman"/>
                <w:i/>
                <w:spacing w:val="-2"/>
                <w:sz w:val="22"/>
              </w:rPr>
              <w:t>−</w:t>
            </w:r>
            <w:r>
              <w:rPr>
                <w:spacing w:val="-2"/>
                <w:sz w:val="22"/>
              </w:rPr>
              <w:t>0.049</w:t>
            </w:r>
          </w:p>
        </w:tc>
        <w:tc>
          <w:tcPr>
            <w:tcW w:w="864" w:type="dxa"/>
          </w:tcPr>
          <w:p>
            <w:pPr>
              <w:pStyle w:val="TableParagraph"/>
              <w:spacing w:line="250" w:lineRule="exact"/>
              <w:rPr>
                <w:sz w:val="22"/>
              </w:rPr>
            </w:pPr>
            <w:r>
              <w:rPr>
                <w:spacing w:val="-2"/>
                <w:sz w:val="22"/>
              </w:rPr>
              <w:t>0.902</w:t>
            </w:r>
          </w:p>
        </w:tc>
        <w:tc>
          <w:tcPr>
            <w:tcW w:w="912" w:type="dxa"/>
          </w:tcPr>
          <w:p>
            <w:pPr>
              <w:pStyle w:val="TableParagraph"/>
              <w:spacing w:line="250" w:lineRule="exact"/>
              <w:rPr>
                <w:sz w:val="22"/>
              </w:rPr>
            </w:pPr>
            <w:r>
              <w:rPr>
                <w:spacing w:val="-2"/>
                <w:sz w:val="22"/>
              </w:rPr>
              <w:t>+0.050</w:t>
            </w:r>
          </w:p>
        </w:tc>
        <w:tc>
          <w:tcPr>
            <w:tcW w:w="853" w:type="dxa"/>
          </w:tcPr>
          <w:p>
            <w:pPr>
              <w:pStyle w:val="TableParagraph"/>
              <w:spacing w:line="250" w:lineRule="exact"/>
              <w:ind w:right="66"/>
              <w:rPr>
                <w:sz w:val="22"/>
              </w:rPr>
            </w:pPr>
            <w:r>
              <w:rPr>
                <w:spacing w:val="-2"/>
                <w:sz w:val="22"/>
              </w:rPr>
              <w:t>0.706</w:t>
            </w:r>
          </w:p>
        </w:tc>
        <w:tc>
          <w:tcPr>
            <w:tcW w:w="1158" w:type="dxa"/>
          </w:tcPr>
          <w:p>
            <w:pPr>
              <w:pStyle w:val="TableParagraph"/>
              <w:spacing w:line="250" w:lineRule="exact"/>
              <w:ind w:right="64"/>
              <w:rPr>
                <w:sz w:val="22"/>
              </w:rPr>
            </w:pPr>
            <w:r>
              <w:rPr>
                <w:rFonts w:ascii="Times New Roman" w:hAnsi="Times New Roman"/>
                <w:i/>
                <w:spacing w:val="-2"/>
                <w:sz w:val="22"/>
              </w:rPr>
              <w:t>−</w:t>
            </w:r>
            <w:r>
              <w:rPr>
                <w:spacing w:val="-2"/>
                <w:sz w:val="22"/>
              </w:rPr>
              <w:t>0.006</w:t>
            </w:r>
          </w:p>
        </w:tc>
      </w:tr>
      <w:tr>
        <w:trPr>
          <w:trHeight w:val="270" w:hRule="atLeast"/>
        </w:trPr>
        <w:tc>
          <w:tcPr>
            <w:tcW w:w="3918" w:type="dxa"/>
          </w:tcPr>
          <w:p>
            <w:pPr>
              <w:pStyle w:val="TableParagraph"/>
              <w:spacing w:line="250" w:lineRule="exact" w:before="0"/>
              <w:ind w:left="119"/>
              <w:jc w:val="left"/>
              <w:rPr>
                <w:sz w:val="22"/>
              </w:rPr>
            </w:pPr>
            <w:r>
              <w:rPr>
                <w:sz w:val="22"/>
              </w:rPr>
              <w:t>C:</w:t>
            </w:r>
            <w:r>
              <w:rPr>
                <w:spacing w:val="-7"/>
                <w:sz w:val="22"/>
              </w:rPr>
              <w:t> </w:t>
            </w:r>
            <w:r>
              <w:rPr>
                <w:sz w:val="22"/>
              </w:rPr>
              <w:t>Híbrido</w:t>
            </w:r>
            <w:r>
              <w:rPr>
                <w:spacing w:val="-6"/>
                <w:sz w:val="22"/>
              </w:rPr>
              <w:t> </w:t>
            </w:r>
            <w:r>
              <w:rPr>
                <w:sz w:val="22"/>
              </w:rPr>
              <w:t>(RRF)</w:t>
            </w:r>
            <w:r>
              <w:rPr>
                <w:spacing w:val="-7"/>
                <w:sz w:val="22"/>
              </w:rPr>
              <w:t> </w:t>
            </w:r>
            <w:r>
              <w:rPr>
                <w:sz w:val="22"/>
              </w:rPr>
              <w:t>+</w:t>
            </w:r>
            <w:r>
              <w:rPr>
                <w:spacing w:val="-6"/>
                <w:sz w:val="22"/>
              </w:rPr>
              <w:t> </w:t>
            </w:r>
            <w:r>
              <w:rPr>
                <w:sz w:val="22"/>
              </w:rPr>
              <w:t>Reranker</w:t>
            </w:r>
            <w:r>
              <w:rPr>
                <w:spacing w:val="-7"/>
                <w:sz w:val="22"/>
              </w:rPr>
              <w:t> </w:t>
            </w:r>
            <w:r>
              <w:rPr>
                <w:sz w:val="22"/>
              </w:rPr>
              <w:t>+</w:t>
            </w:r>
            <w:r>
              <w:rPr>
                <w:spacing w:val="-6"/>
                <w:sz w:val="22"/>
              </w:rPr>
              <w:t> </w:t>
            </w:r>
            <w:r>
              <w:rPr>
                <w:spacing w:val="-5"/>
                <w:sz w:val="22"/>
              </w:rPr>
              <w:t>LLM</w:t>
            </w:r>
          </w:p>
        </w:tc>
        <w:tc>
          <w:tcPr>
            <w:tcW w:w="869" w:type="dxa"/>
          </w:tcPr>
          <w:p>
            <w:pPr>
              <w:pStyle w:val="TableParagraph"/>
              <w:spacing w:line="250" w:lineRule="exact" w:before="0"/>
              <w:ind w:left="5" w:right="1"/>
              <w:rPr>
                <w:sz w:val="22"/>
              </w:rPr>
            </w:pPr>
            <w:r>
              <w:rPr>
                <w:spacing w:val="-2"/>
                <w:sz w:val="22"/>
              </w:rPr>
              <w:t>0.557</w:t>
            </w:r>
          </w:p>
        </w:tc>
        <w:tc>
          <w:tcPr>
            <w:tcW w:w="955" w:type="dxa"/>
          </w:tcPr>
          <w:p>
            <w:pPr>
              <w:pStyle w:val="TableParagraph"/>
              <w:spacing w:line="250" w:lineRule="exact" w:before="0"/>
              <w:rPr>
                <w:sz w:val="22"/>
              </w:rPr>
            </w:pPr>
            <w:r>
              <w:rPr>
                <w:rFonts w:ascii="Times New Roman" w:hAnsi="Times New Roman"/>
                <w:i/>
                <w:spacing w:val="-2"/>
                <w:sz w:val="22"/>
              </w:rPr>
              <w:t>−</w:t>
            </w:r>
            <w:r>
              <w:rPr>
                <w:spacing w:val="-2"/>
                <w:sz w:val="22"/>
              </w:rPr>
              <w:t>0.017</w:t>
            </w:r>
          </w:p>
        </w:tc>
        <w:tc>
          <w:tcPr>
            <w:tcW w:w="864" w:type="dxa"/>
          </w:tcPr>
          <w:p>
            <w:pPr>
              <w:pStyle w:val="TableParagraph"/>
              <w:spacing w:line="250" w:lineRule="exact" w:before="0"/>
              <w:rPr>
                <w:sz w:val="22"/>
              </w:rPr>
            </w:pPr>
            <w:r>
              <w:rPr>
                <w:spacing w:val="-2"/>
                <w:sz w:val="22"/>
              </w:rPr>
              <w:t>0.918</w:t>
            </w:r>
          </w:p>
        </w:tc>
        <w:tc>
          <w:tcPr>
            <w:tcW w:w="912" w:type="dxa"/>
          </w:tcPr>
          <w:p>
            <w:pPr>
              <w:pStyle w:val="TableParagraph"/>
              <w:spacing w:line="250" w:lineRule="exact" w:before="0"/>
              <w:rPr>
                <w:sz w:val="22"/>
              </w:rPr>
            </w:pPr>
            <w:r>
              <w:rPr>
                <w:spacing w:val="-2"/>
                <w:sz w:val="22"/>
              </w:rPr>
              <w:t>+0.066</w:t>
            </w:r>
          </w:p>
        </w:tc>
        <w:tc>
          <w:tcPr>
            <w:tcW w:w="853" w:type="dxa"/>
          </w:tcPr>
          <w:p>
            <w:pPr>
              <w:pStyle w:val="TableParagraph"/>
              <w:spacing w:line="250" w:lineRule="exact" w:before="0"/>
              <w:ind w:right="66"/>
              <w:rPr>
                <w:sz w:val="22"/>
              </w:rPr>
            </w:pPr>
            <w:r>
              <w:rPr>
                <w:spacing w:val="-2"/>
                <w:sz w:val="22"/>
              </w:rPr>
              <w:t>0.738</w:t>
            </w:r>
          </w:p>
        </w:tc>
        <w:tc>
          <w:tcPr>
            <w:tcW w:w="1158" w:type="dxa"/>
          </w:tcPr>
          <w:p>
            <w:pPr>
              <w:pStyle w:val="TableParagraph"/>
              <w:spacing w:line="250" w:lineRule="exact" w:before="0"/>
              <w:ind w:right="66"/>
              <w:rPr>
                <w:sz w:val="22"/>
              </w:rPr>
            </w:pPr>
            <w:r>
              <w:rPr>
                <w:spacing w:val="-2"/>
                <w:sz w:val="22"/>
              </w:rPr>
              <w:t>+0.026</w:t>
            </w:r>
          </w:p>
        </w:tc>
      </w:tr>
      <w:tr>
        <w:trPr>
          <w:trHeight w:val="325" w:hRule="atLeast"/>
        </w:trPr>
        <w:tc>
          <w:tcPr>
            <w:tcW w:w="3918" w:type="dxa"/>
            <w:tcBorders>
              <w:bottom w:val="single" w:sz="8" w:space="0" w:color="000000"/>
            </w:tcBorders>
          </w:tcPr>
          <w:p>
            <w:pPr>
              <w:pStyle w:val="TableParagraph"/>
              <w:spacing w:line="256" w:lineRule="exact" w:before="0"/>
              <w:ind w:left="119"/>
              <w:jc w:val="left"/>
              <w:rPr>
                <w:rFonts w:ascii="Cambria" w:hAnsi="Cambria"/>
                <w:sz w:val="22"/>
              </w:rPr>
            </w:pPr>
            <w:r>
              <w:rPr>
                <w:sz w:val="22"/>
              </w:rPr>
              <w:t>D:</w:t>
            </w:r>
            <w:r>
              <w:rPr>
                <w:spacing w:val="-8"/>
                <w:sz w:val="22"/>
              </w:rPr>
              <w:t> </w:t>
            </w:r>
            <w:r>
              <w:rPr>
                <w:sz w:val="22"/>
              </w:rPr>
              <w:t>Orquestador</w:t>
            </w:r>
            <w:r>
              <w:rPr>
                <w:spacing w:val="-7"/>
                <w:sz w:val="22"/>
              </w:rPr>
              <w:t> </w:t>
            </w:r>
            <w:r>
              <w:rPr>
                <w:sz w:val="22"/>
              </w:rPr>
              <w:t>+</w:t>
            </w:r>
            <w:r>
              <w:rPr>
                <w:spacing w:val="-7"/>
                <w:sz w:val="22"/>
              </w:rPr>
              <w:t> </w:t>
            </w:r>
            <w:r>
              <w:rPr>
                <w:sz w:val="22"/>
              </w:rPr>
              <w:t>Híbrido</w:t>
            </w:r>
            <w:r>
              <w:rPr>
                <w:spacing w:val="-7"/>
                <w:sz w:val="22"/>
              </w:rPr>
              <w:t> </w:t>
            </w:r>
            <w:r>
              <w:rPr>
                <w:sz w:val="22"/>
              </w:rPr>
              <w:t>+</w:t>
            </w:r>
            <w:r>
              <w:rPr>
                <w:spacing w:val="-7"/>
                <w:sz w:val="22"/>
              </w:rPr>
              <w:t> </w:t>
            </w:r>
            <w:r>
              <w:rPr>
                <w:spacing w:val="-2"/>
                <w:sz w:val="22"/>
              </w:rPr>
              <w:t>Reranker</w:t>
            </w:r>
            <w:r>
              <w:rPr>
                <w:rFonts w:ascii="Cambria" w:hAnsi="Cambria"/>
                <w:spacing w:val="-2"/>
                <w:sz w:val="22"/>
                <w:vertAlign w:val="superscript"/>
              </w:rPr>
              <w:t>∗</w:t>
            </w:r>
          </w:p>
        </w:tc>
        <w:tc>
          <w:tcPr>
            <w:tcW w:w="869" w:type="dxa"/>
            <w:tcBorders>
              <w:bottom w:val="single" w:sz="8" w:space="0" w:color="000000"/>
            </w:tcBorders>
          </w:tcPr>
          <w:p>
            <w:pPr>
              <w:pStyle w:val="TableParagraph"/>
              <w:spacing w:before="1"/>
              <w:ind w:left="5"/>
              <w:rPr>
                <w:sz w:val="22"/>
              </w:rPr>
            </w:pPr>
            <w:r>
              <w:rPr>
                <w:spacing w:val="-2"/>
                <w:sz w:val="22"/>
              </w:rPr>
              <w:t>0.557</w:t>
            </w:r>
          </w:p>
        </w:tc>
        <w:tc>
          <w:tcPr>
            <w:tcW w:w="955" w:type="dxa"/>
            <w:tcBorders>
              <w:bottom w:val="single" w:sz="8" w:space="0" w:color="000000"/>
            </w:tcBorders>
          </w:tcPr>
          <w:p>
            <w:pPr>
              <w:pStyle w:val="TableParagraph"/>
              <w:spacing w:before="1"/>
              <w:rPr>
                <w:sz w:val="22"/>
              </w:rPr>
            </w:pPr>
            <w:r>
              <w:rPr>
                <w:rFonts w:ascii="Times New Roman" w:hAnsi="Times New Roman"/>
                <w:i/>
                <w:spacing w:val="-2"/>
                <w:sz w:val="22"/>
              </w:rPr>
              <w:t>−</w:t>
            </w:r>
            <w:r>
              <w:rPr>
                <w:spacing w:val="-2"/>
                <w:sz w:val="22"/>
              </w:rPr>
              <w:t>0.017</w:t>
            </w:r>
          </w:p>
        </w:tc>
        <w:tc>
          <w:tcPr>
            <w:tcW w:w="864" w:type="dxa"/>
            <w:tcBorders>
              <w:bottom w:val="single" w:sz="8" w:space="0" w:color="000000"/>
            </w:tcBorders>
          </w:tcPr>
          <w:p>
            <w:pPr>
              <w:pStyle w:val="TableParagraph"/>
              <w:spacing w:before="1"/>
              <w:rPr>
                <w:sz w:val="22"/>
              </w:rPr>
            </w:pPr>
            <w:r>
              <w:rPr>
                <w:spacing w:val="-2"/>
                <w:sz w:val="22"/>
              </w:rPr>
              <w:t>0.918</w:t>
            </w:r>
          </w:p>
        </w:tc>
        <w:tc>
          <w:tcPr>
            <w:tcW w:w="912" w:type="dxa"/>
            <w:tcBorders>
              <w:bottom w:val="single" w:sz="8" w:space="0" w:color="000000"/>
            </w:tcBorders>
          </w:tcPr>
          <w:p>
            <w:pPr>
              <w:pStyle w:val="TableParagraph"/>
              <w:spacing w:before="1"/>
              <w:rPr>
                <w:sz w:val="22"/>
              </w:rPr>
            </w:pPr>
            <w:r>
              <w:rPr>
                <w:spacing w:val="-2"/>
                <w:sz w:val="22"/>
              </w:rPr>
              <w:t>+0.066</w:t>
            </w:r>
          </w:p>
        </w:tc>
        <w:tc>
          <w:tcPr>
            <w:tcW w:w="853" w:type="dxa"/>
            <w:tcBorders>
              <w:bottom w:val="single" w:sz="8" w:space="0" w:color="000000"/>
            </w:tcBorders>
          </w:tcPr>
          <w:p>
            <w:pPr>
              <w:pStyle w:val="TableParagraph"/>
              <w:spacing w:before="1"/>
              <w:ind w:right="66"/>
              <w:rPr>
                <w:sz w:val="22"/>
              </w:rPr>
            </w:pPr>
            <w:r>
              <w:rPr>
                <w:spacing w:val="-2"/>
                <w:sz w:val="22"/>
              </w:rPr>
              <w:t>0.738</w:t>
            </w:r>
          </w:p>
        </w:tc>
        <w:tc>
          <w:tcPr>
            <w:tcW w:w="1158" w:type="dxa"/>
            <w:tcBorders>
              <w:bottom w:val="single" w:sz="8" w:space="0" w:color="000000"/>
            </w:tcBorders>
          </w:tcPr>
          <w:p>
            <w:pPr>
              <w:pStyle w:val="TableParagraph"/>
              <w:spacing w:before="1"/>
              <w:ind w:right="66"/>
              <w:rPr>
                <w:sz w:val="22"/>
              </w:rPr>
            </w:pPr>
            <w:r>
              <w:rPr>
                <w:spacing w:val="-2"/>
                <w:sz w:val="22"/>
              </w:rPr>
              <w:t>+0.026</w:t>
            </w:r>
          </w:p>
        </w:tc>
      </w:tr>
    </w:tbl>
    <w:p>
      <w:pPr>
        <w:spacing w:before="9"/>
        <w:ind w:left="403" w:right="0" w:firstLine="0"/>
        <w:jc w:val="left"/>
        <w:rPr>
          <w:sz w:val="18"/>
        </w:rPr>
      </w:pPr>
      <w:r>
        <w:rPr>
          <w:rFonts w:ascii="Cambria" w:hAnsi="Cambria"/>
          <w:sz w:val="18"/>
          <w:vertAlign w:val="superscript"/>
        </w:rPr>
        <w:t>∗</w:t>
      </w:r>
      <w:r>
        <w:rPr>
          <w:rFonts w:ascii="Cambria" w:hAnsi="Cambria"/>
          <w:spacing w:val="-1"/>
          <w:sz w:val="18"/>
          <w:vertAlign w:val="baseline"/>
        </w:rPr>
        <w:t> </w:t>
      </w:r>
      <w:r>
        <w:rPr>
          <w:sz w:val="18"/>
          <w:vertAlign w:val="baseline"/>
        </w:rPr>
        <w:t>La</w:t>
      </w:r>
      <w:r>
        <w:rPr>
          <w:spacing w:val="-13"/>
          <w:sz w:val="18"/>
          <w:vertAlign w:val="baseline"/>
        </w:rPr>
        <w:t> </w:t>
      </w:r>
      <w:r>
        <w:rPr>
          <w:sz w:val="18"/>
          <w:vertAlign w:val="baseline"/>
        </w:rPr>
        <w:t>variante</w:t>
      </w:r>
      <w:r>
        <w:rPr>
          <w:spacing w:val="-12"/>
          <w:sz w:val="18"/>
          <w:vertAlign w:val="baseline"/>
        </w:rPr>
        <w:t> </w:t>
      </w:r>
      <w:r>
        <w:rPr>
          <w:sz w:val="18"/>
          <w:vertAlign w:val="baseline"/>
        </w:rPr>
        <w:t>D</w:t>
      </w:r>
      <w:r>
        <w:rPr>
          <w:spacing w:val="-13"/>
          <w:sz w:val="18"/>
          <w:vertAlign w:val="baseline"/>
        </w:rPr>
        <w:t> </w:t>
      </w:r>
      <w:r>
        <w:rPr>
          <w:sz w:val="18"/>
          <w:vertAlign w:val="baseline"/>
        </w:rPr>
        <w:t>emplea</w:t>
      </w:r>
      <w:r>
        <w:rPr>
          <w:spacing w:val="-13"/>
          <w:sz w:val="18"/>
          <w:vertAlign w:val="baseline"/>
        </w:rPr>
        <w:t> </w:t>
      </w:r>
      <w:r>
        <w:rPr>
          <w:sz w:val="18"/>
          <w:vertAlign w:val="baseline"/>
        </w:rPr>
        <w:t>el</w:t>
      </w:r>
      <w:r>
        <w:rPr>
          <w:spacing w:val="-12"/>
          <w:sz w:val="18"/>
          <w:vertAlign w:val="baseline"/>
        </w:rPr>
        <w:t> </w:t>
      </w:r>
      <w:r>
        <w:rPr>
          <w:sz w:val="18"/>
          <w:vertAlign w:val="baseline"/>
        </w:rPr>
        <w:t>mismo</w:t>
      </w:r>
      <w:r>
        <w:rPr>
          <w:spacing w:val="-13"/>
          <w:sz w:val="18"/>
          <w:vertAlign w:val="baseline"/>
        </w:rPr>
        <w:t> </w:t>
      </w:r>
      <w:r>
        <w:rPr>
          <w:sz w:val="18"/>
          <w:vertAlign w:val="baseline"/>
        </w:rPr>
        <w:t>retriever</w:t>
      </w:r>
      <w:r>
        <w:rPr>
          <w:spacing w:val="-12"/>
          <w:sz w:val="18"/>
          <w:vertAlign w:val="baseline"/>
        </w:rPr>
        <w:t> </w:t>
      </w:r>
      <w:r>
        <w:rPr>
          <w:sz w:val="18"/>
          <w:vertAlign w:val="baseline"/>
        </w:rPr>
        <w:t>que</w:t>
      </w:r>
      <w:r>
        <w:rPr>
          <w:spacing w:val="-13"/>
          <w:sz w:val="18"/>
          <w:vertAlign w:val="baseline"/>
        </w:rPr>
        <w:t> </w:t>
      </w:r>
      <w:r>
        <w:rPr>
          <w:sz w:val="18"/>
          <w:vertAlign w:val="baseline"/>
        </w:rPr>
        <w:t>C</w:t>
      </w:r>
      <w:r>
        <w:rPr>
          <w:spacing w:val="-12"/>
          <w:sz w:val="18"/>
          <w:vertAlign w:val="baseline"/>
        </w:rPr>
        <w:t> </w:t>
      </w:r>
      <w:r>
        <w:rPr>
          <w:sz w:val="18"/>
          <w:vertAlign w:val="baseline"/>
        </w:rPr>
        <w:t>(híbrido</w:t>
      </w:r>
      <w:r>
        <w:rPr>
          <w:spacing w:val="-13"/>
          <w:sz w:val="18"/>
          <w:vertAlign w:val="baseline"/>
        </w:rPr>
        <w:t> </w:t>
      </w:r>
      <w:r>
        <w:rPr>
          <w:sz w:val="18"/>
          <w:vertAlign w:val="baseline"/>
        </w:rPr>
        <w:t>RRF</w:t>
      </w:r>
      <w:r>
        <w:rPr>
          <w:spacing w:val="-12"/>
          <w:sz w:val="18"/>
          <w:vertAlign w:val="baseline"/>
        </w:rPr>
        <w:t> </w:t>
      </w:r>
      <w:r>
        <w:rPr>
          <w:sz w:val="18"/>
          <w:vertAlign w:val="baseline"/>
        </w:rPr>
        <w:t>+</w:t>
      </w:r>
      <w:r>
        <w:rPr>
          <w:spacing w:val="-13"/>
          <w:sz w:val="18"/>
          <w:vertAlign w:val="baseline"/>
        </w:rPr>
        <w:t> </w:t>
      </w:r>
      <w:r>
        <w:rPr>
          <w:sz w:val="18"/>
          <w:vertAlign w:val="baseline"/>
        </w:rPr>
        <w:t>reranker);</w:t>
      </w:r>
      <w:r>
        <w:rPr>
          <w:spacing w:val="-12"/>
          <w:sz w:val="18"/>
          <w:vertAlign w:val="baseline"/>
        </w:rPr>
        <w:t> </w:t>
      </w:r>
      <w:r>
        <w:rPr>
          <w:sz w:val="18"/>
          <w:vertAlign w:val="baseline"/>
        </w:rPr>
        <w:t>los</w:t>
      </w:r>
      <w:r>
        <w:rPr>
          <w:spacing w:val="-13"/>
          <w:sz w:val="18"/>
          <w:vertAlign w:val="baseline"/>
        </w:rPr>
        <w:t> </w:t>
      </w:r>
      <w:r>
        <w:rPr>
          <w:sz w:val="18"/>
          <w:vertAlign w:val="baseline"/>
        </w:rPr>
        <w:t>valores</w:t>
      </w:r>
      <w:r>
        <w:rPr>
          <w:spacing w:val="-12"/>
          <w:sz w:val="18"/>
          <w:vertAlign w:val="baseline"/>
        </w:rPr>
        <w:t> </w:t>
      </w:r>
      <w:r>
        <w:rPr>
          <w:sz w:val="18"/>
          <w:vertAlign w:val="baseline"/>
        </w:rPr>
        <w:t>de</w:t>
      </w:r>
      <w:r>
        <w:rPr>
          <w:spacing w:val="-13"/>
          <w:sz w:val="18"/>
          <w:vertAlign w:val="baseline"/>
        </w:rPr>
        <w:t> </w:t>
      </w:r>
      <w:r>
        <w:rPr>
          <w:sz w:val="18"/>
          <w:vertAlign w:val="baseline"/>
        </w:rPr>
        <w:t>recuperación</w:t>
      </w:r>
      <w:r>
        <w:rPr>
          <w:spacing w:val="-12"/>
          <w:sz w:val="18"/>
          <w:vertAlign w:val="baseline"/>
        </w:rPr>
        <w:t> </w:t>
      </w:r>
      <w:r>
        <w:rPr>
          <w:sz w:val="18"/>
          <w:vertAlign w:val="baseline"/>
        </w:rPr>
        <w:t>son</w:t>
      </w:r>
      <w:r>
        <w:rPr>
          <w:spacing w:val="-13"/>
          <w:sz w:val="18"/>
          <w:vertAlign w:val="baseline"/>
        </w:rPr>
        <w:t> </w:t>
      </w:r>
      <w:r>
        <w:rPr>
          <w:spacing w:val="-2"/>
          <w:sz w:val="18"/>
          <w:vertAlign w:val="baseline"/>
        </w:rPr>
        <w:t>idénticos.</w:t>
      </w:r>
    </w:p>
    <w:p>
      <w:pPr>
        <w:spacing w:before="61"/>
        <w:ind w:left="2371" w:right="0" w:firstLine="0"/>
        <w:jc w:val="left"/>
        <w:rPr>
          <w:sz w:val="20"/>
        </w:rPr>
      </w:pPr>
      <w:r>
        <w:rPr>
          <w:sz w:val="20"/>
        </w:rPr>
        <w:t>Tabla</w:t>
      </w:r>
      <w:r>
        <w:rPr>
          <w:spacing w:val="-14"/>
          <w:sz w:val="20"/>
        </w:rPr>
        <w:t> </w:t>
      </w:r>
      <w:r>
        <w:rPr>
          <w:sz w:val="20"/>
        </w:rPr>
        <w:t>8:</w:t>
      </w:r>
      <w:r>
        <w:rPr>
          <w:spacing w:val="-13"/>
          <w:sz w:val="20"/>
        </w:rPr>
        <w:t> </w:t>
      </w:r>
      <w:r>
        <w:rPr>
          <w:sz w:val="20"/>
        </w:rPr>
        <w:t>Resultados</w:t>
      </w:r>
      <w:r>
        <w:rPr>
          <w:spacing w:val="-13"/>
          <w:sz w:val="20"/>
        </w:rPr>
        <w:t> </w:t>
      </w:r>
      <w:r>
        <w:rPr>
          <w:sz w:val="20"/>
        </w:rPr>
        <w:t>de</w:t>
      </w:r>
      <w:r>
        <w:rPr>
          <w:spacing w:val="-14"/>
          <w:sz w:val="20"/>
        </w:rPr>
        <w:t> </w:t>
      </w:r>
      <w:r>
        <w:rPr>
          <w:sz w:val="20"/>
        </w:rPr>
        <w:t>recuperación</w:t>
      </w:r>
      <w:r>
        <w:rPr>
          <w:spacing w:val="-13"/>
          <w:sz w:val="20"/>
        </w:rPr>
        <w:t> </w:t>
      </w:r>
      <w:r>
        <w:rPr>
          <w:sz w:val="20"/>
        </w:rPr>
        <w:t>del</w:t>
      </w:r>
      <w:r>
        <w:rPr>
          <w:spacing w:val="-12"/>
          <w:sz w:val="20"/>
        </w:rPr>
        <w:t> </w:t>
      </w:r>
      <w:r>
        <w:rPr>
          <w:rFonts w:ascii="Arial" w:hAnsi="Arial"/>
          <w:i/>
          <w:sz w:val="20"/>
        </w:rPr>
        <w:t>ablation</w:t>
      </w:r>
      <w:r>
        <w:rPr>
          <w:rFonts w:ascii="Arial" w:hAnsi="Arial"/>
          <w:i/>
          <w:spacing w:val="-14"/>
          <w:sz w:val="20"/>
        </w:rPr>
        <w:t> </w:t>
      </w:r>
      <w:r>
        <w:rPr>
          <w:rFonts w:ascii="Arial" w:hAnsi="Arial"/>
          <w:i/>
          <w:spacing w:val="-2"/>
          <w:sz w:val="20"/>
        </w:rPr>
        <w:t>study</w:t>
      </w:r>
      <w:r>
        <w:rPr>
          <w:spacing w:val="-2"/>
          <w:sz w:val="20"/>
        </w:rPr>
        <w:t>.</w:t>
      </w:r>
    </w:p>
    <w:p>
      <w:pPr>
        <w:pStyle w:val="BodyText"/>
        <w:rPr>
          <w:sz w:val="20"/>
        </w:rPr>
      </w:pPr>
    </w:p>
    <w:p>
      <w:pPr>
        <w:pStyle w:val="BodyText"/>
        <w:spacing w:before="8"/>
        <w:rPr>
          <w:sz w:val="20"/>
        </w:rPr>
      </w:pPr>
    </w:p>
    <w:p>
      <w:pPr>
        <w:pStyle w:val="BodyText"/>
        <w:spacing w:line="386" w:lineRule="auto"/>
        <w:ind w:left="284" w:right="849" w:firstLine="338"/>
        <w:jc w:val="both"/>
      </w:pPr>
      <w:r>
        <w:rPr/>
        <w:t>Los</w:t>
      </w:r>
      <w:r>
        <w:rPr>
          <w:spacing w:val="-8"/>
        </w:rPr>
        <w:t> </w:t>
      </w:r>
      <w:r>
        <w:rPr/>
        <w:t>resultados</w:t>
      </w:r>
      <w:r>
        <w:rPr>
          <w:spacing w:val="-8"/>
        </w:rPr>
        <w:t> </w:t>
      </w:r>
      <w:r>
        <w:rPr/>
        <w:t>muestran</w:t>
      </w:r>
      <w:r>
        <w:rPr>
          <w:spacing w:val="-8"/>
        </w:rPr>
        <w:t> </w:t>
      </w:r>
      <w:r>
        <w:rPr/>
        <w:t>un</w:t>
      </w:r>
      <w:r>
        <w:rPr>
          <w:spacing w:val="-8"/>
        </w:rPr>
        <w:t> </w:t>
      </w:r>
      <w:r>
        <w:rPr/>
        <w:t>patrón</w:t>
      </w:r>
      <w:r>
        <w:rPr>
          <w:spacing w:val="-8"/>
        </w:rPr>
        <w:t> </w:t>
      </w:r>
      <w:r>
        <w:rPr/>
        <w:t>diferenciado</w:t>
      </w:r>
      <w:r>
        <w:rPr>
          <w:spacing w:val="-8"/>
        </w:rPr>
        <w:t> </w:t>
      </w:r>
      <w:r>
        <w:rPr/>
        <w:t>según</w:t>
      </w:r>
      <w:r>
        <w:rPr>
          <w:spacing w:val="-8"/>
        </w:rPr>
        <w:t> </w:t>
      </w:r>
      <w:r>
        <w:rPr/>
        <w:t>el</w:t>
      </w:r>
      <w:r>
        <w:rPr>
          <w:spacing w:val="-8"/>
        </w:rPr>
        <w:t> </w:t>
      </w:r>
      <w:r>
        <w:rPr/>
        <w:t>componente</w:t>
      </w:r>
      <w:r>
        <w:rPr>
          <w:spacing w:val="-8"/>
        </w:rPr>
        <w:t> </w:t>
      </w:r>
      <w:r>
        <w:rPr/>
        <w:t>incorporado.</w:t>
      </w:r>
      <w:r>
        <w:rPr>
          <w:spacing w:val="-8"/>
        </w:rPr>
        <w:t> </w:t>
      </w:r>
      <w:r>
        <w:rPr/>
        <w:t>La</w:t>
      </w:r>
      <w:r>
        <w:rPr>
          <w:spacing w:val="-8"/>
        </w:rPr>
        <w:t> </w:t>
      </w:r>
      <w:r>
        <w:rPr/>
        <w:t>va-riante A (semántico puro) obtiene Hit@1 = 0.574, Hit@3 = 0.852 y MRR = 0.712 como línea base, con buena precisión en la primera posición pero cobertura moderada en el top-3.</w:t>
      </w:r>
    </w:p>
    <w:p>
      <w:pPr>
        <w:pStyle w:val="BodyText"/>
        <w:spacing w:line="386" w:lineRule="auto"/>
        <w:ind w:left="284" w:right="848" w:firstLine="338"/>
        <w:jc w:val="both"/>
      </w:pPr>
      <w:r>
        <w:rPr/>
        <w:t>La variante B (recuperación híbrida con </w:t>
      </w:r>
      <w:r>
        <w:rPr>
          <w:rFonts w:ascii="Arial" w:hAnsi="Arial"/>
          <w:i/>
        </w:rPr>
        <w:t>Reciprocal Rank Fusion</w:t>
      </w:r>
      <w:r>
        <w:rPr/>
        <w:t>) obtiene Hit@1 = 0.525 (</w:t>
      </w:r>
      <w:r>
        <w:rPr>
          <w:rFonts w:ascii="Times New Roman" w:hAnsi="Times New Roman"/>
          <w:i/>
        </w:rPr>
        <w:t>−</w:t>
      </w:r>
      <w:r>
        <w:rPr/>
        <w:t>0.049</w:t>
      </w:r>
      <w:r>
        <w:rPr>
          <w:spacing w:val="-9"/>
        </w:rPr>
        <w:t> </w:t>
      </w:r>
      <w:r>
        <w:rPr/>
        <w:t>respecto</w:t>
      </w:r>
      <w:r>
        <w:rPr>
          <w:spacing w:val="-9"/>
        </w:rPr>
        <w:t> </w:t>
      </w:r>
      <w:r>
        <w:rPr/>
        <w:t>a</w:t>
      </w:r>
      <w:r>
        <w:rPr>
          <w:spacing w:val="-9"/>
        </w:rPr>
        <w:t> </w:t>
      </w:r>
      <w:r>
        <w:rPr/>
        <w:t>A),</w:t>
      </w:r>
      <w:r>
        <w:rPr>
          <w:spacing w:val="-9"/>
        </w:rPr>
        <w:t> </w:t>
      </w:r>
      <w:r>
        <w:rPr/>
        <w:t>Hit@3</w:t>
      </w:r>
      <w:r>
        <w:rPr>
          <w:spacing w:val="-9"/>
        </w:rPr>
        <w:t> </w:t>
      </w:r>
      <w:r>
        <w:rPr/>
        <w:t>=</w:t>
      </w:r>
      <w:r>
        <w:rPr>
          <w:spacing w:val="-9"/>
        </w:rPr>
        <w:t> </w:t>
      </w:r>
      <w:r>
        <w:rPr/>
        <w:t>0.902</w:t>
      </w:r>
      <w:r>
        <w:rPr>
          <w:spacing w:val="-9"/>
        </w:rPr>
        <w:t> </w:t>
      </w:r>
      <w:r>
        <w:rPr/>
        <w:t>(+0.050)</w:t>
      </w:r>
      <w:r>
        <w:rPr>
          <w:spacing w:val="-9"/>
        </w:rPr>
        <w:t> </w:t>
      </w:r>
      <w:r>
        <w:rPr/>
        <w:t>y</w:t>
      </w:r>
      <w:r>
        <w:rPr>
          <w:spacing w:val="-9"/>
        </w:rPr>
        <w:t> </w:t>
      </w:r>
      <w:r>
        <w:rPr/>
        <w:t>MRR</w:t>
      </w:r>
      <w:r>
        <w:rPr>
          <w:spacing w:val="-9"/>
        </w:rPr>
        <w:t> </w:t>
      </w:r>
      <w:r>
        <w:rPr/>
        <w:t>=</w:t>
      </w:r>
      <w:r>
        <w:rPr>
          <w:spacing w:val="-9"/>
        </w:rPr>
        <w:t> </w:t>
      </w:r>
      <w:r>
        <w:rPr/>
        <w:t>0.706</w:t>
      </w:r>
      <w:r>
        <w:rPr>
          <w:spacing w:val="-9"/>
        </w:rPr>
        <w:t> </w:t>
      </w:r>
      <w:r>
        <w:rPr/>
        <w:t>(</w:t>
      </w:r>
      <w:r>
        <w:rPr>
          <w:rFonts w:ascii="Times New Roman" w:hAnsi="Times New Roman"/>
          <w:i/>
        </w:rPr>
        <w:t>−</w:t>
      </w:r>
      <w:r>
        <w:rPr/>
        <w:t>0.006).</w:t>
      </w:r>
      <w:r>
        <w:rPr>
          <w:spacing w:val="-9"/>
        </w:rPr>
        <w:t> </w:t>
      </w:r>
      <w:r>
        <w:rPr/>
        <w:t>La</w:t>
      </w:r>
      <w:r>
        <w:rPr>
          <w:spacing w:val="-9"/>
        </w:rPr>
        <w:t> </w:t>
      </w:r>
      <w:r>
        <w:rPr/>
        <w:t>combinación</w:t>
      </w:r>
      <w:r>
        <w:rPr>
          <w:spacing w:val="-9"/>
        </w:rPr>
        <w:t> </w:t>
      </w:r>
      <w:r>
        <w:rPr/>
        <w:t>den-sa</w:t>
      </w:r>
      <w:r>
        <w:rPr>
          <w:spacing w:val="-12"/>
        </w:rPr>
        <w:t> </w:t>
      </w:r>
      <w:r>
        <w:rPr/>
        <w:t>y</w:t>
      </w:r>
      <w:r>
        <w:rPr>
          <w:spacing w:val="-11"/>
        </w:rPr>
        <w:t> </w:t>
      </w:r>
      <w:r>
        <w:rPr/>
        <w:t>léxica</w:t>
      </w:r>
      <w:r>
        <w:rPr>
          <w:spacing w:val="-12"/>
        </w:rPr>
        <w:t> </w:t>
      </w:r>
      <w:r>
        <w:rPr/>
        <w:t>introduce</w:t>
      </w:r>
      <w:r>
        <w:rPr>
          <w:spacing w:val="-11"/>
        </w:rPr>
        <w:t> </w:t>
      </w:r>
      <w:r>
        <w:rPr/>
        <w:t>mayor</w:t>
      </w:r>
      <w:r>
        <w:rPr>
          <w:spacing w:val="-12"/>
        </w:rPr>
        <w:t> </w:t>
      </w:r>
      <w:r>
        <w:rPr/>
        <w:t>diversidad</w:t>
      </w:r>
      <w:r>
        <w:rPr>
          <w:spacing w:val="-12"/>
        </w:rPr>
        <w:t> </w:t>
      </w:r>
      <w:r>
        <w:rPr/>
        <w:t>de</w:t>
      </w:r>
      <w:r>
        <w:rPr>
          <w:spacing w:val="-11"/>
        </w:rPr>
        <w:t> </w:t>
      </w:r>
      <w:r>
        <w:rPr/>
        <w:t>candidatos,</w:t>
      </w:r>
      <w:r>
        <w:rPr>
          <w:spacing w:val="-12"/>
        </w:rPr>
        <w:t> </w:t>
      </w:r>
      <w:r>
        <w:rPr/>
        <w:t>lo</w:t>
      </w:r>
      <w:r>
        <w:rPr>
          <w:spacing w:val="-12"/>
        </w:rPr>
        <w:t> </w:t>
      </w:r>
      <w:r>
        <w:rPr/>
        <w:t>que</w:t>
      </w:r>
      <w:r>
        <w:rPr>
          <w:spacing w:val="-11"/>
        </w:rPr>
        <w:t> </w:t>
      </w:r>
      <w:r>
        <w:rPr/>
        <w:t>incrementa</w:t>
      </w:r>
      <w:r>
        <w:rPr>
          <w:spacing w:val="-12"/>
        </w:rPr>
        <w:t> </w:t>
      </w:r>
      <w:r>
        <w:rPr/>
        <w:t>la</w:t>
      </w:r>
      <w:r>
        <w:rPr>
          <w:spacing w:val="-12"/>
        </w:rPr>
        <w:t> </w:t>
      </w:r>
      <w:r>
        <w:rPr/>
        <w:t>presencia</w:t>
      </w:r>
      <w:r>
        <w:rPr>
          <w:spacing w:val="-11"/>
        </w:rPr>
        <w:t> </w:t>
      </w:r>
      <w:r>
        <w:rPr/>
        <w:t>de</w:t>
      </w:r>
      <w:r>
        <w:rPr>
          <w:spacing w:val="-12"/>
        </w:rPr>
        <w:t> </w:t>
      </w:r>
      <w:r>
        <w:rPr/>
        <w:t>docu-mentos</w:t>
      </w:r>
      <w:r>
        <w:rPr>
          <w:spacing w:val="-6"/>
        </w:rPr>
        <w:t> </w:t>
      </w:r>
      <w:r>
        <w:rPr/>
        <w:t>relevantes</w:t>
      </w:r>
      <w:r>
        <w:rPr>
          <w:spacing w:val="-6"/>
        </w:rPr>
        <w:t> </w:t>
      </w:r>
      <w:r>
        <w:rPr/>
        <w:t>en</w:t>
      </w:r>
      <w:r>
        <w:rPr>
          <w:spacing w:val="-6"/>
        </w:rPr>
        <w:t> </w:t>
      </w:r>
      <w:r>
        <w:rPr/>
        <w:t>el</w:t>
      </w:r>
      <w:r>
        <w:rPr>
          <w:spacing w:val="-6"/>
        </w:rPr>
        <w:t> </w:t>
      </w:r>
      <w:r>
        <w:rPr/>
        <w:t>top-3</w:t>
      </w:r>
      <w:r>
        <w:rPr>
          <w:spacing w:val="-6"/>
        </w:rPr>
        <w:t> </w:t>
      </w:r>
      <w:r>
        <w:rPr/>
        <w:t>(+5,0</w:t>
      </w:r>
      <w:r>
        <w:rPr>
          <w:spacing w:val="-6"/>
        </w:rPr>
        <w:t> </w:t>
      </w:r>
      <w:r>
        <w:rPr/>
        <w:t>puntos</w:t>
      </w:r>
      <w:r>
        <w:rPr>
          <w:spacing w:val="-6"/>
        </w:rPr>
        <w:t> </w:t>
      </w:r>
      <w:r>
        <w:rPr/>
        <w:t>porcentuales),</w:t>
      </w:r>
      <w:r>
        <w:rPr>
          <w:spacing w:val="-6"/>
        </w:rPr>
        <w:t> </w:t>
      </w:r>
      <w:r>
        <w:rPr/>
        <w:t>pero</w:t>
      </w:r>
      <w:r>
        <w:rPr>
          <w:spacing w:val="-6"/>
        </w:rPr>
        <w:t> </w:t>
      </w:r>
      <w:r>
        <w:rPr/>
        <w:t>puede</w:t>
      </w:r>
      <w:r>
        <w:rPr>
          <w:spacing w:val="-6"/>
        </w:rPr>
        <w:t> </w:t>
      </w:r>
      <w:r>
        <w:rPr/>
        <w:t>desplazar</w:t>
      </w:r>
      <w:r>
        <w:rPr>
          <w:spacing w:val="-6"/>
        </w:rPr>
        <w:t> </w:t>
      </w:r>
      <w:r>
        <w:rPr/>
        <w:t>documentos altamente relevantes de la primera posición cuando BM25 introduce candidatos léxicamente similares con menor relevancia semántica.</w:t>
      </w:r>
    </w:p>
    <w:p>
      <w:pPr>
        <w:pStyle w:val="BodyText"/>
        <w:spacing w:line="386" w:lineRule="auto"/>
        <w:ind w:left="284" w:right="848" w:firstLine="338"/>
        <w:jc w:val="both"/>
      </w:pPr>
      <w:r>
        <w:rPr/>
        <w:t>La variante C (híbrido RRF + reranker </w:t>
      </w:r>
      <w:r>
        <w:rPr>
          <w:rFonts w:ascii="Arial" w:hAnsi="Arial"/>
          <w:i/>
        </w:rPr>
        <w:t>BAAI/bge-reranker-v2-m3</w:t>
      </w:r>
      <w:r>
        <w:rPr/>
        <w:t>) obtiene Hit@1 = 0.557 (</w:t>
      </w:r>
      <w:r>
        <w:rPr>
          <w:rFonts w:ascii="Times New Roman" w:hAnsi="Times New Roman"/>
          <w:i/>
        </w:rPr>
        <w:t>−</w:t>
      </w:r>
      <w:r>
        <w:rPr/>
        <w:t>0.017 respecto a A), Hit@3 = 0.918 (+0.066) y MRR = 0.738 (+0.026). El reranker multilin-güe recupera parcialmente la precisión en primera posición y eleva la MRR por encima de la línea base, lo que indica que el modelo </w:t>
      </w:r>
      <w:r>
        <w:rPr>
          <w:rFonts w:ascii="Arial" w:hAnsi="Arial"/>
          <w:i/>
        </w:rPr>
        <w:t>cross-encoder </w:t>
      </w:r>
      <w:r>
        <w:rPr/>
        <w:t>es capaz de reordenar correctamente los</w:t>
      </w:r>
      <w:r>
        <w:rPr>
          <w:spacing w:val="-1"/>
        </w:rPr>
        <w:t> </w:t>
      </w:r>
      <w:r>
        <w:rPr/>
        <w:t>candidatos</w:t>
      </w:r>
      <w:r>
        <w:rPr>
          <w:spacing w:val="-1"/>
        </w:rPr>
        <w:t> </w:t>
      </w:r>
      <w:r>
        <w:rPr/>
        <w:t>del</w:t>
      </w:r>
      <w:r>
        <w:rPr>
          <w:spacing w:val="-1"/>
        </w:rPr>
        <w:t> </w:t>
      </w:r>
      <w:r>
        <w:rPr/>
        <w:t>pool</w:t>
      </w:r>
      <w:r>
        <w:rPr>
          <w:spacing w:val="-1"/>
        </w:rPr>
        <w:t> </w:t>
      </w:r>
      <w:r>
        <w:rPr/>
        <w:t>híbrido.</w:t>
      </w:r>
      <w:r>
        <w:rPr>
          <w:spacing w:val="-1"/>
        </w:rPr>
        <w:t> </w:t>
      </w:r>
      <w:r>
        <w:rPr/>
        <w:t>Hit@3</w:t>
      </w:r>
      <w:r>
        <w:rPr>
          <w:spacing w:val="-1"/>
        </w:rPr>
        <w:t> </w:t>
      </w:r>
      <w:r>
        <w:rPr/>
        <w:t>alcanza</w:t>
      </w:r>
      <w:r>
        <w:rPr>
          <w:spacing w:val="-1"/>
        </w:rPr>
        <w:t> </w:t>
      </w:r>
      <w:r>
        <w:rPr/>
        <w:t>el</w:t>
      </w:r>
      <w:r>
        <w:rPr>
          <w:spacing w:val="-1"/>
        </w:rPr>
        <w:t> </w:t>
      </w:r>
      <w:r>
        <w:rPr/>
        <w:t>valor</w:t>
      </w:r>
      <w:r>
        <w:rPr>
          <w:spacing w:val="-1"/>
        </w:rPr>
        <w:t> </w:t>
      </w:r>
      <w:r>
        <w:rPr/>
        <w:t>más</w:t>
      </w:r>
      <w:r>
        <w:rPr>
          <w:spacing w:val="-1"/>
        </w:rPr>
        <w:t> </w:t>
      </w:r>
      <w:r>
        <w:rPr/>
        <w:t>alto</w:t>
      </w:r>
      <w:r>
        <w:rPr>
          <w:spacing w:val="-1"/>
        </w:rPr>
        <w:t> </w:t>
      </w:r>
      <w:r>
        <w:rPr/>
        <w:t>de</w:t>
      </w:r>
      <w:r>
        <w:rPr>
          <w:spacing w:val="-1"/>
        </w:rPr>
        <w:t> </w:t>
      </w:r>
      <w:r>
        <w:rPr/>
        <w:t>las</w:t>
      </w:r>
      <w:r>
        <w:rPr>
          <w:spacing w:val="-1"/>
        </w:rPr>
        <w:t> </w:t>
      </w:r>
      <w:r>
        <w:rPr/>
        <w:t>tres</w:t>
      </w:r>
      <w:r>
        <w:rPr>
          <w:spacing w:val="-1"/>
        </w:rPr>
        <w:t> </w:t>
      </w:r>
      <w:r>
        <w:rPr/>
        <w:t>variantes</w:t>
      </w:r>
      <w:r>
        <w:rPr>
          <w:spacing w:val="-1"/>
        </w:rPr>
        <w:t> </w:t>
      </w:r>
      <w:r>
        <w:rPr/>
        <w:t>(0.918), confirmando</w:t>
      </w:r>
      <w:r>
        <w:rPr>
          <w:spacing w:val="-12"/>
        </w:rPr>
        <w:t> </w:t>
      </w:r>
      <w:r>
        <w:rPr/>
        <w:t>que</w:t>
      </w:r>
      <w:r>
        <w:rPr>
          <w:spacing w:val="-12"/>
        </w:rPr>
        <w:t> </w:t>
      </w:r>
      <w:r>
        <w:rPr/>
        <w:t>la</w:t>
      </w:r>
      <w:r>
        <w:rPr>
          <w:spacing w:val="-12"/>
        </w:rPr>
        <w:t> </w:t>
      </w:r>
      <w:r>
        <w:rPr/>
        <w:t>combinación</w:t>
      </w:r>
      <w:r>
        <w:rPr>
          <w:spacing w:val="-12"/>
        </w:rPr>
        <w:t> </w:t>
      </w:r>
      <w:r>
        <w:rPr/>
        <w:t>de</w:t>
      </w:r>
      <w:r>
        <w:rPr>
          <w:spacing w:val="-12"/>
        </w:rPr>
        <w:t> </w:t>
      </w:r>
      <w:r>
        <w:rPr/>
        <w:t>recuperación</w:t>
      </w:r>
      <w:r>
        <w:rPr>
          <w:spacing w:val="-12"/>
        </w:rPr>
        <w:t> </w:t>
      </w:r>
      <w:r>
        <w:rPr/>
        <w:t>híbrida</w:t>
      </w:r>
      <w:r>
        <w:rPr>
          <w:spacing w:val="-12"/>
        </w:rPr>
        <w:t> </w:t>
      </w:r>
      <w:r>
        <w:rPr/>
        <w:t>con</w:t>
      </w:r>
      <w:r>
        <w:rPr>
          <w:spacing w:val="-12"/>
        </w:rPr>
        <w:t> </w:t>
      </w:r>
      <w:r>
        <w:rPr/>
        <w:t>reranking</w:t>
      </w:r>
      <w:r>
        <w:rPr>
          <w:spacing w:val="-12"/>
        </w:rPr>
        <w:t> </w:t>
      </w:r>
      <w:r>
        <w:rPr/>
        <w:t>proporciona</w:t>
      </w:r>
      <w:r>
        <w:rPr>
          <w:spacing w:val="-12"/>
        </w:rPr>
        <w:t> </w:t>
      </w:r>
      <w:r>
        <w:rPr/>
        <w:t>el</w:t>
      </w:r>
      <w:r>
        <w:rPr>
          <w:spacing w:val="-12"/>
        </w:rPr>
        <w:t> </w:t>
      </w:r>
      <w:r>
        <w:rPr/>
        <w:t>pool</w:t>
      </w:r>
      <w:r>
        <w:rPr>
          <w:spacing w:val="-12"/>
        </w:rPr>
        <w:t> </w:t>
      </w:r>
      <w:r>
        <w:rPr/>
        <w:t>de evidencia más rico para la generación.</w:t>
      </w:r>
    </w:p>
    <w:p>
      <w:pPr>
        <w:pStyle w:val="BodyText"/>
        <w:spacing w:before="203"/>
      </w:pPr>
    </w:p>
    <w:p>
      <w:pPr>
        <w:pStyle w:val="Heading1"/>
        <w:numPr>
          <w:ilvl w:val="1"/>
          <w:numId w:val="18"/>
        </w:numPr>
        <w:tabs>
          <w:tab w:pos="1049" w:val="left" w:leader="none"/>
        </w:tabs>
        <w:spacing w:line="240" w:lineRule="auto" w:before="0" w:after="0"/>
        <w:ind w:left="1049" w:right="0" w:hanging="765"/>
        <w:jc w:val="left"/>
      </w:pPr>
      <w:bookmarkStart w:name="Resultados de calidad de respuesta" w:id="150"/>
      <w:bookmarkEnd w:id="150"/>
      <w:r>
        <w:rPr>
          <w:b w:val="0"/>
        </w:rPr>
      </w:r>
      <w:bookmarkStart w:name="_bookmark80" w:id="151"/>
      <w:bookmarkEnd w:id="151"/>
      <w:r>
        <w:rPr>
          <w:b w:val="0"/>
        </w:rPr>
      </w:r>
      <w:r>
        <w:rPr/>
        <w:t>Resultados</w:t>
      </w:r>
      <w:r>
        <w:rPr>
          <w:spacing w:val="13"/>
        </w:rPr>
        <w:t> </w:t>
      </w:r>
      <w:r>
        <w:rPr/>
        <w:t>de</w:t>
      </w:r>
      <w:r>
        <w:rPr>
          <w:spacing w:val="14"/>
        </w:rPr>
        <w:t> </w:t>
      </w:r>
      <w:r>
        <w:rPr/>
        <w:t>calidad</w:t>
      </w:r>
      <w:r>
        <w:rPr>
          <w:spacing w:val="15"/>
        </w:rPr>
        <w:t> </w:t>
      </w:r>
      <w:r>
        <w:rPr/>
        <w:t>de</w:t>
      </w:r>
      <w:r>
        <w:rPr>
          <w:spacing w:val="14"/>
        </w:rPr>
        <w:t> </w:t>
      </w:r>
      <w:r>
        <w:rPr>
          <w:spacing w:val="-2"/>
        </w:rPr>
        <w:t>respuesta</w:t>
      </w:r>
    </w:p>
    <w:p>
      <w:pPr>
        <w:pStyle w:val="BodyText"/>
        <w:spacing w:before="79"/>
        <w:rPr>
          <w:rFonts w:ascii="Arial"/>
          <w:b/>
          <w:sz w:val="28"/>
        </w:rPr>
      </w:pPr>
    </w:p>
    <w:p>
      <w:pPr>
        <w:pStyle w:val="BodyText"/>
        <w:spacing w:line="386" w:lineRule="auto"/>
        <w:ind w:left="284" w:right="849" w:firstLine="338"/>
        <w:jc w:val="both"/>
      </w:pPr>
      <w:r>
        <w:rPr/>
        <w:t>Además de evaluar la recuperación documental, se analizaron las respuestas generadas por</w:t>
      </w:r>
      <w:r>
        <w:rPr>
          <w:spacing w:val="-1"/>
        </w:rPr>
        <w:t> </w:t>
      </w:r>
      <w:r>
        <w:rPr/>
        <w:t>las</w:t>
      </w:r>
      <w:r>
        <w:rPr>
          <w:spacing w:val="-1"/>
        </w:rPr>
        <w:t> </w:t>
      </w:r>
      <w:r>
        <w:rPr/>
        <w:t>cuatro</w:t>
      </w:r>
      <w:r>
        <w:rPr>
          <w:spacing w:val="-1"/>
        </w:rPr>
        <w:t> </w:t>
      </w:r>
      <w:r>
        <w:rPr/>
        <w:t>variantes</w:t>
      </w:r>
      <w:r>
        <w:rPr>
          <w:spacing w:val="-1"/>
        </w:rPr>
        <w:t> </w:t>
      </w:r>
      <w:r>
        <w:rPr/>
        <w:t>del</w:t>
      </w:r>
      <w:r>
        <w:rPr>
          <w:spacing w:val="-1"/>
        </w:rPr>
        <w:t> </w:t>
      </w:r>
      <w:r>
        <w:rPr>
          <w:rFonts w:ascii="Arial" w:hAnsi="Arial"/>
          <w:i/>
        </w:rPr>
        <w:t>ablation</w:t>
      </w:r>
      <w:r>
        <w:rPr>
          <w:rFonts w:ascii="Arial" w:hAnsi="Arial"/>
          <w:i/>
          <w:spacing w:val="-1"/>
        </w:rPr>
        <w:t> </w:t>
      </w:r>
      <w:r>
        <w:rPr>
          <w:rFonts w:ascii="Arial" w:hAnsi="Arial"/>
          <w:i/>
        </w:rPr>
        <w:t>study</w:t>
      </w:r>
      <w:r>
        <w:rPr/>
        <w:t>.</w:t>
      </w:r>
      <w:r>
        <w:rPr>
          <w:spacing w:val="-1"/>
        </w:rPr>
        <w:t> </w:t>
      </w:r>
      <w:r>
        <w:rPr/>
        <w:t>Esta</w:t>
      </w:r>
      <w:r>
        <w:rPr>
          <w:spacing w:val="-1"/>
        </w:rPr>
        <w:t> </w:t>
      </w:r>
      <w:r>
        <w:rPr/>
        <w:t>evaluación</w:t>
      </w:r>
      <w:r>
        <w:rPr>
          <w:spacing w:val="-1"/>
        </w:rPr>
        <w:t> </w:t>
      </w:r>
      <w:r>
        <w:rPr/>
        <w:t>permite</w:t>
      </w:r>
      <w:r>
        <w:rPr>
          <w:spacing w:val="-1"/>
        </w:rPr>
        <w:t> </w:t>
      </w:r>
      <w:r>
        <w:rPr/>
        <w:t>comprobar</w:t>
      </w:r>
      <w:r>
        <w:rPr>
          <w:spacing w:val="-1"/>
        </w:rPr>
        <w:t> </w:t>
      </w:r>
      <w:r>
        <w:rPr/>
        <w:t>si</w:t>
      </w:r>
      <w:r>
        <w:rPr>
          <w:spacing w:val="-1"/>
        </w:rPr>
        <w:t> </w:t>
      </w:r>
      <w:r>
        <w:rPr/>
        <w:t>las</w:t>
      </w:r>
      <w:r>
        <w:rPr>
          <w:spacing w:val="-1"/>
        </w:rPr>
        <w:t> </w:t>
      </w:r>
      <w:r>
        <w:rPr/>
        <w:t>mejoras introducidas en el pipeline de recuperación se traducen en respuestas con mayor cobertura </w:t>
      </w:r>
      <w:r>
        <w:rPr>
          <w:spacing w:val="-2"/>
        </w:rPr>
        <w:t>informativa.</w:t>
      </w:r>
    </w:p>
    <w:p>
      <w:pPr>
        <w:pStyle w:val="BodyText"/>
        <w:spacing w:line="386" w:lineRule="auto"/>
        <w:ind w:left="284" w:right="849" w:firstLine="338"/>
        <w:jc w:val="both"/>
      </w:pPr>
      <w:r>
        <w:rPr/>
        <w:t>La</w:t>
      </w:r>
      <w:r>
        <w:rPr>
          <w:spacing w:val="-6"/>
        </w:rPr>
        <w:t> </w:t>
      </w:r>
      <w:r>
        <w:rPr/>
        <w:t>evaluación</w:t>
      </w:r>
      <w:r>
        <w:rPr>
          <w:spacing w:val="-6"/>
        </w:rPr>
        <w:t> </w:t>
      </w:r>
      <w:r>
        <w:rPr/>
        <w:t>se</w:t>
      </w:r>
      <w:r>
        <w:rPr>
          <w:spacing w:val="-6"/>
        </w:rPr>
        <w:t> </w:t>
      </w:r>
      <w:r>
        <w:rPr/>
        <w:t>realizó</w:t>
      </w:r>
      <w:r>
        <w:rPr>
          <w:spacing w:val="-6"/>
        </w:rPr>
        <w:t> </w:t>
      </w:r>
      <w:r>
        <w:rPr/>
        <w:t>sobre</w:t>
      </w:r>
      <w:r>
        <w:rPr>
          <w:spacing w:val="-6"/>
        </w:rPr>
        <w:t> </w:t>
      </w:r>
      <w:r>
        <w:rPr/>
        <w:t>las</w:t>
      </w:r>
      <w:r>
        <w:rPr>
          <w:spacing w:val="-6"/>
        </w:rPr>
        <w:t> </w:t>
      </w:r>
      <w:r>
        <w:rPr/>
        <w:t>61</w:t>
      </w:r>
      <w:r>
        <w:rPr>
          <w:spacing w:val="-6"/>
        </w:rPr>
        <w:t> </w:t>
      </w:r>
      <w:r>
        <w:rPr/>
        <w:t>preguntas</w:t>
      </w:r>
      <w:r>
        <w:rPr>
          <w:spacing w:val="-6"/>
        </w:rPr>
        <w:t> </w:t>
      </w:r>
      <w:r>
        <w:rPr/>
        <w:t>respondibles</w:t>
      </w:r>
      <w:r>
        <w:rPr>
          <w:spacing w:val="-6"/>
        </w:rPr>
        <w:t> </w:t>
      </w:r>
      <w:r>
        <w:rPr/>
        <w:t>del</w:t>
      </w:r>
      <w:r>
        <w:rPr>
          <w:spacing w:val="-6"/>
        </w:rPr>
        <w:t> </w:t>
      </w:r>
      <w:r>
        <w:rPr/>
        <w:t>dataset.</w:t>
      </w:r>
      <w:r>
        <w:rPr>
          <w:spacing w:val="-6"/>
        </w:rPr>
        <w:t> </w:t>
      </w:r>
      <w:r>
        <w:rPr/>
        <w:t>Para</w:t>
      </w:r>
      <w:r>
        <w:rPr>
          <w:spacing w:val="-6"/>
        </w:rPr>
        <w:t> </w:t>
      </w:r>
      <w:r>
        <w:rPr/>
        <w:t>la</w:t>
      </w:r>
      <w:r>
        <w:rPr>
          <w:spacing w:val="-6"/>
        </w:rPr>
        <w:t> </w:t>
      </w:r>
      <w:r>
        <w:rPr/>
        <w:t>variante D (orquestador), la evaluación se restringió a un subconjunto de 25 preguntas respondibles por limitaciones de tiempo de cómputo derivadas del mayor número de llamadas al LLM que requiere el flujo ReAct.</w:t>
      </w:r>
    </w:p>
    <w:p>
      <w:pPr>
        <w:pStyle w:val="BodyText"/>
        <w:spacing w:after="0" w:line="386" w:lineRule="auto"/>
        <w:jc w:val="both"/>
        <w:sectPr>
          <w:pgSz w:w="11910" w:h="16840"/>
          <w:pgMar w:header="288" w:footer="564" w:top="1280" w:bottom="760" w:left="1700" w:right="0"/>
        </w:sectPr>
      </w:pPr>
    </w:p>
    <w:p>
      <w:pPr>
        <w:pStyle w:val="BodyText"/>
        <w:spacing w:before="1"/>
        <w:rPr>
          <w:sz w:val="12"/>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1"/>
        <w:gridCol w:w="954"/>
        <w:gridCol w:w="1216"/>
        <w:gridCol w:w="912"/>
        <w:gridCol w:w="1245"/>
        <w:gridCol w:w="1754"/>
      </w:tblGrid>
      <w:tr>
        <w:trPr>
          <w:trHeight w:val="366" w:hRule="atLeast"/>
        </w:trPr>
        <w:tc>
          <w:tcPr>
            <w:tcW w:w="3331"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81" w:id="152"/>
            <w:bookmarkEnd w:id="152"/>
            <w:r>
              <w:rPr/>
            </w:r>
            <w:r>
              <w:rPr>
                <w:rFonts w:ascii="Arial"/>
                <w:b/>
                <w:spacing w:val="-2"/>
                <w:sz w:val="22"/>
              </w:rPr>
              <w:t>Variante</w:t>
            </w:r>
          </w:p>
        </w:tc>
        <w:tc>
          <w:tcPr>
            <w:tcW w:w="954" w:type="dxa"/>
            <w:tcBorders>
              <w:top w:val="single" w:sz="8" w:space="0" w:color="000000"/>
              <w:bottom w:val="single" w:sz="6" w:space="0" w:color="000000"/>
            </w:tcBorders>
          </w:tcPr>
          <w:p>
            <w:pPr>
              <w:pStyle w:val="TableParagraph"/>
              <w:spacing w:before="43"/>
              <w:ind w:left="7" w:right="6"/>
              <w:rPr>
                <w:rFonts w:ascii="Arial"/>
                <w:b/>
                <w:sz w:val="22"/>
              </w:rPr>
            </w:pPr>
            <w:r>
              <w:rPr>
                <w:rFonts w:ascii="Arial"/>
                <w:b/>
                <w:sz w:val="22"/>
              </w:rPr>
              <w:t>n</w:t>
            </w:r>
            <w:r>
              <w:rPr>
                <w:rFonts w:ascii="Arial"/>
                <w:b/>
                <w:spacing w:val="-3"/>
                <w:sz w:val="22"/>
              </w:rPr>
              <w:t> </w:t>
            </w:r>
            <w:r>
              <w:rPr>
                <w:rFonts w:ascii="Arial"/>
                <w:b/>
                <w:spacing w:val="-2"/>
                <w:sz w:val="22"/>
              </w:rPr>
              <w:t>resp.</w:t>
            </w:r>
          </w:p>
        </w:tc>
        <w:tc>
          <w:tcPr>
            <w:tcW w:w="1216" w:type="dxa"/>
            <w:tcBorders>
              <w:top w:val="single" w:sz="8" w:space="0" w:color="000000"/>
              <w:bottom w:val="single" w:sz="6" w:space="0" w:color="000000"/>
            </w:tcBorders>
          </w:tcPr>
          <w:p>
            <w:pPr>
              <w:pStyle w:val="TableParagraph"/>
              <w:spacing w:before="43"/>
              <w:ind w:left="2"/>
              <w:rPr>
                <w:rFonts w:ascii="Arial"/>
                <w:b/>
                <w:sz w:val="22"/>
              </w:rPr>
            </w:pPr>
            <w:r>
              <w:rPr>
                <w:rFonts w:ascii="Arial"/>
                <w:b/>
                <w:spacing w:val="-4"/>
                <w:sz w:val="22"/>
              </w:rPr>
              <w:t>Fact-Cov.</w:t>
            </w:r>
          </w:p>
        </w:tc>
        <w:tc>
          <w:tcPr>
            <w:tcW w:w="912" w:type="dxa"/>
            <w:tcBorders>
              <w:top w:val="single" w:sz="8" w:space="0" w:color="000000"/>
              <w:bottom w:val="single" w:sz="6" w:space="0" w:color="000000"/>
            </w:tcBorders>
          </w:tcPr>
          <w:p>
            <w:pPr>
              <w:pStyle w:val="TableParagraph"/>
              <w:spacing w:before="29"/>
              <w:ind w:left="4"/>
              <w:rPr>
                <w:rFonts w:ascii="Tahoma" w:hAnsi="Tahoma"/>
                <w:sz w:val="22"/>
              </w:rPr>
            </w:pPr>
            <w:r>
              <w:rPr>
                <w:rFonts w:ascii="Tahoma" w:hAnsi="Tahoma"/>
                <w:spacing w:val="-10"/>
                <w:w w:val="135"/>
                <w:sz w:val="22"/>
              </w:rPr>
              <w:t>∆</w:t>
            </w:r>
          </w:p>
        </w:tc>
        <w:tc>
          <w:tcPr>
            <w:tcW w:w="1245" w:type="dxa"/>
            <w:tcBorders>
              <w:top w:val="single" w:sz="8" w:space="0" w:color="000000"/>
              <w:bottom w:val="single" w:sz="6" w:space="0" w:color="000000"/>
            </w:tcBorders>
          </w:tcPr>
          <w:p>
            <w:pPr>
              <w:pStyle w:val="TableParagraph"/>
              <w:spacing w:before="43"/>
              <w:ind w:left="5"/>
              <w:rPr>
                <w:rFonts w:ascii="Arial"/>
                <w:b/>
                <w:sz w:val="22"/>
              </w:rPr>
            </w:pPr>
            <w:r>
              <w:rPr>
                <w:rFonts w:ascii="Arial"/>
                <w:b/>
                <w:spacing w:val="-2"/>
                <w:sz w:val="22"/>
              </w:rPr>
              <w:t>ROUGE-</w:t>
            </w:r>
            <w:r>
              <w:rPr>
                <w:rFonts w:ascii="Arial"/>
                <w:b/>
                <w:spacing w:val="-10"/>
                <w:sz w:val="22"/>
              </w:rPr>
              <w:t>L</w:t>
            </w:r>
          </w:p>
        </w:tc>
        <w:tc>
          <w:tcPr>
            <w:tcW w:w="1754" w:type="dxa"/>
            <w:tcBorders>
              <w:top w:val="single" w:sz="8" w:space="0" w:color="000000"/>
              <w:bottom w:val="single" w:sz="6" w:space="0" w:color="000000"/>
            </w:tcBorders>
          </w:tcPr>
          <w:p>
            <w:pPr>
              <w:pStyle w:val="TableParagraph"/>
              <w:spacing w:before="43"/>
              <w:ind w:left="5"/>
              <w:rPr>
                <w:rFonts w:ascii="Arial"/>
                <w:b/>
                <w:sz w:val="22"/>
              </w:rPr>
            </w:pPr>
            <w:r>
              <w:rPr>
                <w:rFonts w:ascii="Arial"/>
                <w:b/>
                <w:spacing w:val="-2"/>
                <w:sz w:val="22"/>
              </w:rPr>
              <w:t>BERTScore</w:t>
            </w:r>
            <w:r>
              <w:rPr>
                <w:rFonts w:ascii="Arial"/>
                <w:b/>
                <w:spacing w:val="-4"/>
                <w:sz w:val="22"/>
              </w:rPr>
              <w:t> </w:t>
            </w:r>
            <w:r>
              <w:rPr>
                <w:rFonts w:ascii="Arial"/>
                <w:b/>
                <w:spacing w:val="-5"/>
                <w:sz w:val="22"/>
              </w:rPr>
              <w:t>F1</w:t>
            </w:r>
          </w:p>
        </w:tc>
      </w:tr>
      <w:tr>
        <w:trPr>
          <w:trHeight w:val="308" w:hRule="atLeast"/>
        </w:trPr>
        <w:tc>
          <w:tcPr>
            <w:tcW w:w="3331" w:type="dxa"/>
            <w:tcBorders>
              <w:top w:val="single" w:sz="6" w:space="0" w:color="000000"/>
            </w:tcBorders>
          </w:tcPr>
          <w:p>
            <w:pPr>
              <w:pStyle w:val="TableParagraph"/>
              <w:spacing w:line="246" w:lineRule="exact" w:before="42"/>
              <w:ind w:left="119"/>
              <w:jc w:val="left"/>
              <w:rPr>
                <w:sz w:val="22"/>
              </w:rPr>
            </w:pPr>
            <w:r>
              <w:rPr>
                <w:sz w:val="22"/>
              </w:rPr>
              <w:t>A:</w:t>
            </w:r>
            <w:r>
              <w:rPr>
                <w:spacing w:val="-9"/>
                <w:sz w:val="22"/>
              </w:rPr>
              <w:t> </w:t>
            </w:r>
            <w:r>
              <w:rPr>
                <w:sz w:val="22"/>
              </w:rPr>
              <w:t>Semántico</w:t>
            </w:r>
            <w:r>
              <w:rPr>
                <w:spacing w:val="-8"/>
                <w:sz w:val="22"/>
              </w:rPr>
              <w:t> </w:t>
            </w:r>
            <w:r>
              <w:rPr>
                <w:sz w:val="22"/>
              </w:rPr>
              <w:t>+</w:t>
            </w:r>
            <w:r>
              <w:rPr>
                <w:spacing w:val="-8"/>
                <w:sz w:val="22"/>
              </w:rPr>
              <w:t> </w:t>
            </w:r>
            <w:r>
              <w:rPr>
                <w:spacing w:val="-5"/>
                <w:sz w:val="22"/>
              </w:rPr>
              <w:t>LLM</w:t>
            </w:r>
          </w:p>
        </w:tc>
        <w:tc>
          <w:tcPr>
            <w:tcW w:w="954" w:type="dxa"/>
            <w:tcBorders>
              <w:top w:val="single" w:sz="6" w:space="0" w:color="000000"/>
            </w:tcBorders>
          </w:tcPr>
          <w:p>
            <w:pPr>
              <w:pStyle w:val="TableParagraph"/>
              <w:spacing w:line="246" w:lineRule="exact" w:before="42"/>
              <w:ind w:left="7" w:right="6"/>
              <w:rPr>
                <w:sz w:val="22"/>
              </w:rPr>
            </w:pPr>
            <w:r>
              <w:rPr>
                <w:spacing w:val="-5"/>
                <w:sz w:val="22"/>
              </w:rPr>
              <w:t>61</w:t>
            </w:r>
          </w:p>
        </w:tc>
        <w:tc>
          <w:tcPr>
            <w:tcW w:w="1216" w:type="dxa"/>
            <w:tcBorders>
              <w:top w:val="single" w:sz="6" w:space="0" w:color="000000"/>
            </w:tcBorders>
          </w:tcPr>
          <w:p>
            <w:pPr>
              <w:pStyle w:val="TableParagraph"/>
              <w:spacing w:line="246" w:lineRule="exact" w:before="42"/>
              <w:ind w:left="2"/>
              <w:rPr>
                <w:sz w:val="22"/>
              </w:rPr>
            </w:pPr>
            <w:r>
              <w:rPr>
                <w:spacing w:val="-2"/>
                <w:sz w:val="22"/>
              </w:rPr>
              <w:t>0.389</w:t>
            </w:r>
          </w:p>
        </w:tc>
        <w:tc>
          <w:tcPr>
            <w:tcW w:w="912" w:type="dxa"/>
            <w:tcBorders>
              <w:top w:val="single" w:sz="6" w:space="0" w:color="000000"/>
            </w:tcBorders>
          </w:tcPr>
          <w:p>
            <w:pPr>
              <w:pStyle w:val="TableParagraph"/>
              <w:spacing w:line="246" w:lineRule="exact" w:before="42"/>
              <w:ind w:left="4"/>
              <w:rPr>
                <w:sz w:val="22"/>
              </w:rPr>
            </w:pPr>
            <w:r>
              <w:rPr>
                <w:sz w:val="22"/>
              </w:rPr>
              <w:t>–</w:t>
            </w:r>
          </w:p>
        </w:tc>
        <w:tc>
          <w:tcPr>
            <w:tcW w:w="1245" w:type="dxa"/>
            <w:tcBorders>
              <w:top w:val="single" w:sz="6" w:space="0" w:color="000000"/>
            </w:tcBorders>
          </w:tcPr>
          <w:p>
            <w:pPr>
              <w:pStyle w:val="TableParagraph"/>
              <w:spacing w:line="246" w:lineRule="exact" w:before="42"/>
              <w:ind w:left="4"/>
              <w:rPr>
                <w:sz w:val="22"/>
              </w:rPr>
            </w:pPr>
            <w:r>
              <w:rPr>
                <w:spacing w:val="-2"/>
                <w:sz w:val="22"/>
              </w:rPr>
              <w:t>0.093</w:t>
            </w:r>
          </w:p>
        </w:tc>
        <w:tc>
          <w:tcPr>
            <w:tcW w:w="1754" w:type="dxa"/>
            <w:tcBorders>
              <w:top w:val="single" w:sz="6" w:space="0" w:color="000000"/>
            </w:tcBorders>
          </w:tcPr>
          <w:p>
            <w:pPr>
              <w:pStyle w:val="TableParagraph"/>
              <w:spacing w:line="246" w:lineRule="exact" w:before="42"/>
              <w:ind w:left="5"/>
              <w:rPr>
                <w:sz w:val="22"/>
              </w:rPr>
            </w:pPr>
            <w:r>
              <w:rPr>
                <w:spacing w:val="-2"/>
                <w:sz w:val="22"/>
              </w:rPr>
              <w:t>0.643</w:t>
            </w:r>
          </w:p>
        </w:tc>
      </w:tr>
      <w:tr>
        <w:trPr>
          <w:trHeight w:val="270" w:hRule="atLeast"/>
        </w:trPr>
        <w:tc>
          <w:tcPr>
            <w:tcW w:w="3331" w:type="dxa"/>
          </w:tcPr>
          <w:p>
            <w:pPr>
              <w:pStyle w:val="TableParagraph"/>
              <w:spacing w:line="246" w:lineRule="exact"/>
              <w:ind w:left="119"/>
              <w:jc w:val="left"/>
              <w:rPr>
                <w:sz w:val="22"/>
              </w:rPr>
            </w:pPr>
            <w:r>
              <w:rPr>
                <w:sz w:val="22"/>
              </w:rPr>
              <w:t>B:</w:t>
            </w:r>
            <w:r>
              <w:rPr>
                <w:spacing w:val="-7"/>
                <w:sz w:val="22"/>
              </w:rPr>
              <w:t> </w:t>
            </w:r>
            <w:r>
              <w:rPr>
                <w:sz w:val="22"/>
              </w:rPr>
              <w:t>Híbrido</w:t>
            </w:r>
            <w:r>
              <w:rPr>
                <w:spacing w:val="-6"/>
                <w:sz w:val="22"/>
              </w:rPr>
              <w:t> </w:t>
            </w:r>
            <w:r>
              <w:rPr>
                <w:sz w:val="22"/>
              </w:rPr>
              <w:t>+</w:t>
            </w:r>
            <w:r>
              <w:rPr>
                <w:spacing w:val="-7"/>
                <w:sz w:val="22"/>
              </w:rPr>
              <w:t> </w:t>
            </w:r>
            <w:r>
              <w:rPr>
                <w:spacing w:val="-5"/>
                <w:sz w:val="22"/>
              </w:rPr>
              <w:t>LLM</w:t>
            </w:r>
          </w:p>
        </w:tc>
        <w:tc>
          <w:tcPr>
            <w:tcW w:w="954" w:type="dxa"/>
          </w:tcPr>
          <w:p>
            <w:pPr>
              <w:pStyle w:val="TableParagraph"/>
              <w:spacing w:line="246" w:lineRule="exact"/>
              <w:ind w:left="7" w:right="6"/>
              <w:rPr>
                <w:sz w:val="22"/>
              </w:rPr>
            </w:pPr>
            <w:r>
              <w:rPr>
                <w:spacing w:val="-5"/>
                <w:sz w:val="22"/>
              </w:rPr>
              <w:t>61</w:t>
            </w:r>
          </w:p>
        </w:tc>
        <w:tc>
          <w:tcPr>
            <w:tcW w:w="1216" w:type="dxa"/>
          </w:tcPr>
          <w:p>
            <w:pPr>
              <w:pStyle w:val="TableParagraph"/>
              <w:spacing w:line="246" w:lineRule="exact"/>
              <w:ind w:left="2"/>
              <w:rPr>
                <w:sz w:val="22"/>
              </w:rPr>
            </w:pPr>
            <w:r>
              <w:rPr>
                <w:spacing w:val="-2"/>
                <w:sz w:val="22"/>
              </w:rPr>
              <w:t>0.496</w:t>
            </w:r>
          </w:p>
        </w:tc>
        <w:tc>
          <w:tcPr>
            <w:tcW w:w="912" w:type="dxa"/>
          </w:tcPr>
          <w:p>
            <w:pPr>
              <w:pStyle w:val="TableParagraph"/>
              <w:spacing w:line="246" w:lineRule="exact"/>
              <w:ind w:left="3"/>
              <w:rPr>
                <w:sz w:val="22"/>
              </w:rPr>
            </w:pPr>
            <w:r>
              <w:rPr>
                <w:spacing w:val="-2"/>
                <w:sz w:val="22"/>
              </w:rPr>
              <w:t>+0.107</w:t>
            </w:r>
          </w:p>
        </w:tc>
        <w:tc>
          <w:tcPr>
            <w:tcW w:w="1245" w:type="dxa"/>
          </w:tcPr>
          <w:p>
            <w:pPr>
              <w:pStyle w:val="TableParagraph"/>
              <w:spacing w:line="246" w:lineRule="exact"/>
              <w:ind w:left="3"/>
              <w:rPr>
                <w:sz w:val="22"/>
              </w:rPr>
            </w:pPr>
            <w:r>
              <w:rPr>
                <w:spacing w:val="-2"/>
                <w:sz w:val="22"/>
              </w:rPr>
              <w:t>0.094</w:t>
            </w:r>
          </w:p>
        </w:tc>
        <w:tc>
          <w:tcPr>
            <w:tcW w:w="1754" w:type="dxa"/>
          </w:tcPr>
          <w:p>
            <w:pPr>
              <w:pStyle w:val="TableParagraph"/>
              <w:spacing w:line="246" w:lineRule="exact"/>
              <w:ind w:left="5"/>
              <w:rPr>
                <w:sz w:val="22"/>
              </w:rPr>
            </w:pPr>
            <w:r>
              <w:rPr>
                <w:spacing w:val="-2"/>
                <w:sz w:val="22"/>
              </w:rPr>
              <w:t>0.641</w:t>
            </w:r>
          </w:p>
        </w:tc>
      </w:tr>
      <w:tr>
        <w:trPr>
          <w:trHeight w:val="270" w:hRule="atLeast"/>
        </w:trPr>
        <w:tc>
          <w:tcPr>
            <w:tcW w:w="3331" w:type="dxa"/>
          </w:tcPr>
          <w:p>
            <w:pPr>
              <w:pStyle w:val="TableParagraph"/>
              <w:spacing w:line="246" w:lineRule="exact"/>
              <w:ind w:left="119"/>
              <w:jc w:val="left"/>
              <w:rPr>
                <w:sz w:val="22"/>
              </w:rPr>
            </w:pPr>
            <w:r>
              <w:rPr>
                <w:sz w:val="22"/>
              </w:rPr>
              <w:t>C:</w:t>
            </w:r>
            <w:r>
              <w:rPr>
                <w:spacing w:val="-7"/>
                <w:sz w:val="22"/>
              </w:rPr>
              <w:t> </w:t>
            </w:r>
            <w:r>
              <w:rPr>
                <w:sz w:val="22"/>
              </w:rPr>
              <w:t>Híbrido</w:t>
            </w:r>
            <w:r>
              <w:rPr>
                <w:spacing w:val="-6"/>
                <w:sz w:val="22"/>
              </w:rPr>
              <w:t> </w:t>
            </w:r>
            <w:r>
              <w:rPr>
                <w:sz w:val="22"/>
              </w:rPr>
              <w:t>+</w:t>
            </w:r>
            <w:r>
              <w:rPr>
                <w:spacing w:val="-7"/>
                <w:sz w:val="22"/>
              </w:rPr>
              <w:t> </w:t>
            </w:r>
            <w:r>
              <w:rPr>
                <w:sz w:val="22"/>
              </w:rPr>
              <w:t>Reranker</w:t>
            </w:r>
            <w:r>
              <w:rPr>
                <w:spacing w:val="-6"/>
                <w:sz w:val="22"/>
              </w:rPr>
              <w:t> </w:t>
            </w:r>
            <w:r>
              <w:rPr>
                <w:sz w:val="22"/>
              </w:rPr>
              <w:t>+</w:t>
            </w:r>
            <w:r>
              <w:rPr>
                <w:spacing w:val="-6"/>
                <w:sz w:val="22"/>
              </w:rPr>
              <w:t> </w:t>
            </w:r>
            <w:r>
              <w:rPr>
                <w:spacing w:val="-5"/>
                <w:sz w:val="22"/>
              </w:rPr>
              <w:t>LLM</w:t>
            </w:r>
          </w:p>
        </w:tc>
        <w:tc>
          <w:tcPr>
            <w:tcW w:w="954" w:type="dxa"/>
          </w:tcPr>
          <w:p>
            <w:pPr>
              <w:pStyle w:val="TableParagraph"/>
              <w:spacing w:line="246" w:lineRule="exact"/>
              <w:ind w:left="7" w:right="6"/>
              <w:rPr>
                <w:sz w:val="22"/>
              </w:rPr>
            </w:pPr>
            <w:r>
              <w:rPr>
                <w:spacing w:val="-5"/>
                <w:sz w:val="22"/>
              </w:rPr>
              <w:t>61</w:t>
            </w:r>
          </w:p>
        </w:tc>
        <w:tc>
          <w:tcPr>
            <w:tcW w:w="1216" w:type="dxa"/>
          </w:tcPr>
          <w:p>
            <w:pPr>
              <w:pStyle w:val="TableParagraph"/>
              <w:spacing w:line="246" w:lineRule="exact"/>
              <w:ind w:left="2"/>
              <w:rPr>
                <w:sz w:val="22"/>
              </w:rPr>
            </w:pPr>
            <w:r>
              <w:rPr>
                <w:spacing w:val="-2"/>
                <w:sz w:val="22"/>
              </w:rPr>
              <w:t>0.527</w:t>
            </w:r>
          </w:p>
        </w:tc>
        <w:tc>
          <w:tcPr>
            <w:tcW w:w="912" w:type="dxa"/>
          </w:tcPr>
          <w:p>
            <w:pPr>
              <w:pStyle w:val="TableParagraph"/>
              <w:spacing w:line="246" w:lineRule="exact"/>
              <w:ind w:left="3"/>
              <w:rPr>
                <w:sz w:val="22"/>
              </w:rPr>
            </w:pPr>
            <w:r>
              <w:rPr>
                <w:spacing w:val="-2"/>
                <w:sz w:val="22"/>
              </w:rPr>
              <w:t>+0.031</w:t>
            </w:r>
          </w:p>
        </w:tc>
        <w:tc>
          <w:tcPr>
            <w:tcW w:w="1245" w:type="dxa"/>
          </w:tcPr>
          <w:p>
            <w:pPr>
              <w:pStyle w:val="TableParagraph"/>
              <w:spacing w:line="246" w:lineRule="exact"/>
              <w:ind w:left="3"/>
              <w:rPr>
                <w:sz w:val="22"/>
              </w:rPr>
            </w:pPr>
            <w:r>
              <w:rPr>
                <w:spacing w:val="-2"/>
                <w:sz w:val="22"/>
              </w:rPr>
              <w:t>0.102</w:t>
            </w:r>
          </w:p>
        </w:tc>
        <w:tc>
          <w:tcPr>
            <w:tcW w:w="1754" w:type="dxa"/>
          </w:tcPr>
          <w:p>
            <w:pPr>
              <w:pStyle w:val="TableParagraph"/>
              <w:spacing w:line="246" w:lineRule="exact"/>
              <w:ind w:left="5"/>
              <w:rPr>
                <w:sz w:val="22"/>
              </w:rPr>
            </w:pPr>
            <w:r>
              <w:rPr>
                <w:spacing w:val="-2"/>
                <w:sz w:val="22"/>
              </w:rPr>
              <w:t>0.656</w:t>
            </w:r>
          </w:p>
        </w:tc>
      </w:tr>
      <w:tr>
        <w:trPr>
          <w:trHeight w:val="329" w:hRule="atLeast"/>
        </w:trPr>
        <w:tc>
          <w:tcPr>
            <w:tcW w:w="3331" w:type="dxa"/>
            <w:tcBorders>
              <w:bottom w:val="single" w:sz="8" w:space="0" w:color="000000"/>
            </w:tcBorders>
          </w:tcPr>
          <w:p>
            <w:pPr>
              <w:pStyle w:val="TableParagraph"/>
              <w:spacing w:before="5"/>
              <w:ind w:left="119"/>
              <w:jc w:val="left"/>
              <w:rPr>
                <w:sz w:val="22"/>
              </w:rPr>
            </w:pPr>
            <w:r>
              <w:rPr>
                <w:sz w:val="22"/>
              </w:rPr>
              <w:t>D:</w:t>
            </w:r>
            <w:r>
              <w:rPr>
                <w:spacing w:val="-8"/>
                <w:sz w:val="22"/>
              </w:rPr>
              <w:t> </w:t>
            </w:r>
            <w:r>
              <w:rPr>
                <w:sz w:val="22"/>
              </w:rPr>
              <w:t>Orquestador</w:t>
            </w:r>
            <w:r>
              <w:rPr>
                <w:spacing w:val="-7"/>
                <w:sz w:val="22"/>
              </w:rPr>
              <w:t> </w:t>
            </w:r>
            <w:r>
              <w:rPr>
                <w:sz w:val="22"/>
              </w:rPr>
              <w:t>+</w:t>
            </w:r>
            <w:r>
              <w:rPr>
                <w:spacing w:val="-7"/>
                <w:sz w:val="22"/>
              </w:rPr>
              <w:t> </w:t>
            </w:r>
            <w:r>
              <w:rPr>
                <w:sz w:val="22"/>
              </w:rPr>
              <w:t>Híbrido</w:t>
            </w:r>
            <w:r>
              <w:rPr>
                <w:spacing w:val="-7"/>
                <w:sz w:val="22"/>
              </w:rPr>
              <w:t> </w:t>
            </w:r>
            <w:r>
              <w:rPr>
                <w:sz w:val="22"/>
              </w:rPr>
              <w:t>+</w:t>
            </w:r>
            <w:r>
              <w:rPr>
                <w:spacing w:val="-7"/>
                <w:sz w:val="22"/>
              </w:rPr>
              <w:t> </w:t>
            </w:r>
            <w:r>
              <w:rPr>
                <w:spacing w:val="-4"/>
                <w:sz w:val="22"/>
              </w:rPr>
              <w:t>Rer.</w:t>
            </w:r>
          </w:p>
        </w:tc>
        <w:tc>
          <w:tcPr>
            <w:tcW w:w="954" w:type="dxa"/>
            <w:tcBorders>
              <w:bottom w:val="single" w:sz="8" w:space="0" w:color="000000"/>
            </w:tcBorders>
          </w:tcPr>
          <w:p>
            <w:pPr>
              <w:pStyle w:val="TableParagraph"/>
              <w:spacing w:before="2"/>
              <w:ind w:left="1" w:right="7"/>
              <w:rPr>
                <w:rFonts w:ascii="Cambria" w:hAnsi="Cambria"/>
                <w:sz w:val="22"/>
              </w:rPr>
            </w:pPr>
            <w:r>
              <w:rPr>
                <w:spacing w:val="-5"/>
                <w:w w:val="105"/>
                <w:sz w:val="22"/>
              </w:rPr>
              <w:t>25</w:t>
            </w:r>
            <w:r>
              <w:rPr>
                <w:rFonts w:ascii="Cambria" w:hAnsi="Cambria"/>
                <w:spacing w:val="-5"/>
                <w:w w:val="105"/>
                <w:sz w:val="22"/>
                <w:vertAlign w:val="superscript"/>
              </w:rPr>
              <w:t>∗</w:t>
            </w:r>
          </w:p>
        </w:tc>
        <w:tc>
          <w:tcPr>
            <w:tcW w:w="1216" w:type="dxa"/>
            <w:tcBorders>
              <w:bottom w:val="single" w:sz="8" w:space="0" w:color="000000"/>
            </w:tcBorders>
          </w:tcPr>
          <w:p>
            <w:pPr>
              <w:pStyle w:val="TableParagraph"/>
              <w:spacing w:before="5"/>
              <w:ind w:left="2"/>
              <w:rPr>
                <w:sz w:val="22"/>
              </w:rPr>
            </w:pPr>
            <w:r>
              <w:rPr>
                <w:spacing w:val="-2"/>
                <w:sz w:val="22"/>
              </w:rPr>
              <w:t>0.532</w:t>
            </w:r>
          </w:p>
        </w:tc>
        <w:tc>
          <w:tcPr>
            <w:tcW w:w="912" w:type="dxa"/>
            <w:tcBorders>
              <w:bottom w:val="single" w:sz="8" w:space="0" w:color="000000"/>
            </w:tcBorders>
          </w:tcPr>
          <w:p>
            <w:pPr>
              <w:pStyle w:val="TableParagraph"/>
              <w:spacing w:before="5"/>
              <w:ind w:left="3"/>
              <w:rPr>
                <w:sz w:val="22"/>
              </w:rPr>
            </w:pPr>
            <w:r>
              <w:rPr>
                <w:spacing w:val="-2"/>
                <w:sz w:val="22"/>
              </w:rPr>
              <w:t>+0.005</w:t>
            </w:r>
          </w:p>
        </w:tc>
        <w:tc>
          <w:tcPr>
            <w:tcW w:w="1245" w:type="dxa"/>
            <w:tcBorders>
              <w:bottom w:val="single" w:sz="8" w:space="0" w:color="000000"/>
            </w:tcBorders>
          </w:tcPr>
          <w:p>
            <w:pPr>
              <w:pStyle w:val="TableParagraph"/>
              <w:spacing w:before="5"/>
              <w:ind w:left="3"/>
              <w:rPr>
                <w:sz w:val="22"/>
              </w:rPr>
            </w:pPr>
            <w:r>
              <w:rPr>
                <w:spacing w:val="-2"/>
                <w:sz w:val="22"/>
              </w:rPr>
              <w:t>0.104</w:t>
            </w:r>
          </w:p>
        </w:tc>
        <w:tc>
          <w:tcPr>
            <w:tcW w:w="1754" w:type="dxa"/>
            <w:tcBorders>
              <w:bottom w:val="single" w:sz="8" w:space="0" w:color="000000"/>
            </w:tcBorders>
          </w:tcPr>
          <w:p>
            <w:pPr>
              <w:pStyle w:val="TableParagraph"/>
              <w:spacing w:before="5"/>
              <w:ind w:left="5"/>
              <w:rPr>
                <w:sz w:val="22"/>
              </w:rPr>
            </w:pPr>
            <w:r>
              <w:rPr>
                <w:spacing w:val="-2"/>
                <w:sz w:val="22"/>
              </w:rPr>
              <w:t>0.653</w:t>
            </w:r>
          </w:p>
        </w:tc>
      </w:tr>
    </w:tbl>
    <w:p>
      <w:pPr>
        <w:spacing w:before="10"/>
        <w:ind w:left="403" w:right="0" w:firstLine="0"/>
        <w:jc w:val="left"/>
        <w:rPr>
          <w:sz w:val="18"/>
        </w:rPr>
      </w:pPr>
      <w:r>
        <w:rPr>
          <w:rFonts w:ascii="Cambria" w:hAnsi="Cambria"/>
          <w:spacing w:val="-2"/>
          <w:w w:val="110"/>
          <w:sz w:val="18"/>
          <w:vertAlign w:val="superscript"/>
        </w:rPr>
        <w:t>∗</w:t>
      </w:r>
      <w:r>
        <w:rPr>
          <w:rFonts w:ascii="Cambria" w:hAnsi="Cambria"/>
          <w:spacing w:val="10"/>
          <w:w w:val="110"/>
          <w:sz w:val="18"/>
          <w:vertAlign w:val="baseline"/>
        </w:rPr>
        <w:t> </w:t>
      </w:r>
      <w:r>
        <w:rPr>
          <w:spacing w:val="-2"/>
          <w:sz w:val="18"/>
          <w:vertAlign w:val="baseline"/>
        </w:rPr>
        <w:t>Evaluada</w:t>
      </w:r>
      <w:r>
        <w:rPr>
          <w:spacing w:val="-4"/>
          <w:sz w:val="18"/>
          <w:vertAlign w:val="baseline"/>
        </w:rPr>
        <w:t> </w:t>
      </w:r>
      <w:r>
        <w:rPr>
          <w:spacing w:val="-2"/>
          <w:sz w:val="18"/>
          <w:vertAlign w:val="baseline"/>
        </w:rPr>
        <w:t>sobre</w:t>
      </w:r>
      <w:r>
        <w:rPr>
          <w:spacing w:val="-4"/>
          <w:sz w:val="18"/>
          <w:vertAlign w:val="baseline"/>
        </w:rPr>
        <w:t> </w:t>
      </w:r>
      <w:r>
        <w:rPr>
          <w:spacing w:val="-2"/>
          <w:sz w:val="18"/>
          <w:vertAlign w:val="baseline"/>
        </w:rPr>
        <w:t>un</w:t>
      </w:r>
      <w:r>
        <w:rPr>
          <w:spacing w:val="-5"/>
          <w:sz w:val="18"/>
          <w:vertAlign w:val="baseline"/>
        </w:rPr>
        <w:t> </w:t>
      </w:r>
      <w:r>
        <w:rPr>
          <w:spacing w:val="-2"/>
          <w:sz w:val="18"/>
          <w:vertAlign w:val="baseline"/>
        </w:rPr>
        <w:t>subconjunto</w:t>
      </w:r>
      <w:r>
        <w:rPr>
          <w:spacing w:val="-4"/>
          <w:sz w:val="18"/>
          <w:vertAlign w:val="baseline"/>
        </w:rPr>
        <w:t> </w:t>
      </w:r>
      <w:r>
        <w:rPr>
          <w:spacing w:val="-2"/>
          <w:sz w:val="18"/>
          <w:vertAlign w:val="baseline"/>
        </w:rPr>
        <w:t>de</w:t>
      </w:r>
      <w:r>
        <w:rPr>
          <w:spacing w:val="-5"/>
          <w:sz w:val="18"/>
          <w:vertAlign w:val="baseline"/>
        </w:rPr>
        <w:t> </w:t>
      </w:r>
      <w:r>
        <w:rPr>
          <w:spacing w:val="-2"/>
          <w:sz w:val="18"/>
          <w:vertAlign w:val="baseline"/>
        </w:rPr>
        <w:t>preguntas</w:t>
      </w:r>
      <w:r>
        <w:rPr>
          <w:spacing w:val="-4"/>
          <w:sz w:val="18"/>
          <w:vertAlign w:val="baseline"/>
        </w:rPr>
        <w:t> </w:t>
      </w:r>
      <w:r>
        <w:rPr>
          <w:spacing w:val="-2"/>
          <w:sz w:val="18"/>
          <w:vertAlign w:val="baseline"/>
        </w:rPr>
        <w:t>respondibles;</w:t>
      </w:r>
      <w:r>
        <w:rPr>
          <w:spacing w:val="-4"/>
          <w:sz w:val="18"/>
          <w:vertAlign w:val="baseline"/>
        </w:rPr>
        <w:t> </w:t>
      </w:r>
      <w:r>
        <w:rPr>
          <w:spacing w:val="-2"/>
          <w:w w:val="110"/>
          <w:sz w:val="18"/>
          <w:vertAlign w:val="baseline"/>
        </w:rPr>
        <w:t>∆</w:t>
      </w:r>
      <w:r>
        <w:rPr>
          <w:spacing w:val="-9"/>
          <w:w w:val="110"/>
          <w:sz w:val="18"/>
          <w:vertAlign w:val="baseline"/>
        </w:rPr>
        <w:t> </w:t>
      </w:r>
      <w:r>
        <w:rPr>
          <w:spacing w:val="-2"/>
          <w:sz w:val="18"/>
          <w:vertAlign w:val="baseline"/>
        </w:rPr>
        <w:t>respecto</w:t>
      </w:r>
      <w:r>
        <w:rPr>
          <w:spacing w:val="-5"/>
          <w:sz w:val="18"/>
          <w:vertAlign w:val="baseline"/>
        </w:rPr>
        <w:t> </w:t>
      </w:r>
      <w:r>
        <w:rPr>
          <w:spacing w:val="-2"/>
          <w:sz w:val="18"/>
          <w:vertAlign w:val="baseline"/>
        </w:rPr>
        <w:t>a</w:t>
      </w:r>
      <w:r>
        <w:rPr>
          <w:spacing w:val="-4"/>
          <w:sz w:val="18"/>
          <w:vertAlign w:val="baseline"/>
        </w:rPr>
        <w:t> </w:t>
      </w:r>
      <w:r>
        <w:rPr>
          <w:spacing w:val="-2"/>
          <w:sz w:val="18"/>
          <w:vertAlign w:val="baseline"/>
        </w:rPr>
        <w:t>la</w:t>
      </w:r>
      <w:r>
        <w:rPr>
          <w:spacing w:val="-4"/>
          <w:sz w:val="18"/>
          <w:vertAlign w:val="baseline"/>
        </w:rPr>
        <w:t> </w:t>
      </w:r>
      <w:r>
        <w:rPr>
          <w:spacing w:val="-2"/>
          <w:sz w:val="18"/>
          <w:vertAlign w:val="baseline"/>
        </w:rPr>
        <w:t>variante</w:t>
      </w:r>
      <w:r>
        <w:rPr>
          <w:spacing w:val="-5"/>
          <w:sz w:val="18"/>
          <w:vertAlign w:val="baseline"/>
        </w:rPr>
        <w:t> </w:t>
      </w:r>
      <w:r>
        <w:rPr>
          <w:spacing w:val="-2"/>
          <w:sz w:val="18"/>
          <w:vertAlign w:val="baseline"/>
        </w:rPr>
        <w:t>anterior.</w:t>
      </w:r>
    </w:p>
    <w:p>
      <w:pPr>
        <w:spacing w:before="61"/>
        <w:ind w:left="792" w:right="0" w:firstLine="0"/>
        <w:jc w:val="left"/>
        <w:rPr>
          <w:sz w:val="20"/>
        </w:rPr>
      </w:pPr>
      <w:r>
        <w:rPr>
          <w:sz w:val="20"/>
        </w:rPr>
        <w:t>Tabla</w:t>
      </w:r>
      <w:r>
        <w:rPr>
          <w:spacing w:val="-11"/>
          <w:sz w:val="20"/>
        </w:rPr>
        <w:t> </w:t>
      </w:r>
      <w:r>
        <w:rPr>
          <w:sz w:val="20"/>
        </w:rPr>
        <w:t>9:</w:t>
      </w:r>
      <w:r>
        <w:rPr>
          <w:spacing w:val="-10"/>
          <w:sz w:val="20"/>
        </w:rPr>
        <w:t> </w:t>
      </w:r>
      <w:r>
        <w:rPr>
          <w:sz w:val="20"/>
        </w:rPr>
        <w:t>Resultados</w:t>
      </w:r>
      <w:r>
        <w:rPr>
          <w:spacing w:val="-11"/>
          <w:sz w:val="20"/>
        </w:rPr>
        <w:t> </w:t>
      </w:r>
      <w:r>
        <w:rPr>
          <w:sz w:val="20"/>
        </w:rPr>
        <w:t>del</w:t>
      </w:r>
      <w:r>
        <w:rPr>
          <w:spacing w:val="-9"/>
          <w:sz w:val="20"/>
        </w:rPr>
        <w:t> </w:t>
      </w:r>
      <w:r>
        <w:rPr>
          <w:rFonts w:ascii="Arial"/>
          <w:i/>
          <w:sz w:val="20"/>
        </w:rPr>
        <w:t>ablation</w:t>
      </w:r>
      <w:r>
        <w:rPr>
          <w:rFonts w:ascii="Arial"/>
          <w:i/>
          <w:spacing w:val="-11"/>
          <w:sz w:val="20"/>
        </w:rPr>
        <w:t> </w:t>
      </w:r>
      <w:r>
        <w:rPr>
          <w:rFonts w:ascii="Arial"/>
          <w:i/>
          <w:sz w:val="20"/>
        </w:rPr>
        <w:t>study</w:t>
      </w:r>
      <w:r>
        <w:rPr>
          <w:sz w:val="20"/>
        </w:rPr>
        <w:t>:</w:t>
      </w:r>
      <w:r>
        <w:rPr>
          <w:spacing w:val="-10"/>
          <w:sz w:val="20"/>
        </w:rPr>
        <w:t> </w:t>
      </w:r>
      <w:r>
        <w:rPr>
          <w:sz w:val="20"/>
        </w:rPr>
        <w:t>calidad</w:t>
      </w:r>
      <w:r>
        <w:rPr>
          <w:spacing w:val="-11"/>
          <w:sz w:val="20"/>
        </w:rPr>
        <w:t> </w:t>
      </w:r>
      <w:r>
        <w:rPr>
          <w:sz w:val="20"/>
        </w:rPr>
        <w:t>de</w:t>
      </w:r>
      <w:r>
        <w:rPr>
          <w:spacing w:val="-10"/>
          <w:sz w:val="20"/>
        </w:rPr>
        <w:t> </w:t>
      </w:r>
      <w:r>
        <w:rPr>
          <w:sz w:val="20"/>
        </w:rPr>
        <w:t>respuesta</w:t>
      </w:r>
      <w:r>
        <w:rPr>
          <w:spacing w:val="-11"/>
          <w:sz w:val="20"/>
        </w:rPr>
        <w:t> </w:t>
      </w:r>
      <w:r>
        <w:rPr>
          <w:sz w:val="20"/>
        </w:rPr>
        <w:t>sobre</w:t>
      </w:r>
      <w:r>
        <w:rPr>
          <w:spacing w:val="-10"/>
          <w:sz w:val="20"/>
        </w:rPr>
        <w:t> </w:t>
      </w:r>
      <w:r>
        <w:rPr>
          <w:sz w:val="20"/>
        </w:rPr>
        <w:t>preguntas</w:t>
      </w:r>
      <w:r>
        <w:rPr>
          <w:spacing w:val="-10"/>
          <w:sz w:val="20"/>
        </w:rPr>
        <w:t> </w:t>
      </w:r>
      <w:r>
        <w:rPr>
          <w:spacing w:val="-2"/>
          <w:sz w:val="20"/>
        </w:rPr>
        <w:t>respondibles.</w:t>
      </w:r>
    </w:p>
    <w:p>
      <w:pPr>
        <w:pStyle w:val="BodyText"/>
        <w:rPr>
          <w:sz w:val="20"/>
        </w:rPr>
      </w:pPr>
    </w:p>
    <w:p>
      <w:pPr>
        <w:pStyle w:val="BodyText"/>
        <w:spacing w:before="8"/>
        <w:rPr>
          <w:sz w:val="20"/>
        </w:rPr>
      </w:pPr>
    </w:p>
    <w:p>
      <w:pPr>
        <w:pStyle w:val="BodyText"/>
        <w:spacing w:line="386" w:lineRule="auto"/>
        <w:ind w:left="284" w:right="848" w:firstLine="338"/>
        <w:jc w:val="both"/>
      </w:pPr>
      <w:r>
        <w:rPr/>
        <w:t>Los resultados muestran una progresión consistente a lo largo del </w:t>
      </w:r>
      <w:r>
        <w:rPr>
          <w:rFonts w:ascii="Arial" w:hAnsi="Arial"/>
          <w:i/>
        </w:rPr>
        <w:t>ablation study</w:t>
      </w:r>
      <w:r>
        <w:rPr/>
        <w:t>. La va-riante A, con recuperación semántica densa, obtiene una cobertura de hechos esperados de</w:t>
      </w:r>
    </w:p>
    <w:p>
      <w:pPr>
        <w:pStyle w:val="BodyText"/>
        <w:spacing w:line="386" w:lineRule="auto"/>
        <w:ind w:left="284" w:right="849"/>
        <w:jc w:val="both"/>
      </w:pPr>
      <w:r>
        <w:rPr/>
        <w:t>0.389 y un BERTScore F1 de 0.643. La incorporación de recuperación híbrida en la variante B</w:t>
      </w:r>
      <w:r>
        <w:rPr>
          <w:spacing w:val="-6"/>
        </w:rPr>
        <w:t> </w:t>
      </w:r>
      <w:r>
        <w:rPr/>
        <w:t>produce</w:t>
      </w:r>
      <w:r>
        <w:rPr>
          <w:spacing w:val="-6"/>
        </w:rPr>
        <w:t> </w:t>
      </w:r>
      <w:r>
        <w:rPr/>
        <w:t>la</w:t>
      </w:r>
      <w:r>
        <w:rPr>
          <w:spacing w:val="-6"/>
        </w:rPr>
        <w:t> </w:t>
      </w:r>
      <w:r>
        <w:rPr/>
        <w:t>mejora</w:t>
      </w:r>
      <w:r>
        <w:rPr>
          <w:spacing w:val="-6"/>
        </w:rPr>
        <w:t> </w:t>
      </w:r>
      <w:r>
        <w:rPr/>
        <w:t>más</w:t>
      </w:r>
      <w:r>
        <w:rPr>
          <w:spacing w:val="-6"/>
        </w:rPr>
        <w:t> </w:t>
      </w:r>
      <w:r>
        <w:rPr/>
        <w:t>notable:</w:t>
      </w:r>
      <w:r>
        <w:rPr>
          <w:spacing w:val="-6"/>
        </w:rPr>
        <w:t> </w:t>
      </w:r>
      <w:r>
        <w:rPr/>
        <w:t>la</w:t>
      </w:r>
      <w:r>
        <w:rPr>
          <w:spacing w:val="-6"/>
        </w:rPr>
        <w:t> </w:t>
      </w:r>
      <w:r>
        <w:rPr/>
        <w:t>cobertura</w:t>
      </w:r>
      <w:r>
        <w:rPr>
          <w:spacing w:val="-6"/>
        </w:rPr>
        <w:t> </w:t>
      </w:r>
      <w:r>
        <w:rPr/>
        <w:t>factual</w:t>
      </w:r>
      <w:r>
        <w:rPr>
          <w:spacing w:val="-6"/>
        </w:rPr>
        <w:t> </w:t>
      </w:r>
      <w:r>
        <w:rPr/>
        <w:t>aumenta</w:t>
      </w:r>
      <w:r>
        <w:rPr>
          <w:spacing w:val="-6"/>
        </w:rPr>
        <w:t> </w:t>
      </w:r>
      <w:r>
        <w:rPr/>
        <w:t>hasta</w:t>
      </w:r>
      <w:r>
        <w:rPr>
          <w:spacing w:val="-6"/>
        </w:rPr>
        <w:t> </w:t>
      </w:r>
      <w:r>
        <w:rPr/>
        <w:t>0.496</w:t>
      </w:r>
      <w:r>
        <w:rPr>
          <w:spacing w:val="-6"/>
        </w:rPr>
        <w:t> </w:t>
      </w:r>
      <w:r>
        <w:rPr/>
        <w:t>(+0.107,</w:t>
      </w:r>
      <w:r>
        <w:rPr>
          <w:spacing w:val="-6"/>
        </w:rPr>
        <w:t> </w:t>
      </w:r>
      <w:r>
        <w:rPr/>
        <w:t>+27,5 % relativo),</w:t>
      </w:r>
      <w:r>
        <w:rPr>
          <w:spacing w:val="-16"/>
        </w:rPr>
        <w:t> </w:t>
      </w:r>
      <w:r>
        <w:rPr/>
        <w:t>lo</w:t>
      </w:r>
      <w:r>
        <w:rPr>
          <w:spacing w:val="-15"/>
        </w:rPr>
        <w:t> </w:t>
      </w:r>
      <w:r>
        <w:rPr/>
        <w:t>que</w:t>
      </w:r>
      <w:r>
        <w:rPr>
          <w:spacing w:val="-15"/>
        </w:rPr>
        <w:t> </w:t>
      </w:r>
      <w:r>
        <w:rPr/>
        <w:t>confirma</w:t>
      </w:r>
      <w:r>
        <w:rPr>
          <w:spacing w:val="-16"/>
        </w:rPr>
        <w:t> </w:t>
      </w:r>
      <w:r>
        <w:rPr/>
        <w:t>que</w:t>
      </w:r>
      <w:r>
        <w:rPr>
          <w:spacing w:val="-15"/>
        </w:rPr>
        <w:t> </w:t>
      </w:r>
      <w:r>
        <w:rPr/>
        <w:t>combinar</w:t>
      </w:r>
      <w:r>
        <w:rPr>
          <w:spacing w:val="-15"/>
        </w:rPr>
        <w:t> </w:t>
      </w:r>
      <w:r>
        <w:rPr/>
        <w:t>búsqueda</w:t>
      </w:r>
      <w:r>
        <w:rPr>
          <w:spacing w:val="-15"/>
        </w:rPr>
        <w:t> </w:t>
      </w:r>
      <w:r>
        <w:rPr/>
        <w:t>densa</w:t>
      </w:r>
      <w:r>
        <w:rPr>
          <w:spacing w:val="-16"/>
        </w:rPr>
        <w:t> </w:t>
      </w:r>
      <w:r>
        <w:rPr/>
        <w:t>y</w:t>
      </w:r>
      <w:r>
        <w:rPr>
          <w:spacing w:val="-15"/>
        </w:rPr>
        <w:t> </w:t>
      </w:r>
      <w:r>
        <w:rPr/>
        <w:t>léxica</w:t>
      </w:r>
      <w:r>
        <w:rPr>
          <w:spacing w:val="-15"/>
        </w:rPr>
        <w:t> </w:t>
      </w:r>
      <w:r>
        <w:rPr/>
        <w:t>permite</w:t>
      </w:r>
      <w:r>
        <w:rPr>
          <w:spacing w:val="-16"/>
        </w:rPr>
        <w:t> </w:t>
      </w:r>
      <w:r>
        <w:rPr/>
        <w:t>recuperar</w:t>
      </w:r>
      <w:r>
        <w:rPr>
          <w:spacing w:val="-15"/>
        </w:rPr>
        <w:t> </w:t>
      </w:r>
      <w:r>
        <w:rPr/>
        <w:t>fragmentos más informativos. BERTScore permanece prácticamente igual (0.641), lo que sugiere que la ganancia</w:t>
      </w:r>
      <w:r>
        <w:rPr>
          <w:spacing w:val="-10"/>
        </w:rPr>
        <w:t> </w:t>
      </w:r>
      <w:r>
        <w:rPr/>
        <w:t>se</w:t>
      </w:r>
      <w:r>
        <w:rPr>
          <w:spacing w:val="-10"/>
        </w:rPr>
        <w:t> </w:t>
      </w:r>
      <w:r>
        <w:rPr/>
        <w:t>concentra</w:t>
      </w:r>
      <w:r>
        <w:rPr>
          <w:spacing w:val="-10"/>
        </w:rPr>
        <w:t> </w:t>
      </w:r>
      <w:r>
        <w:rPr/>
        <w:t>en</w:t>
      </w:r>
      <w:r>
        <w:rPr>
          <w:spacing w:val="-10"/>
        </w:rPr>
        <w:t> </w:t>
      </w:r>
      <w:r>
        <w:rPr/>
        <w:t>la</w:t>
      </w:r>
      <w:r>
        <w:rPr>
          <w:spacing w:val="-10"/>
        </w:rPr>
        <w:t> </w:t>
      </w:r>
      <w:r>
        <w:rPr/>
        <w:t>cobertura</w:t>
      </w:r>
      <w:r>
        <w:rPr>
          <w:spacing w:val="-10"/>
        </w:rPr>
        <w:t> </w:t>
      </w:r>
      <w:r>
        <w:rPr/>
        <w:t>léxica</w:t>
      </w:r>
      <w:r>
        <w:rPr>
          <w:spacing w:val="-10"/>
        </w:rPr>
        <w:t> </w:t>
      </w:r>
      <w:r>
        <w:rPr/>
        <w:t>de</w:t>
      </w:r>
      <w:r>
        <w:rPr>
          <w:spacing w:val="-10"/>
        </w:rPr>
        <w:t> </w:t>
      </w:r>
      <w:r>
        <w:rPr/>
        <w:t>los</w:t>
      </w:r>
      <w:r>
        <w:rPr>
          <w:spacing w:val="-10"/>
        </w:rPr>
        <w:t> </w:t>
      </w:r>
      <w:r>
        <w:rPr/>
        <w:t>hechos</w:t>
      </w:r>
      <w:r>
        <w:rPr>
          <w:spacing w:val="-10"/>
        </w:rPr>
        <w:t> </w:t>
      </w:r>
      <w:r>
        <w:rPr/>
        <w:t>esperados</w:t>
      </w:r>
      <w:r>
        <w:rPr>
          <w:spacing w:val="-10"/>
        </w:rPr>
        <w:t> </w:t>
      </w:r>
      <w:r>
        <w:rPr/>
        <w:t>más</w:t>
      </w:r>
      <w:r>
        <w:rPr>
          <w:spacing w:val="-10"/>
        </w:rPr>
        <w:t> </w:t>
      </w:r>
      <w:r>
        <w:rPr/>
        <w:t>que</w:t>
      </w:r>
      <w:r>
        <w:rPr>
          <w:spacing w:val="-10"/>
        </w:rPr>
        <w:t> </w:t>
      </w:r>
      <w:r>
        <w:rPr/>
        <w:t>en</w:t>
      </w:r>
      <w:r>
        <w:rPr>
          <w:spacing w:val="-10"/>
        </w:rPr>
        <w:t> </w:t>
      </w:r>
      <w:r>
        <w:rPr/>
        <w:t>la</w:t>
      </w:r>
      <w:r>
        <w:rPr>
          <w:spacing w:val="-10"/>
        </w:rPr>
        <w:t> </w:t>
      </w:r>
      <w:r>
        <w:rPr/>
        <w:t>similitud semántica global de la respuesta.</w:t>
      </w:r>
    </w:p>
    <w:p>
      <w:pPr>
        <w:pStyle w:val="BodyText"/>
        <w:spacing w:line="386" w:lineRule="auto"/>
        <w:ind w:left="284" w:right="848" w:firstLine="338"/>
        <w:jc w:val="both"/>
      </w:pPr>
      <w:r>
        <w:rPr/>
        <w:t>La</w:t>
      </w:r>
      <w:r>
        <w:rPr>
          <w:spacing w:val="-10"/>
        </w:rPr>
        <w:t> </w:t>
      </w:r>
      <w:r>
        <w:rPr/>
        <w:t>variante</w:t>
      </w:r>
      <w:r>
        <w:rPr>
          <w:spacing w:val="-10"/>
        </w:rPr>
        <w:t> </w:t>
      </w:r>
      <w:r>
        <w:rPr/>
        <w:t>C</w:t>
      </w:r>
      <w:r>
        <w:rPr>
          <w:spacing w:val="-10"/>
        </w:rPr>
        <w:t> </w:t>
      </w:r>
      <w:r>
        <w:rPr/>
        <w:t>añade</w:t>
      </w:r>
      <w:r>
        <w:rPr>
          <w:spacing w:val="-10"/>
        </w:rPr>
        <w:t> </w:t>
      </w:r>
      <w:r>
        <w:rPr/>
        <w:t>el</w:t>
      </w:r>
      <w:r>
        <w:rPr>
          <w:spacing w:val="-10"/>
        </w:rPr>
        <w:t> </w:t>
      </w:r>
      <w:r>
        <w:rPr/>
        <w:t>reranker</w:t>
      </w:r>
      <w:r>
        <w:rPr>
          <w:spacing w:val="-10"/>
        </w:rPr>
        <w:t> </w:t>
      </w:r>
      <w:r>
        <w:rPr/>
        <w:t>multilingüe</w:t>
      </w:r>
      <w:r>
        <w:rPr>
          <w:spacing w:val="-10"/>
        </w:rPr>
        <w:t> </w:t>
      </w:r>
      <w:r>
        <w:rPr/>
        <w:t>y</w:t>
      </w:r>
      <w:r>
        <w:rPr>
          <w:spacing w:val="-10"/>
        </w:rPr>
        <w:t> </w:t>
      </w:r>
      <w:r>
        <w:rPr/>
        <w:t>produce</w:t>
      </w:r>
      <w:r>
        <w:rPr>
          <w:spacing w:val="-10"/>
        </w:rPr>
        <w:t> </w:t>
      </w:r>
      <w:r>
        <w:rPr/>
        <w:t>mejoras</w:t>
      </w:r>
      <w:r>
        <w:rPr>
          <w:spacing w:val="-10"/>
        </w:rPr>
        <w:t> </w:t>
      </w:r>
      <w:r>
        <w:rPr/>
        <w:t>simultáneas</w:t>
      </w:r>
      <w:r>
        <w:rPr>
          <w:spacing w:val="-10"/>
        </w:rPr>
        <w:t> </w:t>
      </w:r>
      <w:r>
        <w:rPr/>
        <w:t>en</w:t>
      </w:r>
      <w:r>
        <w:rPr>
          <w:spacing w:val="-10"/>
        </w:rPr>
        <w:t> </w:t>
      </w:r>
      <w:r>
        <w:rPr/>
        <w:t>las</w:t>
      </w:r>
      <w:r>
        <w:rPr>
          <w:spacing w:val="-9"/>
        </w:rPr>
        <w:t> </w:t>
      </w:r>
      <w:r>
        <w:rPr/>
        <w:t>tres</w:t>
      </w:r>
      <w:r>
        <w:rPr>
          <w:spacing w:val="-10"/>
        </w:rPr>
        <w:t> </w:t>
      </w:r>
      <w:r>
        <w:rPr/>
        <w:t>mé-</w:t>
      </w:r>
      <w:r>
        <w:rPr>
          <w:spacing w:val="-2"/>
        </w:rPr>
        <w:t>tricas:</w:t>
      </w:r>
      <w:r>
        <w:rPr>
          <w:spacing w:val="-10"/>
        </w:rPr>
        <w:t> </w:t>
      </w:r>
      <w:r>
        <w:rPr>
          <w:spacing w:val="-2"/>
        </w:rPr>
        <w:t>Fact-Coverage</w:t>
      </w:r>
      <w:r>
        <w:rPr>
          <w:spacing w:val="-10"/>
        </w:rPr>
        <w:t> </w:t>
      </w:r>
      <w:r>
        <w:rPr>
          <w:spacing w:val="-2"/>
        </w:rPr>
        <w:t>sube</w:t>
      </w:r>
      <w:r>
        <w:rPr>
          <w:spacing w:val="-10"/>
        </w:rPr>
        <w:t> </w:t>
      </w:r>
      <w:r>
        <w:rPr>
          <w:spacing w:val="-2"/>
        </w:rPr>
        <w:t>a</w:t>
      </w:r>
      <w:r>
        <w:rPr>
          <w:spacing w:val="-10"/>
        </w:rPr>
        <w:t> </w:t>
      </w:r>
      <w:r>
        <w:rPr>
          <w:spacing w:val="-2"/>
        </w:rPr>
        <w:t>0.527</w:t>
      </w:r>
      <w:r>
        <w:rPr>
          <w:spacing w:val="-10"/>
        </w:rPr>
        <w:t> </w:t>
      </w:r>
      <w:r>
        <w:rPr>
          <w:spacing w:val="-2"/>
        </w:rPr>
        <w:t>(+0.031),</w:t>
      </w:r>
      <w:r>
        <w:rPr>
          <w:spacing w:val="-10"/>
        </w:rPr>
        <w:t> </w:t>
      </w:r>
      <w:r>
        <w:rPr>
          <w:spacing w:val="-2"/>
        </w:rPr>
        <w:t>ROUGE-L</w:t>
      </w:r>
      <w:r>
        <w:rPr>
          <w:spacing w:val="-10"/>
        </w:rPr>
        <w:t> </w:t>
      </w:r>
      <w:r>
        <w:rPr>
          <w:spacing w:val="-2"/>
        </w:rPr>
        <w:t>a</w:t>
      </w:r>
      <w:r>
        <w:rPr>
          <w:spacing w:val="-10"/>
        </w:rPr>
        <w:t> </w:t>
      </w:r>
      <w:r>
        <w:rPr>
          <w:spacing w:val="-2"/>
        </w:rPr>
        <w:t>0.102</w:t>
      </w:r>
      <w:r>
        <w:rPr>
          <w:spacing w:val="-10"/>
        </w:rPr>
        <w:t> </w:t>
      </w:r>
      <w:r>
        <w:rPr>
          <w:spacing w:val="-2"/>
        </w:rPr>
        <w:t>(+0.008)</w:t>
      </w:r>
      <w:r>
        <w:rPr>
          <w:spacing w:val="-10"/>
        </w:rPr>
        <w:t> </w:t>
      </w:r>
      <w:r>
        <w:rPr>
          <w:spacing w:val="-2"/>
        </w:rPr>
        <w:t>y</w:t>
      </w:r>
      <w:r>
        <w:rPr>
          <w:spacing w:val="-10"/>
        </w:rPr>
        <w:t> </w:t>
      </w:r>
      <w:r>
        <w:rPr>
          <w:spacing w:val="-2"/>
        </w:rPr>
        <w:t>BERTScore</w:t>
      </w:r>
      <w:r>
        <w:rPr>
          <w:spacing w:val="-10"/>
        </w:rPr>
        <w:t> </w:t>
      </w:r>
      <w:r>
        <w:rPr>
          <w:spacing w:val="-2"/>
        </w:rPr>
        <w:t>a</w:t>
      </w:r>
      <w:r>
        <w:rPr>
          <w:spacing w:val="-10"/>
        </w:rPr>
        <w:t> </w:t>
      </w:r>
      <w:r>
        <w:rPr>
          <w:spacing w:val="-2"/>
        </w:rPr>
        <w:t>0.656 </w:t>
      </w:r>
      <w:r>
        <w:rPr/>
        <w:t>(+0.015).</w:t>
      </w:r>
      <w:r>
        <w:rPr>
          <w:spacing w:val="-15"/>
        </w:rPr>
        <w:t> </w:t>
      </w:r>
      <w:r>
        <w:rPr/>
        <w:t>La</w:t>
      </w:r>
      <w:r>
        <w:rPr>
          <w:spacing w:val="-15"/>
        </w:rPr>
        <w:t> </w:t>
      </w:r>
      <w:r>
        <w:rPr/>
        <w:t>mejora</w:t>
      </w:r>
      <w:r>
        <w:rPr>
          <w:spacing w:val="-15"/>
        </w:rPr>
        <w:t> </w:t>
      </w:r>
      <w:r>
        <w:rPr/>
        <w:t>conjunta</w:t>
      </w:r>
      <w:r>
        <w:rPr>
          <w:spacing w:val="-15"/>
        </w:rPr>
        <w:t> </w:t>
      </w:r>
      <w:r>
        <w:rPr/>
        <w:t>en</w:t>
      </w:r>
      <w:r>
        <w:rPr>
          <w:spacing w:val="-15"/>
        </w:rPr>
        <w:t> </w:t>
      </w:r>
      <w:r>
        <w:rPr/>
        <w:t>las</w:t>
      </w:r>
      <w:r>
        <w:rPr>
          <w:spacing w:val="-15"/>
        </w:rPr>
        <w:t> </w:t>
      </w:r>
      <w:r>
        <w:rPr/>
        <w:t>tres</w:t>
      </w:r>
      <w:r>
        <w:rPr>
          <w:spacing w:val="-15"/>
        </w:rPr>
        <w:t> </w:t>
      </w:r>
      <w:r>
        <w:rPr/>
        <w:t>métricas</w:t>
      </w:r>
      <w:r>
        <w:rPr>
          <w:spacing w:val="-15"/>
        </w:rPr>
        <w:t> </w:t>
      </w:r>
      <w:r>
        <w:rPr/>
        <w:t>indica</w:t>
      </w:r>
      <w:r>
        <w:rPr>
          <w:spacing w:val="-15"/>
        </w:rPr>
        <w:t> </w:t>
      </w:r>
      <w:r>
        <w:rPr/>
        <w:t>que</w:t>
      </w:r>
      <w:r>
        <w:rPr>
          <w:spacing w:val="-15"/>
        </w:rPr>
        <w:t> </w:t>
      </w:r>
      <w:r>
        <w:rPr/>
        <w:t>el</w:t>
      </w:r>
      <w:r>
        <w:rPr>
          <w:spacing w:val="-15"/>
        </w:rPr>
        <w:t> </w:t>
      </w:r>
      <w:r>
        <w:rPr/>
        <w:t>reranker</w:t>
      </w:r>
      <w:r>
        <w:rPr>
          <w:spacing w:val="-15"/>
        </w:rPr>
        <w:t> </w:t>
      </w:r>
      <w:r>
        <w:rPr/>
        <w:t>selecciona</w:t>
      </w:r>
      <w:r>
        <w:rPr>
          <w:spacing w:val="-15"/>
        </w:rPr>
        <w:t> </w:t>
      </w:r>
      <w:r>
        <w:rPr/>
        <w:t>fragmentos de</w:t>
      </w:r>
      <w:r>
        <w:rPr>
          <w:spacing w:val="-2"/>
        </w:rPr>
        <w:t> </w:t>
      </w:r>
      <w:r>
        <w:rPr/>
        <w:t>mayor</w:t>
      </w:r>
      <w:r>
        <w:rPr>
          <w:spacing w:val="-2"/>
        </w:rPr>
        <w:t> </w:t>
      </w:r>
      <w:r>
        <w:rPr/>
        <w:t>calidad</w:t>
      </w:r>
      <w:r>
        <w:rPr>
          <w:spacing w:val="-2"/>
        </w:rPr>
        <w:t> </w:t>
      </w:r>
      <w:r>
        <w:rPr/>
        <w:t>informativa,</w:t>
      </w:r>
      <w:r>
        <w:rPr>
          <w:spacing w:val="-2"/>
        </w:rPr>
        <w:t> </w:t>
      </w:r>
      <w:r>
        <w:rPr/>
        <w:t>no</w:t>
      </w:r>
      <w:r>
        <w:rPr>
          <w:spacing w:val="-2"/>
        </w:rPr>
        <w:t> </w:t>
      </w:r>
      <w:r>
        <w:rPr/>
        <w:t>solo</w:t>
      </w:r>
      <w:r>
        <w:rPr>
          <w:spacing w:val="-2"/>
        </w:rPr>
        <w:t> </w:t>
      </w:r>
      <w:r>
        <w:rPr/>
        <w:t>léxica,</w:t>
      </w:r>
      <w:r>
        <w:rPr>
          <w:spacing w:val="-2"/>
        </w:rPr>
        <w:t> </w:t>
      </w:r>
      <w:r>
        <w:rPr/>
        <w:t>lo</w:t>
      </w:r>
      <w:r>
        <w:rPr>
          <w:spacing w:val="-2"/>
        </w:rPr>
        <w:t> </w:t>
      </w:r>
      <w:r>
        <w:rPr/>
        <w:t>que</w:t>
      </w:r>
      <w:r>
        <w:rPr>
          <w:spacing w:val="-2"/>
        </w:rPr>
        <w:t> </w:t>
      </w:r>
      <w:r>
        <w:rPr/>
        <w:t>se</w:t>
      </w:r>
      <w:r>
        <w:rPr>
          <w:spacing w:val="-2"/>
        </w:rPr>
        <w:t> </w:t>
      </w:r>
      <w:r>
        <w:rPr/>
        <w:t>traduce</w:t>
      </w:r>
      <w:r>
        <w:rPr>
          <w:spacing w:val="-2"/>
        </w:rPr>
        <w:t> </w:t>
      </w:r>
      <w:r>
        <w:rPr/>
        <w:t>en</w:t>
      </w:r>
      <w:r>
        <w:rPr>
          <w:spacing w:val="-2"/>
        </w:rPr>
        <w:t> </w:t>
      </w:r>
      <w:r>
        <w:rPr/>
        <w:t>respuestas</w:t>
      </w:r>
      <w:r>
        <w:rPr>
          <w:spacing w:val="-2"/>
        </w:rPr>
        <w:t> </w:t>
      </w:r>
      <w:r>
        <w:rPr/>
        <w:t>más</w:t>
      </w:r>
      <w:r>
        <w:rPr>
          <w:spacing w:val="-2"/>
        </w:rPr>
        <w:t> </w:t>
      </w:r>
      <w:r>
        <w:rPr/>
        <w:t>completas y semánticamente más alineadas con los hechos esperados.</w:t>
      </w:r>
    </w:p>
    <w:p>
      <w:pPr>
        <w:pStyle w:val="BodyText"/>
        <w:spacing w:line="386" w:lineRule="auto"/>
        <w:ind w:left="284" w:right="848" w:firstLine="338"/>
        <w:jc w:val="both"/>
      </w:pPr>
      <w:r>
        <w:rPr>
          <w:spacing w:val="-2"/>
        </w:rPr>
        <w:t>La</w:t>
      </w:r>
      <w:r>
        <w:rPr>
          <w:spacing w:val="-11"/>
        </w:rPr>
        <w:t> </w:t>
      </w:r>
      <w:r>
        <w:rPr>
          <w:spacing w:val="-2"/>
        </w:rPr>
        <w:t>variante</w:t>
      </w:r>
      <w:r>
        <w:rPr>
          <w:spacing w:val="-11"/>
        </w:rPr>
        <w:t> </w:t>
      </w:r>
      <w:r>
        <w:rPr>
          <w:spacing w:val="-2"/>
        </w:rPr>
        <w:t>D</w:t>
      </w:r>
      <w:r>
        <w:rPr>
          <w:spacing w:val="-11"/>
        </w:rPr>
        <w:t> </w:t>
      </w:r>
      <w:r>
        <w:rPr>
          <w:spacing w:val="-2"/>
        </w:rPr>
        <w:t>(orquestador</w:t>
      </w:r>
      <w:r>
        <w:rPr>
          <w:spacing w:val="-11"/>
        </w:rPr>
        <w:t> </w:t>
      </w:r>
      <w:r>
        <w:rPr>
          <w:spacing w:val="-2"/>
        </w:rPr>
        <w:t>ReAct</w:t>
      </w:r>
      <w:r>
        <w:rPr>
          <w:spacing w:val="-11"/>
        </w:rPr>
        <w:t> </w:t>
      </w:r>
      <w:r>
        <w:rPr>
          <w:spacing w:val="-2"/>
        </w:rPr>
        <w:t>con</w:t>
      </w:r>
      <w:r>
        <w:rPr>
          <w:spacing w:val="-11"/>
        </w:rPr>
        <w:t> </w:t>
      </w:r>
      <w:r>
        <w:rPr>
          <w:spacing w:val="-2"/>
        </w:rPr>
        <w:t>recuperación</w:t>
      </w:r>
      <w:r>
        <w:rPr>
          <w:spacing w:val="-11"/>
        </w:rPr>
        <w:t> </w:t>
      </w:r>
      <w:r>
        <w:rPr>
          <w:spacing w:val="-2"/>
        </w:rPr>
        <w:t>híbrida</w:t>
      </w:r>
      <w:r>
        <w:rPr>
          <w:spacing w:val="-11"/>
        </w:rPr>
        <w:t> </w:t>
      </w:r>
      <w:r>
        <w:rPr>
          <w:spacing w:val="-2"/>
        </w:rPr>
        <w:t>y</w:t>
      </w:r>
      <w:r>
        <w:rPr>
          <w:spacing w:val="-11"/>
        </w:rPr>
        <w:t> </w:t>
      </w:r>
      <w:r>
        <w:rPr>
          <w:spacing w:val="-2"/>
        </w:rPr>
        <w:t>reranking)</w:t>
      </w:r>
      <w:r>
        <w:rPr>
          <w:spacing w:val="-11"/>
        </w:rPr>
        <w:t> </w:t>
      </w:r>
      <w:r>
        <w:rPr>
          <w:spacing w:val="-2"/>
        </w:rPr>
        <w:t>obtiene</w:t>
      </w:r>
      <w:r>
        <w:rPr>
          <w:spacing w:val="-11"/>
        </w:rPr>
        <w:t> </w:t>
      </w:r>
      <w:r>
        <w:rPr>
          <w:spacing w:val="-2"/>
        </w:rPr>
        <w:t>la</w:t>
      </w:r>
      <w:r>
        <w:rPr>
          <w:spacing w:val="-11"/>
        </w:rPr>
        <w:t> </w:t>
      </w:r>
      <w:r>
        <w:rPr>
          <w:spacing w:val="-2"/>
        </w:rPr>
        <w:t>cobertura </w:t>
      </w:r>
      <w:r>
        <w:rPr/>
        <w:t>factual</w:t>
      </w:r>
      <w:r>
        <w:rPr>
          <w:spacing w:val="-16"/>
        </w:rPr>
        <w:t> </w:t>
      </w:r>
      <w:r>
        <w:rPr/>
        <w:t>más</w:t>
      </w:r>
      <w:r>
        <w:rPr>
          <w:spacing w:val="-15"/>
        </w:rPr>
        <w:t> </w:t>
      </w:r>
      <w:r>
        <w:rPr/>
        <w:t>alta</w:t>
      </w:r>
      <w:r>
        <w:rPr>
          <w:spacing w:val="-15"/>
        </w:rPr>
        <w:t> </w:t>
      </w:r>
      <w:r>
        <w:rPr/>
        <w:t>del</w:t>
      </w:r>
      <w:r>
        <w:rPr>
          <w:spacing w:val="-16"/>
        </w:rPr>
        <w:t> </w:t>
      </w:r>
      <w:r>
        <w:rPr/>
        <w:t>estudio:</w:t>
      </w:r>
      <w:r>
        <w:rPr>
          <w:spacing w:val="-15"/>
        </w:rPr>
        <w:t> </w:t>
      </w:r>
      <w:r>
        <w:rPr/>
        <w:t>0.532</w:t>
      </w:r>
      <w:r>
        <w:rPr>
          <w:spacing w:val="-15"/>
        </w:rPr>
        <w:t> </w:t>
      </w:r>
      <w:r>
        <w:rPr/>
        <w:t>(+0.005</w:t>
      </w:r>
      <w:r>
        <w:rPr>
          <w:spacing w:val="-15"/>
        </w:rPr>
        <w:t> </w:t>
      </w:r>
      <w:r>
        <w:rPr/>
        <w:t>respecto</w:t>
      </w:r>
      <w:r>
        <w:rPr>
          <w:spacing w:val="-16"/>
        </w:rPr>
        <w:t> </w:t>
      </w:r>
      <w:r>
        <w:rPr/>
        <w:t>a</w:t>
      </w:r>
      <w:r>
        <w:rPr>
          <w:spacing w:val="-15"/>
        </w:rPr>
        <w:t> </w:t>
      </w:r>
      <w:r>
        <w:rPr/>
        <w:t>C),</w:t>
      </w:r>
      <w:r>
        <w:rPr>
          <w:spacing w:val="-15"/>
        </w:rPr>
        <w:t> </w:t>
      </w:r>
      <w:r>
        <w:rPr/>
        <w:t>ROUGE-L</w:t>
      </w:r>
      <w:r>
        <w:rPr>
          <w:spacing w:val="-16"/>
        </w:rPr>
        <w:t> </w:t>
      </w:r>
      <w:r>
        <w:rPr/>
        <w:t>de</w:t>
      </w:r>
      <w:r>
        <w:rPr>
          <w:spacing w:val="-15"/>
        </w:rPr>
        <w:t> </w:t>
      </w:r>
      <w:r>
        <w:rPr/>
        <w:t>0.104</w:t>
      </w:r>
      <w:r>
        <w:rPr>
          <w:spacing w:val="-15"/>
        </w:rPr>
        <w:t> </w:t>
      </w:r>
      <w:r>
        <w:rPr/>
        <w:t>y</w:t>
      </w:r>
      <w:r>
        <w:rPr>
          <w:spacing w:val="-15"/>
        </w:rPr>
        <w:t> </w:t>
      </w:r>
      <w:r>
        <w:rPr/>
        <w:t>BERTScore</w:t>
      </w:r>
      <w:r>
        <w:rPr>
          <w:spacing w:val="-16"/>
        </w:rPr>
        <w:t> </w:t>
      </w:r>
      <w:r>
        <w:rPr/>
        <w:t>de 0.653.</w:t>
      </w:r>
      <w:r>
        <w:rPr>
          <w:spacing w:val="-11"/>
        </w:rPr>
        <w:t> </w:t>
      </w:r>
      <w:r>
        <w:rPr/>
        <w:t>El</w:t>
      </w:r>
      <w:r>
        <w:rPr>
          <w:spacing w:val="-11"/>
        </w:rPr>
        <w:t> </w:t>
      </w:r>
      <w:r>
        <w:rPr/>
        <w:t>incremento</w:t>
      </w:r>
      <w:r>
        <w:rPr>
          <w:spacing w:val="-11"/>
        </w:rPr>
        <w:t> </w:t>
      </w:r>
      <w:r>
        <w:rPr/>
        <w:t>sobre</w:t>
      </w:r>
      <w:r>
        <w:rPr>
          <w:spacing w:val="-11"/>
        </w:rPr>
        <w:t> </w:t>
      </w:r>
      <w:r>
        <w:rPr/>
        <w:t>C</w:t>
      </w:r>
      <w:r>
        <w:rPr>
          <w:spacing w:val="-11"/>
        </w:rPr>
        <w:t> </w:t>
      </w:r>
      <w:r>
        <w:rPr/>
        <w:t>en</w:t>
      </w:r>
      <w:r>
        <w:rPr>
          <w:spacing w:val="-11"/>
        </w:rPr>
        <w:t> </w:t>
      </w:r>
      <w:r>
        <w:rPr/>
        <w:t>estas</w:t>
      </w:r>
      <w:r>
        <w:rPr>
          <w:spacing w:val="-11"/>
        </w:rPr>
        <w:t> </w:t>
      </w:r>
      <w:r>
        <w:rPr/>
        <w:t>métricas</w:t>
      </w:r>
      <w:r>
        <w:rPr>
          <w:spacing w:val="-11"/>
        </w:rPr>
        <w:t> </w:t>
      </w:r>
      <w:r>
        <w:rPr/>
        <w:t>es</w:t>
      </w:r>
      <w:r>
        <w:rPr>
          <w:spacing w:val="-11"/>
        </w:rPr>
        <w:t> </w:t>
      </w:r>
      <w:r>
        <w:rPr/>
        <w:t>reducido,</w:t>
      </w:r>
      <w:r>
        <w:rPr>
          <w:spacing w:val="-11"/>
        </w:rPr>
        <w:t> </w:t>
      </w:r>
      <w:r>
        <w:rPr/>
        <w:t>lo</w:t>
      </w:r>
      <w:r>
        <w:rPr>
          <w:spacing w:val="-11"/>
        </w:rPr>
        <w:t> </w:t>
      </w:r>
      <w:r>
        <w:rPr/>
        <w:t>cual</w:t>
      </w:r>
      <w:r>
        <w:rPr>
          <w:spacing w:val="-11"/>
        </w:rPr>
        <w:t> </w:t>
      </w:r>
      <w:r>
        <w:rPr/>
        <w:t>es</w:t>
      </w:r>
      <w:r>
        <w:rPr>
          <w:spacing w:val="-11"/>
        </w:rPr>
        <w:t> </w:t>
      </w:r>
      <w:r>
        <w:rPr/>
        <w:t>esperable:</w:t>
      </w:r>
      <w:r>
        <w:rPr>
          <w:spacing w:val="-11"/>
        </w:rPr>
        <w:t> </w:t>
      </w:r>
      <w:r>
        <w:rPr/>
        <w:t>el</w:t>
      </w:r>
      <w:r>
        <w:rPr>
          <w:spacing w:val="-11"/>
        </w:rPr>
        <w:t> </w:t>
      </w:r>
      <w:r>
        <w:rPr/>
        <w:t>orquesta-dor</w:t>
      </w:r>
      <w:r>
        <w:rPr>
          <w:spacing w:val="-7"/>
        </w:rPr>
        <w:t> </w:t>
      </w:r>
      <w:r>
        <w:rPr/>
        <w:t>no</w:t>
      </w:r>
      <w:r>
        <w:rPr>
          <w:spacing w:val="-7"/>
        </w:rPr>
        <w:t> </w:t>
      </w:r>
      <w:r>
        <w:rPr/>
        <w:t>está</w:t>
      </w:r>
      <w:r>
        <w:rPr>
          <w:spacing w:val="-7"/>
        </w:rPr>
        <w:t> </w:t>
      </w:r>
      <w:r>
        <w:rPr/>
        <w:t>diseñado</w:t>
      </w:r>
      <w:r>
        <w:rPr>
          <w:spacing w:val="-7"/>
        </w:rPr>
        <w:t> </w:t>
      </w:r>
      <w:r>
        <w:rPr/>
        <w:t>para</w:t>
      </w:r>
      <w:r>
        <w:rPr>
          <w:spacing w:val="-7"/>
        </w:rPr>
        <w:t> </w:t>
      </w:r>
      <w:r>
        <w:rPr/>
        <w:t>mejorar</w:t>
      </w:r>
      <w:r>
        <w:rPr>
          <w:spacing w:val="-7"/>
        </w:rPr>
        <w:t> </w:t>
      </w:r>
      <w:r>
        <w:rPr/>
        <w:t>la</w:t>
      </w:r>
      <w:r>
        <w:rPr>
          <w:spacing w:val="-7"/>
        </w:rPr>
        <w:t> </w:t>
      </w:r>
      <w:r>
        <w:rPr/>
        <w:t>calidad</w:t>
      </w:r>
      <w:r>
        <w:rPr>
          <w:spacing w:val="-7"/>
        </w:rPr>
        <w:t> </w:t>
      </w:r>
      <w:r>
        <w:rPr/>
        <w:t>textual</w:t>
      </w:r>
      <w:r>
        <w:rPr>
          <w:spacing w:val="-7"/>
        </w:rPr>
        <w:t> </w:t>
      </w:r>
      <w:r>
        <w:rPr/>
        <w:t>de</w:t>
      </w:r>
      <w:r>
        <w:rPr>
          <w:spacing w:val="-7"/>
        </w:rPr>
        <w:t> </w:t>
      </w:r>
      <w:r>
        <w:rPr/>
        <w:t>las</w:t>
      </w:r>
      <w:r>
        <w:rPr>
          <w:spacing w:val="-7"/>
        </w:rPr>
        <w:t> </w:t>
      </w:r>
      <w:r>
        <w:rPr/>
        <w:t>respuestas</w:t>
      </w:r>
      <w:r>
        <w:rPr>
          <w:spacing w:val="-7"/>
        </w:rPr>
        <w:t> </w:t>
      </w:r>
      <w:r>
        <w:rPr/>
        <w:t>informativas,</w:t>
      </w:r>
      <w:r>
        <w:rPr>
          <w:spacing w:val="-7"/>
        </w:rPr>
        <w:t> </w:t>
      </w:r>
      <w:r>
        <w:rPr/>
        <w:t>sino</w:t>
      </w:r>
      <w:r>
        <w:rPr>
          <w:spacing w:val="-7"/>
        </w:rPr>
        <w:t> </w:t>
      </w:r>
      <w:r>
        <w:rPr/>
        <w:t>para ampliar las capacidades del sistema en dimensiones que estas métricas no capturan. Estas capacidades</w:t>
      </w:r>
      <w:r>
        <w:rPr>
          <w:spacing w:val="-13"/>
        </w:rPr>
        <w:t> </w:t>
      </w:r>
      <w:r>
        <w:rPr/>
        <w:t>se</w:t>
      </w:r>
      <w:r>
        <w:rPr>
          <w:spacing w:val="-13"/>
        </w:rPr>
        <w:t> </w:t>
      </w:r>
      <w:r>
        <w:rPr/>
        <w:t>analizan</w:t>
      </w:r>
      <w:r>
        <w:rPr>
          <w:spacing w:val="-13"/>
        </w:rPr>
        <w:t> </w:t>
      </w:r>
      <w:r>
        <w:rPr/>
        <w:t>en</w:t>
      </w:r>
      <w:r>
        <w:rPr>
          <w:spacing w:val="-13"/>
        </w:rPr>
        <w:t> </w:t>
      </w:r>
      <w:r>
        <w:rPr/>
        <w:t>detalle</w:t>
      </w:r>
      <w:r>
        <w:rPr>
          <w:spacing w:val="-13"/>
        </w:rPr>
        <w:t> </w:t>
      </w:r>
      <w:r>
        <w:rPr/>
        <w:t>en</w:t>
      </w:r>
      <w:r>
        <w:rPr>
          <w:spacing w:val="-13"/>
        </w:rPr>
        <w:t> </w:t>
      </w:r>
      <w:r>
        <w:rPr/>
        <w:t>la</w:t>
      </w:r>
      <w:r>
        <w:rPr>
          <w:spacing w:val="-13"/>
        </w:rPr>
        <w:t> </w:t>
      </w:r>
      <w:r>
        <w:rPr/>
        <w:t>sección</w:t>
      </w:r>
      <w:r>
        <w:rPr>
          <w:spacing w:val="-12"/>
        </w:rPr>
        <w:t> </w:t>
      </w:r>
      <w:hyperlink w:history="true" w:anchor="_bookmark82">
        <w:r>
          <w:rPr>
            <w:color w:val="0000FF"/>
          </w:rPr>
          <w:t>5.4</w:t>
        </w:r>
      </w:hyperlink>
      <w:r>
        <w:rPr>
          <w:color w:val="0000FF"/>
          <w:spacing w:val="-13"/>
        </w:rPr>
        <w:t> </w:t>
      </w:r>
      <w:r>
        <w:rPr/>
        <w:t>mediante</w:t>
      </w:r>
      <w:r>
        <w:rPr>
          <w:spacing w:val="-13"/>
        </w:rPr>
        <w:t> </w:t>
      </w:r>
      <w:r>
        <w:rPr/>
        <w:t>una</w:t>
      </w:r>
      <w:r>
        <w:rPr>
          <w:spacing w:val="-13"/>
        </w:rPr>
        <w:t> </w:t>
      </w:r>
      <w:r>
        <w:rPr/>
        <w:t>evaluación</w:t>
      </w:r>
      <w:r>
        <w:rPr>
          <w:spacing w:val="-13"/>
        </w:rPr>
        <w:t> </w:t>
      </w:r>
      <w:r>
        <w:rPr/>
        <w:t>funcional</w:t>
      </w:r>
      <w:r>
        <w:rPr>
          <w:spacing w:val="-13"/>
        </w:rPr>
        <w:t> </w:t>
      </w:r>
      <w:r>
        <w:rPr/>
        <w:t>espe-cífica del orquestador.</w:t>
      </w:r>
    </w:p>
    <w:p>
      <w:pPr>
        <w:pStyle w:val="BodyText"/>
        <w:spacing w:line="386" w:lineRule="auto"/>
        <w:ind w:left="284" w:right="849" w:firstLine="338"/>
        <w:jc w:val="both"/>
      </w:pPr>
      <w:r>
        <w:rPr/>
        <w:t>Respecto</w:t>
      </w:r>
      <w:r>
        <w:rPr>
          <w:spacing w:val="-12"/>
        </w:rPr>
        <w:t> </w:t>
      </w:r>
      <w:r>
        <w:rPr/>
        <w:t>al</w:t>
      </w:r>
      <w:r>
        <w:rPr>
          <w:spacing w:val="-12"/>
        </w:rPr>
        <w:t> </w:t>
      </w:r>
      <w:r>
        <w:rPr/>
        <w:t>comportamiento</w:t>
      </w:r>
      <w:r>
        <w:rPr>
          <w:spacing w:val="-12"/>
        </w:rPr>
        <w:t> </w:t>
      </w:r>
      <w:r>
        <w:rPr/>
        <w:t>ante</w:t>
      </w:r>
      <w:r>
        <w:rPr>
          <w:spacing w:val="-12"/>
        </w:rPr>
        <w:t> </w:t>
      </w:r>
      <w:r>
        <w:rPr/>
        <w:t>preguntas</w:t>
      </w:r>
      <w:r>
        <w:rPr>
          <w:spacing w:val="-12"/>
        </w:rPr>
        <w:t> </w:t>
      </w:r>
      <w:r>
        <w:rPr/>
        <w:t>no</w:t>
      </w:r>
      <w:r>
        <w:rPr>
          <w:spacing w:val="-12"/>
        </w:rPr>
        <w:t> </w:t>
      </w:r>
      <w:r>
        <w:rPr/>
        <w:t>respondibles,</w:t>
      </w:r>
      <w:r>
        <w:rPr>
          <w:spacing w:val="-12"/>
        </w:rPr>
        <w:t> </w:t>
      </w:r>
      <w:r>
        <w:rPr/>
        <w:t>las</w:t>
      </w:r>
      <w:r>
        <w:rPr>
          <w:spacing w:val="-12"/>
        </w:rPr>
        <w:t> </w:t>
      </w:r>
      <w:r>
        <w:rPr/>
        <w:t>variantes</w:t>
      </w:r>
      <w:r>
        <w:rPr>
          <w:spacing w:val="-12"/>
        </w:rPr>
        <w:t> </w:t>
      </w:r>
      <w:r>
        <w:rPr/>
        <w:t>A,</w:t>
      </w:r>
      <w:r>
        <w:rPr>
          <w:spacing w:val="-12"/>
        </w:rPr>
        <w:t> </w:t>
      </w:r>
      <w:r>
        <w:rPr/>
        <w:t>B</w:t>
      </w:r>
      <w:r>
        <w:rPr>
          <w:spacing w:val="-12"/>
        </w:rPr>
        <w:t> </w:t>
      </w:r>
      <w:r>
        <w:rPr/>
        <w:t>y</w:t>
      </w:r>
      <w:r>
        <w:rPr>
          <w:spacing w:val="-12"/>
        </w:rPr>
        <w:t> </w:t>
      </w:r>
      <w:r>
        <w:rPr/>
        <w:t>C</w:t>
      </w:r>
      <w:r>
        <w:rPr>
          <w:spacing w:val="-12"/>
        </w:rPr>
        <w:t> </w:t>
      </w:r>
      <w:r>
        <w:rPr/>
        <w:t>fueron evaluadas sobre las 10 preguntas de este tipo presentes en el dataset. Las tasas de absten-ción</w:t>
      </w:r>
      <w:r>
        <w:rPr>
          <w:spacing w:val="-16"/>
        </w:rPr>
        <w:t> </w:t>
      </w:r>
      <w:r>
        <w:rPr/>
        <w:t>obtenidas</w:t>
      </w:r>
      <w:r>
        <w:rPr>
          <w:spacing w:val="-15"/>
        </w:rPr>
        <w:t> </w:t>
      </w:r>
      <w:r>
        <w:rPr/>
        <w:t>fueron</w:t>
      </w:r>
      <w:r>
        <w:rPr>
          <w:spacing w:val="-7"/>
        </w:rPr>
        <w:t> </w:t>
      </w:r>
      <w:r>
        <w:rPr/>
        <w:t>0.500</w:t>
      </w:r>
      <w:r>
        <w:rPr>
          <w:spacing w:val="-16"/>
        </w:rPr>
        <w:t> </w:t>
      </w:r>
      <w:r>
        <w:rPr/>
        <w:t>(A), 0.300</w:t>
      </w:r>
      <w:r>
        <w:rPr>
          <w:spacing w:val="-16"/>
        </w:rPr>
        <w:t> </w:t>
      </w:r>
      <w:r>
        <w:rPr/>
        <w:t>(B) y 0.400</w:t>
      </w:r>
      <w:r>
        <w:rPr>
          <w:spacing w:val="-16"/>
        </w:rPr>
        <w:t> </w:t>
      </w:r>
      <w:r>
        <w:rPr/>
        <w:t>(C). Estos valores muestran que el modelo </w:t>
      </w:r>
      <w:r>
        <w:rPr>
          <w:rFonts w:ascii="Arial" w:hAnsi="Arial"/>
          <w:i/>
          <w:spacing w:val="-2"/>
        </w:rPr>
        <w:t>qwen2.5:7b</w:t>
      </w:r>
      <w:r>
        <w:rPr>
          <w:rFonts w:ascii="Arial" w:hAnsi="Arial"/>
          <w:i/>
          <w:spacing w:val="-7"/>
        </w:rPr>
        <w:t> </w:t>
      </w:r>
      <w:r>
        <w:rPr>
          <w:spacing w:val="-2"/>
        </w:rPr>
        <w:t>presenta</w:t>
      </w:r>
      <w:r>
        <w:rPr>
          <w:spacing w:val="-7"/>
        </w:rPr>
        <w:t> </w:t>
      </w:r>
      <w:r>
        <w:rPr>
          <w:spacing w:val="-2"/>
        </w:rPr>
        <w:t>una</w:t>
      </w:r>
      <w:r>
        <w:rPr>
          <w:spacing w:val="-7"/>
        </w:rPr>
        <w:t> </w:t>
      </w:r>
      <w:r>
        <w:rPr>
          <w:spacing w:val="-2"/>
        </w:rPr>
        <w:t>capacidad</w:t>
      </w:r>
      <w:r>
        <w:rPr>
          <w:spacing w:val="-7"/>
        </w:rPr>
        <w:t> </w:t>
      </w:r>
      <w:r>
        <w:rPr>
          <w:spacing w:val="-2"/>
        </w:rPr>
        <w:t>de</w:t>
      </w:r>
      <w:r>
        <w:rPr>
          <w:spacing w:val="-7"/>
        </w:rPr>
        <w:t> </w:t>
      </w:r>
      <w:r>
        <w:rPr>
          <w:spacing w:val="-2"/>
        </w:rPr>
        <w:t>abstención</w:t>
      </w:r>
      <w:r>
        <w:rPr>
          <w:spacing w:val="-7"/>
        </w:rPr>
        <w:t> </w:t>
      </w:r>
      <w:r>
        <w:rPr>
          <w:spacing w:val="-2"/>
        </w:rPr>
        <w:t>innata</w:t>
      </w:r>
      <w:r>
        <w:rPr>
          <w:spacing w:val="-7"/>
        </w:rPr>
        <w:t> </w:t>
      </w:r>
      <w:r>
        <w:rPr>
          <w:spacing w:val="-2"/>
        </w:rPr>
        <w:t>en</w:t>
      </w:r>
      <w:r>
        <w:rPr>
          <w:spacing w:val="-7"/>
        </w:rPr>
        <w:t> </w:t>
      </w:r>
      <w:r>
        <w:rPr>
          <w:spacing w:val="-2"/>
        </w:rPr>
        <w:t>los</w:t>
      </w:r>
      <w:r>
        <w:rPr>
          <w:spacing w:val="-7"/>
        </w:rPr>
        <w:t> </w:t>
      </w:r>
      <w:r>
        <w:rPr>
          <w:spacing w:val="-2"/>
        </w:rPr>
        <w:t>flujos</w:t>
      </w:r>
      <w:r>
        <w:rPr>
          <w:spacing w:val="-7"/>
        </w:rPr>
        <w:t> </w:t>
      </w:r>
      <w:r>
        <w:rPr>
          <w:spacing w:val="-2"/>
        </w:rPr>
        <w:t>deterministas,</w:t>
      </w:r>
      <w:r>
        <w:rPr>
          <w:spacing w:val="-7"/>
        </w:rPr>
        <w:t> </w:t>
      </w:r>
      <w:r>
        <w:rPr>
          <w:spacing w:val="-2"/>
        </w:rPr>
        <w:t>a</w:t>
      </w:r>
      <w:r>
        <w:rPr>
          <w:spacing w:val="-7"/>
        </w:rPr>
        <w:t> </w:t>
      </w:r>
      <w:r>
        <w:rPr>
          <w:spacing w:val="-2"/>
        </w:rPr>
        <w:t>diferen-</w:t>
      </w:r>
      <w:r>
        <w:rPr/>
        <w:t>cia</w:t>
      </w:r>
      <w:r>
        <w:rPr>
          <w:spacing w:val="-8"/>
        </w:rPr>
        <w:t> </w:t>
      </w:r>
      <w:r>
        <w:rPr/>
        <w:t>de</w:t>
      </w:r>
      <w:r>
        <w:rPr>
          <w:spacing w:val="-7"/>
        </w:rPr>
        <w:t> </w:t>
      </w:r>
      <w:r>
        <w:rPr/>
        <w:t>modelos</w:t>
      </w:r>
      <w:r>
        <w:rPr>
          <w:spacing w:val="-7"/>
        </w:rPr>
        <w:t> </w:t>
      </w:r>
      <w:r>
        <w:rPr/>
        <w:t>de</w:t>
      </w:r>
      <w:r>
        <w:rPr>
          <w:spacing w:val="-7"/>
        </w:rPr>
        <w:t> </w:t>
      </w:r>
      <w:r>
        <w:rPr/>
        <w:t>menor</w:t>
      </w:r>
      <w:r>
        <w:rPr>
          <w:spacing w:val="-7"/>
        </w:rPr>
        <w:t> </w:t>
      </w:r>
      <w:r>
        <w:rPr/>
        <w:t>capacidad</w:t>
      </w:r>
      <w:r>
        <w:rPr>
          <w:spacing w:val="-7"/>
        </w:rPr>
        <w:t> </w:t>
      </w:r>
      <w:r>
        <w:rPr/>
        <w:t>que</w:t>
      </w:r>
      <w:r>
        <w:rPr>
          <w:spacing w:val="-7"/>
        </w:rPr>
        <w:t> </w:t>
      </w:r>
      <w:r>
        <w:rPr/>
        <w:t>tienden</w:t>
      </w:r>
      <w:r>
        <w:rPr>
          <w:spacing w:val="-7"/>
        </w:rPr>
        <w:t> </w:t>
      </w:r>
      <w:r>
        <w:rPr/>
        <w:t>a</w:t>
      </w:r>
      <w:r>
        <w:rPr>
          <w:spacing w:val="-7"/>
        </w:rPr>
        <w:t> </w:t>
      </w:r>
      <w:r>
        <w:rPr/>
        <w:t>generar</w:t>
      </w:r>
      <w:r>
        <w:rPr>
          <w:spacing w:val="-7"/>
        </w:rPr>
        <w:t> </w:t>
      </w:r>
      <w:r>
        <w:rPr/>
        <w:t>respuestas</w:t>
      </w:r>
      <w:r>
        <w:rPr>
          <w:spacing w:val="-7"/>
        </w:rPr>
        <w:t> </w:t>
      </w:r>
      <w:r>
        <w:rPr/>
        <w:t>en</w:t>
      </w:r>
      <w:r>
        <w:rPr>
          <w:spacing w:val="-7"/>
        </w:rPr>
        <w:t> </w:t>
      </w:r>
      <w:r>
        <w:rPr/>
        <w:t>todos</w:t>
      </w:r>
      <w:r>
        <w:rPr>
          <w:spacing w:val="-7"/>
        </w:rPr>
        <w:t> </w:t>
      </w:r>
      <w:r>
        <w:rPr/>
        <w:t>los</w:t>
      </w:r>
      <w:r>
        <w:rPr>
          <w:spacing w:val="-7"/>
        </w:rPr>
        <w:t> </w:t>
      </w:r>
      <w:r>
        <w:rPr/>
        <w:t>casos.</w:t>
      </w:r>
      <w:r>
        <w:rPr>
          <w:spacing w:val="-7"/>
        </w:rPr>
        <w:t> </w:t>
      </w:r>
      <w:r>
        <w:rPr/>
        <w:t>La evaluación</w:t>
      </w:r>
      <w:r>
        <w:rPr>
          <w:spacing w:val="-13"/>
        </w:rPr>
        <w:t> </w:t>
      </w:r>
      <w:r>
        <w:rPr/>
        <w:t>funcional</w:t>
      </w:r>
      <w:r>
        <w:rPr>
          <w:spacing w:val="-13"/>
        </w:rPr>
        <w:t> </w:t>
      </w:r>
      <w:r>
        <w:rPr/>
        <w:t>del</w:t>
      </w:r>
      <w:r>
        <w:rPr>
          <w:spacing w:val="-13"/>
        </w:rPr>
        <w:t> </w:t>
      </w:r>
      <w:r>
        <w:rPr/>
        <w:t>orquestador,</w:t>
      </w:r>
      <w:r>
        <w:rPr>
          <w:spacing w:val="-13"/>
        </w:rPr>
        <w:t> </w:t>
      </w:r>
      <w:r>
        <w:rPr/>
        <w:t>descrita</w:t>
      </w:r>
      <w:r>
        <w:rPr>
          <w:spacing w:val="-13"/>
        </w:rPr>
        <w:t> </w:t>
      </w:r>
      <w:r>
        <w:rPr/>
        <w:t>en</w:t>
      </w:r>
      <w:r>
        <w:rPr>
          <w:spacing w:val="-13"/>
        </w:rPr>
        <w:t> </w:t>
      </w:r>
      <w:r>
        <w:rPr/>
        <w:t>la</w:t>
      </w:r>
      <w:r>
        <w:rPr>
          <w:spacing w:val="-13"/>
        </w:rPr>
        <w:t> </w:t>
      </w:r>
      <w:r>
        <w:rPr/>
        <w:t>sección</w:t>
      </w:r>
      <w:r>
        <w:rPr>
          <w:spacing w:val="-13"/>
        </w:rPr>
        <w:t> </w:t>
      </w:r>
      <w:r>
        <w:rPr/>
        <w:t>siguiente,</w:t>
      </w:r>
      <w:r>
        <w:rPr>
          <w:spacing w:val="-13"/>
        </w:rPr>
        <w:t> </w:t>
      </w:r>
      <w:r>
        <w:rPr/>
        <w:t>muestra</w:t>
      </w:r>
      <w:r>
        <w:rPr>
          <w:spacing w:val="-13"/>
        </w:rPr>
        <w:t> </w:t>
      </w:r>
      <w:r>
        <w:rPr/>
        <w:t>además</w:t>
      </w:r>
      <w:r>
        <w:rPr>
          <w:spacing w:val="-13"/>
        </w:rPr>
        <w:t> </w:t>
      </w:r>
      <w:r>
        <w:rPr/>
        <w:t>que</w:t>
      </w:r>
      <w:r>
        <w:rPr>
          <w:spacing w:val="-13"/>
        </w:rPr>
        <w:t> </w:t>
      </w:r>
      <w:r>
        <w:rPr/>
        <w:t>el flujo ReAct alcanza una tasa de abstención del 100 % en su conjunto de prueba específico.</w:t>
      </w:r>
    </w:p>
    <w:p>
      <w:pPr>
        <w:pStyle w:val="BodyText"/>
        <w:spacing w:after="0" w:line="386" w:lineRule="auto"/>
        <w:jc w:val="both"/>
        <w:sectPr>
          <w:pgSz w:w="11910" w:h="16840"/>
          <w:pgMar w:header="288" w:footer="564" w:top="1280" w:bottom="760" w:left="1700" w:right="0"/>
        </w:sectPr>
      </w:pPr>
    </w:p>
    <w:p>
      <w:pPr>
        <w:pStyle w:val="Heading1"/>
        <w:numPr>
          <w:ilvl w:val="1"/>
          <w:numId w:val="18"/>
        </w:numPr>
        <w:tabs>
          <w:tab w:pos="1049" w:val="left" w:leader="none"/>
        </w:tabs>
        <w:spacing w:line="240" w:lineRule="auto" w:before="87" w:after="0"/>
        <w:ind w:left="1049" w:right="0" w:hanging="765"/>
        <w:jc w:val="left"/>
      </w:pPr>
      <w:bookmarkStart w:name="Evaluación funcional del orquestador" w:id="153"/>
      <w:bookmarkEnd w:id="153"/>
      <w:r>
        <w:rPr>
          <w:b w:val="0"/>
        </w:rPr>
      </w:r>
      <w:bookmarkStart w:name="_bookmark82" w:id="154"/>
      <w:bookmarkEnd w:id="154"/>
      <w:r>
        <w:rPr>
          <w:b w:val="0"/>
        </w:rPr>
      </w:r>
      <w:r>
        <w:rPr/>
        <w:t>Evaluación</w:t>
      </w:r>
      <w:r>
        <w:rPr>
          <w:spacing w:val="22"/>
        </w:rPr>
        <w:t> </w:t>
      </w:r>
      <w:r>
        <w:rPr/>
        <w:t>funcional</w:t>
      </w:r>
      <w:r>
        <w:rPr>
          <w:spacing w:val="23"/>
        </w:rPr>
        <w:t> </w:t>
      </w:r>
      <w:r>
        <w:rPr/>
        <w:t>del</w:t>
      </w:r>
      <w:r>
        <w:rPr>
          <w:spacing w:val="23"/>
        </w:rPr>
        <w:t> </w:t>
      </w:r>
      <w:r>
        <w:rPr>
          <w:spacing w:val="-2"/>
        </w:rPr>
        <w:t>orquestador</w:t>
      </w:r>
    </w:p>
    <w:p>
      <w:pPr>
        <w:pStyle w:val="BodyText"/>
        <w:spacing w:before="79"/>
        <w:rPr>
          <w:rFonts w:ascii="Arial"/>
          <w:b/>
          <w:sz w:val="28"/>
        </w:rPr>
      </w:pPr>
    </w:p>
    <w:p>
      <w:pPr>
        <w:pStyle w:val="BodyText"/>
        <w:spacing w:line="386" w:lineRule="auto"/>
        <w:ind w:left="284" w:right="849" w:firstLine="338"/>
        <w:jc w:val="both"/>
      </w:pPr>
      <w:r>
        <w:rPr/>
        <w:t>La</w:t>
      </w:r>
      <w:r>
        <w:rPr>
          <w:spacing w:val="-8"/>
        </w:rPr>
        <w:t> </w:t>
      </w:r>
      <w:r>
        <w:rPr/>
        <w:t>evaluación</w:t>
      </w:r>
      <w:r>
        <w:rPr>
          <w:spacing w:val="-8"/>
        </w:rPr>
        <w:t> </w:t>
      </w:r>
      <w:r>
        <w:rPr/>
        <w:t>del</w:t>
      </w:r>
      <w:r>
        <w:rPr>
          <w:spacing w:val="-8"/>
        </w:rPr>
        <w:t> </w:t>
      </w:r>
      <w:r>
        <w:rPr/>
        <w:t>orquestador</w:t>
      </w:r>
      <w:r>
        <w:rPr>
          <w:spacing w:val="-8"/>
        </w:rPr>
        <w:t> </w:t>
      </w:r>
      <w:r>
        <w:rPr/>
        <w:t>no</w:t>
      </w:r>
      <w:r>
        <w:rPr>
          <w:spacing w:val="-8"/>
        </w:rPr>
        <w:t> </w:t>
      </w:r>
      <w:r>
        <w:rPr/>
        <w:t>se</w:t>
      </w:r>
      <w:r>
        <w:rPr>
          <w:spacing w:val="-8"/>
        </w:rPr>
        <w:t> </w:t>
      </w:r>
      <w:r>
        <w:rPr/>
        <w:t>limita</w:t>
      </w:r>
      <w:r>
        <w:rPr>
          <w:spacing w:val="-8"/>
        </w:rPr>
        <w:t> </w:t>
      </w:r>
      <w:r>
        <w:rPr/>
        <w:t>únicamente</w:t>
      </w:r>
      <w:r>
        <w:rPr>
          <w:spacing w:val="-8"/>
        </w:rPr>
        <w:t> </w:t>
      </w:r>
      <w:r>
        <w:rPr/>
        <w:t>a</w:t>
      </w:r>
      <w:r>
        <w:rPr>
          <w:spacing w:val="-8"/>
        </w:rPr>
        <w:t> </w:t>
      </w:r>
      <w:r>
        <w:rPr/>
        <w:t>métricas</w:t>
      </w:r>
      <w:r>
        <w:rPr>
          <w:spacing w:val="-8"/>
        </w:rPr>
        <w:t> </w:t>
      </w:r>
      <w:r>
        <w:rPr/>
        <w:t>de</w:t>
      </w:r>
      <w:r>
        <w:rPr>
          <w:spacing w:val="-8"/>
        </w:rPr>
        <w:t> </w:t>
      </w:r>
      <w:r>
        <w:rPr/>
        <w:t>respuesta,</w:t>
      </w:r>
      <w:r>
        <w:rPr>
          <w:spacing w:val="-8"/>
        </w:rPr>
        <w:t> </w:t>
      </w:r>
      <w:r>
        <w:rPr/>
        <w:t>ya</w:t>
      </w:r>
      <w:r>
        <w:rPr>
          <w:spacing w:val="-8"/>
        </w:rPr>
        <w:t> </w:t>
      </w:r>
      <w:r>
        <w:rPr/>
        <w:t>que</w:t>
      </w:r>
      <w:r>
        <w:rPr>
          <w:spacing w:val="-8"/>
        </w:rPr>
        <w:t> </w:t>
      </w:r>
      <w:r>
        <w:rPr/>
        <w:t>su objetivo</w:t>
      </w:r>
      <w:r>
        <w:rPr>
          <w:spacing w:val="-14"/>
        </w:rPr>
        <w:t> </w:t>
      </w:r>
      <w:r>
        <w:rPr/>
        <w:t>principal</w:t>
      </w:r>
      <w:r>
        <w:rPr>
          <w:spacing w:val="-13"/>
        </w:rPr>
        <w:t> </w:t>
      </w:r>
      <w:r>
        <w:rPr/>
        <w:t>no</w:t>
      </w:r>
      <w:r>
        <w:rPr>
          <w:spacing w:val="-13"/>
        </w:rPr>
        <w:t> </w:t>
      </w:r>
      <w:r>
        <w:rPr/>
        <w:t>es</w:t>
      </w:r>
      <w:r>
        <w:rPr>
          <w:spacing w:val="-14"/>
        </w:rPr>
        <w:t> </w:t>
      </w:r>
      <w:r>
        <w:rPr/>
        <w:t>sustituir</w:t>
      </w:r>
      <w:r>
        <w:rPr>
          <w:spacing w:val="-13"/>
        </w:rPr>
        <w:t> </w:t>
      </w:r>
      <w:r>
        <w:rPr/>
        <w:t>al</w:t>
      </w:r>
      <w:r>
        <w:rPr>
          <w:spacing w:val="-13"/>
        </w:rPr>
        <w:t> </w:t>
      </w:r>
      <w:r>
        <w:rPr/>
        <w:t>recuperador,</w:t>
      </w:r>
      <w:r>
        <w:rPr>
          <w:spacing w:val="-14"/>
        </w:rPr>
        <w:t> </w:t>
      </w:r>
      <w:r>
        <w:rPr/>
        <w:t>sino</w:t>
      </w:r>
      <w:r>
        <w:rPr>
          <w:spacing w:val="-13"/>
        </w:rPr>
        <w:t> </w:t>
      </w:r>
      <w:r>
        <w:rPr/>
        <w:t>coordinar</w:t>
      </w:r>
      <w:r>
        <w:rPr>
          <w:spacing w:val="-14"/>
        </w:rPr>
        <w:t> </w:t>
      </w:r>
      <w:r>
        <w:rPr/>
        <w:t>el</w:t>
      </w:r>
      <w:r>
        <w:rPr>
          <w:spacing w:val="-13"/>
        </w:rPr>
        <w:t> </w:t>
      </w:r>
      <w:r>
        <w:rPr/>
        <w:t>flujo</w:t>
      </w:r>
      <w:r>
        <w:rPr>
          <w:spacing w:val="-13"/>
        </w:rPr>
        <w:t> </w:t>
      </w:r>
      <w:r>
        <w:rPr/>
        <w:t>de</w:t>
      </w:r>
      <w:r>
        <w:rPr>
          <w:spacing w:val="-13"/>
        </w:rPr>
        <w:t> </w:t>
      </w:r>
      <w:r>
        <w:rPr/>
        <w:t>ejecución</w:t>
      </w:r>
      <w:r>
        <w:rPr>
          <w:spacing w:val="-14"/>
        </w:rPr>
        <w:t> </w:t>
      </w:r>
      <w:r>
        <w:rPr/>
        <w:t>del</w:t>
      </w:r>
      <w:r>
        <w:rPr>
          <w:spacing w:val="-13"/>
        </w:rPr>
        <w:t> </w:t>
      </w:r>
      <w:r>
        <w:rPr/>
        <w:t>asisten-te.</w:t>
      </w:r>
      <w:r>
        <w:rPr>
          <w:spacing w:val="-1"/>
        </w:rPr>
        <w:t> </w:t>
      </w:r>
      <w:r>
        <w:rPr/>
        <w:t>Por</w:t>
      </w:r>
      <w:r>
        <w:rPr>
          <w:spacing w:val="-1"/>
        </w:rPr>
        <w:t> </w:t>
      </w:r>
      <w:r>
        <w:rPr/>
        <w:t>ello,</w:t>
      </w:r>
      <w:r>
        <w:rPr>
          <w:spacing w:val="-1"/>
        </w:rPr>
        <w:t> </w:t>
      </w:r>
      <w:r>
        <w:rPr/>
        <w:t>se</w:t>
      </w:r>
      <w:r>
        <w:rPr>
          <w:spacing w:val="-1"/>
        </w:rPr>
        <w:t> </w:t>
      </w:r>
      <w:r>
        <w:rPr/>
        <w:t>realizaron</w:t>
      </w:r>
      <w:r>
        <w:rPr>
          <w:spacing w:val="-1"/>
        </w:rPr>
        <w:t> </w:t>
      </w:r>
      <w:r>
        <w:rPr/>
        <w:t>pruebas</w:t>
      </w:r>
      <w:r>
        <w:rPr>
          <w:spacing w:val="-1"/>
        </w:rPr>
        <w:t> </w:t>
      </w:r>
      <w:r>
        <w:rPr/>
        <w:t>funcionales</w:t>
      </w:r>
      <w:r>
        <w:rPr>
          <w:spacing w:val="-1"/>
        </w:rPr>
        <w:t> </w:t>
      </w:r>
      <w:r>
        <w:rPr/>
        <w:t>orientadas</w:t>
      </w:r>
      <w:r>
        <w:rPr>
          <w:spacing w:val="-1"/>
        </w:rPr>
        <w:t> </w:t>
      </w:r>
      <w:r>
        <w:rPr/>
        <w:t>a</w:t>
      </w:r>
      <w:r>
        <w:rPr>
          <w:spacing w:val="-1"/>
        </w:rPr>
        <w:t> </w:t>
      </w:r>
      <w:r>
        <w:rPr/>
        <w:t>comprobar</w:t>
      </w:r>
      <w:r>
        <w:rPr>
          <w:spacing w:val="-1"/>
        </w:rPr>
        <w:t> </w:t>
      </w:r>
      <w:r>
        <w:rPr/>
        <w:t>si</w:t>
      </w:r>
      <w:r>
        <w:rPr>
          <w:spacing w:val="-1"/>
        </w:rPr>
        <w:t> </w:t>
      </w:r>
      <w:r>
        <w:rPr/>
        <w:t>el</w:t>
      </w:r>
      <w:r>
        <w:rPr>
          <w:spacing w:val="-1"/>
        </w:rPr>
        <w:t> </w:t>
      </w:r>
      <w:r>
        <w:rPr/>
        <w:t>sistema</w:t>
      </w:r>
      <w:r>
        <w:rPr>
          <w:spacing w:val="-1"/>
        </w:rPr>
        <w:t> </w:t>
      </w:r>
      <w:r>
        <w:rPr/>
        <w:t>identifica correctamente el tipo de consulta y selecciona la acción adecuada.</w:t>
      </w:r>
    </w:p>
    <w:p>
      <w:pPr>
        <w:pStyle w:val="BodyText"/>
        <w:spacing w:line="386" w:lineRule="auto"/>
        <w:ind w:left="284" w:right="848" w:firstLine="338"/>
        <w:jc w:val="both"/>
      </w:pPr>
      <w:r>
        <w:rPr/>
        <w:t>La Tabla </w:t>
      </w:r>
      <w:hyperlink w:history="true" w:anchor="_bookmark83">
        <w:r>
          <w:rPr>
            <w:color w:val="0000FF"/>
          </w:rPr>
          <w:t>10</w:t>
        </w:r>
      </w:hyperlink>
      <w:r>
        <w:rPr>
          <w:color w:val="0000FF"/>
        </w:rPr>
        <w:t> </w:t>
      </w:r>
      <w:r>
        <w:rPr/>
        <w:t>resume los resultados obtenidos en los principales escenarios, expresados mediante métricas objetivas extraídas de los registros de evaluación.</w:t>
      </w:r>
    </w:p>
    <w:p>
      <w:pPr>
        <w:pStyle w:val="BodyText"/>
        <w:spacing w:before="5"/>
        <w:rPr>
          <w:sz w:val="9"/>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9"/>
        <w:gridCol w:w="461"/>
        <w:gridCol w:w="2377"/>
        <w:gridCol w:w="3118"/>
        <w:gridCol w:w="1324"/>
      </w:tblGrid>
      <w:tr>
        <w:trPr>
          <w:trHeight w:val="334" w:hRule="atLeast"/>
        </w:trPr>
        <w:tc>
          <w:tcPr>
            <w:tcW w:w="1889" w:type="dxa"/>
            <w:tcBorders>
              <w:top w:val="single" w:sz="8" w:space="0" w:color="000000"/>
              <w:bottom w:val="single" w:sz="6" w:space="0" w:color="000000"/>
            </w:tcBorders>
          </w:tcPr>
          <w:p>
            <w:pPr>
              <w:pStyle w:val="TableParagraph"/>
              <w:spacing w:before="39"/>
              <w:ind w:left="119"/>
              <w:jc w:val="left"/>
              <w:rPr>
                <w:rFonts w:ascii="Arial"/>
                <w:b/>
                <w:sz w:val="20"/>
              </w:rPr>
            </w:pPr>
            <w:bookmarkStart w:name="_bookmark83" w:id="155"/>
            <w:bookmarkEnd w:id="155"/>
            <w:r>
              <w:rPr/>
            </w:r>
            <w:r>
              <w:rPr>
                <w:rFonts w:ascii="Arial"/>
                <w:b/>
                <w:sz w:val="20"/>
              </w:rPr>
              <w:t>Tipo</w:t>
            </w:r>
            <w:r>
              <w:rPr>
                <w:rFonts w:ascii="Arial"/>
                <w:b/>
                <w:spacing w:val="-7"/>
                <w:sz w:val="20"/>
              </w:rPr>
              <w:t> </w:t>
            </w:r>
            <w:r>
              <w:rPr>
                <w:rFonts w:ascii="Arial"/>
                <w:b/>
                <w:sz w:val="20"/>
              </w:rPr>
              <w:t>de</w:t>
            </w:r>
            <w:r>
              <w:rPr>
                <w:rFonts w:ascii="Arial"/>
                <w:b/>
                <w:spacing w:val="-7"/>
                <w:sz w:val="20"/>
              </w:rPr>
              <w:t> </w:t>
            </w:r>
            <w:r>
              <w:rPr>
                <w:rFonts w:ascii="Arial"/>
                <w:b/>
                <w:spacing w:val="-2"/>
                <w:sz w:val="20"/>
              </w:rPr>
              <w:t>consulta</w:t>
            </w:r>
          </w:p>
        </w:tc>
        <w:tc>
          <w:tcPr>
            <w:tcW w:w="461" w:type="dxa"/>
            <w:tcBorders>
              <w:top w:val="single" w:sz="8" w:space="0" w:color="000000"/>
              <w:bottom w:val="single" w:sz="6" w:space="0" w:color="000000"/>
            </w:tcBorders>
          </w:tcPr>
          <w:p>
            <w:pPr>
              <w:pStyle w:val="TableParagraph"/>
              <w:spacing w:before="39"/>
              <w:rPr>
                <w:rFonts w:ascii="Arial"/>
                <w:b/>
                <w:sz w:val="20"/>
              </w:rPr>
            </w:pPr>
            <w:r>
              <w:rPr>
                <w:rFonts w:ascii="Arial"/>
                <w:b/>
                <w:spacing w:val="-10"/>
                <w:sz w:val="20"/>
              </w:rPr>
              <w:t>n</w:t>
            </w:r>
          </w:p>
        </w:tc>
        <w:tc>
          <w:tcPr>
            <w:tcW w:w="2377" w:type="dxa"/>
            <w:tcBorders>
              <w:top w:val="single" w:sz="8" w:space="0" w:color="000000"/>
              <w:bottom w:val="single" w:sz="6" w:space="0" w:color="000000"/>
            </w:tcBorders>
          </w:tcPr>
          <w:p>
            <w:pPr>
              <w:pStyle w:val="TableParagraph"/>
              <w:spacing w:before="39"/>
              <w:rPr>
                <w:rFonts w:ascii="Arial"/>
                <w:b/>
                <w:sz w:val="20"/>
              </w:rPr>
            </w:pPr>
            <w:r>
              <w:rPr>
                <w:rFonts w:ascii="Arial"/>
                <w:b/>
                <w:sz w:val="20"/>
              </w:rPr>
              <w:t>Enrutamiento</w:t>
            </w:r>
            <w:r>
              <w:rPr>
                <w:rFonts w:ascii="Arial"/>
                <w:b/>
                <w:spacing w:val="-14"/>
                <w:sz w:val="20"/>
              </w:rPr>
              <w:t> </w:t>
            </w:r>
            <w:r>
              <w:rPr>
                <w:rFonts w:ascii="Arial"/>
                <w:b/>
                <w:spacing w:val="-2"/>
                <w:sz w:val="20"/>
              </w:rPr>
              <w:t>correcto</w:t>
            </w:r>
          </w:p>
        </w:tc>
        <w:tc>
          <w:tcPr>
            <w:tcW w:w="3118" w:type="dxa"/>
            <w:tcBorders>
              <w:top w:val="single" w:sz="8" w:space="0" w:color="000000"/>
              <w:bottom w:val="single" w:sz="6" w:space="0" w:color="000000"/>
            </w:tcBorders>
          </w:tcPr>
          <w:p>
            <w:pPr>
              <w:pStyle w:val="TableParagraph"/>
              <w:spacing w:before="39"/>
              <w:ind w:right="1"/>
              <w:rPr>
                <w:rFonts w:ascii="Arial"/>
                <w:b/>
                <w:sz w:val="20"/>
              </w:rPr>
            </w:pPr>
            <w:r>
              <w:rPr>
                <w:rFonts w:ascii="Arial"/>
                <w:b/>
                <w:spacing w:val="-2"/>
                <w:sz w:val="20"/>
              </w:rPr>
              <w:t>Llamadas</w:t>
            </w:r>
            <w:r>
              <w:rPr>
                <w:rFonts w:ascii="Arial"/>
                <w:b/>
                <w:spacing w:val="-1"/>
                <w:sz w:val="20"/>
              </w:rPr>
              <w:t> </w:t>
            </w:r>
            <w:r>
              <w:rPr>
                <w:rFonts w:ascii="Arial"/>
                <w:b/>
                <w:spacing w:val="-2"/>
                <w:sz w:val="20"/>
              </w:rPr>
              <w:t>herramienta</w:t>
            </w:r>
            <w:r>
              <w:rPr>
                <w:rFonts w:ascii="Arial"/>
                <w:b/>
                <w:spacing w:val="-1"/>
                <w:sz w:val="20"/>
              </w:rPr>
              <w:t> </w:t>
            </w:r>
            <w:r>
              <w:rPr>
                <w:rFonts w:ascii="Arial"/>
                <w:b/>
                <w:spacing w:val="-2"/>
                <w:sz w:val="20"/>
              </w:rPr>
              <w:t>(media)</w:t>
            </w:r>
          </w:p>
        </w:tc>
        <w:tc>
          <w:tcPr>
            <w:tcW w:w="1324" w:type="dxa"/>
            <w:tcBorders>
              <w:top w:val="single" w:sz="8" w:space="0" w:color="000000"/>
              <w:bottom w:val="single" w:sz="6" w:space="0" w:color="000000"/>
            </w:tcBorders>
          </w:tcPr>
          <w:p>
            <w:pPr>
              <w:pStyle w:val="TableParagraph"/>
              <w:spacing w:before="39"/>
              <w:ind w:right="1"/>
              <w:rPr>
                <w:rFonts w:ascii="Arial" w:hAnsi="Arial"/>
                <w:b/>
                <w:sz w:val="20"/>
              </w:rPr>
            </w:pPr>
            <w:r>
              <w:rPr>
                <w:rFonts w:ascii="Arial" w:hAnsi="Arial"/>
                <w:b/>
                <w:spacing w:val="-2"/>
                <w:sz w:val="20"/>
              </w:rPr>
              <w:t>Abstención</w:t>
            </w:r>
          </w:p>
        </w:tc>
      </w:tr>
      <w:tr>
        <w:trPr>
          <w:trHeight w:val="276" w:hRule="atLeast"/>
        </w:trPr>
        <w:tc>
          <w:tcPr>
            <w:tcW w:w="1889" w:type="dxa"/>
            <w:tcBorders>
              <w:top w:val="single" w:sz="6" w:space="0" w:color="000000"/>
            </w:tcBorders>
          </w:tcPr>
          <w:p>
            <w:pPr>
              <w:pStyle w:val="TableParagraph"/>
              <w:spacing w:line="218" w:lineRule="exact" w:before="39"/>
              <w:ind w:left="119"/>
              <w:jc w:val="left"/>
              <w:rPr>
                <w:sz w:val="20"/>
              </w:rPr>
            </w:pPr>
            <w:r>
              <w:rPr>
                <w:sz w:val="20"/>
              </w:rPr>
              <w:t>Un</w:t>
            </w:r>
            <w:r>
              <w:rPr>
                <w:spacing w:val="-5"/>
                <w:sz w:val="20"/>
              </w:rPr>
              <w:t> </w:t>
            </w:r>
            <w:r>
              <w:rPr>
                <w:spacing w:val="-2"/>
                <w:sz w:val="20"/>
              </w:rPr>
              <w:t>documento</w:t>
            </w:r>
          </w:p>
        </w:tc>
        <w:tc>
          <w:tcPr>
            <w:tcW w:w="461" w:type="dxa"/>
            <w:tcBorders>
              <w:top w:val="single" w:sz="6" w:space="0" w:color="000000"/>
            </w:tcBorders>
          </w:tcPr>
          <w:p>
            <w:pPr>
              <w:pStyle w:val="TableParagraph"/>
              <w:spacing w:line="218" w:lineRule="exact" w:before="39"/>
              <w:rPr>
                <w:sz w:val="20"/>
              </w:rPr>
            </w:pPr>
            <w:r>
              <w:rPr>
                <w:spacing w:val="-5"/>
                <w:sz w:val="20"/>
              </w:rPr>
              <w:t>15</w:t>
            </w:r>
          </w:p>
        </w:tc>
        <w:tc>
          <w:tcPr>
            <w:tcW w:w="2377" w:type="dxa"/>
            <w:tcBorders>
              <w:top w:val="single" w:sz="6" w:space="0" w:color="000000"/>
            </w:tcBorders>
          </w:tcPr>
          <w:p>
            <w:pPr>
              <w:pStyle w:val="TableParagraph"/>
              <w:spacing w:line="218" w:lineRule="exact" w:before="39"/>
              <w:ind w:right="1"/>
              <w:rPr>
                <w:sz w:val="20"/>
              </w:rPr>
            </w:pPr>
            <w:r>
              <w:rPr>
                <w:sz w:val="20"/>
              </w:rPr>
              <w:t>13/15</w:t>
            </w:r>
            <w:r>
              <w:rPr>
                <w:spacing w:val="-12"/>
                <w:sz w:val="20"/>
              </w:rPr>
              <w:t> </w:t>
            </w:r>
            <w:r>
              <w:rPr>
                <w:spacing w:val="-2"/>
                <w:sz w:val="20"/>
              </w:rPr>
              <w:t>(0,87)</w:t>
            </w:r>
          </w:p>
        </w:tc>
        <w:tc>
          <w:tcPr>
            <w:tcW w:w="3118" w:type="dxa"/>
            <w:tcBorders>
              <w:top w:val="single" w:sz="6" w:space="0" w:color="000000"/>
            </w:tcBorders>
          </w:tcPr>
          <w:p>
            <w:pPr>
              <w:pStyle w:val="TableParagraph"/>
              <w:spacing w:line="218" w:lineRule="exact" w:before="39"/>
              <w:ind w:right="1"/>
              <w:rPr>
                <w:sz w:val="20"/>
              </w:rPr>
            </w:pPr>
            <w:r>
              <w:rPr>
                <w:spacing w:val="-5"/>
                <w:sz w:val="20"/>
              </w:rPr>
              <w:t>1,0</w:t>
            </w:r>
          </w:p>
        </w:tc>
        <w:tc>
          <w:tcPr>
            <w:tcW w:w="1324" w:type="dxa"/>
            <w:tcBorders>
              <w:top w:val="single" w:sz="6" w:space="0" w:color="000000"/>
            </w:tcBorders>
          </w:tcPr>
          <w:p>
            <w:pPr>
              <w:pStyle w:val="TableParagraph"/>
              <w:spacing w:line="218" w:lineRule="exact" w:before="39"/>
              <w:ind w:right="1"/>
              <w:rPr>
                <w:sz w:val="20"/>
              </w:rPr>
            </w:pPr>
            <w:r>
              <w:rPr>
                <w:sz w:val="20"/>
              </w:rPr>
              <w:t>0/15</w:t>
            </w:r>
            <w:r>
              <w:rPr>
                <w:spacing w:val="-8"/>
                <w:sz w:val="20"/>
              </w:rPr>
              <w:t> </w:t>
            </w:r>
            <w:r>
              <w:rPr>
                <w:spacing w:val="-2"/>
                <w:sz w:val="20"/>
              </w:rPr>
              <w:t>(0,00)</w:t>
            </w:r>
          </w:p>
        </w:tc>
      </w:tr>
      <w:tr>
        <w:trPr>
          <w:trHeight w:val="239" w:hRule="atLeast"/>
        </w:trPr>
        <w:tc>
          <w:tcPr>
            <w:tcW w:w="1889" w:type="dxa"/>
          </w:tcPr>
          <w:p>
            <w:pPr>
              <w:pStyle w:val="TableParagraph"/>
              <w:spacing w:line="218" w:lineRule="exact" w:before="1"/>
              <w:ind w:left="119"/>
              <w:jc w:val="left"/>
              <w:rPr>
                <w:sz w:val="20"/>
              </w:rPr>
            </w:pPr>
            <w:r>
              <w:rPr>
                <w:spacing w:val="-2"/>
                <w:sz w:val="20"/>
              </w:rPr>
              <w:t>Multi-documento</w:t>
            </w:r>
          </w:p>
        </w:tc>
        <w:tc>
          <w:tcPr>
            <w:tcW w:w="461" w:type="dxa"/>
          </w:tcPr>
          <w:p>
            <w:pPr>
              <w:pStyle w:val="TableParagraph"/>
              <w:spacing w:line="218" w:lineRule="exact" w:before="1"/>
              <w:rPr>
                <w:sz w:val="20"/>
              </w:rPr>
            </w:pPr>
            <w:r>
              <w:rPr>
                <w:spacing w:val="-10"/>
                <w:sz w:val="20"/>
              </w:rPr>
              <w:t>6</w:t>
            </w:r>
          </w:p>
        </w:tc>
        <w:tc>
          <w:tcPr>
            <w:tcW w:w="2377" w:type="dxa"/>
          </w:tcPr>
          <w:p>
            <w:pPr>
              <w:pStyle w:val="TableParagraph"/>
              <w:spacing w:line="218" w:lineRule="exact" w:before="1"/>
              <w:ind w:right="1"/>
              <w:rPr>
                <w:sz w:val="20"/>
              </w:rPr>
            </w:pPr>
            <w:r>
              <w:rPr>
                <w:sz w:val="20"/>
              </w:rPr>
              <w:t>2/6</w:t>
            </w:r>
            <w:r>
              <w:rPr>
                <w:spacing w:val="-6"/>
                <w:sz w:val="20"/>
              </w:rPr>
              <w:t> </w:t>
            </w:r>
            <w:r>
              <w:rPr>
                <w:spacing w:val="-2"/>
                <w:sz w:val="20"/>
              </w:rPr>
              <w:t>(0,33)</w:t>
            </w:r>
          </w:p>
        </w:tc>
        <w:tc>
          <w:tcPr>
            <w:tcW w:w="3118" w:type="dxa"/>
          </w:tcPr>
          <w:p>
            <w:pPr>
              <w:pStyle w:val="TableParagraph"/>
              <w:spacing w:line="218" w:lineRule="exact" w:before="1"/>
              <w:ind w:right="1"/>
              <w:rPr>
                <w:sz w:val="20"/>
              </w:rPr>
            </w:pPr>
            <w:r>
              <w:rPr>
                <w:spacing w:val="-5"/>
                <w:sz w:val="20"/>
              </w:rPr>
              <w:t>1,3</w:t>
            </w:r>
          </w:p>
        </w:tc>
        <w:tc>
          <w:tcPr>
            <w:tcW w:w="1324" w:type="dxa"/>
          </w:tcPr>
          <w:p>
            <w:pPr>
              <w:pStyle w:val="TableParagraph"/>
              <w:spacing w:line="218" w:lineRule="exact" w:before="1"/>
              <w:ind w:right="1"/>
              <w:rPr>
                <w:sz w:val="20"/>
              </w:rPr>
            </w:pPr>
            <w:r>
              <w:rPr>
                <w:sz w:val="20"/>
              </w:rPr>
              <w:t>0/6</w:t>
            </w:r>
            <w:r>
              <w:rPr>
                <w:spacing w:val="-6"/>
                <w:sz w:val="20"/>
              </w:rPr>
              <w:t> </w:t>
            </w:r>
            <w:r>
              <w:rPr>
                <w:spacing w:val="-2"/>
                <w:sz w:val="20"/>
              </w:rPr>
              <w:t>(0,00)</w:t>
            </w:r>
          </w:p>
        </w:tc>
      </w:tr>
      <w:tr>
        <w:trPr>
          <w:trHeight w:val="239" w:hRule="atLeast"/>
        </w:trPr>
        <w:tc>
          <w:tcPr>
            <w:tcW w:w="1889" w:type="dxa"/>
          </w:tcPr>
          <w:p>
            <w:pPr>
              <w:pStyle w:val="TableParagraph"/>
              <w:spacing w:line="218" w:lineRule="exact" w:before="1"/>
              <w:ind w:left="119"/>
              <w:jc w:val="left"/>
              <w:rPr>
                <w:sz w:val="20"/>
              </w:rPr>
            </w:pPr>
            <w:r>
              <w:rPr>
                <w:spacing w:val="-2"/>
                <w:sz w:val="20"/>
              </w:rPr>
              <w:t>Comparativa</w:t>
            </w:r>
          </w:p>
        </w:tc>
        <w:tc>
          <w:tcPr>
            <w:tcW w:w="461" w:type="dxa"/>
          </w:tcPr>
          <w:p>
            <w:pPr>
              <w:pStyle w:val="TableParagraph"/>
              <w:spacing w:line="218" w:lineRule="exact" w:before="1"/>
              <w:rPr>
                <w:sz w:val="20"/>
              </w:rPr>
            </w:pPr>
            <w:r>
              <w:rPr>
                <w:spacing w:val="-10"/>
                <w:sz w:val="20"/>
              </w:rPr>
              <w:t>4</w:t>
            </w:r>
          </w:p>
        </w:tc>
        <w:tc>
          <w:tcPr>
            <w:tcW w:w="2377" w:type="dxa"/>
          </w:tcPr>
          <w:p>
            <w:pPr>
              <w:pStyle w:val="TableParagraph"/>
              <w:spacing w:line="218" w:lineRule="exact" w:before="1"/>
              <w:ind w:right="1"/>
              <w:rPr>
                <w:sz w:val="20"/>
              </w:rPr>
            </w:pPr>
            <w:r>
              <w:rPr>
                <w:sz w:val="20"/>
              </w:rPr>
              <w:t>4/4</w:t>
            </w:r>
            <w:r>
              <w:rPr>
                <w:spacing w:val="-6"/>
                <w:sz w:val="20"/>
              </w:rPr>
              <w:t> </w:t>
            </w:r>
            <w:r>
              <w:rPr>
                <w:spacing w:val="-2"/>
                <w:sz w:val="20"/>
              </w:rPr>
              <w:t>(1,00)</w:t>
            </w:r>
          </w:p>
        </w:tc>
        <w:tc>
          <w:tcPr>
            <w:tcW w:w="3118" w:type="dxa"/>
          </w:tcPr>
          <w:p>
            <w:pPr>
              <w:pStyle w:val="TableParagraph"/>
              <w:spacing w:line="218" w:lineRule="exact" w:before="1"/>
              <w:ind w:right="1"/>
              <w:rPr>
                <w:sz w:val="20"/>
              </w:rPr>
            </w:pPr>
            <w:r>
              <w:rPr>
                <w:spacing w:val="-5"/>
                <w:sz w:val="20"/>
              </w:rPr>
              <w:t>1,8</w:t>
            </w:r>
          </w:p>
        </w:tc>
        <w:tc>
          <w:tcPr>
            <w:tcW w:w="1324" w:type="dxa"/>
          </w:tcPr>
          <w:p>
            <w:pPr>
              <w:pStyle w:val="TableParagraph"/>
              <w:spacing w:line="218" w:lineRule="exact" w:before="1"/>
              <w:ind w:right="1"/>
              <w:rPr>
                <w:sz w:val="20"/>
              </w:rPr>
            </w:pPr>
            <w:r>
              <w:rPr>
                <w:sz w:val="20"/>
              </w:rPr>
              <w:t>0/4</w:t>
            </w:r>
            <w:r>
              <w:rPr>
                <w:spacing w:val="-6"/>
                <w:sz w:val="20"/>
              </w:rPr>
              <w:t> </w:t>
            </w:r>
            <w:r>
              <w:rPr>
                <w:spacing w:val="-2"/>
                <w:sz w:val="20"/>
              </w:rPr>
              <w:t>(0,00)</w:t>
            </w:r>
          </w:p>
        </w:tc>
      </w:tr>
      <w:tr>
        <w:trPr>
          <w:trHeight w:val="239" w:hRule="atLeast"/>
        </w:trPr>
        <w:tc>
          <w:tcPr>
            <w:tcW w:w="1889" w:type="dxa"/>
          </w:tcPr>
          <w:p>
            <w:pPr>
              <w:pStyle w:val="TableParagraph"/>
              <w:spacing w:line="218" w:lineRule="exact" w:before="1"/>
              <w:ind w:left="119"/>
              <w:jc w:val="left"/>
              <w:rPr>
                <w:sz w:val="20"/>
              </w:rPr>
            </w:pPr>
            <w:r>
              <w:rPr>
                <w:sz w:val="20"/>
              </w:rPr>
              <w:t>No</w:t>
            </w:r>
            <w:r>
              <w:rPr>
                <w:spacing w:val="-5"/>
                <w:sz w:val="20"/>
              </w:rPr>
              <w:t> </w:t>
            </w:r>
            <w:r>
              <w:rPr>
                <w:spacing w:val="-2"/>
                <w:sz w:val="20"/>
              </w:rPr>
              <w:t>respondible</w:t>
            </w:r>
          </w:p>
        </w:tc>
        <w:tc>
          <w:tcPr>
            <w:tcW w:w="461" w:type="dxa"/>
          </w:tcPr>
          <w:p>
            <w:pPr>
              <w:pStyle w:val="TableParagraph"/>
              <w:spacing w:line="218" w:lineRule="exact" w:before="1"/>
              <w:rPr>
                <w:sz w:val="20"/>
              </w:rPr>
            </w:pPr>
            <w:r>
              <w:rPr>
                <w:spacing w:val="-10"/>
                <w:sz w:val="20"/>
              </w:rPr>
              <w:t>5</w:t>
            </w:r>
          </w:p>
        </w:tc>
        <w:tc>
          <w:tcPr>
            <w:tcW w:w="2377" w:type="dxa"/>
          </w:tcPr>
          <w:p>
            <w:pPr>
              <w:pStyle w:val="TableParagraph"/>
              <w:spacing w:line="218" w:lineRule="exact" w:before="1"/>
              <w:rPr>
                <w:sz w:val="20"/>
              </w:rPr>
            </w:pPr>
            <w:r>
              <w:rPr>
                <w:sz w:val="20"/>
              </w:rPr>
              <w:t>—</w:t>
            </w:r>
          </w:p>
        </w:tc>
        <w:tc>
          <w:tcPr>
            <w:tcW w:w="3118" w:type="dxa"/>
          </w:tcPr>
          <w:p>
            <w:pPr>
              <w:pStyle w:val="TableParagraph"/>
              <w:spacing w:line="218" w:lineRule="exact" w:before="1"/>
              <w:ind w:right="1"/>
              <w:rPr>
                <w:sz w:val="20"/>
              </w:rPr>
            </w:pPr>
            <w:r>
              <w:rPr>
                <w:sz w:val="20"/>
              </w:rPr>
              <w:t>—</w:t>
            </w:r>
          </w:p>
        </w:tc>
        <w:tc>
          <w:tcPr>
            <w:tcW w:w="1324" w:type="dxa"/>
          </w:tcPr>
          <w:p>
            <w:pPr>
              <w:pStyle w:val="TableParagraph"/>
              <w:spacing w:line="218" w:lineRule="exact" w:before="1"/>
              <w:ind w:right="1"/>
              <w:rPr>
                <w:sz w:val="20"/>
              </w:rPr>
            </w:pPr>
            <w:r>
              <w:rPr>
                <w:sz w:val="20"/>
              </w:rPr>
              <w:t>5/5</w:t>
            </w:r>
            <w:r>
              <w:rPr>
                <w:spacing w:val="-6"/>
                <w:sz w:val="20"/>
              </w:rPr>
              <w:t> </w:t>
            </w:r>
            <w:r>
              <w:rPr>
                <w:spacing w:val="-2"/>
                <w:sz w:val="20"/>
              </w:rPr>
              <w:t>(1,00)</w:t>
            </w:r>
          </w:p>
        </w:tc>
      </w:tr>
      <w:tr>
        <w:trPr>
          <w:trHeight w:val="296" w:hRule="atLeast"/>
        </w:trPr>
        <w:tc>
          <w:tcPr>
            <w:tcW w:w="1889" w:type="dxa"/>
            <w:tcBorders>
              <w:bottom w:val="single" w:sz="8" w:space="0" w:color="000000"/>
            </w:tcBorders>
          </w:tcPr>
          <w:p>
            <w:pPr>
              <w:pStyle w:val="TableParagraph"/>
              <w:spacing w:before="1"/>
              <w:ind w:left="119"/>
              <w:jc w:val="left"/>
              <w:rPr>
                <w:sz w:val="20"/>
              </w:rPr>
            </w:pPr>
            <w:r>
              <w:rPr>
                <w:sz w:val="20"/>
              </w:rPr>
              <w:t>Solicitud</w:t>
            </w:r>
            <w:r>
              <w:rPr>
                <w:spacing w:val="-11"/>
                <w:sz w:val="20"/>
              </w:rPr>
              <w:t> </w:t>
            </w:r>
            <w:r>
              <w:rPr>
                <w:sz w:val="20"/>
              </w:rPr>
              <w:t>de</w:t>
            </w:r>
            <w:r>
              <w:rPr>
                <w:spacing w:val="-10"/>
                <w:sz w:val="20"/>
              </w:rPr>
              <w:t> </w:t>
            </w:r>
            <w:r>
              <w:rPr>
                <w:spacing w:val="-2"/>
                <w:sz w:val="20"/>
              </w:rPr>
              <w:t>correo</w:t>
            </w:r>
          </w:p>
        </w:tc>
        <w:tc>
          <w:tcPr>
            <w:tcW w:w="461" w:type="dxa"/>
            <w:tcBorders>
              <w:bottom w:val="single" w:sz="8" w:space="0" w:color="000000"/>
            </w:tcBorders>
          </w:tcPr>
          <w:p>
            <w:pPr>
              <w:pStyle w:val="TableParagraph"/>
              <w:spacing w:before="1"/>
              <w:rPr>
                <w:sz w:val="20"/>
              </w:rPr>
            </w:pPr>
            <w:r>
              <w:rPr>
                <w:spacing w:val="-10"/>
                <w:sz w:val="20"/>
              </w:rPr>
              <w:t>6</w:t>
            </w:r>
          </w:p>
        </w:tc>
        <w:tc>
          <w:tcPr>
            <w:tcW w:w="2377" w:type="dxa"/>
            <w:tcBorders>
              <w:bottom w:val="single" w:sz="8" w:space="0" w:color="000000"/>
            </w:tcBorders>
          </w:tcPr>
          <w:p>
            <w:pPr>
              <w:pStyle w:val="TableParagraph"/>
              <w:spacing w:before="1"/>
              <w:ind w:right="1"/>
              <w:rPr>
                <w:sz w:val="20"/>
              </w:rPr>
            </w:pPr>
            <w:r>
              <w:rPr>
                <w:sz w:val="20"/>
              </w:rPr>
              <w:t>5/6</w:t>
            </w:r>
            <w:r>
              <w:rPr>
                <w:spacing w:val="-6"/>
                <w:sz w:val="20"/>
              </w:rPr>
              <w:t> </w:t>
            </w:r>
            <w:r>
              <w:rPr>
                <w:spacing w:val="-2"/>
                <w:sz w:val="20"/>
              </w:rPr>
              <w:t>(0,83)</w:t>
            </w:r>
          </w:p>
        </w:tc>
        <w:tc>
          <w:tcPr>
            <w:tcW w:w="3118" w:type="dxa"/>
            <w:tcBorders>
              <w:bottom w:val="single" w:sz="8" w:space="0" w:color="000000"/>
            </w:tcBorders>
          </w:tcPr>
          <w:p>
            <w:pPr>
              <w:pStyle w:val="TableParagraph"/>
              <w:spacing w:before="1"/>
              <w:ind w:right="1"/>
              <w:rPr>
                <w:sz w:val="20"/>
              </w:rPr>
            </w:pPr>
            <w:r>
              <w:rPr>
                <w:sz w:val="20"/>
              </w:rPr>
              <w:t>—</w:t>
            </w:r>
          </w:p>
        </w:tc>
        <w:tc>
          <w:tcPr>
            <w:tcW w:w="1324" w:type="dxa"/>
            <w:tcBorders>
              <w:bottom w:val="single" w:sz="8" w:space="0" w:color="000000"/>
            </w:tcBorders>
          </w:tcPr>
          <w:p>
            <w:pPr>
              <w:pStyle w:val="TableParagraph"/>
              <w:spacing w:before="1"/>
              <w:ind w:right="1"/>
              <w:rPr>
                <w:sz w:val="20"/>
              </w:rPr>
            </w:pPr>
            <w:r>
              <w:rPr>
                <w:sz w:val="20"/>
              </w:rPr>
              <w:t>—</w:t>
            </w:r>
          </w:p>
        </w:tc>
      </w:tr>
    </w:tbl>
    <w:p>
      <w:pPr>
        <w:spacing w:line="237" w:lineRule="auto" w:before="9"/>
        <w:ind w:left="284" w:right="848" w:firstLine="0"/>
        <w:jc w:val="left"/>
        <w:rPr>
          <w:sz w:val="20"/>
        </w:rPr>
      </w:pPr>
      <w:r>
        <w:rPr>
          <w:sz w:val="20"/>
        </w:rPr>
        <w:t>Tabla 10: Evaluación funcional del orquestador con métricas objetivas (</w:t>
      </w:r>
      <w:r>
        <w:rPr>
          <w:rFonts w:ascii="Calibri" w:hAnsi="Calibri"/>
          <w:i/>
          <w:sz w:val="20"/>
        </w:rPr>
        <w:t>n</w:t>
      </w:r>
      <w:r>
        <w:rPr>
          <w:rFonts w:ascii="Calibri" w:hAnsi="Calibri"/>
          <w:i/>
          <w:spacing w:val="24"/>
          <w:sz w:val="20"/>
        </w:rPr>
        <w:t> </w:t>
      </w:r>
      <w:r>
        <w:rPr>
          <w:sz w:val="20"/>
        </w:rPr>
        <w:t>= número de preguntas de cada tipo).</w:t>
      </w:r>
    </w:p>
    <w:p>
      <w:pPr>
        <w:pStyle w:val="BodyText"/>
        <w:rPr>
          <w:sz w:val="20"/>
        </w:rPr>
      </w:pPr>
    </w:p>
    <w:p>
      <w:pPr>
        <w:pStyle w:val="BodyText"/>
        <w:spacing w:before="9"/>
        <w:rPr>
          <w:sz w:val="20"/>
        </w:rPr>
      </w:pPr>
    </w:p>
    <w:p>
      <w:pPr>
        <w:pStyle w:val="BodyText"/>
        <w:spacing w:line="386" w:lineRule="auto" w:before="1"/>
        <w:ind w:left="284" w:right="848" w:firstLine="338"/>
        <w:jc w:val="both"/>
      </w:pPr>
      <w:r>
        <w:rPr/>
        <w:t>Los resultados muestran un comportamiento heterogéneo según el tipo de consulta. Las preguntas</w:t>
      </w:r>
      <w:r>
        <w:rPr>
          <w:spacing w:val="-11"/>
        </w:rPr>
        <w:t> </w:t>
      </w:r>
      <w:r>
        <w:rPr/>
        <w:t>comparativas</w:t>
      </w:r>
      <w:r>
        <w:rPr>
          <w:spacing w:val="-11"/>
        </w:rPr>
        <w:t> </w:t>
      </w:r>
      <w:r>
        <w:rPr/>
        <w:t>alcanzan</w:t>
      </w:r>
      <w:r>
        <w:rPr>
          <w:spacing w:val="-11"/>
        </w:rPr>
        <w:t> </w:t>
      </w:r>
      <w:r>
        <w:rPr/>
        <w:t>el</w:t>
      </w:r>
      <w:r>
        <w:rPr>
          <w:spacing w:val="-11"/>
        </w:rPr>
        <w:t> </w:t>
      </w:r>
      <w:r>
        <w:rPr/>
        <w:t>enrutamiento</w:t>
      </w:r>
      <w:r>
        <w:rPr>
          <w:spacing w:val="-11"/>
        </w:rPr>
        <w:t> </w:t>
      </w:r>
      <w:r>
        <w:rPr/>
        <w:t>perfecto</w:t>
      </w:r>
      <w:r>
        <w:rPr>
          <w:spacing w:val="-11"/>
        </w:rPr>
        <w:t> </w:t>
      </w:r>
      <w:r>
        <w:rPr/>
        <w:t>(4/4),</w:t>
      </w:r>
      <w:r>
        <w:rPr>
          <w:spacing w:val="-11"/>
        </w:rPr>
        <w:t> </w:t>
      </w:r>
      <w:r>
        <w:rPr/>
        <w:t>y</w:t>
      </w:r>
      <w:r>
        <w:rPr>
          <w:spacing w:val="-11"/>
        </w:rPr>
        <w:t> </w:t>
      </w:r>
      <w:r>
        <w:rPr/>
        <w:t>las</w:t>
      </w:r>
      <w:r>
        <w:rPr>
          <w:spacing w:val="-11"/>
        </w:rPr>
        <w:t> </w:t>
      </w:r>
      <w:r>
        <w:rPr/>
        <w:t>de</w:t>
      </w:r>
      <w:r>
        <w:rPr>
          <w:spacing w:val="-11"/>
        </w:rPr>
        <w:t> </w:t>
      </w:r>
      <w:r>
        <w:rPr/>
        <w:t>un</w:t>
      </w:r>
      <w:r>
        <w:rPr>
          <w:spacing w:val="-11"/>
        </w:rPr>
        <w:t> </w:t>
      </w:r>
      <w:r>
        <w:rPr/>
        <w:t>único</w:t>
      </w:r>
      <w:r>
        <w:rPr>
          <w:spacing w:val="-11"/>
        </w:rPr>
        <w:t> </w:t>
      </w:r>
      <w:r>
        <w:rPr/>
        <w:t>documento obtienen</w:t>
      </w:r>
      <w:r>
        <w:rPr>
          <w:spacing w:val="-4"/>
        </w:rPr>
        <w:t> </w:t>
      </w:r>
      <w:r>
        <w:rPr/>
        <w:t>un</w:t>
      </w:r>
      <w:r>
        <w:rPr>
          <w:spacing w:val="-4"/>
        </w:rPr>
        <w:t> </w:t>
      </w:r>
      <w:r>
        <w:rPr/>
        <w:t>87 %</w:t>
      </w:r>
      <w:r>
        <w:rPr>
          <w:spacing w:val="-4"/>
        </w:rPr>
        <w:t> </w:t>
      </w:r>
      <w:r>
        <w:rPr/>
        <w:t>de</w:t>
      </w:r>
      <w:r>
        <w:rPr>
          <w:spacing w:val="-4"/>
        </w:rPr>
        <w:t> </w:t>
      </w:r>
      <w:r>
        <w:rPr/>
        <w:t>enrutamiento</w:t>
      </w:r>
      <w:r>
        <w:rPr>
          <w:spacing w:val="-4"/>
        </w:rPr>
        <w:t> </w:t>
      </w:r>
      <w:r>
        <w:rPr/>
        <w:t>correcto</w:t>
      </w:r>
      <w:r>
        <w:rPr>
          <w:spacing w:val="-4"/>
        </w:rPr>
        <w:t> </w:t>
      </w:r>
      <w:r>
        <w:rPr/>
        <w:t>con</w:t>
      </w:r>
      <w:r>
        <w:rPr>
          <w:spacing w:val="-4"/>
        </w:rPr>
        <w:t> </w:t>
      </w:r>
      <w:r>
        <w:rPr/>
        <w:t>una</w:t>
      </w:r>
      <w:r>
        <w:rPr>
          <w:spacing w:val="-4"/>
        </w:rPr>
        <w:t> </w:t>
      </w:r>
      <w:r>
        <w:rPr/>
        <w:t>media</w:t>
      </w:r>
      <w:r>
        <w:rPr>
          <w:spacing w:val="-4"/>
        </w:rPr>
        <w:t> </w:t>
      </w:r>
      <w:r>
        <w:rPr/>
        <w:t>de</w:t>
      </w:r>
      <w:r>
        <w:rPr>
          <w:spacing w:val="-4"/>
        </w:rPr>
        <w:t> </w:t>
      </w:r>
      <w:r>
        <w:rPr/>
        <w:t>una</w:t>
      </w:r>
      <w:r>
        <w:rPr>
          <w:spacing w:val="-4"/>
        </w:rPr>
        <w:t> </w:t>
      </w:r>
      <w:r>
        <w:rPr/>
        <w:t>llamada</w:t>
      </w:r>
      <w:r>
        <w:rPr>
          <w:spacing w:val="-4"/>
        </w:rPr>
        <w:t> </w:t>
      </w:r>
      <w:r>
        <w:rPr/>
        <w:t>a</w:t>
      </w:r>
      <w:r>
        <w:rPr>
          <w:spacing w:val="-4"/>
        </w:rPr>
        <w:t> </w:t>
      </w:r>
      <w:r>
        <w:rPr/>
        <w:t>herramienta</w:t>
      </w:r>
      <w:r>
        <w:rPr>
          <w:spacing w:val="-4"/>
        </w:rPr>
        <w:t> </w:t>
      </w:r>
      <w:r>
        <w:rPr/>
        <w:t>por consulta. Las preguntas no respondibles son gestionadas correctamente en todos los casos, con</w:t>
      </w:r>
      <w:r>
        <w:rPr>
          <w:spacing w:val="-4"/>
        </w:rPr>
        <w:t> </w:t>
      </w:r>
      <w:r>
        <w:rPr/>
        <w:t>una</w:t>
      </w:r>
      <w:r>
        <w:rPr>
          <w:spacing w:val="-4"/>
        </w:rPr>
        <w:t> </w:t>
      </w:r>
      <w:r>
        <w:rPr/>
        <w:t>tasa</w:t>
      </w:r>
      <w:r>
        <w:rPr>
          <w:spacing w:val="-4"/>
        </w:rPr>
        <w:t> </w:t>
      </w:r>
      <w:r>
        <w:rPr/>
        <w:t>de</w:t>
      </w:r>
      <w:r>
        <w:rPr>
          <w:spacing w:val="-4"/>
        </w:rPr>
        <w:t> </w:t>
      </w:r>
      <w:r>
        <w:rPr/>
        <w:t>abstención</w:t>
      </w:r>
      <w:r>
        <w:rPr>
          <w:spacing w:val="-4"/>
        </w:rPr>
        <w:t> </w:t>
      </w:r>
      <w:r>
        <w:rPr/>
        <w:t>del</w:t>
      </w:r>
      <w:r>
        <w:rPr>
          <w:spacing w:val="-4"/>
        </w:rPr>
        <w:t> </w:t>
      </w:r>
      <w:r>
        <w:rPr/>
        <w:t>100 %.</w:t>
      </w:r>
      <w:r>
        <w:rPr>
          <w:spacing w:val="-4"/>
        </w:rPr>
        <w:t> </w:t>
      </w:r>
      <w:r>
        <w:rPr/>
        <w:t>Las</w:t>
      </w:r>
      <w:r>
        <w:rPr>
          <w:spacing w:val="-4"/>
        </w:rPr>
        <w:t> </w:t>
      </w:r>
      <w:r>
        <w:rPr/>
        <w:t>solicitudes</w:t>
      </w:r>
      <w:r>
        <w:rPr>
          <w:spacing w:val="-4"/>
        </w:rPr>
        <w:t> </w:t>
      </w:r>
      <w:r>
        <w:rPr/>
        <w:t>de</w:t>
      </w:r>
      <w:r>
        <w:rPr>
          <w:spacing w:val="-4"/>
        </w:rPr>
        <w:t> </w:t>
      </w:r>
      <w:r>
        <w:rPr/>
        <w:t>correo</w:t>
      </w:r>
      <w:r>
        <w:rPr>
          <w:spacing w:val="-4"/>
        </w:rPr>
        <w:t> </w:t>
      </w:r>
      <w:r>
        <w:rPr/>
        <w:t>se</w:t>
      </w:r>
      <w:r>
        <w:rPr>
          <w:spacing w:val="-4"/>
        </w:rPr>
        <w:t> </w:t>
      </w:r>
      <w:r>
        <w:rPr/>
        <w:t>detectan</w:t>
      </w:r>
      <w:r>
        <w:rPr>
          <w:spacing w:val="-4"/>
        </w:rPr>
        <w:t> </w:t>
      </w:r>
      <w:r>
        <w:rPr/>
        <w:t>en</w:t>
      </w:r>
      <w:r>
        <w:rPr>
          <w:spacing w:val="-4"/>
        </w:rPr>
        <w:t> </w:t>
      </w:r>
      <w:r>
        <w:rPr/>
        <w:t>5</w:t>
      </w:r>
      <w:r>
        <w:rPr>
          <w:spacing w:val="-4"/>
        </w:rPr>
        <w:t> </w:t>
      </w:r>
      <w:r>
        <w:rPr/>
        <w:t>de</w:t>
      </w:r>
      <w:r>
        <w:rPr>
          <w:spacing w:val="-4"/>
        </w:rPr>
        <w:t> </w:t>
      </w:r>
      <w:r>
        <w:rPr/>
        <w:t>6</w:t>
      </w:r>
      <w:r>
        <w:rPr>
          <w:spacing w:val="-4"/>
        </w:rPr>
        <w:t> </w:t>
      </w:r>
      <w:r>
        <w:rPr/>
        <w:t>casos (83 %).</w:t>
      </w:r>
      <w:r>
        <w:rPr>
          <w:spacing w:val="-13"/>
        </w:rPr>
        <w:t> </w:t>
      </w:r>
      <w:r>
        <w:rPr/>
        <w:t>Sin</w:t>
      </w:r>
      <w:r>
        <w:rPr>
          <w:spacing w:val="-13"/>
        </w:rPr>
        <w:t> </w:t>
      </w:r>
      <w:r>
        <w:rPr/>
        <w:t>embargo,</w:t>
      </w:r>
      <w:r>
        <w:rPr>
          <w:spacing w:val="-13"/>
        </w:rPr>
        <w:t> </w:t>
      </w:r>
      <w:r>
        <w:rPr/>
        <w:t>el</w:t>
      </w:r>
      <w:r>
        <w:rPr>
          <w:spacing w:val="-13"/>
        </w:rPr>
        <w:t> </w:t>
      </w:r>
      <w:r>
        <w:rPr/>
        <w:t>enrutamiento</w:t>
      </w:r>
      <w:r>
        <w:rPr>
          <w:spacing w:val="-13"/>
        </w:rPr>
        <w:t> </w:t>
      </w:r>
      <w:r>
        <w:rPr/>
        <w:t>de</w:t>
      </w:r>
      <w:r>
        <w:rPr>
          <w:spacing w:val="-13"/>
        </w:rPr>
        <w:t> </w:t>
      </w:r>
      <w:r>
        <w:rPr/>
        <w:t>preguntas</w:t>
      </w:r>
      <w:r>
        <w:rPr>
          <w:spacing w:val="-13"/>
        </w:rPr>
        <w:t> </w:t>
      </w:r>
      <w:r>
        <w:rPr/>
        <w:t>multi-documento</w:t>
      </w:r>
      <w:r>
        <w:rPr>
          <w:spacing w:val="-13"/>
        </w:rPr>
        <w:t> </w:t>
      </w:r>
      <w:r>
        <w:rPr/>
        <w:t>resulta</w:t>
      </w:r>
      <w:r>
        <w:rPr>
          <w:spacing w:val="-13"/>
        </w:rPr>
        <w:t> </w:t>
      </w:r>
      <w:r>
        <w:rPr/>
        <w:t>el</w:t>
      </w:r>
      <w:r>
        <w:rPr>
          <w:spacing w:val="-13"/>
        </w:rPr>
        <w:t> </w:t>
      </w:r>
      <w:r>
        <w:rPr/>
        <w:t>más</w:t>
      </w:r>
      <w:r>
        <w:rPr>
          <w:spacing w:val="-13"/>
        </w:rPr>
        <w:t> </w:t>
      </w:r>
      <w:r>
        <w:rPr/>
        <w:t>problemá-tico, con solo un 33 % de clasificaciones correctas, lo que sugiere que este tipo de consulta resulta</w:t>
      </w:r>
      <w:r>
        <w:rPr>
          <w:spacing w:val="-9"/>
        </w:rPr>
        <w:t> </w:t>
      </w:r>
      <w:r>
        <w:rPr/>
        <w:t>especialmente</w:t>
      </w:r>
      <w:r>
        <w:rPr>
          <w:spacing w:val="-9"/>
        </w:rPr>
        <w:t> </w:t>
      </w:r>
      <w:r>
        <w:rPr/>
        <w:t>difícil</w:t>
      </w:r>
      <w:r>
        <w:rPr>
          <w:spacing w:val="-9"/>
        </w:rPr>
        <w:t> </w:t>
      </w:r>
      <w:r>
        <w:rPr/>
        <w:t>de</w:t>
      </w:r>
      <w:r>
        <w:rPr>
          <w:spacing w:val="-9"/>
        </w:rPr>
        <w:t> </w:t>
      </w:r>
      <w:r>
        <w:rPr/>
        <w:t>identificar</w:t>
      </w:r>
      <w:r>
        <w:rPr>
          <w:spacing w:val="-9"/>
        </w:rPr>
        <w:t> </w:t>
      </w:r>
      <w:r>
        <w:rPr/>
        <w:t>de</w:t>
      </w:r>
      <w:r>
        <w:rPr>
          <w:spacing w:val="-9"/>
        </w:rPr>
        <w:t> </w:t>
      </w:r>
      <w:r>
        <w:rPr/>
        <w:t>forma</w:t>
      </w:r>
      <w:r>
        <w:rPr>
          <w:spacing w:val="-9"/>
        </w:rPr>
        <w:t> </w:t>
      </w:r>
      <w:r>
        <w:rPr/>
        <w:t>automática</w:t>
      </w:r>
      <w:r>
        <w:rPr>
          <w:spacing w:val="-9"/>
        </w:rPr>
        <w:t> </w:t>
      </w:r>
      <w:r>
        <w:rPr/>
        <w:t>y</w:t>
      </w:r>
      <w:r>
        <w:rPr>
          <w:spacing w:val="-9"/>
        </w:rPr>
        <w:t> </w:t>
      </w:r>
      <w:r>
        <w:rPr/>
        <w:t>requeriría</w:t>
      </w:r>
      <w:r>
        <w:rPr>
          <w:spacing w:val="-9"/>
        </w:rPr>
        <w:t> </w:t>
      </w:r>
      <w:r>
        <w:rPr/>
        <w:t>mayor</w:t>
      </w:r>
      <w:r>
        <w:rPr>
          <w:spacing w:val="-9"/>
        </w:rPr>
        <w:t> </w:t>
      </w:r>
      <w:r>
        <w:rPr/>
        <w:t>esfuerzo</w:t>
      </w:r>
      <w:r>
        <w:rPr>
          <w:spacing w:val="-9"/>
        </w:rPr>
        <w:t> </w:t>
      </w:r>
      <w:r>
        <w:rPr/>
        <w:t>de ajuste en iteraciones futuras.</w:t>
      </w:r>
    </w:p>
    <w:p>
      <w:pPr>
        <w:pStyle w:val="BodyText"/>
        <w:spacing w:before="210"/>
      </w:pPr>
    </w:p>
    <w:p>
      <w:pPr>
        <w:pStyle w:val="Heading1"/>
        <w:numPr>
          <w:ilvl w:val="1"/>
          <w:numId w:val="18"/>
        </w:numPr>
        <w:tabs>
          <w:tab w:pos="1049" w:val="left" w:leader="none"/>
        </w:tabs>
        <w:spacing w:line="240" w:lineRule="auto" w:before="0" w:after="0"/>
        <w:ind w:left="1049" w:right="0" w:hanging="765"/>
        <w:jc w:val="left"/>
      </w:pPr>
      <w:bookmarkStart w:name="Evaluación sobre dataset público: XQuAD-" w:id="156"/>
      <w:bookmarkEnd w:id="156"/>
      <w:r>
        <w:rPr>
          <w:b w:val="0"/>
        </w:rPr>
      </w:r>
      <w:bookmarkStart w:name="_bookmark84" w:id="157"/>
      <w:bookmarkEnd w:id="157"/>
      <w:r>
        <w:rPr>
          <w:b w:val="0"/>
        </w:rPr>
      </w:r>
      <w:r>
        <w:rPr/>
        <w:t>Evaluación</w:t>
      </w:r>
      <w:r>
        <w:rPr>
          <w:spacing w:val="26"/>
        </w:rPr>
        <w:t> </w:t>
      </w:r>
      <w:r>
        <w:rPr/>
        <w:t>sobre</w:t>
      </w:r>
      <w:r>
        <w:rPr>
          <w:spacing w:val="25"/>
        </w:rPr>
        <w:t> </w:t>
      </w:r>
      <w:r>
        <w:rPr/>
        <w:t>dataset</w:t>
      </w:r>
      <w:r>
        <w:rPr>
          <w:spacing w:val="26"/>
        </w:rPr>
        <w:t> </w:t>
      </w:r>
      <w:r>
        <w:rPr/>
        <w:t>público:</w:t>
      </w:r>
      <w:r>
        <w:rPr>
          <w:spacing w:val="25"/>
        </w:rPr>
        <w:t> </w:t>
      </w:r>
      <w:r>
        <w:rPr/>
        <w:t>XQuAD-</w:t>
      </w:r>
      <w:r>
        <w:rPr>
          <w:spacing w:val="-5"/>
        </w:rPr>
        <w:t>es</w:t>
      </w:r>
    </w:p>
    <w:p>
      <w:pPr>
        <w:pStyle w:val="BodyText"/>
        <w:spacing w:before="79"/>
        <w:rPr>
          <w:rFonts w:ascii="Arial"/>
          <w:b/>
          <w:sz w:val="28"/>
        </w:rPr>
      </w:pPr>
    </w:p>
    <w:p>
      <w:pPr>
        <w:pStyle w:val="BodyText"/>
        <w:spacing w:line="386" w:lineRule="auto" w:before="1"/>
        <w:ind w:left="284" w:right="849" w:firstLine="338"/>
        <w:jc w:val="both"/>
      </w:pPr>
      <w:r>
        <w:rPr/>
        <w:t>Con el objetivo de verificar que los componentes de recuperación generalizan más allá del</w:t>
      </w:r>
      <w:r>
        <w:rPr>
          <w:spacing w:val="-1"/>
        </w:rPr>
        <w:t> </w:t>
      </w:r>
      <w:r>
        <w:rPr/>
        <w:t>corpus</w:t>
      </w:r>
      <w:r>
        <w:rPr>
          <w:spacing w:val="-1"/>
        </w:rPr>
        <w:t> </w:t>
      </w:r>
      <w:r>
        <w:rPr/>
        <w:t>institucional</w:t>
      </w:r>
      <w:r>
        <w:rPr>
          <w:spacing w:val="-1"/>
        </w:rPr>
        <w:t> </w:t>
      </w:r>
      <w:r>
        <w:rPr/>
        <w:t>de</w:t>
      </w:r>
      <w:r>
        <w:rPr>
          <w:spacing w:val="-1"/>
        </w:rPr>
        <w:t> </w:t>
      </w:r>
      <w:r>
        <w:rPr/>
        <w:t>UNIR,</w:t>
      </w:r>
      <w:r>
        <w:rPr>
          <w:spacing w:val="-1"/>
        </w:rPr>
        <w:t> </w:t>
      </w:r>
      <w:r>
        <w:rPr/>
        <w:t>se</w:t>
      </w:r>
      <w:r>
        <w:rPr>
          <w:spacing w:val="-1"/>
        </w:rPr>
        <w:t> </w:t>
      </w:r>
      <w:r>
        <w:rPr/>
        <w:t>realizó</w:t>
      </w:r>
      <w:r>
        <w:rPr>
          <w:spacing w:val="-1"/>
        </w:rPr>
        <w:t> </w:t>
      </w:r>
      <w:r>
        <w:rPr/>
        <w:t>una</w:t>
      </w:r>
      <w:r>
        <w:rPr>
          <w:spacing w:val="-1"/>
        </w:rPr>
        <w:t> </w:t>
      </w:r>
      <w:r>
        <w:rPr/>
        <w:t>evaluación</w:t>
      </w:r>
      <w:r>
        <w:rPr>
          <w:spacing w:val="-1"/>
        </w:rPr>
        <w:t> </w:t>
      </w:r>
      <w:r>
        <w:rPr/>
        <w:t>adicional</w:t>
      </w:r>
      <w:r>
        <w:rPr>
          <w:spacing w:val="-1"/>
        </w:rPr>
        <w:t> </w:t>
      </w:r>
      <w:r>
        <w:rPr/>
        <w:t>sobre</w:t>
      </w:r>
      <w:r>
        <w:rPr>
          <w:spacing w:val="-1"/>
        </w:rPr>
        <w:t> </w:t>
      </w:r>
      <w:r>
        <w:rPr/>
        <w:t>el</w:t>
      </w:r>
      <w:r>
        <w:rPr>
          <w:spacing w:val="-1"/>
        </w:rPr>
        <w:t> </w:t>
      </w:r>
      <w:r>
        <w:rPr/>
        <w:t>dataset</w:t>
      </w:r>
      <w:r>
        <w:rPr>
          <w:spacing w:val="-1"/>
        </w:rPr>
        <w:t> </w:t>
      </w:r>
      <w:r>
        <w:rPr/>
        <w:t>público </w:t>
      </w:r>
      <w:r>
        <w:rPr>
          <w:rFonts w:ascii="Arial" w:hAnsi="Arial"/>
          <w:b/>
        </w:rPr>
        <w:t>XQuAD-es</w:t>
      </w:r>
      <w:r>
        <w:rPr>
          <w:rFonts w:ascii="Arial" w:hAnsi="Arial"/>
          <w:b/>
          <w:spacing w:val="-16"/>
        </w:rPr>
        <w:t> </w:t>
      </w:r>
      <w:r>
        <w:rPr/>
        <w:t>(Artetxe</w:t>
      </w:r>
      <w:r>
        <w:rPr>
          <w:spacing w:val="-15"/>
        </w:rPr>
        <w:t> </w:t>
      </w:r>
      <w:r>
        <w:rPr/>
        <w:t>y</w:t>
      </w:r>
      <w:r>
        <w:rPr>
          <w:spacing w:val="-15"/>
        </w:rPr>
        <w:t> </w:t>
      </w:r>
      <w:r>
        <w:rPr/>
        <w:t>col.,</w:t>
      </w:r>
      <w:r>
        <w:rPr>
          <w:spacing w:val="-16"/>
        </w:rPr>
        <w:t> </w:t>
      </w:r>
      <w:hyperlink w:history="true" w:anchor="_bookmark106">
        <w:r>
          <w:rPr>
            <w:color w:val="0000FF"/>
          </w:rPr>
          <w:t>2020</w:t>
        </w:r>
      </w:hyperlink>
      <w:r>
        <w:rPr/>
        <w:t>),</w:t>
      </w:r>
      <w:r>
        <w:rPr>
          <w:spacing w:val="-15"/>
        </w:rPr>
        <w:t> </w:t>
      </w:r>
      <w:r>
        <w:rPr/>
        <w:t>la</w:t>
      </w:r>
      <w:r>
        <w:rPr>
          <w:spacing w:val="-15"/>
        </w:rPr>
        <w:t> </w:t>
      </w:r>
      <w:r>
        <w:rPr/>
        <w:t>variante</w:t>
      </w:r>
      <w:r>
        <w:rPr>
          <w:spacing w:val="-15"/>
        </w:rPr>
        <w:t> </w:t>
      </w:r>
      <w:r>
        <w:rPr/>
        <w:t>en</w:t>
      </w:r>
      <w:r>
        <w:rPr>
          <w:spacing w:val="-16"/>
        </w:rPr>
        <w:t> </w:t>
      </w:r>
      <w:r>
        <w:rPr/>
        <w:t>español</w:t>
      </w:r>
      <w:r>
        <w:rPr>
          <w:spacing w:val="-15"/>
        </w:rPr>
        <w:t> </w:t>
      </w:r>
      <w:r>
        <w:rPr/>
        <w:t>del</w:t>
      </w:r>
      <w:r>
        <w:rPr>
          <w:spacing w:val="-15"/>
        </w:rPr>
        <w:t> </w:t>
      </w:r>
      <w:r>
        <w:rPr/>
        <w:t>benchmark</w:t>
      </w:r>
      <w:r>
        <w:rPr>
          <w:spacing w:val="-16"/>
        </w:rPr>
        <w:t> </w:t>
      </w:r>
      <w:r>
        <w:rPr>
          <w:rFonts w:ascii="Arial" w:hAnsi="Arial"/>
          <w:i/>
        </w:rPr>
        <w:t>Cross-lingual</w:t>
      </w:r>
      <w:r>
        <w:rPr>
          <w:rFonts w:ascii="Arial" w:hAnsi="Arial"/>
          <w:i/>
          <w:spacing w:val="-15"/>
        </w:rPr>
        <w:t> </w:t>
      </w:r>
      <w:r>
        <w:rPr>
          <w:rFonts w:ascii="Arial" w:hAnsi="Arial"/>
          <w:i/>
        </w:rPr>
        <w:t>Question Answering Dataset</w:t>
      </w:r>
      <w:r>
        <w:rPr/>
        <w:t>. XQuAD-es consta de 1.190 pares pregunta-respuesta distribuidos sobre 240</w:t>
      </w:r>
      <w:r>
        <w:rPr>
          <w:spacing w:val="-16"/>
        </w:rPr>
        <w:t> </w:t>
      </w:r>
      <w:r>
        <w:rPr/>
        <w:t>párrafos</w:t>
      </w:r>
      <w:r>
        <w:rPr>
          <w:spacing w:val="-15"/>
        </w:rPr>
        <w:t> </w:t>
      </w:r>
      <w:r>
        <w:rPr/>
        <w:t>extraídos</w:t>
      </w:r>
      <w:r>
        <w:rPr>
          <w:spacing w:val="-15"/>
        </w:rPr>
        <w:t> </w:t>
      </w:r>
      <w:r>
        <w:rPr/>
        <w:t>de</w:t>
      </w:r>
      <w:r>
        <w:rPr>
          <w:spacing w:val="-16"/>
        </w:rPr>
        <w:t> </w:t>
      </w:r>
      <w:r>
        <w:rPr/>
        <w:t>la</w:t>
      </w:r>
      <w:r>
        <w:rPr>
          <w:spacing w:val="-15"/>
        </w:rPr>
        <w:t> </w:t>
      </w:r>
      <w:r>
        <w:rPr/>
        <w:t>Wikipedia</w:t>
      </w:r>
      <w:r>
        <w:rPr>
          <w:spacing w:val="-15"/>
        </w:rPr>
        <w:t> </w:t>
      </w:r>
      <w:r>
        <w:rPr/>
        <w:t>en</w:t>
      </w:r>
      <w:r>
        <w:rPr>
          <w:spacing w:val="-15"/>
        </w:rPr>
        <w:t> </w:t>
      </w:r>
      <w:r>
        <w:rPr/>
        <w:t>español,</w:t>
      </w:r>
      <w:r>
        <w:rPr>
          <w:spacing w:val="-16"/>
        </w:rPr>
        <w:t> </w:t>
      </w:r>
      <w:r>
        <w:rPr/>
        <w:t>y</w:t>
      </w:r>
      <w:r>
        <w:rPr>
          <w:spacing w:val="-15"/>
        </w:rPr>
        <w:t> </w:t>
      </w:r>
      <w:r>
        <w:rPr/>
        <w:t>es</w:t>
      </w:r>
      <w:r>
        <w:rPr>
          <w:spacing w:val="-15"/>
        </w:rPr>
        <w:t> </w:t>
      </w:r>
      <w:r>
        <w:rPr/>
        <w:t>ampliamente</w:t>
      </w:r>
      <w:r>
        <w:rPr>
          <w:spacing w:val="-16"/>
        </w:rPr>
        <w:t> </w:t>
      </w:r>
      <w:r>
        <w:rPr/>
        <w:t>utilizado</w:t>
      </w:r>
      <w:r>
        <w:rPr>
          <w:spacing w:val="-15"/>
        </w:rPr>
        <w:t> </w:t>
      </w:r>
      <w:r>
        <w:rPr/>
        <w:t>como</w:t>
      </w:r>
      <w:r>
        <w:rPr>
          <w:spacing w:val="-15"/>
        </w:rPr>
        <w:t> </w:t>
      </w:r>
      <w:r>
        <w:rPr/>
        <w:t>referencia de recuperación y comprensión lectora en lenguas distintas del inglés.</w:t>
      </w:r>
    </w:p>
    <w:p>
      <w:pPr>
        <w:pStyle w:val="BodyText"/>
        <w:spacing w:after="0" w:line="386" w:lineRule="auto"/>
        <w:jc w:val="both"/>
        <w:sectPr>
          <w:pgSz w:w="11910" w:h="16840"/>
          <w:pgMar w:header="288" w:footer="564" w:top="1280" w:bottom="760" w:left="1700" w:right="0"/>
        </w:sectPr>
      </w:pPr>
    </w:p>
    <w:p>
      <w:pPr>
        <w:pStyle w:val="Heading2"/>
        <w:numPr>
          <w:ilvl w:val="2"/>
          <w:numId w:val="18"/>
        </w:numPr>
        <w:tabs>
          <w:tab w:pos="1121" w:val="left" w:leader="none"/>
        </w:tabs>
        <w:spacing w:line="240" w:lineRule="auto" w:before="124" w:after="0"/>
        <w:ind w:left="1121" w:right="0" w:hanging="837"/>
        <w:jc w:val="left"/>
      </w:pPr>
      <w:bookmarkStart w:name="Metodología" w:id="158"/>
      <w:bookmarkEnd w:id="158"/>
      <w:r>
        <w:rPr>
          <w:b w:val="0"/>
        </w:rPr>
      </w:r>
      <w:bookmarkStart w:name="_bookmark85" w:id="159"/>
      <w:bookmarkEnd w:id="159"/>
      <w:r>
        <w:rPr>
          <w:b w:val="0"/>
        </w:rPr>
      </w:r>
      <w:r>
        <w:rPr>
          <w:spacing w:val="-2"/>
        </w:rPr>
        <w:t>Metodología</w:t>
      </w:r>
    </w:p>
    <w:p>
      <w:pPr>
        <w:pStyle w:val="BodyText"/>
        <w:spacing w:before="43"/>
        <w:rPr>
          <w:rFonts w:ascii="Arial"/>
          <w:b/>
          <w:sz w:val="24"/>
        </w:rPr>
      </w:pPr>
    </w:p>
    <w:p>
      <w:pPr>
        <w:pStyle w:val="BodyText"/>
        <w:spacing w:line="386" w:lineRule="auto"/>
        <w:ind w:left="284" w:right="850" w:firstLine="338"/>
        <w:jc w:val="both"/>
      </w:pPr>
      <w:r>
        <w:rPr>
          <w:spacing w:val="-2"/>
        </w:rPr>
        <w:t>La</w:t>
      </w:r>
      <w:r>
        <w:rPr>
          <w:spacing w:val="-14"/>
        </w:rPr>
        <w:t> </w:t>
      </w:r>
      <w:r>
        <w:rPr>
          <w:spacing w:val="-2"/>
        </w:rPr>
        <w:t>evaluación</w:t>
      </w:r>
      <w:r>
        <w:rPr>
          <w:spacing w:val="-13"/>
        </w:rPr>
        <w:t> </w:t>
      </w:r>
      <w:r>
        <w:rPr>
          <w:spacing w:val="-2"/>
        </w:rPr>
        <w:t>se</w:t>
      </w:r>
      <w:r>
        <w:rPr>
          <w:spacing w:val="-13"/>
        </w:rPr>
        <w:t> </w:t>
      </w:r>
      <w:r>
        <w:rPr>
          <w:spacing w:val="-2"/>
        </w:rPr>
        <w:t>estructuró</w:t>
      </w:r>
      <w:r>
        <w:rPr>
          <w:spacing w:val="-14"/>
        </w:rPr>
        <w:t> </w:t>
      </w:r>
      <w:r>
        <w:rPr>
          <w:spacing w:val="-2"/>
        </w:rPr>
        <w:t>en</w:t>
      </w:r>
      <w:r>
        <w:rPr>
          <w:spacing w:val="-13"/>
        </w:rPr>
        <w:t> </w:t>
      </w:r>
      <w:r>
        <w:rPr>
          <w:spacing w:val="-2"/>
        </w:rPr>
        <w:t>dos</w:t>
      </w:r>
      <w:r>
        <w:rPr>
          <w:spacing w:val="-13"/>
        </w:rPr>
        <w:t> </w:t>
      </w:r>
      <w:r>
        <w:rPr>
          <w:spacing w:val="-2"/>
        </w:rPr>
        <w:t>partes</w:t>
      </w:r>
      <w:r>
        <w:rPr>
          <w:spacing w:val="-13"/>
        </w:rPr>
        <w:t> </w:t>
      </w:r>
      <w:r>
        <w:rPr>
          <w:spacing w:val="-2"/>
        </w:rPr>
        <w:t>diferenciadas</w:t>
      </w:r>
      <w:r>
        <w:rPr>
          <w:spacing w:val="-14"/>
        </w:rPr>
        <w:t> </w:t>
      </w:r>
      <w:r>
        <w:rPr>
          <w:spacing w:val="-2"/>
        </w:rPr>
        <w:t>para</w:t>
      </w:r>
      <w:r>
        <w:rPr>
          <w:spacing w:val="-13"/>
        </w:rPr>
        <w:t> </w:t>
      </w:r>
      <w:r>
        <w:rPr>
          <w:spacing w:val="-2"/>
        </w:rPr>
        <w:t>permitir</w:t>
      </w:r>
      <w:r>
        <w:rPr>
          <w:spacing w:val="-13"/>
        </w:rPr>
        <w:t> </w:t>
      </w:r>
      <w:r>
        <w:rPr>
          <w:spacing w:val="-2"/>
        </w:rPr>
        <w:t>una</w:t>
      </w:r>
      <w:r>
        <w:rPr>
          <w:spacing w:val="-14"/>
        </w:rPr>
        <w:t> </w:t>
      </w:r>
      <w:r>
        <w:rPr>
          <w:spacing w:val="-2"/>
        </w:rPr>
        <w:t>comparación</w:t>
      </w:r>
      <w:r>
        <w:rPr>
          <w:spacing w:val="-13"/>
        </w:rPr>
        <w:t> </w:t>
      </w:r>
      <w:r>
        <w:rPr>
          <w:spacing w:val="-2"/>
        </w:rPr>
        <w:t>justa </w:t>
      </w:r>
      <w:r>
        <w:rPr/>
        <w:t>entre todas las variantes.</w:t>
      </w:r>
    </w:p>
    <w:p>
      <w:pPr>
        <w:pStyle w:val="BodyText"/>
        <w:spacing w:line="386" w:lineRule="auto"/>
        <w:ind w:left="284" w:right="848" w:firstLine="338"/>
        <w:jc w:val="both"/>
      </w:pPr>
      <w:r>
        <w:rPr/>
        <w:t>Para las variantes A, B y C, el sistema de recuperación se evaluó directamente sobre los 240</w:t>
      </w:r>
      <w:r>
        <w:rPr>
          <w:spacing w:val="-9"/>
        </w:rPr>
        <w:t> </w:t>
      </w:r>
      <w:r>
        <w:rPr/>
        <w:t>párrafos</w:t>
      </w:r>
      <w:r>
        <w:rPr>
          <w:spacing w:val="-9"/>
        </w:rPr>
        <w:t> </w:t>
      </w:r>
      <w:r>
        <w:rPr/>
        <w:t>únicos</w:t>
      </w:r>
      <w:r>
        <w:rPr>
          <w:spacing w:val="-9"/>
        </w:rPr>
        <w:t> </w:t>
      </w:r>
      <w:r>
        <w:rPr/>
        <w:t>del</w:t>
      </w:r>
      <w:r>
        <w:rPr>
          <w:spacing w:val="-9"/>
        </w:rPr>
        <w:t> </w:t>
      </w:r>
      <w:r>
        <w:rPr/>
        <w:t>dataset,</w:t>
      </w:r>
      <w:r>
        <w:rPr>
          <w:spacing w:val="-9"/>
        </w:rPr>
        <w:t> </w:t>
      </w:r>
      <w:r>
        <w:rPr/>
        <w:t>codificados</w:t>
      </w:r>
      <w:r>
        <w:rPr>
          <w:spacing w:val="-9"/>
        </w:rPr>
        <w:t> </w:t>
      </w:r>
      <w:r>
        <w:rPr/>
        <w:t>con</w:t>
      </w:r>
      <w:r>
        <w:rPr>
          <w:spacing w:val="-9"/>
        </w:rPr>
        <w:t> </w:t>
      </w:r>
      <w:r>
        <w:rPr/>
        <w:t>el</w:t>
      </w:r>
      <w:r>
        <w:rPr>
          <w:spacing w:val="-9"/>
        </w:rPr>
        <w:t> </w:t>
      </w:r>
      <w:r>
        <w:rPr/>
        <w:t>mismo</w:t>
      </w:r>
      <w:r>
        <w:rPr>
          <w:spacing w:val="-9"/>
        </w:rPr>
        <w:t> </w:t>
      </w:r>
      <w:r>
        <w:rPr/>
        <w:t>modelo</w:t>
      </w:r>
      <w:r>
        <w:rPr>
          <w:spacing w:val="-9"/>
        </w:rPr>
        <w:t> </w:t>
      </w:r>
      <w:r>
        <w:rPr/>
        <w:t>de</w:t>
      </w:r>
      <w:r>
        <w:rPr>
          <w:spacing w:val="-9"/>
        </w:rPr>
        <w:t> </w:t>
      </w:r>
      <w:r>
        <w:rPr/>
        <w:t>embeddings</w:t>
      </w:r>
      <w:r>
        <w:rPr>
          <w:spacing w:val="-9"/>
        </w:rPr>
        <w:t> </w:t>
      </w:r>
      <w:r>
        <w:rPr/>
        <w:t>(</w:t>
      </w:r>
      <w:r>
        <w:rPr>
          <w:rFonts w:ascii="Arial" w:hAnsi="Arial"/>
          <w:i/>
        </w:rPr>
        <w:t>BAAI/bge-m3</w:t>
      </w:r>
      <w:r>
        <w:rPr/>
        <w:t>)</w:t>
      </w:r>
      <w:r>
        <w:rPr>
          <w:spacing w:val="-10"/>
        </w:rPr>
        <w:t> </w:t>
      </w:r>
      <w:r>
        <w:rPr/>
        <w:t>empleado</w:t>
      </w:r>
      <w:r>
        <w:rPr>
          <w:spacing w:val="-10"/>
        </w:rPr>
        <w:t> </w:t>
      </w:r>
      <w:r>
        <w:rPr/>
        <w:t>en</w:t>
      </w:r>
      <w:r>
        <w:rPr>
          <w:spacing w:val="-10"/>
        </w:rPr>
        <w:t> </w:t>
      </w:r>
      <w:r>
        <w:rPr/>
        <w:t>el</w:t>
      </w:r>
      <w:r>
        <w:rPr>
          <w:spacing w:val="-10"/>
        </w:rPr>
        <w:t> </w:t>
      </w:r>
      <w:r>
        <w:rPr/>
        <w:t>corpus</w:t>
      </w:r>
      <w:r>
        <w:rPr>
          <w:spacing w:val="-10"/>
        </w:rPr>
        <w:t> </w:t>
      </w:r>
      <w:r>
        <w:rPr/>
        <w:t>de</w:t>
      </w:r>
      <w:r>
        <w:rPr>
          <w:spacing w:val="-10"/>
        </w:rPr>
        <w:t> </w:t>
      </w:r>
      <w:r>
        <w:rPr/>
        <w:t>UNIR.</w:t>
      </w:r>
      <w:r>
        <w:rPr>
          <w:spacing w:val="-10"/>
        </w:rPr>
        <w:t> </w:t>
      </w:r>
      <w:r>
        <w:rPr/>
        <w:t>Las</w:t>
      </w:r>
      <w:r>
        <w:rPr>
          <w:spacing w:val="-10"/>
        </w:rPr>
        <w:t> </w:t>
      </w:r>
      <w:r>
        <w:rPr/>
        <w:t>métricas</w:t>
      </w:r>
      <w:r>
        <w:rPr>
          <w:spacing w:val="-10"/>
        </w:rPr>
        <w:t> </w:t>
      </w:r>
      <w:r>
        <w:rPr/>
        <w:t>son</w:t>
      </w:r>
      <w:r>
        <w:rPr>
          <w:spacing w:val="-10"/>
        </w:rPr>
        <w:t> </w:t>
      </w:r>
      <w:r>
        <w:rPr/>
        <w:t>idénticas</w:t>
      </w:r>
      <w:r>
        <w:rPr>
          <w:spacing w:val="-10"/>
        </w:rPr>
        <w:t> </w:t>
      </w:r>
      <w:r>
        <w:rPr/>
        <w:t>a</w:t>
      </w:r>
      <w:r>
        <w:rPr>
          <w:spacing w:val="-10"/>
        </w:rPr>
        <w:t> </w:t>
      </w:r>
      <w:r>
        <w:rPr/>
        <w:t>las</w:t>
      </w:r>
      <w:r>
        <w:rPr>
          <w:spacing w:val="-10"/>
        </w:rPr>
        <w:t> </w:t>
      </w:r>
      <w:r>
        <w:rPr/>
        <w:t>de</w:t>
      </w:r>
      <w:r>
        <w:rPr>
          <w:spacing w:val="-10"/>
        </w:rPr>
        <w:t> </w:t>
      </w:r>
      <w:r>
        <w:rPr/>
        <w:t>la</w:t>
      </w:r>
      <w:r>
        <w:rPr>
          <w:spacing w:val="-10"/>
        </w:rPr>
        <w:t> </w:t>
      </w:r>
      <w:r>
        <w:rPr/>
        <w:t>evaluación</w:t>
      </w:r>
      <w:r>
        <w:rPr>
          <w:spacing w:val="-10"/>
        </w:rPr>
        <w:t> </w:t>
      </w:r>
      <w:r>
        <w:rPr/>
        <w:t>interna (Hit@1, Hit@3, MRR), calculadas sobre los 1.190 pares pregunta-respuesta completos.</w:t>
      </w:r>
    </w:p>
    <w:p>
      <w:pPr>
        <w:pStyle w:val="BodyText"/>
        <w:spacing w:line="386" w:lineRule="auto"/>
        <w:ind w:left="284" w:right="849" w:firstLine="338"/>
        <w:jc w:val="both"/>
      </w:pPr>
      <w:r>
        <w:rPr/>
        <w:t>Para la variante D, los 240 párrafos se ingirieron en una colección Qdrant temporal e in-dependiente</w:t>
      </w:r>
      <w:r>
        <w:rPr>
          <w:spacing w:val="-1"/>
        </w:rPr>
        <w:t> </w:t>
      </w:r>
      <w:r>
        <w:rPr/>
        <w:t>del</w:t>
      </w:r>
      <w:r>
        <w:rPr>
          <w:spacing w:val="-1"/>
        </w:rPr>
        <w:t> </w:t>
      </w:r>
      <w:r>
        <w:rPr/>
        <w:t>corpus</w:t>
      </w:r>
      <w:r>
        <w:rPr>
          <w:spacing w:val="-1"/>
        </w:rPr>
        <w:t> </w:t>
      </w:r>
      <w:r>
        <w:rPr/>
        <w:t>de</w:t>
      </w:r>
      <w:r>
        <w:rPr>
          <w:spacing w:val="-1"/>
        </w:rPr>
        <w:t> </w:t>
      </w:r>
      <w:r>
        <w:rPr/>
        <w:t>UNIR,</w:t>
      </w:r>
      <w:r>
        <w:rPr>
          <w:spacing w:val="-1"/>
        </w:rPr>
        <w:t> </w:t>
      </w:r>
      <w:r>
        <w:rPr/>
        <w:t>utilizando</w:t>
      </w:r>
      <w:r>
        <w:rPr>
          <w:spacing w:val="-1"/>
        </w:rPr>
        <w:t> </w:t>
      </w:r>
      <w:r>
        <w:rPr/>
        <w:t>el</w:t>
      </w:r>
      <w:r>
        <w:rPr>
          <w:spacing w:val="-1"/>
        </w:rPr>
        <w:t> </w:t>
      </w:r>
      <w:r>
        <w:rPr/>
        <w:t>mismo</w:t>
      </w:r>
      <w:r>
        <w:rPr>
          <w:spacing w:val="-1"/>
        </w:rPr>
        <w:t> </w:t>
      </w:r>
      <w:r>
        <w:rPr/>
        <w:t>pipeline</w:t>
      </w:r>
      <w:r>
        <w:rPr>
          <w:spacing w:val="-1"/>
        </w:rPr>
        <w:t> </w:t>
      </w:r>
      <w:r>
        <w:rPr/>
        <w:t>de</w:t>
      </w:r>
      <w:r>
        <w:rPr>
          <w:spacing w:val="-1"/>
        </w:rPr>
        <w:t> </w:t>
      </w:r>
      <w:r>
        <w:rPr/>
        <w:t>ingesta</w:t>
      </w:r>
      <w:r>
        <w:rPr>
          <w:spacing w:val="-1"/>
        </w:rPr>
        <w:t> </w:t>
      </w:r>
      <w:r>
        <w:rPr/>
        <w:t>y</w:t>
      </w:r>
      <w:r>
        <w:rPr>
          <w:spacing w:val="-1"/>
        </w:rPr>
        <w:t> </w:t>
      </w:r>
      <w:r>
        <w:rPr/>
        <w:t>segmentación</w:t>
      </w:r>
      <w:r>
        <w:rPr>
          <w:spacing w:val="-1"/>
        </w:rPr>
        <w:t> </w:t>
      </w:r>
      <w:r>
        <w:rPr/>
        <w:t>del sistema, lo que generó 502 fragmentos. El orquestador se ejecutó sobre este corpus con las mismas</w:t>
      </w:r>
      <w:r>
        <w:rPr>
          <w:spacing w:val="-5"/>
        </w:rPr>
        <w:t> </w:t>
      </w:r>
      <w:r>
        <w:rPr/>
        <w:t>condiciones</w:t>
      </w:r>
      <w:r>
        <w:rPr>
          <w:spacing w:val="-5"/>
        </w:rPr>
        <w:t> </w:t>
      </w:r>
      <w:r>
        <w:rPr/>
        <w:t>que</w:t>
      </w:r>
      <w:r>
        <w:rPr>
          <w:spacing w:val="-5"/>
        </w:rPr>
        <w:t> </w:t>
      </w:r>
      <w:r>
        <w:rPr/>
        <w:t>en</w:t>
      </w:r>
      <w:r>
        <w:rPr>
          <w:spacing w:val="-5"/>
        </w:rPr>
        <w:t> </w:t>
      </w:r>
      <w:r>
        <w:rPr/>
        <w:t>la</w:t>
      </w:r>
      <w:r>
        <w:rPr>
          <w:spacing w:val="-5"/>
        </w:rPr>
        <w:t> </w:t>
      </w:r>
      <w:r>
        <w:rPr/>
        <w:t>evaluación</w:t>
      </w:r>
      <w:r>
        <w:rPr>
          <w:spacing w:val="-5"/>
        </w:rPr>
        <w:t> </w:t>
      </w:r>
      <w:r>
        <w:rPr/>
        <w:t>interna</w:t>
      </w:r>
      <w:r>
        <w:rPr>
          <w:spacing w:val="-5"/>
        </w:rPr>
        <w:t> </w:t>
      </w:r>
      <w:r>
        <w:rPr/>
        <w:t>(25</w:t>
      </w:r>
      <w:r>
        <w:rPr>
          <w:spacing w:val="-5"/>
        </w:rPr>
        <w:t> </w:t>
      </w:r>
      <w:r>
        <w:rPr/>
        <w:t>preguntas,</w:t>
      </w:r>
      <w:r>
        <w:rPr>
          <w:spacing w:val="-5"/>
        </w:rPr>
        <w:t> </w:t>
      </w:r>
      <w:r>
        <w:rPr/>
        <w:t>recuperación</w:t>
      </w:r>
      <w:r>
        <w:rPr>
          <w:spacing w:val="-5"/>
        </w:rPr>
        <w:t> </w:t>
      </w:r>
      <w:r>
        <w:rPr/>
        <w:t>híbrida</w:t>
      </w:r>
      <w:r>
        <w:rPr>
          <w:spacing w:val="-5"/>
        </w:rPr>
        <w:t> </w:t>
      </w:r>
      <w:r>
        <w:rPr/>
        <w:t>con</w:t>
      </w:r>
      <w:r>
        <w:rPr>
          <w:spacing w:val="-5"/>
        </w:rPr>
        <w:t> </w:t>
      </w:r>
      <w:r>
        <w:rPr/>
        <w:t>re-ranking).</w:t>
      </w:r>
      <w:r>
        <w:rPr>
          <w:spacing w:val="-15"/>
        </w:rPr>
        <w:t> </w:t>
      </w:r>
      <w:r>
        <w:rPr/>
        <w:t>Esta</w:t>
      </w:r>
      <w:r>
        <w:rPr>
          <w:spacing w:val="-15"/>
        </w:rPr>
        <w:t> </w:t>
      </w:r>
      <w:r>
        <w:rPr/>
        <w:t>configuración</w:t>
      </w:r>
      <w:r>
        <w:rPr>
          <w:spacing w:val="-15"/>
        </w:rPr>
        <w:t> </w:t>
      </w:r>
      <w:r>
        <w:rPr/>
        <w:t>garantiza</w:t>
      </w:r>
      <w:r>
        <w:rPr>
          <w:spacing w:val="-15"/>
        </w:rPr>
        <w:t> </w:t>
      </w:r>
      <w:r>
        <w:rPr/>
        <w:t>que</w:t>
      </w:r>
      <w:r>
        <w:rPr>
          <w:spacing w:val="-15"/>
        </w:rPr>
        <w:t> </w:t>
      </w:r>
      <w:r>
        <w:rPr/>
        <w:t>todas</w:t>
      </w:r>
      <w:r>
        <w:rPr>
          <w:spacing w:val="-15"/>
        </w:rPr>
        <w:t> </w:t>
      </w:r>
      <w:r>
        <w:rPr/>
        <w:t>las</w:t>
      </w:r>
      <w:r>
        <w:rPr>
          <w:spacing w:val="-15"/>
        </w:rPr>
        <w:t> </w:t>
      </w:r>
      <w:r>
        <w:rPr/>
        <w:t>variantes</w:t>
      </w:r>
      <w:r>
        <w:rPr>
          <w:spacing w:val="-15"/>
        </w:rPr>
        <w:t> </w:t>
      </w:r>
      <w:r>
        <w:rPr/>
        <w:t>operen</w:t>
      </w:r>
      <w:r>
        <w:rPr>
          <w:spacing w:val="-15"/>
        </w:rPr>
        <w:t> </w:t>
      </w:r>
      <w:r>
        <w:rPr/>
        <w:t>sobre</w:t>
      </w:r>
      <w:r>
        <w:rPr>
          <w:spacing w:val="-15"/>
        </w:rPr>
        <w:t> </w:t>
      </w:r>
      <w:r>
        <w:rPr/>
        <w:t>el</w:t>
      </w:r>
      <w:r>
        <w:rPr>
          <w:spacing w:val="-15"/>
        </w:rPr>
        <w:t> </w:t>
      </w:r>
      <w:r>
        <w:rPr/>
        <w:t>mismo</w:t>
      </w:r>
      <w:r>
        <w:rPr>
          <w:spacing w:val="-15"/>
        </w:rPr>
        <w:t> </w:t>
      </w:r>
      <w:r>
        <w:rPr/>
        <w:t>conjunto documental y hace posible la comparación directa.</w:t>
      </w:r>
    </w:p>
    <w:p>
      <w:pPr>
        <w:pStyle w:val="BodyText"/>
        <w:spacing w:before="98"/>
      </w:pPr>
    </w:p>
    <w:p>
      <w:pPr>
        <w:pStyle w:val="Heading2"/>
        <w:numPr>
          <w:ilvl w:val="2"/>
          <w:numId w:val="18"/>
        </w:numPr>
        <w:tabs>
          <w:tab w:pos="1121" w:val="left" w:leader="none"/>
        </w:tabs>
        <w:spacing w:line="240" w:lineRule="auto" w:before="0" w:after="0"/>
        <w:ind w:left="1121" w:right="0" w:hanging="837"/>
        <w:jc w:val="left"/>
      </w:pPr>
      <w:bookmarkStart w:name="Resultados de recuperación" w:id="160"/>
      <w:bookmarkEnd w:id="160"/>
      <w:r>
        <w:rPr>
          <w:b w:val="0"/>
        </w:rPr>
      </w:r>
      <w:bookmarkStart w:name="_bookmark86" w:id="161"/>
      <w:bookmarkEnd w:id="161"/>
      <w:r>
        <w:rPr>
          <w:b w:val="0"/>
        </w:rPr>
      </w:r>
      <w:r>
        <w:rPr/>
        <w:t>Resultados</w:t>
      </w:r>
      <w:r>
        <w:rPr>
          <w:spacing w:val="-14"/>
        </w:rPr>
        <w:t> </w:t>
      </w:r>
      <w:r>
        <w:rPr/>
        <w:t>de</w:t>
      </w:r>
      <w:r>
        <w:rPr>
          <w:spacing w:val="-14"/>
        </w:rPr>
        <w:t> </w:t>
      </w:r>
      <w:r>
        <w:rPr>
          <w:spacing w:val="-2"/>
        </w:rPr>
        <w:t>recuperación</w:t>
      </w:r>
    </w:p>
    <w:p>
      <w:pPr>
        <w:pStyle w:val="BodyText"/>
        <w:spacing w:before="43"/>
        <w:rPr>
          <w:rFonts w:ascii="Arial"/>
          <w:b/>
          <w:sz w:val="24"/>
        </w:rPr>
      </w:pPr>
    </w:p>
    <w:p>
      <w:pPr>
        <w:pStyle w:val="BodyText"/>
        <w:spacing w:line="386" w:lineRule="auto"/>
        <w:ind w:left="284" w:right="849" w:firstLine="338"/>
        <w:jc w:val="both"/>
      </w:pPr>
      <w:r>
        <w:rPr/>
        <w:t>La Tabla </w:t>
      </w:r>
      <w:hyperlink w:history="true" w:anchor="_bookmark87">
        <w:r>
          <w:rPr>
            <w:color w:val="0000FF"/>
          </w:rPr>
          <w:t>11</w:t>
        </w:r>
      </w:hyperlink>
      <w:r>
        <w:rPr>
          <w:color w:val="0000FF"/>
        </w:rPr>
        <w:t> </w:t>
      </w:r>
      <w:r>
        <w:rPr/>
        <w:t>muestra los resultados de recuperación de las variantes A, B y C sobre el dataset completo de XQuAD-es.</w:t>
      </w:r>
    </w:p>
    <w:p>
      <w:pPr>
        <w:pStyle w:val="BodyText"/>
        <w:spacing w:before="6"/>
        <w:rPr>
          <w:sz w:val="9"/>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8"/>
        <w:gridCol w:w="869"/>
        <w:gridCol w:w="955"/>
        <w:gridCol w:w="864"/>
        <w:gridCol w:w="912"/>
        <w:gridCol w:w="853"/>
        <w:gridCol w:w="1158"/>
      </w:tblGrid>
      <w:tr>
        <w:trPr>
          <w:trHeight w:val="366" w:hRule="atLeast"/>
        </w:trPr>
        <w:tc>
          <w:tcPr>
            <w:tcW w:w="3918"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87" w:id="162"/>
            <w:bookmarkEnd w:id="162"/>
            <w:r>
              <w:rPr/>
            </w:r>
            <w:r>
              <w:rPr>
                <w:rFonts w:ascii="Arial"/>
                <w:b/>
                <w:spacing w:val="-2"/>
                <w:sz w:val="22"/>
              </w:rPr>
              <w:t>Variante</w:t>
            </w:r>
          </w:p>
        </w:tc>
        <w:tc>
          <w:tcPr>
            <w:tcW w:w="869" w:type="dxa"/>
            <w:tcBorders>
              <w:top w:val="single" w:sz="8" w:space="0" w:color="000000"/>
              <w:bottom w:val="single" w:sz="6" w:space="0" w:color="000000"/>
            </w:tcBorders>
          </w:tcPr>
          <w:p>
            <w:pPr>
              <w:pStyle w:val="TableParagraph"/>
              <w:spacing w:before="43"/>
              <w:ind w:left="5"/>
              <w:rPr>
                <w:rFonts w:ascii="Arial"/>
                <w:b/>
                <w:sz w:val="22"/>
              </w:rPr>
            </w:pPr>
            <w:r>
              <w:rPr>
                <w:rFonts w:ascii="Arial"/>
                <w:b/>
                <w:spacing w:val="-2"/>
                <w:sz w:val="22"/>
              </w:rPr>
              <w:t>Hit@1</w:t>
            </w:r>
          </w:p>
        </w:tc>
        <w:tc>
          <w:tcPr>
            <w:tcW w:w="955" w:type="dxa"/>
            <w:tcBorders>
              <w:top w:val="single" w:sz="8" w:space="0" w:color="000000"/>
              <w:bottom w:val="single" w:sz="6" w:space="0" w:color="000000"/>
            </w:tcBorders>
          </w:tcPr>
          <w:p>
            <w:pPr>
              <w:pStyle w:val="TableParagraph"/>
              <w:spacing w:before="29"/>
              <w:rPr>
                <w:rFonts w:ascii="Tahoma" w:hAnsi="Tahoma"/>
                <w:sz w:val="22"/>
              </w:rPr>
            </w:pPr>
            <w:r>
              <w:rPr>
                <w:rFonts w:ascii="Tahoma" w:hAnsi="Tahoma"/>
                <w:spacing w:val="-10"/>
                <w:w w:val="135"/>
                <w:sz w:val="22"/>
              </w:rPr>
              <w:t>∆</w:t>
            </w:r>
          </w:p>
        </w:tc>
        <w:tc>
          <w:tcPr>
            <w:tcW w:w="864" w:type="dxa"/>
            <w:tcBorders>
              <w:top w:val="single" w:sz="8" w:space="0" w:color="000000"/>
              <w:bottom w:val="single" w:sz="6" w:space="0" w:color="000000"/>
            </w:tcBorders>
          </w:tcPr>
          <w:p>
            <w:pPr>
              <w:pStyle w:val="TableParagraph"/>
              <w:spacing w:before="43"/>
              <w:rPr>
                <w:rFonts w:ascii="Arial"/>
                <w:b/>
                <w:sz w:val="22"/>
              </w:rPr>
            </w:pPr>
            <w:r>
              <w:rPr>
                <w:rFonts w:ascii="Arial"/>
                <w:b/>
                <w:spacing w:val="-2"/>
                <w:sz w:val="22"/>
              </w:rPr>
              <w:t>Hit@3</w:t>
            </w:r>
          </w:p>
        </w:tc>
        <w:tc>
          <w:tcPr>
            <w:tcW w:w="912" w:type="dxa"/>
            <w:tcBorders>
              <w:top w:val="single" w:sz="8" w:space="0" w:color="000000"/>
              <w:bottom w:val="single" w:sz="6" w:space="0" w:color="000000"/>
            </w:tcBorders>
          </w:tcPr>
          <w:p>
            <w:pPr>
              <w:pStyle w:val="TableParagraph"/>
              <w:spacing w:before="29"/>
              <w:rPr>
                <w:rFonts w:ascii="Tahoma" w:hAnsi="Tahoma"/>
                <w:sz w:val="22"/>
              </w:rPr>
            </w:pPr>
            <w:r>
              <w:rPr>
                <w:rFonts w:ascii="Tahoma" w:hAnsi="Tahoma"/>
                <w:spacing w:val="-10"/>
                <w:w w:val="135"/>
                <w:sz w:val="22"/>
              </w:rPr>
              <w:t>∆</w:t>
            </w:r>
          </w:p>
        </w:tc>
        <w:tc>
          <w:tcPr>
            <w:tcW w:w="853" w:type="dxa"/>
            <w:tcBorders>
              <w:top w:val="single" w:sz="8" w:space="0" w:color="000000"/>
              <w:bottom w:val="single" w:sz="6" w:space="0" w:color="000000"/>
            </w:tcBorders>
          </w:tcPr>
          <w:p>
            <w:pPr>
              <w:pStyle w:val="TableParagraph"/>
              <w:spacing w:before="43"/>
              <w:ind w:left="2" w:right="66"/>
              <w:rPr>
                <w:rFonts w:ascii="Arial"/>
                <w:b/>
                <w:sz w:val="22"/>
              </w:rPr>
            </w:pPr>
            <w:r>
              <w:rPr>
                <w:rFonts w:ascii="Arial"/>
                <w:b/>
                <w:spacing w:val="-5"/>
                <w:sz w:val="22"/>
              </w:rPr>
              <w:t>MRR</w:t>
            </w:r>
          </w:p>
        </w:tc>
        <w:tc>
          <w:tcPr>
            <w:tcW w:w="1158" w:type="dxa"/>
            <w:tcBorders>
              <w:top w:val="single" w:sz="8" w:space="0" w:color="000000"/>
              <w:bottom w:val="single" w:sz="6" w:space="0" w:color="000000"/>
            </w:tcBorders>
          </w:tcPr>
          <w:p>
            <w:pPr>
              <w:pStyle w:val="TableParagraph"/>
              <w:spacing w:before="29"/>
              <w:ind w:right="64"/>
              <w:rPr>
                <w:rFonts w:ascii="Tahoma" w:hAnsi="Tahoma"/>
                <w:sz w:val="22"/>
              </w:rPr>
            </w:pPr>
            <w:r>
              <w:rPr>
                <w:rFonts w:ascii="Tahoma" w:hAnsi="Tahoma"/>
                <w:spacing w:val="-10"/>
                <w:w w:val="135"/>
                <w:sz w:val="22"/>
              </w:rPr>
              <w:t>∆</w:t>
            </w:r>
          </w:p>
        </w:tc>
      </w:tr>
      <w:tr>
        <w:trPr>
          <w:trHeight w:val="308" w:hRule="atLeast"/>
        </w:trPr>
        <w:tc>
          <w:tcPr>
            <w:tcW w:w="3918" w:type="dxa"/>
            <w:tcBorders>
              <w:top w:val="single" w:sz="6" w:space="0" w:color="000000"/>
            </w:tcBorders>
          </w:tcPr>
          <w:p>
            <w:pPr>
              <w:pStyle w:val="TableParagraph"/>
              <w:spacing w:line="246" w:lineRule="exact" w:before="42"/>
              <w:ind w:left="119"/>
              <w:jc w:val="left"/>
              <w:rPr>
                <w:sz w:val="22"/>
              </w:rPr>
            </w:pPr>
            <w:r>
              <w:rPr>
                <w:sz w:val="22"/>
              </w:rPr>
              <w:t>A:</w:t>
            </w:r>
            <w:r>
              <w:rPr>
                <w:spacing w:val="-4"/>
                <w:sz w:val="22"/>
              </w:rPr>
              <w:t> </w:t>
            </w:r>
            <w:r>
              <w:rPr>
                <w:spacing w:val="-2"/>
                <w:sz w:val="22"/>
              </w:rPr>
              <w:t>Semántico</w:t>
            </w:r>
          </w:p>
        </w:tc>
        <w:tc>
          <w:tcPr>
            <w:tcW w:w="869" w:type="dxa"/>
            <w:tcBorders>
              <w:top w:val="single" w:sz="6" w:space="0" w:color="000000"/>
            </w:tcBorders>
          </w:tcPr>
          <w:p>
            <w:pPr>
              <w:pStyle w:val="TableParagraph"/>
              <w:spacing w:line="246" w:lineRule="exact" w:before="42"/>
              <w:ind w:left="5"/>
              <w:rPr>
                <w:sz w:val="22"/>
              </w:rPr>
            </w:pPr>
            <w:r>
              <w:rPr>
                <w:spacing w:val="-2"/>
                <w:sz w:val="22"/>
              </w:rPr>
              <w:t>0.930</w:t>
            </w:r>
          </w:p>
        </w:tc>
        <w:tc>
          <w:tcPr>
            <w:tcW w:w="955" w:type="dxa"/>
            <w:tcBorders>
              <w:top w:val="single" w:sz="6" w:space="0" w:color="000000"/>
            </w:tcBorders>
          </w:tcPr>
          <w:p>
            <w:pPr>
              <w:pStyle w:val="TableParagraph"/>
              <w:spacing w:line="246" w:lineRule="exact" w:before="42"/>
              <w:rPr>
                <w:sz w:val="22"/>
              </w:rPr>
            </w:pPr>
            <w:r>
              <w:rPr>
                <w:sz w:val="22"/>
              </w:rPr>
              <w:t>–</w:t>
            </w:r>
          </w:p>
        </w:tc>
        <w:tc>
          <w:tcPr>
            <w:tcW w:w="864" w:type="dxa"/>
            <w:tcBorders>
              <w:top w:val="single" w:sz="6" w:space="0" w:color="000000"/>
            </w:tcBorders>
          </w:tcPr>
          <w:p>
            <w:pPr>
              <w:pStyle w:val="TableParagraph"/>
              <w:spacing w:line="246" w:lineRule="exact" w:before="42"/>
              <w:rPr>
                <w:sz w:val="22"/>
              </w:rPr>
            </w:pPr>
            <w:r>
              <w:rPr>
                <w:spacing w:val="-2"/>
                <w:sz w:val="22"/>
              </w:rPr>
              <w:t>0.978</w:t>
            </w:r>
          </w:p>
        </w:tc>
        <w:tc>
          <w:tcPr>
            <w:tcW w:w="912" w:type="dxa"/>
            <w:tcBorders>
              <w:top w:val="single" w:sz="6" w:space="0" w:color="000000"/>
            </w:tcBorders>
          </w:tcPr>
          <w:p>
            <w:pPr>
              <w:pStyle w:val="TableParagraph"/>
              <w:spacing w:line="246" w:lineRule="exact" w:before="42"/>
              <w:rPr>
                <w:sz w:val="22"/>
              </w:rPr>
            </w:pPr>
            <w:r>
              <w:rPr>
                <w:sz w:val="22"/>
              </w:rPr>
              <w:t>–</w:t>
            </w:r>
          </w:p>
        </w:tc>
        <w:tc>
          <w:tcPr>
            <w:tcW w:w="853" w:type="dxa"/>
            <w:tcBorders>
              <w:top w:val="single" w:sz="6" w:space="0" w:color="000000"/>
            </w:tcBorders>
          </w:tcPr>
          <w:p>
            <w:pPr>
              <w:pStyle w:val="TableParagraph"/>
              <w:spacing w:line="246" w:lineRule="exact" w:before="42"/>
              <w:ind w:left="1" w:right="66"/>
              <w:rPr>
                <w:sz w:val="22"/>
              </w:rPr>
            </w:pPr>
            <w:r>
              <w:rPr>
                <w:spacing w:val="-2"/>
                <w:sz w:val="22"/>
              </w:rPr>
              <w:t>0.956</w:t>
            </w:r>
          </w:p>
        </w:tc>
        <w:tc>
          <w:tcPr>
            <w:tcW w:w="1158" w:type="dxa"/>
            <w:tcBorders>
              <w:top w:val="single" w:sz="6" w:space="0" w:color="000000"/>
            </w:tcBorders>
          </w:tcPr>
          <w:p>
            <w:pPr>
              <w:pStyle w:val="TableParagraph"/>
              <w:spacing w:line="246" w:lineRule="exact" w:before="42"/>
              <w:ind w:right="64"/>
              <w:rPr>
                <w:sz w:val="22"/>
              </w:rPr>
            </w:pPr>
            <w:r>
              <w:rPr>
                <w:sz w:val="22"/>
              </w:rPr>
              <w:t>–</w:t>
            </w:r>
          </w:p>
        </w:tc>
      </w:tr>
      <w:tr>
        <w:trPr>
          <w:trHeight w:val="275" w:hRule="atLeast"/>
        </w:trPr>
        <w:tc>
          <w:tcPr>
            <w:tcW w:w="3918" w:type="dxa"/>
          </w:tcPr>
          <w:p>
            <w:pPr>
              <w:pStyle w:val="TableParagraph"/>
              <w:spacing w:line="250" w:lineRule="exact"/>
              <w:ind w:left="119"/>
              <w:jc w:val="left"/>
              <w:rPr>
                <w:sz w:val="22"/>
              </w:rPr>
            </w:pPr>
            <w:r>
              <w:rPr>
                <w:sz w:val="22"/>
              </w:rPr>
              <w:t>B:</w:t>
            </w:r>
            <w:r>
              <w:rPr>
                <w:spacing w:val="-9"/>
                <w:sz w:val="22"/>
              </w:rPr>
              <w:t> </w:t>
            </w:r>
            <w:r>
              <w:rPr>
                <w:sz w:val="22"/>
              </w:rPr>
              <w:t>Híbrido</w:t>
            </w:r>
            <w:r>
              <w:rPr>
                <w:spacing w:val="-9"/>
                <w:sz w:val="22"/>
              </w:rPr>
              <w:t> </w:t>
            </w:r>
            <w:r>
              <w:rPr>
                <w:spacing w:val="-2"/>
                <w:sz w:val="22"/>
              </w:rPr>
              <w:t>(RRF)</w:t>
            </w:r>
          </w:p>
        </w:tc>
        <w:tc>
          <w:tcPr>
            <w:tcW w:w="869" w:type="dxa"/>
          </w:tcPr>
          <w:p>
            <w:pPr>
              <w:pStyle w:val="TableParagraph"/>
              <w:spacing w:line="250" w:lineRule="exact"/>
              <w:ind w:left="5"/>
              <w:rPr>
                <w:sz w:val="22"/>
              </w:rPr>
            </w:pPr>
            <w:r>
              <w:rPr>
                <w:spacing w:val="-2"/>
                <w:sz w:val="22"/>
              </w:rPr>
              <w:t>0.921</w:t>
            </w:r>
          </w:p>
        </w:tc>
        <w:tc>
          <w:tcPr>
            <w:tcW w:w="955" w:type="dxa"/>
          </w:tcPr>
          <w:p>
            <w:pPr>
              <w:pStyle w:val="TableParagraph"/>
              <w:spacing w:line="250" w:lineRule="exact"/>
              <w:rPr>
                <w:sz w:val="22"/>
              </w:rPr>
            </w:pPr>
            <w:r>
              <w:rPr>
                <w:rFonts w:ascii="Times New Roman" w:hAnsi="Times New Roman"/>
                <w:i/>
                <w:spacing w:val="-2"/>
                <w:sz w:val="22"/>
              </w:rPr>
              <w:t>−</w:t>
            </w:r>
            <w:r>
              <w:rPr>
                <w:spacing w:val="-2"/>
                <w:sz w:val="22"/>
              </w:rPr>
              <w:t>0.009</w:t>
            </w:r>
          </w:p>
        </w:tc>
        <w:tc>
          <w:tcPr>
            <w:tcW w:w="864" w:type="dxa"/>
          </w:tcPr>
          <w:p>
            <w:pPr>
              <w:pStyle w:val="TableParagraph"/>
              <w:spacing w:line="250" w:lineRule="exact"/>
              <w:rPr>
                <w:sz w:val="22"/>
              </w:rPr>
            </w:pPr>
            <w:r>
              <w:rPr>
                <w:spacing w:val="-2"/>
                <w:sz w:val="22"/>
              </w:rPr>
              <w:t>0.984</w:t>
            </w:r>
          </w:p>
        </w:tc>
        <w:tc>
          <w:tcPr>
            <w:tcW w:w="912" w:type="dxa"/>
          </w:tcPr>
          <w:p>
            <w:pPr>
              <w:pStyle w:val="TableParagraph"/>
              <w:spacing w:line="250" w:lineRule="exact"/>
              <w:rPr>
                <w:sz w:val="22"/>
              </w:rPr>
            </w:pPr>
            <w:r>
              <w:rPr>
                <w:spacing w:val="-2"/>
                <w:sz w:val="22"/>
              </w:rPr>
              <w:t>+0.006</w:t>
            </w:r>
          </w:p>
        </w:tc>
        <w:tc>
          <w:tcPr>
            <w:tcW w:w="853" w:type="dxa"/>
          </w:tcPr>
          <w:p>
            <w:pPr>
              <w:pStyle w:val="TableParagraph"/>
              <w:spacing w:line="250" w:lineRule="exact"/>
              <w:ind w:right="66"/>
              <w:rPr>
                <w:sz w:val="22"/>
              </w:rPr>
            </w:pPr>
            <w:r>
              <w:rPr>
                <w:spacing w:val="-2"/>
                <w:sz w:val="22"/>
              </w:rPr>
              <w:t>0.953</w:t>
            </w:r>
          </w:p>
        </w:tc>
        <w:tc>
          <w:tcPr>
            <w:tcW w:w="1158" w:type="dxa"/>
          </w:tcPr>
          <w:p>
            <w:pPr>
              <w:pStyle w:val="TableParagraph"/>
              <w:spacing w:line="250" w:lineRule="exact"/>
              <w:ind w:right="64"/>
              <w:rPr>
                <w:sz w:val="22"/>
              </w:rPr>
            </w:pPr>
            <w:r>
              <w:rPr>
                <w:rFonts w:ascii="Times New Roman" w:hAnsi="Times New Roman"/>
                <w:i/>
                <w:spacing w:val="-2"/>
                <w:sz w:val="22"/>
              </w:rPr>
              <w:t>−</w:t>
            </w:r>
            <w:r>
              <w:rPr>
                <w:spacing w:val="-2"/>
                <w:sz w:val="22"/>
              </w:rPr>
              <w:t>0.003</w:t>
            </w:r>
          </w:p>
        </w:tc>
      </w:tr>
      <w:tr>
        <w:trPr>
          <w:trHeight w:val="266" w:hRule="atLeast"/>
        </w:trPr>
        <w:tc>
          <w:tcPr>
            <w:tcW w:w="3918" w:type="dxa"/>
          </w:tcPr>
          <w:p>
            <w:pPr>
              <w:pStyle w:val="TableParagraph"/>
              <w:spacing w:line="246" w:lineRule="exact" w:before="0"/>
              <w:ind w:left="119"/>
              <w:jc w:val="left"/>
              <w:rPr>
                <w:sz w:val="22"/>
              </w:rPr>
            </w:pPr>
            <w:r>
              <w:rPr>
                <w:sz w:val="22"/>
              </w:rPr>
              <w:t>C:</w:t>
            </w:r>
            <w:r>
              <w:rPr>
                <w:spacing w:val="-7"/>
                <w:sz w:val="22"/>
              </w:rPr>
              <w:t> </w:t>
            </w:r>
            <w:r>
              <w:rPr>
                <w:sz w:val="22"/>
              </w:rPr>
              <w:t>Híbrido</w:t>
            </w:r>
            <w:r>
              <w:rPr>
                <w:spacing w:val="-7"/>
                <w:sz w:val="22"/>
              </w:rPr>
              <w:t> </w:t>
            </w:r>
            <w:r>
              <w:rPr>
                <w:sz w:val="22"/>
              </w:rPr>
              <w:t>+</w:t>
            </w:r>
            <w:r>
              <w:rPr>
                <w:spacing w:val="-6"/>
                <w:sz w:val="22"/>
              </w:rPr>
              <w:t> </w:t>
            </w:r>
            <w:r>
              <w:rPr>
                <w:spacing w:val="-2"/>
                <w:sz w:val="22"/>
              </w:rPr>
              <w:t>Reranker</w:t>
            </w:r>
          </w:p>
        </w:tc>
        <w:tc>
          <w:tcPr>
            <w:tcW w:w="869" w:type="dxa"/>
          </w:tcPr>
          <w:p>
            <w:pPr>
              <w:pStyle w:val="TableParagraph"/>
              <w:spacing w:line="246" w:lineRule="exact" w:before="0"/>
              <w:ind w:left="5"/>
              <w:rPr>
                <w:sz w:val="22"/>
              </w:rPr>
            </w:pPr>
            <w:r>
              <w:rPr>
                <w:spacing w:val="-2"/>
                <w:sz w:val="22"/>
              </w:rPr>
              <w:t>0.984</w:t>
            </w:r>
          </w:p>
        </w:tc>
        <w:tc>
          <w:tcPr>
            <w:tcW w:w="955" w:type="dxa"/>
          </w:tcPr>
          <w:p>
            <w:pPr>
              <w:pStyle w:val="TableParagraph"/>
              <w:spacing w:line="246" w:lineRule="exact" w:before="0"/>
              <w:rPr>
                <w:sz w:val="22"/>
              </w:rPr>
            </w:pPr>
            <w:r>
              <w:rPr>
                <w:spacing w:val="-2"/>
                <w:sz w:val="22"/>
              </w:rPr>
              <w:t>+0.054</w:t>
            </w:r>
          </w:p>
        </w:tc>
        <w:tc>
          <w:tcPr>
            <w:tcW w:w="864" w:type="dxa"/>
          </w:tcPr>
          <w:p>
            <w:pPr>
              <w:pStyle w:val="TableParagraph"/>
              <w:spacing w:line="246" w:lineRule="exact" w:before="0"/>
              <w:rPr>
                <w:sz w:val="22"/>
              </w:rPr>
            </w:pPr>
            <w:r>
              <w:rPr>
                <w:spacing w:val="-2"/>
                <w:sz w:val="22"/>
              </w:rPr>
              <w:t>0.999</w:t>
            </w:r>
          </w:p>
        </w:tc>
        <w:tc>
          <w:tcPr>
            <w:tcW w:w="912" w:type="dxa"/>
          </w:tcPr>
          <w:p>
            <w:pPr>
              <w:pStyle w:val="TableParagraph"/>
              <w:spacing w:line="246" w:lineRule="exact" w:before="0"/>
              <w:rPr>
                <w:sz w:val="22"/>
              </w:rPr>
            </w:pPr>
            <w:r>
              <w:rPr>
                <w:spacing w:val="-2"/>
                <w:sz w:val="22"/>
              </w:rPr>
              <w:t>+0.021</w:t>
            </w:r>
          </w:p>
        </w:tc>
        <w:tc>
          <w:tcPr>
            <w:tcW w:w="853" w:type="dxa"/>
          </w:tcPr>
          <w:p>
            <w:pPr>
              <w:pStyle w:val="TableParagraph"/>
              <w:spacing w:line="246" w:lineRule="exact" w:before="0"/>
              <w:ind w:right="66"/>
              <w:rPr>
                <w:sz w:val="22"/>
              </w:rPr>
            </w:pPr>
            <w:r>
              <w:rPr>
                <w:spacing w:val="-2"/>
                <w:sz w:val="22"/>
              </w:rPr>
              <w:t>0.991</w:t>
            </w:r>
          </w:p>
        </w:tc>
        <w:tc>
          <w:tcPr>
            <w:tcW w:w="1158" w:type="dxa"/>
          </w:tcPr>
          <w:p>
            <w:pPr>
              <w:pStyle w:val="TableParagraph"/>
              <w:spacing w:line="246" w:lineRule="exact" w:before="0"/>
              <w:ind w:right="66"/>
              <w:rPr>
                <w:sz w:val="22"/>
              </w:rPr>
            </w:pPr>
            <w:r>
              <w:rPr>
                <w:spacing w:val="-2"/>
                <w:sz w:val="22"/>
              </w:rPr>
              <w:t>+0.035</w:t>
            </w:r>
          </w:p>
        </w:tc>
      </w:tr>
      <w:tr>
        <w:trPr>
          <w:trHeight w:val="329" w:hRule="atLeast"/>
        </w:trPr>
        <w:tc>
          <w:tcPr>
            <w:tcW w:w="3918" w:type="dxa"/>
            <w:tcBorders>
              <w:bottom w:val="single" w:sz="8" w:space="0" w:color="000000"/>
            </w:tcBorders>
          </w:tcPr>
          <w:p>
            <w:pPr>
              <w:pStyle w:val="TableParagraph"/>
              <w:spacing w:before="2"/>
              <w:ind w:left="119"/>
              <w:jc w:val="left"/>
              <w:rPr>
                <w:rFonts w:ascii="Cambria" w:hAnsi="Cambria"/>
                <w:sz w:val="22"/>
              </w:rPr>
            </w:pPr>
            <w:r>
              <w:rPr>
                <w:sz w:val="22"/>
              </w:rPr>
              <w:t>D:</w:t>
            </w:r>
            <w:r>
              <w:rPr>
                <w:spacing w:val="-8"/>
                <w:sz w:val="22"/>
              </w:rPr>
              <w:t> </w:t>
            </w:r>
            <w:r>
              <w:rPr>
                <w:sz w:val="22"/>
              </w:rPr>
              <w:t>Orquestador</w:t>
            </w:r>
            <w:r>
              <w:rPr>
                <w:spacing w:val="-7"/>
                <w:sz w:val="22"/>
              </w:rPr>
              <w:t> </w:t>
            </w:r>
            <w:r>
              <w:rPr>
                <w:sz w:val="22"/>
              </w:rPr>
              <w:t>+</w:t>
            </w:r>
            <w:r>
              <w:rPr>
                <w:spacing w:val="-7"/>
                <w:sz w:val="22"/>
              </w:rPr>
              <w:t> </w:t>
            </w:r>
            <w:r>
              <w:rPr>
                <w:sz w:val="22"/>
              </w:rPr>
              <w:t>Híbrido</w:t>
            </w:r>
            <w:r>
              <w:rPr>
                <w:spacing w:val="-7"/>
                <w:sz w:val="22"/>
              </w:rPr>
              <w:t> </w:t>
            </w:r>
            <w:r>
              <w:rPr>
                <w:sz w:val="22"/>
              </w:rPr>
              <w:t>+</w:t>
            </w:r>
            <w:r>
              <w:rPr>
                <w:spacing w:val="-7"/>
                <w:sz w:val="22"/>
              </w:rPr>
              <w:t> </w:t>
            </w:r>
            <w:r>
              <w:rPr>
                <w:spacing w:val="-2"/>
                <w:sz w:val="22"/>
              </w:rPr>
              <w:t>Reranker</w:t>
            </w:r>
            <w:r>
              <w:rPr>
                <w:rFonts w:ascii="Cambria" w:hAnsi="Cambria"/>
                <w:spacing w:val="-2"/>
                <w:sz w:val="22"/>
                <w:vertAlign w:val="superscript"/>
              </w:rPr>
              <w:t>∗</w:t>
            </w:r>
          </w:p>
        </w:tc>
        <w:tc>
          <w:tcPr>
            <w:tcW w:w="869" w:type="dxa"/>
            <w:tcBorders>
              <w:bottom w:val="single" w:sz="8" w:space="0" w:color="000000"/>
            </w:tcBorders>
          </w:tcPr>
          <w:p>
            <w:pPr>
              <w:pStyle w:val="TableParagraph"/>
              <w:spacing w:before="5"/>
              <w:ind w:left="5"/>
              <w:rPr>
                <w:sz w:val="22"/>
              </w:rPr>
            </w:pPr>
            <w:r>
              <w:rPr>
                <w:spacing w:val="-2"/>
                <w:sz w:val="22"/>
              </w:rPr>
              <w:t>0.984</w:t>
            </w:r>
          </w:p>
        </w:tc>
        <w:tc>
          <w:tcPr>
            <w:tcW w:w="955" w:type="dxa"/>
            <w:tcBorders>
              <w:bottom w:val="single" w:sz="8" w:space="0" w:color="000000"/>
            </w:tcBorders>
          </w:tcPr>
          <w:p>
            <w:pPr>
              <w:pStyle w:val="TableParagraph"/>
              <w:spacing w:before="5"/>
              <w:rPr>
                <w:sz w:val="22"/>
              </w:rPr>
            </w:pPr>
            <w:r>
              <w:rPr>
                <w:spacing w:val="-2"/>
                <w:sz w:val="22"/>
              </w:rPr>
              <w:t>+0.054</w:t>
            </w:r>
          </w:p>
        </w:tc>
        <w:tc>
          <w:tcPr>
            <w:tcW w:w="864" w:type="dxa"/>
            <w:tcBorders>
              <w:bottom w:val="single" w:sz="8" w:space="0" w:color="000000"/>
            </w:tcBorders>
          </w:tcPr>
          <w:p>
            <w:pPr>
              <w:pStyle w:val="TableParagraph"/>
              <w:spacing w:before="5"/>
              <w:rPr>
                <w:sz w:val="22"/>
              </w:rPr>
            </w:pPr>
            <w:r>
              <w:rPr>
                <w:spacing w:val="-2"/>
                <w:sz w:val="22"/>
              </w:rPr>
              <w:t>0.999</w:t>
            </w:r>
          </w:p>
        </w:tc>
        <w:tc>
          <w:tcPr>
            <w:tcW w:w="912" w:type="dxa"/>
            <w:tcBorders>
              <w:bottom w:val="single" w:sz="8" w:space="0" w:color="000000"/>
            </w:tcBorders>
          </w:tcPr>
          <w:p>
            <w:pPr>
              <w:pStyle w:val="TableParagraph"/>
              <w:spacing w:before="5"/>
              <w:rPr>
                <w:sz w:val="22"/>
              </w:rPr>
            </w:pPr>
            <w:r>
              <w:rPr>
                <w:spacing w:val="-2"/>
                <w:sz w:val="22"/>
              </w:rPr>
              <w:t>+0.021</w:t>
            </w:r>
          </w:p>
        </w:tc>
        <w:tc>
          <w:tcPr>
            <w:tcW w:w="853" w:type="dxa"/>
            <w:tcBorders>
              <w:bottom w:val="single" w:sz="8" w:space="0" w:color="000000"/>
            </w:tcBorders>
          </w:tcPr>
          <w:p>
            <w:pPr>
              <w:pStyle w:val="TableParagraph"/>
              <w:spacing w:before="5"/>
              <w:ind w:right="66"/>
              <w:rPr>
                <w:sz w:val="22"/>
              </w:rPr>
            </w:pPr>
            <w:r>
              <w:rPr>
                <w:spacing w:val="-2"/>
                <w:sz w:val="22"/>
              </w:rPr>
              <w:t>0.991</w:t>
            </w:r>
          </w:p>
        </w:tc>
        <w:tc>
          <w:tcPr>
            <w:tcW w:w="1158" w:type="dxa"/>
            <w:tcBorders>
              <w:bottom w:val="single" w:sz="8" w:space="0" w:color="000000"/>
            </w:tcBorders>
          </w:tcPr>
          <w:p>
            <w:pPr>
              <w:pStyle w:val="TableParagraph"/>
              <w:spacing w:before="5"/>
              <w:ind w:right="66"/>
              <w:rPr>
                <w:sz w:val="22"/>
              </w:rPr>
            </w:pPr>
            <w:r>
              <w:rPr>
                <w:spacing w:val="-2"/>
                <w:sz w:val="22"/>
              </w:rPr>
              <w:t>+0.035</w:t>
            </w:r>
          </w:p>
        </w:tc>
      </w:tr>
    </w:tbl>
    <w:p>
      <w:pPr>
        <w:spacing w:before="9"/>
        <w:ind w:left="403" w:right="0" w:firstLine="0"/>
        <w:jc w:val="left"/>
        <w:rPr>
          <w:sz w:val="18"/>
        </w:rPr>
      </w:pPr>
      <w:r>
        <w:rPr>
          <w:rFonts w:ascii="Cambria" w:hAnsi="Cambria"/>
          <w:sz w:val="18"/>
          <w:vertAlign w:val="superscript"/>
        </w:rPr>
        <w:t>∗</w:t>
      </w:r>
      <w:r>
        <w:rPr>
          <w:rFonts w:ascii="Cambria" w:hAnsi="Cambria"/>
          <w:spacing w:val="-1"/>
          <w:sz w:val="18"/>
          <w:vertAlign w:val="baseline"/>
        </w:rPr>
        <w:t> </w:t>
      </w:r>
      <w:r>
        <w:rPr>
          <w:sz w:val="18"/>
          <w:vertAlign w:val="baseline"/>
        </w:rPr>
        <w:t>La</w:t>
      </w:r>
      <w:r>
        <w:rPr>
          <w:spacing w:val="-13"/>
          <w:sz w:val="18"/>
          <w:vertAlign w:val="baseline"/>
        </w:rPr>
        <w:t> </w:t>
      </w:r>
      <w:r>
        <w:rPr>
          <w:sz w:val="18"/>
          <w:vertAlign w:val="baseline"/>
        </w:rPr>
        <w:t>variante</w:t>
      </w:r>
      <w:r>
        <w:rPr>
          <w:spacing w:val="-12"/>
          <w:sz w:val="18"/>
          <w:vertAlign w:val="baseline"/>
        </w:rPr>
        <w:t> </w:t>
      </w:r>
      <w:r>
        <w:rPr>
          <w:sz w:val="18"/>
          <w:vertAlign w:val="baseline"/>
        </w:rPr>
        <w:t>D</w:t>
      </w:r>
      <w:r>
        <w:rPr>
          <w:spacing w:val="-13"/>
          <w:sz w:val="18"/>
          <w:vertAlign w:val="baseline"/>
        </w:rPr>
        <w:t> </w:t>
      </w:r>
      <w:r>
        <w:rPr>
          <w:sz w:val="18"/>
          <w:vertAlign w:val="baseline"/>
        </w:rPr>
        <w:t>emplea</w:t>
      </w:r>
      <w:r>
        <w:rPr>
          <w:spacing w:val="-13"/>
          <w:sz w:val="18"/>
          <w:vertAlign w:val="baseline"/>
        </w:rPr>
        <w:t> </w:t>
      </w:r>
      <w:r>
        <w:rPr>
          <w:sz w:val="18"/>
          <w:vertAlign w:val="baseline"/>
        </w:rPr>
        <w:t>el</w:t>
      </w:r>
      <w:r>
        <w:rPr>
          <w:spacing w:val="-12"/>
          <w:sz w:val="18"/>
          <w:vertAlign w:val="baseline"/>
        </w:rPr>
        <w:t> </w:t>
      </w:r>
      <w:r>
        <w:rPr>
          <w:sz w:val="18"/>
          <w:vertAlign w:val="baseline"/>
        </w:rPr>
        <w:t>mismo</w:t>
      </w:r>
      <w:r>
        <w:rPr>
          <w:spacing w:val="-13"/>
          <w:sz w:val="18"/>
          <w:vertAlign w:val="baseline"/>
        </w:rPr>
        <w:t> </w:t>
      </w:r>
      <w:r>
        <w:rPr>
          <w:sz w:val="18"/>
          <w:vertAlign w:val="baseline"/>
        </w:rPr>
        <w:t>retriever</w:t>
      </w:r>
      <w:r>
        <w:rPr>
          <w:spacing w:val="-12"/>
          <w:sz w:val="18"/>
          <w:vertAlign w:val="baseline"/>
        </w:rPr>
        <w:t> </w:t>
      </w:r>
      <w:r>
        <w:rPr>
          <w:sz w:val="18"/>
          <w:vertAlign w:val="baseline"/>
        </w:rPr>
        <w:t>que</w:t>
      </w:r>
      <w:r>
        <w:rPr>
          <w:spacing w:val="-13"/>
          <w:sz w:val="18"/>
          <w:vertAlign w:val="baseline"/>
        </w:rPr>
        <w:t> </w:t>
      </w:r>
      <w:r>
        <w:rPr>
          <w:sz w:val="18"/>
          <w:vertAlign w:val="baseline"/>
        </w:rPr>
        <w:t>C</w:t>
      </w:r>
      <w:r>
        <w:rPr>
          <w:spacing w:val="-12"/>
          <w:sz w:val="18"/>
          <w:vertAlign w:val="baseline"/>
        </w:rPr>
        <w:t> </w:t>
      </w:r>
      <w:r>
        <w:rPr>
          <w:sz w:val="18"/>
          <w:vertAlign w:val="baseline"/>
        </w:rPr>
        <w:t>(híbrido</w:t>
      </w:r>
      <w:r>
        <w:rPr>
          <w:spacing w:val="-13"/>
          <w:sz w:val="18"/>
          <w:vertAlign w:val="baseline"/>
        </w:rPr>
        <w:t> </w:t>
      </w:r>
      <w:r>
        <w:rPr>
          <w:sz w:val="18"/>
          <w:vertAlign w:val="baseline"/>
        </w:rPr>
        <w:t>RRF</w:t>
      </w:r>
      <w:r>
        <w:rPr>
          <w:spacing w:val="-12"/>
          <w:sz w:val="18"/>
          <w:vertAlign w:val="baseline"/>
        </w:rPr>
        <w:t> </w:t>
      </w:r>
      <w:r>
        <w:rPr>
          <w:sz w:val="18"/>
          <w:vertAlign w:val="baseline"/>
        </w:rPr>
        <w:t>+</w:t>
      </w:r>
      <w:r>
        <w:rPr>
          <w:spacing w:val="-13"/>
          <w:sz w:val="18"/>
          <w:vertAlign w:val="baseline"/>
        </w:rPr>
        <w:t> </w:t>
      </w:r>
      <w:r>
        <w:rPr>
          <w:sz w:val="18"/>
          <w:vertAlign w:val="baseline"/>
        </w:rPr>
        <w:t>reranker);</w:t>
      </w:r>
      <w:r>
        <w:rPr>
          <w:spacing w:val="-12"/>
          <w:sz w:val="18"/>
          <w:vertAlign w:val="baseline"/>
        </w:rPr>
        <w:t> </w:t>
      </w:r>
      <w:r>
        <w:rPr>
          <w:sz w:val="18"/>
          <w:vertAlign w:val="baseline"/>
        </w:rPr>
        <w:t>los</w:t>
      </w:r>
      <w:r>
        <w:rPr>
          <w:spacing w:val="-13"/>
          <w:sz w:val="18"/>
          <w:vertAlign w:val="baseline"/>
        </w:rPr>
        <w:t> </w:t>
      </w:r>
      <w:r>
        <w:rPr>
          <w:sz w:val="18"/>
          <w:vertAlign w:val="baseline"/>
        </w:rPr>
        <w:t>valores</w:t>
      </w:r>
      <w:r>
        <w:rPr>
          <w:spacing w:val="-12"/>
          <w:sz w:val="18"/>
          <w:vertAlign w:val="baseline"/>
        </w:rPr>
        <w:t> </w:t>
      </w:r>
      <w:r>
        <w:rPr>
          <w:sz w:val="18"/>
          <w:vertAlign w:val="baseline"/>
        </w:rPr>
        <w:t>de</w:t>
      </w:r>
      <w:r>
        <w:rPr>
          <w:spacing w:val="-13"/>
          <w:sz w:val="18"/>
          <w:vertAlign w:val="baseline"/>
        </w:rPr>
        <w:t> </w:t>
      </w:r>
      <w:r>
        <w:rPr>
          <w:sz w:val="18"/>
          <w:vertAlign w:val="baseline"/>
        </w:rPr>
        <w:t>recuperación</w:t>
      </w:r>
      <w:r>
        <w:rPr>
          <w:spacing w:val="-12"/>
          <w:sz w:val="18"/>
          <w:vertAlign w:val="baseline"/>
        </w:rPr>
        <w:t> </w:t>
      </w:r>
      <w:r>
        <w:rPr>
          <w:sz w:val="18"/>
          <w:vertAlign w:val="baseline"/>
        </w:rPr>
        <w:t>son</w:t>
      </w:r>
      <w:r>
        <w:rPr>
          <w:spacing w:val="-13"/>
          <w:sz w:val="18"/>
          <w:vertAlign w:val="baseline"/>
        </w:rPr>
        <w:t> </w:t>
      </w:r>
      <w:r>
        <w:rPr>
          <w:spacing w:val="-2"/>
          <w:sz w:val="18"/>
          <w:vertAlign w:val="baseline"/>
        </w:rPr>
        <w:t>idénticos.</w:t>
      </w:r>
    </w:p>
    <w:p>
      <w:pPr>
        <w:spacing w:before="61"/>
        <w:ind w:left="540" w:right="0" w:firstLine="0"/>
        <w:jc w:val="left"/>
        <w:rPr>
          <w:sz w:val="20"/>
        </w:rPr>
      </w:pPr>
      <w:r>
        <w:rPr>
          <w:sz w:val="20"/>
        </w:rPr>
        <w:t>Tabla</w:t>
      </w:r>
      <w:r>
        <w:rPr>
          <w:spacing w:val="-14"/>
          <w:sz w:val="20"/>
        </w:rPr>
        <w:t> </w:t>
      </w:r>
      <w:r>
        <w:rPr>
          <w:sz w:val="20"/>
        </w:rPr>
        <w:t>11:</w:t>
      </w:r>
      <w:r>
        <w:rPr>
          <w:spacing w:val="-13"/>
          <w:sz w:val="20"/>
        </w:rPr>
        <w:t> </w:t>
      </w:r>
      <w:r>
        <w:rPr>
          <w:sz w:val="20"/>
        </w:rPr>
        <w:t>Resultados</w:t>
      </w:r>
      <w:r>
        <w:rPr>
          <w:spacing w:val="-14"/>
          <w:sz w:val="20"/>
        </w:rPr>
        <w:t> </w:t>
      </w:r>
      <w:r>
        <w:rPr>
          <w:sz w:val="20"/>
        </w:rPr>
        <w:t>de</w:t>
      </w:r>
      <w:r>
        <w:rPr>
          <w:spacing w:val="-13"/>
          <w:sz w:val="20"/>
        </w:rPr>
        <w:t> </w:t>
      </w:r>
      <w:r>
        <w:rPr>
          <w:sz w:val="20"/>
        </w:rPr>
        <w:t>recuperación</w:t>
      </w:r>
      <w:r>
        <w:rPr>
          <w:spacing w:val="-13"/>
          <w:sz w:val="20"/>
        </w:rPr>
        <w:t> </w:t>
      </w:r>
      <w:r>
        <w:rPr>
          <w:sz w:val="20"/>
        </w:rPr>
        <w:t>sobre</w:t>
      </w:r>
      <w:r>
        <w:rPr>
          <w:spacing w:val="-14"/>
          <w:sz w:val="20"/>
        </w:rPr>
        <w:t> </w:t>
      </w:r>
      <w:r>
        <w:rPr>
          <w:sz w:val="20"/>
        </w:rPr>
        <w:t>XQuAD-es</w:t>
      </w:r>
      <w:r>
        <w:rPr>
          <w:spacing w:val="-13"/>
          <w:sz w:val="20"/>
        </w:rPr>
        <w:t> </w:t>
      </w:r>
      <w:r>
        <w:rPr>
          <w:sz w:val="20"/>
        </w:rPr>
        <w:t>(1.190</w:t>
      </w:r>
      <w:r>
        <w:rPr>
          <w:spacing w:val="-14"/>
          <w:sz w:val="20"/>
        </w:rPr>
        <w:t> </w:t>
      </w:r>
      <w:r>
        <w:rPr>
          <w:sz w:val="20"/>
        </w:rPr>
        <w:t>preguntas,</w:t>
      </w:r>
      <w:r>
        <w:rPr>
          <w:spacing w:val="-13"/>
          <w:sz w:val="20"/>
        </w:rPr>
        <w:t> </w:t>
      </w:r>
      <w:r>
        <w:rPr>
          <w:sz w:val="20"/>
        </w:rPr>
        <w:t>240</w:t>
      </w:r>
      <w:r>
        <w:rPr>
          <w:spacing w:val="-13"/>
          <w:sz w:val="20"/>
        </w:rPr>
        <w:t> </w:t>
      </w:r>
      <w:r>
        <w:rPr>
          <w:sz w:val="20"/>
        </w:rPr>
        <w:t>contextos</w:t>
      </w:r>
      <w:r>
        <w:rPr>
          <w:spacing w:val="-14"/>
          <w:sz w:val="20"/>
        </w:rPr>
        <w:t> </w:t>
      </w:r>
      <w:r>
        <w:rPr>
          <w:spacing w:val="-2"/>
          <w:sz w:val="20"/>
        </w:rPr>
        <w:t>únicos).</w:t>
      </w:r>
    </w:p>
    <w:p>
      <w:pPr>
        <w:pStyle w:val="BodyText"/>
        <w:rPr>
          <w:sz w:val="20"/>
        </w:rPr>
      </w:pPr>
    </w:p>
    <w:p>
      <w:pPr>
        <w:pStyle w:val="BodyText"/>
        <w:spacing w:before="8"/>
        <w:rPr>
          <w:sz w:val="20"/>
        </w:rPr>
      </w:pPr>
    </w:p>
    <w:p>
      <w:pPr>
        <w:pStyle w:val="BodyText"/>
        <w:spacing w:line="386" w:lineRule="auto"/>
        <w:ind w:left="284" w:right="849" w:firstLine="338"/>
        <w:jc w:val="both"/>
      </w:pPr>
      <w:r>
        <w:rPr/>
        <w:t>El patrón es idéntico al observado en la evaluación interna: C obtiene los mejores resul-tados en todas las métricas, mientras que B presenta un ligero descenso en Hit@1 respecto a A (</w:t>
      </w:r>
      <w:r>
        <w:rPr>
          <w:rFonts w:ascii="Times New Roman" w:hAnsi="Times New Roman"/>
          <w:i/>
        </w:rPr>
        <w:t>−</w:t>
      </w:r>
      <w:r>
        <w:rPr/>
        <w:t>0.009) aunque mejora en Hit@3 (+0.006). Este comportamiento es coherente con la naturaleza de XQuAD: las preguntas se formulan mediante paráfrasis del texto original y no comparten</w:t>
      </w:r>
      <w:r>
        <w:rPr>
          <w:spacing w:val="-3"/>
        </w:rPr>
        <w:t> </w:t>
      </w:r>
      <w:r>
        <w:rPr/>
        <w:t>vocabulario</w:t>
      </w:r>
      <w:r>
        <w:rPr>
          <w:spacing w:val="-3"/>
        </w:rPr>
        <w:t> </w:t>
      </w:r>
      <w:r>
        <w:rPr/>
        <w:t>directo</w:t>
      </w:r>
      <w:r>
        <w:rPr>
          <w:spacing w:val="-2"/>
        </w:rPr>
        <w:t> </w:t>
      </w:r>
      <w:r>
        <w:rPr/>
        <w:t>con</w:t>
      </w:r>
      <w:r>
        <w:rPr>
          <w:spacing w:val="-3"/>
        </w:rPr>
        <w:t> </w:t>
      </w:r>
      <w:r>
        <w:rPr/>
        <w:t>los</w:t>
      </w:r>
      <w:r>
        <w:rPr>
          <w:spacing w:val="-3"/>
        </w:rPr>
        <w:t> </w:t>
      </w:r>
      <w:r>
        <w:rPr/>
        <w:t>pasajes,</w:t>
      </w:r>
      <w:r>
        <w:rPr>
          <w:spacing w:val="-2"/>
        </w:rPr>
        <w:t> </w:t>
      </w:r>
      <w:r>
        <w:rPr/>
        <w:t>lo</w:t>
      </w:r>
      <w:r>
        <w:rPr>
          <w:spacing w:val="-3"/>
        </w:rPr>
        <w:t> </w:t>
      </w:r>
      <w:r>
        <w:rPr/>
        <w:t>que</w:t>
      </w:r>
      <w:r>
        <w:rPr>
          <w:spacing w:val="-3"/>
        </w:rPr>
        <w:t> </w:t>
      </w:r>
      <w:r>
        <w:rPr/>
        <w:t>reduce</w:t>
      </w:r>
      <w:r>
        <w:rPr>
          <w:spacing w:val="-2"/>
        </w:rPr>
        <w:t> </w:t>
      </w:r>
      <w:r>
        <w:rPr/>
        <w:t>la</w:t>
      </w:r>
      <w:r>
        <w:rPr>
          <w:spacing w:val="-3"/>
        </w:rPr>
        <w:t> </w:t>
      </w:r>
      <w:r>
        <w:rPr/>
        <w:t>utilidad</w:t>
      </w:r>
      <w:r>
        <w:rPr>
          <w:spacing w:val="-2"/>
        </w:rPr>
        <w:t> </w:t>
      </w:r>
      <w:r>
        <w:rPr/>
        <w:t>del</w:t>
      </w:r>
      <w:r>
        <w:rPr>
          <w:spacing w:val="-3"/>
        </w:rPr>
        <w:t> </w:t>
      </w:r>
      <w:r>
        <w:rPr/>
        <w:t>componente</w:t>
      </w:r>
      <w:r>
        <w:rPr>
          <w:spacing w:val="-3"/>
        </w:rPr>
        <w:t> </w:t>
      </w:r>
      <w:r>
        <w:rPr/>
        <w:t>léxi-co (BM25) en la primera posición. El reranker </w:t>
      </w:r>
      <w:r>
        <w:rPr>
          <w:rFonts w:ascii="Arial" w:hAnsi="Arial"/>
          <w:i/>
        </w:rPr>
        <w:t>cross-encoder </w:t>
      </w:r>
      <w:r>
        <w:rPr/>
        <w:t>recupera esta pérdida de forma efectiva,</w:t>
      </w:r>
      <w:r>
        <w:rPr>
          <w:spacing w:val="-6"/>
        </w:rPr>
        <w:t> </w:t>
      </w:r>
      <w:r>
        <w:rPr/>
        <w:t>elevando</w:t>
      </w:r>
      <w:r>
        <w:rPr>
          <w:spacing w:val="-6"/>
        </w:rPr>
        <w:t> </w:t>
      </w:r>
      <w:r>
        <w:rPr/>
        <w:t>Hit@1</w:t>
      </w:r>
      <w:r>
        <w:rPr>
          <w:spacing w:val="-6"/>
        </w:rPr>
        <w:t> </w:t>
      </w:r>
      <w:r>
        <w:rPr/>
        <w:t>en</w:t>
      </w:r>
      <w:r>
        <w:rPr>
          <w:spacing w:val="-6"/>
        </w:rPr>
        <w:t> </w:t>
      </w:r>
      <w:r>
        <w:rPr/>
        <w:t>5.4</w:t>
      </w:r>
      <w:r>
        <w:rPr>
          <w:spacing w:val="-6"/>
        </w:rPr>
        <w:t> </w:t>
      </w:r>
      <w:r>
        <w:rPr/>
        <w:t>puntos</w:t>
      </w:r>
      <w:r>
        <w:rPr>
          <w:spacing w:val="-6"/>
        </w:rPr>
        <w:t> </w:t>
      </w:r>
      <w:r>
        <w:rPr/>
        <w:t>porcentuales</w:t>
      </w:r>
      <w:r>
        <w:rPr>
          <w:spacing w:val="-6"/>
        </w:rPr>
        <w:t> </w:t>
      </w:r>
      <w:r>
        <w:rPr/>
        <w:t>respecto</w:t>
      </w:r>
      <w:r>
        <w:rPr>
          <w:spacing w:val="-6"/>
        </w:rPr>
        <w:t> </w:t>
      </w:r>
      <w:r>
        <w:rPr/>
        <w:t>a</w:t>
      </w:r>
      <w:r>
        <w:rPr>
          <w:spacing w:val="-6"/>
        </w:rPr>
        <w:t> </w:t>
      </w:r>
      <w:r>
        <w:rPr/>
        <w:t>A</w:t>
      </w:r>
      <w:r>
        <w:rPr>
          <w:spacing w:val="-6"/>
        </w:rPr>
        <w:t> </w:t>
      </w:r>
      <w:r>
        <w:rPr/>
        <w:t>y</w:t>
      </w:r>
      <w:r>
        <w:rPr>
          <w:spacing w:val="-6"/>
        </w:rPr>
        <w:t> </w:t>
      </w:r>
      <w:r>
        <w:rPr/>
        <w:t>situando</w:t>
      </w:r>
      <w:r>
        <w:rPr>
          <w:spacing w:val="-6"/>
        </w:rPr>
        <w:t> </w:t>
      </w:r>
      <w:r>
        <w:rPr/>
        <w:t>Hit@3</w:t>
      </w:r>
      <w:r>
        <w:rPr>
          <w:spacing w:val="-6"/>
        </w:rPr>
        <w:t> </w:t>
      </w:r>
      <w:r>
        <w:rPr/>
        <w:t>en</w:t>
      </w:r>
      <w:r>
        <w:rPr>
          <w:spacing w:val="-6"/>
        </w:rPr>
        <w:t> </w:t>
      </w:r>
      <w:r>
        <w:rPr/>
        <w:t>0.999 (una sola pregunta de 1.190 sin el pasaje correcto en las tres primeras posiciones).</w:t>
      </w:r>
    </w:p>
    <w:p>
      <w:pPr>
        <w:pStyle w:val="BodyText"/>
        <w:spacing w:line="386" w:lineRule="auto"/>
        <w:ind w:left="284" w:right="849" w:firstLine="338"/>
        <w:jc w:val="both"/>
      </w:pPr>
      <w:r>
        <w:rPr/>
        <w:t>Los valores absolutos son más elevados que en la evaluación interna, lo que obedece a dos</w:t>
      </w:r>
      <w:r>
        <w:rPr>
          <w:spacing w:val="9"/>
        </w:rPr>
        <w:t> </w:t>
      </w:r>
      <w:r>
        <w:rPr/>
        <w:t>factores:</w:t>
      </w:r>
      <w:r>
        <w:rPr>
          <w:spacing w:val="10"/>
        </w:rPr>
        <w:t> </w:t>
      </w:r>
      <w:r>
        <w:rPr/>
        <w:t>el</w:t>
      </w:r>
      <w:r>
        <w:rPr>
          <w:spacing w:val="9"/>
        </w:rPr>
        <w:t> </w:t>
      </w:r>
      <w:r>
        <w:rPr/>
        <w:t>corpus</w:t>
      </w:r>
      <w:r>
        <w:rPr>
          <w:spacing w:val="10"/>
        </w:rPr>
        <w:t> </w:t>
      </w:r>
      <w:r>
        <w:rPr/>
        <w:t>XQuAD</w:t>
      </w:r>
      <w:r>
        <w:rPr>
          <w:spacing w:val="9"/>
        </w:rPr>
        <w:t> </w:t>
      </w:r>
      <w:r>
        <w:rPr/>
        <w:t>es</w:t>
      </w:r>
      <w:r>
        <w:rPr>
          <w:spacing w:val="10"/>
        </w:rPr>
        <w:t> </w:t>
      </w:r>
      <w:r>
        <w:rPr/>
        <w:t>reducido</w:t>
      </w:r>
      <w:r>
        <w:rPr>
          <w:spacing w:val="10"/>
        </w:rPr>
        <w:t> </w:t>
      </w:r>
      <w:r>
        <w:rPr/>
        <w:t>(240</w:t>
      </w:r>
      <w:r>
        <w:rPr>
          <w:spacing w:val="10"/>
        </w:rPr>
        <w:t> </w:t>
      </w:r>
      <w:r>
        <w:rPr/>
        <w:t>pasajes)</w:t>
      </w:r>
      <w:r>
        <w:rPr>
          <w:spacing w:val="9"/>
        </w:rPr>
        <w:t> </w:t>
      </w:r>
      <w:r>
        <w:rPr/>
        <w:t>y</w:t>
      </w:r>
      <w:r>
        <w:rPr>
          <w:spacing w:val="10"/>
        </w:rPr>
        <w:t> </w:t>
      </w:r>
      <w:r>
        <w:rPr/>
        <w:t>las</w:t>
      </w:r>
      <w:r>
        <w:rPr>
          <w:spacing w:val="10"/>
        </w:rPr>
        <w:t> </w:t>
      </w:r>
      <w:r>
        <w:rPr/>
        <w:t>preguntas</w:t>
      </w:r>
      <w:r>
        <w:rPr>
          <w:spacing w:val="9"/>
        </w:rPr>
        <w:t> </w:t>
      </w:r>
      <w:r>
        <w:rPr/>
        <w:t>fueron</w:t>
      </w:r>
      <w:r>
        <w:rPr>
          <w:spacing w:val="10"/>
        </w:rPr>
        <w:t> </w:t>
      </w:r>
      <w:r>
        <w:rPr>
          <w:spacing w:val="-2"/>
        </w:rPr>
        <w:t>diseñadas</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explícitamente</w:t>
      </w:r>
      <w:r>
        <w:rPr>
          <w:spacing w:val="-16"/>
        </w:rPr>
        <w:t> </w:t>
      </w:r>
      <w:r>
        <w:rPr/>
        <w:t>a</w:t>
      </w:r>
      <w:r>
        <w:rPr>
          <w:spacing w:val="-15"/>
        </w:rPr>
        <w:t> </w:t>
      </w:r>
      <w:r>
        <w:rPr/>
        <w:t>partir</w:t>
      </w:r>
      <w:r>
        <w:rPr>
          <w:spacing w:val="-15"/>
        </w:rPr>
        <w:t> </w:t>
      </w:r>
      <w:r>
        <w:rPr/>
        <w:t>de</w:t>
      </w:r>
      <w:r>
        <w:rPr>
          <w:spacing w:val="-16"/>
        </w:rPr>
        <w:t> </w:t>
      </w:r>
      <w:r>
        <w:rPr/>
        <w:t>esos</w:t>
      </w:r>
      <w:r>
        <w:rPr>
          <w:spacing w:val="-15"/>
        </w:rPr>
        <w:t> </w:t>
      </w:r>
      <w:r>
        <w:rPr/>
        <w:t>mismos</w:t>
      </w:r>
      <w:r>
        <w:rPr>
          <w:spacing w:val="-15"/>
        </w:rPr>
        <w:t> </w:t>
      </w:r>
      <w:r>
        <w:rPr/>
        <w:t>pasajes,</w:t>
      </w:r>
      <w:r>
        <w:rPr>
          <w:spacing w:val="-15"/>
        </w:rPr>
        <w:t> </w:t>
      </w:r>
      <w:r>
        <w:rPr/>
        <w:t>lo</w:t>
      </w:r>
      <w:r>
        <w:rPr>
          <w:spacing w:val="-16"/>
        </w:rPr>
        <w:t> </w:t>
      </w:r>
      <w:r>
        <w:rPr/>
        <w:t>que</w:t>
      </w:r>
      <w:r>
        <w:rPr>
          <w:spacing w:val="-15"/>
        </w:rPr>
        <w:t> </w:t>
      </w:r>
      <w:r>
        <w:rPr/>
        <w:t>maximiza</w:t>
      </w:r>
      <w:r>
        <w:rPr>
          <w:spacing w:val="-15"/>
        </w:rPr>
        <w:t> </w:t>
      </w:r>
      <w:r>
        <w:rPr/>
        <w:t>la</w:t>
      </w:r>
      <w:r>
        <w:rPr>
          <w:spacing w:val="-16"/>
        </w:rPr>
        <w:t> </w:t>
      </w:r>
      <w:r>
        <w:rPr/>
        <w:t>alineación</w:t>
      </w:r>
      <w:r>
        <w:rPr>
          <w:spacing w:val="-15"/>
        </w:rPr>
        <w:t> </w:t>
      </w:r>
      <w:r>
        <w:rPr/>
        <w:t>semántica</w:t>
      </w:r>
      <w:r>
        <w:rPr>
          <w:spacing w:val="-15"/>
        </w:rPr>
        <w:t> </w:t>
      </w:r>
      <w:r>
        <w:rPr/>
        <w:t>entre pregunta</w:t>
      </w:r>
      <w:r>
        <w:rPr>
          <w:spacing w:val="-16"/>
        </w:rPr>
        <w:t> </w:t>
      </w:r>
      <w:r>
        <w:rPr/>
        <w:t>y</w:t>
      </w:r>
      <w:r>
        <w:rPr>
          <w:spacing w:val="-15"/>
        </w:rPr>
        <w:t> </w:t>
      </w:r>
      <w:r>
        <w:rPr/>
        <w:t>documento.</w:t>
      </w:r>
      <w:r>
        <w:rPr>
          <w:spacing w:val="-15"/>
        </w:rPr>
        <w:t> </w:t>
      </w:r>
      <w:r>
        <w:rPr/>
        <w:t>Estas</w:t>
      </w:r>
      <w:r>
        <w:rPr>
          <w:spacing w:val="-16"/>
        </w:rPr>
        <w:t> </w:t>
      </w:r>
      <w:r>
        <w:rPr/>
        <w:t>condiciones</w:t>
      </w:r>
      <w:r>
        <w:rPr>
          <w:spacing w:val="-15"/>
        </w:rPr>
        <w:t> </w:t>
      </w:r>
      <w:r>
        <w:rPr/>
        <w:t>difieren</w:t>
      </w:r>
      <w:r>
        <w:rPr>
          <w:spacing w:val="-15"/>
        </w:rPr>
        <w:t> </w:t>
      </w:r>
      <w:r>
        <w:rPr/>
        <w:t>del</w:t>
      </w:r>
      <w:r>
        <w:rPr>
          <w:spacing w:val="-15"/>
        </w:rPr>
        <w:t> </w:t>
      </w:r>
      <w:r>
        <w:rPr/>
        <w:t>escenario</w:t>
      </w:r>
      <w:r>
        <w:rPr>
          <w:spacing w:val="-16"/>
        </w:rPr>
        <w:t> </w:t>
      </w:r>
      <w:r>
        <w:rPr/>
        <w:t>real</w:t>
      </w:r>
      <w:r>
        <w:rPr>
          <w:spacing w:val="-15"/>
        </w:rPr>
        <w:t> </w:t>
      </w:r>
      <w:r>
        <w:rPr/>
        <w:t>de</w:t>
      </w:r>
      <w:r>
        <w:rPr>
          <w:spacing w:val="-15"/>
        </w:rPr>
        <w:t> </w:t>
      </w:r>
      <w:r>
        <w:rPr/>
        <w:t>UNIR,</w:t>
      </w:r>
      <w:r>
        <w:rPr>
          <w:spacing w:val="-16"/>
        </w:rPr>
        <w:t> </w:t>
      </w:r>
      <w:r>
        <w:rPr/>
        <w:t>donde</w:t>
      </w:r>
      <w:r>
        <w:rPr>
          <w:spacing w:val="-15"/>
        </w:rPr>
        <w:t> </w:t>
      </w:r>
      <w:r>
        <w:rPr/>
        <w:t>el</w:t>
      </w:r>
      <w:r>
        <w:rPr>
          <w:spacing w:val="-15"/>
        </w:rPr>
        <w:t> </w:t>
      </w:r>
      <w:r>
        <w:rPr/>
        <w:t>corpus es más heterogéneo y las consultas de los usuarios no guardan la misma exactitud con los </w:t>
      </w:r>
      <w:r>
        <w:rPr>
          <w:spacing w:val="-2"/>
        </w:rPr>
        <w:t>documentos.</w:t>
      </w:r>
    </w:p>
    <w:p>
      <w:pPr>
        <w:pStyle w:val="BodyText"/>
        <w:spacing w:before="105"/>
      </w:pPr>
    </w:p>
    <w:p>
      <w:pPr>
        <w:pStyle w:val="Heading2"/>
        <w:numPr>
          <w:ilvl w:val="2"/>
          <w:numId w:val="18"/>
        </w:numPr>
        <w:tabs>
          <w:tab w:pos="1120" w:val="left" w:leader="none"/>
        </w:tabs>
        <w:spacing w:line="240" w:lineRule="auto" w:before="0" w:after="0"/>
        <w:ind w:left="1120" w:right="0" w:hanging="836"/>
        <w:jc w:val="both"/>
      </w:pPr>
      <w:bookmarkStart w:name="Resultados de generación" w:id="163"/>
      <w:bookmarkEnd w:id="163"/>
      <w:r>
        <w:rPr>
          <w:b w:val="0"/>
        </w:rPr>
      </w:r>
      <w:bookmarkStart w:name="_bookmark88" w:id="164"/>
      <w:bookmarkEnd w:id="164"/>
      <w:r>
        <w:rPr>
          <w:b w:val="0"/>
        </w:rPr>
      </w:r>
      <w:r>
        <w:rPr/>
        <w:t>Resultados</w:t>
      </w:r>
      <w:r>
        <w:rPr>
          <w:spacing w:val="-14"/>
        </w:rPr>
        <w:t> </w:t>
      </w:r>
      <w:r>
        <w:rPr/>
        <w:t>de</w:t>
      </w:r>
      <w:r>
        <w:rPr>
          <w:spacing w:val="-14"/>
        </w:rPr>
        <w:t> </w:t>
      </w:r>
      <w:r>
        <w:rPr>
          <w:spacing w:val="-2"/>
        </w:rPr>
        <w:t>generación</w:t>
      </w:r>
    </w:p>
    <w:p>
      <w:pPr>
        <w:pStyle w:val="BodyText"/>
        <w:spacing w:before="43"/>
        <w:rPr>
          <w:rFonts w:ascii="Arial"/>
          <w:b/>
          <w:sz w:val="24"/>
        </w:rPr>
      </w:pPr>
    </w:p>
    <w:p>
      <w:pPr>
        <w:pStyle w:val="BodyText"/>
        <w:spacing w:line="386" w:lineRule="auto"/>
        <w:ind w:left="284" w:right="849" w:firstLine="338"/>
        <w:jc w:val="both"/>
      </w:pPr>
      <w:r>
        <w:rPr>
          <w:spacing w:val="-2"/>
        </w:rPr>
        <w:t>La</w:t>
      </w:r>
      <w:r>
        <w:rPr>
          <w:spacing w:val="-14"/>
        </w:rPr>
        <w:t> </w:t>
      </w:r>
      <w:r>
        <w:rPr>
          <w:spacing w:val="-2"/>
        </w:rPr>
        <w:t>Tabla</w:t>
      </w:r>
      <w:r>
        <w:rPr>
          <w:spacing w:val="-13"/>
        </w:rPr>
        <w:t> </w:t>
      </w:r>
      <w:hyperlink w:history="true" w:anchor="_bookmark89">
        <w:r>
          <w:rPr>
            <w:color w:val="0000FF"/>
            <w:spacing w:val="-2"/>
          </w:rPr>
          <w:t>12</w:t>
        </w:r>
      </w:hyperlink>
      <w:r>
        <w:rPr>
          <w:color w:val="0000FF"/>
          <w:spacing w:val="-13"/>
        </w:rPr>
        <w:t> </w:t>
      </w:r>
      <w:r>
        <w:rPr>
          <w:spacing w:val="-2"/>
        </w:rPr>
        <w:t>recoge</w:t>
      </w:r>
      <w:r>
        <w:rPr>
          <w:spacing w:val="-14"/>
        </w:rPr>
        <w:t> </w:t>
      </w:r>
      <w:r>
        <w:rPr>
          <w:spacing w:val="-2"/>
        </w:rPr>
        <w:t>los</w:t>
      </w:r>
      <w:r>
        <w:rPr>
          <w:spacing w:val="-13"/>
        </w:rPr>
        <w:t> </w:t>
      </w:r>
      <w:r>
        <w:rPr>
          <w:spacing w:val="-2"/>
        </w:rPr>
        <w:t>resultados</w:t>
      </w:r>
      <w:r>
        <w:rPr>
          <w:spacing w:val="-13"/>
        </w:rPr>
        <w:t> </w:t>
      </w:r>
      <w:r>
        <w:rPr>
          <w:spacing w:val="-2"/>
        </w:rPr>
        <w:t>de</w:t>
      </w:r>
      <w:r>
        <w:rPr>
          <w:spacing w:val="-13"/>
        </w:rPr>
        <w:t> </w:t>
      </w:r>
      <w:r>
        <w:rPr>
          <w:spacing w:val="-2"/>
        </w:rPr>
        <w:t>calidad</w:t>
      </w:r>
      <w:r>
        <w:rPr>
          <w:spacing w:val="-14"/>
        </w:rPr>
        <w:t> </w:t>
      </w:r>
      <w:r>
        <w:rPr>
          <w:spacing w:val="-2"/>
        </w:rPr>
        <w:t>de</w:t>
      </w:r>
      <w:r>
        <w:rPr>
          <w:spacing w:val="-13"/>
        </w:rPr>
        <w:t> </w:t>
      </w:r>
      <w:r>
        <w:rPr>
          <w:spacing w:val="-2"/>
        </w:rPr>
        <w:t>respuesta</w:t>
      </w:r>
      <w:r>
        <w:rPr>
          <w:spacing w:val="-13"/>
        </w:rPr>
        <w:t> </w:t>
      </w:r>
      <w:r>
        <w:rPr>
          <w:spacing w:val="-2"/>
        </w:rPr>
        <w:t>de</w:t>
      </w:r>
      <w:r>
        <w:rPr>
          <w:spacing w:val="-14"/>
        </w:rPr>
        <w:t> </w:t>
      </w:r>
      <w:r>
        <w:rPr>
          <w:spacing w:val="-2"/>
        </w:rPr>
        <w:t>las</w:t>
      </w:r>
      <w:r>
        <w:rPr>
          <w:spacing w:val="-13"/>
        </w:rPr>
        <w:t> </w:t>
      </w:r>
      <w:r>
        <w:rPr>
          <w:spacing w:val="-2"/>
        </w:rPr>
        <w:t>cuatro</w:t>
      </w:r>
      <w:r>
        <w:rPr>
          <w:spacing w:val="-13"/>
        </w:rPr>
        <w:t> </w:t>
      </w:r>
      <w:r>
        <w:rPr>
          <w:spacing w:val="-2"/>
        </w:rPr>
        <w:t>variantes</w:t>
      </w:r>
      <w:r>
        <w:rPr>
          <w:spacing w:val="-13"/>
        </w:rPr>
        <w:t> </w:t>
      </w:r>
      <w:r>
        <w:rPr>
          <w:spacing w:val="-2"/>
        </w:rPr>
        <w:t>evaluadas </w:t>
      </w:r>
      <w:r>
        <w:rPr/>
        <w:t>sobre el corpus XQuAD temporal (25 preguntas por variante).</w:t>
      </w:r>
    </w:p>
    <w:p>
      <w:pPr>
        <w:pStyle w:val="BodyText"/>
        <w:spacing w:before="8"/>
        <w:rPr>
          <w:sz w:val="9"/>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8"/>
        <w:gridCol w:w="481"/>
        <w:gridCol w:w="1753"/>
        <w:gridCol w:w="1559"/>
        <w:gridCol w:w="1753"/>
      </w:tblGrid>
      <w:tr>
        <w:trPr>
          <w:trHeight w:val="366" w:hRule="atLeast"/>
        </w:trPr>
        <w:tc>
          <w:tcPr>
            <w:tcW w:w="3828"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89" w:id="165"/>
            <w:bookmarkEnd w:id="165"/>
            <w:r>
              <w:rPr/>
            </w:r>
            <w:r>
              <w:rPr>
                <w:rFonts w:ascii="Arial"/>
                <w:b/>
                <w:spacing w:val="-2"/>
                <w:sz w:val="22"/>
              </w:rPr>
              <w:t>Variante</w:t>
            </w:r>
          </w:p>
        </w:tc>
        <w:tc>
          <w:tcPr>
            <w:tcW w:w="481" w:type="dxa"/>
            <w:tcBorders>
              <w:top w:val="single" w:sz="8" w:space="0" w:color="000000"/>
              <w:bottom w:val="single" w:sz="6" w:space="0" w:color="000000"/>
            </w:tcBorders>
          </w:tcPr>
          <w:p>
            <w:pPr>
              <w:pStyle w:val="TableParagraph"/>
              <w:spacing w:before="43"/>
              <w:ind w:left="2"/>
              <w:rPr>
                <w:rFonts w:ascii="Arial"/>
                <w:b/>
                <w:sz w:val="22"/>
              </w:rPr>
            </w:pPr>
            <w:r>
              <w:rPr>
                <w:rFonts w:ascii="Arial"/>
                <w:b/>
                <w:spacing w:val="-10"/>
                <w:sz w:val="22"/>
              </w:rPr>
              <w:t>n</w:t>
            </w:r>
          </w:p>
        </w:tc>
        <w:tc>
          <w:tcPr>
            <w:tcW w:w="1753" w:type="dxa"/>
            <w:tcBorders>
              <w:top w:val="single" w:sz="8" w:space="0" w:color="000000"/>
              <w:bottom w:val="single" w:sz="6" w:space="0" w:color="000000"/>
            </w:tcBorders>
          </w:tcPr>
          <w:p>
            <w:pPr>
              <w:pStyle w:val="TableParagraph"/>
              <w:spacing w:before="43"/>
              <w:ind w:left="4"/>
              <w:rPr>
                <w:rFonts w:ascii="Arial"/>
                <w:b/>
                <w:sz w:val="22"/>
              </w:rPr>
            </w:pPr>
            <w:r>
              <w:rPr>
                <w:rFonts w:ascii="Arial"/>
                <w:b/>
                <w:spacing w:val="-4"/>
                <w:sz w:val="22"/>
              </w:rPr>
              <w:t>Fact-</w:t>
            </w:r>
            <w:r>
              <w:rPr>
                <w:rFonts w:ascii="Arial"/>
                <w:b/>
                <w:spacing w:val="-2"/>
                <w:sz w:val="22"/>
              </w:rPr>
              <w:t>Coverage</w:t>
            </w:r>
          </w:p>
        </w:tc>
        <w:tc>
          <w:tcPr>
            <w:tcW w:w="1559" w:type="dxa"/>
            <w:tcBorders>
              <w:top w:val="single" w:sz="8" w:space="0" w:color="000000"/>
              <w:bottom w:val="single" w:sz="6" w:space="0" w:color="000000"/>
            </w:tcBorders>
          </w:tcPr>
          <w:p>
            <w:pPr>
              <w:pStyle w:val="TableParagraph"/>
              <w:spacing w:before="43"/>
              <w:ind w:left="7" w:right="1"/>
              <w:rPr>
                <w:rFonts w:ascii="Arial"/>
                <w:b/>
                <w:sz w:val="22"/>
              </w:rPr>
            </w:pPr>
            <w:r>
              <w:rPr>
                <w:rFonts w:ascii="Arial"/>
                <w:b/>
                <w:sz w:val="22"/>
              </w:rPr>
              <w:t>ROUGE-L</w:t>
            </w:r>
            <w:r>
              <w:rPr>
                <w:rFonts w:ascii="Arial"/>
                <w:b/>
                <w:spacing w:val="-12"/>
                <w:sz w:val="22"/>
              </w:rPr>
              <w:t> </w:t>
            </w:r>
            <w:r>
              <w:rPr>
                <w:rFonts w:ascii="Arial"/>
                <w:b/>
                <w:spacing w:val="-5"/>
                <w:sz w:val="22"/>
              </w:rPr>
              <w:t>F1</w:t>
            </w:r>
          </w:p>
        </w:tc>
        <w:tc>
          <w:tcPr>
            <w:tcW w:w="1753" w:type="dxa"/>
            <w:tcBorders>
              <w:top w:val="single" w:sz="8" w:space="0" w:color="000000"/>
              <w:bottom w:val="single" w:sz="6" w:space="0" w:color="000000"/>
            </w:tcBorders>
          </w:tcPr>
          <w:p>
            <w:pPr>
              <w:pStyle w:val="TableParagraph"/>
              <w:spacing w:before="43"/>
              <w:ind w:left="9"/>
              <w:rPr>
                <w:rFonts w:ascii="Arial"/>
                <w:b/>
                <w:sz w:val="22"/>
              </w:rPr>
            </w:pPr>
            <w:r>
              <w:rPr>
                <w:rFonts w:ascii="Arial"/>
                <w:b/>
                <w:spacing w:val="-2"/>
                <w:sz w:val="22"/>
              </w:rPr>
              <w:t>BERTScore</w:t>
            </w:r>
            <w:r>
              <w:rPr>
                <w:rFonts w:ascii="Arial"/>
                <w:b/>
                <w:spacing w:val="-4"/>
                <w:sz w:val="22"/>
              </w:rPr>
              <w:t> </w:t>
            </w:r>
            <w:r>
              <w:rPr>
                <w:rFonts w:ascii="Arial"/>
                <w:b/>
                <w:spacing w:val="-5"/>
                <w:sz w:val="22"/>
              </w:rPr>
              <w:t>F1</w:t>
            </w:r>
          </w:p>
        </w:tc>
      </w:tr>
      <w:tr>
        <w:trPr>
          <w:trHeight w:val="308" w:hRule="atLeast"/>
        </w:trPr>
        <w:tc>
          <w:tcPr>
            <w:tcW w:w="3828" w:type="dxa"/>
            <w:tcBorders>
              <w:top w:val="single" w:sz="6" w:space="0" w:color="000000"/>
            </w:tcBorders>
          </w:tcPr>
          <w:p>
            <w:pPr>
              <w:pStyle w:val="TableParagraph"/>
              <w:spacing w:line="246" w:lineRule="exact" w:before="42"/>
              <w:ind w:left="119"/>
              <w:jc w:val="left"/>
              <w:rPr>
                <w:sz w:val="22"/>
              </w:rPr>
            </w:pPr>
            <w:r>
              <w:rPr>
                <w:sz w:val="22"/>
              </w:rPr>
              <w:t>A:</w:t>
            </w:r>
            <w:r>
              <w:rPr>
                <w:spacing w:val="-9"/>
                <w:sz w:val="22"/>
              </w:rPr>
              <w:t> </w:t>
            </w:r>
            <w:r>
              <w:rPr>
                <w:sz w:val="22"/>
              </w:rPr>
              <w:t>Semántico</w:t>
            </w:r>
            <w:r>
              <w:rPr>
                <w:spacing w:val="-8"/>
                <w:sz w:val="22"/>
              </w:rPr>
              <w:t> </w:t>
            </w:r>
            <w:r>
              <w:rPr>
                <w:sz w:val="22"/>
              </w:rPr>
              <w:t>+</w:t>
            </w:r>
            <w:r>
              <w:rPr>
                <w:spacing w:val="-8"/>
                <w:sz w:val="22"/>
              </w:rPr>
              <w:t> </w:t>
            </w:r>
            <w:r>
              <w:rPr>
                <w:spacing w:val="-5"/>
                <w:sz w:val="22"/>
              </w:rPr>
              <w:t>LLM</w:t>
            </w:r>
          </w:p>
        </w:tc>
        <w:tc>
          <w:tcPr>
            <w:tcW w:w="481" w:type="dxa"/>
            <w:tcBorders>
              <w:top w:val="single" w:sz="6" w:space="0" w:color="000000"/>
            </w:tcBorders>
          </w:tcPr>
          <w:p>
            <w:pPr>
              <w:pStyle w:val="TableParagraph"/>
              <w:spacing w:line="246" w:lineRule="exact" w:before="42"/>
              <w:ind w:left="2"/>
              <w:rPr>
                <w:sz w:val="22"/>
              </w:rPr>
            </w:pPr>
            <w:r>
              <w:rPr>
                <w:spacing w:val="-5"/>
                <w:sz w:val="22"/>
              </w:rPr>
              <w:t>25</w:t>
            </w:r>
          </w:p>
        </w:tc>
        <w:tc>
          <w:tcPr>
            <w:tcW w:w="1753" w:type="dxa"/>
            <w:tcBorders>
              <w:top w:val="single" w:sz="6" w:space="0" w:color="000000"/>
            </w:tcBorders>
          </w:tcPr>
          <w:p>
            <w:pPr>
              <w:pStyle w:val="TableParagraph"/>
              <w:spacing w:line="246" w:lineRule="exact" w:before="42"/>
              <w:ind w:left="4"/>
              <w:rPr>
                <w:sz w:val="22"/>
              </w:rPr>
            </w:pPr>
            <w:r>
              <w:rPr>
                <w:spacing w:val="-2"/>
                <w:sz w:val="22"/>
              </w:rPr>
              <w:t>0.280</w:t>
            </w:r>
          </w:p>
        </w:tc>
        <w:tc>
          <w:tcPr>
            <w:tcW w:w="1559" w:type="dxa"/>
            <w:tcBorders>
              <w:top w:val="single" w:sz="6" w:space="0" w:color="000000"/>
            </w:tcBorders>
          </w:tcPr>
          <w:p>
            <w:pPr>
              <w:pStyle w:val="TableParagraph"/>
              <w:spacing w:line="246" w:lineRule="exact" w:before="42"/>
              <w:ind w:left="7"/>
              <w:rPr>
                <w:sz w:val="22"/>
              </w:rPr>
            </w:pPr>
            <w:r>
              <w:rPr>
                <w:spacing w:val="-2"/>
                <w:sz w:val="22"/>
              </w:rPr>
              <w:t>0.075</w:t>
            </w:r>
          </w:p>
        </w:tc>
        <w:tc>
          <w:tcPr>
            <w:tcW w:w="1753" w:type="dxa"/>
            <w:tcBorders>
              <w:top w:val="single" w:sz="6" w:space="0" w:color="000000"/>
            </w:tcBorders>
          </w:tcPr>
          <w:p>
            <w:pPr>
              <w:pStyle w:val="TableParagraph"/>
              <w:spacing w:line="246" w:lineRule="exact" w:before="42"/>
              <w:ind w:left="10"/>
              <w:rPr>
                <w:sz w:val="22"/>
              </w:rPr>
            </w:pPr>
            <w:r>
              <w:rPr>
                <w:spacing w:val="-2"/>
                <w:sz w:val="22"/>
              </w:rPr>
              <w:t>0.574</w:t>
            </w:r>
          </w:p>
        </w:tc>
      </w:tr>
      <w:tr>
        <w:trPr>
          <w:trHeight w:val="270" w:hRule="atLeast"/>
        </w:trPr>
        <w:tc>
          <w:tcPr>
            <w:tcW w:w="3828" w:type="dxa"/>
          </w:tcPr>
          <w:p>
            <w:pPr>
              <w:pStyle w:val="TableParagraph"/>
              <w:spacing w:line="246" w:lineRule="exact"/>
              <w:ind w:left="119"/>
              <w:jc w:val="left"/>
              <w:rPr>
                <w:sz w:val="22"/>
              </w:rPr>
            </w:pPr>
            <w:r>
              <w:rPr>
                <w:sz w:val="22"/>
              </w:rPr>
              <w:t>B:</w:t>
            </w:r>
            <w:r>
              <w:rPr>
                <w:spacing w:val="-7"/>
                <w:sz w:val="22"/>
              </w:rPr>
              <w:t> </w:t>
            </w:r>
            <w:r>
              <w:rPr>
                <w:sz w:val="22"/>
              </w:rPr>
              <w:t>Híbrido</w:t>
            </w:r>
            <w:r>
              <w:rPr>
                <w:spacing w:val="-7"/>
                <w:sz w:val="22"/>
              </w:rPr>
              <w:t> </w:t>
            </w:r>
            <w:r>
              <w:rPr>
                <w:sz w:val="22"/>
              </w:rPr>
              <w:t>(RRF)</w:t>
            </w:r>
            <w:r>
              <w:rPr>
                <w:spacing w:val="-6"/>
                <w:sz w:val="22"/>
              </w:rPr>
              <w:t> </w:t>
            </w:r>
            <w:r>
              <w:rPr>
                <w:sz w:val="22"/>
              </w:rPr>
              <w:t>+</w:t>
            </w:r>
            <w:r>
              <w:rPr>
                <w:spacing w:val="-7"/>
                <w:sz w:val="22"/>
              </w:rPr>
              <w:t> </w:t>
            </w:r>
            <w:r>
              <w:rPr>
                <w:spacing w:val="-5"/>
                <w:sz w:val="22"/>
              </w:rPr>
              <w:t>LLM</w:t>
            </w:r>
          </w:p>
        </w:tc>
        <w:tc>
          <w:tcPr>
            <w:tcW w:w="481" w:type="dxa"/>
          </w:tcPr>
          <w:p>
            <w:pPr>
              <w:pStyle w:val="TableParagraph"/>
              <w:spacing w:line="246" w:lineRule="exact"/>
              <w:ind w:left="2"/>
              <w:rPr>
                <w:sz w:val="22"/>
              </w:rPr>
            </w:pPr>
            <w:r>
              <w:rPr>
                <w:spacing w:val="-5"/>
                <w:sz w:val="22"/>
              </w:rPr>
              <w:t>25</w:t>
            </w:r>
          </w:p>
        </w:tc>
        <w:tc>
          <w:tcPr>
            <w:tcW w:w="1753" w:type="dxa"/>
          </w:tcPr>
          <w:p>
            <w:pPr>
              <w:pStyle w:val="TableParagraph"/>
              <w:spacing w:line="246" w:lineRule="exact"/>
              <w:ind w:left="4"/>
              <w:rPr>
                <w:sz w:val="22"/>
              </w:rPr>
            </w:pPr>
            <w:r>
              <w:rPr>
                <w:spacing w:val="-2"/>
                <w:sz w:val="22"/>
              </w:rPr>
              <w:t>0.280</w:t>
            </w:r>
          </w:p>
        </w:tc>
        <w:tc>
          <w:tcPr>
            <w:tcW w:w="1559" w:type="dxa"/>
          </w:tcPr>
          <w:p>
            <w:pPr>
              <w:pStyle w:val="TableParagraph"/>
              <w:spacing w:line="246" w:lineRule="exact"/>
              <w:ind w:left="7"/>
              <w:rPr>
                <w:sz w:val="22"/>
              </w:rPr>
            </w:pPr>
            <w:r>
              <w:rPr>
                <w:spacing w:val="-2"/>
                <w:sz w:val="22"/>
              </w:rPr>
              <w:t>0.072</w:t>
            </w:r>
          </w:p>
        </w:tc>
        <w:tc>
          <w:tcPr>
            <w:tcW w:w="1753" w:type="dxa"/>
          </w:tcPr>
          <w:p>
            <w:pPr>
              <w:pStyle w:val="TableParagraph"/>
              <w:spacing w:line="246" w:lineRule="exact"/>
              <w:ind w:left="10"/>
              <w:rPr>
                <w:sz w:val="22"/>
              </w:rPr>
            </w:pPr>
            <w:r>
              <w:rPr>
                <w:spacing w:val="-2"/>
                <w:sz w:val="22"/>
              </w:rPr>
              <w:t>0.575</w:t>
            </w:r>
          </w:p>
        </w:tc>
      </w:tr>
      <w:tr>
        <w:trPr>
          <w:trHeight w:val="270" w:hRule="atLeast"/>
        </w:trPr>
        <w:tc>
          <w:tcPr>
            <w:tcW w:w="3828" w:type="dxa"/>
          </w:tcPr>
          <w:p>
            <w:pPr>
              <w:pStyle w:val="TableParagraph"/>
              <w:spacing w:line="246" w:lineRule="exact"/>
              <w:ind w:left="119"/>
              <w:jc w:val="left"/>
              <w:rPr>
                <w:sz w:val="22"/>
              </w:rPr>
            </w:pPr>
            <w:r>
              <w:rPr>
                <w:sz w:val="22"/>
              </w:rPr>
              <w:t>C:</w:t>
            </w:r>
            <w:r>
              <w:rPr>
                <w:spacing w:val="-7"/>
                <w:sz w:val="22"/>
              </w:rPr>
              <w:t> </w:t>
            </w:r>
            <w:r>
              <w:rPr>
                <w:sz w:val="22"/>
              </w:rPr>
              <w:t>Híbrido</w:t>
            </w:r>
            <w:r>
              <w:rPr>
                <w:spacing w:val="-6"/>
                <w:sz w:val="22"/>
              </w:rPr>
              <w:t> </w:t>
            </w:r>
            <w:r>
              <w:rPr>
                <w:sz w:val="22"/>
              </w:rPr>
              <w:t>+</w:t>
            </w:r>
            <w:r>
              <w:rPr>
                <w:spacing w:val="-7"/>
                <w:sz w:val="22"/>
              </w:rPr>
              <w:t> </w:t>
            </w:r>
            <w:r>
              <w:rPr>
                <w:sz w:val="22"/>
              </w:rPr>
              <w:t>Reranker</w:t>
            </w:r>
            <w:r>
              <w:rPr>
                <w:spacing w:val="-6"/>
                <w:sz w:val="22"/>
              </w:rPr>
              <w:t> </w:t>
            </w:r>
            <w:r>
              <w:rPr>
                <w:sz w:val="22"/>
              </w:rPr>
              <w:t>+</w:t>
            </w:r>
            <w:r>
              <w:rPr>
                <w:spacing w:val="-6"/>
                <w:sz w:val="22"/>
              </w:rPr>
              <w:t> </w:t>
            </w:r>
            <w:r>
              <w:rPr>
                <w:spacing w:val="-5"/>
                <w:sz w:val="22"/>
              </w:rPr>
              <w:t>LLM</w:t>
            </w:r>
          </w:p>
        </w:tc>
        <w:tc>
          <w:tcPr>
            <w:tcW w:w="481" w:type="dxa"/>
          </w:tcPr>
          <w:p>
            <w:pPr>
              <w:pStyle w:val="TableParagraph"/>
              <w:spacing w:line="246" w:lineRule="exact"/>
              <w:ind w:left="2"/>
              <w:rPr>
                <w:sz w:val="22"/>
              </w:rPr>
            </w:pPr>
            <w:r>
              <w:rPr>
                <w:spacing w:val="-5"/>
                <w:sz w:val="22"/>
              </w:rPr>
              <w:t>25</w:t>
            </w:r>
          </w:p>
        </w:tc>
        <w:tc>
          <w:tcPr>
            <w:tcW w:w="1753" w:type="dxa"/>
          </w:tcPr>
          <w:p>
            <w:pPr>
              <w:pStyle w:val="TableParagraph"/>
              <w:spacing w:line="246" w:lineRule="exact"/>
              <w:ind w:left="4"/>
              <w:rPr>
                <w:sz w:val="22"/>
              </w:rPr>
            </w:pPr>
            <w:r>
              <w:rPr>
                <w:spacing w:val="-2"/>
                <w:sz w:val="22"/>
              </w:rPr>
              <w:t>0.200</w:t>
            </w:r>
          </w:p>
        </w:tc>
        <w:tc>
          <w:tcPr>
            <w:tcW w:w="1559" w:type="dxa"/>
          </w:tcPr>
          <w:p>
            <w:pPr>
              <w:pStyle w:val="TableParagraph"/>
              <w:spacing w:line="246" w:lineRule="exact"/>
              <w:ind w:left="7"/>
              <w:rPr>
                <w:sz w:val="22"/>
              </w:rPr>
            </w:pPr>
            <w:r>
              <w:rPr>
                <w:spacing w:val="-2"/>
                <w:sz w:val="22"/>
              </w:rPr>
              <w:t>0.055</w:t>
            </w:r>
          </w:p>
        </w:tc>
        <w:tc>
          <w:tcPr>
            <w:tcW w:w="1753" w:type="dxa"/>
          </w:tcPr>
          <w:p>
            <w:pPr>
              <w:pStyle w:val="TableParagraph"/>
              <w:spacing w:line="246" w:lineRule="exact"/>
              <w:ind w:left="10"/>
              <w:rPr>
                <w:sz w:val="22"/>
              </w:rPr>
            </w:pPr>
            <w:r>
              <w:rPr>
                <w:spacing w:val="-2"/>
                <w:sz w:val="22"/>
              </w:rPr>
              <w:t>0.563</w:t>
            </w:r>
          </w:p>
        </w:tc>
      </w:tr>
      <w:tr>
        <w:trPr>
          <w:trHeight w:val="328" w:hRule="atLeast"/>
        </w:trPr>
        <w:tc>
          <w:tcPr>
            <w:tcW w:w="3828" w:type="dxa"/>
            <w:tcBorders>
              <w:bottom w:val="single" w:sz="8" w:space="0" w:color="000000"/>
            </w:tcBorders>
          </w:tcPr>
          <w:p>
            <w:pPr>
              <w:pStyle w:val="TableParagraph"/>
              <w:ind w:left="119"/>
              <w:jc w:val="left"/>
              <w:rPr>
                <w:sz w:val="22"/>
              </w:rPr>
            </w:pPr>
            <w:r>
              <w:rPr>
                <w:sz w:val="22"/>
              </w:rPr>
              <w:t>D:</w:t>
            </w:r>
            <w:r>
              <w:rPr>
                <w:spacing w:val="-8"/>
                <w:sz w:val="22"/>
              </w:rPr>
              <w:t> </w:t>
            </w:r>
            <w:r>
              <w:rPr>
                <w:sz w:val="22"/>
              </w:rPr>
              <w:t>Orquestador</w:t>
            </w:r>
            <w:r>
              <w:rPr>
                <w:spacing w:val="-7"/>
                <w:sz w:val="22"/>
              </w:rPr>
              <w:t> </w:t>
            </w:r>
            <w:r>
              <w:rPr>
                <w:sz w:val="22"/>
              </w:rPr>
              <w:t>+</w:t>
            </w:r>
            <w:r>
              <w:rPr>
                <w:spacing w:val="-7"/>
                <w:sz w:val="22"/>
              </w:rPr>
              <w:t> </w:t>
            </w:r>
            <w:r>
              <w:rPr>
                <w:sz w:val="22"/>
              </w:rPr>
              <w:t>Híbrido</w:t>
            </w:r>
            <w:r>
              <w:rPr>
                <w:spacing w:val="-7"/>
                <w:sz w:val="22"/>
              </w:rPr>
              <w:t> </w:t>
            </w:r>
            <w:r>
              <w:rPr>
                <w:sz w:val="22"/>
              </w:rPr>
              <w:t>+</w:t>
            </w:r>
            <w:r>
              <w:rPr>
                <w:spacing w:val="-7"/>
                <w:sz w:val="22"/>
              </w:rPr>
              <w:t> </w:t>
            </w:r>
            <w:r>
              <w:rPr>
                <w:spacing w:val="-2"/>
                <w:sz w:val="22"/>
              </w:rPr>
              <w:t>Reranker</w:t>
            </w:r>
          </w:p>
        </w:tc>
        <w:tc>
          <w:tcPr>
            <w:tcW w:w="481" w:type="dxa"/>
            <w:tcBorders>
              <w:bottom w:val="single" w:sz="8" w:space="0" w:color="000000"/>
            </w:tcBorders>
          </w:tcPr>
          <w:p>
            <w:pPr>
              <w:pStyle w:val="TableParagraph"/>
              <w:ind w:left="2" w:right="1"/>
              <w:rPr>
                <w:sz w:val="22"/>
              </w:rPr>
            </w:pPr>
            <w:r>
              <w:rPr>
                <w:spacing w:val="-5"/>
                <w:sz w:val="22"/>
              </w:rPr>
              <w:t>25</w:t>
            </w:r>
          </w:p>
        </w:tc>
        <w:tc>
          <w:tcPr>
            <w:tcW w:w="1753" w:type="dxa"/>
            <w:tcBorders>
              <w:bottom w:val="single" w:sz="8" w:space="0" w:color="000000"/>
            </w:tcBorders>
          </w:tcPr>
          <w:p>
            <w:pPr>
              <w:pStyle w:val="TableParagraph"/>
              <w:ind w:left="4"/>
              <w:rPr>
                <w:sz w:val="22"/>
              </w:rPr>
            </w:pPr>
            <w:r>
              <w:rPr>
                <w:spacing w:val="-2"/>
                <w:sz w:val="22"/>
              </w:rPr>
              <w:t>0.160</w:t>
            </w:r>
          </w:p>
        </w:tc>
        <w:tc>
          <w:tcPr>
            <w:tcW w:w="1559" w:type="dxa"/>
            <w:tcBorders>
              <w:bottom w:val="single" w:sz="8" w:space="0" w:color="000000"/>
            </w:tcBorders>
          </w:tcPr>
          <w:p>
            <w:pPr>
              <w:pStyle w:val="TableParagraph"/>
              <w:ind w:left="7"/>
              <w:rPr>
                <w:sz w:val="22"/>
              </w:rPr>
            </w:pPr>
            <w:r>
              <w:rPr>
                <w:spacing w:val="-2"/>
                <w:sz w:val="22"/>
              </w:rPr>
              <w:t>0.046</w:t>
            </w:r>
          </w:p>
        </w:tc>
        <w:tc>
          <w:tcPr>
            <w:tcW w:w="1753" w:type="dxa"/>
            <w:tcBorders>
              <w:bottom w:val="single" w:sz="8" w:space="0" w:color="000000"/>
            </w:tcBorders>
          </w:tcPr>
          <w:p>
            <w:pPr>
              <w:pStyle w:val="TableParagraph"/>
              <w:ind w:left="10"/>
              <w:rPr>
                <w:sz w:val="22"/>
              </w:rPr>
            </w:pPr>
            <w:r>
              <w:rPr>
                <w:spacing w:val="-2"/>
                <w:sz w:val="22"/>
              </w:rPr>
              <w:t>0.568</w:t>
            </w:r>
          </w:p>
        </w:tc>
      </w:tr>
    </w:tbl>
    <w:p>
      <w:pPr>
        <w:spacing w:line="249" w:lineRule="auto" w:before="12"/>
        <w:ind w:left="284" w:right="849" w:firstLine="0"/>
        <w:jc w:val="both"/>
        <w:rPr>
          <w:sz w:val="20"/>
        </w:rPr>
      </w:pPr>
      <w:r>
        <w:rPr>
          <w:sz w:val="20"/>
        </w:rPr>
        <w:t>Tabla 12: Resultados de generación sobre XQuAD-es (corpus XQuAD temporal, 25 preguntas por va-</w:t>
      </w:r>
      <w:r>
        <w:rPr>
          <w:spacing w:val="-2"/>
          <w:sz w:val="20"/>
        </w:rPr>
        <w:t>riante).</w:t>
      </w:r>
    </w:p>
    <w:p>
      <w:pPr>
        <w:pStyle w:val="BodyText"/>
        <w:spacing w:before="229"/>
        <w:rPr>
          <w:sz w:val="20"/>
        </w:rPr>
      </w:pPr>
    </w:p>
    <w:p>
      <w:pPr>
        <w:pStyle w:val="BodyText"/>
        <w:spacing w:line="386" w:lineRule="auto"/>
        <w:ind w:left="284" w:right="849" w:firstLine="338"/>
        <w:jc w:val="both"/>
      </w:pPr>
      <w:r>
        <w:rPr/>
        <w:t>El</w:t>
      </w:r>
      <w:r>
        <w:rPr>
          <w:spacing w:val="-12"/>
        </w:rPr>
        <w:t> </w:t>
      </w:r>
      <w:r>
        <w:rPr/>
        <w:t>primer</w:t>
      </w:r>
      <w:r>
        <w:rPr>
          <w:spacing w:val="-12"/>
        </w:rPr>
        <w:t> </w:t>
      </w:r>
      <w:r>
        <w:rPr/>
        <w:t>resultado</w:t>
      </w:r>
      <w:r>
        <w:rPr>
          <w:spacing w:val="-12"/>
        </w:rPr>
        <w:t> </w:t>
      </w:r>
      <w:r>
        <w:rPr/>
        <w:t>destacable</w:t>
      </w:r>
      <w:r>
        <w:rPr>
          <w:spacing w:val="-12"/>
        </w:rPr>
        <w:t> </w:t>
      </w:r>
      <w:r>
        <w:rPr/>
        <w:t>es</w:t>
      </w:r>
      <w:r>
        <w:rPr>
          <w:spacing w:val="-12"/>
        </w:rPr>
        <w:t> </w:t>
      </w:r>
      <w:r>
        <w:rPr/>
        <w:t>que</w:t>
      </w:r>
      <w:r>
        <w:rPr>
          <w:spacing w:val="-12"/>
        </w:rPr>
        <w:t> </w:t>
      </w:r>
      <w:r>
        <w:rPr/>
        <w:t>el</w:t>
      </w:r>
      <w:r>
        <w:rPr>
          <w:spacing w:val="-11"/>
        </w:rPr>
        <w:t> </w:t>
      </w:r>
      <w:r>
        <w:rPr>
          <w:rFonts w:ascii="Arial" w:hAnsi="Arial"/>
          <w:b/>
        </w:rPr>
        <w:t>BERTScore</w:t>
      </w:r>
      <w:r>
        <w:rPr>
          <w:rFonts w:ascii="Arial" w:hAnsi="Arial"/>
          <w:b/>
          <w:spacing w:val="-12"/>
        </w:rPr>
        <w:t> </w:t>
      </w:r>
      <w:r>
        <w:rPr>
          <w:rFonts w:ascii="Arial" w:hAnsi="Arial"/>
          <w:b/>
        </w:rPr>
        <w:t>F1</w:t>
      </w:r>
      <w:r>
        <w:rPr>
          <w:rFonts w:ascii="Arial" w:hAnsi="Arial"/>
          <w:b/>
          <w:spacing w:val="-12"/>
        </w:rPr>
        <w:t> </w:t>
      </w:r>
      <w:r>
        <w:rPr>
          <w:rFonts w:ascii="Arial" w:hAnsi="Arial"/>
          <w:b/>
        </w:rPr>
        <w:t>es</w:t>
      </w:r>
      <w:r>
        <w:rPr>
          <w:rFonts w:ascii="Arial" w:hAnsi="Arial"/>
          <w:b/>
          <w:spacing w:val="-12"/>
        </w:rPr>
        <w:t> </w:t>
      </w:r>
      <w:r>
        <w:rPr>
          <w:rFonts w:ascii="Arial" w:hAnsi="Arial"/>
          <w:b/>
        </w:rPr>
        <w:t>muy</w:t>
      </w:r>
      <w:r>
        <w:rPr>
          <w:rFonts w:ascii="Arial" w:hAnsi="Arial"/>
          <w:b/>
          <w:spacing w:val="-12"/>
        </w:rPr>
        <w:t> </w:t>
      </w:r>
      <w:r>
        <w:rPr>
          <w:rFonts w:ascii="Arial" w:hAnsi="Arial"/>
          <w:b/>
        </w:rPr>
        <w:t>estable</w:t>
      </w:r>
      <w:r>
        <w:rPr>
          <w:rFonts w:ascii="Arial" w:hAnsi="Arial"/>
          <w:b/>
          <w:spacing w:val="-12"/>
        </w:rPr>
        <w:t> </w:t>
      </w:r>
      <w:r>
        <w:rPr>
          <w:rFonts w:ascii="Arial" w:hAnsi="Arial"/>
          <w:b/>
        </w:rPr>
        <w:t>en</w:t>
      </w:r>
      <w:r>
        <w:rPr>
          <w:rFonts w:ascii="Arial" w:hAnsi="Arial"/>
          <w:b/>
          <w:spacing w:val="-12"/>
        </w:rPr>
        <w:t> </w:t>
      </w:r>
      <w:r>
        <w:rPr>
          <w:rFonts w:ascii="Arial" w:hAnsi="Arial"/>
          <w:b/>
        </w:rPr>
        <w:t>todas</w:t>
      </w:r>
      <w:r>
        <w:rPr>
          <w:rFonts w:ascii="Arial" w:hAnsi="Arial"/>
          <w:b/>
          <w:spacing w:val="-12"/>
        </w:rPr>
        <w:t> </w:t>
      </w:r>
      <w:r>
        <w:rPr>
          <w:rFonts w:ascii="Arial" w:hAnsi="Arial"/>
          <w:b/>
        </w:rPr>
        <w:t>las</w:t>
      </w:r>
      <w:r>
        <w:rPr>
          <w:rFonts w:ascii="Arial" w:hAnsi="Arial"/>
          <w:b/>
          <w:spacing w:val="-12"/>
        </w:rPr>
        <w:t> </w:t>
      </w:r>
      <w:r>
        <w:rPr>
          <w:rFonts w:ascii="Arial" w:hAnsi="Arial"/>
          <w:b/>
        </w:rPr>
        <w:t>va-riantes</w:t>
      </w:r>
      <w:r>
        <w:rPr>
          <w:rFonts w:ascii="Arial" w:hAnsi="Arial"/>
          <w:b/>
          <w:spacing w:val="-12"/>
        </w:rPr>
        <w:t> </w:t>
      </w:r>
      <w:r>
        <w:rPr/>
        <w:t>(0.563–0.575),</w:t>
      </w:r>
      <w:r>
        <w:rPr>
          <w:spacing w:val="-12"/>
        </w:rPr>
        <w:t> </w:t>
      </w:r>
      <w:r>
        <w:rPr/>
        <w:t>lo</w:t>
      </w:r>
      <w:r>
        <w:rPr>
          <w:spacing w:val="-12"/>
        </w:rPr>
        <w:t> </w:t>
      </w:r>
      <w:r>
        <w:rPr/>
        <w:t>que</w:t>
      </w:r>
      <w:r>
        <w:rPr>
          <w:spacing w:val="-12"/>
        </w:rPr>
        <w:t> </w:t>
      </w:r>
      <w:r>
        <w:rPr/>
        <w:t>indica</w:t>
      </w:r>
      <w:r>
        <w:rPr>
          <w:spacing w:val="-12"/>
        </w:rPr>
        <w:t> </w:t>
      </w:r>
      <w:r>
        <w:rPr/>
        <w:t>que</w:t>
      </w:r>
      <w:r>
        <w:rPr>
          <w:spacing w:val="-12"/>
        </w:rPr>
        <w:t> </w:t>
      </w:r>
      <w:r>
        <w:rPr/>
        <w:t>la</w:t>
      </w:r>
      <w:r>
        <w:rPr>
          <w:spacing w:val="-12"/>
        </w:rPr>
        <w:t> </w:t>
      </w:r>
      <w:r>
        <w:rPr/>
        <w:t>calidad</w:t>
      </w:r>
      <w:r>
        <w:rPr>
          <w:spacing w:val="-12"/>
        </w:rPr>
        <w:t> </w:t>
      </w:r>
      <w:r>
        <w:rPr/>
        <w:t>semántica</w:t>
      </w:r>
      <w:r>
        <w:rPr>
          <w:spacing w:val="-12"/>
        </w:rPr>
        <w:t> </w:t>
      </w:r>
      <w:r>
        <w:rPr/>
        <w:t>de</w:t>
      </w:r>
      <w:r>
        <w:rPr>
          <w:spacing w:val="-12"/>
        </w:rPr>
        <w:t> </w:t>
      </w:r>
      <w:r>
        <w:rPr/>
        <w:t>las</w:t>
      </w:r>
      <w:r>
        <w:rPr>
          <w:spacing w:val="-12"/>
        </w:rPr>
        <w:t> </w:t>
      </w:r>
      <w:r>
        <w:rPr/>
        <w:t>respuestas</w:t>
      </w:r>
      <w:r>
        <w:rPr>
          <w:spacing w:val="-12"/>
        </w:rPr>
        <w:t> </w:t>
      </w:r>
      <w:r>
        <w:rPr/>
        <w:t>generadas</w:t>
      </w:r>
      <w:r>
        <w:rPr>
          <w:spacing w:val="-12"/>
        </w:rPr>
        <w:t> </w:t>
      </w:r>
      <w:r>
        <w:rPr/>
        <w:t>no varía</w:t>
      </w:r>
      <w:r>
        <w:rPr>
          <w:spacing w:val="-16"/>
        </w:rPr>
        <w:t> </w:t>
      </w:r>
      <w:r>
        <w:rPr/>
        <w:t>significativamente</w:t>
      </w:r>
      <w:r>
        <w:rPr>
          <w:spacing w:val="-15"/>
        </w:rPr>
        <w:t> </w:t>
      </w:r>
      <w:r>
        <w:rPr/>
        <w:t>entre</w:t>
      </w:r>
      <w:r>
        <w:rPr>
          <w:spacing w:val="-15"/>
        </w:rPr>
        <w:t> </w:t>
      </w:r>
      <w:r>
        <w:rPr/>
        <w:t>configuraciones.</w:t>
      </w:r>
      <w:r>
        <w:rPr>
          <w:spacing w:val="-16"/>
        </w:rPr>
        <w:t> </w:t>
      </w:r>
      <w:r>
        <w:rPr/>
        <w:t>Esta</w:t>
      </w:r>
      <w:r>
        <w:rPr>
          <w:spacing w:val="-15"/>
        </w:rPr>
        <w:t> </w:t>
      </w:r>
      <w:r>
        <w:rPr/>
        <w:t>estabilidad</w:t>
      </w:r>
      <w:r>
        <w:rPr>
          <w:spacing w:val="-15"/>
        </w:rPr>
        <w:t> </w:t>
      </w:r>
      <w:r>
        <w:rPr/>
        <w:t>es</w:t>
      </w:r>
      <w:r>
        <w:rPr>
          <w:spacing w:val="-15"/>
        </w:rPr>
        <w:t> </w:t>
      </w:r>
      <w:r>
        <w:rPr/>
        <w:t>coherente</w:t>
      </w:r>
      <w:r>
        <w:rPr>
          <w:spacing w:val="-16"/>
        </w:rPr>
        <w:t> </w:t>
      </w:r>
      <w:r>
        <w:rPr/>
        <w:t>con</w:t>
      </w:r>
      <w:r>
        <w:rPr>
          <w:spacing w:val="-15"/>
        </w:rPr>
        <w:t> </w:t>
      </w:r>
      <w:r>
        <w:rPr/>
        <w:t>la</w:t>
      </w:r>
      <w:r>
        <w:rPr>
          <w:spacing w:val="-15"/>
        </w:rPr>
        <w:t> </w:t>
      </w:r>
      <w:r>
        <w:rPr/>
        <w:t>naturaleza de XQuAD: el corpus es reducido (240 pasajes únicos) y cualquier variante que recupere el pasaje</w:t>
      </w:r>
      <w:r>
        <w:rPr>
          <w:spacing w:val="-11"/>
        </w:rPr>
        <w:t> </w:t>
      </w:r>
      <w:r>
        <w:rPr/>
        <w:t>correcto</w:t>
      </w:r>
      <w:r>
        <w:rPr>
          <w:spacing w:val="-11"/>
        </w:rPr>
        <w:t> </w:t>
      </w:r>
      <w:r>
        <w:rPr/>
        <w:t>—algo</w:t>
      </w:r>
      <w:r>
        <w:rPr>
          <w:spacing w:val="-11"/>
        </w:rPr>
        <w:t> </w:t>
      </w:r>
      <w:r>
        <w:rPr/>
        <w:t>que</w:t>
      </w:r>
      <w:r>
        <w:rPr>
          <w:spacing w:val="-11"/>
        </w:rPr>
        <w:t> </w:t>
      </w:r>
      <w:r>
        <w:rPr/>
        <w:t>ocurre</w:t>
      </w:r>
      <w:r>
        <w:rPr>
          <w:spacing w:val="-11"/>
        </w:rPr>
        <w:t> </w:t>
      </w:r>
      <w:r>
        <w:rPr/>
        <w:t>con</w:t>
      </w:r>
      <w:r>
        <w:rPr>
          <w:spacing w:val="-11"/>
        </w:rPr>
        <w:t> </w:t>
      </w:r>
      <w:r>
        <w:rPr/>
        <w:t>alta</w:t>
      </w:r>
      <w:r>
        <w:rPr>
          <w:spacing w:val="-11"/>
        </w:rPr>
        <w:t> </w:t>
      </w:r>
      <w:r>
        <w:rPr/>
        <w:t>probabilidad</w:t>
      </w:r>
      <w:r>
        <w:rPr>
          <w:spacing w:val="-11"/>
        </w:rPr>
        <w:t> </w:t>
      </w:r>
      <w:r>
        <w:rPr/>
        <w:t>dadas</w:t>
      </w:r>
      <w:r>
        <w:rPr>
          <w:spacing w:val="-11"/>
        </w:rPr>
        <w:t> </w:t>
      </w:r>
      <w:r>
        <w:rPr/>
        <w:t>las</w:t>
      </w:r>
      <w:r>
        <w:rPr>
          <w:spacing w:val="-11"/>
        </w:rPr>
        <w:t> </w:t>
      </w:r>
      <w:r>
        <w:rPr/>
        <w:t>métricas</w:t>
      </w:r>
      <w:r>
        <w:rPr>
          <w:spacing w:val="-11"/>
        </w:rPr>
        <w:t> </w:t>
      </w:r>
      <w:r>
        <w:rPr/>
        <w:t>de</w:t>
      </w:r>
      <w:r>
        <w:rPr>
          <w:spacing w:val="-11"/>
        </w:rPr>
        <w:t> </w:t>
      </w:r>
      <w:r>
        <w:rPr/>
        <w:t>recuperación—genera una respuesta semánticamente equivalente.</w:t>
      </w:r>
    </w:p>
    <w:p>
      <w:pPr>
        <w:pStyle w:val="BodyText"/>
        <w:spacing w:line="386" w:lineRule="auto"/>
        <w:ind w:left="284" w:right="849" w:firstLine="338"/>
        <w:jc w:val="both"/>
      </w:pPr>
      <w:r>
        <w:rPr/>
        <w:t>La</w:t>
      </w:r>
      <w:r>
        <w:rPr>
          <w:spacing w:val="-1"/>
        </w:rPr>
        <w:t> </w:t>
      </w:r>
      <w:r>
        <w:rPr/>
        <w:t>cobertura</w:t>
      </w:r>
      <w:r>
        <w:rPr>
          <w:spacing w:val="-1"/>
        </w:rPr>
        <w:t> </w:t>
      </w:r>
      <w:r>
        <w:rPr/>
        <w:t>factual</w:t>
      </w:r>
      <w:r>
        <w:rPr>
          <w:spacing w:val="-1"/>
        </w:rPr>
        <w:t> </w:t>
      </w:r>
      <w:r>
        <w:rPr/>
        <w:t>y</w:t>
      </w:r>
      <w:r>
        <w:rPr>
          <w:spacing w:val="-1"/>
        </w:rPr>
        <w:t> </w:t>
      </w:r>
      <w:r>
        <w:rPr/>
        <w:t>ROUGE-L</w:t>
      </w:r>
      <w:r>
        <w:rPr>
          <w:spacing w:val="-1"/>
        </w:rPr>
        <w:t> </w:t>
      </w:r>
      <w:r>
        <w:rPr/>
        <w:t>muestran</w:t>
      </w:r>
      <w:r>
        <w:rPr>
          <w:spacing w:val="-1"/>
        </w:rPr>
        <w:t> </w:t>
      </w:r>
      <w:r>
        <w:rPr/>
        <w:t>un</w:t>
      </w:r>
      <w:r>
        <w:rPr>
          <w:spacing w:val="-1"/>
        </w:rPr>
        <w:t> </w:t>
      </w:r>
      <w:r>
        <w:rPr/>
        <w:t>patrón</w:t>
      </w:r>
      <w:r>
        <w:rPr>
          <w:spacing w:val="-1"/>
        </w:rPr>
        <w:t> </w:t>
      </w:r>
      <w:r>
        <w:rPr/>
        <w:t>diferente</w:t>
      </w:r>
      <w:r>
        <w:rPr>
          <w:spacing w:val="-1"/>
        </w:rPr>
        <w:t> </w:t>
      </w:r>
      <w:r>
        <w:rPr/>
        <w:t>al</w:t>
      </w:r>
      <w:r>
        <w:rPr>
          <w:spacing w:val="-1"/>
        </w:rPr>
        <w:t> </w:t>
      </w:r>
      <w:r>
        <w:rPr/>
        <w:t>observado</w:t>
      </w:r>
      <w:r>
        <w:rPr>
          <w:spacing w:val="-1"/>
        </w:rPr>
        <w:t> </w:t>
      </w:r>
      <w:r>
        <w:rPr/>
        <w:t>en</w:t>
      </w:r>
      <w:r>
        <w:rPr>
          <w:spacing w:val="-1"/>
        </w:rPr>
        <w:t> </w:t>
      </w:r>
      <w:r>
        <w:rPr/>
        <w:t>la</w:t>
      </w:r>
      <w:r>
        <w:rPr>
          <w:spacing w:val="-1"/>
        </w:rPr>
        <w:t> </w:t>
      </w:r>
      <w:r>
        <w:rPr/>
        <w:t>evalua-ción</w:t>
      </w:r>
      <w:r>
        <w:rPr>
          <w:spacing w:val="19"/>
        </w:rPr>
        <w:t> </w:t>
      </w:r>
      <w:r>
        <w:rPr/>
        <w:t>interna.</w:t>
      </w:r>
      <w:r>
        <w:rPr>
          <w:spacing w:val="19"/>
        </w:rPr>
        <w:t> </w:t>
      </w:r>
      <w:r>
        <w:rPr/>
        <w:t>A</w:t>
      </w:r>
      <w:r>
        <w:rPr>
          <w:spacing w:val="19"/>
        </w:rPr>
        <w:t> </w:t>
      </w:r>
      <w:r>
        <w:rPr/>
        <w:t>y</w:t>
      </w:r>
      <w:r>
        <w:rPr>
          <w:spacing w:val="19"/>
        </w:rPr>
        <w:t> </w:t>
      </w:r>
      <w:r>
        <w:rPr/>
        <w:t>B</w:t>
      </w:r>
      <w:r>
        <w:rPr>
          <w:spacing w:val="19"/>
        </w:rPr>
        <w:t> </w:t>
      </w:r>
      <w:r>
        <w:rPr/>
        <w:t>obtienen</w:t>
      </w:r>
      <w:r>
        <w:rPr>
          <w:spacing w:val="19"/>
        </w:rPr>
        <w:t> </w:t>
      </w:r>
      <w:r>
        <w:rPr/>
        <w:t>la</w:t>
      </w:r>
      <w:r>
        <w:rPr>
          <w:spacing w:val="19"/>
        </w:rPr>
        <w:t> </w:t>
      </w:r>
      <w:r>
        <w:rPr/>
        <w:t>misma</w:t>
      </w:r>
      <w:r>
        <w:rPr>
          <w:spacing w:val="19"/>
        </w:rPr>
        <w:t> </w:t>
      </w:r>
      <w:r>
        <w:rPr/>
        <w:t>Fact-Coverage</w:t>
      </w:r>
      <w:r>
        <w:rPr>
          <w:spacing w:val="19"/>
        </w:rPr>
        <w:t> </w:t>
      </w:r>
      <w:r>
        <w:rPr/>
        <w:t>(0.280),</w:t>
      </w:r>
      <w:r>
        <w:rPr>
          <w:spacing w:val="19"/>
        </w:rPr>
        <w:t> </w:t>
      </w:r>
      <w:r>
        <w:rPr/>
        <w:t>mientras</w:t>
      </w:r>
      <w:r>
        <w:rPr>
          <w:spacing w:val="19"/>
        </w:rPr>
        <w:t> </w:t>
      </w:r>
      <w:r>
        <w:rPr/>
        <w:t>que</w:t>
      </w:r>
      <w:r>
        <w:rPr>
          <w:spacing w:val="19"/>
        </w:rPr>
        <w:t> </w:t>
      </w:r>
      <w:r>
        <w:rPr/>
        <w:t>C</w:t>
      </w:r>
      <w:r>
        <w:rPr>
          <w:spacing w:val="19"/>
        </w:rPr>
        <w:t> </w:t>
      </w:r>
      <w:r>
        <w:rPr/>
        <w:t>desciende</w:t>
      </w:r>
      <w:r>
        <w:rPr>
          <w:spacing w:val="19"/>
        </w:rPr>
        <w:t> </w:t>
      </w:r>
      <w:r>
        <w:rPr/>
        <w:t>a</w:t>
      </w:r>
    </w:p>
    <w:p>
      <w:pPr>
        <w:pStyle w:val="BodyText"/>
        <w:spacing w:line="386" w:lineRule="auto"/>
        <w:ind w:left="284" w:right="848"/>
        <w:jc w:val="both"/>
      </w:pPr>
      <w:r>
        <w:rPr/>
        <w:t>0.200</w:t>
      </w:r>
      <w:r>
        <w:rPr>
          <w:spacing w:val="-14"/>
        </w:rPr>
        <w:t> </w:t>
      </w:r>
      <w:r>
        <w:rPr/>
        <w:t>y</w:t>
      </w:r>
      <w:r>
        <w:rPr>
          <w:spacing w:val="-14"/>
        </w:rPr>
        <w:t> </w:t>
      </w:r>
      <w:r>
        <w:rPr/>
        <w:t>D</w:t>
      </w:r>
      <w:r>
        <w:rPr>
          <w:spacing w:val="-14"/>
        </w:rPr>
        <w:t> </w:t>
      </w:r>
      <w:r>
        <w:rPr/>
        <w:t>a</w:t>
      </w:r>
      <w:r>
        <w:rPr>
          <w:spacing w:val="-14"/>
        </w:rPr>
        <w:t> </w:t>
      </w:r>
      <w:r>
        <w:rPr/>
        <w:t>0.160.</w:t>
      </w:r>
      <w:r>
        <w:rPr>
          <w:spacing w:val="-14"/>
        </w:rPr>
        <w:t> </w:t>
      </w:r>
      <w:r>
        <w:rPr/>
        <w:t>La</w:t>
      </w:r>
      <w:r>
        <w:rPr>
          <w:spacing w:val="-14"/>
        </w:rPr>
        <w:t> </w:t>
      </w:r>
      <w:r>
        <w:rPr/>
        <w:t>razón</w:t>
      </w:r>
      <w:r>
        <w:rPr>
          <w:spacing w:val="-14"/>
        </w:rPr>
        <w:t> </w:t>
      </w:r>
      <w:r>
        <w:rPr/>
        <w:t>es</w:t>
      </w:r>
      <w:r>
        <w:rPr>
          <w:spacing w:val="-14"/>
        </w:rPr>
        <w:t> </w:t>
      </w:r>
      <w:r>
        <w:rPr/>
        <w:t>que</w:t>
      </w:r>
      <w:r>
        <w:rPr>
          <w:spacing w:val="-14"/>
        </w:rPr>
        <w:t> </w:t>
      </w:r>
      <w:r>
        <w:rPr/>
        <w:t>XQuAD</w:t>
      </w:r>
      <w:r>
        <w:rPr>
          <w:spacing w:val="-14"/>
        </w:rPr>
        <w:t> </w:t>
      </w:r>
      <w:r>
        <w:rPr/>
        <w:t>define</w:t>
      </w:r>
      <w:r>
        <w:rPr>
          <w:spacing w:val="-14"/>
        </w:rPr>
        <w:t> </w:t>
      </w:r>
      <w:r>
        <w:rPr/>
        <w:t>las</w:t>
      </w:r>
      <w:r>
        <w:rPr>
          <w:spacing w:val="-14"/>
        </w:rPr>
        <w:t> </w:t>
      </w:r>
      <w:r>
        <w:rPr/>
        <w:t>respuestas</w:t>
      </w:r>
      <w:r>
        <w:rPr>
          <w:spacing w:val="-14"/>
        </w:rPr>
        <w:t> </w:t>
      </w:r>
      <w:r>
        <w:rPr/>
        <w:t>esperadas</w:t>
      </w:r>
      <w:r>
        <w:rPr>
          <w:spacing w:val="-14"/>
        </w:rPr>
        <w:t> </w:t>
      </w:r>
      <w:r>
        <w:rPr/>
        <w:t>como</w:t>
      </w:r>
      <w:r>
        <w:rPr>
          <w:spacing w:val="-14"/>
        </w:rPr>
        <w:t> </w:t>
      </w:r>
      <w:r>
        <w:rPr/>
        <w:t>fragmentos exactos</w:t>
      </w:r>
      <w:r>
        <w:rPr>
          <w:spacing w:val="-8"/>
        </w:rPr>
        <w:t> </w:t>
      </w:r>
      <w:r>
        <w:rPr/>
        <w:t>y</w:t>
      </w:r>
      <w:r>
        <w:rPr>
          <w:spacing w:val="-8"/>
        </w:rPr>
        <w:t> </w:t>
      </w:r>
      <w:r>
        <w:rPr/>
        <w:t>cortos</w:t>
      </w:r>
      <w:r>
        <w:rPr>
          <w:spacing w:val="-8"/>
        </w:rPr>
        <w:t> </w:t>
      </w:r>
      <w:r>
        <w:rPr/>
        <w:t>del</w:t>
      </w:r>
      <w:r>
        <w:rPr>
          <w:spacing w:val="-8"/>
        </w:rPr>
        <w:t> </w:t>
      </w:r>
      <w:r>
        <w:rPr/>
        <w:t>texto</w:t>
      </w:r>
      <w:r>
        <w:rPr>
          <w:spacing w:val="-8"/>
        </w:rPr>
        <w:t> </w:t>
      </w:r>
      <w:r>
        <w:rPr/>
        <w:t>original</w:t>
      </w:r>
      <w:r>
        <w:rPr>
          <w:spacing w:val="-8"/>
        </w:rPr>
        <w:t> </w:t>
      </w:r>
      <w:r>
        <w:rPr/>
        <w:t>(por</w:t>
      </w:r>
      <w:r>
        <w:rPr>
          <w:spacing w:val="-8"/>
        </w:rPr>
        <w:t> </w:t>
      </w:r>
      <w:r>
        <w:rPr/>
        <w:t>ejemplo,</w:t>
      </w:r>
      <w:r>
        <w:rPr>
          <w:spacing w:val="-8"/>
        </w:rPr>
        <w:t> </w:t>
      </w:r>
      <w:r>
        <w:rPr/>
        <w:t>un</w:t>
      </w:r>
      <w:r>
        <w:rPr>
          <w:spacing w:val="-8"/>
        </w:rPr>
        <w:t> </w:t>
      </w:r>
      <w:r>
        <w:rPr/>
        <w:t>nombre,</w:t>
      </w:r>
      <w:r>
        <w:rPr>
          <w:spacing w:val="-8"/>
        </w:rPr>
        <w:t> </w:t>
      </w:r>
      <w:r>
        <w:rPr/>
        <w:t>una</w:t>
      </w:r>
      <w:r>
        <w:rPr>
          <w:spacing w:val="-8"/>
        </w:rPr>
        <w:t> </w:t>
      </w:r>
      <w:r>
        <w:rPr/>
        <w:t>fecha</w:t>
      </w:r>
      <w:r>
        <w:rPr>
          <w:spacing w:val="-8"/>
        </w:rPr>
        <w:t> </w:t>
      </w:r>
      <w:r>
        <w:rPr/>
        <w:t>o</w:t>
      </w:r>
      <w:r>
        <w:rPr>
          <w:spacing w:val="-8"/>
        </w:rPr>
        <w:t> </w:t>
      </w:r>
      <w:r>
        <w:rPr/>
        <w:t>una</w:t>
      </w:r>
      <w:r>
        <w:rPr>
          <w:spacing w:val="-8"/>
        </w:rPr>
        <w:t> </w:t>
      </w:r>
      <w:r>
        <w:rPr/>
        <w:t>cifra).</w:t>
      </w:r>
      <w:r>
        <w:rPr>
          <w:spacing w:val="-8"/>
        </w:rPr>
        <w:t> </w:t>
      </w:r>
      <w:r>
        <w:rPr/>
        <w:t>El</w:t>
      </w:r>
      <w:r>
        <w:rPr>
          <w:spacing w:val="-8"/>
        </w:rPr>
        <w:t> </w:t>
      </w:r>
      <w:r>
        <w:rPr/>
        <w:t>sistema, sin embargo, genera respuestas en lenguaje natural completas, no extrae spans. Cuando la </w:t>
      </w:r>
      <w:r>
        <w:rPr>
          <w:spacing w:val="-2"/>
        </w:rPr>
        <w:t>respuesta</w:t>
      </w:r>
      <w:r>
        <w:rPr>
          <w:spacing w:val="-8"/>
        </w:rPr>
        <w:t> </w:t>
      </w:r>
      <w:r>
        <w:rPr>
          <w:spacing w:val="-2"/>
        </w:rPr>
        <w:t>generada</w:t>
      </w:r>
      <w:r>
        <w:rPr>
          <w:spacing w:val="-8"/>
        </w:rPr>
        <w:t> </w:t>
      </w:r>
      <w:r>
        <w:rPr>
          <w:spacing w:val="-2"/>
        </w:rPr>
        <w:t>es</w:t>
      </w:r>
      <w:r>
        <w:rPr>
          <w:spacing w:val="-8"/>
        </w:rPr>
        <w:t> </w:t>
      </w:r>
      <w:r>
        <w:rPr>
          <w:spacing w:val="-2"/>
        </w:rPr>
        <w:t>correcta</w:t>
      </w:r>
      <w:r>
        <w:rPr>
          <w:spacing w:val="-8"/>
        </w:rPr>
        <w:t> </w:t>
      </w:r>
      <w:r>
        <w:rPr>
          <w:spacing w:val="-2"/>
        </w:rPr>
        <w:t>pero</w:t>
      </w:r>
      <w:r>
        <w:rPr>
          <w:spacing w:val="-8"/>
        </w:rPr>
        <w:t> </w:t>
      </w:r>
      <w:r>
        <w:rPr>
          <w:spacing w:val="-2"/>
        </w:rPr>
        <w:t>está</w:t>
      </w:r>
      <w:r>
        <w:rPr>
          <w:spacing w:val="-8"/>
        </w:rPr>
        <w:t> </w:t>
      </w:r>
      <w:r>
        <w:rPr>
          <w:spacing w:val="-2"/>
        </w:rPr>
        <w:t>expresada</w:t>
      </w:r>
      <w:r>
        <w:rPr>
          <w:spacing w:val="-8"/>
        </w:rPr>
        <w:t> </w:t>
      </w:r>
      <w:r>
        <w:rPr>
          <w:spacing w:val="-2"/>
        </w:rPr>
        <w:t>con</w:t>
      </w:r>
      <w:r>
        <w:rPr>
          <w:spacing w:val="-8"/>
        </w:rPr>
        <w:t> </w:t>
      </w:r>
      <w:r>
        <w:rPr>
          <w:spacing w:val="-2"/>
        </w:rPr>
        <w:t>palabras</w:t>
      </w:r>
      <w:r>
        <w:rPr>
          <w:spacing w:val="-8"/>
        </w:rPr>
        <w:t> </w:t>
      </w:r>
      <w:r>
        <w:rPr>
          <w:spacing w:val="-2"/>
        </w:rPr>
        <w:t>distintas</w:t>
      </w:r>
      <w:r>
        <w:rPr>
          <w:spacing w:val="-8"/>
        </w:rPr>
        <w:t> </w:t>
      </w:r>
      <w:r>
        <w:rPr>
          <w:spacing w:val="-2"/>
        </w:rPr>
        <w:t>a</w:t>
      </w:r>
      <w:r>
        <w:rPr>
          <w:spacing w:val="-8"/>
        </w:rPr>
        <w:t> </w:t>
      </w:r>
      <w:r>
        <w:rPr>
          <w:spacing w:val="-2"/>
        </w:rPr>
        <w:t>las</w:t>
      </w:r>
      <w:r>
        <w:rPr>
          <w:spacing w:val="-8"/>
        </w:rPr>
        <w:t> </w:t>
      </w:r>
      <w:r>
        <w:rPr>
          <w:spacing w:val="-2"/>
        </w:rPr>
        <w:t>del</w:t>
      </w:r>
      <w:r>
        <w:rPr>
          <w:spacing w:val="-8"/>
        </w:rPr>
        <w:t> </w:t>
      </w:r>
      <w:r>
        <w:rPr>
          <w:spacing w:val="-2"/>
        </w:rPr>
        <w:t>fragmento </w:t>
      </w:r>
      <w:r>
        <w:rPr/>
        <w:t>esperado, Fact-Coverage y ROUGE-L la penalizan porque miden coincidencia exacta de pa-labras.</w:t>
      </w:r>
      <w:r>
        <w:rPr>
          <w:spacing w:val="-3"/>
        </w:rPr>
        <w:t> </w:t>
      </w:r>
      <w:r>
        <w:rPr/>
        <w:t>Esta</w:t>
      </w:r>
      <w:r>
        <w:rPr>
          <w:spacing w:val="-3"/>
        </w:rPr>
        <w:t> </w:t>
      </w:r>
      <w:r>
        <w:rPr/>
        <w:t>penalización</w:t>
      </w:r>
      <w:r>
        <w:rPr>
          <w:spacing w:val="-2"/>
        </w:rPr>
        <w:t> </w:t>
      </w:r>
      <w:r>
        <w:rPr/>
        <w:t>se</w:t>
      </w:r>
      <w:r>
        <w:rPr>
          <w:spacing w:val="-3"/>
        </w:rPr>
        <w:t> </w:t>
      </w:r>
      <w:r>
        <w:rPr/>
        <w:t>agrava</w:t>
      </w:r>
      <w:r>
        <w:rPr>
          <w:spacing w:val="-3"/>
        </w:rPr>
        <w:t> </w:t>
      </w:r>
      <w:r>
        <w:rPr/>
        <w:t>en</w:t>
      </w:r>
      <w:r>
        <w:rPr>
          <w:spacing w:val="-2"/>
        </w:rPr>
        <w:t> </w:t>
      </w:r>
      <w:r>
        <w:rPr/>
        <w:t>C</w:t>
      </w:r>
      <w:r>
        <w:rPr>
          <w:spacing w:val="-3"/>
        </w:rPr>
        <w:t> </w:t>
      </w:r>
      <w:r>
        <w:rPr/>
        <w:t>porque</w:t>
      </w:r>
      <w:r>
        <w:rPr>
          <w:spacing w:val="-3"/>
        </w:rPr>
        <w:t> </w:t>
      </w:r>
      <w:r>
        <w:rPr/>
        <w:t>el</w:t>
      </w:r>
      <w:r>
        <w:rPr>
          <w:spacing w:val="-3"/>
        </w:rPr>
        <w:t> </w:t>
      </w:r>
      <w:r>
        <w:rPr/>
        <w:t>reranker</w:t>
      </w:r>
      <w:r>
        <w:rPr>
          <w:spacing w:val="-2"/>
        </w:rPr>
        <w:t> </w:t>
      </w:r>
      <w:r>
        <w:rPr/>
        <w:t>puede</w:t>
      </w:r>
      <w:r>
        <w:rPr>
          <w:spacing w:val="-3"/>
        </w:rPr>
        <w:t> </w:t>
      </w:r>
      <w:r>
        <w:rPr/>
        <w:t>seleccionar</w:t>
      </w:r>
      <w:r>
        <w:rPr>
          <w:spacing w:val="-3"/>
        </w:rPr>
        <w:t> </w:t>
      </w:r>
      <w:r>
        <w:rPr/>
        <w:t>un</w:t>
      </w:r>
      <w:r>
        <w:rPr>
          <w:spacing w:val="-2"/>
        </w:rPr>
        <w:t> </w:t>
      </w:r>
      <w:r>
        <w:rPr/>
        <w:t>fragmento semánticamente</w:t>
      </w:r>
      <w:r>
        <w:rPr>
          <w:spacing w:val="-15"/>
        </w:rPr>
        <w:t> </w:t>
      </w:r>
      <w:r>
        <w:rPr/>
        <w:t>relevante</w:t>
      </w:r>
      <w:r>
        <w:rPr>
          <w:spacing w:val="-15"/>
        </w:rPr>
        <w:t> </w:t>
      </w:r>
      <w:r>
        <w:rPr/>
        <w:t>que</w:t>
      </w:r>
      <w:r>
        <w:rPr>
          <w:spacing w:val="-15"/>
        </w:rPr>
        <w:t> </w:t>
      </w:r>
      <w:r>
        <w:rPr/>
        <w:t>no</w:t>
      </w:r>
      <w:r>
        <w:rPr>
          <w:spacing w:val="-15"/>
        </w:rPr>
        <w:t> </w:t>
      </w:r>
      <w:r>
        <w:rPr/>
        <w:t>contiene</w:t>
      </w:r>
      <w:r>
        <w:rPr>
          <w:spacing w:val="-15"/>
        </w:rPr>
        <w:t> </w:t>
      </w:r>
      <w:r>
        <w:rPr/>
        <w:t>las</w:t>
      </w:r>
      <w:r>
        <w:rPr>
          <w:spacing w:val="-15"/>
        </w:rPr>
        <w:t> </w:t>
      </w:r>
      <w:r>
        <w:rPr/>
        <w:t>palabras</w:t>
      </w:r>
      <w:r>
        <w:rPr>
          <w:spacing w:val="-15"/>
        </w:rPr>
        <w:t> </w:t>
      </w:r>
      <w:r>
        <w:rPr/>
        <w:t>exactas</w:t>
      </w:r>
      <w:r>
        <w:rPr>
          <w:spacing w:val="-15"/>
        </w:rPr>
        <w:t> </w:t>
      </w:r>
      <w:r>
        <w:rPr/>
        <w:t>de</w:t>
      </w:r>
      <w:r>
        <w:rPr>
          <w:spacing w:val="-15"/>
        </w:rPr>
        <w:t> </w:t>
      </w:r>
      <w:r>
        <w:rPr/>
        <w:t>la</w:t>
      </w:r>
      <w:r>
        <w:rPr>
          <w:spacing w:val="-15"/>
        </w:rPr>
        <w:t> </w:t>
      </w:r>
      <w:r>
        <w:rPr/>
        <w:t>respuesta</w:t>
      </w:r>
      <w:r>
        <w:rPr>
          <w:spacing w:val="-15"/>
        </w:rPr>
        <w:t> </w:t>
      </w:r>
      <w:r>
        <w:rPr/>
        <w:t>esperada;</w:t>
      </w:r>
      <w:r>
        <w:rPr>
          <w:spacing w:val="-15"/>
        </w:rPr>
        <w:t> </w:t>
      </w:r>
      <w:r>
        <w:rPr/>
        <w:t>y </w:t>
      </w:r>
      <w:r>
        <w:rPr>
          <w:spacing w:val="-2"/>
        </w:rPr>
        <w:t>en</w:t>
      </w:r>
      <w:r>
        <w:rPr>
          <w:spacing w:val="-7"/>
        </w:rPr>
        <w:t> </w:t>
      </w:r>
      <w:r>
        <w:rPr>
          <w:spacing w:val="-2"/>
        </w:rPr>
        <w:t>D</w:t>
      </w:r>
      <w:r>
        <w:rPr>
          <w:spacing w:val="-7"/>
        </w:rPr>
        <w:t> </w:t>
      </w:r>
      <w:r>
        <w:rPr>
          <w:spacing w:val="-2"/>
        </w:rPr>
        <w:t>porque</w:t>
      </w:r>
      <w:r>
        <w:rPr>
          <w:spacing w:val="-7"/>
        </w:rPr>
        <w:t> </w:t>
      </w:r>
      <w:r>
        <w:rPr>
          <w:spacing w:val="-2"/>
        </w:rPr>
        <w:t>el</w:t>
      </w:r>
      <w:r>
        <w:rPr>
          <w:spacing w:val="-7"/>
        </w:rPr>
        <w:t> </w:t>
      </w:r>
      <w:r>
        <w:rPr>
          <w:spacing w:val="-2"/>
        </w:rPr>
        <w:t>orquestador</w:t>
      </w:r>
      <w:r>
        <w:rPr>
          <w:spacing w:val="-7"/>
        </w:rPr>
        <w:t> </w:t>
      </w:r>
      <w:r>
        <w:rPr>
          <w:spacing w:val="-2"/>
        </w:rPr>
        <w:t>genera</w:t>
      </w:r>
      <w:r>
        <w:rPr>
          <w:spacing w:val="-7"/>
        </w:rPr>
        <w:t> </w:t>
      </w:r>
      <w:r>
        <w:rPr>
          <w:spacing w:val="-2"/>
        </w:rPr>
        <w:t>respuestas</w:t>
      </w:r>
      <w:r>
        <w:rPr>
          <w:spacing w:val="-7"/>
        </w:rPr>
        <w:t> </w:t>
      </w:r>
      <w:r>
        <w:rPr>
          <w:spacing w:val="-2"/>
        </w:rPr>
        <w:t>aún</w:t>
      </w:r>
      <w:r>
        <w:rPr>
          <w:spacing w:val="-7"/>
        </w:rPr>
        <w:t> </w:t>
      </w:r>
      <w:r>
        <w:rPr>
          <w:spacing w:val="-2"/>
        </w:rPr>
        <w:t>más</w:t>
      </w:r>
      <w:r>
        <w:rPr>
          <w:spacing w:val="-7"/>
        </w:rPr>
        <w:t> </w:t>
      </w:r>
      <w:r>
        <w:rPr>
          <w:spacing w:val="-2"/>
        </w:rPr>
        <w:t>elaboradas,</w:t>
      </w:r>
      <w:r>
        <w:rPr>
          <w:spacing w:val="-7"/>
        </w:rPr>
        <w:t> </w:t>
      </w:r>
      <w:r>
        <w:rPr>
          <w:spacing w:val="-2"/>
        </w:rPr>
        <w:t>que</w:t>
      </w:r>
      <w:r>
        <w:rPr>
          <w:spacing w:val="-7"/>
        </w:rPr>
        <w:t> </w:t>
      </w:r>
      <w:r>
        <w:rPr>
          <w:spacing w:val="-2"/>
        </w:rPr>
        <w:t>se</w:t>
      </w:r>
      <w:r>
        <w:rPr>
          <w:spacing w:val="-7"/>
        </w:rPr>
        <w:t> </w:t>
      </w:r>
      <w:r>
        <w:rPr>
          <w:spacing w:val="-2"/>
        </w:rPr>
        <w:t>alejan</w:t>
      </w:r>
      <w:r>
        <w:rPr>
          <w:spacing w:val="-7"/>
        </w:rPr>
        <w:t> </w:t>
      </w:r>
      <w:r>
        <w:rPr>
          <w:spacing w:val="-2"/>
        </w:rPr>
        <w:t>léxicamente </w:t>
      </w:r>
      <w:r>
        <w:rPr/>
        <w:t>del span original aunque sean factualmente correctas.</w:t>
      </w:r>
    </w:p>
    <w:p>
      <w:pPr>
        <w:pStyle w:val="BodyText"/>
        <w:spacing w:line="386" w:lineRule="auto"/>
        <w:ind w:left="284" w:right="849" w:firstLine="338"/>
        <w:jc w:val="both"/>
      </w:pPr>
      <w:r>
        <w:rPr/>
        <w:t>BERTScore,</w:t>
      </w:r>
      <w:r>
        <w:rPr>
          <w:spacing w:val="-16"/>
        </w:rPr>
        <w:t> </w:t>
      </w:r>
      <w:r>
        <w:rPr/>
        <w:t>al</w:t>
      </w:r>
      <w:r>
        <w:rPr>
          <w:spacing w:val="-15"/>
        </w:rPr>
        <w:t> </w:t>
      </w:r>
      <w:r>
        <w:rPr/>
        <w:t>medir</w:t>
      </w:r>
      <w:r>
        <w:rPr>
          <w:spacing w:val="-15"/>
        </w:rPr>
        <w:t> </w:t>
      </w:r>
      <w:r>
        <w:rPr/>
        <w:t>similitud</w:t>
      </w:r>
      <w:r>
        <w:rPr>
          <w:spacing w:val="-16"/>
        </w:rPr>
        <w:t> </w:t>
      </w:r>
      <w:r>
        <w:rPr/>
        <w:t>semántica</w:t>
      </w:r>
      <w:r>
        <w:rPr>
          <w:spacing w:val="-15"/>
        </w:rPr>
        <w:t> </w:t>
      </w:r>
      <w:r>
        <w:rPr/>
        <w:t>mediante</w:t>
      </w:r>
      <w:r>
        <w:rPr>
          <w:spacing w:val="-15"/>
        </w:rPr>
        <w:t> </w:t>
      </w:r>
      <w:r>
        <w:rPr/>
        <w:t>representaciones</w:t>
      </w:r>
      <w:r>
        <w:rPr>
          <w:spacing w:val="-15"/>
        </w:rPr>
        <w:t> </w:t>
      </w:r>
      <w:r>
        <w:rPr/>
        <w:t>contextuales</w:t>
      </w:r>
      <w:r>
        <w:rPr>
          <w:spacing w:val="-16"/>
        </w:rPr>
        <w:t> </w:t>
      </w:r>
      <w:r>
        <w:rPr/>
        <w:t>en</w:t>
      </w:r>
      <w:r>
        <w:rPr>
          <w:spacing w:val="-15"/>
        </w:rPr>
        <w:t> </w:t>
      </w:r>
      <w:r>
        <w:rPr/>
        <w:t>lugar de</w:t>
      </w:r>
      <w:r>
        <w:rPr>
          <w:spacing w:val="-8"/>
        </w:rPr>
        <w:t> </w:t>
      </w:r>
      <w:r>
        <w:rPr/>
        <w:t>solapamiento</w:t>
      </w:r>
      <w:r>
        <w:rPr>
          <w:spacing w:val="-8"/>
        </w:rPr>
        <w:t> </w:t>
      </w:r>
      <w:r>
        <w:rPr/>
        <w:t>exacto</w:t>
      </w:r>
      <w:r>
        <w:rPr>
          <w:spacing w:val="-8"/>
        </w:rPr>
        <w:t> </w:t>
      </w:r>
      <w:r>
        <w:rPr/>
        <w:t>de</w:t>
      </w:r>
      <w:r>
        <w:rPr>
          <w:spacing w:val="-8"/>
        </w:rPr>
        <w:t> </w:t>
      </w:r>
      <w:r>
        <w:rPr/>
        <w:t>tokens,</w:t>
      </w:r>
      <w:r>
        <w:rPr>
          <w:spacing w:val="-8"/>
        </w:rPr>
        <w:t> </w:t>
      </w:r>
      <w:r>
        <w:rPr/>
        <w:t>es</w:t>
      </w:r>
      <w:r>
        <w:rPr>
          <w:spacing w:val="-8"/>
        </w:rPr>
        <w:t> </w:t>
      </w:r>
      <w:r>
        <w:rPr/>
        <w:t>la</w:t>
      </w:r>
      <w:r>
        <w:rPr>
          <w:spacing w:val="-8"/>
        </w:rPr>
        <w:t> </w:t>
      </w:r>
      <w:r>
        <w:rPr/>
        <w:t>métrica</w:t>
      </w:r>
      <w:r>
        <w:rPr>
          <w:spacing w:val="-8"/>
        </w:rPr>
        <w:t> </w:t>
      </w:r>
      <w:r>
        <w:rPr/>
        <w:t>más</w:t>
      </w:r>
      <w:r>
        <w:rPr>
          <w:spacing w:val="-8"/>
        </w:rPr>
        <w:t> </w:t>
      </w:r>
      <w:r>
        <w:rPr/>
        <w:t>adecuada</w:t>
      </w:r>
      <w:r>
        <w:rPr>
          <w:spacing w:val="-8"/>
        </w:rPr>
        <w:t> </w:t>
      </w:r>
      <w:r>
        <w:rPr/>
        <w:t>en</w:t>
      </w:r>
      <w:r>
        <w:rPr>
          <w:spacing w:val="-8"/>
        </w:rPr>
        <w:t> </w:t>
      </w:r>
      <w:r>
        <w:rPr/>
        <w:t>este</w:t>
      </w:r>
      <w:r>
        <w:rPr>
          <w:spacing w:val="-8"/>
        </w:rPr>
        <w:t> </w:t>
      </w:r>
      <w:r>
        <w:rPr/>
        <w:t>contexto.</w:t>
      </w:r>
      <w:r>
        <w:rPr>
          <w:spacing w:val="-8"/>
        </w:rPr>
        <w:t> </w:t>
      </w:r>
      <w:r>
        <w:rPr/>
        <w:t>Los</w:t>
      </w:r>
      <w:r>
        <w:rPr>
          <w:spacing w:val="-8"/>
        </w:rPr>
        <w:t> </w:t>
      </w:r>
      <w:r>
        <w:rPr/>
        <w:t>valores obtenidos</w:t>
      </w:r>
      <w:r>
        <w:rPr>
          <w:spacing w:val="-13"/>
        </w:rPr>
        <w:t> </w:t>
      </w:r>
      <w:r>
        <w:rPr/>
        <w:t>(0.563–0.575)</w:t>
      </w:r>
      <w:r>
        <w:rPr>
          <w:spacing w:val="-13"/>
        </w:rPr>
        <w:t> </w:t>
      </w:r>
      <w:r>
        <w:rPr/>
        <w:t>confirman</w:t>
      </w:r>
      <w:r>
        <w:rPr>
          <w:spacing w:val="-12"/>
        </w:rPr>
        <w:t> </w:t>
      </w:r>
      <w:r>
        <w:rPr/>
        <w:t>que</w:t>
      </w:r>
      <w:r>
        <w:rPr>
          <w:spacing w:val="-13"/>
        </w:rPr>
        <w:t> </w:t>
      </w:r>
      <w:r>
        <w:rPr/>
        <w:t>todas</w:t>
      </w:r>
      <w:r>
        <w:rPr>
          <w:spacing w:val="-12"/>
        </w:rPr>
        <w:t> </w:t>
      </w:r>
      <w:r>
        <w:rPr/>
        <w:t>las</w:t>
      </w:r>
      <w:r>
        <w:rPr>
          <w:spacing w:val="-13"/>
        </w:rPr>
        <w:t> </w:t>
      </w:r>
      <w:r>
        <w:rPr/>
        <w:t>variantes</w:t>
      </w:r>
      <w:r>
        <w:rPr>
          <w:spacing w:val="-12"/>
        </w:rPr>
        <w:t> </w:t>
      </w:r>
      <w:r>
        <w:rPr/>
        <w:t>generan</w:t>
      </w:r>
      <w:r>
        <w:rPr>
          <w:spacing w:val="-13"/>
        </w:rPr>
        <w:t> </w:t>
      </w:r>
      <w:r>
        <w:rPr/>
        <w:t>respuestas</w:t>
      </w:r>
      <w:r>
        <w:rPr>
          <w:spacing w:val="-12"/>
        </w:rPr>
        <w:t> </w:t>
      </w:r>
      <w:r>
        <w:rPr/>
        <w:t>de</w:t>
      </w:r>
      <w:r>
        <w:rPr>
          <w:spacing w:val="-13"/>
        </w:rPr>
        <w:t> </w:t>
      </w:r>
      <w:r>
        <w:rPr/>
        <w:t>calidad</w:t>
      </w:r>
      <w:r>
        <w:rPr>
          <w:spacing w:val="-12"/>
        </w:rPr>
        <w:t> </w:t>
      </w:r>
      <w:r>
        <w:rPr>
          <w:spacing w:val="-5"/>
        </w:rPr>
        <w:t>se-</w:t>
      </w:r>
    </w:p>
    <w:p>
      <w:pPr>
        <w:pStyle w:val="BodyText"/>
        <w:spacing w:after="0" w:line="386" w:lineRule="auto"/>
        <w:jc w:val="both"/>
        <w:sectPr>
          <w:pgSz w:w="11910" w:h="16840"/>
          <w:pgMar w:header="288" w:footer="564" w:top="1280" w:bottom="760" w:left="1700" w:right="0"/>
        </w:sectPr>
      </w:pPr>
    </w:p>
    <w:p>
      <w:pPr>
        <w:pStyle w:val="BodyText"/>
        <w:spacing w:line="386" w:lineRule="auto" w:before="143"/>
        <w:ind w:left="284" w:right="849"/>
        <w:jc w:val="both"/>
      </w:pPr>
      <w:r>
        <w:rPr/>
        <w:t>mántica</w:t>
      </w:r>
      <w:r>
        <w:rPr>
          <w:spacing w:val="-1"/>
        </w:rPr>
        <w:t> </w:t>
      </w:r>
      <w:r>
        <w:rPr/>
        <w:t>equivalente,</w:t>
      </w:r>
      <w:r>
        <w:rPr>
          <w:spacing w:val="-1"/>
        </w:rPr>
        <w:t> </w:t>
      </w:r>
      <w:r>
        <w:rPr/>
        <w:t>y</w:t>
      </w:r>
      <w:r>
        <w:rPr>
          <w:spacing w:val="-1"/>
        </w:rPr>
        <w:t> </w:t>
      </w:r>
      <w:r>
        <w:rPr/>
        <w:t>que</w:t>
      </w:r>
      <w:r>
        <w:rPr>
          <w:spacing w:val="-1"/>
        </w:rPr>
        <w:t> </w:t>
      </w:r>
      <w:r>
        <w:rPr/>
        <w:t>las</w:t>
      </w:r>
      <w:r>
        <w:rPr>
          <w:spacing w:val="-1"/>
        </w:rPr>
        <w:t> </w:t>
      </w:r>
      <w:r>
        <w:rPr/>
        <w:t>diferencias</w:t>
      </w:r>
      <w:r>
        <w:rPr>
          <w:spacing w:val="-1"/>
        </w:rPr>
        <w:t> </w:t>
      </w:r>
      <w:r>
        <w:rPr/>
        <w:t>en</w:t>
      </w:r>
      <w:r>
        <w:rPr>
          <w:spacing w:val="-1"/>
        </w:rPr>
        <w:t> </w:t>
      </w:r>
      <w:r>
        <w:rPr/>
        <w:t>Fact-Coverage</w:t>
      </w:r>
      <w:r>
        <w:rPr>
          <w:spacing w:val="-1"/>
        </w:rPr>
        <w:t> </w:t>
      </w:r>
      <w:r>
        <w:rPr/>
        <w:t>son</w:t>
      </w:r>
      <w:r>
        <w:rPr>
          <w:spacing w:val="-1"/>
        </w:rPr>
        <w:t> </w:t>
      </w:r>
      <w:r>
        <w:rPr/>
        <w:t>un</w:t>
      </w:r>
      <w:r>
        <w:rPr>
          <w:spacing w:val="-1"/>
        </w:rPr>
        <w:t> </w:t>
      </w:r>
      <w:r>
        <w:rPr/>
        <w:t>artefacto</w:t>
      </w:r>
      <w:r>
        <w:rPr>
          <w:spacing w:val="-1"/>
        </w:rPr>
        <w:t> </w:t>
      </w:r>
      <w:r>
        <w:rPr/>
        <w:t>de</w:t>
      </w:r>
      <w:r>
        <w:rPr>
          <w:spacing w:val="-1"/>
        </w:rPr>
        <w:t> </w:t>
      </w:r>
      <w:r>
        <w:rPr/>
        <w:t>la</w:t>
      </w:r>
      <w:r>
        <w:rPr>
          <w:spacing w:val="-1"/>
        </w:rPr>
        <w:t> </w:t>
      </w:r>
      <w:r>
        <w:rPr/>
        <w:t>métrica</w:t>
      </w:r>
      <w:r>
        <w:rPr>
          <w:spacing w:val="-1"/>
        </w:rPr>
        <w:t> </w:t>
      </w:r>
      <w:r>
        <w:rPr/>
        <w:t>y no una degradación real de la calidad de respuesta.</w:t>
      </w:r>
    </w:p>
    <w:p>
      <w:pPr>
        <w:pStyle w:val="BodyText"/>
        <w:spacing w:before="106"/>
      </w:pPr>
    </w:p>
    <w:p>
      <w:pPr>
        <w:pStyle w:val="Heading2"/>
        <w:numPr>
          <w:ilvl w:val="2"/>
          <w:numId w:val="18"/>
        </w:numPr>
        <w:tabs>
          <w:tab w:pos="1121" w:val="left" w:leader="none"/>
        </w:tabs>
        <w:spacing w:line="240" w:lineRule="auto" w:before="0" w:after="0"/>
        <w:ind w:left="1121" w:right="0" w:hanging="837"/>
        <w:jc w:val="left"/>
      </w:pPr>
      <w:bookmarkStart w:name="Comparación con la evaluación interna" w:id="166"/>
      <w:bookmarkEnd w:id="166"/>
      <w:r>
        <w:rPr>
          <w:b w:val="0"/>
        </w:rPr>
      </w:r>
      <w:bookmarkStart w:name="_bookmark90" w:id="167"/>
      <w:bookmarkEnd w:id="167"/>
      <w:r>
        <w:rPr>
          <w:b w:val="0"/>
        </w:rPr>
      </w:r>
      <w:r>
        <w:rPr/>
        <w:t>Comparación</w:t>
      </w:r>
      <w:r>
        <w:rPr>
          <w:spacing w:val="-10"/>
        </w:rPr>
        <w:t> </w:t>
      </w:r>
      <w:r>
        <w:rPr/>
        <w:t>con</w:t>
      </w:r>
      <w:r>
        <w:rPr>
          <w:spacing w:val="-10"/>
        </w:rPr>
        <w:t> </w:t>
      </w:r>
      <w:r>
        <w:rPr/>
        <w:t>la</w:t>
      </w:r>
      <w:r>
        <w:rPr>
          <w:spacing w:val="-10"/>
        </w:rPr>
        <w:t> </w:t>
      </w:r>
      <w:r>
        <w:rPr/>
        <w:t>evaluación</w:t>
      </w:r>
      <w:r>
        <w:rPr>
          <w:spacing w:val="-10"/>
        </w:rPr>
        <w:t> </w:t>
      </w:r>
      <w:r>
        <w:rPr>
          <w:spacing w:val="-2"/>
        </w:rPr>
        <w:t>interna</w:t>
      </w:r>
    </w:p>
    <w:p>
      <w:pPr>
        <w:pStyle w:val="BodyText"/>
        <w:spacing w:before="43"/>
        <w:rPr>
          <w:rFonts w:ascii="Arial"/>
          <w:b/>
          <w:sz w:val="24"/>
        </w:rPr>
      </w:pPr>
    </w:p>
    <w:p>
      <w:pPr>
        <w:pStyle w:val="BodyText"/>
        <w:spacing w:line="386" w:lineRule="auto"/>
        <w:ind w:left="284" w:right="849" w:firstLine="338"/>
        <w:jc w:val="both"/>
      </w:pPr>
      <w:r>
        <w:rPr/>
        <w:t>La</w:t>
      </w:r>
      <w:r>
        <w:rPr>
          <w:spacing w:val="-3"/>
        </w:rPr>
        <w:t> </w:t>
      </w:r>
      <w:r>
        <w:rPr/>
        <w:t>Tabla</w:t>
      </w:r>
      <w:r>
        <w:rPr>
          <w:spacing w:val="-3"/>
        </w:rPr>
        <w:t> </w:t>
      </w:r>
      <w:hyperlink w:history="true" w:anchor="_bookmark91">
        <w:r>
          <w:rPr>
            <w:color w:val="0000FF"/>
          </w:rPr>
          <w:t>13</w:t>
        </w:r>
      </w:hyperlink>
      <w:r>
        <w:rPr>
          <w:color w:val="0000FF"/>
          <w:spacing w:val="-3"/>
        </w:rPr>
        <w:t> </w:t>
      </w:r>
      <w:r>
        <w:rPr/>
        <w:t>pone</w:t>
      </w:r>
      <w:r>
        <w:rPr>
          <w:spacing w:val="-3"/>
        </w:rPr>
        <w:t> </w:t>
      </w:r>
      <w:r>
        <w:rPr/>
        <w:t>en</w:t>
      </w:r>
      <w:r>
        <w:rPr>
          <w:spacing w:val="-3"/>
        </w:rPr>
        <w:t> </w:t>
      </w:r>
      <w:r>
        <w:rPr/>
        <w:t>perspectiva</w:t>
      </w:r>
      <w:r>
        <w:rPr>
          <w:spacing w:val="-3"/>
        </w:rPr>
        <w:t> </w:t>
      </w:r>
      <w:r>
        <w:rPr/>
        <w:t>los</w:t>
      </w:r>
      <w:r>
        <w:rPr>
          <w:spacing w:val="-3"/>
        </w:rPr>
        <w:t> </w:t>
      </w:r>
      <w:r>
        <w:rPr/>
        <w:t>resultados</w:t>
      </w:r>
      <w:r>
        <w:rPr>
          <w:spacing w:val="-3"/>
        </w:rPr>
        <w:t> </w:t>
      </w:r>
      <w:r>
        <w:rPr/>
        <w:t>de</w:t>
      </w:r>
      <w:r>
        <w:rPr>
          <w:spacing w:val="-3"/>
        </w:rPr>
        <w:t> </w:t>
      </w:r>
      <w:r>
        <w:rPr/>
        <w:t>ambas</w:t>
      </w:r>
      <w:r>
        <w:rPr>
          <w:spacing w:val="-3"/>
        </w:rPr>
        <w:t> </w:t>
      </w:r>
      <w:r>
        <w:rPr/>
        <w:t>evaluaciones</w:t>
      </w:r>
      <w:r>
        <w:rPr>
          <w:spacing w:val="-3"/>
        </w:rPr>
        <w:t> </w:t>
      </w:r>
      <w:r>
        <w:rPr/>
        <w:t>para</w:t>
      </w:r>
      <w:r>
        <w:rPr>
          <w:spacing w:val="-3"/>
        </w:rPr>
        <w:t> </w:t>
      </w:r>
      <w:r>
        <w:rPr/>
        <w:t>las</w:t>
      </w:r>
      <w:r>
        <w:rPr>
          <w:spacing w:val="-3"/>
        </w:rPr>
        <w:t> </w:t>
      </w:r>
      <w:r>
        <w:rPr/>
        <w:t>métricas de recuperación disponibles en las dos.</w:t>
      </w:r>
    </w:p>
    <w:p>
      <w:pPr>
        <w:pStyle w:val="BodyText"/>
        <w:spacing w:before="6"/>
        <w:rPr>
          <w:sz w:val="9"/>
        </w:rPr>
      </w:pPr>
    </w:p>
    <w:tbl>
      <w:tblPr>
        <w:tblW w:w="0" w:type="auto"/>
        <w:jc w:val="left"/>
        <w:tblInd w:w="1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5"/>
        <w:gridCol w:w="2367"/>
        <w:gridCol w:w="863"/>
        <w:gridCol w:w="863"/>
        <w:gridCol w:w="785"/>
      </w:tblGrid>
      <w:tr>
        <w:trPr>
          <w:trHeight w:val="366" w:hRule="atLeast"/>
        </w:trPr>
        <w:tc>
          <w:tcPr>
            <w:tcW w:w="1645"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91" w:id="168"/>
            <w:bookmarkEnd w:id="168"/>
            <w:r>
              <w:rPr/>
            </w:r>
            <w:r>
              <w:rPr>
                <w:rFonts w:ascii="Arial"/>
                <w:b/>
                <w:spacing w:val="-2"/>
                <w:sz w:val="22"/>
              </w:rPr>
              <w:t>Corpus</w:t>
            </w:r>
          </w:p>
        </w:tc>
        <w:tc>
          <w:tcPr>
            <w:tcW w:w="2367" w:type="dxa"/>
            <w:tcBorders>
              <w:top w:val="single" w:sz="8" w:space="0" w:color="000000"/>
              <w:bottom w:val="single" w:sz="6" w:space="0" w:color="000000"/>
            </w:tcBorders>
          </w:tcPr>
          <w:p>
            <w:pPr>
              <w:pStyle w:val="TableParagraph"/>
              <w:spacing w:before="43"/>
              <w:ind w:left="120"/>
              <w:jc w:val="left"/>
              <w:rPr>
                <w:rFonts w:ascii="Arial"/>
                <w:b/>
                <w:sz w:val="22"/>
              </w:rPr>
            </w:pPr>
            <w:r>
              <w:rPr>
                <w:rFonts w:ascii="Arial"/>
                <w:b/>
                <w:spacing w:val="-2"/>
                <w:sz w:val="22"/>
              </w:rPr>
              <w:t>Variante</w:t>
            </w:r>
          </w:p>
        </w:tc>
        <w:tc>
          <w:tcPr>
            <w:tcW w:w="863" w:type="dxa"/>
            <w:tcBorders>
              <w:top w:val="single" w:sz="8" w:space="0" w:color="000000"/>
              <w:bottom w:val="single" w:sz="6" w:space="0" w:color="000000"/>
            </w:tcBorders>
          </w:tcPr>
          <w:p>
            <w:pPr>
              <w:pStyle w:val="TableParagraph"/>
              <w:spacing w:before="43"/>
              <w:ind w:left="3" w:right="1"/>
              <w:rPr>
                <w:rFonts w:ascii="Arial"/>
                <w:b/>
                <w:sz w:val="22"/>
              </w:rPr>
            </w:pPr>
            <w:r>
              <w:rPr>
                <w:rFonts w:ascii="Arial"/>
                <w:b/>
                <w:spacing w:val="-2"/>
                <w:sz w:val="22"/>
              </w:rPr>
              <w:t>Hit@1</w:t>
            </w:r>
          </w:p>
        </w:tc>
        <w:tc>
          <w:tcPr>
            <w:tcW w:w="863" w:type="dxa"/>
            <w:tcBorders>
              <w:top w:val="single" w:sz="8" w:space="0" w:color="000000"/>
              <w:bottom w:val="single" w:sz="6" w:space="0" w:color="000000"/>
            </w:tcBorders>
          </w:tcPr>
          <w:p>
            <w:pPr>
              <w:pStyle w:val="TableParagraph"/>
              <w:spacing w:before="43"/>
              <w:ind w:left="3"/>
              <w:rPr>
                <w:rFonts w:ascii="Arial"/>
                <w:b/>
                <w:sz w:val="22"/>
              </w:rPr>
            </w:pPr>
            <w:r>
              <w:rPr>
                <w:rFonts w:ascii="Arial"/>
                <w:b/>
                <w:spacing w:val="-2"/>
                <w:sz w:val="22"/>
              </w:rPr>
              <w:t>Hit@3</w:t>
            </w:r>
          </w:p>
        </w:tc>
        <w:tc>
          <w:tcPr>
            <w:tcW w:w="785" w:type="dxa"/>
            <w:tcBorders>
              <w:top w:val="single" w:sz="8" w:space="0" w:color="000000"/>
              <w:bottom w:val="single" w:sz="6" w:space="0" w:color="000000"/>
            </w:tcBorders>
          </w:tcPr>
          <w:p>
            <w:pPr>
              <w:pStyle w:val="TableParagraph"/>
              <w:spacing w:before="43"/>
              <w:ind w:left="4"/>
              <w:rPr>
                <w:rFonts w:ascii="Arial"/>
                <w:b/>
                <w:sz w:val="22"/>
              </w:rPr>
            </w:pPr>
            <w:r>
              <w:rPr>
                <w:rFonts w:ascii="Arial"/>
                <w:b/>
                <w:spacing w:val="-5"/>
                <w:sz w:val="22"/>
              </w:rPr>
              <w:t>MRR</w:t>
            </w:r>
          </w:p>
        </w:tc>
      </w:tr>
      <w:tr>
        <w:trPr>
          <w:trHeight w:val="308" w:hRule="atLeast"/>
        </w:trPr>
        <w:tc>
          <w:tcPr>
            <w:tcW w:w="1645" w:type="dxa"/>
            <w:tcBorders>
              <w:top w:val="single" w:sz="6" w:space="0" w:color="000000"/>
            </w:tcBorders>
          </w:tcPr>
          <w:p>
            <w:pPr>
              <w:pStyle w:val="TableParagraph"/>
              <w:spacing w:line="246" w:lineRule="exact" w:before="42"/>
              <w:ind w:left="119"/>
              <w:jc w:val="left"/>
              <w:rPr>
                <w:sz w:val="22"/>
              </w:rPr>
            </w:pPr>
            <w:r>
              <w:rPr>
                <w:sz w:val="22"/>
              </w:rPr>
              <w:t>UNIR</w:t>
            </w:r>
            <w:r>
              <w:rPr>
                <w:spacing w:val="-10"/>
                <w:sz w:val="22"/>
              </w:rPr>
              <w:t> </w:t>
            </w:r>
            <w:r>
              <w:rPr>
                <w:spacing w:val="-2"/>
                <w:sz w:val="22"/>
              </w:rPr>
              <w:t>(interno)</w:t>
            </w:r>
          </w:p>
        </w:tc>
        <w:tc>
          <w:tcPr>
            <w:tcW w:w="2367" w:type="dxa"/>
            <w:tcBorders>
              <w:top w:val="single" w:sz="6" w:space="0" w:color="000000"/>
            </w:tcBorders>
          </w:tcPr>
          <w:p>
            <w:pPr>
              <w:pStyle w:val="TableParagraph"/>
              <w:spacing w:line="246" w:lineRule="exact" w:before="42"/>
              <w:ind w:left="119"/>
              <w:jc w:val="left"/>
              <w:rPr>
                <w:sz w:val="22"/>
              </w:rPr>
            </w:pPr>
            <w:r>
              <w:rPr>
                <w:sz w:val="22"/>
              </w:rPr>
              <w:t>A:</w:t>
            </w:r>
            <w:r>
              <w:rPr>
                <w:spacing w:val="-4"/>
                <w:sz w:val="22"/>
              </w:rPr>
              <w:t> </w:t>
            </w:r>
            <w:r>
              <w:rPr>
                <w:spacing w:val="-2"/>
                <w:sz w:val="22"/>
              </w:rPr>
              <w:t>Semántico</w:t>
            </w:r>
          </w:p>
        </w:tc>
        <w:tc>
          <w:tcPr>
            <w:tcW w:w="863" w:type="dxa"/>
            <w:tcBorders>
              <w:top w:val="single" w:sz="6" w:space="0" w:color="000000"/>
            </w:tcBorders>
          </w:tcPr>
          <w:p>
            <w:pPr>
              <w:pStyle w:val="TableParagraph"/>
              <w:spacing w:line="246" w:lineRule="exact" w:before="42"/>
              <w:ind w:left="3" w:right="1"/>
              <w:rPr>
                <w:sz w:val="22"/>
              </w:rPr>
            </w:pPr>
            <w:r>
              <w:rPr>
                <w:spacing w:val="-2"/>
                <w:sz w:val="22"/>
              </w:rPr>
              <w:t>0.574</w:t>
            </w:r>
          </w:p>
        </w:tc>
        <w:tc>
          <w:tcPr>
            <w:tcW w:w="863" w:type="dxa"/>
            <w:tcBorders>
              <w:top w:val="single" w:sz="6" w:space="0" w:color="000000"/>
            </w:tcBorders>
          </w:tcPr>
          <w:p>
            <w:pPr>
              <w:pStyle w:val="TableParagraph"/>
              <w:spacing w:line="246" w:lineRule="exact" w:before="42"/>
              <w:ind w:left="3"/>
              <w:rPr>
                <w:sz w:val="22"/>
              </w:rPr>
            </w:pPr>
            <w:r>
              <w:rPr>
                <w:spacing w:val="-2"/>
                <w:sz w:val="22"/>
              </w:rPr>
              <w:t>0.852</w:t>
            </w:r>
          </w:p>
        </w:tc>
        <w:tc>
          <w:tcPr>
            <w:tcW w:w="785" w:type="dxa"/>
            <w:tcBorders>
              <w:top w:val="single" w:sz="6" w:space="0" w:color="000000"/>
            </w:tcBorders>
          </w:tcPr>
          <w:p>
            <w:pPr>
              <w:pStyle w:val="TableParagraph"/>
              <w:spacing w:line="246" w:lineRule="exact" w:before="42"/>
              <w:ind w:left="4"/>
              <w:rPr>
                <w:sz w:val="22"/>
              </w:rPr>
            </w:pPr>
            <w:r>
              <w:rPr>
                <w:spacing w:val="-2"/>
                <w:sz w:val="22"/>
              </w:rPr>
              <w:t>0.712</w:t>
            </w:r>
          </w:p>
        </w:tc>
      </w:tr>
      <w:tr>
        <w:trPr>
          <w:trHeight w:val="270" w:hRule="atLeast"/>
        </w:trPr>
        <w:tc>
          <w:tcPr>
            <w:tcW w:w="1645" w:type="dxa"/>
          </w:tcPr>
          <w:p>
            <w:pPr>
              <w:pStyle w:val="TableParagraph"/>
              <w:spacing w:before="0"/>
              <w:jc w:val="left"/>
              <w:rPr>
                <w:rFonts w:ascii="Times New Roman"/>
                <w:sz w:val="20"/>
              </w:rPr>
            </w:pPr>
          </w:p>
        </w:tc>
        <w:tc>
          <w:tcPr>
            <w:tcW w:w="2367" w:type="dxa"/>
          </w:tcPr>
          <w:p>
            <w:pPr>
              <w:pStyle w:val="TableParagraph"/>
              <w:spacing w:line="246" w:lineRule="exact"/>
              <w:ind w:left="120"/>
              <w:jc w:val="left"/>
              <w:rPr>
                <w:sz w:val="22"/>
              </w:rPr>
            </w:pPr>
            <w:r>
              <w:rPr>
                <w:sz w:val="22"/>
              </w:rPr>
              <w:t>B:</w:t>
            </w:r>
            <w:r>
              <w:rPr>
                <w:spacing w:val="-9"/>
                <w:sz w:val="22"/>
              </w:rPr>
              <w:t> </w:t>
            </w:r>
            <w:r>
              <w:rPr>
                <w:sz w:val="22"/>
              </w:rPr>
              <w:t>Híbrido</w:t>
            </w:r>
            <w:r>
              <w:rPr>
                <w:spacing w:val="-9"/>
                <w:sz w:val="22"/>
              </w:rPr>
              <w:t> </w:t>
            </w:r>
            <w:r>
              <w:rPr>
                <w:spacing w:val="-2"/>
                <w:sz w:val="22"/>
              </w:rPr>
              <w:t>(RRF)</w:t>
            </w:r>
          </w:p>
        </w:tc>
        <w:tc>
          <w:tcPr>
            <w:tcW w:w="863" w:type="dxa"/>
          </w:tcPr>
          <w:p>
            <w:pPr>
              <w:pStyle w:val="TableParagraph"/>
              <w:spacing w:line="246" w:lineRule="exact"/>
              <w:ind w:left="3" w:right="1"/>
              <w:rPr>
                <w:sz w:val="22"/>
              </w:rPr>
            </w:pPr>
            <w:r>
              <w:rPr>
                <w:spacing w:val="-2"/>
                <w:sz w:val="22"/>
              </w:rPr>
              <w:t>0.525</w:t>
            </w:r>
          </w:p>
        </w:tc>
        <w:tc>
          <w:tcPr>
            <w:tcW w:w="863" w:type="dxa"/>
          </w:tcPr>
          <w:p>
            <w:pPr>
              <w:pStyle w:val="TableParagraph"/>
              <w:spacing w:line="246" w:lineRule="exact"/>
              <w:ind w:left="3"/>
              <w:rPr>
                <w:sz w:val="22"/>
              </w:rPr>
            </w:pPr>
            <w:r>
              <w:rPr>
                <w:spacing w:val="-2"/>
                <w:sz w:val="22"/>
              </w:rPr>
              <w:t>0.902</w:t>
            </w:r>
          </w:p>
        </w:tc>
        <w:tc>
          <w:tcPr>
            <w:tcW w:w="785" w:type="dxa"/>
          </w:tcPr>
          <w:p>
            <w:pPr>
              <w:pStyle w:val="TableParagraph"/>
              <w:spacing w:line="246" w:lineRule="exact"/>
              <w:ind w:left="4"/>
              <w:rPr>
                <w:sz w:val="22"/>
              </w:rPr>
            </w:pPr>
            <w:r>
              <w:rPr>
                <w:spacing w:val="-2"/>
                <w:sz w:val="22"/>
              </w:rPr>
              <w:t>0.706</w:t>
            </w:r>
          </w:p>
        </w:tc>
      </w:tr>
      <w:tr>
        <w:trPr>
          <w:trHeight w:val="327" w:hRule="atLeast"/>
        </w:trPr>
        <w:tc>
          <w:tcPr>
            <w:tcW w:w="1645" w:type="dxa"/>
            <w:tcBorders>
              <w:bottom w:val="single" w:sz="6" w:space="0" w:color="000000"/>
            </w:tcBorders>
          </w:tcPr>
          <w:p>
            <w:pPr>
              <w:pStyle w:val="TableParagraph"/>
              <w:spacing w:before="0"/>
              <w:jc w:val="left"/>
              <w:rPr>
                <w:rFonts w:ascii="Times New Roman"/>
                <w:sz w:val="20"/>
              </w:rPr>
            </w:pPr>
          </w:p>
        </w:tc>
        <w:tc>
          <w:tcPr>
            <w:tcW w:w="2367" w:type="dxa"/>
            <w:tcBorders>
              <w:bottom w:val="single" w:sz="6" w:space="0" w:color="000000"/>
            </w:tcBorders>
          </w:tcPr>
          <w:p>
            <w:pPr>
              <w:pStyle w:val="TableParagraph"/>
              <w:ind w:left="120"/>
              <w:jc w:val="left"/>
              <w:rPr>
                <w:sz w:val="22"/>
              </w:rPr>
            </w:pPr>
            <w:r>
              <w:rPr>
                <w:sz w:val="22"/>
              </w:rPr>
              <w:t>C:</w:t>
            </w:r>
            <w:r>
              <w:rPr>
                <w:spacing w:val="-7"/>
                <w:sz w:val="22"/>
              </w:rPr>
              <w:t> </w:t>
            </w:r>
            <w:r>
              <w:rPr>
                <w:sz w:val="22"/>
              </w:rPr>
              <w:t>Híbrido</w:t>
            </w:r>
            <w:r>
              <w:rPr>
                <w:spacing w:val="-7"/>
                <w:sz w:val="22"/>
              </w:rPr>
              <w:t> </w:t>
            </w:r>
            <w:r>
              <w:rPr>
                <w:sz w:val="22"/>
              </w:rPr>
              <w:t>+</w:t>
            </w:r>
            <w:r>
              <w:rPr>
                <w:spacing w:val="-6"/>
                <w:sz w:val="22"/>
              </w:rPr>
              <w:t> </w:t>
            </w:r>
            <w:r>
              <w:rPr>
                <w:spacing w:val="-2"/>
                <w:sz w:val="22"/>
              </w:rPr>
              <w:t>Reranker</w:t>
            </w:r>
          </w:p>
        </w:tc>
        <w:tc>
          <w:tcPr>
            <w:tcW w:w="863" w:type="dxa"/>
            <w:tcBorders>
              <w:bottom w:val="single" w:sz="6" w:space="0" w:color="000000"/>
            </w:tcBorders>
          </w:tcPr>
          <w:p>
            <w:pPr>
              <w:pStyle w:val="TableParagraph"/>
              <w:ind w:left="3" w:right="2"/>
              <w:rPr>
                <w:sz w:val="22"/>
              </w:rPr>
            </w:pPr>
            <w:r>
              <w:rPr>
                <w:spacing w:val="-2"/>
                <w:sz w:val="22"/>
              </w:rPr>
              <w:t>0.557</w:t>
            </w:r>
          </w:p>
        </w:tc>
        <w:tc>
          <w:tcPr>
            <w:tcW w:w="863" w:type="dxa"/>
            <w:tcBorders>
              <w:bottom w:val="single" w:sz="6" w:space="0" w:color="000000"/>
            </w:tcBorders>
          </w:tcPr>
          <w:p>
            <w:pPr>
              <w:pStyle w:val="TableParagraph"/>
              <w:ind w:left="3"/>
              <w:rPr>
                <w:sz w:val="22"/>
              </w:rPr>
            </w:pPr>
            <w:r>
              <w:rPr>
                <w:spacing w:val="-2"/>
                <w:sz w:val="22"/>
              </w:rPr>
              <w:t>0.918</w:t>
            </w:r>
          </w:p>
        </w:tc>
        <w:tc>
          <w:tcPr>
            <w:tcW w:w="785" w:type="dxa"/>
            <w:tcBorders>
              <w:bottom w:val="single" w:sz="6" w:space="0" w:color="000000"/>
            </w:tcBorders>
          </w:tcPr>
          <w:p>
            <w:pPr>
              <w:pStyle w:val="TableParagraph"/>
              <w:ind w:left="4"/>
              <w:rPr>
                <w:sz w:val="22"/>
              </w:rPr>
            </w:pPr>
            <w:r>
              <w:rPr>
                <w:spacing w:val="-2"/>
                <w:sz w:val="22"/>
              </w:rPr>
              <w:t>0.738</w:t>
            </w:r>
          </w:p>
        </w:tc>
      </w:tr>
      <w:tr>
        <w:trPr>
          <w:trHeight w:val="308" w:hRule="atLeast"/>
        </w:trPr>
        <w:tc>
          <w:tcPr>
            <w:tcW w:w="1645" w:type="dxa"/>
            <w:tcBorders>
              <w:top w:val="single" w:sz="6" w:space="0" w:color="000000"/>
            </w:tcBorders>
          </w:tcPr>
          <w:p>
            <w:pPr>
              <w:pStyle w:val="TableParagraph"/>
              <w:spacing w:line="246" w:lineRule="exact" w:before="42"/>
              <w:ind w:left="119"/>
              <w:jc w:val="left"/>
              <w:rPr>
                <w:sz w:val="22"/>
              </w:rPr>
            </w:pPr>
            <w:r>
              <w:rPr>
                <w:spacing w:val="-2"/>
                <w:sz w:val="22"/>
              </w:rPr>
              <w:t>XQuAD-</w:t>
            </w:r>
            <w:r>
              <w:rPr>
                <w:spacing w:val="-5"/>
                <w:sz w:val="22"/>
              </w:rPr>
              <w:t>es</w:t>
            </w:r>
          </w:p>
        </w:tc>
        <w:tc>
          <w:tcPr>
            <w:tcW w:w="2367" w:type="dxa"/>
            <w:tcBorders>
              <w:top w:val="single" w:sz="6" w:space="0" w:color="000000"/>
            </w:tcBorders>
          </w:tcPr>
          <w:p>
            <w:pPr>
              <w:pStyle w:val="TableParagraph"/>
              <w:spacing w:line="246" w:lineRule="exact" w:before="42"/>
              <w:ind w:left="119"/>
              <w:jc w:val="left"/>
              <w:rPr>
                <w:sz w:val="22"/>
              </w:rPr>
            </w:pPr>
            <w:r>
              <w:rPr>
                <w:sz w:val="22"/>
              </w:rPr>
              <w:t>A:</w:t>
            </w:r>
            <w:r>
              <w:rPr>
                <w:spacing w:val="-4"/>
                <w:sz w:val="22"/>
              </w:rPr>
              <w:t> </w:t>
            </w:r>
            <w:r>
              <w:rPr>
                <w:spacing w:val="-2"/>
                <w:sz w:val="22"/>
              </w:rPr>
              <w:t>Semántico</w:t>
            </w:r>
          </w:p>
        </w:tc>
        <w:tc>
          <w:tcPr>
            <w:tcW w:w="863" w:type="dxa"/>
            <w:tcBorders>
              <w:top w:val="single" w:sz="6" w:space="0" w:color="000000"/>
            </w:tcBorders>
          </w:tcPr>
          <w:p>
            <w:pPr>
              <w:pStyle w:val="TableParagraph"/>
              <w:spacing w:line="246" w:lineRule="exact" w:before="42"/>
              <w:ind w:left="3" w:right="1"/>
              <w:rPr>
                <w:sz w:val="22"/>
              </w:rPr>
            </w:pPr>
            <w:r>
              <w:rPr>
                <w:spacing w:val="-2"/>
                <w:sz w:val="22"/>
              </w:rPr>
              <w:t>0.930</w:t>
            </w:r>
          </w:p>
        </w:tc>
        <w:tc>
          <w:tcPr>
            <w:tcW w:w="863" w:type="dxa"/>
            <w:tcBorders>
              <w:top w:val="single" w:sz="6" w:space="0" w:color="000000"/>
            </w:tcBorders>
          </w:tcPr>
          <w:p>
            <w:pPr>
              <w:pStyle w:val="TableParagraph"/>
              <w:spacing w:line="246" w:lineRule="exact" w:before="42"/>
              <w:ind w:left="3"/>
              <w:rPr>
                <w:sz w:val="22"/>
              </w:rPr>
            </w:pPr>
            <w:r>
              <w:rPr>
                <w:spacing w:val="-2"/>
                <w:sz w:val="22"/>
              </w:rPr>
              <w:t>0.978</w:t>
            </w:r>
          </w:p>
        </w:tc>
        <w:tc>
          <w:tcPr>
            <w:tcW w:w="785" w:type="dxa"/>
            <w:tcBorders>
              <w:top w:val="single" w:sz="6" w:space="0" w:color="000000"/>
            </w:tcBorders>
          </w:tcPr>
          <w:p>
            <w:pPr>
              <w:pStyle w:val="TableParagraph"/>
              <w:spacing w:line="246" w:lineRule="exact" w:before="42"/>
              <w:ind w:left="4"/>
              <w:rPr>
                <w:sz w:val="22"/>
              </w:rPr>
            </w:pPr>
            <w:r>
              <w:rPr>
                <w:spacing w:val="-2"/>
                <w:sz w:val="22"/>
              </w:rPr>
              <w:t>0.956</w:t>
            </w:r>
          </w:p>
        </w:tc>
      </w:tr>
      <w:tr>
        <w:trPr>
          <w:trHeight w:val="270" w:hRule="atLeast"/>
        </w:trPr>
        <w:tc>
          <w:tcPr>
            <w:tcW w:w="1645" w:type="dxa"/>
          </w:tcPr>
          <w:p>
            <w:pPr>
              <w:pStyle w:val="TableParagraph"/>
              <w:spacing w:before="0"/>
              <w:jc w:val="left"/>
              <w:rPr>
                <w:rFonts w:ascii="Times New Roman"/>
                <w:sz w:val="20"/>
              </w:rPr>
            </w:pPr>
          </w:p>
        </w:tc>
        <w:tc>
          <w:tcPr>
            <w:tcW w:w="2367" w:type="dxa"/>
          </w:tcPr>
          <w:p>
            <w:pPr>
              <w:pStyle w:val="TableParagraph"/>
              <w:spacing w:line="246" w:lineRule="exact"/>
              <w:ind w:left="120"/>
              <w:jc w:val="left"/>
              <w:rPr>
                <w:sz w:val="22"/>
              </w:rPr>
            </w:pPr>
            <w:r>
              <w:rPr>
                <w:sz w:val="22"/>
              </w:rPr>
              <w:t>B:</w:t>
            </w:r>
            <w:r>
              <w:rPr>
                <w:spacing w:val="-9"/>
                <w:sz w:val="22"/>
              </w:rPr>
              <w:t> </w:t>
            </w:r>
            <w:r>
              <w:rPr>
                <w:sz w:val="22"/>
              </w:rPr>
              <w:t>Híbrido</w:t>
            </w:r>
            <w:r>
              <w:rPr>
                <w:spacing w:val="-9"/>
                <w:sz w:val="22"/>
              </w:rPr>
              <w:t> </w:t>
            </w:r>
            <w:r>
              <w:rPr>
                <w:spacing w:val="-2"/>
                <w:sz w:val="22"/>
              </w:rPr>
              <w:t>(RRF)</w:t>
            </w:r>
          </w:p>
        </w:tc>
        <w:tc>
          <w:tcPr>
            <w:tcW w:w="863" w:type="dxa"/>
          </w:tcPr>
          <w:p>
            <w:pPr>
              <w:pStyle w:val="TableParagraph"/>
              <w:spacing w:line="246" w:lineRule="exact"/>
              <w:ind w:left="3" w:right="1"/>
              <w:rPr>
                <w:sz w:val="22"/>
              </w:rPr>
            </w:pPr>
            <w:r>
              <w:rPr>
                <w:spacing w:val="-2"/>
                <w:sz w:val="22"/>
              </w:rPr>
              <w:t>0.921</w:t>
            </w:r>
          </w:p>
        </w:tc>
        <w:tc>
          <w:tcPr>
            <w:tcW w:w="863" w:type="dxa"/>
          </w:tcPr>
          <w:p>
            <w:pPr>
              <w:pStyle w:val="TableParagraph"/>
              <w:spacing w:line="246" w:lineRule="exact"/>
              <w:ind w:left="3"/>
              <w:rPr>
                <w:sz w:val="22"/>
              </w:rPr>
            </w:pPr>
            <w:r>
              <w:rPr>
                <w:spacing w:val="-2"/>
                <w:sz w:val="22"/>
              </w:rPr>
              <w:t>0.984</w:t>
            </w:r>
          </w:p>
        </w:tc>
        <w:tc>
          <w:tcPr>
            <w:tcW w:w="785" w:type="dxa"/>
          </w:tcPr>
          <w:p>
            <w:pPr>
              <w:pStyle w:val="TableParagraph"/>
              <w:spacing w:line="246" w:lineRule="exact"/>
              <w:ind w:left="4"/>
              <w:rPr>
                <w:sz w:val="22"/>
              </w:rPr>
            </w:pPr>
            <w:r>
              <w:rPr>
                <w:spacing w:val="-2"/>
                <w:sz w:val="22"/>
              </w:rPr>
              <w:t>0.953</w:t>
            </w:r>
          </w:p>
        </w:tc>
      </w:tr>
      <w:tr>
        <w:trPr>
          <w:trHeight w:val="328" w:hRule="atLeast"/>
        </w:trPr>
        <w:tc>
          <w:tcPr>
            <w:tcW w:w="1645" w:type="dxa"/>
            <w:tcBorders>
              <w:bottom w:val="single" w:sz="8" w:space="0" w:color="000000"/>
            </w:tcBorders>
          </w:tcPr>
          <w:p>
            <w:pPr>
              <w:pStyle w:val="TableParagraph"/>
              <w:spacing w:before="0"/>
              <w:jc w:val="left"/>
              <w:rPr>
                <w:rFonts w:ascii="Times New Roman"/>
                <w:sz w:val="20"/>
              </w:rPr>
            </w:pPr>
          </w:p>
        </w:tc>
        <w:tc>
          <w:tcPr>
            <w:tcW w:w="2367" w:type="dxa"/>
            <w:tcBorders>
              <w:bottom w:val="single" w:sz="8" w:space="0" w:color="000000"/>
            </w:tcBorders>
          </w:tcPr>
          <w:p>
            <w:pPr>
              <w:pStyle w:val="TableParagraph"/>
              <w:ind w:left="120"/>
              <w:jc w:val="left"/>
              <w:rPr>
                <w:sz w:val="22"/>
              </w:rPr>
            </w:pPr>
            <w:r>
              <w:rPr>
                <w:sz w:val="22"/>
              </w:rPr>
              <w:t>C:</w:t>
            </w:r>
            <w:r>
              <w:rPr>
                <w:spacing w:val="-7"/>
                <w:sz w:val="22"/>
              </w:rPr>
              <w:t> </w:t>
            </w:r>
            <w:r>
              <w:rPr>
                <w:sz w:val="22"/>
              </w:rPr>
              <w:t>Híbrido</w:t>
            </w:r>
            <w:r>
              <w:rPr>
                <w:spacing w:val="-7"/>
                <w:sz w:val="22"/>
              </w:rPr>
              <w:t> </w:t>
            </w:r>
            <w:r>
              <w:rPr>
                <w:sz w:val="22"/>
              </w:rPr>
              <w:t>+</w:t>
            </w:r>
            <w:r>
              <w:rPr>
                <w:spacing w:val="-6"/>
                <w:sz w:val="22"/>
              </w:rPr>
              <w:t> </w:t>
            </w:r>
            <w:r>
              <w:rPr>
                <w:spacing w:val="-2"/>
                <w:sz w:val="22"/>
              </w:rPr>
              <w:t>Reranker</w:t>
            </w:r>
          </w:p>
        </w:tc>
        <w:tc>
          <w:tcPr>
            <w:tcW w:w="863" w:type="dxa"/>
            <w:tcBorders>
              <w:bottom w:val="single" w:sz="8" w:space="0" w:color="000000"/>
            </w:tcBorders>
          </w:tcPr>
          <w:p>
            <w:pPr>
              <w:pStyle w:val="TableParagraph"/>
              <w:ind w:left="3" w:right="2"/>
              <w:rPr>
                <w:sz w:val="22"/>
              </w:rPr>
            </w:pPr>
            <w:r>
              <w:rPr>
                <w:spacing w:val="-2"/>
                <w:sz w:val="22"/>
              </w:rPr>
              <w:t>0.984</w:t>
            </w:r>
          </w:p>
        </w:tc>
        <w:tc>
          <w:tcPr>
            <w:tcW w:w="863" w:type="dxa"/>
            <w:tcBorders>
              <w:bottom w:val="single" w:sz="8" w:space="0" w:color="000000"/>
            </w:tcBorders>
          </w:tcPr>
          <w:p>
            <w:pPr>
              <w:pStyle w:val="TableParagraph"/>
              <w:ind w:left="3"/>
              <w:rPr>
                <w:sz w:val="22"/>
              </w:rPr>
            </w:pPr>
            <w:r>
              <w:rPr>
                <w:spacing w:val="-2"/>
                <w:sz w:val="22"/>
              </w:rPr>
              <w:t>0.999</w:t>
            </w:r>
          </w:p>
        </w:tc>
        <w:tc>
          <w:tcPr>
            <w:tcW w:w="785" w:type="dxa"/>
            <w:tcBorders>
              <w:bottom w:val="single" w:sz="8" w:space="0" w:color="000000"/>
            </w:tcBorders>
          </w:tcPr>
          <w:p>
            <w:pPr>
              <w:pStyle w:val="TableParagraph"/>
              <w:ind w:left="4"/>
              <w:rPr>
                <w:sz w:val="22"/>
              </w:rPr>
            </w:pPr>
            <w:r>
              <w:rPr>
                <w:spacing w:val="-2"/>
                <w:sz w:val="22"/>
              </w:rPr>
              <w:t>0.991</w:t>
            </w:r>
          </w:p>
        </w:tc>
      </w:tr>
    </w:tbl>
    <w:p>
      <w:pPr>
        <w:spacing w:before="13"/>
        <w:ind w:left="367" w:right="0" w:firstLine="0"/>
        <w:jc w:val="both"/>
        <w:rPr>
          <w:sz w:val="20"/>
        </w:rPr>
      </w:pPr>
      <w:r>
        <w:rPr>
          <w:sz w:val="20"/>
        </w:rPr>
        <w:t>Tabla</w:t>
      </w:r>
      <w:r>
        <w:rPr>
          <w:spacing w:val="-13"/>
          <w:sz w:val="20"/>
        </w:rPr>
        <w:t> </w:t>
      </w:r>
      <w:r>
        <w:rPr>
          <w:sz w:val="20"/>
        </w:rPr>
        <w:t>13:</w:t>
      </w:r>
      <w:r>
        <w:rPr>
          <w:spacing w:val="-12"/>
          <w:sz w:val="20"/>
        </w:rPr>
        <w:t> </w:t>
      </w:r>
      <w:r>
        <w:rPr>
          <w:sz w:val="20"/>
        </w:rPr>
        <w:t>Comparación</w:t>
      </w:r>
      <w:r>
        <w:rPr>
          <w:spacing w:val="-13"/>
          <w:sz w:val="20"/>
        </w:rPr>
        <w:t> </w:t>
      </w:r>
      <w:r>
        <w:rPr>
          <w:sz w:val="20"/>
        </w:rPr>
        <w:t>de</w:t>
      </w:r>
      <w:r>
        <w:rPr>
          <w:spacing w:val="-12"/>
          <w:sz w:val="20"/>
        </w:rPr>
        <w:t> </w:t>
      </w:r>
      <w:r>
        <w:rPr>
          <w:sz w:val="20"/>
        </w:rPr>
        <w:t>métricas</w:t>
      </w:r>
      <w:r>
        <w:rPr>
          <w:spacing w:val="-12"/>
          <w:sz w:val="20"/>
        </w:rPr>
        <w:t> </w:t>
      </w:r>
      <w:r>
        <w:rPr>
          <w:sz w:val="20"/>
        </w:rPr>
        <w:t>de</w:t>
      </w:r>
      <w:r>
        <w:rPr>
          <w:spacing w:val="-13"/>
          <w:sz w:val="20"/>
        </w:rPr>
        <w:t> </w:t>
      </w:r>
      <w:r>
        <w:rPr>
          <w:sz w:val="20"/>
        </w:rPr>
        <w:t>recuperación</w:t>
      </w:r>
      <w:r>
        <w:rPr>
          <w:spacing w:val="-12"/>
          <w:sz w:val="20"/>
        </w:rPr>
        <w:t> </w:t>
      </w:r>
      <w:r>
        <w:rPr>
          <w:sz w:val="20"/>
        </w:rPr>
        <w:t>entre</w:t>
      </w:r>
      <w:r>
        <w:rPr>
          <w:spacing w:val="-12"/>
          <w:sz w:val="20"/>
        </w:rPr>
        <w:t> </w:t>
      </w:r>
      <w:r>
        <w:rPr>
          <w:sz w:val="20"/>
        </w:rPr>
        <w:t>la</w:t>
      </w:r>
      <w:r>
        <w:rPr>
          <w:spacing w:val="-13"/>
          <w:sz w:val="20"/>
        </w:rPr>
        <w:t> </w:t>
      </w:r>
      <w:r>
        <w:rPr>
          <w:sz w:val="20"/>
        </w:rPr>
        <w:t>evaluación</w:t>
      </w:r>
      <w:r>
        <w:rPr>
          <w:spacing w:val="-12"/>
          <w:sz w:val="20"/>
        </w:rPr>
        <w:t> </w:t>
      </w:r>
      <w:r>
        <w:rPr>
          <w:sz w:val="20"/>
        </w:rPr>
        <w:t>interna</w:t>
      </w:r>
      <w:r>
        <w:rPr>
          <w:spacing w:val="-12"/>
          <w:sz w:val="20"/>
        </w:rPr>
        <w:t> </w:t>
      </w:r>
      <w:r>
        <w:rPr>
          <w:sz w:val="20"/>
        </w:rPr>
        <w:t>(UNIR)</w:t>
      </w:r>
      <w:r>
        <w:rPr>
          <w:spacing w:val="-13"/>
          <w:sz w:val="20"/>
        </w:rPr>
        <w:t> </w:t>
      </w:r>
      <w:r>
        <w:rPr>
          <w:sz w:val="20"/>
        </w:rPr>
        <w:t>y</w:t>
      </w:r>
      <w:r>
        <w:rPr>
          <w:spacing w:val="-12"/>
          <w:sz w:val="20"/>
        </w:rPr>
        <w:t> </w:t>
      </w:r>
      <w:r>
        <w:rPr>
          <w:sz w:val="20"/>
        </w:rPr>
        <w:t>XQuAD-</w:t>
      </w:r>
      <w:r>
        <w:rPr>
          <w:spacing w:val="-5"/>
          <w:sz w:val="20"/>
        </w:rPr>
        <w:t>es.</w:t>
      </w:r>
    </w:p>
    <w:p>
      <w:pPr>
        <w:pStyle w:val="BodyText"/>
        <w:rPr>
          <w:sz w:val="20"/>
        </w:rPr>
      </w:pPr>
    </w:p>
    <w:p>
      <w:pPr>
        <w:pStyle w:val="BodyText"/>
        <w:spacing w:before="9"/>
        <w:rPr>
          <w:sz w:val="20"/>
        </w:rPr>
      </w:pPr>
    </w:p>
    <w:p>
      <w:pPr>
        <w:spacing w:line="376" w:lineRule="auto" w:before="0"/>
        <w:ind w:left="284" w:right="848" w:firstLine="338"/>
        <w:jc w:val="both"/>
        <w:rPr>
          <w:sz w:val="22"/>
        </w:rPr>
      </w:pPr>
      <w:r>
        <w:rPr>
          <w:sz w:val="22"/>
        </w:rPr>
        <w:t>Más</w:t>
      </w:r>
      <w:r>
        <w:rPr>
          <w:spacing w:val="-1"/>
          <w:sz w:val="22"/>
        </w:rPr>
        <w:t> </w:t>
      </w:r>
      <w:r>
        <w:rPr>
          <w:sz w:val="22"/>
        </w:rPr>
        <w:t>allá</w:t>
      </w:r>
      <w:r>
        <w:rPr>
          <w:spacing w:val="-1"/>
          <w:sz w:val="22"/>
        </w:rPr>
        <w:t> </w:t>
      </w:r>
      <w:r>
        <w:rPr>
          <w:sz w:val="22"/>
        </w:rPr>
        <w:t>de</w:t>
      </w:r>
      <w:r>
        <w:rPr>
          <w:spacing w:val="-1"/>
          <w:sz w:val="22"/>
        </w:rPr>
        <w:t> </w:t>
      </w:r>
      <w:r>
        <w:rPr>
          <w:sz w:val="22"/>
        </w:rPr>
        <w:t>las</w:t>
      </w:r>
      <w:r>
        <w:rPr>
          <w:spacing w:val="-1"/>
          <w:sz w:val="22"/>
        </w:rPr>
        <w:t> </w:t>
      </w:r>
      <w:r>
        <w:rPr>
          <w:sz w:val="22"/>
        </w:rPr>
        <w:t>diferencias</w:t>
      </w:r>
      <w:r>
        <w:rPr>
          <w:spacing w:val="-1"/>
          <w:sz w:val="22"/>
        </w:rPr>
        <w:t> </w:t>
      </w:r>
      <w:r>
        <w:rPr>
          <w:sz w:val="22"/>
        </w:rPr>
        <w:t>en</w:t>
      </w:r>
      <w:r>
        <w:rPr>
          <w:spacing w:val="-1"/>
          <w:sz w:val="22"/>
        </w:rPr>
        <w:t> </w:t>
      </w:r>
      <w:r>
        <w:rPr>
          <w:sz w:val="22"/>
        </w:rPr>
        <w:t>valores absolutos,</w:t>
      </w:r>
      <w:r>
        <w:rPr>
          <w:spacing w:val="-1"/>
          <w:sz w:val="22"/>
        </w:rPr>
        <w:t> </w:t>
      </w:r>
      <w:r>
        <w:rPr>
          <w:sz w:val="22"/>
        </w:rPr>
        <w:t>los</w:t>
      </w:r>
      <w:r>
        <w:rPr>
          <w:spacing w:val="-1"/>
          <w:sz w:val="22"/>
        </w:rPr>
        <w:t> </w:t>
      </w:r>
      <w:r>
        <w:rPr>
          <w:sz w:val="22"/>
        </w:rPr>
        <w:t>resultados</w:t>
      </w:r>
      <w:r>
        <w:rPr>
          <w:spacing w:val="-1"/>
          <w:sz w:val="22"/>
        </w:rPr>
        <w:t> </w:t>
      </w:r>
      <w:r>
        <w:rPr>
          <w:sz w:val="22"/>
        </w:rPr>
        <w:t>de</w:t>
      </w:r>
      <w:r>
        <w:rPr>
          <w:spacing w:val="-1"/>
          <w:sz w:val="22"/>
        </w:rPr>
        <w:t> </w:t>
      </w:r>
      <w:r>
        <w:rPr>
          <w:sz w:val="22"/>
        </w:rPr>
        <w:t>XQuAD</w:t>
      </w:r>
      <w:r>
        <w:rPr>
          <w:spacing w:val="-1"/>
          <w:sz w:val="22"/>
        </w:rPr>
        <w:t> </w:t>
      </w:r>
      <w:r>
        <w:rPr>
          <w:sz w:val="22"/>
        </w:rPr>
        <w:t>confirman dos conclusiones clave: el </w:t>
      </w:r>
      <w:r>
        <w:rPr>
          <w:rFonts w:ascii="Arial" w:hAnsi="Arial"/>
          <w:b/>
          <w:sz w:val="22"/>
        </w:rPr>
        <w:t>ordenamiento relativo entre variantes se mantiene </w:t>
      </w:r>
      <w:r>
        <w:rPr>
          <w:sz w:val="22"/>
        </w:rPr>
        <w:t>(C </w:t>
      </w:r>
      <w:r>
        <w:rPr>
          <w:rFonts w:ascii="Calibri" w:hAnsi="Calibri"/>
          <w:i/>
          <w:w w:val="125"/>
          <w:sz w:val="22"/>
        </w:rPr>
        <w:t>&gt;</w:t>
      </w:r>
      <w:r>
        <w:rPr>
          <w:rFonts w:ascii="Calibri" w:hAnsi="Calibri"/>
          <w:i/>
          <w:w w:val="125"/>
          <w:sz w:val="22"/>
        </w:rPr>
        <w:t> </w:t>
      </w:r>
      <w:r>
        <w:rPr>
          <w:sz w:val="22"/>
        </w:rPr>
        <w:t>A </w:t>
      </w:r>
      <w:r>
        <w:rPr>
          <w:rFonts w:ascii="Calibri" w:hAnsi="Calibri"/>
          <w:i/>
          <w:w w:val="125"/>
          <w:sz w:val="22"/>
        </w:rPr>
        <w:t>&gt;</w:t>
      </w:r>
      <w:r>
        <w:rPr>
          <w:rFonts w:ascii="Calibri" w:hAnsi="Calibri"/>
          <w:i/>
          <w:w w:val="125"/>
          <w:sz w:val="22"/>
        </w:rPr>
        <w:t> </w:t>
      </w:r>
      <w:r>
        <w:rPr>
          <w:sz w:val="22"/>
        </w:rPr>
        <w:t>B en Hit@1;</w:t>
      </w:r>
      <w:r>
        <w:rPr>
          <w:spacing w:val="-3"/>
          <w:sz w:val="22"/>
        </w:rPr>
        <w:t> </w:t>
      </w:r>
      <w:r>
        <w:rPr>
          <w:sz w:val="22"/>
        </w:rPr>
        <w:t>C</w:t>
      </w:r>
      <w:r>
        <w:rPr>
          <w:spacing w:val="-3"/>
          <w:sz w:val="22"/>
        </w:rPr>
        <w:t> </w:t>
      </w:r>
      <w:r>
        <w:rPr>
          <w:rFonts w:ascii="Calibri" w:hAnsi="Calibri"/>
          <w:i/>
          <w:w w:val="125"/>
          <w:sz w:val="22"/>
        </w:rPr>
        <w:t>&gt;</w:t>
      </w:r>
      <w:r>
        <w:rPr>
          <w:rFonts w:ascii="Calibri" w:hAnsi="Calibri"/>
          <w:i/>
          <w:spacing w:val="-5"/>
          <w:w w:val="125"/>
          <w:sz w:val="22"/>
        </w:rPr>
        <w:t> </w:t>
      </w:r>
      <w:r>
        <w:rPr>
          <w:sz w:val="22"/>
        </w:rPr>
        <w:t>B</w:t>
      </w:r>
      <w:r>
        <w:rPr>
          <w:spacing w:val="-3"/>
          <w:sz w:val="22"/>
        </w:rPr>
        <w:t> </w:t>
      </w:r>
      <w:r>
        <w:rPr>
          <w:rFonts w:ascii="Calibri" w:hAnsi="Calibri"/>
          <w:i/>
          <w:w w:val="125"/>
          <w:sz w:val="22"/>
        </w:rPr>
        <w:t>&gt;</w:t>
      </w:r>
      <w:r>
        <w:rPr>
          <w:rFonts w:ascii="Calibri" w:hAnsi="Calibri"/>
          <w:i/>
          <w:spacing w:val="-5"/>
          <w:w w:val="125"/>
          <w:sz w:val="22"/>
        </w:rPr>
        <w:t> </w:t>
      </w:r>
      <w:r>
        <w:rPr>
          <w:sz w:val="22"/>
        </w:rPr>
        <w:t>A</w:t>
      </w:r>
      <w:r>
        <w:rPr>
          <w:spacing w:val="-3"/>
          <w:sz w:val="22"/>
        </w:rPr>
        <w:t> </w:t>
      </w:r>
      <w:r>
        <w:rPr>
          <w:sz w:val="22"/>
        </w:rPr>
        <w:t>en</w:t>
      </w:r>
      <w:r>
        <w:rPr>
          <w:spacing w:val="-3"/>
          <w:sz w:val="22"/>
        </w:rPr>
        <w:t> </w:t>
      </w:r>
      <w:r>
        <w:rPr>
          <w:sz w:val="22"/>
        </w:rPr>
        <w:t>Hit@3)</w:t>
      </w:r>
      <w:r>
        <w:rPr>
          <w:spacing w:val="-3"/>
          <w:sz w:val="22"/>
        </w:rPr>
        <w:t> </w:t>
      </w:r>
      <w:r>
        <w:rPr>
          <w:sz w:val="22"/>
        </w:rPr>
        <w:t>y</w:t>
      </w:r>
      <w:r>
        <w:rPr>
          <w:spacing w:val="-3"/>
          <w:sz w:val="22"/>
        </w:rPr>
        <w:t> </w:t>
      </w:r>
      <w:r>
        <w:rPr>
          <w:rFonts w:ascii="Arial" w:hAnsi="Arial"/>
          <w:b/>
          <w:sz w:val="22"/>
        </w:rPr>
        <w:t>el</w:t>
      </w:r>
      <w:r>
        <w:rPr>
          <w:rFonts w:ascii="Arial" w:hAnsi="Arial"/>
          <w:b/>
          <w:spacing w:val="-3"/>
          <w:sz w:val="22"/>
        </w:rPr>
        <w:t> </w:t>
      </w:r>
      <w:r>
        <w:rPr>
          <w:rFonts w:ascii="Arial" w:hAnsi="Arial"/>
          <w:b/>
          <w:sz w:val="22"/>
        </w:rPr>
        <w:t>reranker</w:t>
      </w:r>
      <w:r>
        <w:rPr>
          <w:rFonts w:ascii="Arial" w:hAnsi="Arial"/>
          <w:b/>
          <w:spacing w:val="-3"/>
          <w:sz w:val="22"/>
        </w:rPr>
        <w:t> </w:t>
      </w:r>
      <w:r>
        <w:rPr>
          <w:rFonts w:ascii="Arial" w:hAnsi="Arial"/>
          <w:b/>
          <w:sz w:val="22"/>
        </w:rPr>
        <w:t>aporta</w:t>
      </w:r>
      <w:r>
        <w:rPr>
          <w:rFonts w:ascii="Arial" w:hAnsi="Arial"/>
          <w:b/>
          <w:spacing w:val="-3"/>
          <w:sz w:val="22"/>
        </w:rPr>
        <w:t> </w:t>
      </w:r>
      <w:r>
        <w:rPr>
          <w:rFonts w:ascii="Arial" w:hAnsi="Arial"/>
          <w:b/>
          <w:sz w:val="22"/>
        </w:rPr>
        <w:t>la</w:t>
      </w:r>
      <w:r>
        <w:rPr>
          <w:rFonts w:ascii="Arial" w:hAnsi="Arial"/>
          <w:b/>
          <w:spacing w:val="-3"/>
          <w:sz w:val="22"/>
        </w:rPr>
        <w:t> </w:t>
      </w:r>
      <w:r>
        <w:rPr>
          <w:rFonts w:ascii="Arial" w:hAnsi="Arial"/>
          <w:b/>
          <w:sz w:val="22"/>
        </w:rPr>
        <w:t>ganancia</w:t>
      </w:r>
      <w:r>
        <w:rPr>
          <w:rFonts w:ascii="Arial" w:hAnsi="Arial"/>
          <w:b/>
          <w:spacing w:val="-3"/>
          <w:sz w:val="22"/>
        </w:rPr>
        <w:t> </w:t>
      </w:r>
      <w:r>
        <w:rPr>
          <w:rFonts w:ascii="Arial" w:hAnsi="Arial"/>
          <w:b/>
          <w:sz w:val="22"/>
        </w:rPr>
        <w:t>más</w:t>
      </w:r>
      <w:r>
        <w:rPr>
          <w:rFonts w:ascii="Arial" w:hAnsi="Arial"/>
          <w:b/>
          <w:spacing w:val="-3"/>
          <w:sz w:val="22"/>
        </w:rPr>
        <w:t> </w:t>
      </w:r>
      <w:r>
        <w:rPr>
          <w:rFonts w:ascii="Arial" w:hAnsi="Arial"/>
          <w:b/>
          <w:sz w:val="22"/>
        </w:rPr>
        <w:t>consistente</w:t>
      </w:r>
      <w:r>
        <w:rPr>
          <w:rFonts w:ascii="Arial" w:hAnsi="Arial"/>
          <w:b/>
          <w:spacing w:val="-2"/>
          <w:sz w:val="22"/>
        </w:rPr>
        <w:t> </w:t>
      </w:r>
      <w:r>
        <w:rPr>
          <w:sz w:val="22"/>
        </w:rPr>
        <w:t>en</w:t>
      </w:r>
      <w:r>
        <w:rPr>
          <w:spacing w:val="-3"/>
          <w:sz w:val="22"/>
        </w:rPr>
        <w:t> </w:t>
      </w:r>
      <w:r>
        <w:rPr>
          <w:sz w:val="22"/>
        </w:rPr>
        <w:t>ambas </w:t>
      </w:r>
      <w:r>
        <w:rPr>
          <w:spacing w:val="-2"/>
          <w:sz w:val="22"/>
        </w:rPr>
        <w:t>evaluaciones.</w:t>
      </w:r>
      <w:r>
        <w:rPr>
          <w:spacing w:val="-8"/>
          <w:sz w:val="22"/>
        </w:rPr>
        <w:t> </w:t>
      </w:r>
      <w:r>
        <w:rPr>
          <w:spacing w:val="-2"/>
          <w:sz w:val="22"/>
        </w:rPr>
        <w:t>Esto</w:t>
      </w:r>
      <w:r>
        <w:rPr>
          <w:spacing w:val="-8"/>
          <w:sz w:val="22"/>
        </w:rPr>
        <w:t> </w:t>
      </w:r>
      <w:r>
        <w:rPr>
          <w:spacing w:val="-2"/>
          <w:sz w:val="22"/>
        </w:rPr>
        <w:t>valida</w:t>
      </w:r>
      <w:r>
        <w:rPr>
          <w:spacing w:val="-8"/>
          <w:sz w:val="22"/>
        </w:rPr>
        <w:t> </w:t>
      </w:r>
      <w:r>
        <w:rPr>
          <w:spacing w:val="-2"/>
          <w:sz w:val="22"/>
        </w:rPr>
        <w:t>que</w:t>
      </w:r>
      <w:r>
        <w:rPr>
          <w:spacing w:val="-8"/>
          <w:sz w:val="22"/>
        </w:rPr>
        <w:t> </w:t>
      </w:r>
      <w:r>
        <w:rPr>
          <w:spacing w:val="-2"/>
          <w:sz w:val="22"/>
        </w:rPr>
        <w:t>la</w:t>
      </w:r>
      <w:r>
        <w:rPr>
          <w:spacing w:val="-8"/>
          <w:sz w:val="22"/>
        </w:rPr>
        <w:t> </w:t>
      </w:r>
      <w:r>
        <w:rPr>
          <w:spacing w:val="-2"/>
          <w:sz w:val="22"/>
        </w:rPr>
        <w:t>arquitectura</w:t>
      </w:r>
      <w:r>
        <w:rPr>
          <w:spacing w:val="-8"/>
          <w:sz w:val="22"/>
        </w:rPr>
        <w:t> </w:t>
      </w:r>
      <w:r>
        <w:rPr>
          <w:spacing w:val="-2"/>
          <w:sz w:val="22"/>
        </w:rPr>
        <w:t>propuesta</w:t>
      </w:r>
      <w:r>
        <w:rPr>
          <w:spacing w:val="-8"/>
          <w:sz w:val="22"/>
        </w:rPr>
        <w:t> </w:t>
      </w:r>
      <w:r>
        <w:rPr>
          <w:spacing w:val="-2"/>
          <w:sz w:val="22"/>
        </w:rPr>
        <w:t>no</w:t>
      </w:r>
      <w:r>
        <w:rPr>
          <w:spacing w:val="-8"/>
          <w:sz w:val="22"/>
        </w:rPr>
        <w:t> </w:t>
      </w:r>
      <w:r>
        <w:rPr>
          <w:spacing w:val="-2"/>
          <w:sz w:val="22"/>
        </w:rPr>
        <w:t>sobreajusta</w:t>
      </w:r>
      <w:r>
        <w:rPr>
          <w:spacing w:val="-8"/>
          <w:sz w:val="22"/>
        </w:rPr>
        <w:t> </w:t>
      </w:r>
      <w:r>
        <w:rPr>
          <w:spacing w:val="-2"/>
          <w:sz w:val="22"/>
        </w:rPr>
        <w:t>al</w:t>
      </w:r>
      <w:r>
        <w:rPr>
          <w:spacing w:val="-8"/>
          <w:sz w:val="22"/>
        </w:rPr>
        <w:t> </w:t>
      </w:r>
      <w:r>
        <w:rPr>
          <w:spacing w:val="-2"/>
          <w:sz w:val="22"/>
        </w:rPr>
        <w:t>corpus</w:t>
      </w:r>
      <w:r>
        <w:rPr>
          <w:spacing w:val="-8"/>
          <w:sz w:val="22"/>
        </w:rPr>
        <w:t> </w:t>
      </w:r>
      <w:r>
        <w:rPr>
          <w:spacing w:val="-2"/>
          <w:sz w:val="22"/>
        </w:rPr>
        <w:t>de</w:t>
      </w:r>
      <w:r>
        <w:rPr>
          <w:spacing w:val="-8"/>
          <w:sz w:val="22"/>
        </w:rPr>
        <w:t> </w:t>
      </w:r>
      <w:r>
        <w:rPr>
          <w:spacing w:val="-2"/>
          <w:sz w:val="22"/>
        </w:rPr>
        <w:t>UNIR,</w:t>
      </w:r>
      <w:r>
        <w:rPr>
          <w:spacing w:val="-8"/>
          <w:sz w:val="22"/>
        </w:rPr>
        <w:t> </w:t>
      </w:r>
      <w:r>
        <w:rPr>
          <w:spacing w:val="-2"/>
          <w:sz w:val="22"/>
        </w:rPr>
        <w:t>sino </w:t>
      </w:r>
      <w:r>
        <w:rPr>
          <w:sz w:val="22"/>
        </w:rPr>
        <w:t>que</w:t>
      </w:r>
      <w:r>
        <w:rPr>
          <w:spacing w:val="-4"/>
          <w:sz w:val="22"/>
        </w:rPr>
        <w:t> </w:t>
      </w:r>
      <w:r>
        <w:rPr>
          <w:sz w:val="22"/>
        </w:rPr>
        <w:t>sus</w:t>
      </w:r>
      <w:r>
        <w:rPr>
          <w:spacing w:val="-4"/>
          <w:sz w:val="22"/>
        </w:rPr>
        <w:t> </w:t>
      </w:r>
      <w:r>
        <w:rPr>
          <w:sz w:val="22"/>
        </w:rPr>
        <w:t>componentes</w:t>
      </w:r>
      <w:r>
        <w:rPr>
          <w:spacing w:val="-4"/>
          <w:sz w:val="22"/>
        </w:rPr>
        <w:t> </w:t>
      </w:r>
      <w:r>
        <w:rPr>
          <w:sz w:val="22"/>
        </w:rPr>
        <w:t>de</w:t>
      </w:r>
      <w:r>
        <w:rPr>
          <w:spacing w:val="-4"/>
          <w:sz w:val="22"/>
        </w:rPr>
        <w:t> </w:t>
      </w:r>
      <w:r>
        <w:rPr>
          <w:sz w:val="22"/>
        </w:rPr>
        <w:t>recuperación</w:t>
      </w:r>
      <w:r>
        <w:rPr>
          <w:spacing w:val="-4"/>
          <w:sz w:val="22"/>
        </w:rPr>
        <w:t> </w:t>
      </w:r>
      <w:r>
        <w:rPr>
          <w:sz w:val="22"/>
        </w:rPr>
        <w:t>muestran</w:t>
      </w:r>
      <w:r>
        <w:rPr>
          <w:spacing w:val="-4"/>
          <w:sz w:val="22"/>
        </w:rPr>
        <w:t> </w:t>
      </w:r>
      <w:r>
        <w:rPr>
          <w:sz w:val="22"/>
        </w:rPr>
        <w:t>un</w:t>
      </w:r>
      <w:r>
        <w:rPr>
          <w:spacing w:val="-4"/>
          <w:sz w:val="22"/>
        </w:rPr>
        <w:t> </w:t>
      </w:r>
      <w:r>
        <w:rPr>
          <w:sz w:val="22"/>
        </w:rPr>
        <w:t>comportamiento</w:t>
      </w:r>
      <w:r>
        <w:rPr>
          <w:spacing w:val="-4"/>
          <w:sz w:val="22"/>
        </w:rPr>
        <w:t> </w:t>
      </w:r>
      <w:r>
        <w:rPr>
          <w:sz w:val="22"/>
        </w:rPr>
        <w:t>coherente</w:t>
      </w:r>
      <w:r>
        <w:rPr>
          <w:spacing w:val="-4"/>
          <w:sz w:val="22"/>
        </w:rPr>
        <w:t> </w:t>
      </w:r>
      <w:r>
        <w:rPr>
          <w:sz w:val="22"/>
        </w:rPr>
        <w:t>y</w:t>
      </w:r>
      <w:r>
        <w:rPr>
          <w:spacing w:val="-4"/>
          <w:sz w:val="22"/>
        </w:rPr>
        <w:t> </w:t>
      </w:r>
      <w:r>
        <w:rPr>
          <w:sz w:val="22"/>
        </w:rPr>
        <w:t>generaliza-</w:t>
      </w:r>
      <w:r>
        <w:rPr>
          <w:spacing w:val="-4"/>
          <w:sz w:val="22"/>
        </w:rPr>
        <w:t>ble.</w:t>
      </w:r>
    </w:p>
    <w:p>
      <w:pPr>
        <w:pStyle w:val="BodyText"/>
        <w:spacing w:before="225"/>
      </w:pPr>
    </w:p>
    <w:p>
      <w:pPr>
        <w:pStyle w:val="Heading1"/>
        <w:numPr>
          <w:ilvl w:val="1"/>
          <w:numId w:val="18"/>
        </w:numPr>
        <w:tabs>
          <w:tab w:pos="1049" w:val="left" w:leader="none"/>
        </w:tabs>
        <w:spacing w:line="240" w:lineRule="auto" w:before="0" w:after="0"/>
        <w:ind w:left="1049" w:right="0" w:hanging="765"/>
        <w:jc w:val="left"/>
      </w:pPr>
      <w:bookmarkStart w:name="Discusión de resultados" w:id="169"/>
      <w:bookmarkEnd w:id="169"/>
      <w:r>
        <w:rPr>
          <w:b w:val="0"/>
        </w:rPr>
      </w:r>
      <w:bookmarkStart w:name="_bookmark92" w:id="170"/>
      <w:bookmarkEnd w:id="170"/>
      <w:r>
        <w:rPr>
          <w:b w:val="0"/>
        </w:rPr>
      </w:r>
      <w:r>
        <w:rPr/>
        <w:t>Discusión</w:t>
      </w:r>
      <w:r>
        <w:rPr>
          <w:spacing w:val="18"/>
        </w:rPr>
        <w:t> </w:t>
      </w:r>
      <w:r>
        <w:rPr/>
        <w:t>de</w:t>
      </w:r>
      <w:r>
        <w:rPr>
          <w:spacing w:val="17"/>
        </w:rPr>
        <w:t> </w:t>
      </w:r>
      <w:r>
        <w:rPr>
          <w:spacing w:val="-2"/>
        </w:rPr>
        <w:t>resultados</w:t>
      </w:r>
    </w:p>
    <w:p>
      <w:pPr>
        <w:pStyle w:val="BodyText"/>
        <w:spacing w:before="79"/>
        <w:rPr>
          <w:rFonts w:ascii="Arial"/>
          <w:b/>
          <w:sz w:val="28"/>
        </w:rPr>
      </w:pPr>
    </w:p>
    <w:p>
      <w:pPr>
        <w:pStyle w:val="BodyText"/>
        <w:spacing w:line="386" w:lineRule="auto"/>
        <w:ind w:left="284" w:right="849" w:firstLine="338"/>
        <w:jc w:val="both"/>
      </w:pPr>
      <w:r>
        <w:rPr/>
        <w:t>Los</w:t>
      </w:r>
      <w:r>
        <w:rPr>
          <w:spacing w:val="-16"/>
        </w:rPr>
        <w:t> </w:t>
      </w:r>
      <w:r>
        <w:rPr/>
        <w:t>resultados</w:t>
      </w:r>
      <w:r>
        <w:rPr>
          <w:spacing w:val="-15"/>
        </w:rPr>
        <w:t> </w:t>
      </w:r>
      <w:r>
        <w:rPr/>
        <w:t>obtenidos</w:t>
      </w:r>
      <w:r>
        <w:rPr>
          <w:spacing w:val="-15"/>
        </w:rPr>
        <w:t> </w:t>
      </w:r>
      <w:r>
        <w:rPr/>
        <w:t>permiten</w:t>
      </w:r>
      <w:r>
        <w:rPr>
          <w:spacing w:val="-16"/>
        </w:rPr>
        <w:t> </w:t>
      </w:r>
      <w:r>
        <w:rPr/>
        <w:t>extraer</w:t>
      </w:r>
      <w:r>
        <w:rPr>
          <w:spacing w:val="-15"/>
        </w:rPr>
        <w:t> </w:t>
      </w:r>
      <w:r>
        <w:rPr/>
        <w:t>varias</w:t>
      </w:r>
      <w:r>
        <w:rPr>
          <w:spacing w:val="-15"/>
        </w:rPr>
        <w:t> </w:t>
      </w:r>
      <w:r>
        <w:rPr/>
        <w:t>conclusiones</w:t>
      </w:r>
      <w:r>
        <w:rPr>
          <w:spacing w:val="-15"/>
        </w:rPr>
        <w:t> </w:t>
      </w:r>
      <w:r>
        <w:rPr/>
        <w:t>relevantes</w:t>
      </w:r>
      <w:r>
        <w:rPr>
          <w:spacing w:val="-16"/>
        </w:rPr>
        <w:t> </w:t>
      </w:r>
      <w:r>
        <w:rPr/>
        <w:t>sobre</w:t>
      </w:r>
      <w:r>
        <w:rPr>
          <w:spacing w:val="-15"/>
        </w:rPr>
        <w:t> </w:t>
      </w:r>
      <w:r>
        <w:rPr/>
        <w:t>el</w:t>
      </w:r>
      <w:r>
        <w:rPr>
          <w:spacing w:val="-15"/>
        </w:rPr>
        <w:t> </w:t>
      </w:r>
      <w:r>
        <w:rPr/>
        <w:t>compor-tamiento del sistema.</w:t>
      </w:r>
    </w:p>
    <w:p>
      <w:pPr>
        <w:pStyle w:val="BodyText"/>
        <w:spacing w:line="384" w:lineRule="auto"/>
        <w:ind w:left="284" w:right="848" w:firstLine="338"/>
        <w:jc w:val="both"/>
      </w:pPr>
      <w:r>
        <w:rPr/>
        <w:t>En</w:t>
      </w:r>
      <w:r>
        <w:rPr>
          <w:spacing w:val="-15"/>
        </w:rPr>
        <w:t> </w:t>
      </w:r>
      <w:r>
        <w:rPr/>
        <w:t>primer</w:t>
      </w:r>
      <w:r>
        <w:rPr>
          <w:spacing w:val="-15"/>
        </w:rPr>
        <w:t> </w:t>
      </w:r>
      <w:r>
        <w:rPr/>
        <w:t>lugar,</w:t>
      </w:r>
      <w:r>
        <w:rPr>
          <w:spacing w:val="-15"/>
        </w:rPr>
        <w:t> </w:t>
      </w:r>
      <w:r>
        <w:rPr/>
        <w:t>la</w:t>
      </w:r>
      <w:r>
        <w:rPr>
          <w:spacing w:val="-15"/>
        </w:rPr>
        <w:t> </w:t>
      </w:r>
      <w:r>
        <w:rPr/>
        <w:t>incorporación</w:t>
      </w:r>
      <w:r>
        <w:rPr>
          <w:spacing w:val="-15"/>
        </w:rPr>
        <w:t> </w:t>
      </w:r>
      <w:r>
        <w:rPr/>
        <w:t>de</w:t>
      </w:r>
      <w:r>
        <w:rPr>
          <w:spacing w:val="-15"/>
        </w:rPr>
        <w:t> </w:t>
      </w:r>
      <w:r>
        <w:rPr/>
        <w:t>recuperación</w:t>
      </w:r>
      <w:r>
        <w:rPr>
          <w:spacing w:val="-15"/>
        </w:rPr>
        <w:t> </w:t>
      </w:r>
      <w:r>
        <w:rPr/>
        <w:t>híbrida</w:t>
      </w:r>
      <w:r>
        <w:rPr>
          <w:spacing w:val="-15"/>
        </w:rPr>
        <w:t> </w:t>
      </w:r>
      <w:r>
        <w:rPr/>
        <w:t>y</w:t>
      </w:r>
      <w:r>
        <w:rPr>
          <w:spacing w:val="-15"/>
        </w:rPr>
        <w:t> </w:t>
      </w:r>
      <w:r>
        <w:rPr/>
        <w:t>reranking</w:t>
      </w:r>
      <w:r>
        <w:rPr>
          <w:spacing w:val="-15"/>
        </w:rPr>
        <w:t> </w:t>
      </w:r>
      <w:r>
        <w:rPr/>
        <w:t>mejora</w:t>
      </w:r>
      <w:r>
        <w:rPr>
          <w:spacing w:val="-15"/>
        </w:rPr>
        <w:t> </w:t>
      </w:r>
      <w:r>
        <w:rPr/>
        <w:t>el</w:t>
      </w:r>
      <w:r>
        <w:rPr>
          <w:spacing w:val="-15"/>
        </w:rPr>
        <w:t> </w:t>
      </w:r>
      <w:r>
        <w:rPr/>
        <w:t>rendimiento del</w:t>
      </w:r>
      <w:r>
        <w:rPr>
          <w:spacing w:val="-16"/>
        </w:rPr>
        <w:t> </w:t>
      </w:r>
      <w:r>
        <w:rPr/>
        <w:t>sistema</w:t>
      </w:r>
      <w:r>
        <w:rPr>
          <w:spacing w:val="-15"/>
        </w:rPr>
        <w:t> </w:t>
      </w:r>
      <w:r>
        <w:rPr/>
        <w:t>en</w:t>
      </w:r>
      <w:r>
        <w:rPr>
          <w:spacing w:val="-15"/>
        </w:rPr>
        <w:t> </w:t>
      </w:r>
      <w:r>
        <w:rPr/>
        <w:t>las</w:t>
      </w:r>
      <w:r>
        <w:rPr>
          <w:spacing w:val="-16"/>
        </w:rPr>
        <w:t> </w:t>
      </w:r>
      <w:r>
        <w:rPr/>
        <w:t>métricas</w:t>
      </w:r>
      <w:r>
        <w:rPr>
          <w:spacing w:val="-15"/>
        </w:rPr>
        <w:t> </w:t>
      </w:r>
      <w:r>
        <w:rPr/>
        <w:t>de</w:t>
      </w:r>
      <w:r>
        <w:rPr>
          <w:spacing w:val="-15"/>
        </w:rPr>
        <w:t> </w:t>
      </w:r>
      <w:r>
        <w:rPr/>
        <w:t>recuperación.</w:t>
      </w:r>
      <w:r>
        <w:rPr>
          <w:spacing w:val="-15"/>
        </w:rPr>
        <w:t> </w:t>
      </w:r>
      <w:r>
        <w:rPr/>
        <w:t>La</w:t>
      </w:r>
      <w:r>
        <w:rPr>
          <w:spacing w:val="-16"/>
        </w:rPr>
        <w:t> </w:t>
      </w:r>
      <w:r>
        <w:rPr/>
        <w:t>variante</w:t>
      </w:r>
      <w:r>
        <w:rPr>
          <w:spacing w:val="-15"/>
        </w:rPr>
        <w:t> </w:t>
      </w:r>
      <w:r>
        <w:rPr/>
        <w:t>B</w:t>
      </w:r>
      <w:r>
        <w:rPr>
          <w:spacing w:val="-15"/>
        </w:rPr>
        <w:t> </w:t>
      </w:r>
      <w:r>
        <w:rPr/>
        <w:t>(híbrido</w:t>
      </w:r>
      <w:r>
        <w:rPr>
          <w:spacing w:val="-16"/>
        </w:rPr>
        <w:t> </w:t>
      </w:r>
      <w:r>
        <w:rPr/>
        <w:t>RRF)</w:t>
      </w:r>
      <w:r>
        <w:rPr>
          <w:spacing w:val="-15"/>
        </w:rPr>
        <w:t> </w:t>
      </w:r>
      <w:r>
        <w:rPr/>
        <w:t>muestra</w:t>
      </w:r>
      <w:r>
        <w:rPr>
          <w:spacing w:val="-15"/>
        </w:rPr>
        <w:t> </w:t>
      </w:r>
      <w:r>
        <w:rPr/>
        <w:t>que</w:t>
      </w:r>
      <w:r>
        <w:rPr>
          <w:spacing w:val="-15"/>
        </w:rPr>
        <w:t> </w:t>
      </w:r>
      <w:r>
        <w:rPr/>
        <w:t>la</w:t>
      </w:r>
      <w:r>
        <w:rPr>
          <w:spacing w:val="-16"/>
        </w:rPr>
        <w:t> </w:t>
      </w:r>
      <w:r>
        <w:rPr/>
        <w:t>fusión léxico-semántica amplía la cobertura en el top-3: Hit@3 pasa de 0.852 a 0.902 (+0.050) res-pecto</w:t>
      </w:r>
      <w:r>
        <w:rPr>
          <w:spacing w:val="-5"/>
        </w:rPr>
        <w:t> </w:t>
      </w:r>
      <w:r>
        <w:rPr/>
        <w:t>a</w:t>
      </w:r>
      <w:r>
        <w:rPr>
          <w:spacing w:val="-4"/>
        </w:rPr>
        <w:t> </w:t>
      </w:r>
      <w:r>
        <w:rPr/>
        <w:t>A,</w:t>
      </w:r>
      <w:r>
        <w:rPr>
          <w:spacing w:val="-4"/>
        </w:rPr>
        <w:t> </w:t>
      </w:r>
      <w:r>
        <w:rPr/>
        <w:t>aunque</w:t>
      </w:r>
      <w:r>
        <w:rPr>
          <w:spacing w:val="-4"/>
        </w:rPr>
        <w:t> </w:t>
      </w:r>
      <w:r>
        <w:rPr/>
        <w:t>Hit@1</w:t>
      </w:r>
      <w:r>
        <w:rPr>
          <w:spacing w:val="-4"/>
        </w:rPr>
        <w:t> </w:t>
      </w:r>
      <w:r>
        <w:rPr/>
        <w:t>desciende</w:t>
      </w:r>
      <w:r>
        <w:rPr>
          <w:spacing w:val="-4"/>
        </w:rPr>
        <w:t> </w:t>
      </w:r>
      <w:r>
        <w:rPr/>
        <w:t>ligeramente</w:t>
      </w:r>
      <w:r>
        <w:rPr>
          <w:spacing w:val="-4"/>
        </w:rPr>
        <w:t> </w:t>
      </w:r>
      <w:r>
        <w:rPr/>
        <w:t>(</w:t>
      </w:r>
      <w:r>
        <w:rPr>
          <w:rFonts w:ascii="Times New Roman" w:hAnsi="Times New Roman"/>
          <w:i/>
        </w:rPr>
        <w:t>−</w:t>
      </w:r>
      <w:r>
        <w:rPr/>
        <w:t>0.049)</w:t>
      </w:r>
      <w:r>
        <w:rPr>
          <w:spacing w:val="-4"/>
        </w:rPr>
        <w:t> </w:t>
      </w:r>
      <w:r>
        <w:rPr/>
        <w:t>y</w:t>
      </w:r>
      <w:r>
        <w:rPr>
          <w:spacing w:val="-4"/>
        </w:rPr>
        <w:t> </w:t>
      </w:r>
      <w:r>
        <w:rPr/>
        <w:t>MRR</w:t>
      </w:r>
      <w:r>
        <w:rPr>
          <w:spacing w:val="-4"/>
        </w:rPr>
        <w:t> </w:t>
      </w:r>
      <w:r>
        <w:rPr/>
        <w:t>se</w:t>
      </w:r>
      <w:r>
        <w:rPr>
          <w:spacing w:val="-4"/>
        </w:rPr>
        <w:t> </w:t>
      </w:r>
      <w:r>
        <w:rPr/>
        <w:t>mantiene</w:t>
      </w:r>
      <w:r>
        <w:rPr>
          <w:spacing w:val="-4"/>
        </w:rPr>
        <w:t> </w:t>
      </w:r>
      <w:r>
        <w:rPr/>
        <w:t>prácticamente igual</w:t>
      </w:r>
      <w:r>
        <w:rPr>
          <w:spacing w:val="-11"/>
        </w:rPr>
        <w:t> </w:t>
      </w:r>
      <w:r>
        <w:rPr/>
        <w:t>(</w:t>
      </w:r>
      <w:r>
        <w:rPr>
          <w:rFonts w:ascii="Times New Roman" w:hAnsi="Times New Roman"/>
          <w:i/>
        </w:rPr>
        <w:t>−</w:t>
      </w:r>
      <w:r>
        <w:rPr/>
        <w:t>0.006).</w:t>
      </w:r>
      <w:r>
        <w:rPr>
          <w:spacing w:val="-11"/>
        </w:rPr>
        <w:t> </w:t>
      </w:r>
      <w:r>
        <w:rPr/>
        <w:t>Este</w:t>
      </w:r>
      <w:r>
        <w:rPr>
          <w:spacing w:val="-11"/>
        </w:rPr>
        <w:t> </w:t>
      </w:r>
      <w:r>
        <w:rPr/>
        <w:t>patrón</w:t>
      </w:r>
      <w:r>
        <w:rPr>
          <w:spacing w:val="-11"/>
        </w:rPr>
        <w:t> </w:t>
      </w:r>
      <w:r>
        <w:rPr/>
        <w:t>indica</w:t>
      </w:r>
      <w:r>
        <w:rPr>
          <w:spacing w:val="-11"/>
        </w:rPr>
        <w:t> </w:t>
      </w:r>
      <w:r>
        <w:rPr/>
        <w:t>que</w:t>
      </w:r>
      <w:r>
        <w:rPr>
          <w:spacing w:val="-11"/>
        </w:rPr>
        <w:t> </w:t>
      </w:r>
      <w:r>
        <w:rPr/>
        <w:t>BM25</w:t>
      </w:r>
      <w:r>
        <w:rPr>
          <w:spacing w:val="-11"/>
        </w:rPr>
        <w:t> </w:t>
      </w:r>
      <w:r>
        <w:rPr/>
        <w:t>introduce</w:t>
      </w:r>
      <w:r>
        <w:rPr>
          <w:spacing w:val="-11"/>
        </w:rPr>
        <w:t> </w:t>
      </w:r>
      <w:r>
        <w:rPr/>
        <w:t>candidatos</w:t>
      </w:r>
      <w:r>
        <w:rPr>
          <w:spacing w:val="-11"/>
        </w:rPr>
        <w:t> </w:t>
      </w:r>
      <w:r>
        <w:rPr/>
        <w:t>léxicamente</w:t>
      </w:r>
      <w:r>
        <w:rPr>
          <w:spacing w:val="-11"/>
        </w:rPr>
        <w:t> </w:t>
      </w:r>
      <w:r>
        <w:rPr/>
        <w:t>relevantes</w:t>
      </w:r>
      <w:r>
        <w:rPr>
          <w:spacing w:val="-11"/>
        </w:rPr>
        <w:t> </w:t>
      </w:r>
      <w:r>
        <w:rPr/>
        <w:t>que mejoran</w:t>
      </w:r>
      <w:r>
        <w:rPr>
          <w:spacing w:val="-14"/>
        </w:rPr>
        <w:t> </w:t>
      </w:r>
      <w:r>
        <w:rPr/>
        <w:t>la</w:t>
      </w:r>
      <w:r>
        <w:rPr>
          <w:spacing w:val="-14"/>
        </w:rPr>
        <w:t> </w:t>
      </w:r>
      <w:r>
        <w:rPr/>
        <w:t>presencia</w:t>
      </w:r>
      <w:r>
        <w:rPr>
          <w:spacing w:val="-14"/>
        </w:rPr>
        <w:t> </w:t>
      </w:r>
      <w:r>
        <w:rPr/>
        <w:t>de</w:t>
      </w:r>
      <w:r>
        <w:rPr>
          <w:spacing w:val="-14"/>
        </w:rPr>
        <w:t> </w:t>
      </w:r>
      <w:r>
        <w:rPr/>
        <w:t>la</w:t>
      </w:r>
      <w:r>
        <w:rPr>
          <w:spacing w:val="-14"/>
        </w:rPr>
        <w:t> </w:t>
      </w:r>
      <w:r>
        <w:rPr/>
        <w:t>fuente</w:t>
      </w:r>
      <w:r>
        <w:rPr>
          <w:spacing w:val="-14"/>
        </w:rPr>
        <w:t> </w:t>
      </w:r>
      <w:r>
        <w:rPr/>
        <w:t>esperada</w:t>
      </w:r>
      <w:r>
        <w:rPr>
          <w:spacing w:val="-14"/>
        </w:rPr>
        <w:t> </w:t>
      </w:r>
      <w:r>
        <w:rPr/>
        <w:t>en</w:t>
      </w:r>
      <w:r>
        <w:rPr>
          <w:spacing w:val="-14"/>
        </w:rPr>
        <w:t> </w:t>
      </w:r>
      <w:r>
        <w:rPr/>
        <w:t>posiciones</w:t>
      </w:r>
      <w:r>
        <w:rPr>
          <w:spacing w:val="-14"/>
        </w:rPr>
        <w:t> </w:t>
      </w:r>
      <w:r>
        <w:rPr/>
        <w:t>intermedias,</w:t>
      </w:r>
      <w:r>
        <w:rPr>
          <w:spacing w:val="-14"/>
        </w:rPr>
        <w:t> </w:t>
      </w:r>
      <w:r>
        <w:rPr/>
        <w:t>pero</w:t>
      </w:r>
      <w:r>
        <w:rPr>
          <w:spacing w:val="-14"/>
        </w:rPr>
        <w:t> </w:t>
      </w:r>
      <w:r>
        <w:rPr/>
        <w:t>no</w:t>
      </w:r>
      <w:r>
        <w:rPr>
          <w:spacing w:val="-14"/>
        </w:rPr>
        <w:t> </w:t>
      </w:r>
      <w:r>
        <w:rPr/>
        <w:t>siempre</w:t>
      </w:r>
      <w:r>
        <w:rPr>
          <w:spacing w:val="-14"/>
        </w:rPr>
        <w:t> </w:t>
      </w:r>
      <w:r>
        <w:rPr/>
        <w:t>en</w:t>
      </w:r>
      <w:r>
        <w:rPr>
          <w:spacing w:val="-14"/>
        </w:rPr>
        <w:t> </w:t>
      </w:r>
      <w:r>
        <w:rPr/>
        <w:t>pri-</w:t>
      </w:r>
      <w:r>
        <w:rPr>
          <w:spacing w:val="-2"/>
        </w:rPr>
        <w:t>mera</w:t>
      </w:r>
      <w:r>
        <w:rPr>
          <w:spacing w:val="-9"/>
        </w:rPr>
        <w:t> </w:t>
      </w:r>
      <w:r>
        <w:rPr>
          <w:spacing w:val="-2"/>
        </w:rPr>
        <w:t>posición.</w:t>
      </w:r>
      <w:r>
        <w:rPr>
          <w:spacing w:val="-9"/>
        </w:rPr>
        <w:t> </w:t>
      </w:r>
      <w:r>
        <w:rPr>
          <w:spacing w:val="-2"/>
        </w:rPr>
        <w:t>La</w:t>
      </w:r>
      <w:r>
        <w:rPr>
          <w:spacing w:val="-9"/>
        </w:rPr>
        <w:t> </w:t>
      </w:r>
      <w:r>
        <w:rPr>
          <w:spacing w:val="-2"/>
        </w:rPr>
        <w:t>variante</w:t>
      </w:r>
      <w:r>
        <w:rPr>
          <w:spacing w:val="-9"/>
        </w:rPr>
        <w:t> </w:t>
      </w:r>
      <w:r>
        <w:rPr>
          <w:spacing w:val="-2"/>
        </w:rPr>
        <w:t>C</w:t>
      </w:r>
      <w:r>
        <w:rPr>
          <w:spacing w:val="-9"/>
        </w:rPr>
        <w:t> </w:t>
      </w:r>
      <w:r>
        <w:rPr>
          <w:spacing w:val="-2"/>
        </w:rPr>
        <w:t>(híbrido</w:t>
      </w:r>
      <w:r>
        <w:rPr>
          <w:spacing w:val="-9"/>
        </w:rPr>
        <w:t> </w:t>
      </w:r>
      <w:r>
        <w:rPr>
          <w:spacing w:val="-2"/>
        </w:rPr>
        <w:t>RRF</w:t>
      </w:r>
      <w:r>
        <w:rPr>
          <w:spacing w:val="-9"/>
        </w:rPr>
        <w:t> </w:t>
      </w:r>
      <w:r>
        <w:rPr>
          <w:spacing w:val="-2"/>
        </w:rPr>
        <w:t>+</w:t>
      </w:r>
      <w:r>
        <w:rPr>
          <w:spacing w:val="-9"/>
        </w:rPr>
        <w:t> </w:t>
      </w:r>
      <w:r>
        <w:rPr>
          <w:spacing w:val="-2"/>
        </w:rPr>
        <w:t>reranker</w:t>
      </w:r>
      <w:r>
        <w:rPr>
          <w:spacing w:val="-8"/>
        </w:rPr>
        <w:t> </w:t>
      </w:r>
      <w:r>
        <w:rPr>
          <w:rFonts w:ascii="Arial" w:hAnsi="Arial"/>
          <w:i/>
          <w:spacing w:val="-2"/>
        </w:rPr>
        <w:t>BAAI/bge-reranker-v2-m3</w:t>
      </w:r>
      <w:r>
        <w:rPr>
          <w:spacing w:val="-2"/>
        </w:rPr>
        <w:t>)</w:t>
      </w:r>
      <w:r>
        <w:rPr>
          <w:spacing w:val="-9"/>
        </w:rPr>
        <w:t> </w:t>
      </w:r>
      <w:r>
        <w:rPr>
          <w:spacing w:val="-2"/>
        </w:rPr>
        <w:t>obtiene</w:t>
      </w:r>
      <w:r>
        <w:rPr>
          <w:spacing w:val="-9"/>
        </w:rPr>
        <w:t> </w:t>
      </w:r>
      <w:r>
        <w:rPr>
          <w:spacing w:val="-2"/>
        </w:rPr>
        <w:t>Hit@1</w:t>
      </w:r>
    </w:p>
    <w:p>
      <w:pPr>
        <w:pStyle w:val="BodyText"/>
        <w:spacing w:line="384" w:lineRule="auto" w:before="8"/>
        <w:ind w:left="284" w:right="849"/>
        <w:jc w:val="both"/>
      </w:pPr>
      <w:r>
        <w:rPr/>
        <w:t>= 0.557 (</w:t>
      </w:r>
      <w:r>
        <w:rPr>
          <w:rFonts w:ascii="Times New Roman" w:hAnsi="Times New Roman"/>
          <w:i/>
        </w:rPr>
        <w:t>−</w:t>
      </w:r>
      <w:r>
        <w:rPr/>
        <w:t>0.017 respecto a A), Hit@3 = 0.918 (+0.066) y MRR = 0.738 (+0.026). El reranker multilingüe reordena el pool híbrido de forma más precisa: Hit@3 alcanza su valor máximo y</w:t>
      </w:r>
    </w:p>
    <w:p>
      <w:pPr>
        <w:pStyle w:val="BodyText"/>
        <w:spacing w:after="0" w:line="384" w:lineRule="auto"/>
        <w:jc w:val="both"/>
        <w:sectPr>
          <w:pgSz w:w="11910" w:h="16840"/>
          <w:pgMar w:header="288" w:footer="564" w:top="1280" w:bottom="760" w:left="1700" w:right="0"/>
        </w:sectPr>
      </w:pPr>
    </w:p>
    <w:p>
      <w:pPr>
        <w:pStyle w:val="BodyText"/>
        <w:spacing w:line="386" w:lineRule="auto" w:before="143"/>
        <w:ind w:left="284" w:right="849"/>
        <w:jc w:val="both"/>
      </w:pPr>
      <w:r>
        <w:rPr/>
        <w:t>MRR</w:t>
      </w:r>
      <w:r>
        <w:rPr>
          <w:spacing w:val="-12"/>
        </w:rPr>
        <w:t> </w:t>
      </w:r>
      <w:r>
        <w:rPr/>
        <w:t>supera</w:t>
      </w:r>
      <w:r>
        <w:rPr>
          <w:spacing w:val="-12"/>
        </w:rPr>
        <w:t> </w:t>
      </w:r>
      <w:r>
        <w:rPr/>
        <w:t>al</w:t>
      </w:r>
      <w:r>
        <w:rPr>
          <w:spacing w:val="-12"/>
        </w:rPr>
        <w:t> </w:t>
      </w:r>
      <w:r>
        <w:rPr/>
        <w:t>baseline,</w:t>
      </w:r>
      <w:r>
        <w:rPr>
          <w:spacing w:val="-12"/>
        </w:rPr>
        <w:t> </w:t>
      </w:r>
      <w:r>
        <w:rPr/>
        <w:t>confirmando</w:t>
      </w:r>
      <w:r>
        <w:rPr>
          <w:spacing w:val="-12"/>
        </w:rPr>
        <w:t> </w:t>
      </w:r>
      <w:r>
        <w:rPr/>
        <w:t>que</w:t>
      </w:r>
      <w:r>
        <w:rPr>
          <w:spacing w:val="-12"/>
        </w:rPr>
        <w:t> </w:t>
      </w:r>
      <w:r>
        <w:rPr/>
        <w:t>el</w:t>
      </w:r>
      <w:r>
        <w:rPr>
          <w:spacing w:val="-12"/>
        </w:rPr>
        <w:t> </w:t>
      </w:r>
      <w:r>
        <w:rPr/>
        <w:t>modelo</w:t>
      </w:r>
      <w:r>
        <w:rPr>
          <w:spacing w:val="-11"/>
        </w:rPr>
        <w:t> </w:t>
      </w:r>
      <w:r>
        <w:rPr>
          <w:rFonts w:ascii="Arial" w:hAnsi="Arial"/>
          <w:i/>
        </w:rPr>
        <w:t>cross-encoder </w:t>
      </w:r>
      <w:r>
        <w:rPr/>
        <w:t>aporta</w:t>
      </w:r>
      <w:r>
        <w:rPr>
          <w:spacing w:val="-12"/>
        </w:rPr>
        <w:t> </w:t>
      </w:r>
      <w:r>
        <w:rPr/>
        <w:t>una</w:t>
      </w:r>
      <w:r>
        <w:rPr>
          <w:spacing w:val="-12"/>
        </w:rPr>
        <w:t> </w:t>
      </w:r>
      <w:r>
        <w:rPr/>
        <w:t>discriminación adicional que no ofrece ni la búsqueda semántica ni la léxica por separado.</w:t>
      </w:r>
    </w:p>
    <w:p>
      <w:pPr>
        <w:pStyle w:val="BodyText"/>
        <w:spacing w:line="386" w:lineRule="auto"/>
        <w:ind w:left="284" w:right="848" w:firstLine="338"/>
        <w:jc w:val="both"/>
      </w:pPr>
      <w:r>
        <w:rPr/>
        <w:t>En</w:t>
      </w:r>
      <w:r>
        <w:rPr>
          <w:spacing w:val="-7"/>
        </w:rPr>
        <w:t> </w:t>
      </w:r>
      <w:r>
        <w:rPr/>
        <w:t>segundo</w:t>
      </w:r>
      <w:r>
        <w:rPr>
          <w:spacing w:val="-7"/>
        </w:rPr>
        <w:t> </w:t>
      </w:r>
      <w:r>
        <w:rPr/>
        <w:t>lugar,</w:t>
      </w:r>
      <w:r>
        <w:rPr>
          <w:spacing w:val="-8"/>
        </w:rPr>
        <w:t> </w:t>
      </w:r>
      <w:r>
        <w:rPr/>
        <w:t>la</w:t>
      </w:r>
      <w:r>
        <w:rPr>
          <w:spacing w:val="-7"/>
        </w:rPr>
        <w:t> </w:t>
      </w:r>
      <w:r>
        <w:rPr/>
        <w:t>variante</w:t>
      </w:r>
      <w:r>
        <w:rPr>
          <w:spacing w:val="-7"/>
        </w:rPr>
        <w:t> </w:t>
      </w:r>
      <w:r>
        <w:rPr/>
        <w:t>D</w:t>
      </w:r>
      <w:r>
        <w:rPr>
          <w:spacing w:val="-7"/>
        </w:rPr>
        <w:t> </w:t>
      </w:r>
      <w:r>
        <w:rPr/>
        <w:t>(orquestador)</w:t>
      </w:r>
      <w:r>
        <w:rPr>
          <w:spacing w:val="-7"/>
        </w:rPr>
        <w:t> </w:t>
      </w:r>
      <w:r>
        <w:rPr/>
        <w:t>obtiene</w:t>
      </w:r>
      <w:r>
        <w:rPr>
          <w:spacing w:val="-7"/>
        </w:rPr>
        <w:t> </w:t>
      </w:r>
      <w:r>
        <w:rPr/>
        <w:t>la</w:t>
      </w:r>
      <w:r>
        <w:rPr>
          <w:spacing w:val="-7"/>
        </w:rPr>
        <w:t> </w:t>
      </w:r>
      <w:r>
        <w:rPr/>
        <w:t>cobertura</w:t>
      </w:r>
      <w:r>
        <w:rPr>
          <w:spacing w:val="-7"/>
        </w:rPr>
        <w:t> </w:t>
      </w:r>
      <w:r>
        <w:rPr/>
        <w:t>factual</w:t>
      </w:r>
      <w:r>
        <w:rPr>
          <w:spacing w:val="-7"/>
        </w:rPr>
        <w:t> </w:t>
      </w:r>
      <w:r>
        <w:rPr/>
        <w:t>más</w:t>
      </w:r>
      <w:r>
        <w:rPr>
          <w:spacing w:val="-7"/>
        </w:rPr>
        <w:t> </w:t>
      </w:r>
      <w:r>
        <w:rPr/>
        <w:t>alta</w:t>
      </w:r>
      <w:r>
        <w:rPr>
          <w:spacing w:val="-7"/>
        </w:rPr>
        <w:t> </w:t>
      </w:r>
      <w:r>
        <w:rPr/>
        <w:t>del</w:t>
      </w:r>
      <w:r>
        <w:rPr>
          <w:spacing w:val="-7"/>
        </w:rPr>
        <w:t> </w:t>
      </w:r>
      <w:r>
        <w:rPr/>
        <w:t>es-tudio (0.532), aunque la diferencia respecto a la variante C (0.527) es mínima (+0.005). Este resultado</w:t>
      </w:r>
      <w:r>
        <w:rPr>
          <w:spacing w:val="-14"/>
        </w:rPr>
        <w:t> </w:t>
      </w:r>
      <w:r>
        <w:rPr/>
        <w:t>indica</w:t>
      </w:r>
      <w:r>
        <w:rPr>
          <w:spacing w:val="-14"/>
        </w:rPr>
        <w:t> </w:t>
      </w:r>
      <w:r>
        <w:rPr/>
        <w:t>que</w:t>
      </w:r>
      <w:r>
        <w:rPr>
          <w:spacing w:val="-14"/>
        </w:rPr>
        <w:t> </w:t>
      </w:r>
      <w:r>
        <w:rPr/>
        <w:t>la</w:t>
      </w:r>
      <w:r>
        <w:rPr>
          <w:spacing w:val="-14"/>
        </w:rPr>
        <w:t> </w:t>
      </w:r>
      <w:r>
        <w:rPr/>
        <w:t>mayor</w:t>
      </w:r>
      <w:r>
        <w:rPr>
          <w:spacing w:val="-14"/>
        </w:rPr>
        <w:t> </w:t>
      </w:r>
      <w:r>
        <w:rPr/>
        <w:t>parte</w:t>
      </w:r>
      <w:r>
        <w:rPr>
          <w:spacing w:val="-14"/>
        </w:rPr>
        <w:t> </w:t>
      </w:r>
      <w:r>
        <w:rPr/>
        <w:t>de</w:t>
      </w:r>
      <w:r>
        <w:rPr>
          <w:spacing w:val="-14"/>
        </w:rPr>
        <w:t> </w:t>
      </w:r>
      <w:r>
        <w:rPr/>
        <w:t>la</w:t>
      </w:r>
      <w:r>
        <w:rPr>
          <w:spacing w:val="-14"/>
        </w:rPr>
        <w:t> </w:t>
      </w:r>
      <w:r>
        <w:rPr/>
        <w:t>ganancia</w:t>
      </w:r>
      <w:r>
        <w:rPr>
          <w:spacing w:val="-14"/>
        </w:rPr>
        <w:t> </w:t>
      </w:r>
      <w:r>
        <w:rPr/>
        <w:t>en</w:t>
      </w:r>
      <w:r>
        <w:rPr>
          <w:spacing w:val="-14"/>
        </w:rPr>
        <w:t> </w:t>
      </w:r>
      <w:r>
        <w:rPr/>
        <w:t>calidad</w:t>
      </w:r>
      <w:r>
        <w:rPr>
          <w:spacing w:val="-14"/>
        </w:rPr>
        <w:t> </w:t>
      </w:r>
      <w:r>
        <w:rPr/>
        <w:t>de</w:t>
      </w:r>
      <w:r>
        <w:rPr>
          <w:spacing w:val="-14"/>
        </w:rPr>
        <w:t> </w:t>
      </w:r>
      <w:r>
        <w:rPr/>
        <w:t>respuesta</w:t>
      </w:r>
      <w:r>
        <w:rPr>
          <w:spacing w:val="-14"/>
        </w:rPr>
        <w:t> </w:t>
      </w:r>
      <w:r>
        <w:rPr/>
        <w:t>proviene</w:t>
      </w:r>
      <w:r>
        <w:rPr>
          <w:spacing w:val="-14"/>
        </w:rPr>
        <w:t> </w:t>
      </w:r>
      <w:r>
        <w:rPr/>
        <w:t>del</w:t>
      </w:r>
      <w:r>
        <w:rPr>
          <w:spacing w:val="-14"/>
        </w:rPr>
        <w:t> </w:t>
      </w:r>
      <w:r>
        <w:rPr/>
        <w:t>pipeli-</w:t>
      </w:r>
      <w:r>
        <w:rPr>
          <w:spacing w:val="-2"/>
        </w:rPr>
        <w:t>ne</w:t>
      </w:r>
      <w:r>
        <w:rPr>
          <w:spacing w:val="-9"/>
        </w:rPr>
        <w:t> </w:t>
      </w:r>
      <w:r>
        <w:rPr>
          <w:spacing w:val="-2"/>
        </w:rPr>
        <w:t>de</w:t>
      </w:r>
      <w:r>
        <w:rPr>
          <w:spacing w:val="-9"/>
        </w:rPr>
        <w:t> </w:t>
      </w:r>
      <w:r>
        <w:rPr>
          <w:spacing w:val="-2"/>
        </w:rPr>
        <w:t>recuperación</w:t>
      </w:r>
      <w:r>
        <w:rPr>
          <w:spacing w:val="-9"/>
        </w:rPr>
        <w:t> </w:t>
      </w:r>
      <w:r>
        <w:rPr>
          <w:spacing w:val="-2"/>
        </w:rPr>
        <w:t>híbrido</w:t>
      </w:r>
      <w:r>
        <w:rPr>
          <w:spacing w:val="-9"/>
        </w:rPr>
        <w:t> </w:t>
      </w:r>
      <w:r>
        <w:rPr>
          <w:spacing w:val="-2"/>
        </w:rPr>
        <w:t>con</w:t>
      </w:r>
      <w:r>
        <w:rPr>
          <w:spacing w:val="-9"/>
        </w:rPr>
        <w:t> </w:t>
      </w:r>
      <w:r>
        <w:rPr>
          <w:spacing w:val="-2"/>
        </w:rPr>
        <w:t>reranking,</w:t>
      </w:r>
      <w:r>
        <w:rPr>
          <w:spacing w:val="-9"/>
        </w:rPr>
        <w:t> </w:t>
      </w:r>
      <w:r>
        <w:rPr>
          <w:spacing w:val="-2"/>
        </w:rPr>
        <w:t>y</w:t>
      </w:r>
      <w:r>
        <w:rPr>
          <w:spacing w:val="-9"/>
        </w:rPr>
        <w:t> </w:t>
      </w:r>
      <w:r>
        <w:rPr>
          <w:spacing w:val="-2"/>
        </w:rPr>
        <w:t>que</w:t>
      </w:r>
      <w:r>
        <w:rPr>
          <w:spacing w:val="-9"/>
        </w:rPr>
        <w:t> </w:t>
      </w:r>
      <w:r>
        <w:rPr>
          <w:spacing w:val="-2"/>
        </w:rPr>
        <w:t>el</w:t>
      </w:r>
      <w:r>
        <w:rPr>
          <w:spacing w:val="-9"/>
        </w:rPr>
        <w:t> </w:t>
      </w:r>
      <w:r>
        <w:rPr>
          <w:spacing w:val="-2"/>
        </w:rPr>
        <w:t>orquestador</w:t>
      </w:r>
      <w:r>
        <w:rPr>
          <w:spacing w:val="-9"/>
        </w:rPr>
        <w:t> </w:t>
      </w:r>
      <w:r>
        <w:rPr>
          <w:spacing w:val="-2"/>
        </w:rPr>
        <w:t>no</w:t>
      </w:r>
      <w:r>
        <w:rPr>
          <w:spacing w:val="-9"/>
        </w:rPr>
        <w:t> </w:t>
      </w:r>
      <w:r>
        <w:rPr>
          <w:spacing w:val="-2"/>
        </w:rPr>
        <w:t>añade</w:t>
      </w:r>
      <w:r>
        <w:rPr>
          <w:spacing w:val="-9"/>
        </w:rPr>
        <w:t> </w:t>
      </w:r>
      <w:r>
        <w:rPr>
          <w:spacing w:val="-2"/>
        </w:rPr>
        <w:t>una</w:t>
      </w:r>
      <w:r>
        <w:rPr>
          <w:spacing w:val="-9"/>
        </w:rPr>
        <w:t> </w:t>
      </w:r>
      <w:r>
        <w:rPr>
          <w:spacing w:val="-2"/>
        </w:rPr>
        <w:t>mejora</w:t>
      </w:r>
      <w:r>
        <w:rPr>
          <w:spacing w:val="-9"/>
        </w:rPr>
        <w:t> </w:t>
      </w:r>
      <w:r>
        <w:rPr>
          <w:spacing w:val="-2"/>
        </w:rPr>
        <w:t>sustancial </w:t>
      </w:r>
      <w:r>
        <w:rPr/>
        <w:t>en</w:t>
      </w:r>
      <w:r>
        <w:rPr>
          <w:spacing w:val="-15"/>
        </w:rPr>
        <w:t> </w:t>
      </w:r>
      <w:r>
        <w:rPr/>
        <w:t>cobertura</w:t>
      </w:r>
      <w:r>
        <w:rPr>
          <w:spacing w:val="-15"/>
        </w:rPr>
        <w:t> </w:t>
      </w:r>
      <w:r>
        <w:rPr/>
        <w:t>factual</w:t>
      </w:r>
      <w:r>
        <w:rPr>
          <w:spacing w:val="-15"/>
        </w:rPr>
        <w:t> </w:t>
      </w:r>
      <w:r>
        <w:rPr/>
        <w:t>cuando</w:t>
      </w:r>
      <w:r>
        <w:rPr>
          <w:spacing w:val="-15"/>
        </w:rPr>
        <w:t> </w:t>
      </w:r>
      <w:r>
        <w:rPr/>
        <w:t>el</w:t>
      </w:r>
      <w:r>
        <w:rPr>
          <w:spacing w:val="-15"/>
        </w:rPr>
        <w:t> </w:t>
      </w:r>
      <w:r>
        <w:rPr/>
        <w:t>retriever</w:t>
      </w:r>
      <w:r>
        <w:rPr>
          <w:spacing w:val="-15"/>
        </w:rPr>
        <w:t> </w:t>
      </w:r>
      <w:r>
        <w:rPr/>
        <w:t>ya</w:t>
      </w:r>
      <w:r>
        <w:rPr>
          <w:spacing w:val="-15"/>
        </w:rPr>
        <w:t> </w:t>
      </w:r>
      <w:r>
        <w:rPr/>
        <w:t>proporciona</w:t>
      </w:r>
      <w:r>
        <w:rPr>
          <w:spacing w:val="-15"/>
        </w:rPr>
        <w:t> </w:t>
      </w:r>
      <w:r>
        <w:rPr/>
        <w:t>evidencia</w:t>
      </w:r>
      <w:r>
        <w:rPr>
          <w:spacing w:val="-15"/>
        </w:rPr>
        <w:t> </w:t>
      </w:r>
      <w:r>
        <w:rPr/>
        <w:t>de</w:t>
      </w:r>
      <w:r>
        <w:rPr>
          <w:spacing w:val="-15"/>
        </w:rPr>
        <w:t> </w:t>
      </w:r>
      <w:r>
        <w:rPr/>
        <w:t>buena</w:t>
      </w:r>
      <w:r>
        <w:rPr>
          <w:spacing w:val="-15"/>
        </w:rPr>
        <w:t> </w:t>
      </w:r>
      <w:r>
        <w:rPr/>
        <w:t>calidad.</w:t>
      </w:r>
      <w:r>
        <w:rPr>
          <w:spacing w:val="-15"/>
        </w:rPr>
        <w:t> </w:t>
      </w:r>
      <w:r>
        <w:rPr/>
        <w:t>La</w:t>
      </w:r>
      <w:r>
        <w:rPr>
          <w:spacing w:val="-15"/>
        </w:rPr>
        <w:t> </w:t>
      </w:r>
      <w:r>
        <w:rPr/>
        <w:t>métrica de</w:t>
      </w:r>
      <w:r>
        <w:rPr>
          <w:spacing w:val="-11"/>
        </w:rPr>
        <w:t> </w:t>
      </w:r>
      <w:r>
        <w:rPr/>
        <w:t>cobertura</w:t>
      </w:r>
      <w:r>
        <w:rPr>
          <w:spacing w:val="-11"/>
        </w:rPr>
        <w:t> </w:t>
      </w:r>
      <w:r>
        <w:rPr/>
        <w:t>factual,</w:t>
      </w:r>
      <w:r>
        <w:rPr>
          <w:spacing w:val="-11"/>
        </w:rPr>
        <w:t> </w:t>
      </w:r>
      <w:r>
        <w:rPr/>
        <w:t>basada</w:t>
      </w:r>
      <w:r>
        <w:rPr>
          <w:spacing w:val="-11"/>
        </w:rPr>
        <w:t> </w:t>
      </w:r>
      <w:r>
        <w:rPr/>
        <w:t>en</w:t>
      </w:r>
      <w:r>
        <w:rPr>
          <w:spacing w:val="-11"/>
        </w:rPr>
        <w:t> </w:t>
      </w:r>
      <w:r>
        <w:rPr/>
        <w:t>solapamiento</w:t>
      </w:r>
      <w:r>
        <w:rPr>
          <w:spacing w:val="-11"/>
        </w:rPr>
        <w:t> </w:t>
      </w:r>
      <w:r>
        <w:rPr/>
        <w:t>de</w:t>
      </w:r>
      <w:r>
        <w:rPr>
          <w:spacing w:val="-11"/>
        </w:rPr>
        <w:t> </w:t>
      </w:r>
      <w:r>
        <w:rPr/>
        <w:t>tokens,</w:t>
      </w:r>
      <w:r>
        <w:rPr>
          <w:spacing w:val="-11"/>
        </w:rPr>
        <w:t> </w:t>
      </w:r>
      <w:r>
        <w:rPr/>
        <w:t>puede</w:t>
      </w:r>
      <w:r>
        <w:rPr>
          <w:spacing w:val="-11"/>
        </w:rPr>
        <w:t> </w:t>
      </w:r>
      <w:r>
        <w:rPr/>
        <w:t>además</w:t>
      </w:r>
      <w:r>
        <w:rPr>
          <w:spacing w:val="-11"/>
        </w:rPr>
        <w:t> </w:t>
      </w:r>
      <w:r>
        <w:rPr/>
        <w:t>penalizar</w:t>
      </w:r>
      <w:r>
        <w:rPr>
          <w:spacing w:val="-11"/>
        </w:rPr>
        <w:t> </w:t>
      </w:r>
      <w:r>
        <w:rPr/>
        <w:t>respuestas formuladas de manera más elaborada o estructurada, como las que tiende a generar el flujo ReAct.</w:t>
      </w:r>
      <w:r>
        <w:rPr>
          <w:spacing w:val="-11"/>
        </w:rPr>
        <w:t> </w:t>
      </w:r>
      <w:r>
        <w:rPr/>
        <w:t>El</w:t>
      </w:r>
      <w:r>
        <w:rPr>
          <w:spacing w:val="-11"/>
        </w:rPr>
        <w:t> </w:t>
      </w:r>
      <w:r>
        <w:rPr/>
        <w:t>orquestador</w:t>
      </w:r>
      <w:r>
        <w:rPr>
          <w:spacing w:val="-11"/>
        </w:rPr>
        <w:t> </w:t>
      </w:r>
      <w:r>
        <w:rPr/>
        <w:t>aporta</w:t>
      </w:r>
      <w:r>
        <w:rPr>
          <w:spacing w:val="-11"/>
        </w:rPr>
        <w:t> </w:t>
      </w:r>
      <w:r>
        <w:rPr/>
        <w:t>mejoras</w:t>
      </w:r>
      <w:r>
        <w:rPr>
          <w:spacing w:val="-11"/>
        </w:rPr>
        <w:t> </w:t>
      </w:r>
      <w:r>
        <w:rPr/>
        <w:t>claras</w:t>
      </w:r>
      <w:r>
        <w:rPr>
          <w:spacing w:val="-11"/>
        </w:rPr>
        <w:t> </w:t>
      </w:r>
      <w:r>
        <w:rPr/>
        <w:t>en</w:t>
      </w:r>
      <w:r>
        <w:rPr>
          <w:spacing w:val="-11"/>
        </w:rPr>
        <w:t> </w:t>
      </w:r>
      <w:r>
        <w:rPr/>
        <w:t>dimensiones</w:t>
      </w:r>
      <w:r>
        <w:rPr>
          <w:spacing w:val="-11"/>
        </w:rPr>
        <w:t> </w:t>
      </w:r>
      <w:r>
        <w:rPr/>
        <w:t>que</w:t>
      </w:r>
      <w:r>
        <w:rPr>
          <w:spacing w:val="-11"/>
        </w:rPr>
        <w:t> </w:t>
      </w:r>
      <w:r>
        <w:rPr/>
        <w:t>van</w:t>
      </w:r>
      <w:r>
        <w:rPr>
          <w:spacing w:val="-11"/>
        </w:rPr>
        <w:t> </w:t>
      </w:r>
      <w:r>
        <w:rPr/>
        <w:t>más</w:t>
      </w:r>
      <w:r>
        <w:rPr>
          <w:spacing w:val="-11"/>
        </w:rPr>
        <w:t> </w:t>
      </w:r>
      <w:r>
        <w:rPr/>
        <w:t>allá</w:t>
      </w:r>
      <w:r>
        <w:rPr>
          <w:spacing w:val="-11"/>
        </w:rPr>
        <w:t> </w:t>
      </w:r>
      <w:r>
        <w:rPr/>
        <w:t>de</w:t>
      </w:r>
      <w:r>
        <w:rPr>
          <w:spacing w:val="-11"/>
        </w:rPr>
        <w:t> </w:t>
      </w:r>
      <w:r>
        <w:rPr/>
        <w:t>la</w:t>
      </w:r>
      <w:r>
        <w:rPr>
          <w:spacing w:val="-11"/>
        </w:rPr>
        <w:t> </w:t>
      </w:r>
      <w:r>
        <w:rPr/>
        <w:t>cobertura factual. Su capacidad para abstenerse ante preguntas no respondibles de forma sistemática reduce el riesgo de generar respuestas no fundamentadas. Asimismo, la detección de solici-tudes de correo (0.833 de exactitud) demuestra que la arquitectura puede extenderse hacia funcionalidades accionables, manteniendo un flujo controlado y trazable. Por otro lado, cabe destacar</w:t>
      </w:r>
      <w:r>
        <w:rPr>
          <w:spacing w:val="-15"/>
        </w:rPr>
        <w:t> </w:t>
      </w:r>
      <w:r>
        <w:rPr/>
        <w:t>que</w:t>
      </w:r>
      <w:r>
        <w:rPr>
          <w:spacing w:val="-15"/>
        </w:rPr>
        <w:t> </w:t>
      </w:r>
      <w:r>
        <w:rPr/>
        <w:t>el</w:t>
      </w:r>
      <w:r>
        <w:rPr>
          <w:spacing w:val="-15"/>
        </w:rPr>
        <w:t> </w:t>
      </w:r>
      <w:r>
        <w:rPr/>
        <w:t>modelo</w:t>
      </w:r>
      <w:r>
        <w:rPr>
          <w:spacing w:val="-15"/>
        </w:rPr>
        <w:t> </w:t>
      </w:r>
      <w:r>
        <w:rPr>
          <w:rFonts w:ascii="Arial" w:hAnsi="Arial"/>
          <w:i/>
        </w:rPr>
        <w:t>qwen2.5:7b</w:t>
      </w:r>
      <w:r>
        <w:rPr>
          <w:rFonts w:ascii="Arial" w:hAnsi="Arial"/>
          <w:i/>
          <w:spacing w:val="-15"/>
        </w:rPr>
        <w:t> </w:t>
      </w:r>
      <w:r>
        <w:rPr/>
        <w:t>presenta</w:t>
      </w:r>
      <w:r>
        <w:rPr>
          <w:spacing w:val="-15"/>
        </w:rPr>
        <w:t> </w:t>
      </w:r>
      <w:r>
        <w:rPr/>
        <w:t>cierta</w:t>
      </w:r>
      <w:r>
        <w:rPr>
          <w:spacing w:val="-15"/>
        </w:rPr>
        <w:t> </w:t>
      </w:r>
      <w:r>
        <w:rPr/>
        <w:t>capacidad</w:t>
      </w:r>
      <w:r>
        <w:rPr>
          <w:spacing w:val="-15"/>
        </w:rPr>
        <w:t> </w:t>
      </w:r>
      <w:r>
        <w:rPr/>
        <w:t>de</w:t>
      </w:r>
      <w:r>
        <w:rPr>
          <w:spacing w:val="-15"/>
        </w:rPr>
        <w:t> </w:t>
      </w:r>
      <w:r>
        <w:rPr/>
        <w:t>abstención</w:t>
      </w:r>
      <w:r>
        <w:rPr>
          <w:spacing w:val="-15"/>
        </w:rPr>
        <w:t> </w:t>
      </w:r>
      <w:r>
        <w:rPr/>
        <w:t>innata</w:t>
      </w:r>
      <w:r>
        <w:rPr>
          <w:spacing w:val="-15"/>
        </w:rPr>
        <w:t> </w:t>
      </w:r>
      <w:r>
        <w:rPr/>
        <w:t>incluso</w:t>
      </w:r>
      <w:r>
        <w:rPr>
          <w:spacing w:val="-15"/>
        </w:rPr>
        <w:t> </w:t>
      </w:r>
      <w:r>
        <w:rPr/>
        <w:t>en </w:t>
      </w:r>
      <w:r>
        <w:rPr>
          <w:spacing w:val="-2"/>
        </w:rPr>
        <w:t>los</w:t>
      </w:r>
      <w:r>
        <w:rPr>
          <w:spacing w:val="-8"/>
        </w:rPr>
        <w:t> </w:t>
      </w:r>
      <w:r>
        <w:rPr>
          <w:spacing w:val="-2"/>
        </w:rPr>
        <w:t>flujos</w:t>
      </w:r>
      <w:r>
        <w:rPr>
          <w:spacing w:val="-8"/>
        </w:rPr>
        <w:t> </w:t>
      </w:r>
      <w:r>
        <w:rPr>
          <w:spacing w:val="-2"/>
        </w:rPr>
        <w:t>deterministas</w:t>
      </w:r>
      <w:r>
        <w:rPr>
          <w:spacing w:val="-8"/>
        </w:rPr>
        <w:t> </w:t>
      </w:r>
      <w:r>
        <w:rPr>
          <w:spacing w:val="-2"/>
        </w:rPr>
        <w:t>(A:</w:t>
      </w:r>
      <w:r>
        <w:rPr>
          <w:spacing w:val="-8"/>
        </w:rPr>
        <w:t> </w:t>
      </w:r>
      <w:r>
        <w:rPr>
          <w:spacing w:val="-2"/>
        </w:rPr>
        <w:t>0.500,</w:t>
      </w:r>
      <w:r>
        <w:rPr>
          <w:spacing w:val="-7"/>
        </w:rPr>
        <w:t> </w:t>
      </w:r>
      <w:r>
        <w:rPr>
          <w:spacing w:val="-2"/>
        </w:rPr>
        <w:t>B:</w:t>
      </w:r>
      <w:r>
        <w:rPr>
          <w:spacing w:val="-8"/>
        </w:rPr>
        <w:t> </w:t>
      </w:r>
      <w:r>
        <w:rPr>
          <w:spacing w:val="-2"/>
        </w:rPr>
        <w:t>0.300,</w:t>
      </w:r>
      <w:r>
        <w:rPr>
          <w:spacing w:val="-8"/>
        </w:rPr>
        <w:t> </w:t>
      </w:r>
      <w:r>
        <w:rPr>
          <w:spacing w:val="-2"/>
        </w:rPr>
        <w:t>C:</w:t>
      </w:r>
      <w:r>
        <w:rPr>
          <w:spacing w:val="-8"/>
        </w:rPr>
        <w:t> </w:t>
      </w:r>
      <w:r>
        <w:rPr>
          <w:spacing w:val="-2"/>
        </w:rPr>
        <w:t>0.400),</w:t>
      </w:r>
      <w:r>
        <w:rPr>
          <w:spacing w:val="-8"/>
        </w:rPr>
        <w:t> </w:t>
      </w:r>
      <w:r>
        <w:rPr>
          <w:spacing w:val="-2"/>
        </w:rPr>
        <w:t>lo</w:t>
      </w:r>
      <w:r>
        <w:rPr>
          <w:spacing w:val="-8"/>
        </w:rPr>
        <w:t> </w:t>
      </w:r>
      <w:r>
        <w:rPr>
          <w:spacing w:val="-2"/>
        </w:rPr>
        <w:t>que</w:t>
      </w:r>
      <w:r>
        <w:rPr>
          <w:spacing w:val="-8"/>
        </w:rPr>
        <w:t> </w:t>
      </w:r>
      <w:r>
        <w:rPr>
          <w:spacing w:val="-2"/>
        </w:rPr>
        <w:t>sugiere</w:t>
      </w:r>
      <w:r>
        <w:rPr>
          <w:spacing w:val="-8"/>
        </w:rPr>
        <w:t> </w:t>
      </w:r>
      <w:r>
        <w:rPr>
          <w:spacing w:val="-2"/>
        </w:rPr>
        <w:t>que</w:t>
      </w:r>
      <w:r>
        <w:rPr>
          <w:spacing w:val="-8"/>
        </w:rPr>
        <w:t> </w:t>
      </w:r>
      <w:r>
        <w:rPr>
          <w:spacing w:val="-2"/>
        </w:rPr>
        <w:t>modelos</w:t>
      </w:r>
      <w:r>
        <w:rPr>
          <w:spacing w:val="-8"/>
        </w:rPr>
        <w:t> </w:t>
      </w:r>
      <w:r>
        <w:rPr>
          <w:spacing w:val="-2"/>
        </w:rPr>
        <w:t>de</w:t>
      </w:r>
      <w:r>
        <w:rPr>
          <w:spacing w:val="-8"/>
        </w:rPr>
        <w:t> </w:t>
      </w:r>
      <w:r>
        <w:rPr>
          <w:spacing w:val="-2"/>
        </w:rPr>
        <w:t>mayor</w:t>
      </w:r>
      <w:r>
        <w:rPr>
          <w:spacing w:val="-8"/>
        </w:rPr>
        <w:t> </w:t>
      </w:r>
      <w:r>
        <w:rPr>
          <w:spacing w:val="-2"/>
        </w:rPr>
        <w:t>ca-</w:t>
      </w:r>
      <w:r>
        <w:rPr/>
        <w:t>pacidad</w:t>
      </w:r>
      <w:r>
        <w:rPr>
          <w:spacing w:val="-16"/>
        </w:rPr>
        <w:t> </w:t>
      </w:r>
      <w:r>
        <w:rPr/>
        <w:t>pueden</w:t>
      </w:r>
      <w:r>
        <w:rPr>
          <w:spacing w:val="-15"/>
        </w:rPr>
        <w:t> </w:t>
      </w:r>
      <w:r>
        <w:rPr/>
        <w:t>mejorar</w:t>
      </w:r>
      <w:r>
        <w:rPr>
          <w:spacing w:val="-15"/>
        </w:rPr>
        <w:t> </w:t>
      </w:r>
      <w:r>
        <w:rPr/>
        <w:t>el</w:t>
      </w:r>
      <w:r>
        <w:rPr>
          <w:spacing w:val="-16"/>
        </w:rPr>
        <w:t> </w:t>
      </w:r>
      <w:r>
        <w:rPr/>
        <w:t>comportamiento</w:t>
      </w:r>
      <w:r>
        <w:rPr>
          <w:spacing w:val="-15"/>
        </w:rPr>
        <w:t> </w:t>
      </w:r>
      <w:r>
        <w:rPr/>
        <w:t>de</w:t>
      </w:r>
      <w:r>
        <w:rPr>
          <w:spacing w:val="-15"/>
        </w:rPr>
        <w:t> </w:t>
      </w:r>
      <w:r>
        <w:rPr/>
        <w:t>abstención</w:t>
      </w:r>
      <w:r>
        <w:rPr>
          <w:spacing w:val="-15"/>
        </w:rPr>
        <w:t> </w:t>
      </w:r>
      <w:r>
        <w:rPr/>
        <w:t>con</w:t>
      </w:r>
      <w:r>
        <w:rPr>
          <w:spacing w:val="-16"/>
        </w:rPr>
        <w:t> </w:t>
      </w:r>
      <w:r>
        <w:rPr/>
        <w:t>independencia</w:t>
      </w:r>
      <w:r>
        <w:rPr>
          <w:spacing w:val="-15"/>
        </w:rPr>
        <w:t> </w:t>
      </w:r>
      <w:r>
        <w:rPr/>
        <w:t>del</w:t>
      </w:r>
      <w:r>
        <w:rPr>
          <w:spacing w:val="-15"/>
        </w:rPr>
        <w:t> </w:t>
      </w:r>
      <w:r>
        <w:rPr/>
        <w:t>componente de orquestación.</w:t>
      </w:r>
    </w:p>
    <w:p>
      <w:pPr>
        <w:pStyle w:val="BodyText"/>
        <w:spacing w:line="386" w:lineRule="auto"/>
        <w:ind w:left="284" w:right="849" w:firstLine="338"/>
        <w:jc w:val="both"/>
      </w:pPr>
      <w:r>
        <w:rPr/>
        <w:t>En conjunto, los resultados muestran que las mejoras sobre el recuperador tienen un im-pacto directo y medible en la calidad de las respuestas generadas: la cobertura factual pasa de 0.389 (variante A) a 0.527 (variante C), una mejora del 35,5 % que se confirma también en</w:t>
      </w:r>
      <w:r>
        <w:rPr>
          <w:spacing w:val="-15"/>
        </w:rPr>
        <w:t> </w:t>
      </w:r>
      <w:r>
        <w:rPr/>
        <w:t>ROUGE-L</w:t>
      </w:r>
      <w:r>
        <w:rPr>
          <w:spacing w:val="-15"/>
        </w:rPr>
        <w:t> </w:t>
      </w:r>
      <w:r>
        <w:rPr/>
        <w:t>y</w:t>
      </w:r>
      <w:r>
        <w:rPr>
          <w:spacing w:val="-15"/>
        </w:rPr>
        <w:t> </w:t>
      </w:r>
      <w:r>
        <w:rPr/>
        <w:t>BERTScore.</w:t>
      </w:r>
      <w:r>
        <w:rPr>
          <w:spacing w:val="-15"/>
        </w:rPr>
        <w:t> </w:t>
      </w:r>
      <w:r>
        <w:rPr/>
        <w:t>El</w:t>
      </w:r>
      <w:r>
        <w:rPr>
          <w:spacing w:val="-15"/>
        </w:rPr>
        <w:t> </w:t>
      </w:r>
      <w:r>
        <w:rPr/>
        <w:t>orquestador</w:t>
      </w:r>
      <w:r>
        <w:rPr>
          <w:spacing w:val="-15"/>
        </w:rPr>
        <w:t> </w:t>
      </w:r>
      <w:r>
        <w:rPr/>
        <w:t>aporta</w:t>
      </w:r>
      <w:r>
        <w:rPr>
          <w:spacing w:val="-15"/>
        </w:rPr>
        <w:t> </w:t>
      </w:r>
      <w:r>
        <w:rPr/>
        <w:t>valor</w:t>
      </w:r>
      <w:r>
        <w:rPr>
          <w:spacing w:val="-15"/>
        </w:rPr>
        <w:t> </w:t>
      </w:r>
      <w:r>
        <w:rPr/>
        <w:t>principalmente</w:t>
      </w:r>
      <w:r>
        <w:rPr>
          <w:spacing w:val="-15"/>
        </w:rPr>
        <w:t> </w:t>
      </w:r>
      <w:r>
        <w:rPr/>
        <w:t>en</w:t>
      </w:r>
      <w:r>
        <w:rPr>
          <w:spacing w:val="-15"/>
        </w:rPr>
        <w:t> </w:t>
      </w:r>
      <w:r>
        <w:rPr/>
        <w:t>términos</w:t>
      </w:r>
      <w:r>
        <w:rPr>
          <w:spacing w:val="-15"/>
        </w:rPr>
        <w:t> </w:t>
      </w:r>
      <w:r>
        <w:rPr/>
        <w:t>de</w:t>
      </w:r>
      <w:r>
        <w:rPr>
          <w:spacing w:val="-15"/>
        </w:rPr>
        <w:t> </w:t>
      </w:r>
      <w:r>
        <w:rPr/>
        <w:t>control del</w:t>
      </w:r>
      <w:r>
        <w:rPr>
          <w:spacing w:val="-3"/>
        </w:rPr>
        <w:t> </w:t>
      </w:r>
      <w:r>
        <w:rPr/>
        <w:t>flujo,</w:t>
      </w:r>
      <w:r>
        <w:rPr>
          <w:spacing w:val="-2"/>
        </w:rPr>
        <w:t> </w:t>
      </w:r>
      <w:r>
        <w:rPr/>
        <w:t>abstención</w:t>
      </w:r>
      <w:r>
        <w:rPr>
          <w:spacing w:val="-3"/>
        </w:rPr>
        <w:t> </w:t>
      </w:r>
      <w:r>
        <w:rPr/>
        <w:t>sistemática</w:t>
      </w:r>
      <w:r>
        <w:rPr>
          <w:spacing w:val="-2"/>
        </w:rPr>
        <w:t> </w:t>
      </w:r>
      <w:r>
        <w:rPr/>
        <w:t>ante</w:t>
      </w:r>
      <w:r>
        <w:rPr>
          <w:spacing w:val="-2"/>
        </w:rPr>
        <w:t> </w:t>
      </w:r>
      <w:r>
        <w:rPr/>
        <w:t>preguntas</w:t>
      </w:r>
      <w:r>
        <w:rPr>
          <w:spacing w:val="-3"/>
        </w:rPr>
        <w:t> </w:t>
      </w:r>
      <w:r>
        <w:rPr/>
        <w:t>no</w:t>
      </w:r>
      <w:r>
        <w:rPr>
          <w:spacing w:val="-2"/>
        </w:rPr>
        <w:t> </w:t>
      </w:r>
      <w:r>
        <w:rPr/>
        <w:t>respondibles</w:t>
      </w:r>
      <w:r>
        <w:rPr>
          <w:spacing w:val="-3"/>
        </w:rPr>
        <w:t> </w:t>
      </w:r>
      <w:r>
        <w:rPr/>
        <w:t>y</w:t>
      </w:r>
      <w:r>
        <w:rPr>
          <w:spacing w:val="-2"/>
        </w:rPr>
        <w:t> </w:t>
      </w:r>
      <w:r>
        <w:rPr/>
        <w:t>activación</w:t>
      </w:r>
      <w:r>
        <w:rPr>
          <w:spacing w:val="-2"/>
        </w:rPr>
        <w:t> </w:t>
      </w:r>
      <w:r>
        <w:rPr/>
        <w:t>de</w:t>
      </w:r>
      <w:r>
        <w:rPr>
          <w:spacing w:val="-3"/>
        </w:rPr>
        <w:t> </w:t>
      </w:r>
      <w:r>
        <w:rPr/>
        <w:t>capacidades accionables, con una ganancia marginal adicional en cobertura factual (+0.005 sobre C).</w:t>
      </w:r>
    </w:p>
    <w:p>
      <w:pPr>
        <w:pStyle w:val="BodyText"/>
        <w:spacing w:line="386" w:lineRule="auto"/>
        <w:ind w:left="284" w:right="849" w:firstLine="338"/>
        <w:jc w:val="both"/>
      </w:pPr>
      <w:r>
        <w:rPr/>
        <w:t>Los resultados deben interpretarse desde la contribución global de la arquitectura: la me-jora del retrieval incrementa la calidad de la evidencia disponible, el reranker selecciona los fragmentos</w:t>
      </w:r>
      <w:r>
        <w:rPr>
          <w:spacing w:val="-11"/>
        </w:rPr>
        <w:t> </w:t>
      </w:r>
      <w:r>
        <w:rPr/>
        <w:t>más</w:t>
      </w:r>
      <w:r>
        <w:rPr>
          <w:spacing w:val="-11"/>
        </w:rPr>
        <w:t> </w:t>
      </w:r>
      <w:r>
        <w:rPr/>
        <w:t>informativos</w:t>
      </w:r>
      <w:r>
        <w:rPr>
          <w:spacing w:val="-11"/>
        </w:rPr>
        <w:t> </w:t>
      </w:r>
      <w:r>
        <w:rPr/>
        <w:t>de</w:t>
      </w:r>
      <w:r>
        <w:rPr>
          <w:spacing w:val="-11"/>
        </w:rPr>
        <w:t> </w:t>
      </w:r>
      <w:r>
        <w:rPr/>
        <w:t>un</w:t>
      </w:r>
      <w:r>
        <w:rPr>
          <w:spacing w:val="-11"/>
        </w:rPr>
        <w:t> </w:t>
      </w:r>
      <w:r>
        <w:rPr/>
        <w:t>pool</w:t>
      </w:r>
      <w:r>
        <w:rPr>
          <w:spacing w:val="-11"/>
        </w:rPr>
        <w:t> </w:t>
      </w:r>
      <w:r>
        <w:rPr/>
        <w:t>de</w:t>
      </w:r>
      <w:r>
        <w:rPr>
          <w:spacing w:val="-11"/>
        </w:rPr>
        <w:t> </w:t>
      </w:r>
      <w:r>
        <w:rPr/>
        <w:t>candidatos</w:t>
      </w:r>
      <w:r>
        <w:rPr>
          <w:spacing w:val="-11"/>
        </w:rPr>
        <w:t> </w:t>
      </w:r>
      <w:r>
        <w:rPr/>
        <w:t>más</w:t>
      </w:r>
      <w:r>
        <w:rPr>
          <w:spacing w:val="-11"/>
        </w:rPr>
        <w:t> </w:t>
      </w:r>
      <w:r>
        <w:rPr/>
        <w:t>diverso,</w:t>
      </w:r>
      <w:r>
        <w:rPr>
          <w:spacing w:val="-11"/>
        </w:rPr>
        <w:t> </w:t>
      </w:r>
      <w:r>
        <w:rPr/>
        <w:t>y</w:t>
      </w:r>
      <w:r>
        <w:rPr>
          <w:spacing w:val="-11"/>
        </w:rPr>
        <w:t> </w:t>
      </w:r>
      <w:r>
        <w:rPr/>
        <w:t>la</w:t>
      </w:r>
      <w:r>
        <w:rPr>
          <w:spacing w:val="-11"/>
        </w:rPr>
        <w:t> </w:t>
      </w:r>
      <w:r>
        <w:rPr/>
        <w:t>orquestación</w:t>
      </w:r>
      <w:r>
        <w:rPr>
          <w:spacing w:val="-11"/>
        </w:rPr>
        <w:t> </w:t>
      </w:r>
      <w:r>
        <w:rPr/>
        <w:t>permite </w:t>
      </w:r>
      <w:r>
        <w:rPr>
          <w:spacing w:val="-2"/>
        </w:rPr>
        <w:t>controlar</w:t>
      </w:r>
      <w:r>
        <w:rPr>
          <w:spacing w:val="-14"/>
        </w:rPr>
        <w:t> </w:t>
      </w:r>
      <w:r>
        <w:rPr>
          <w:spacing w:val="-2"/>
        </w:rPr>
        <w:t>cómo</w:t>
      </w:r>
      <w:r>
        <w:rPr>
          <w:spacing w:val="-13"/>
        </w:rPr>
        <w:t> </w:t>
      </w:r>
      <w:r>
        <w:rPr>
          <w:spacing w:val="-2"/>
        </w:rPr>
        <w:t>se</w:t>
      </w:r>
      <w:r>
        <w:rPr>
          <w:spacing w:val="-13"/>
        </w:rPr>
        <w:t> </w:t>
      </w:r>
      <w:r>
        <w:rPr>
          <w:spacing w:val="-2"/>
        </w:rPr>
        <w:t>utiliza</w:t>
      </w:r>
      <w:r>
        <w:rPr>
          <w:spacing w:val="-13"/>
        </w:rPr>
        <w:t> </w:t>
      </w:r>
      <w:r>
        <w:rPr>
          <w:spacing w:val="-2"/>
        </w:rPr>
        <w:t>dicha</w:t>
      </w:r>
      <w:r>
        <w:rPr>
          <w:spacing w:val="-14"/>
        </w:rPr>
        <w:t> </w:t>
      </w:r>
      <w:r>
        <w:rPr>
          <w:spacing w:val="-2"/>
        </w:rPr>
        <w:t>evidencia</w:t>
      </w:r>
      <w:r>
        <w:rPr>
          <w:spacing w:val="-13"/>
        </w:rPr>
        <w:t> </w:t>
      </w:r>
      <w:r>
        <w:rPr>
          <w:spacing w:val="-2"/>
        </w:rPr>
        <w:t>y</w:t>
      </w:r>
      <w:r>
        <w:rPr>
          <w:spacing w:val="-13"/>
        </w:rPr>
        <w:t> </w:t>
      </w:r>
      <w:r>
        <w:rPr>
          <w:spacing w:val="-2"/>
        </w:rPr>
        <w:t>cuándo</w:t>
      </w:r>
      <w:r>
        <w:rPr>
          <w:spacing w:val="-13"/>
        </w:rPr>
        <w:t> </w:t>
      </w:r>
      <w:r>
        <w:rPr>
          <w:spacing w:val="-2"/>
        </w:rPr>
        <w:t>debe</w:t>
      </w:r>
      <w:r>
        <w:rPr>
          <w:spacing w:val="-14"/>
        </w:rPr>
        <w:t> </w:t>
      </w:r>
      <w:r>
        <w:rPr>
          <w:spacing w:val="-2"/>
        </w:rPr>
        <w:t>activarse</w:t>
      </w:r>
      <w:r>
        <w:rPr>
          <w:spacing w:val="-13"/>
        </w:rPr>
        <w:t> </w:t>
      </w:r>
      <w:r>
        <w:rPr>
          <w:spacing w:val="-2"/>
        </w:rPr>
        <w:t>una</w:t>
      </w:r>
      <w:r>
        <w:rPr>
          <w:spacing w:val="-13"/>
        </w:rPr>
        <w:t> </w:t>
      </w:r>
      <w:r>
        <w:rPr>
          <w:spacing w:val="-2"/>
        </w:rPr>
        <w:t>capacidad</w:t>
      </w:r>
      <w:r>
        <w:rPr>
          <w:spacing w:val="-13"/>
        </w:rPr>
        <w:t> </w:t>
      </w:r>
      <w:r>
        <w:rPr>
          <w:spacing w:val="-2"/>
        </w:rPr>
        <w:t>accionable.</w:t>
      </w:r>
      <w:r>
        <w:rPr>
          <w:spacing w:val="-14"/>
        </w:rPr>
        <w:t> </w:t>
      </w:r>
      <w:r>
        <w:rPr>
          <w:spacing w:val="-2"/>
        </w:rPr>
        <w:t>La </w:t>
      </w:r>
      <w:r>
        <w:rPr/>
        <w:t>aportación</w:t>
      </w:r>
      <w:r>
        <w:rPr>
          <w:spacing w:val="-10"/>
        </w:rPr>
        <w:t> </w:t>
      </w:r>
      <w:r>
        <w:rPr/>
        <w:t>principal</w:t>
      </w:r>
      <w:r>
        <w:rPr>
          <w:spacing w:val="-10"/>
        </w:rPr>
        <w:t> </w:t>
      </w:r>
      <w:r>
        <w:rPr/>
        <w:t>no</w:t>
      </w:r>
      <w:r>
        <w:rPr>
          <w:spacing w:val="-10"/>
        </w:rPr>
        <w:t> </w:t>
      </w:r>
      <w:r>
        <w:rPr/>
        <w:t>reside</w:t>
      </w:r>
      <w:r>
        <w:rPr>
          <w:spacing w:val="-10"/>
        </w:rPr>
        <w:t> </w:t>
      </w:r>
      <w:r>
        <w:rPr/>
        <w:t>en</w:t>
      </w:r>
      <w:r>
        <w:rPr>
          <w:spacing w:val="-10"/>
        </w:rPr>
        <w:t> </w:t>
      </w:r>
      <w:r>
        <w:rPr/>
        <w:t>un</w:t>
      </w:r>
      <w:r>
        <w:rPr>
          <w:spacing w:val="-10"/>
        </w:rPr>
        <w:t> </w:t>
      </w:r>
      <w:r>
        <w:rPr/>
        <w:t>único</w:t>
      </w:r>
      <w:r>
        <w:rPr>
          <w:spacing w:val="-10"/>
        </w:rPr>
        <w:t> </w:t>
      </w:r>
      <w:r>
        <w:rPr/>
        <w:t>componente</w:t>
      </w:r>
      <w:r>
        <w:rPr>
          <w:spacing w:val="-10"/>
        </w:rPr>
        <w:t> </w:t>
      </w:r>
      <w:r>
        <w:rPr/>
        <w:t>aislado,</w:t>
      </w:r>
      <w:r>
        <w:rPr>
          <w:spacing w:val="-10"/>
        </w:rPr>
        <w:t> </w:t>
      </w:r>
      <w:r>
        <w:rPr/>
        <w:t>sino</w:t>
      </w:r>
      <w:r>
        <w:rPr>
          <w:spacing w:val="-10"/>
        </w:rPr>
        <w:t> </w:t>
      </w:r>
      <w:r>
        <w:rPr/>
        <w:t>en</w:t>
      </w:r>
      <w:r>
        <w:rPr>
          <w:spacing w:val="-10"/>
        </w:rPr>
        <w:t> </w:t>
      </w:r>
      <w:r>
        <w:rPr/>
        <w:t>la</w:t>
      </w:r>
      <w:r>
        <w:rPr>
          <w:spacing w:val="-10"/>
        </w:rPr>
        <w:t> </w:t>
      </w:r>
      <w:r>
        <w:rPr/>
        <w:t>integración</w:t>
      </w:r>
      <w:r>
        <w:rPr>
          <w:spacing w:val="-10"/>
        </w:rPr>
        <w:t> </w:t>
      </w:r>
      <w:r>
        <w:rPr/>
        <w:t>modular y trazable de estos elementos dentro de un asistente institucional supervisado.</w:t>
      </w:r>
    </w:p>
    <w:p>
      <w:pPr>
        <w:pStyle w:val="BodyText"/>
        <w:spacing w:line="386" w:lineRule="auto"/>
        <w:ind w:left="284" w:right="849" w:firstLine="338"/>
        <w:jc w:val="both"/>
      </w:pPr>
      <w:r>
        <w:rPr>
          <w:spacing w:val="-2"/>
        </w:rPr>
        <w:t>Finalmente,</w:t>
      </w:r>
      <w:r>
        <w:rPr>
          <w:spacing w:val="-4"/>
        </w:rPr>
        <w:t> </w:t>
      </w:r>
      <w:r>
        <w:rPr>
          <w:spacing w:val="-2"/>
        </w:rPr>
        <w:t>la</w:t>
      </w:r>
      <w:r>
        <w:rPr>
          <w:spacing w:val="-5"/>
        </w:rPr>
        <w:t> </w:t>
      </w:r>
      <w:r>
        <w:rPr>
          <w:spacing w:val="-2"/>
        </w:rPr>
        <w:t>evaluación</w:t>
      </w:r>
      <w:r>
        <w:rPr>
          <w:spacing w:val="-5"/>
        </w:rPr>
        <w:t> </w:t>
      </w:r>
      <w:r>
        <w:rPr>
          <w:spacing w:val="-2"/>
        </w:rPr>
        <w:t>sobre</w:t>
      </w:r>
      <w:r>
        <w:rPr>
          <w:spacing w:val="-5"/>
        </w:rPr>
        <w:t> </w:t>
      </w:r>
      <w:r>
        <w:rPr>
          <w:spacing w:val="-2"/>
        </w:rPr>
        <w:t>XQuAD-es</w:t>
      </w:r>
      <w:r>
        <w:rPr>
          <w:spacing w:val="-4"/>
        </w:rPr>
        <w:t> </w:t>
      </w:r>
      <w:r>
        <w:rPr>
          <w:spacing w:val="-2"/>
        </w:rPr>
        <w:t>refuerza</w:t>
      </w:r>
      <w:r>
        <w:rPr>
          <w:spacing w:val="-5"/>
        </w:rPr>
        <w:t> </w:t>
      </w:r>
      <w:r>
        <w:rPr>
          <w:spacing w:val="-2"/>
        </w:rPr>
        <w:t>las</w:t>
      </w:r>
      <w:r>
        <w:rPr>
          <w:spacing w:val="-4"/>
        </w:rPr>
        <w:t> </w:t>
      </w:r>
      <w:r>
        <w:rPr>
          <w:spacing w:val="-2"/>
        </w:rPr>
        <w:t>conclusiones</w:t>
      </w:r>
      <w:r>
        <w:rPr>
          <w:spacing w:val="-4"/>
        </w:rPr>
        <w:t> </w:t>
      </w:r>
      <w:r>
        <w:rPr>
          <w:spacing w:val="-2"/>
        </w:rPr>
        <w:t>anteriores</w:t>
      </w:r>
      <w:r>
        <w:rPr>
          <w:spacing w:val="-4"/>
        </w:rPr>
        <w:t> </w:t>
      </w:r>
      <w:r>
        <w:rPr>
          <w:spacing w:val="-2"/>
        </w:rPr>
        <w:t>desde</w:t>
      </w:r>
      <w:r>
        <w:rPr>
          <w:spacing w:val="-5"/>
        </w:rPr>
        <w:t> </w:t>
      </w:r>
      <w:r>
        <w:rPr>
          <w:spacing w:val="-2"/>
        </w:rPr>
        <w:t>una </w:t>
      </w:r>
      <w:r>
        <w:rPr/>
        <w:t>perspectiva</w:t>
      </w:r>
      <w:r>
        <w:rPr>
          <w:spacing w:val="-16"/>
        </w:rPr>
        <w:t> </w:t>
      </w:r>
      <w:r>
        <w:rPr/>
        <w:t>de</w:t>
      </w:r>
      <w:r>
        <w:rPr>
          <w:spacing w:val="-15"/>
        </w:rPr>
        <w:t> </w:t>
      </w:r>
      <w:r>
        <w:rPr/>
        <w:t>generalización.</w:t>
      </w:r>
      <w:r>
        <w:rPr>
          <w:spacing w:val="-15"/>
        </w:rPr>
        <w:t> </w:t>
      </w:r>
      <w:r>
        <w:rPr/>
        <w:t>El</w:t>
      </w:r>
      <w:r>
        <w:rPr>
          <w:spacing w:val="-16"/>
        </w:rPr>
        <w:t> </w:t>
      </w:r>
      <w:r>
        <w:rPr/>
        <w:t>ordenamiento</w:t>
      </w:r>
      <w:r>
        <w:rPr>
          <w:spacing w:val="-15"/>
        </w:rPr>
        <w:t> </w:t>
      </w:r>
      <w:r>
        <w:rPr/>
        <w:t>de</w:t>
      </w:r>
      <w:r>
        <w:rPr>
          <w:spacing w:val="-15"/>
        </w:rPr>
        <w:t> </w:t>
      </w:r>
      <w:r>
        <w:rPr/>
        <w:t>variantes</w:t>
      </w:r>
      <w:r>
        <w:rPr>
          <w:spacing w:val="-15"/>
        </w:rPr>
        <w:t> </w:t>
      </w:r>
      <w:r>
        <w:rPr/>
        <w:t>se</w:t>
      </w:r>
      <w:r>
        <w:rPr>
          <w:spacing w:val="-16"/>
        </w:rPr>
        <w:t> </w:t>
      </w:r>
      <w:r>
        <w:rPr/>
        <w:t>reproduce</w:t>
      </w:r>
      <w:r>
        <w:rPr>
          <w:spacing w:val="-15"/>
        </w:rPr>
        <w:t> </w:t>
      </w:r>
      <w:r>
        <w:rPr/>
        <w:t>fielmente</w:t>
      </w:r>
      <w:r>
        <w:rPr>
          <w:spacing w:val="-15"/>
        </w:rPr>
        <w:t> </w:t>
      </w:r>
      <w:r>
        <w:rPr/>
        <w:t>en</w:t>
      </w:r>
      <w:r>
        <w:rPr>
          <w:spacing w:val="-16"/>
        </w:rPr>
        <w:t> </w:t>
      </w:r>
      <w:r>
        <w:rPr/>
        <w:t>un</w:t>
      </w:r>
      <w:r>
        <w:rPr>
          <w:spacing w:val="-15"/>
        </w:rPr>
        <w:t> </w:t>
      </w:r>
      <w:r>
        <w:rPr/>
        <w:t>cor-</w:t>
      </w:r>
      <w:r>
        <w:rPr>
          <w:spacing w:val="-2"/>
        </w:rPr>
        <w:t>pus</w:t>
      </w:r>
      <w:r>
        <w:rPr>
          <w:spacing w:val="-8"/>
        </w:rPr>
        <w:t> </w:t>
      </w:r>
      <w:r>
        <w:rPr>
          <w:spacing w:val="-2"/>
        </w:rPr>
        <w:t>de</w:t>
      </w:r>
      <w:r>
        <w:rPr>
          <w:spacing w:val="-7"/>
        </w:rPr>
        <w:t> </w:t>
      </w:r>
      <w:r>
        <w:rPr>
          <w:spacing w:val="-2"/>
        </w:rPr>
        <w:t>dominio</w:t>
      </w:r>
      <w:r>
        <w:rPr>
          <w:spacing w:val="-8"/>
        </w:rPr>
        <w:t> </w:t>
      </w:r>
      <w:r>
        <w:rPr>
          <w:spacing w:val="-2"/>
        </w:rPr>
        <w:t>diferente:</w:t>
      </w:r>
      <w:r>
        <w:rPr>
          <w:spacing w:val="-7"/>
        </w:rPr>
        <w:t> </w:t>
      </w:r>
      <w:r>
        <w:rPr>
          <w:spacing w:val="-2"/>
        </w:rPr>
        <w:t>C</w:t>
      </w:r>
      <w:r>
        <w:rPr>
          <w:spacing w:val="-7"/>
        </w:rPr>
        <w:t> </w:t>
      </w:r>
      <w:r>
        <w:rPr>
          <w:spacing w:val="-2"/>
        </w:rPr>
        <w:t>sigue</w:t>
      </w:r>
      <w:r>
        <w:rPr>
          <w:spacing w:val="-8"/>
        </w:rPr>
        <w:t> </w:t>
      </w:r>
      <w:r>
        <w:rPr>
          <w:spacing w:val="-2"/>
        </w:rPr>
        <w:t>siendo</w:t>
      </w:r>
      <w:r>
        <w:rPr>
          <w:spacing w:val="-7"/>
        </w:rPr>
        <w:t> </w:t>
      </w:r>
      <w:r>
        <w:rPr>
          <w:spacing w:val="-2"/>
        </w:rPr>
        <w:t>la</w:t>
      </w:r>
      <w:r>
        <w:rPr>
          <w:spacing w:val="-7"/>
        </w:rPr>
        <w:t> </w:t>
      </w:r>
      <w:r>
        <w:rPr>
          <w:spacing w:val="-2"/>
        </w:rPr>
        <w:t>configuración</w:t>
      </w:r>
      <w:r>
        <w:rPr>
          <w:spacing w:val="-8"/>
        </w:rPr>
        <w:t> </w:t>
      </w:r>
      <w:r>
        <w:rPr>
          <w:spacing w:val="-2"/>
        </w:rPr>
        <w:t>de</w:t>
      </w:r>
      <w:r>
        <w:rPr>
          <w:spacing w:val="-7"/>
        </w:rPr>
        <w:t> </w:t>
      </w:r>
      <w:r>
        <w:rPr>
          <w:spacing w:val="-2"/>
        </w:rPr>
        <w:t>recuperación</w:t>
      </w:r>
      <w:r>
        <w:rPr>
          <w:spacing w:val="-7"/>
        </w:rPr>
        <w:t> </w:t>
      </w:r>
      <w:r>
        <w:rPr>
          <w:spacing w:val="-2"/>
        </w:rPr>
        <w:t>más</w:t>
      </w:r>
      <w:r>
        <w:rPr>
          <w:spacing w:val="-8"/>
        </w:rPr>
        <w:t> </w:t>
      </w:r>
      <w:r>
        <w:rPr>
          <w:spacing w:val="-2"/>
        </w:rPr>
        <w:t>robusta</w:t>
      </w:r>
      <w:r>
        <w:rPr>
          <w:spacing w:val="-7"/>
        </w:rPr>
        <w:t> </w:t>
      </w:r>
      <w:r>
        <w:rPr>
          <w:spacing w:val="-2"/>
        </w:rPr>
        <w:t>(Hit@1</w:t>
      </w:r>
    </w:p>
    <w:p>
      <w:pPr>
        <w:pStyle w:val="BodyText"/>
        <w:spacing w:line="251" w:lineRule="exact"/>
        <w:ind w:left="284"/>
        <w:jc w:val="both"/>
      </w:pPr>
      <w:r>
        <w:rPr>
          <w:spacing w:val="-2"/>
        </w:rPr>
        <w:t>=</w:t>
      </w:r>
      <w:r>
        <w:rPr>
          <w:spacing w:val="-17"/>
        </w:rPr>
        <w:t> </w:t>
      </w:r>
      <w:r>
        <w:rPr>
          <w:spacing w:val="-2"/>
        </w:rPr>
        <w:t>0.984,</w:t>
      </w:r>
      <w:r>
        <w:rPr>
          <w:spacing w:val="-17"/>
        </w:rPr>
        <w:t> </w:t>
      </w:r>
      <w:r>
        <w:rPr>
          <w:spacing w:val="-2"/>
        </w:rPr>
        <w:t>MRR</w:t>
      </w:r>
      <w:r>
        <w:rPr>
          <w:spacing w:val="-16"/>
        </w:rPr>
        <w:t> </w:t>
      </w:r>
      <w:r>
        <w:rPr>
          <w:spacing w:val="-2"/>
        </w:rPr>
        <w:t>=</w:t>
      </w:r>
      <w:r>
        <w:rPr>
          <w:spacing w:val="-17"/>
        </w:rPr>
        <w:t> </w:t>
      </w:r>
      <w:r>
        <w:rPr>
          <w:spacing w:val="-2"/>
        </w:rPr>
        <w:t>0.991),</w:t>
      </w:r>
      <w:r>
        <w:rPr>
          <w:spacing w:val="-16"/>
        </w:rPr>
        <w:t> </w:t>
      </w:r>
      <w:r>
        <w:rPr>
          <w:spacing w:val="-2"/>
        </w:rPr>
        <w:t>y</w:t>
      </w:r>
      <w:r>
        <w:rPr>
          <w:spacing w:val="-17"/>
        </w:rPr>
        <w:t> </w:t>
      </w:r>
      <w:r>
        <w:rPr>
          <w:spacing w:val="-2"/>
        </w:rPr>
        <w:t>B</w:t>
      </w:r>
      <w:r>
        <w:rPr>
          <w:spacing w:val="-17"/>
        </w:rPr>
        <w:t> </w:t>
      </w:r>
      <w:r>
        <w:rPr>
          <w:spacing w:val="-2"/>
        </w:rPr>
        <w:t>continúa</w:t>
      </w:r>
      <w:r>
        <w:rPr>
          <w:spacing w:val="-16"/>
        </w:rPr>
        <w:t> </w:t>
      </w:r>
      <w:r>
        <w:rPr>
          <w:spacing w:val="-2"/>
        </w:rPr>
        <w:t>mostrando</w:t>
      </w:r>
      <w:r>
        <w:rPr>
          <w:spacing w:val="-17"/>
        </w:rPr>
        <w:t> </w:t>
      </w:r>
      <w:r>
        <w:rPr>
          <w:spacing w:val="-2"/>
        </w:rPr>
        <w:t>el</w:t>
      </w:r>
      <w:r>
        <w:rPr>
          <w:spacing w:val="-16"/>
        </w:rPr>
        <w:t> </w:t>
      </w:r>
      <w:r>
        <w:rPr>
          <w:spacing w:val="-2"/>
        </w:rPr>
        <w:t>mismo</w:t>
      </w:r>
      <w:r>
        <w:rPr>
          <w:spacing w:val="-17"/>
        </w:rPr>
        <w:t> </w:t>
      </w:r>
      <w:r>
        <w:rPr>
          <w:spacing w:val="-2"/>
        </w:rPr>
        <w:t>patrón</w:t>
      </w:r>
      <w:r>
        <w:rPr>
          <w:spacing w:val="-16"/>
        </w:rPr>
        <w:t> </w:t>
      </w:r>
      <w:r>
        <w:rPr>
          <w:spacing w:val="-2"/>
        </w:rPr>
        <w:t>de</w:t>
      </w:r>
      <w:r>
        <w:rPr>
          <w:spacing w:val="-17"/>
        </w:rPr>
        <w:t> </w:t>
      </w:r>
      <w:r>
        <w:rPr>
          <w:spacing w:val="-2"/>
        </w:rPr>
        <w:t>mayor</w:t>
      </w:r>
      <w:r>
        <w:rPr>
          <w:spacing w:val="-17"/>
        </w:rPr>
        <w:t> </w:t>
      </w:r>
      <w:r>
        <w:rPr>
          <w:spacing w:val="-2"/>
        </w:rPr>
        <w:t>diversidad</w:t>
      </w:r>
      <w:r>
        <w:rPr>
          <w:spacing w:val="-16"/>
        </w:rPr>
        <w:t> </w:t>
      </w:r>
      <w:r>
        <w:rPr>
          <w:spacing w:val="-2"/>
        </w:rPr>
        <w:t>en</w:t>
      </w:r>
      <w:r>
        <w:rPr>
          <w:spacing w:val="-17"/>
        </w:rPr>
        <w:t> </w:t>
      </w:r>
      <w:r>
        <w:rPr>
          <w:spacing w:val="-2"/>
        </w:rPr>
        <w:t>el</w:t>
      </w:r>
      <w:r>
        <w:rPr>
          <w:spacing w:val="-16"/>
        </w:rPr>
        <w:t> </w:t>
      </w:r>
      <w:r>
        <w:rPr>
          <w:spacing w:val="-2"/>
        </w:rPr>
        <w:t>top-</w:t>
      </w:r>
      <w:r>
        <w:rPr>
          <w:spacing w:val="-10"/>
        </w:rPr>
        <w:t>3</w:t>
      </w:r>
    </w:p>
    <w:p>
      <w:pPr>
        <w:pStyle w:val="BodyText"/>
        <w:spacing w:after="0" w:line="251" w:lineRule="exact"/>
        <w:jc w:val="both"/>
        <w:sectPr>
          <w:pgSz w:w="11910" w:h="16840"/>
          <w:pgMar w:header="288" w:footer="564" w:top="1280" w:bottom="760" w:left="1700" w:right="0"/>
        </w:sectPr>
      </w:pPr>
    </w:p>
    <w:p>
      <w:pPr>
        <w:pStyle w:val="BodyText"/>
        <w:spacing w:line="386" w:lineRule="auto" w:before="143"/>
        <w:ind w:left="284" w:right="849"/>
        <w:jc w:val="both"/>
      </w:pPr>
      <w:r>
        <w:rPr/>
        <w:t>a</w:t>
      </w:r>
      <w:r>
        <w:rPr>
          <w:spacing w:val="-16"/>
        </w:rPr>
        <w:t> </w:t>
      </w:r>
      <w:r>
        <w:rPr/>
        <w:t>costa</w:t>
      </w:r>
      <w:r>
        <w:rPr>
          <w:spacing w:val="-15"/>
        </w:rPr>
        <w:t> </w:t>
      </w:r>
      <w:r>
        <w:rPr/>
        <w:t>de</w:t>
      </w:r>
      <w:r>
        <w:rPr>
          <w:spacing w:val="-15"/>
        </w:rPr>
        <w:t> </w:t>
      </w:r>
      <w:r>
        <w:rPr/>
        <w:t>precisión</w:t>
      </w:r>
      <w:r>
        <w:rPr>
          <w:spacing w:val="-16"/>
        </w:rPr>
        <w:t> </w:t>
      </w:r>
      <w:r>
        <w:rPr/>
        <w:t>en</w:t>
      </w:r>
      <w:r>
        <w:rPr>
          <w:spacing w:val="-15"/>
        </w:rPr>
        <w:t> </w:t>
      </w:r>
      <w:r>
        <w:rPr/>
        <w:t>la</w:t>
      </w:r>
      <w:r>
        <w:rPr>
          <w:spacing w:val="-15"/>
        </w:rPr>
        <w:t> </w:t>
      </w:r>
      <w:r>
        <w:rPr/>
        <w:t>primera</w:t>
      </w:r>
      <w:r>
        <w:rPr>
          <w:spacing w:val="-15"/>
        </w:rPr>
        <w:t> </w:t>
      </w:r>
      <w:r>
        <w:rPr/>
        <w:t>posición.</w:t>
      </w:r>
      <w:r>
        <w:rPr>
          <w:spacing w:val="-16"/>
        </w:rPr>
        <w:t> </w:t>
      </w:r>
      <w:r>
        <w:rPr/>
        <w:t>En</w:t>
      </w:r>
      <w:r>
        <w:rPr>
          <w:spacing w:val="-15"/>
        </w:rPr>
        <w:t> </w:t>
      </w:r>
      <w:r>
        <w:rPr/>
        <w:t>cuanto</w:t>
      </w:r>
      <w:r>
        <w:rPr>
          <w:spacing w:val="-15"/>
        </w:rPr>
        <w:t> </w:t>
      </w:r>
      <w:r>
        <w:rPr/>
        <w:t>a</w:t>
      </w:r>
      <w:r>
        <w:rPr>
          <w:spacing w:val="-16"/>
        </w:rPr>
        <w:t> </w:t>
      </w:r>
      <w:r>
        <w:rPr/>
        <w:t>la</w:t>
      </w:r>
      <w:r>
        <w:rPr>
          <w:spacing w:val="-15"/>
        </w:rPr>
        <w:t> </w:t>
      </w:r>
      <w:r>
        <w:rPr/>
        <w:t>calidad</w:t>
      </w:r>
      <w:r>
        <w:rPr>
          <w:spacing w:val="-15"/>
        </w:rPr>
        <w:t> </w:t>
      </w:r>
      <w:r>
        <w:rPr/>
        <w:t>de</w:t>
      </w:r>
      <w:r>
        <w:rPr>
          <w:spacing w:val="-15"/>
        </w:rPr>
        <w:t> </w:t>
      </w:r>
      <w:r>
        <w:rPr/>
        <w:t>respuesta,</w:t>
      </w:r>
      <w:r>
        <w:rPr>
          <w:spacing w:val="-16"/>
        </w:rPr>
        <w:t> </w:t>
      </w:r>
      <w:r>
        <w:rPr/>
        <w:t>el</w:t>
      </w:r>
      <w:r>
        <w:rPr>
          <w:spacing w:val="-15"/>
        </w:rPr>
        <w:t> </w:t>
      </w:r>
      <w:r>
        <w:rPr/>
        <w:t>BERTScore es</w:t>
      </w:r>
      <w:r>
        <w:rPr>
          <w:spacing w:val="-14"/>
        </w:rPr>
        <w:t> </w:t>
      </w:r>
      <w:r>
        <w:rPr/>
        <w:t>muy</w:t>
      </w:r>
      <w:r>
        <w:rPr>
          <w:spacing w:val="-14"/>
        </w:rPr>
        <w:t> </w:t>
      </w:r>
      <w:r>
        <w:rPr/>
        <w:t>estable</w:t>
      </w:r>
      <w:r>
        <w:rPr>
          <w:spacing w:val="-14"/>
        </w:rPr>
        <w:t> </w:t>
      </w:r>
      <w:r>
        <w:rPr/>
        <w:t>en</w:t>
      </w:r>
      <w:r>
        <w:rPr>
          <w:spacing w:val="-14"/>
        </w:rPr>
        <w:t> </w:t>
      </w:r>
      <w:r>
        <w:rPr/>
        <w:t>todas</w:t>
      </w:r>
      <w:r>
        <w:rPr>
          <w:spacing w:val="-14"/>
        </w:rPr>
        <w:t> </w:t>
      </w:r>
      <w:r>
        <w:rPr/>
        <w:t>las</w:t>
      </w:r>
      <w:r>
        <w:rPr>
          <w:spacing w:val="-14"/>
        </w:rPr>
        <w:t> </w:t>
      </w:r>
      <w:r>
        <w:rPr/>
        <w:t>variantes</w:t>
      </w:r>
      <w:r>
        <w:rPr>
          <w:spacing w:val="-14"/>
        </w:rPr>
        <w:t> </w:t>
      </w:r>
      <w:r>
        <w:rPr/>
        <w:t>(0.563–0.575),</w:t>
      </w:r>
      <w:r>
        <w:rPr>
          <w:spacing w:val="-14"/>
        </w:rPr>
        <w:t> </w:t>
      </w:r>
      <w:r>
        <w:rPr/>
        <w:t>lo</w:t>
      </w:r>
      <w:r>
        <w:rPr>
          <w:spacing w:val="-14"/>
        </w:rPr>
        <w:t> </w:t>
      </w:r>
      <w:r>
        <w:rPr/>
        <w:t>que</w:t>
      </w:r>
      <w:r>
        <w:rPr>
          <w:spacing w:val="-14"/>
        </w:rPr>
        <w:t> </w:t>
      </w:r>
      <w:r>
        <w:rPr/>
        <w:t>confirma</w:t>
      </w:r>
      <w:r>
        <w:rPr>
          <w:spacing w:val="-14"/>
        </w:rPr>
        <w:t> </w:t>
      </w:r>
      <w:r>
        <w:rPr/>
        <w:t>que</w:t>
      </w:r>
      <w:r>
        <w:rPr>
          <w:spacing w:val="-14"/>
        </w:rPr>
        <w:t> </w:t>
      </w:r>
      <w:r>
        <w:rPr/>
        <w:t>la</w:t>
      </w:r>
      <w:r>
        <w:rPr>
          <w:spacing w:val="-14"/>
        </w:rPr>
        <w:t> </w:t>
      </w:r>
      <w:r>
        <w:rPr/>
        <w:t>calidad</w:t>
      </w:r>
      <w:r>
        <w:rPr>
          <w:spacing w:val="-14"/>
        </w:rPr>
        <w:t> </w:t>
      </w:r>
      <w:r>
        <w:rPr/>
        <w:t>semántica de</w:t>
      </w:r>
      <w:r>
        <w:rPr>
          <w:spacing w:val="-12"/>
        </w:rPr>
        <w:t> </w:t>
      </w:r>
      <w:r>
        <w:rPr/>
        <w:t>las</w:t>
      </w:r>
      <w:r>
        <w:rPr>
          <w:spacing w:val="-12"/>
        </w:rPr>
        <w:t> </w:t>
      </w:r>
      <w:r>
        <w:rPr/>
        <w:t>respuestas</w:t>
      </w:r>
      <w:r>
        <w:rPr>
          <w:spacing w:val="-12"/>
        </w:rPr>
        <w:t> </w:t>
      </w:r>
      <w:r>
        <w:rPr/>
        <w:t>generadas</w:t>
      </w:r>
      <w:r>
        <w:rPr>
          <w:spacing w:val="-12"/>
        </w:rPr>
        <w:t> </w:t>
      </w:r>
      <w:r>
        <w:rPr/>
        <w:t>es</w:t>
      </w:r>
      <w:r>
        <w:rPr>
          <w:spacing w:val="-12"/>
        </w:rPr>
        <w:t> </w:t>
      </w:r>
      <w:r>
        <w:rPr/>
        <w:t>equivalente</w:t>
      </w:r>
      <w:r>
        <w:rPr>
          <w:spacing w:val="-12"/>
        </w:rPr>
        <w:t> </w:t>
      </w:r>
      <w:r>
        <w:rPr/>
        <w:t>independientemente</w:t>
      </w:r>
      <w:r>
        <w:rPr>
          <w:spacing w:val="-12"/>
        </w:rPr>
        <w:t> </w:t>
      </w:r>
      <w:r>
        <w:rPr/>
        <w:t>del</w:t>
      </w:r>
      <w:r>
        <w:rPr>
          <w:spacing w:val="-12"/>
        </w:rPr>
        <w:t> </w:t>
      </w:r>
      <w:r>
        <w:rPr/>
        <w:t>método</w:t>
      </w:r>
      <w:r>
        <w:rPr>
          <w:spacing w:val="-12"/>
        </w:rPr>
        <w:t> </w:t>
      </w:r>
      <w:r>
        <w:rPr/>
        <w:t>de</w:t>
      </w:r>
      <w:r>
        <w:rPr>
          <w:spacing w:val="-12"/>
        </w:rPr>
        <w:t> </w:t>
      </w:r>
      <w:r>
        <w:rPr/>
        <w:t>recuperación empleado. Las diferencias en Fact-Coverage entre variantes en XQuAD son un artefacto de la</w:t>
      </w:r>
      <w:r>
        <w:rPr>
          <w:spacing w:val="-6"/>
        </w:rPr>
        <w:t> </w:t>
      </w:r>
      <w:r>
        <w:rPr/>
        <w:t>naturaleza</w:t>
      </w:r>
      <w:r>
        <w:rPr>
          <w:spacing w:val="-6"/>
        </w:rPr>
        <w:t> </w:t>
      </w:r>
      <w:r>
        <w:rPr/>
        <w:t>extractiva</w:t>
      </w:r>
      <w:r>
        <w:rPr>
          <w:spacing w:val="-5"/>
        </w:rPr>
        <w:t> </w:t>
      </w:r>
      <w:r>
        <w:rPr/>
        <w:t>de</w:t>
      </w:r>
      <w:r>
        <w:rPr>
          <w:spacing w:val="-6"/>
        </w:rPr>
        <w:t> </w:t>
      </w:r>
      <w:r>
        <w:rPr/>
        <w:t>los</w:t>
      </w:r>
      <w:r>
        <w:rPr>
          <w:spacing w:val="-5"/>
        </w:rPr>
        <w:t> </w:t>
      </w:r>
      <w:r>
        <w:rPr>
          <w:rFonts w:ascii="Arial" w:hAnsi="Arial"/>
          <w:i/>
        </w:rPr>
        <w:t>expected</w:t>
      </w:r>
      <w:r>
        <w:rPr>
          <w:rFonts w:ascii="Arial" w:hAnsi="Arial"/>
          <w:i/>
          <w:spacing w:val="-6"/>
        </w:rPr>
        <w:t> </w:t>
      </w:r>
      <w:r>
        <w:rPr>
          <w:rFonts w:ascii="Arial" w:hAnsi="Arial"/>
          <w:i/>
        </w:rPr>
        <w:t>facts</w:t>
      </w:r>
      <w:r>
        <w:rPr>
          <w:rFonts w:ascii="Arial" w:hAnsi="Arial"/>
          <w:i/>
          <w:spacing w:val="-5"/>
        </w:rPr>
        <w:t> </w:t>
      </w:r>
      <w:r>
        <w:rPr/>
        <w:t>del</w:t>
      </w:r>
      <w:r>
        <w:rPr>
          <w:spacing w:val="-6"/>
        </w:rPr>
        <w:t> </w:t>
      </w:r>
      <w:r>
        <w:rPr/>
        <w:t>benchmark</w:t>
      </w:r>
      <w:r>
        <w:rPr>
          <w:spacing w:val="-6"/>
        </w:rPr>
        <w:t> </w:t>
      </w:r>
      <w:r>
        <w:rPr/>
        <w:t>y</w:t>
      </w:r>
      <w:r>
        <w:rPr>
          <w:spacing w:val="-5"/>
        </w:rPr>
        <w:t> </w:t>
      </w:r>
      <w:r>
        <w:rPr/>
        <w:t>de</w:t>
      </w:r>
      <w:r>
        <w:rPr>
          <w:spacing w:val="-6"/>
        </w:rPr>
        <w:t> </w:t>
      </w:r>
      <w:r>
        <w:rPr/>
        <w:t>la</w:t>
      </w:r>
      <w:r>
        <w:rPr>
          <w:spacing w:val="-6"/>
        </w:rPr>
        <w:t> </w:t>
      </w:r>
      <w:r>
        <w:rPr/>
        <w:t>segmentación</w:t>
      </w:r>
      <w:r>
        <w:rPr>
          <w:spacing w:val="-5"/>
        </w:rPr>
        <w:t> </w:t>
      </w:r>
      <w:r>
        <w:rPr/>
        <w:t>del</w:t>
      </w:r>
      <w:r>
        <w:rPr>
          <w:spacing w:val="-6"/>
        </w:rPr>
        <w:t> </w:t>
      </w:r>
      <w:r>
        <w:rPr/>
        <w:t>corpus en chunks, no una diferencia real de calidad de respuesta. BERTScore, al capturar similitud semántica</w:t>
      </w:r>
      <w:r>
        <w:rPr>
          <w:spacing w:val="-13"/>
        </w:rPr>
        <w:t> </w:t>
      </w:r>
      <w:r>
        <w:rPr/>
        <w:t>en</w:t>
      </w:r>
      <w:r>
        <w:rPr>
          <w:spacing w:val="-13"/>
        </w:rPr>
        <w:t> </w:t>
      </w:r>
      <w:r>
        <w:rPr/>
        <w:t>lugar</w:t>
      </w:r>
      <w:r>
        <w:rPr>
          <w:spacing w:val="-13"/>
        </w:rPr>
        <w:t> </w:t>
      </w:r>
      <w:r>
        <w:rPr/>
        <w:t>de</w:t>
      </w:r>
      <w:r>
        <w:rPr>
          <w:spacing w:val="-13"/>
        </w:rPr>
        <w:t> </w:t>
      </w:r>
      <w:r>
        <w:rPr/>
        <w:t>solapamiento</w:t>
      </w:r>
      <w:r>
        <w:rPr>
          <w:spacing w:val="-13"/>
        </w:rPr>
        <w:t> </w:t>
      </w:r>
      <w:r>
        <w:rPr/>
        <w:t>léxico,</w:t>
      </w:r>
      <w:r>
        <w:rPr>
          <w:spacing w:val="-13"/>
        </w:rPr>
        <w:t> </w:t>
      </w:r>
      <w:r>
        <w:rPr/>
        <w:t>es</w:t>
      </w:r>
      <w:r>
        <w:rPr>
          <w:spacing w:val="-13"/>
        </w:rPr>
        <w:t> </w:t>
      </w:r>
      <w:r>
        <w:rPr/>
        <w:t>la</w:t>
      </w:r>
      <w:r>
        <w:rPr>
          <w:spacing w:val="-13"/>
        </w:rPr>
        <w:t> </w:t>
      </w:r>
      <w:r>
        <w:rPr/>
        <w:t>métrica</w:t>
      </w:r>
      <w:r>
        <w:rPr>
          <w:spacing w:val="-13"/>
        </w:rPr>
        <w:t> </w:t>
      </w:r>
      <w:r>
        <w:rPr/>
        <w:t>más</w:t>
      </w:r>
      <w:r>
        <w:rPr>
          <w:spacing w:val="-13"/>
        </w:rPr>
        <w:t> </w:t>
      </w:r>
      <w:r>
        <w:rPr/>
        <w:t>adecuada</w:t>
      </w:r>
      <w:r>
        <w:rPr>
          <w:spacing w:val="-13"/>
        </w:rPr>
        <w:t> </w:t>
      </w:r>
      <w:r>
        <w:rPr/>
        <w:t>para</w:t>
      </w:r>
      <w:r>
        <w:rPr>
          <w:spacing w:val="-13"/>
        </w:rPr>
        <w:t> </w:t>
      </w:r>
      <w:r>
        <w:rPr/>
        <w:t>comparar</w:t>
      </w:r>
      <w:r>
        <w:rPr>
          <w:spacing w:val="-13"/>
        </w:rPr>
        <w:t> </w:t>
      </w:r>
      <w:r>
        <w:rPr/>
        <w:t>el</w:t>
      </w:r>
      <w:r>
        <w:rPr>
          <w:spacing w:val="-13"/>
        </w:rPr>
        <w:t> </w:t>
      </w:r>
      <w:r>
        <w:rPr/>
        <w:t>ren-dimiento del sistema entre ambas evaluaciones.</w:t>
      </w:r>
    </w:p>
    <w:p>
      <w:pPr>
        <w:pStyle w:val="BodyText"/>
        <w:spacing w:line="386" w:lineRule="auto"/>
        <w:ind w:left="284" w:right="818" w:firstLine="338"/>
        <w:jc w:val="both"/>
      </w:pPr>
      <w:r>
        <w:rPr>
          <w:spacing w:val="-2"/>
        </w:rPr>
        <w:t>En</w:t>
      </w:r>
      <w:r>
        <w:rPr>
          <w:spacing w:val="-14"/>
        </w:rPr>
        <w:t> </w:t>
      </w:r>
      <w:r>
        <w:rPr>
          <w:spacing w:val="-2"/>
        </w:rPr>
        <w:t>síntesis,</w:t>
      </w:r>
      <w:r>
        <w:rPr>
          <w:spacing w:val="-13"/>
        </w:rPr>
        <w:t> </w:t>
      </w:r>
      <w:r>
        <w:rPr>
          <w:spacing w:val="-2"/>
        </w:rPr>
        <w:t>la</w:t>
      </w:r>
      <w:r>
        <w:rPr>
          <w:spacing w:val="-13"/>
        </w:rPr>
        <w:t> </w:t>
      </w:r>
      <w:r>
        <w:rPr>
          <w:spacing w:val="-2"/>
        </w:rPr>
        <w:t>mayor</w:t>
      </w:r>
      <w:r>
        <w:rPr>
          <w:spacing w:val="-14"/>
        </w:rPr>
        <w:t> </w:t>
      </w:r>
      <w:r>
        <w:rPr>
          <w:spacing w:val="-2"/>
        </w:rPr>
        <w:t>ganancia</w:t>
      </w:r>
      <w:r>
        <w:rPr>
          <w:spacing w:val="-13"/>
        </w:rPr>
        <w:t> </w:t>
      </w:r>
      <w:r>
        <w:rPr>
          <w:spacing w:val="-2"/>
        </w:rPr>
        <w:t>individual</w:t>
      </w:r>
      <w:r>
        <w:rPr>
          <w:spacing w:val="-13"/>
        </w:rPr>
        <w:t> </w:t>
      </w:r>
      <w:r>
        <w:rPr>
          <w:spacing w:val="-2"/>
        </w:rPr>
        <w:t>proviene</w:t>
      </w:r>
      <w:r>
        <w:rPr>
          <w:spacing w:val="-13"/>
        </w:rPr>
        <w:t> </w:t>
      </w:r>
      <w:r>
        <w:rPr>
          <w:spacing w:val="-2"/>
        </w:rPr>
        <w:t>de</w:t>
      </w:r>
      <w:r>
        <w:rPr>
          <w:spacing w:val="-14"/>
        </w:rPr>
        <w:t> </w:t>
      </w:r>
      <w:r>
        <w:rPr>
          <w:spacing w:val="-2"/>
        </w:rPr>
        <w:t>la</w:t>
      </w:r>
      <w:r>
        <w:rPr>
          <w:spacing w:val="-13"/>
        </w:rPr>
        <w:t> </w:t>
      </w:r>
      <w:r>
        <w:rPr>
          <w:spacing w:val="-2"/>
        </w:rPr>
        <w:t>recuperación</w:t>
      </w:r>
      <w:r>
        <w:rPr>
          <w:spacing w:val="-13"/>
        </w:rPr>
        <w:t> </w:t>
      </w:r>
      <w:r>
        <w:rPr>
          <w:spacing w:val="-2"/>
        </w:rPr>
        <w:t>híbrida</w:t>
      </w:r>
      <w:r>
        <w:rPr>
          <w:spacing w:val="-14"/>
        </w:rPr>
        <w:t> </w:t>
      </w:r>
      <w:r>
        <w:rPr>
          <w:spacing w:val="-2"/>
        </w:rPr>
        <w:t>(A</w:t>
      </w:r>
      <w:r>
        <w:rPr>
          <w:rFonts w:ascii="Times New Roman" w:hAnsi="Times New Roman"/>
          <w:i/>
          <w:spacing w:val="-2"/>
        </w:rPr>
        <w:t>→</w:t>
      </w:r>
      <w:r>
        <w:rPr>
          <w:spacing w:val="-2"/>
        </w:rPr>
        <w:t>B:</w:t>
      </w:r>
      <w:r>
        <w:rPr>
          <w:spacing w:val="-13"/>
        </w:rPr>
        <w:t> </w:t>
      </w:r>
      <w:r>
        <w:rPr>
          <w:spacing w:val="-2"/>
        </w:rPr>
        <w:t>+27,5</w:t>
      </w:r>
      <w:r>
        <w:rPr>
          <w:spacing w:val="-13"/>
        </w:rPr>
        <w:t> </w:t>
      </w:r>
      <w:r>
        <w:rPr>
          <w:spacing w:val="-2"/>
        </w:rPr>
        <w:t>% </w:t>
      </w:r>
      <w:r>
        <w:rPr/>
        <w:t>en cobertura factual), mientras que el reranker añade precisión al </w:t>
      </w:r>
      <w:r>
        <w:rPr>
          <w:rFonts w:ascii="Arial" w:hAnsi="Arial"/>
          <w:i/>
        </w:rPr>
        <w:t>ranking </w:t>
      </w:r>
      <w:r>
        <w:rPr/>
        <w:t>y mejora simultá-neamente el BERTScore. El orquestador contribuye con capacidades que van más allá de la cobertura</w:t>
      </w:r>
      <w:r>
        <w:rPr>
          <w:spacing w:val="-16"/>
        </w:rPr>
        <w:t> </w:t>
      </w:r>
      <w:r>
        <w:rPr/>
        <w:t>factual:</w:t>
      </w:r>
      <w:r>
        <w:rPr>
          <w:spacing w:val="-15"/>
        </w:rPr>
        <w:t> </w:t>
      </w:r>
      <w:r>
        <w:rPr/>
        <w:t>abstención</w:t>
      </w:r>
      <w:r>
        <w:rPr>
          <w:spacing w:val="-15"/>
        </w:rPr>
        <w:t> </w:t>
      </w:r>
      <w:r>
        <w:rPr/>
        <w:t>sistemática,</w:t>
      </w:r>
      <w:r>
        <w:rPr>
          <w:spacing w:val="-16"/>
        </w:rPr>
        <w:t> </w:t>
      </w:r>
      <w:r>
        <w:rPr/>
        <w:t>detección</w:t>
      </w:r>
      <w:r>
        <w:rPr>
          <w:spacing w:val="-15"/>
        </w:rPr>
        <w:t> </w:t>
      </w:r>
      <w:r>
        <w:rPr/>
        <w:t>de</w:t>
      </w:r>
      <w:r>
        <w:rPr>
          <w:spacing w:val="-15"/>
        </w:rPr>
        <w:t> </w:t>
      </w:r>
      <w:r>
        <w:rPr/>
        <w:t>intenciones</w:t>
      </w:r>
      <w:r>
        <w:rPr>
          <w:spacing w:val="-15"/>
        </w:rPr>
        <w:t> </w:t>
      </w:r>
      <w:r>
        <w:rPr/>
        <w:t>accionables</w:t>
      </w:r>
      <w:r>
        <w:rPr>
          <w:spacing w:val="-16"/>
        </w:rPr>
        <w:t> </w:t>
      </w:r>
      <w:r>
        <w:rPr/>
        <w:t>y</w:t>
      </w:r>
      <w:r>
        <w:rPr>
          <w:spacing w:val="-15"/>
        </w:rPr>
        <w:t> </w:t>
      </w:r>
      <w:r>
        <w:rPr/>
        <w:t>coordinación de</w:t>
      </w:r>
      <w:r>
        <w:rPr>
          <w:spacing w:val="-7"/>
        </w:rPr>
        <w:t> </w:t>
      </w:r>
      <w:r>
        <w:rPr/>
        <w:t>herramientas.</w:t>
      </w:r>
      <w:r>
        <w:rPr>
          <w:spacing w:val="-7"/>
        </w:rPr>
        <w:t> </w:t>
      </w:r>
      <w:r>
        <w:rPr/>
        <w:t>La</w:t>
      </w:r>
      <w:r>
        <w:rPr>
          <w:spacing w:val="-7"/>
        </w:rPr>
        <w:t> </w:t>
      </w:r>
      <w:r>
        <w:rPr/>
        <w:t>coherencia</w:t>
      </w:r>
      <w:r>
        <w:rPr>
          <w:spacing w:val="-7"/>
        </w:rPr>
        <w:t> </w:t>
      </w:r>
      <w:r>
        <w:rPr/>
        <w:t>del</w:t>
      </w:r>
      <w:r>
        <w:rPr>
          <w:spacing w:val="-7"/>
        </w:rPr>
        <w:t> </w:t>
      </w:r>
      <w:r>
        <w:rPr/>
        <w:t>ordenamiento</w:t>
      </w:r>
      <w:r>
        <w:rPr>
          <w:spacing w:val="-7"/>
        </w:rPr>
        <w:t> </w:t>
      </w:r>
      <w:r>
        <w:rPr/>
        <w:t>de</w:t>
      </w:r>
      <w:r>
        <w:rPr>
          <w:spacing w:val="-7"/>
        </w:rPr>
        <w:t> </w:t>
      </w:r>
      <w:r>
        <w:rPr/>
        <w:t>variantes</w:t>
      </w:r>
      <w:r>
        <w:rPr>
          <w:spacing w:val="-7"/>
        </w:rPr>
        <w:t> </w:t>
      </w:r>
      <w:r>
        <w:rPr/>
        <w:t>en</w:t>
      </w:r>
      <w:r>
        <w:rPr>
          <w:spacing w:val="-7"/>
        </w:rPr>
        <w:t> </w:t>
      </w:r>
      <w:r>
        <w:rPr/>
        <w:t>XQuAD</w:t>
      </w:r>
      <w:r>
        <w:rPr>
          <w:spacing w:val="-7"/>
        </w:rPr>
        <w:t> </w:t>
      </w:r>
      <w:r>
        <w:rPr/>
        <w:t>confirma</w:t>
      </w:r>
      <w:r>
        <w:rPr>
          <w:spacing w:val="-7"/>
        </w:rPr>
        <w:t> </w:t>
      </w:r>
      <w:r>
        <w:rPr/>
        <w:t>que</w:t>
      </w:r>
      <w:r>
        <w:rPr>
          <w:spacing w:val="-7"/>
        </w:rPr>
        <w:t> </w:t>
      </w:r>
      <w:r>
        <w:rPr/>
        <w:t>estos resultados no son específicos del dominio institucional, sino que reflejan el comportamiento estructural de la arquitectura propuesta.</w:t>
      </w:r>
    </w:p>
    <w:p>
      <w:pPr>
        <w:pStyle w:val="BodyText"/>
        <w:spacing w:after="0" w:line="386" w:lineRule="auto"/>
        <w:jc w:val="both"/>
        <w:sectPr>
          <w:pgSz w:w="11910" w:h="16840"/>
          <w:pgMar w:header="288" w:footer="564" w:top="1280" w:bottom="760" w:left="1700" w:right="0"/>
        </w:sectPr>
      </w:pPr>
    </w:p>
    <w:p>
      <w:pPr>
        <w:pStyle w:val="BodyText"/>
        <w:rPr>
          <w:sz w:val="41"/>
        </w:rPr>
      </w:pPr>
    </w:p>
    <w:p>
      <w:pPr>
        <w:pStyle w:val="BodyText"/>
        <w:rPr>
          <w:sz w:val="41"/>
        </w:rPr>
      </w:pPr>
    </w:p>
    <w:p>
      <w:pPr>
        <w:pStyle w:val="BodyText"/>
        <w:spacing w:before="294"/>
        <w:rPr>
          <w:sz w:val="41"/>
        </w:rPr>
      </w:pPr>
    </w:p>
    <w:p>
      <w:pPr>
        <w:spacing w:before="0"/>
        <w:ind w:left="284" w:right="0" w:firstLine="0"/>
        <w:jc w:val="left"/>
        <w:rPr>
          <w:rFonts w:ascii="Arial" w:hAnsi="Arial"/>
          <w:b/>
          <w:sz w:val="41"/>
        </w:rPr>
      </w:pPr>
      <w:bookmarkStart w:name="Conclusiones y trabajo futuro" w:id="171"/>
      <w:bookmarkEnd w:id="171"/>
      <w:r>
        <w:rPr/>
      </w:r>
      <w:bookmarkStart w:name="_bookmark93" w:id="172"/>
      <w:bookmarkEnd w:id="172"/>
      <w:r>
        <w:rPr/>
      </w:r>
      <w:r>
        <w:rPr>
          <w:rFonts w:ascii="Arial" w:hAnsi="Arial"/>
          <w:b/>
          <w:sz w:val="41"/>
        </w:rPr>
        <w:t>Capítulo </w:t>
      </w:r>
      <w:r>
        <w:rPr>
          <w:rFonts w:ascii="Arial" w:hAnsi="Arial"/>
          <w:b/>
          <w:spacing w:val="-10"/>
          <w:sz w:val="41"/>
        </w:rPr>
        <w:t>6</w:t>
      </w:r>
    </w:p>
    <w:p>
      <w:pPr>
        <w:pStyle w:val="BodyText"/>
        <w:spacing w:before="277"/>
        <w:rPr>
          <w:rFonts w:ascii="Arial"/>
          <w:b/>
          <w:sz w:val="41"/>
        </w:rPr>
      </w:pPr>
    </w:p>
    <w:p>
      <w:pPr>
        <w:spacing w:before="0"/>
        <w:ind w:left="284" w:right="0" w:firstLine="0"/>
        <w:jc w:val="left"/>
        <w:rPr>
          <w:rFonts w:ascii="Arial"/>
          <w:b/>
          <w:sz w:val="49"/>
        </w:rPr>
      </w:pPr>
      <w:r>
        <w:rPr>
          <w:rFonts w:ascii="Arial"/>
          <w:b/>
          <w:sz w:val="49"/>
        </w:rPr>
        <w:t>Conclusiones</w:t>
      </w:r>
      <w:r>
        <w:rPr>
          <w:rFonts w:ascii="Arial"/>
          <w:b/>
          <w:spacing w:val="14"/>
          <w:sz w:val="49"/>
        </w:rPr>
        <w:t> </w:t>
      </w:r>
      <w:r>
        <w:rPr>
          <w:rFonts w:ascii="Arial"/>
          <w:b/>
          <w:sz w:val="49"/>
        </w:rPr>
        <w:t>y</w:t>
      </w:r>
      <w:r>
        <w:rPr>
          <w:rFonts w:ascii="Arial"/>
          <w:b/>
          <w:spacing w:val="14"/>
          <w:sz w:val="49"/>
        </w:rPr>
        <w:t> </w:t>
      </w:r>
      <w:r>
        <w:rPr>
          <w:rFonts w:ascii="Arial"/>
          <w:b/>
          <w:sz w:val="49"/>
        </w:rPr>
        <w:t>trabajo</w:t>
      </w:r>
      <w:r>
        <w:rPr>
          <w:rFonts w:ascii="Arial"/>
          <w:b/>
          <w:spacing w:val="15"/>
          <w:sz w:val="49"/>
        </w:rPr>
        <w:t> </w:t>
      </w:r>
      <w:r>
        <w:rPr>
          <w:rFonts w:ascii="Arial"/>
          <w:b/>
          <w:spacing w:val="-2"/>
          <w:sz w:val="49"/>
        </w:rPr>
        <w:t>futuro</w:t>
      </w:r>
    </w:p>
    <w:p>
      <w:pPr>
        <w:pStyle w:val="BodyText"/>
        <w:spacing w:before="330"/>
        <w:rPr>
          <w:rFonts w:ascii="Arial"/>
          <w:b/>
          <w:sz w:val="49"/>
        </w:rPr>
      </w:pPr>
    </w:p>
    <w:p>
      <w:pPr>
        <w:pStyle w:val="BodyText"/>
        <w:spacing w:line="386" w:lineRule="auto"/>
        <w:ind w:left="284" w:right="849" w:firstLine="338"/>
        <w:jc w:val="both"/>
      </w:pPr>
      <w:r>
        <w:rPr>
          <w:spacing w:val="-2"/>
        </w:rPr>
        <w:t>Este</w:t>
      </w:r>
      <w:r>
        <w:rPr>
          <w:spacing w:val="-12"/>
        </w:rPr>
        <w:t> </w:t>
      </w:r>
      <w:r>
        <w:rPr>
          <w:spacing w:val="-2"/>
        </w:rPr>
        <w:t>capítulo</w:t>
      </w:r>
      <w:r>
        <w:rPr>
          <w:spacing w:val="-12"/>
        </w:rPr>
        <w:t> </w:t>
      </w:r>
      <w:r>
        <w:rPr>
          <w:spacing w:val="-2"/>
        </w:rPr>
        <w:t>recoge</w:t>
      </w:r>
      <w:r>
        <w:rPr>
          <w:spacing w:val="-12"/>
        </w:rPr>
        <w:t> </w:t>
      </w:r>
      <w:r>
        <w:rPr>
          <w:spacing w:val="-2"/>
        </w:rPr>
        <w:t>las</w:t>
      </w:r>
      <w:r>
        <w:rPr>
          <w:spacing w:val="-12"/>
        </w:rPr>
        <w:t> </w:t>
      </w:r>
      <w:r>
        <w:rPr>
          <w:spacing w:val="-2"/>
        </w:rPr>
        <w:t>principales</w:t>
      </w:r>
      <w:r>
        <w:rPr>
          <w:spacing w:val="-12"/>
        </w:rPr>
        <w:t> </w:t>
      </w:r>
      <w:r>
        <w:rPr>
          <w:spacing w:val="-2"/>
        </w:rPr>
        <w:t>aportaciones</w:t>
      </w:r>
      <w:r>
        <w:rPr>
          <w:spacing w:val="-12"/>
        </w:rPr>
        <w:t> </w:t>
      </w:r>
      <w:r>
        <w:rPr>
          <w:spacing w:val="-2"/>
        </w:rPr>
        <w:t>del</w:t>
      </w:r>
      <w:r>
        <w:rPr>
          <w:spacing w:val="-12"/>
        </w:rPr>
        <w:t> </w:t>
      </w:r>
      <w:r>
        <w:rPr>
          <w:spacing w:val="-2"/>
        </w:rPr>
        <w:t>trabajo,</w:t>
      </w:r>
      <w:r>
        <w:rPr>
          <w:spacing w:val="-12"/>
        </w:rPr>
        <w:t> </w:t>
      </w:r>
      <w:r>
        <w:rPr>
          <w:spacing w:val="-2"/>
        </w:rPr>
        <w:t>valora</w:t>
      </w:r>
      <w:r>
        <w:rPr>
          <w:spacing w:val="-12"/>
        </w:rPr>
        <w:t> </w:t>
      </w:r>
      <w:r>
        <w:rPr>
          <w:spacing w:val="-2"/>
        </w:rPr>
        <w:t>el</w:t>
      </w:r>
      <w:r>
        <w:rPr>
          <w:spacing w:val="-12"/>
        </w:rPr>
        <w:t> </w:t>
      </w:r>
      <w:r>
        <w:rPr>
          <w:spacing w:val="-2"/>
        </w:rPr>
        <w:t>grado</w:t>
      </w:r>
      <w:r>
        <w:rPr>
          <w:spacing w:val="-12"/>
        </w:rPr>
        <w:t> </w:t>
      </w:r>
      <w:r>
        <w:rPr>
          <w:spacing w:val="-2"/>
        </w:rPr>
        <w:t>de</w:t>
      </w:r>
      <w:r>
        <w:rPr>
          <w:spacing w:val="-12"/>
        </w:rPr>
        <w:t> </w:t>
      </w:r>
      <w:r>
        <w:rPr>
          <w:spacing w:val="-2"/>
        </w:rPr>
        <w:t>cumplimien-</w:t>
      </w:r>
      <w:r>
        <w:rPr/>
        <w:t>to</w:t>
      </w:r>
      <w:r>
        <w:rPr>
          <w:spacing w:val="-12"/>
        </w:rPr>
        <w:t> </w:t>
      </w:r>
      <w:r>
        <w:rPr/>
        <w:t>de</w:t>
      </w:r>
      <w:r>
        <w:rPr>
          <w:spacing w:val="-12"/>
        </w:rPr>
        <w:t> </w:t>
      </w:r>
      <w:r>
        <w:rPr/>
        <w:t>los</w:t>
      </w:r>
      <w:r>
        <w:rPr>
          <w:spacing w:val="-11"/>
        </w:rPr>
        <w:t> </w:t>
      </w:r>
      <w:r>
        <w:rPr/>
        <w:t>objetivos</w:t>
      </w:r>
      <w:r>
        <w:rPr>
          <w:spacing w:val="-12"/>
        </w:rPr>
        <w:t> </w:t>
      </w:r>
      <w:r>
        <w:rPr/>
        <w:t>planteados</w:t>
      </w:r>
      <w:r>
        <w:rPr>
          <w:spacing w:val="-11"/>
        </w:rPr>
        <w:t> </w:t>
      </w:r>
      <w:r>
        <w:rPr/>
        <w:t>en</w:t>
      </w:r>
      <w:r>
        <w:rPr>
          <w:spacing w:val="-12"/>
        </w:rPr>
        <w:t> </w:t>
      </w:r>
      <w:r>
        <w:rPr/>
        <w:t>el</w:t>
      </w:r>
      <w:r>
        <w:rPr>
          <w:spacing w:val="-11"/>
        </w:rPr>
        <w:t> </w:t>
      </w:r>
      <w:r>
        <w:rPr/>
        <w:t>Capítulo</w:t>
      </w:r>
      <w:r>
        <w:rPr>
          <w:spacing w:val="-11"/>
        </w:rPr>
        <w:t> </w:t>
      </w:r>
      <w:hyperlink w:history="true" w:anchor="_bookmark15">
        <w:r>
          <w:rPr>
            <w:color w:val="0000FF"/>
          </w:rPr>
          <w:t>3</w:t>
        </w:r>
      </w:hyperlink>
      <w:r>
        <w:rPr/>
        <w:t>,</w:t>
      </w:r>
      <w:r>
        <w:rPr>
          <w:spacing w:val="-12"/>
        </w:rPr>
        <w:t> </w:t>
      </w:r>
      <w:r>
        <w:rPr/>
        <w:t>analiza</w:t>
      </w:r>
      <w:r>
        <w:rPr>
          <w:spacing w:val="-11"/>
        </w:rPr>
        <w:t> </w:t>
      </w:r>
      <w:r>
        <w:rPr/>
        <w:t>las</w:t>
      </w:r>
      <w:r>
        <w:rPr>
          <w:spacing w:val="-12"/>
        </w:rPr>
        <w:t> </w:t>
      </w:r>
      <w:r>
        <w:rPr/>
        <w:t>limitaciones</w:t>
      </w:r>
      <w:r>
        <w:rPr>
          <w:spacing w:val="-12"/>
        </w:rPr>
        <w:t> </w:t>
      </w:r>
      <w:r>
        <w:rPr/>
        <w:t>identificadas</w:t>
      </w:r>
      <w:r>
        <w:rPr>
          <w:spacing w:val="-11"/>
        </w:rPr>
        <w:t> </w:t>
      </w:r>
      <w:r>
        <w:rPr/>
        <w:t>durante</w:t>
      </w:r>
      <w:r>
        <w:rPr>
          <w:spacing w:val="-12"/>
        </w:rPr>
        <w:t> </w:t>
      </w:r>
      <w:r>
        <w:rPr/>
        <w:t>el desarrollo y la evaluación, y propone posibles líneas de ampliación y mejora futura.</w:t>
      </w:r>
    </w:p>
    <w:p>
      <w:pPr>
        <w:pStyle w:val="BodyText"/>
        <w:spacing w:before="216"/>
      </w:pPr>
    </w:p>
    <w:p>
      <w:pPr>
        <w:pStyle w:val="Heading1"/>
        <w:numPr>
          <w:ilvl w:val="1"/>
          <w:numId w:val="19"/>
        </w:numPr>
        <w:tabs>
          <w:tab w:pos="1049" w:val="left" w:leader="none"/>
        </w:tabs>
        <w:spacing w:line="240" w:lineRule="auto" w:before="0" w:after="0"/>
        <w:ind w:left="1049" w:right="0" w:hanging="765"/>
        <w:jc w:val="left"/>
      </w:pPr>
      <w:bookmarkStart w:name="Resumen de la contribución" w:id="173"/>
      <w:bookmarkEnd w:id="173"/>
      <w:r>
        <w:rPr>
          <w:b w:val="0"/>
        </w:rPr>
      </w:r>
      <w:bookmarkStart w:name="_bookmark94" w:id="174"/>
      <w:bookmarkEnd w:id="174"/>
      <w:r>
        <w:rPr>
          <w:b w:val="0"/>
        </w:rPr>
      </w:r>
      <w:r>
        <w:rPr/>
        <w:t>Resumen</w:t>
      </w:r>
      <w:r>
        <w:rPr>
          <w:spacing w:val="13"/>
        </w:rPr>
        <w:t> </w:t>
      </w:r>
      <w:r>
        <w:rPr/>
        <w:t>de</w:t>
      </w:r>
      <w:r>
        <w:rPr>
          <w:spacing w:val="13"/>
        </w:rPr>
        <w:t> </w:t>
      </w:r>
      <w:r>
        <w:rPr/>
        <w:t>la</w:t>
      </w:r>
      <w:r>
        <w:rPr>
          <w:spacing w:val="12"/>
        </w:rPr>
        <w:t> </w:t>
      </w:r>
      <w:r>
        <w:rPr>
          <w:spacing w:val="-2"/>
        </w:rPr>
        <w:t>contribución</w:t>
      </w:r>
    </w:p>
    <w:p>
      <w:pPr>
        <w:pStyle w:val="BodyText"/>
        <w:spacing w:before="79"/>
        <w:rPr>
          <w:rFonts w:ascii="Arial"/>
          <w:b/>
          <w:sz w:val="28"/>
        </w:rPr>
      </w:pPr>
    </w:p>
    <w:p>
      <w:pPr>
        <w:pStyle w:val="BodyText"/>
        <w:spacing w:line="386" w:lineRule="auto"/>
        <w:ind w:left="284" w:right="848" w:firstLine="338"/>
        <w:jc w:val="both"/>
      </w:pPr>
      <w:r>
        <w:rPr/>
        <w:t>El objetivo principal de este trabajo era diseñar, implementar y evaluar un asistente insti-tucional</w:t>
      </w:r>
      <w:r>
        <w:rPr>
          <w:spacing w:val="-9"/>
        </w:rPr>
        <w:t> </w:t>
      </w:r>
      <w:r>
        <w:rPr/>
        <w:t>privado</w:t>
      </w:r>
      <w:r>
        <w:rPr>
          <w:spacing w:val="-10"/>
        </w:rPr>
        <w:t> </w:t>
      </w:r>
      <w:r>
        <w:rPr/>
        <w:t>capaz</w:t>
      </w:r>
      <w:r>
        <w:rPr>
          <w:spacing w:val="-9"/>
        </w:rPr>
        <w:t> </w:t>
      </w:r>
      <w:r>
        <w:rPr/>
        <w:t>de</w:t>
      </w:r>
      <w:r>
        <w:rPr>
          <w:spacing w:val="-10"/>
        </w:rPr>
        <w:t> </w:t>
      </w:r>
      <w:r>
        <w:rPr/>
        <w:t>consultar</w:t>
      </w:r>
      <w:r>
        <w:rPr>
          <w:spacing w:val="-9"/>
        </w:rPr>
        <w:t> </w:t>
      </w:r>
      <w:r>
        <w:rPr/>
        <w:t>documentación</w:t>
      </w:r>
      <w:r>
        <w:rPr>
          <w:spacing w:val="-10"/>
        </w:rPr>
        <w:t> </w:t>
      </w:r>
      <w:r>
        <w:rPr/>
        <w:t>interna</w:t>
      </w:r>
      <w:r>
        <w:rPr>
          <w:spacing w:val="-9"/>
        </w:rPr>
        <w:t> </w:t>
      </w:r>
      <w:r>
        <w:rPr/>
        <w:t>mediante</w:t>
      </w:r>
      <w:r>
        <w:rPr>
          <w:spacing w:val="-10"/>
        </w:rPr>
        <w:t> </w:t>
      </w:r>
      <w:r>
        <w:rPr/>
        <w:t>un</w:t>
      </w:r>
      <w:r>
        <w:rPr>
          <w:spacing w:val="-9"/>
        </w:rPr>
        <w:t> </w:t>
      </w:r>
      <w:r>
        <w:rPr/>
        <w:t>sistema</w:t>
      </w:r>
      <w:r>
        <w:rPr>
          <w:spacing w:val="-10"/>
        </w:rPr>
        <w:t> </w:t>
      </w:r>
      <w:r>
        <w:rPr/>
        <w:t>de</w:t>
      </w:r>
      <w:r>
        <w:rPr>
          <w:spacing w:val="-8"/>
        </w:rPr>
        <w:t> </w:t>
      </w:r>
      <w:r>
        <w:rPr>
          <w:rFonts w:ascii="Arial" w:hAnsi="Arial"/>
          <w:i/>
        </w:rPr>
        <w:t>Retrieval-Augmented Generation </w:t>
      </w:r>
      <w:r>
        <w:rPr/>
        <w:t>(RAG) y de apoyar acciones operativas mediante herramientas inte-</w:t>
      </w:r>
      <w:r>
        <w:rPr>
          <w:spacing w:val="-2"/>
        </w:rPr>
        <w:t>gradas.</w:t>
      </w:r>
      <w:r>
        <w:rPr>
          <w:spacing w:val="-5"/>
        </w:rPr>
        <w:t> </w:t>
      </w:r>
      <w:r>
        <w:rPr>
          <w:spacing w:val="-2"/>
        </w:rPr>
        <w:t>El</w:t>
      </w:r>
      <w:r>
        <w:rPr>
          <w:spacing w:val="-5"/>
        </w:rPr>
        <w:t> </w:t>
      </w:r>
      <w:r>
        <w:rPr>
          <w:spacing w:val="-2"/>
        </w:rPr>
        <w:t>prototipo</w:t>
      </w:r>
      <w:r>
        <w:rPr>
          <w:spacing w:val="-5"/>
        </w:rPr>
        <w:t> </w:t>
      </w:r>
      <w:r>
        <w:rPr>
          <w:spacing w:val="-2"/>
        </w:rPr>
        <w:t>desarrollado</w:t>
      </w:r>
      <w:r>
        <w:rPr>
          <w:spacing w:val="-5"/>
        </w:rPr>
        <w:t> </w:t>
      </w:r>
      <w:r>
        <w:rPr>
          <w:spacing w:val="-2"/>
        </w:rPr>
        <w:t>materializa</w:t>
      </w:r>
      <w:r>
        <w:rPr>
          <w:spacing w:val="-5"/>
        </w:rPr>
        <w:t> </w:t>
      </w:r>
      <w:r>
        <w:rPr>
          <w:spacing w:val="-2"/>
        </w:rPr>
        <w:t>este</w:t>
      </w:r>
      <w:r>
        <w:rPr>
          <w:spacing w:val="-5"/>
        </w:rPr>
        <w:t> </w:t>
      </w:r>
      <w:r>
        <w:rPr>
          <w:spacing w:val="-2"/>
        </w:rPr>
        <w:t>objetivo</w:t>
      </w:r>
      <w:r>
        <w:rPr>
          <w:spacing w:val="-5"/>
        </w:rPr>
        <w:t> </w:t>
      </w:r>
      <w:r>
        <w:rPr>
          <w:spacing w:val="-2"/>
        </w:rPr>
        <w:t>a</w:t>
      </w:r>
      <w:r>
        <w:rPr>
          <w:spacing w:val="-5"/>
        </w:rPr>
        <w:t> </w:t>
      </w:r>
      <w:r>
        <w:rPr>
          <w:spacing w:val="-2"/>
        </w:rPr>
        <w:t>través</w:t>
      </w:r>
      <w:r>
        <w:rPr>
          <w:spacing w:val="-5"/>
        </w:rPr>
        <w:t> </w:t>
      </w:r>
      <w:r>
        <w:rPr>
          <w:spacing w:val="-2"/>
        </w:rPr>
        <w:t>de</w:t>
      </w:r>
      <w:r>
        <w:rPr>
          <w:spacing w:val="-5"/>
        </w:rPr>
        <w:t> </w:t>
      </w:r>
      <w:r>
        <w:rPr>
          <w:spacing w:val="-2"/>
        </w:rPr>
        <w:t>una</w:t>
      </w:r>
      <w:r>
        <w:rPr>
          <w:spacing w:val="-5"/>
        </w:rPr>
        <w:t> </w:t>
      </w:r>
      <w:r>
        <w:rPr>
          <w:spacing w:val="-2"/>
        </w:rPr>
        <w:t>arquitectura</w:t>
      </w:r>
      <w:r>
        <w:rPr>
          <w:spacing w:val="-5"/>
        </w:rPr>
        <w:t> </w:t>
      </w:r>
      <w:r>
        <w:rPr>
          <w:spacing w:val="-2"/>
        </w:rPr>
        <w:t>modular </w:t>
      </w:r>
      <w:r>
        <w:rPr/>
        <w:t>que coordina cuatro capacidades complementarias: recuperación documental sobre un cor-pus</w:t>
      </w:r>
      <w:r>
        <w:rPr>
          <w:spacing w:val="-11"/>
        </w:rPr>
        <w:t> </w:t>
      </w:r>
      <w:r>
        <w:rPr/>
        <w:t>institucional,</w:t>
      </w:r>
      <w:r>
        <w:rPr>
          <w:spacing w:val="-11"/>
        </w:rPr>
        <w:t> </w:t>
      </w:r>
      <w:r>
        <w:rPr/>
        <w:t>mejora</w:t>
      </w:r>
      <w:r>
        <w:rPr>
          <w:spacing w:val="-11"/>
        </w:rPr>
        <w:t> </w:t>
      </w:r>
      <w:r>
        <w:rPr/>
        <w:t>del</w:t>
      </w:r>
      <w:r>
        <w:rPr>
          <w:spacing w:val="-11"/>
        </w:rPr>
        <w:t> </w:t>
      </w:r>
      <w:r>
        <w:rPr>
          <w:rFonts w:ascii="Arial" w:hAnsi="Arial"/>
          <w:i/>
        </w:rPr>
        <w:t>ranking</w:t>
      </w:r>
      <w:r>
        <w:rPr>
          <w:rFonts w:ascii="Arial" w:hAnsi="Arial"/>
          <w:i/>
          <w:spacing w:val="-9"/>
        </w:rPr>
        <w:t> </w:t>
      </w:r>
      <w:r>
        <w:rPr/>
        <w:t>de</w:t>
      </w:r>
      <w:r>
        <w:rPr>
          <w:spacing w:val="-11"/>
        </w:rPr>
        <w:t> </w:t>
      </w:r>
      <w:r>
        <w:rPr/>
        <w:t>evidencias</w:t>
      </w:r>
      <w:r>
        <w:rPr>
          <w:spacing w:val="-11"/>
        </w:rPr>
        <w:t> </w:t>
      </w:r>
      <w:r>
        <w:rPr/>
        <w:t>mediante</w:t>
      </w:r>
      <w:r>
        <w:rPr>
          <w:spacing w:val="-11"/>
        </w:rPr>
        <w:t> </w:t>
      </w:r>
      <w:r>
        <w:rPr/>
        <w:t>recuperación</w:t>
      </w:r>
      <w:r>
        <w:rPr>
          <w:spacing w:val="-11"/>
        </w:rPr>
        <w:t> </w:t>
      </w:r>
      <w:r>
        <w:rPr/>
        <w:t>híbrida</w:t>
      </w:r>
      <w:r>
        <w:rPr>
          <w:spacing w:val="-11"/>
        </w:rPr>
        <w:t> </w:t>
      </w:r>
      <w:r>
        <w:rPr/>
        <w:t>y</w:t>
      </w:r>
      <w:r>
        <w:rPr>
          <w:spacing w:val="-10"/>
        </w:rPr>
        <w:t> </w:t>
      </w:r>
      <w:r>
        <w:rPr>
          <w:rFonts w:ascii="Arial" w:hAnsi="Arial"/>
          <w:i/>
        </w:rPr>
        <w:t>reranking</w:t>
      </w:r>
      <w:r>
        <w:rPr/>
        <w:t>, orquestación del flujo de interacción mediante un agente basado en el paradigma ReAct, y generación y envío supervisado de correos electrónicos como acción operativa concreta.</w:t>
      </w:r>
    </w:p>
    <w:p>
      <w:pPr>
        <w:pStyle w:val="BodyText"/>
        <w:spacing w:line="386" w:lineRule="auto"/>
        <w:ind w:left="284" w:right="848" w:firstLine="338"/>
        <w:jc w:val="both"/>
      </w:pPr>
      <w:r>
        <w:rPr/>
        <w:t>Más allá del prototipo funcional, la aportación central del trabajo reside en articular una comparación controlada entre cuatro variantes del sistema, que permiten aislar el efecto de cada mejora introducida de forma progresiva. Esta comparación, apoyada en un corpus de 26</w:t>
      </w:r>
      <w:r>
        <w:rPr>
          <w:spacing w:val="-2"/>
        </w:rPr>
        <w:t> </w:t>
      </w:r>
      <w:r>
        <w:rPr/>
        <w:t>documentos</w:t>
      </w:r>
      <w:r>
        <w:rPr>
          <w:spacing w:val="-2"/>
        </w:rPr>
        <w:t> </w:t>
      </w:r>
      <w:r>
        <w:rPr/>
        <w:t>y</w:t>
      </w:r>
      <w:r>
        <w:rPr>
          <w:spacing w:val="-2"/>
        </w:rPr>
        <w:t> </w:t>
      </w:r>
      <w:r>
        <w:rPr/>
        <w:t>un</w:t>
      </w:r>
      <w:r>
        <w:rPr>
          <w:spacing w:val="-2"/>
        </w:rPr>
        <w:t> </w:t>
      </w:r>
      <w:r>
        <w:rPr/>
        <w:t>dataset</w:t>
      </w:r>
      <w:r>
        <w:rPr>
          <w:spacing w:val="-2"/>
        </w:rPr>
        <w:t> </w:t>
      </w:r>
      <w:r>
        <w:rPr/>
        <w:t>de</w:t>
      </w:r>
      <w:r>
        <w:rPr>
          <w:spacing w:val="-2"/>
        </w:rPr>
        <w:t> </w:t>
      </w:r>
      <w:r>
        <w:rPr/>
        <w:t>71</w:t>
      </w:r>
      <w:r>
        <w:rPr>
          <w:spacing w:val="-2"/>
        </w:rPr>
        <w:t> </w:t>
      </w:r>
      <w:r>
        <w:rPr/>
        <w:t>preguntas</w:t>
      </w:r>
      <w:r>
        <w:rPr>
          <w:spacing w:val="-2"/>
        </w:rPr>
        <w:t> </w:t>
      </w:r>
      <w:r>
        <w:rPr/>
        <w:t>anotadas</w:t>
      </w:r>
      <w:r>
        <w:rPr>
          <w:spacing w:val="-2"/>
        </w:rPr>
        <w:t> </w:t>
      </w:r>
      <w:r>
        <w:rPr/>
        <w:t>manualmente,</w:t>
      </w:r>
      <w:r>
        <w:rPr>
          <w:spacing w:val="-2"/>
        </w:rPr>
        <w:t> </w:t>
      </w:r>
      <w:r>
        <w:rPr/>
        <w:t>proporciona</w:t>
      </w:r>
      <w:r>
        <w:rPr>
          <w:spacing w:val="-2"/>
        </w:rPr>
        <w:t> </w:t>
      </w:r>
      <w:r>
        <w:rPr/>
        <w:t>evidencia sobre el impacto real de cada componente sobre la calidad de las respuestas generadas.</w:t>
      </w:r>
    </w:p>
    <w:p>
      <w:pPr>
        <w:pStyle w:val="BodyText"/>
        <w:spacing w:before="207"/>
      </w:pPr>
    </w:p>
    <w:p>
      <w:pPr>
        <w:pStyle w:val="Heading1"/>
        <w:numPr>
          <w:ilvl w:val="1"/>
          <w:numId w:val="19"/>
        </w:numPr>
        <w:tabs>
          <w:tab w:pos="1049" w:val="left" w:leader="none"/>
        </w:tabs>
        <w:spacing w:line="240" w:lineRule="auto" w:before="0" w:after="0"/>
        <w:ind w:left="1049" w:right="0" w:hanging="765"/>
        <w:jc w:val="left"/>
      </w:pPr>
      <w:bookmarkStart w:name="Valoración del cumplimiento de los objet" w:id="175"/>
      <w:bookmarkEnd w:id="175"/>
      <w:r>
        <w:rPr>
          <w:b w:val="0"/>
        </w:rPr>
      </w:r>
      <w:bookmarkStart w:name="_bookmark95" w:id="176"/>
      <w:bookmarkEnd w:id="176"/>
      <w:r>
        <w:rPr>
          <w:b w:val="0"/>
        </w:rPr>
      </w:r>
      <w:r>
        <w:rPr/>
        <w:t>Valoración</w:t>
      </w:r>
      <w:r>
        <w:rPr>
          <w:spacing w:val="14"/>
        </w:rPr>
        <w:t> </w:t>
      </w:r>
      <w:r>
        <w:rPr/>
        <w:t>del</w:t>
      </w:r>
      <w:r>
        <w:rPr>
          <w:spacing w:val="16"/>
        </w:rPr>
        <w:t> </w:t>
      </w:r>
      <w:r>
        <w:rPr/>
        <w:t>cumplimiento</w:t>
      </w:r>
      <w:r>
        <w:rPr>
          <w:spacing w:val="16"/>
        </w:rPr>
        <w:t> </w:t>
      </w:r>
      <w:r>
        <w:rPr/>
        <w:t>de</w:t>
      </w:r>
      <w:r>
        <w:rPr>
          <w:spacing w:val="15"/>
        </w:rPr>
        <w:t> </w:t>
      </w:r>
      <w:r>
        <w:rPr/>
        <w:t>los</w:t>
      </w:r>
      <w:r>
        <w:rPr>
          <w:spacing w:val="14"/>
        </w:rPr>
        <w:t> </w:t>
      </w:r>
      <w:r>
        <w:rPr>
          <w:spacing w:val="-2"/>
        </w:rPr>
        <w:t>objetivos</w:t>
      </w:r>
    </w:p>
    <w:p>
      <w:pPr>
        <w:pStyle w:val="BodyText"/>
        <w:spacing w:before="79"/>
        <w:rPr>
          <w:rFonts w:ascii="Arial"/>
          <w:b/>
          <w:sz w:val="28"/>
        </w:rPr>
      </w:pPr>
    </w:p>
    <w:p>
      <w:pPr>
        <w:pStyle w:val="BodyText"/>
        <w:ind w:left="622"/>
      </w:pPr>
      <w:r>
        <w:rPr>
          <w:spacing w:val="-2"/>
        </w:rPr>
        <w:t>Los</w:t>
      </w:r>
      <w:r>
        <w:rPr>
          <w:spacing w:val="-7"/>
        </w:rPr>
        <w:t> </w:t>
      </w:r>
      <w:r>
        <w:rPr>
          <w:spacing w:val="-2"/>
        </w:rPr>
        <w:t>objetivos</w:t>
      </w:r>
      <w:r>
        <w:rPr>
          <w:spacing w:val="-7"/>
        </w:rPr>
        <w:t> </w:t>
      </w:r>
      <w:r>
        <w:rPr>
          <w:spacing w:val="-2"/>
        </w:rPr>
        <w:t>específicos</w:t>
      </w:r>
      <w:r>
        <w:rPr>
          <w:spacing w:val="-7"/>
        </w:rPr>
        <w:t> </w:t>
      </w:r>
      <w:r>
        <w:rPr>
          <w:spacing w:val="-2"/>
        </w:rPr>
        <w:t>planteados</w:t>
      </w:r>
      <w:r>
        <w:rPr>
          <w:spacing w:val="-6"/>
        </w:rPr>
        <w:t> </w:t>
      </w:r>
      <w:r>
        <w:rPr>
          <w:spacing w:val="-2"/>
        </w:rPr>
        <w:t>en</w:t>
      </w:r>
      <w:r>
        <w:rPr>
          <w:spacing w:val="-7"/>
        </w:rPr>
        <w:t> </w:t>
      </w:r>
      <w:r>
        <w:rPr>
          <w:spacing w:val="-2"/>
        </w:rPr>
        <w:t>el</w:t>
      </w:r>
      <w:r>
        <w:rPr>
          <w:spacing w:val="-7"/>
        </w:rPr>
        <w:t> </w:t>
      </w:r>
      <w:r>
        <w:rPr>
          <w:spacing w:val="-2"/>
        </w:rPr>
        <w:t>Capítulo</w:t>
      </w:r>
      <w:r>
        <w:rPr>
          <w:spacing w:val="-7"/>
        </w:rPr>
        <w:t> </w:t>
      </w:r>
      <w:hyperlink w:history="true" w:anchor="_bookmark15">
        <w:r>
          <w:rPr>
            <w:color w:val="0000FF"/>
            <w:spacing w:val="-2"/>
          </w:rPr>
          <w:t>3</w:t>
        </w:r>
      </w:hyperlink>
      <w:r>
        <w:rPr>
          <w:color w:val="0000FF"/>
          <w:spacing w:val="-6"/>
        </w:rPr>
        <w:t> </w:t>
      </w:r>
      <w:r>
        <w:rPr>
          <w:spacing w:val="-2"/>
        </w:rPr>
        <w:t>pueden</w:t>
      </w:r>
      <w:r>
        <w:rPr>
          <w:spacing w:val="-7"/>
        </w:rPr>
        <w:t> </w:t>
      </w:r>
      <w:r>
        <w:rPr>
          <w:spacing w:val="-2"/>
        </w:rPr>
        <w:t>valorarse</w:t>
      </w:r>
      <w:r>
        <w:rPr>
          <w:spacing w:val="-7"/>
        </w:rPr>
        <w:t> </w:t>
      </w:r>
      <w:r>
        <w:rPr>
          <w:spacing w:val="-2"/>
        </w:rPr>
        <w:t>del</w:t>
      </w:r>
      <w:r>
        <w:rPr>
          <w:spacing w:val="-6"/>
        </w:rPr>
        <w:t> </w:t>
      </w:r>
      <w:r>
        <w:rPr>
          <w:spacing w:val="-2"/>
        </w:rPr>
        <w:t>siguiente</w:t>
      </w:r>
      <w:r>
        <w:rPr>
          <w:spacing w:val="-7"/>
        </w:rPr>
        <w:t> </w:t>
      </w:r>
      <w:r>
        <w:rPr>
          <w:spacing w:val="-2"/>
        </w:rPr>
        <w:t>modo:</w:t>
      </w:r>
    </w:p>
    <w:p>
      <w:pPr>
        <w:pStyle w:val="BodyText"/>
        <w:spacing w:before="140"/>
      </w:pPr>
    </w:p>
    <w:p>
      <w:pPr>
        <w:pStyle w:val="ListParagraph"/>
        <w:numPr>
          <w:ilvl w:val="2"/>
          <w:numId w:val="19"/>
        </w:numPr>
        <w:tabs>
          <w:tab w:pos="828" w:val="left" w:leader="none"/>
        </w:tabs>
        <w:spacing w:line="240" w:lineRule="auto" w:before="0" w:after="0"/>
        <w:ind w:left="828" w:right="0" w:hanging="290"/>
        <w:jc w:val="left"/>
        <w:rPr>
          <w:sz w:val="22"/>
        </w:rPr>
      </w:pPr>
      <w:r>
        <w:rPr>
          <w:rFonts w:ascii="Arial"/>
          <w:b/>
          <w:sz w:val="22"/>
        </w:rPr>
        <w:t>Identificar</w:t>
      </w:r>
      <w:r>
        <w:rPr>
          <w:rFonts w:ascii="Arial"/>
          <w:b/>
          <w:spacing w:val="-8"/>
          <w:sz w:val="22"/>
        </w:rPr>
        <w:t> </w:t>
      </w:r>
      <w:r>
        <w:rPr>
          <w:rFonts w:ascii="Arial"/>
          <w:b/>
          <w:sz w:val="22"/>
        </w:rPr>
        <w:t>requisitos</w:t>
      </w:r>
      <w:r>
        <w:rPr>
          <w:rFonts w:ascii="Arial"/>
          <w:b/>
          <w:spacing w:val="-7"/>
          <w:sz w:val="22"/>
        </w:rPr>
        <w:t> </w:t>
      </w:r>
      <w:r>
        <w:rPr>
          <w:rFonts w:ascii="Arial"/>
          <w:b/>
          <w:sz w:val="22"/>
        </w:rPr>
        <w:t>funcionales</w:t>
      </w:r>
      <w:r>
        <w:rPr>
          <w:rFonts w:ascii="Arial"/>
          <w:b/>
          <w:spacing w:val="-8"/>
          <w:sz w:val="22"/>
        </w:rPr>
        <w:t> </w:t>
      </w:r>
      <w:r>
        <w:rPr>
          <w:rFonts w:ascii="Arial"/>
          <w:b/>
          <w:sz w:val="22"/>
        </w:rPr>
        <w:t>y</w:t>
      </w:r>
      <w:r>
        <w:rPr>
          <w:rFonts w:ascii="Arial"/>
          <w:b/>
          <w:spacing w:val="-7"/>
          <w:sz w:val="22"/>
        </w:rPr>
        <w:t> </w:t>
      </w:r>
      <w:r>
        <w:rPr>
          <w:rFonts w:ascii="Arial"/>
          <w:b/>
          <w:sz w:val="22"/>
        </w:rPr>
        <w:t>no</w:t>
      </w:r>
      <w:r>
        <w:rPr>
          <w:rFonts w:ascii="Arial"/>
          <w:b/>
          <w:spacing w:val="-7"/>
          <w:sz w:val="22"/>
        </w:rPr>
        <w:t> </w:t>
      </w:r>
      <w:r>
        <w:rPr>
          <w:rFonts w:ascii="Arial"/>
          <w:b/>
          <w:sz w:val="22"/>
        </w:rPr>
        <w:t>funcionales.</w:t>
      </w:r>
      <w:r>
        <w:rPr>
          <w:rFonts w:ascii="Arial"/>
          <w:b/>
          <w:spacing w:val="-7"/>
          <w:sz w:val="22"/>
        </w:rPr>
        <w:t> </w:t>
      </w:r>
      <w:r>
        <w:rPr>
          <w:sz w:val="22"/>
        </w:rPr>
        <w:t>Los</w:t>
      </w:r>
      <w:r>
        <w:rPr>
          <w:spacing w:val="-7"/>
          <w:sz w:val="22"/>
        </w:rPr>
        <w:t> </w:t>
      </w:r>
      <w:r>
        <w:rPr>
          <w:sz w:val="22"/>
        </w:rPr>
        <w:t>requisitos</w:t>
      </w:r>
      <w:r>
        <w:rPr>
          <w:spacing w:val="-7"/>
          <w:sz w:val="22"/>
        </w:rPr>
        <w:t> </w:t>
      </w:r>
      <w:r>
        <w:rPr>
          <w:sz w:val="22"/>
        </w:rPr>
        <w:t>del</w:t>
      </w:r>
      <w:r>
        <w:rPr>
          <w:spacing w:val="-8"/>
          <w:sz w:val="22"/>
        </w:rPr>
        <w:t> </w:t>
      </w:r>
      <w:r>
        <w:rPr>
          <w:sz w:val="22"/>
        </w:rPr>
        <w:t>asistente</w:t>
      </w:r>
      <w:r>
        <w:rPr>
          <w:spacing w:val="-7"/>
          <w:sz w:val="22"/>
        </w:rPr>
        <w:t> </w:t>
      </w:r>
      <w:r>
        <w:rPr>
          <w:spacing w:val="-2"/>
          <w:sz w:val="22"/>
        </w:rPr>
        <w:t>insti-</w:t>
      </w:r>
    </w:p>
    <w:p>
      <w:pPr>
        <w:pStyle w:val="ListParagraph"/>
        <w:spacing w:after="0" w:line="240" w:lineRule="auto"/>
        <w:jc w:val="left"/>
        <w:rPr>
          <w:sz w:val="22"/>
        </w:rPr>
        <w:sectPr>
          <w:pgSz w:w="11910" w:h="16840"/>
          <w:pgMar w:header="288" w:footer="564" w:top="1280" w:bottom="760" w:left="1700" w:right="0"/>
        </w:sectPr>
      </w:pPr>
    </w:p>
    <w:p>
      <w:pPr>
        <w:pStyle w:val="BodyText"/>
        <w:spacing w:line="386" w:lineRule="auto" w:before="143"/>
        <w:ind w:left="829" w:right="849"/>
        <w:jc w:val="both"/>
      </w:pPr>
      <w:r>
        <w:rPr/>
        <w:t>tucional</w:t>
      </w:r>
      <w:r>
        <w:rPr>
          <w:spacing w:val="-16"/>
        </w:rPr>
        <w:t> </w:t>
      </w:r>
      <w:r>
        <w:rPr/>
        <w:t>se</w:t>
      </w:r>
      <w:r>
        <w:rPr>
          <w:spacing w:val="-15"/>
        </w:rPr>
        <w:t> </w:t>
      </w:r>
      <w:r>
        <w:rPr/>
        <w:t>definieron</w:t>
      </w:r>
      <w:r>
        <w:rPr>
          <w:spacing w:val="-15"/>
        </w:rPr>
        <w:t> </w:t>
      </w:r>
      <w:r>
        <w:rPr/>
        <w:t>en</w:t>
      </w:r>
      <w:r>
        <w:rPr>
          <w:spacing w:val="-16"/>
        </w:rPr>
        <w:t> </w:t>
      </w:r>
      <w:r>
        <w:rPr/>
        <w:t>la</w:t>
      </w:r>
      <w:r>
        <w:rPr>
          <w:spacing w:val="-15"/>
        </w:rPr>
        <w:t> </w:t>
      </w:r>
      <w:r>
        <w:rPr/>
        <w:t>fase</w:t>
      </w:r>
      <w:r>
        <w:rPr>
          <w:spacing w:val="-15"/>
        </w:rPr>
        <w:t> </w:t>
      </w:r>
      <w:r>
        <w:rPr/>
        <w:t>de</w:t>
      </w:r>
      <w:r>
        <w:rPr>
          <w:spacing w:val="-15"/>
        </w:rPr>
        <w:t> </w:t>
      </w:r>
      <w:r>
        <w:rPr/>
        <w:t>diseño</w:t>
      </w:r>
      <w:r>
        <w:rPr>
          <w:spacing w:val="-16"/>
        </w:rPr>
        <w:t> </w:t>
      </w:r>
      <w:r>
        <w:rPr/>
        <w:t>atendiendo</w:t>
      </w:r>
      <w:r>
        <w:rPr>
          <w:spacing w:val="-15"/>
        </w:rPr>
        <w:t> </w:t>
      </w:r>
      <w:r>
        <w:rPr/>
        <w:t>a</w:t>
      </w:r>
      <w:r>
        <w:rPr>
          <w:spacing w:val="-15"/>
        </w:rPr>
        <w:t> </w:t>
      </w:r>
      <w:r>
        <w:rPr/>
        <w:t>criterios</w:t>
      </w:r>
      <w:r>
        <w:rPr>
          <w:spacing w:val="-16"/>
        </w:rPr>
        <w:t> </w:t>
      </w:r>
      <w:r>
        <w:rPr/>
        <w:t>de</w:t>
      </w:r>
      <w:r>
        <w:rPr>
          <w:spacing w:val="-15"/>
        </w:rPr>
        <w:t> </w:t>
      </w:r>
      <w:r>
        <w:rPr/>
        <w:t>consulta</w:t>
      </w:r>
      <w:r>
        <w:rPr>
          <w:spacing w:val="-15"/>
        </w:rPr>
        <w:t> </w:t>
      </w:r>
      <w:r>
        <w:rPr/>
        <w:t>documental, fundamentación</w:t>
      </w:r>
      <w:r>
        <w:rPr>
          <w:spacing w:val="-15"/>
        </w:rPr>
        <w:t> </w:t>
      </w:r>
      <w:r>
        <w:rPr/>
        <w:t>de</w:t>
      </w:r>
      <w:r>
        <w:rPr>
          <w:spacing w:val="-15"/>
        </w:rPr>
        <w:t> </w:t>
      </w:r>
      <w:r>
        <w:rPr/>
        <w:t>respuestas,</w:t>
      </w:r>
      <w:r>
        <w:rPr>
          <w:spacing w:val="-15"/>
        </w:rPr>
        <w:t> </w:t>
      </w:r>
      <w:r>
        <w:rPr/>
        <w:t>trazabilidad,</w:t>
      </w:r>
      <w:r>
        <w:rPr>
          <w:spacing w:val="-14"/>
        </w:rPr>
        <w:t> </w:t>
      </w:r>
      <w:r>
        <w:rPr/>
        <w:t>control</w:t>
      </w:r>
      <w:r>
        <w:rPr>
          <w:spacing w:val="-15"/>
        </w:rPr>
        <w:t> </w:t>
      </w:r>
      <w:r>
        <w:rPr/>
        <w:t>del</w:t>
      </w:r>
      <w:r>
        <w:rPr>
          <w:spacing w:val="-15"/>
        </w:rPr>
        <w:t> </w:t>
      </w:r>
      <w:r>
        <w:rPr/>
        <w:t>flujo</w:t>
      </w:r>
      <w:r>
        <w:rPr>
          <w:spacing w:val="-14"/>
        </w:rPr>
        <w:t> </w:t>
      </w:r>
      <w:r>
        <w:rPr/>
        <w:t>y</w:t>
      </w:r>
      <w:r>
        <w:rPr>
          <w:spacing w:val="-15"/>
        </w:rPr>
        <w:t> </w:t>
      </w:r>
      <w:r>
        <w:rPr/>
        <w:t>uso</w:t>
      </w:r>
      <w:r>
        <w:rPr>
          <w:spacing w:val="-15"/>
        </w:rPr>
        <w:t> </w:t>
      </w:r>
      <w:r>
        <w:rPr/>
        <w:t>supervisado</w:t>
      </w:r>
      <w:r>
        <w:rPr>
          <w:spacing w:val="-15"/>
        </w:rPr>
        <w:t> </w:t>
      </w:r>
      <w:r>
        <w:rPr/>
        <w:t>de</w:t>
      </w:r>
      <w:r>
        <w:rPr>
          <w:spacing w:val="-14"/>
        </w:rPr>
        <w:t> </w:t>
      </w:r>
      <w:r>
        <w:rPr/>
        <w:t>herra-mientas. Estos requisitos orientaron todas las decisiones arquitectónicas posteriores.</w:t>
      </w:r>
    </w:p>
    <w:p>
      <w:pPr>
        <w:pStyle w:val="ListParagraph"/>
        <w:numPr>
          <w:ilvl w:val="2"/>
          <w:numId w:val="19"/>
        </w:numPr>
        <w:tabs>
          <w:tab w:pos="827" w:val="left" w:leader="none"/>
          <w:tab w:pos="829" w:val="left" w:leader="none"/>
        </w:tabs>
        <w:spacing w:line="386" w:lineRule="auto" w:before="177" w:after="0"/>
        <w:ind w:left="829" w:right="848" w:hanging="292"/>
        <w:jc w:val="both"/>
        <w:rPr>
          <w:sz w:val="22"/>
        </w:rPr>
      </w:pPr>
      <w:r>
        <w:rPr>
          <w:rFonts w:ascii="Arial" w:hAnsi="Arial"/>
          <w:b/>
          <w:sz w:val="22"/>
        </w:rPr>
        <w:t>Diseñar una arquitectura modular basada en un agente orquestador. </w:t>
      </w:r>
      <w:r>
        <w:rPr>
          <w:sz w:val="22"/>
        </w:rPr>
        <w:t>Se diseñó e implementó una arquitectura que diferencia claramente entre la fase de recuperación, la fase de generación y el flujo de orquestación. El agente orquestador, basado en el paradigma</w:t>
      </w:r>
      <w:r>
        <w:rPr>
          <w:spacing w:val="-11"/>
          <w:sz w:val="22"/>
        </w:rPr>
        <w:t> </w:t>
      </w:r>
      <w:r>
        <w:rPr>
          <w:sz w:val="22"/>
        </w:rPr>
        <w:t>ReAct,</w:t>
      </w:r>
      <w:r>
        <w:rPr>
          <w:spacing w:val="-11"/>
          <w:sz w:val="22"/>
        </w:rPr>
        <w:t> </w:t>
      </w:r>
      <w:r>
        <w:rPr>
          <w:sz w:val="22"/>
        </w:rPr>
        <w:t>actúa</w:t>
      </w:r>
      <w:r>
        <w:rPr>
          <w:spacing w:val="-11"/>
          <w:sz w:val="22"/>
        </w:rPr>
        <w:t> </w:t>
      </w:r>
      <w:r>
        <w:rPr>
          <w:sz w:val="22"/>
        </w:rPr>
        <w:t>como</w:t>
      </w:r>
      <w:r>
        <w:rPr>
          <w:spacing w:val="-11"/>
          <w:sz w:val="22"/>
        </w:rPr>
        <w:t> </w:t>
      </w:r>
      <w:r>
        <w:rPr>
          <w:sz w:val="22"/>
        </w:rPr>
        <w:t>componente</w:t>
      </w:r>
      <w:r>
        <w:rPr>
          <w:spacing w:val="-11"/>
          <w:sz w:val="22"/>
        </w:rPr>
        <w:t> </w:t>
      </w:r>
      <w:r>
        <w:rPr>
          <w:sz w:val="22"/>
        </w:rPr>
        <w:t>central</w:t>
      </w:r>
      <w:r>
        <w:rPr>
          <w:spacing w:val="-11"/>
          <w:sz w:val="22"/>
        </w:rPr>
        <w:t> </w:t>
      </w:r>
      <w:r>
        <w:rPr>
          <w:sz w:val="22"/>
        </w:rPr>
        <w:t>de</w:t>
      </w:r>
      <w:r>
        <w:rPr>
          <w:spacing w:val="-11"/>
          <w:sz w:val="22"/>
        </w:rPr>
        <w:t> </w:t>
      </w:r>
      <w:r>
        <w:rPr>
          <w:sz w:val="22"/>
        </w:rPr>
        <w:t>coordinación,</w:t>
      </w:r>
      <w:r>
        <w:rPr>
          <w:spacing w:val="-11"/>
          <w:sz w:val="22"/>
        </w:rPr>
        <w:t> </w:t>
      </w:r>
      <w:r>
        <w:rPr>
          <w:sz w:val="22"/>
        </w:rPr>
        <w:t>decidiendo</w:t>
      </w:r>
      <w:r>
        <w:rPr>
          <w:spacing w:val="-11"/>
          <w:sz w:val="22"/>
        </w:rPr>
        <w:t> </w:t>
      </w:r>
      <w:r>
        <w:rPr>
          <w:sz w:val="22"/>
        </w:rPr>
        <w:t>en</w:t>
      </w:r>
      <w:r>
        <w:rPr>
          <w:spacing w:val="-11"/>
          <w:sz w:val="22"/>
        </w:rPr>
        <w:t> </w:t>
      </w:r>
      <w:r>
        <w:rPr>
          <w:sz w:val="22"/>
        </w:rPr>
        <w:t>cada turno qué herramientas invocar y en qué orden.</w:t>
      </w:r>
    </w:p>
    <w:p>
      <w:pPr>
        <w:pStyle w:val="ListParagraph"/>
        <w:numPr>
          <w:ilvl w:val="2"/>
          <w:numId w:val="19"/>
        </w:numPr>
        <w:tabs>
          <w:tab w:pos="827" w:val="left" w:leader="none"/>
          <w:tab w:pos="829" w:val="left" w:leader="none"/>
        </w:tabs>
        <w:spacing w:line="386" w:lineRule="auto" w:before="175" w:after="0"/>
        <w:ind w:left="829" w:right="849" w:hanging="292"/>
        <w:jc w:val="both"/>
        <w:rPr>
          <w:sz w:val="22"/>
        </w:rPr>
      </w:pPr>
      <w:r>
        <w:rPr>
          <w:rFonts w:ascii="Arial" w:hAnsi="Arial"/>
          <w:b/>
          <w:spacing w:val="-2"/>
          <w:sz w:val="22"/>
        </w:rPr>
        <w:t>Desarrollar</w:t>
      </w:r>
      <w:r>
        <w:rPr>
          <w:rFonts w:ascii="Arial" w:hAnsi="Arial"/>
          <w:b/>
          <w:spacing w:val="-7"/>
          <w:sz w:val="22"/>
        </w:rPr>
        <w:t> </w:t>
      </w:r>
      <w:r>
        <w:rPr>
          <w:rFonts w:ascii="Arial" w:hAnsi="Arial"/>
          <w:b/>
          <w:spacing w:val="-2"/>
          <w:sz w:val="22"/>
        </w:rPr>
        <w:t>un</w:t>
      </w:r>
      <w:r>
        <w:rPr>
          <w:rFonts w:ascii="Arial" w:hAnsi="Arial"/>
          <w:b/>
          <w:spacing w:val="-7"/>
          <w:sz w:val="22"/>
        </w:rPr>
        <w:t> </w:t>
      </w:r>
      <w:r>
        <w:rPr>
          <w:rFonts w:ascii="Arial" w:hAnsi="Arial"/>
          <w:b/>
          <w:spacing w:val="-2"/>
          <w:sz w:val="22"/>
        </w:rPr>
        <w:t>prototipo</w:t>
      </w:r>
      <w:r>
        <w:rPr>
          <w:rFonts w:ascii="Arial" w:hAnsi="Arial"/>
          <w:b/>
          <w:spacing w:val="-7"/>
          <w:sz w:val="22"/>
        </w:rPr>
        <w:t> </w:t>
      </w:r>
      <w:r>
        <w:rPr>
          <w:rFonts w:ascii="Arial" w:hAnsi="Arial"/>
          <w:b/>
          <w:spacing w:val="-2"/>
          <w:sz w:val="22"/>
        </w:rPr>
        <w:t>funcional.</w:t>
      </w:r>
      <w:r>
        <w:rPr>
          <w:rFonts w:ascii="Arial" w:hAnsi="Arial"/>
          <w:b/>
          <w:spacing w:val="-7"/>
          <w:sz w:val="22"/>
        </w:rPr>
        <w:t> </w:t>
      </w:r>
      <w:r>
        <w:rPr>
          <w:spacing w:val="-2"/>
          <w:sz w:val="22"/>
        </w:rPr>
        <w:t>El</w:t>
      </w:r>
      <w:r>
        <w:rPr>
          <w:spacing w:val="-7"/>
          <w:sz w:val="22"/>
        </w:rPr>
        <w:t> </w:t>
      </w:r>
      <w:r>
        <w:rPr>
          <w:spacing w:val="-2"/>
          <w:sz w:val="22"/>
        </w:rPr>
        <w:t>prototipo</w:t>
      </w:r>
      <w:r>
        <w:rPr>
          <w:spacing w:val="-7"/>
          <w:sz w:val="22"/>
        </w:rPr>
        <w:t> </w:t>
      </w:r>
      <w:r>
        <w:rPr>
          <w:spacing w:val="-2"/>
          <w:sz w:val="22"/>
        </w:rPr>
        <w:t>desarrollado</w:t>
      </w:r>
      <w:r>
        <w:rPr>
          <w:spacing w:val="-7"/>
          <w:sz w:val="22"/>
        </w:rPr>
        <w:t> </w:t>
      </w:r>
      <w:r>
        <w:rPr>
          <w:spacing w:val="-2"/>
          <w:sz w:val="22"/>
        </w:rPr>
        <w:t>es</w:t>
      </w:r>
      <w:r>
        <w:rPr>
          <w:spacing w:val="-7"/>
          <w:sz w:val="22"/>
        </w:rPr>
        <w:t> </w:t>
      </w:r>
      <w:r>
        <w:rPr>
          <w:spacing w:val="-2"/>
          <w:sz w:val="22"/>
        </w:rPr>
        <w:t>capaz</w:t>
      </w:r>
      <w:r>
        <w:rPr>
          <w:spacing w:val="-7"/>
          <w:sz w:val="22"/>
        </w:rPr>
        <w:t> </w:t>
      </w:r>
      <w:r>
        <w:rPr>
          <w:spacing w:val="-2"/>
          <w:sz w:val="22"/>
        </w:rPr>
        <w:t>de</w:t>
      </w:r>
      <w:r>
        <w:rPr>
          <w:spacing w:val="-7"/>
          <w:sz w:val="22"/>
        </w:rPr>
        <w:t> </w:t>
      </w:r>
      <w:r>
        <w:rPr>
          <w:spacing w:val="-2"/>
          <w:sz w:val="22"/>
        </w:rPr>
        <w:t>procesar</w:t>
      </w:r>
      <w:r>
        <w:rPr>
          <w:spacing w:val="-7"/>
          <w:sz w:val="22"/>
        </w:rPr>
        <w:t> </w:t>
      </w:r>
      <w:r>
        <w:rPr>
          <w:spacing w:val="-2"/>
          <w:sz w:val="22"/>
        </w:rPr>
        <w:t>con-</w:t>
      </w:r>
      <w:r>
        <w:rPr>
          <w:sz w:val="22"/>
        </w:rPr>
        <w:t>sultas</w:t>
      </w:r>
      <w:r>
        <w:rPr>
          <w:spacing w:val="-16"/>
          <w:sz w:val="22"/>
        </w:rPr>
        <w:t> </w:t>
      </w:r>
      <w:r>
        <w:rPr>
          <w:sz w:val="22"/>
        </w:rPr>
        <w:t>en</w:t>
      </w:r>
      <w:r>
        <w:rPr>
          <w:spacing w:val="-15"/>
          <w:sz w:val="22"/>
        </w:rPr>
        <w:t> </w:t>
      </w:r>
      <w:r>
        <w:rPr>
          <w:sz w:val="22"/>
        </w:rPr>
        <w:t>lenguaje</w:t>
      </w:r>
      <w:r>
        <w:rPr>
          <w:spacing w:val="-15"/>
          <w:sz w:val="22"/>
        </w:rPr>
        <w:t> </w:t>
      </w:r>
      <w:r>
        <w:rPr>
          <w:sz w:val="22"/>
        </w:rPr>
        <w:t>natural</w:t>
      </w:r>
      <w:r>
        <w:rPr>
          <w:spacing w:val="-16"/>
          <w:sz w:val="22"/>
        </w:rPr>
        <w:t> </w:t>
      </w:r>
      <w:r>
        <w:rPr>
          <w:sz w:val="22"/>
        </w:rPr>
        <w:t>sobre</w:t>
      </w:r>
      <w:r>
        <w:rPr>
          <w:spacing w:val="-15"/>
          <w:sz w:val="22"/>
        </w:rPr>
        <w:t> </w:t>
      </w:r>
      <w:r>
        <w:rPr>
          <w:sz w:val="22"/>
        </w:rPr>
        <w:t>documentación</w:t>
      </w:r>
      <w:r>
        <w:rPr>
          <w:spacing w:val="-15"/>
          <w:sz w:val="22"/>
        </w:rPr>
        <w:t> </w:t>
      </w:r>
      <w:r>
        <w:rPr>
          <w:sz w:val="22"/>
        </w:rPr>
        <w:t>interna</w:t>
      </w:r>
      <w:r>
        <w:rPr>
          <w:spacing w:val="-15"/>
          <w:sz w:val="22"/>
        </w:rPr>
        <w:t> </w:t>
      </w:r>
      <w:r>
        <w:rPr>
          <w:sz w:val="22"/>
        </w:rPr>
        <w:t>y</w:t>
      </w:r>
      <w:r>
        <w:rPr>
          <w:spacing w:val="-16"/>
          <w:sz w:val="22"/>
        </w:rPr>
        <w:t> </w:t>
      </w:r>
      <w:r>
        <w:rPr>
          <w:sz w:val="22"/>
        </w:rPr>
        <w:t>generar</w:t>
      </w:r>
      <w:r>
        <w:rPr>
          <w:spacing w:val="-15"/>
          <w:sz w:val="22"/>
        </w:rPr>
        <w:t> </w:t>
      </w:r>
      <w:r>
        <w:rPr>
          <w:sz w:val="22"/>
        </w:rPr>
        <w:t>respuestas</w:t>
      </w:r>
      <w:r>
        <w:rPr>
          <w:spacing w:val="-15"/>
          <w:sz w:val="22"/>
        </w:rPr>
        <w:t> </w:t>
      </w:r>
      <w:r>
        <w:rPr>
          <w:sz w:val="22"/>
        </w:rPr>
        <w:t>fundamen-tadas</w:t>
      </w:r>
      <w:r>
        <w:rPr>
          <w:spacing w:val="-3"/>
          <w:sz w:val="22"/>
        </w:rPr>
        <w:t> </w:t>
      </w:r>
      <w:r>
        <w:rPr>
          <w:sz w:val="22"/>
        </w:rPr>
        <w:t>en</w:t>
      </w:r>
      <w:r>
        <w:rPr>
          <w:spacing w:val="-3"/>
          <w:sz w:val="22"/>
        </w:rPr>
        <w:t> </w:t>
      </w:r>
      <w:r>
        <w:rPr>
          <w:sz w:val="22"/>
        </w:rPr>
        <w:t>fragmentos</w:t>
      </w:r>
      <w:r>
        <w:rPr>
          <w:spacing w:val="-3"/>
          <w:sz w:val="22"/>
        </w:rPr>
        <w:t> </w:t>
      </w:r>
      <w:r>
        <w:rPr>
          <w:sz w:val="22"/>
        </w:rPr>
        <w:t>recuperados</w:t>
      </w:r>
      <w:r>
        <w:rPr>
          <w:spacing w:val="-3"/>
          <w:sz w:val="22"/>
        </w:rPr>
        <w:t> </w:t>
      </w:r>
      <w:r>
        <w:rPr>
          <w:sz w:val="22"/>
        </w:rPr>
        <w:t>del</w:t>
      </w:r>
      <w:r>
        <w:rPr>
          <w:spacing w:val="-3"/>
          <w:sz w:val="22"/>
        </w:rPr>
        <w:t> </w:t>
      </w:r>
      <w:r>
        <w:rPr>
          <w:sz w:val="22"/>
        </w:rPr>
        <w:t>corpus.</w:t>
      </w:r>
      <w:r>
        <w:rPr>
          <w:spacing w:val="-3"/>
          <w:sz w:val="22"/>
        </w:rPr>
        <w:t> </w:t>
      </w:r>
      <w:r>
        <w:rPr>
          <w:sz w:val="22"/>
        </w:rPr>
        <w:t>El</w:t>
      </w:r>
      <w:r>
        <w:rPr>
          <w:spacing w:val="-3"/>
          <w:sz w:val="22"/>
        </w:rPr>
        <w:t> </w:t>
      </w:r>
      <w:r>
        <w:rPr>
          <w:sz w:val="22"/>
        </w:rPr>
        <w:t>sistema</w:t>
      </w:r>
      <w:r>
        <w:rPr>
          <w:spacing w:val="-3"/>
          <w:sz w:val="22"/>
        </w:rPr>
        <w:t> </w:t>
      </w:r>
      <w:r>
        <w:rPr>
          <w:sz w:val="22"/>
        </w:rPr>
        <w:t>es</w:t>
      </w:r>
      <w:r>
        <w:rPr>
          <w:spacing w:val="-3"/>
          <w:sz w:val="22"/>
        </w:rPr>
        <w:t> </w:t>
      </w:r>
      <w:r>
        <w:rPr>
          <w:sz w:val="22"/>
        </w:rPr>
        <w:t>ejecutable</w:t>
      </w:r>
      <w:r>
        <w:rPr>
          <w:spacing w:val="-3"/>
          <w:sz w:val="22"/>
        </w:rPr>
        <w:t> </w:t>
      </w:r>
      <w:r>
        <w:rPr>
          <w:sz w:val="22"/>
        </w:rPr>
        <w:t>localmente</w:t>
      </w:r>
      <w:r>
        <w:rPr>
          <w:spacing w:val="-3"/>
          <w:sz w:val="22"/>
        </w:rPr>
        <w:t> </w:t>
      </w:r>
      <w:r>
        <w:rPr>
          <w:sz w:val="22"/>
        </w:rPr>
        <w:t>y</w:t>
      </w:r>
      <w:r>
        <w:rPr>
          <w:spacing w:val="-3"/>
          <w:sz w:val="22"/>
        </w:rPr>
        <w:t> </w:t>
      </w:r>
      <w:r>
        <w:rPr>
          <w:sz w:val="22"/>
        </w:rPr>
        <w:t>ex-pone una interfaz conversacional a través de Streamlit.</w:t>
      </w:r>
    </w:p>
    <w:p>
      <w:pPr>
        <w:pStyle w:val="ListParagraph"/>
        <w:numPr>
          <w:ilvl w:val="2"/>
          <w:numId w:val="19"/>
        </w:numPr>
        <w:tabs>
          <w:tab w:pos="827" w:val="left" w:leader="none"/>
          <w:tab w:pos="829" w:val="left" w:leader="none"/>
        </w:tabs>
        <w:spacing w:line="386" w:lineRule="auto" w:before="176" w:after="0"/>
        <w:ind w:left="829" w:right="849" w:hanging="292"/>
        <w:jc w:val="both"/>
        <w:rPr>
          <w:sz w:val="22"/>
        </w:rPr>
      </w:pPr>
      <w:r>
        <w:rPr>
          <w:rFonts w:ascii="Arial" w:hAnsi="Arial"/>
          <w:b/>
          <w:sz w:val="22"/>
        </w:rPr>
        <w:t>Integrar</w:t>
      </w:r>
      <w:r>
        <w:rPr>
          <w:rFonts w:ascii="Arial" w:hAnsi="Arial"/>
          <w:b/>
          <w:spacing w:val="-8"/>
          <w:sz w:val="22"/>
        </w:rPr>
        <w:t> </w:t>
      </w:r>
      <w:r>
        <w:rPr>
          <w:rFonts w:ascii="Arial" w:hAnsi="Arial"/>
          <w:b/>
          <w:sz w:val="22"/>
        </w:rPr>
        <w:t>una</w:t>
      </w:r>
      <w:r>
        <w:rPr>
          <w:rFonts w:ascii="Arial" w:hAnsi="Arial"/>
          <w:b/>
          <w:spacing w:val="-8"/>
          <w:sz w:val="22"/>
        </w:rPr>
        <w:t> </w:t>
      </w:r>
      <w:r>
        <w:rPr>
          <w:rFonts w:ascii="Arial" w:hAnsi="Arial"/>
          <w:b/>
          <w:sz w:val="22"/>
        </w:rPr>
        <w:t>funcionalidad</w:t>
      </w:r>
      <w:r>
        <w:rPr>
          <w:rFonts w:ascii="Arial" w:hAnsi="Arial"/>
          <w:b/>
          <w:spacing w:val="-8"/>
          <w:sz w:val="22"/>
        </w:rPr>
        <w:t> </w:t>
      </w:r>
      <w:r>
        <w:rPr>
          <w:rFonts w:ascii="Arial" w:hAnsi="Arial"/>
          <w:b/>
          <w:sz w:val="22"/>
        </w:rPr>
        <w:t>accionable</w:t>
      </w:r>
      <w:r>
        <w:rPr>
          <w:rFonts w:ascii="Arial" w:hAnsi="Arial"/>
          <w:b/>
          <w:spacing w:val="-8"/>
          <w:sz w:val="22"/>
        </w:rPr>
        <w:t> </w:t>
      </w:r>
      <w:r>
        <w:rPr>
          <w:rFonts w:ascii="Arial" w:hAnsi="Arial"/>
          <w:b/>
          <w:sz w:val="22"/>
        </w:rPr>
        <w:t>basada</w:t>
      </w:r>
      <w:r>
        <w:rPr>
          <w:rFonts w:ascii="Arial" w:hAnsi="Arial"/>
          <w:b/>
          <w:spacing w:val="-8"/>
          <w:sz w:val="22"/>
        </w:rPr>
        <w:t> </w:t>
      </w:r>
      <w:r>
        <w:rPr>
          <w:rFonts w:ascii="Arial" w:hAnsi="Arial"/>
          <w:b/>
          <w:sz w:val="22"/>
        </w:rPr>
        <w:t>en</w:t>
      </w:r>
      <w:r>
        <w:rPr>
          <w:rFonts w:ascii="Arial" w:hAnsi="Arial"/>
          <w:b/>
          <w:spacing w:val="-8"/>
          <w:sz w:val="22"/>
        </w:rPr>
        <w:t> </w:t>
      </w:r>
      <w:r>
        <w:rPr>
          <w:rFonts w:ascii="Arial" w:hAnsi="Arial"/>
          <w:b/>
          <w:sz w:val="22"/>
        </w:rPr>
        <w:t>herramientas.</w:t>
      </w:r>
      <w:r>
        <w:rPr>
          <w:rFonts w:ascii="Arial" w:hAnsi="Arial"/>
          <w:b/>
          <w:spacing w:val="-8"/>
          <w:sz w:val="22"/>
        </w:rPr>
        <w:t> </w:t>
      </w:r>
      <w:r>
        <w:rPr>
          <w:sz w:val="22"/>
        </w:rPr>
        <w:t>Se</w:t>
      </w:r>
      <w:r>
        <w:rPr>
          <w:spacing w:val="-8"/>
          <w:sz w:val="22"/>
        </w:rPr>
        <w:t> </w:t>
      </w:r>
      <w:r>
        <w:rPr>
          <w:sz w:val="22"/>
        </w:rPr>
        <w:t>implementó</w:t>
      </w:r>
      <w:r>
        <w:rPr>
          <w:spacing w:val="-8"/>
          <w:sz w:val="22"/>
        </w:rPr>
        <w:t> </w:t>
      </w:r>
      <w:r>
        <w:rPr>
          <w:sz w:val="22"/>
        </w:rPr>
        <w:t>una herramienta</w:t>
      </w:r>
      <w:r>
        <w:rPr>
          <w:spacing w:val="-9"/>
          <w:sz w:val="22"/>
        </w:rPr>
        <w:t> </w:t>
      </w:r>
      <w:r>
        <w:rPr>
          <w:sz w:val="22"/>
        </w:rPr>
        <w:t>de</w:t>
      </w:r>
      <w:r>
        <w:rPr>
          <w:spacing w:val="-9"/>
          <w:sz w:val="22"/>
        </w:rPr>
        <w:t> </w:t>
      </w:r>
      <w:r>
        <w:rPr>
          <w:sz w:val="22"/>
        </w:rPr>
        <w:t>generación</w:t>
      </w:r>
      <w:r>
        <w:rPr>
          <w:spacing w:val="-9"/>
          <w:sz w:val="22"/>
        </w:rPr>
        <w:t> </w:t>
      </w:r>
      <w:r>
        <w:rPr>
          <w:sz w:val="22"/>
        </w:rPr>
        <w:t>y</w:t>
      </w:r>
      <w:r>
        <w:rPr>
          <w:spacing w:val="-9"/>
          <w:sz w:val="22"/>
        </w:rPr>
        <w:t> </w:t>
      </w:r>
      <w:r>
        <w:rPr>
          <w:sz w:val="22"/>
        </w:rPr>
        <w:t>envío</w:t>
      </w:r>
      <w:r>
        <w:rPr>
          <w:spacing w:val="-9"/>
          <w:sz w:val="22"/>
        </w:rPr>
        <w:t> </w:t>
      </w:r>
      <w:r>
        <w:rPr>
          <w:sz w:val="22"/>
        </w:rPr>
        <w:t>de</w:t>
      </w:r>
      <w:r>
        <w:rPr>
          <w:spacing w:val="-9"/>
          <w:sz w:val="22"/>
        </w:rPr>
        <w:t> </w:t>
      </w:r>
      <w:r>
        <w:rPr>
          <w:sz w:val="22"/>
        </w:rPr>
        <w:t>correos</w:t>
      </w:r>
      <w:r>
        <w:rPr>
          <w:spacing w:val="-9"/>
          <w:sz w:val="22"/>
        </w:rPr>
        <w:t> </w:t>
      </w:r>
      <w:r>
        <w:rPr>
          <w:sz w:val="22"/>
        </w:rPr>
        <w:t>electrónicos</w:t>
      </w:r>
      <w:r>
        <w:rPr>
          <w:spacing w:val="-9"/>
          <w:sz w:val="22"/>
        </w:rPr>
        <w:t> </w:t>
      </w:r>
      <w:r>
        <w:rPr>
          <w:sz w:val="22"/>
        </w:rPr>
        <w:t>integrada</w:t>
      </w:r>
      <w:r>
        <w:rPr>
          <w:spacing w:val="-9"/>
          <w:sz w:val="22"/>
        </w:rPr>
        <w:t> </w:t>
      </w:r>
      <w:r>
        <w:rPr>
          <w:sz w:val="22"/>
        </w:rPr>
        <w:t>en</w:t>
      </w:r>
      <w:r>
        <w:rPr>
          <w:spacing w:val="-9"/>
          <w:sz w:val="22"/>
        </w:rPr>
        <w:t> </w:t>
      </w:r>
      <w:r>
        <w:rPr>
          <w:sz w:val="22"/>
        </w:rPr>
        <w:t>el</w:t>
      </w:r>
      <w:r>
        <w:rPr>
          <w:spacing w:val="-9"/>
          <w:sz w:val="22"/>
        </w:rPr>
        <w:t> </w:t>
      </w:r>
      <w:r>
        <w:rPr>
          <w:sz w:val="22"/>
        </w:rPr>
        <w:t>flujo</w:t>
      </w:r>
      <w:r>
        <w:rPr>
          <w:spacing w:val="-9"/>
          <w:sz w:val="22"/>
        </w:rPr>
        <w:t> </w:t>
      </w:r>
      <w:r>
        <w:rPr>
          <w:sz w:val="22"/>
        </w:rPr>
        <w:t>del</w:t>
      </w:r>
      <w:r>
        <w:rPr>
          <w:spacing w:val="-9"/>
          <w:sz w:val="22"/>
        </w:rPr>
        <w:t> </w:t>
      </w:r>
      <w:r>
        <w:rPr>
          <w:sz w:val="22"/>
        </w:rPr>
        <w:t>asis-tente.</w:t>
      </w:r>
      <w:r>
        <w:rPr>
          <w:spacing w:val="-9"/>
          <w:sz w:val="22"/>
        </w:rPr>
        <w:t> </w:t>
      </w:r>
      <w:r>
        <w:rPr>
          <w:sz w:val="22"/>
        </w:rPr>
        <w:t>El</w:t>
      </w:r>
      <w:r>
        <w:rPr>
          <w:spacing w:val="-9"/>
          <w:sz w:val="22"/>
        </w:rPr>
        <w:t> </w:t>
      </w:r>
      <w:r>
        <w:rPr>
          <w:sz w:val="22"/>
        </w:rPr>
        <w:t>orquestador</w:t>
      </w:r>
      <w:r>
        <w:rPr>
          <w:spacing w:val="-9"/>
          <w:sz w:val="22"/>
        </w:rPr>
        <w:t> </w:t>
      </w:r>
      <w:r>
        <w:rPr>
          <w:sz w:val="22"/>
        </w:rPr>
        <w:t>detecta</w:t>
      </w:r>
      <w:r>
        <w:rPr>
          <w:spacing w:val="-9"/>
          <w:sz w:val="22"/>
        </w:rPr>
        <w:t> </w:t>
      </w:r>
      <w:r>
        <w:rPr>
          <w:sz w:val="22"/>
        </w:rPr>
        <w:t>la</w:t>
      </w:r>
      <w:r>
        <w:rPr>
          <w:spacing w:val="-9"/>
          <w:sz w:val="22"/>
        </w:rPr>
        <w:t> </w:t>
      </w:r>
      <w:r>
        <w:rPr>
          <w:sz w:val="22"/>
        </w:rPr>
        <w:t>intención</w:t>
      </w:r>
      <w:r>
        <w:rPr>
          <w:spacing w:val="-9"/>
          <w:sz w:val="22"/>
        </w:rPr>
        <w:t> </w:t>
      </w:r>
      <w:r>
        <w:rPr>
          <w:sz w:val="22"/>
        </w:rPr>
        <w:t>de</w:t>
      </w:r>
      <w:r>
        <w:rPr>
          <w:spacing w:val="-9"/>
          <w:sz w:val="22"/>
        </w:rPr>
        <w:t> </w:t>
      </w:r>
      <w:r>
        <w:rPr>
          <w:sz w:val="22"/>
        </w:rPr>
        <w:t>generación</w:t>
      </w:r>
      <w:r>
        <w:rPr>
          <w:spacing w:val="-9"/>
          <w:sz w:val="22"/>
        </w:rPr>
        <w:t> </w:t>
      </w:r>
      <w:r>
        <w:rPr>
          <w:sz w:val="22"/>
        </w:rPr>
        <w:t>de</w:t>
      </w:r>
      <w:r>
        <w:rPr>
          <w:spacing w:val="-9"/>
          <w:sz w:val="22"/>
        </w:rPr>
        <w:t> </w:t>
      </w:r>
      <w:r>
        <w:rPr>
          <w:sz w:val="22"/>
        </w:rPr>
        <w:t>correo</w:t>
      </w:r>
      <w:r>
        <w:rPr>
          <w:spacing w:val="-9"/>
          <w:sz w:val="22"/>
        </w:rPr>
        <w:t> </w:t>
      </w:r>
      <w:r>
        <w:rPr>
          <w:sz w:val="22"/>
        </w:rPr>
        <w:t>a</w:t>
      </w:r>
      <w:r>
        <w:rPr>
          <w:spacing w:val="-9"/>
          <w:sz w:val="22"/>
        </w:rPr>
        <w:t> </w:t>
      </w:r>
      <w:r>
        <w:rPr>
          <w:sz w:val="22"/>
        </w:rPr>
        <w:t>partir</w:t>
      </w:r>
      <w:r>
        <w:rPr>
          <w:spacing w:val="-9"/>
          <w:sz w:val="22"/>
        </w:rPr>
        <w:t> </w:t>
      </w:r>
      <w:r>
        <w:rPr>
          <w:sz w:val="22"/>
        </w:rPr>
        <w:t>de</w:t>
      </w:r>
      <w:r>
        <w:rPr>
          <w:spacing w:val="-9"/>
          <w:sz w:val="22"/>
        </w:rPr>
        <w:t> </w:t>
      </w:r>
      <w:r>
        <w:rPr>
          <w:sz w:val="22"/>
        </w:rPr>
        <w:t>la</w:t>
      </w:r>
      <w:r>
        <w:rPr>
          <w:spacing w:val="-9"/>
          <w:sz w:val="22"/>
        </w:rPr>
        <w:t> </w:t>
      </w:r>
      <w:r>
        <w:rPr>
          <w:sz w:val="22"/>
        </w:rPr>
        <w:t>consulta </w:t>
      </w:r>
      <w:r>
        <w:rPr>
          <w:spacing w:val="-2"/>
          <w:sz w:val="22"/>
        </w:rPr>
        <w:t>del</w:t>
      </w:r>
      <w:r>
        <w:rPr>
          <w:spacing w:val="-11"/>
          <w:sz w:val="22"/>
        </w:rPr>
        <w:t> </w:t>
      </w:r>
      <w:r>
        <w:rPr>
          <w:spacing w:val="-2"/>
          <w:sz w:val="22"/>
        </w:rPr>
        <w:t>usuario</w:t>
      </w:r>
      <w:r>
        <w:rPr>
          <w:spacing w:val="-11"/>
          <w:sz w:val="22"/>
        </w:rPr>
        <w:t> </w:t>
      </w:r>
      <w:r>
        <w:rPr>
          <w:spacing w:val="-2"/>
          <w:sz w:val="22"/>
        </w:rPr>
        <w:t>e</w:t>
      </w:r>
      <w:r>
        <w:rPr>
          <w:spacing w:val="-11"/>
          <w:sz w:val="22"/>
        </w:rPr>
        <w:t> </w:t>
      </w:r>
      <w:r>
        <w:rPr>
          <w:spacing w:val="-2"/>
          <w:sz w:val="22"/>
        </w:rPr>
        <w:t>invoca</w:t>
      </w:r>
      <w:r>
        <w:rPr>
          <w:spacing w:val="-11"/>
          <w:sz w:val="22"/>
        </w:rPr>
        <w:t> </w:t>
      </w:r>
      <w:r>
        <w:rPr>
          <w:spacing w:val="-2"/>
          <w:sz w:val="22"/>
        </w:rPr>
        <w:t>la</w:t>
      </w:r>
      <w:r>
        <w:rPr>
          <w:spacing w:val="-11"/>
          <w:sz w:val="22"/>
        </w:rPr>
        <w:t> </w:t>
      </w:r>
      <w:r>
        <w:rPr>
          <w:spacing w:val="-2"/>
          <w:sz w:val="22"/>
        </w:rPr>
        <w:t>herramienta</w:t>
      </w:r>
      <w:r>
        <w:rPr>
          <w:spacing w:val="-11"/>
          <w:sz w:val="22"/>
        </w:rPr>
        <w:t> </w:t>
      </w:r>
      <w:r>
        <w:rPr>
          <w:spacing w:val="-2"/>
          <w:sz w:val="22"/>
        </w:rPr>
        <w:t>de</w:t>
      </w:r>
      <w:r>
        <w:rPr>
          <w:spacing w:val="-11"/>
          <w:sz w:val="22"/>
        </w:rPr>
        <w:t> </w:t>
      </w:r>
      <w:r>
        <w:rPr>
          <w:spacing w:val="-2"/>
          <w:sz w:val="22"/>
        </w:rPr>
        <w:t>forma</w:t>
      </w:r>
      <w:r>
        <w:rPr>
          <w:spacing w:val="-11"/>
          <w:sz w:val="22"/>
        </w:rPr>
        <w:t> </w:t>
      </w:r>
      <w:r>
        <w:rPr>
          <w:spacing w:val="-2"/>
          <w:sz w:val="22"/>
        </w:rPr>
        <w:t>autónoma,</w:t>
      </w:r>
      <w:r>
        <w:rPr>
          <w:spacing w:val="-11"/>
          <w:sz w:val="22"/>
        </w:rPr>
        <w:t> </w:t>
      </w:r>
      <w:r>
        <w:rPr>
          <w:spacing w:val="-2"/>
          <w:sz w:val="22"/>
        </w:rPr>
        <w:t>produciendo</w:t>
      </w:r>
      <w:r>
        <w:rPr>
          <w:spacing w:val="-11"/>
          <w:sz w:val="22"/>
        </w:rPr>
        <w:t> </w:t>
      </w:r>
      <w:r>
        <w:rPr>
          <w:spacing w:val="-2"/>
          <w:sz w:val="22"/>
        </w:rPr>
        <w:t>un</w:t>
      </w:r>
      <w:r>
        <w:rPr>
          <w:spacing w:val="-11"/>
          <w:sz w:val="22"/>
        </w:rPr>
        <w:t> </w:t>
      </w:r>
      <w:r>
        <w:rPr>
          <w:spacing w:val="-2"/>
          <w:sz w:val="22"/>
        </w:rPr>
        <w:t>borrador</w:t>
      </w:r>
      <w:r>
        <w:rPr>
          <w:spacing w:val="-11"/>
          <w:sz w:val="22"/>
        </w:rPr>
        <w:t> </w:t>
      </w:r>
      <w:r>
        <w:rPr>
          <w:spacing w:val="-2"/>
          <w:sz w:val="22"/>
        </w:rPr>
        <w:t>o,</w:t>
      </w:r>
      <w:r>
        <w:rPr>
          <w:spacing w:val="-11"/>
          <w:sz w:val="22"/>
        </w:rPr>
        <w:t> </w:t>
      </w:r>
      <w:r>
        <w:rPr>
          <w:spacing w:val="-2"/>
          <w:sz w:val="22"/>
        </w:rPr>
        <w:t>cuan-</w:t>
      </w:r>
      <w:r>
        <w:rPr>
          <w:sz w:val="22"/>
        </w:rPr>
        <w:t>do</w:t>
      </w:r>
      <w:r>
        <w:rPr>
          <w:spacing w:val="-6"/>
          <w:sz w:val="22"/>
        </w:rPr>
        <w:t> </w:t>
      </w:r>
      <w:r>
        <w:rPr>
          <w:sz w:val="22"/>
        </w:rPr>
        <w:t>se</w:t>
      </w:r>
      <w:r>
        <w:rPr>
          <w:spacing w:val="-6"/>
          <w:sz w:val="22"/>
        </w:rPr>
        <w:t> </w:t>
      </w:r>
      <w:r>
        <w:rPr>
          <w:sz w:val="22"/>
        </w:rPr>
        <w:t>configura</w:t>
      </w:r>
      <w:r>
        <w:rPr>
          <w:spacing w:val="-6"/>
          <w:sz w:val="22"/>
        </w:rPr>
        <w:t> </w:t>
      </w:r>
      <w:r>
        <w:rPr>
          <w:sz w:val="22"/>
        </w:rPr>
        <w:t>explícitamente,</w:t>
      </w:r>
      <w:r>
        <w:rPr>
          <w:spacing w:val="-6"/>
          <w:sz w:val="22"/>
        </w:rPr>
        <w:t> </w:t>
      </w:r>
      <w:r>
        <w:rPr>
          <w:sz w:val="22"/>
        </w:rPr>
        <w:t>enviando</w:t>
      </w:r>
      <w:r>
        <w:rPr>
          <w:spacing w:val="-6"/>
          <w:sz w:val="22"/>
        </w:rPr>
        <w:t> </w:t>
      </w:r>
      <w:r>
        <w:rPr>
          <w:sz w:val="22"/>
        </w:rPr>
        <w:t>el</w:t>
      </w:r>
      <w:r>
        <w:rPr>
          <w:spacing w:val="-6"/>
          <w:sz w:val="22"/>
        </w:rPr>
        <w:t> </w:t>
      </w:r>
      <w:r>
        <w:rPr>
          <w:sz w:val="22"/>
        </w:rPr>
        <w:t>mensaje</w:t>
      </w:r>
      <w:r>
        <w:rPr>
          <w:spacing w:val="-6"/>
          <w:sz w:val="22"/>
        </w:rPr>
        <w:t> </w:t>
      </w:r>
      <w:r>
        <w:rPr>
          <w:sz w:val="22"/>
        </w:rPr>
        <w:t>directamente</w:t>
      </w:r>
      <w:r>
        <w:rPr>
          <w:spacing w:val="-6"/>
          <w:sz w:val="22"/>
        </w:rPr>
        <w:t> </w:t>
      </w:r>
      <w:r>
        <w:rPr>
          <w:sz w:val="22"/>
        </w:rPr>
        <w:t>a</w:t>
      </w:r>
      <w:r>
        <w:rPr>
          <w:spacing w:val="-6"/>
          <w:sz w:val="22"/>
        </w:rPr>
        <w:t> </w:t>
      </w:r>
      <w:r>
        <w:rPr>
          <w:sz w:val="22"/>
        </w:rPr>
        <w:t>través</w:t>
      </w:r>
      <w:r>
        <w:rPr>
          <w:spacing w:val="-6"/>
          <w:sz w:val="22"/>
        </w:rPr>
        <w:t> </w:t>
      </w:r>
      <w:r>
        <w:rPr>
          <w:sz w:val="22"/>
        </w:rPr>
        <w:t>de</w:t>
      </w:r>
      <w:r>
        <w:rPr>
          <w:spacing w:val="-6"/>
          <w:sz w:val="22"/>
        </w:rPr>
        <w:t> </w:t>
      </w:r>
      <w:r>
        <w:rPr>
          <w:sz w:val="22"/>
        </w:rPr>
        <w:t>la</w:t>
      </w:r>
      <w:r>
        <w:rPr>
          <w:spacing w:val="-6"/>
          <w:sz w:val="22"/>
        </w:rPr>
        <w:t> </w:t>
      </w:r>
      <w:r>
        <w:rPr>
          <w:sz w:val="22"/>
        </w:rPr>
        <w:t>API</w:t>
      </w:r>
      <w:r>
        <w:rPr>
          <w:spacing w:val="-6"/>
          <w:sz w:val="22"/>
        </w:rPr>
        <w:t> </w:t>
      </w:r>
      <w:r>
        <w:rPr>
          <w:sz w:val="22"/>
        </w:rPr>
        <w:t>de Microsoft Graph.</w:t>
      </w:r>
    </w:p>
    <w:p>
      <w:pPr>
        <w:pStyle w:val="ListParagraph"/>
        <w:numPr>
          <w:ilvl w:val="2"/>
          <w:numId w:val="19"/>
        </w:numPr>
        <w:tabs>
          <w:tab w:pos="828" w:val="left" w:leader="none"/>
        </w:tabs>
        <w:spacing w:line="240" w:lineRule="auto" w:before="175" w:after="0"/>
        <w:ind w:left="828" w:right="0" w:hanging="290"/>
        <w:jc w:val="left"/>
        <w:rPr>
          <w:sz w:val="22"/>
        </w:rPr>
      </w:pPr>
      <w:r>
        <w:rPr>
          <w:rFonts w:ascii="Arial" w:hAnsi="Arial"/>
          <w:b/>
          <w:spacing w:val="-2"/>
          <w:sz w:val="22"/>
        </w:rPr>
        <w:t>Establecer</w:t>
      </w:r>
      <w:r>
        <w:rPr>
          <w:rFonts w:ascii="Arial" w:hAnsi="Arial"/>
          <w:b/>
          <w:spacing w:val="-19"/>
          <w:sz w:val="22"/>
        </w:rPr>
        <w:t> </w:t>
      </w:r>
      <w:r>
        <w:rPr>
          <w:rFonts w:ascii="Arial" w:hAnsi="Arial"/>
          <w:b/>
          <w:spacing w:val="-2"/>
          <w:sz w:val="22"/>
        </w:rPr>
        <w:t>un</w:t>
      </w:r>
      <w:r>
        <w:rPr>
          <w:rFonts w:ascii="Arial" w:hAnsi="Arial"/>
          <w:b/>
          <w:spacing w:val="-17"/>
          <w:sz w:val="22"/>
        </w:rPr>
        <w:t> </w:t>
      </w:r>
      <w:r>
        <w:rPr>
          <w:rFonts w:ascii="Arial" w:hAnsi="Arial"/>
          <w:b/>
          <w:i/>
          <w:spacing w:val="-2"/>
          <w:sz w:val="22"/>
        </w:rPr>
        <w:t>baseline</w:t>
      </w:r>
      <w:r>
        <w:rPr>
          <w:rFonts w:ascii="Arial" w:hAnsi="Arial"/>
          <w:b/>
          <w:i/>
          <w:spacing w:val="-19"/>
          <w:sz w:val="22"/>
        </w:rPr>
        <w:t> </w:t>
      </w:r>
      <w:r>
        <w:rPr>
          <w:rFonts w:ascii="Arial" w:hAnsi="Arial"/>
          <w:b/>
          <w:spacing w:val="-2"/>
          <w:sz w:val="22"/>
        </w:rPr>
        <w:t>de</w:t>
      </w:r>
      <w:r>
        <w:rPr>
          <w:rFonts w:ascii="Arial" w:hAnsi="Arial"/>
          <w:b/>
          <w:spacing w:val="-18"/>
          <w:sz w:val="22"/>
        </w:rPr>
        <w:t> </w:t>
      </w:r>
      <w:r>
        <w:rPr>
          <w:rFonts w:ascii="Arial" w:hAnsi="Arial"/>
          <w:b/>
          <w:spacing w:val="-2"/>
          <w:sz w:val="22"/>
        </w:rPr>
        <w:t>recuperación.</w:t>
      </w:r>
      <w:r>
        <w:rPr>
          <w:rFonts w:ascii="Arial" w:hAnsi="Arial"/>
          <w:b/>
          <w:spacing w:val="-19"/>
          <w:sz w:val="22"/>
        </w:rPr>
        <w:t> </w:t>
      </w:r>
      <w:r>
        <w:rPr>
          <w:spacing w:val="-2"/>
          <w:sz w:val="22"/>
        </w:rPr>
        <w:t>La</w:t>
      </w:r>
      <w:r>
        <w:rPr>
          <w:spacing w:val="-18"/>
          <w:sz w:val="22"/>
        </w:rPr>
        <w:t> </w:t>
      </w:r>
      <w:r>
        <w:rPr>
          <w:spacing w:val="-2"/>
          <w:sz w:val="22"/>
        </w:rPr>
        <w:t>variante</w:t>
      </w:r>
      <w:r>
        <w:rPr>
          <w:spacing w:val="-19"/>
          <w:sz w:val="22"/>
        </w:rPr>
        <w:t> </w:t>
      </w:r>
      <w:r>
        <w:rPr>
          <w:spacing w:val="-2"/>
          <w:sz w:val="22"/>
        </w:rPr>
        <w:t>A,</w:t>
      </w:r>
      <w:r>
        <w:rPr>
          <w:spacing w:val="-18"/>
          <w:sz w:val="22"/>
        </w:rPr>
        <w:t> </w:t>
      </w:r>
      <w:r>
        <w:rPr>
          <w:spacing w:val="-2"/>
          <w:sz w:val="22"/>
        </w:rPr>
        <w:t>basada</w:t>
      </w:r>
      <w:r>
        <w:rPr>
          <w:spacing w:val="-19"/>
          <w:sz w:val="22"/>
        </w:rPr>
        <w:t> </w:t>
      </w:r>
      <w:r>
        <w:rPr>
          <w:spacing w:val="-2"/>
          <w:sz w:val="22"/>
        </w:rPr>
        <w:t>en</w:t>
      </w:r>
      <w:r>
        <w:rPr>
          <w:spacing w:val="-18"/>
          <w:sz w:val="22"/>
        </w:rPr>
        <w:t> </w:t>
      </w:r>
      <w:r>
        <w:rPr>
          <w:spacing w:val="-2"/>
          <w:sz w:val="22"/>
        </w:rPr>
        <w:t>búsqueda</w:t>
      </w:r>
      <w:r>
        <w:rPr>
          <w:spacing w:val="-19"/>
          <w:sz w:val="22"/>
        </w:rPr>
        <w:t> </w:t>
      </w:r>
      <w:r>
        <w:rPr>
          <w:spacing w:val="-2"/>
          <w:sz w:val="22"/>
        </w:rPr>
        <w:t>semántica</w:t>
      </w:r>
    </w:p>
    <w:p>
      <w:pPr>
        <w:pStyle w:val="BodyText"/>
        <w:spacing w:before="150"/>
        <w:ind w:left="829" w:right="-58"/>
        <w:rPr>
          <w:rFonts w:ascii="Cambria"/>
        </w:rPr>
      </w:pPr>
      <w:r>
        <w:rPr/>
        <w:t>densa</w:t>
      </w:r>
      <w:r>
        <w:rPr>
          <w:spacing w:val="68"/>
          <w:w w:val="150"/>
        </w:rPr>
        <w:t> </w:t>
      </w:r>
      <w:r>
        <w:rPr/>
        <w:t>simple</w:t>
      </w:r>
      <w:r>
        <w:rPr>
          <w:spacing w:val="68"/>
          <w:w w:val="150"/>
        </w:rPr>
        <w:t> </w:t>
      </w:r>
      <w:r>
        <w:rPr/>
        <w:t>con</w:t>
      </w:r>
      <w:r>
        <w:rPr>
          <w:spacing w:val="68"/>
          <w:w w:val="150"/>
        </w:rPr>
        <w:t> </w:t>
      </w:r>
      <w:r>
        <w:rPr/>
        <w:t>el</w:t>
      </w:r>
      <w:r>
        <w:rPr>
          <w:spacing w:val="68"/>
          <w:w w:val="150"/>
        </w:rPr>
        <w:t> </w:t>
      </w:r>
      <w:r>
        <w:rPr/>
        <w:t>modelo</w:t>
      </w:r>
      <w:r>
        <w:rPr>
          <w:spacing w:val="72"/>
          <w:w w:val="150"/>
        </w:rPr>
        <w:t> </w:t>
      </w:r>
      <w:r>
        <w:rPr>
          <w:rFonts w:ascii="Cambria"/>
        </w:rPr>
        <w:t>sentence-transformers/paraphrase-multilingual-MiniLM-L12-</w:t>
      </w:r>
      <w:r>
        <w:rPr>
          <w:rFonts w:ascii="Cambria"/>
          <w:spacing w:val="-5"/>
        </w:rPr>
        <w:t>v2</w:t>
      </w:r>
    </w:p>
    <w:p>
      <w:pPr>
        <w:pStyle w:val="BodyText"/>
        <w:spacing w:line="386" w:lineRule="auto" w:before="152"/>
        <w:ind w:left="829" w:right="850"/>
        <w:jc w:val="both"/>
      </w:pPr>
      <w:r>
        <w:rPr/>
        <w:t>y</w:t>
      </w:r>
      <w:r>
        <w:rPr>
          <w:spacing w:val="-6"/>
        </w:rPr>
        <w:t> </w:t>
      </w:r>
      <w:r>
        <w:rPr/>
        <w:t>almacenamiento</w:t>
      </w:r>
      <w:r>
        <w:rPr>
          <w:spacing w:val="-6"/>
        </w:rPr>
        <w:t> </w:t>
      </w:r>
      <w:r>
        <w:rPr/>
        <w:t>vectorial</w:t>
      </w:r>
      <w:r>
        <w:rPr>
          <w:spacing w:val="-6"/>
        </w:rPr>
        <w:t> </w:t>
      </w:r>
      <w:r>
        <w:rPr/>
        <w:t>en</w:t>
      </w:r>
      <w:r>
        <w:rPr>
          <w:spacing w:val="-6"/>
        </w:rPr>
        <w:t> </w:t>
      </w:r>
      <w:r>
        <w:rPr/>
        <w:t>Qdrant,</w:t>
      </w:r>
      <w:r>
        <w:rPr>
          <w:spacing w:val="-6"/>
        </w:rPr>
        <w:t> </w:t>
      </w:r>
      <w:r>
        <w:rPr/>
        <w:t>actúa</w:t>
      </w:r>
      <w:r>
        <w:rPr>
          <w:spacing w:val="-6"/>
        </w:rPr>
        <w:t> </w:t>
      </w:r>
      <w:r>
        <w:rPr/>
        <w:t>como</w:t>
      </w:r>
      <w:r>
        <w:rPr>
          <w:spacing w:val="-6"/>
        </w:rPr>
        <w:t> </w:t>
      </w:r>
      <w:r>
        <w:rPr/>
        <w:t>referencia</w:t>
      </w:r>
      <w:r>
        <w:rPr>
          <w:spacing w:val="-6"/>
        </w:rPr>
        <w:t> </w:t>
      </w:r>
      <w:r>
        <w:rPr/>
        <w:t>inicial.</w:t>
      </w:r>
      <w:r>
        <w:rPr>
          <w:spacing w:val="-6"/>
        </w:rPr>
        <w:t> </w:t>
      </w:r>
      <w:r>
        <w:rPr/>
        <w:t>Esta</w:t>
      </w:r>
      <w:r>
        <w:rPr>
          <w:spacing w:val="-6"/>
        </w:rPr>
        <w:t> </w:t>
      </w:r>
      <w:r>
        <w:rPr/>
        <w:t>configuración obtiene una cobertura de hechos esperados de 0.389 sobre el conjunto de preguntas </w:t>
      </w:r>
      <w:r>
        <w:rPr>
          <w:spacing w:val="-2"/>
        </w:rPr>
        <w:t>respondibles.</w:t>
      </w:r>
    </w:p>
    <w:p>
      <w:pPr>
        <w:pStyle w:val="ListParagraph"/>
        <w:numPr>
          <w:ilvl w:val="2"/>
          <w:numId w:val="19"/>
        </w:numPr>
        <w:tabs>
          <w:tab w:pos="827" w:val="left" w:leader="none"/>
          <w:tab w:pos="829" w:val="left" w:leader="none"/>
        </w:tabs>
        <w:spacing w:line="384" w:lineRule="auto" w:before="177" w:after="0"/>
        <w:ind w:left="829" w:right="848" w:hanging="292"/>
        <w:jc w:val="both"/>
        <w:rPr>
          <w:sz w:val="22"/>
        </w:rPr>
      </w:pPr>
      <w:r>
        <w:rPr>
          <w:rFonts w:ascii="Arial" w:hAnsi="Arial"/>
          <w:b/>
          <w:sz w:val="22"/>
        </w:rPr>
        <w:t>Implementar una variante mejorada con recuperación híbrida y </w:t>
      </w:r>
      <w:r>
        <w:rPr>
          <w:rFonts w:ascii="Arial" w:hAnsi="Arial"/>
          <w:b/>
          <w:i/>
          <w:sz w:val="22"/>
        </w:rPr>
        <w:t>reranking</w:t>
      </w:r>
      <w:r>
        <w:rPr>
          <w:rFonts w:ascii="Arial" w:hAnsi="Arial"/>
          <w:b/>
          <w:sz w:val="22"/>
        </w:rPr>
        <w:t>. </w:t>
      </w:r>
      <w:r>
        <w:rPr>
          <w:sz w:val="22"/>
        </w:rPr>
        <w:t>La va-riante C combina recuperación densa (Qdrant) y léxica (BM25) mediante fusión de ran-gos</w:t>
      </w:r>
      <w:r>
        <w:rPr>
          <w:spacing w:val="-6"/>
          <w:sz w:val="22"/>
        </w:rPr>
        <w:t> </w:t>
      </w:r>
      <w:r>
        <w:rPr>
          <w:sz w:val="22"/>
        </w:rPr>
        <w:t>recíproca,</w:t>
      </w:r>
      <w:r>
        <w:rPr>
          <w:spacing w:val="-6"/>
          <w:sz w:val="22"/>
        </w:rPr>
        <w:t> </w:t>
      </w:r>
      <w:r>
        <w:rPr>
          <w:sz w:val="22"/>
        </w:rPr>
        <w:t>y</w:t>
      </w:r>
      <w:r>
        <w:rPr>
          <w:spacing w:val="-6"/>
          <w:sz w:val="22"/>
        </w:rPr>
        <w:t> </w:t>
      </w:r>
      <w:r>
        <w:rPr>
          <w:sz w:val="22"/>
        </w:rPr>
        <w:t>aplica</w:t>
      </w:r>
      <w:r>
        <w:rPr>
          <w:spacing w:val="-6"/>
          <w:sz w:val="22"/>
        </w:rPr>
        <w:t> </w:t>
      </w:r>
      <w:r>
        <w:rPr>
          <w:sz w:val="22"/>
        </w:rPr>
        <w:t>un</w:t>
      </w:r>
      <w:r>
        <w:rPr>
          <w:spacing w:val="-6"/>
          <w:sz w:val="22"/>
        </w:rPr>
        <w:t> </w:t>
      </w:r>
      <w:r>
        <w:rPr>
          <w:sz w:val="22"/>
        </w:rPr>
        <w:t>modelo</w:t>
      </w:r>
      <w:r>
        <w:rPr>
          <w:spacing w:val="-6"/>
          <w:sz w:val="22"/>
        </w:rPr>
        <w:t> </w:t>
      </w:r>
      <w:r>
        <w:rPr>
          <w:sz w:val="22"/>
        </w:rPr>
        <w:t>de</w:t>
      </w:r>
      <w:r>
        <w:rPr>
          <w:spacing w:val="-6"/>
          <w:sz w:val="22"/>
        </w:rPr>
        <w:t> </w:t>
      </w:r>
      <w:r>
        <w:rPr>
          <w:rFonts w:ascii="Arial" w:hAnsi="Arial"/>
          <w:i/>
          <w:sz w:val="22"/>
        </w:rPr>
        <w:t>reranking</w:t>
      </w:r>
      <w:r>
        <w:rPr>
          <w:rFonts w:ascii="Arial" w:hAnsi="Arial"/>
          <w:i/>
          <w:spacing w:val="-4"/>
          <w:sz w:val="22"/>
        </w:rPr>
        <w:t> </w:t>
      </w:r>
      <w:r>
        <w:rPr>
          <w:sz w:val="22"/>
        </w:rPr>
        <w:t>(</w:t>
      </w:r>
      <w:r>
        <w:rPr>
          <w:rFonts w:ascii="Cambria" w:hAnsi="Cambria"/>
          <w:sz w:val="22"/>
        </w:rPr>
        <w:t>BAAI/bge-reranker-v2-m3</w:t>
      </w:r>
      <w:r>
        <w:rPr>
          <w:sz w:val="22"/>
        </w:rPr>
        <w:t>)</w:t>
      </w:r>
      <w:r>
        <w:rPr>
          <w:spacing w:val="-6"/>
          <w:sz w:val="22"/>
        </w:rPr>
        <w:t> </w:t>
      </w:r>
      <w:r>
        <w:rPr>
          <w:sz w:val="22"/>
        </w:rPr>
        <w:t>sobre</w:t>
      </w:r>
      <w:r>
        <w:rPr>
          <w:spacing w:val="-6"/>
          <w:sz w:val="22"/>
        </w:rPr>
        <w:t> </w:t>
      </w:r>
      <w:r>
        <w:rPr>
          <w:sz w:val="22"/>
        </w:rPr>
        <w:t>los</w:t>
      </w:r>
      <w:r>
        <w:rPr>
          <w:spacing w:val="-6"/>
          <w:sz w:val="22"/>
        </w:rPr>
        <w:t> </w:t>
      </w:r>
      <w:r>
        <w:rPr>
          <w:sz w:val="22"/>
        </w:rPr>
        <w:t>20 candidatos</w:t>
      </w:r>
      <w:r>
        <w:rPr>
          <w:spacing w:val="-4"/>
          <w:sz w:val="22"/>
        </w:rPr>
        <w:t> </w:t>
      </w:r>
      <w:r>
        <w:rPr>
          <w:sz w:val="22"/>
        </w:rPr>
        <w:t>iniciales</w:t>
      </w:r>
      <w:r>
        <w:rPr>
          <w:spacing w:val="-5"/>
          <w:sz w:val="22"/>
        </w:rPr>
        <w:t> </w:t>
      </w:r>
      <w:r>
        <w:rPr>
          <w:sz w:val="22"/>
        </w:rPr>
        <w:t>para</w:t>
      </w:r>
      <w:r>
        <w:rPr>
          <w:spacing w:val="-5"/>
          <w:sz w:val="22"/>
        </w:rPr>
        <w:t> </w:t>
      </w:r>
      <w:r>
        <w:rPr>
          <w:sz w:val="22"/>
        </w:rPr>
        <w:t>reducirlos</w:t>
      </w:r>
      <w:r>
        <w:rPr>
          <w:spacing w:val="-4"/>
          <w:sz w:val="22"/>
        </w:rPr>
        <w:t> </w:t>
      </w:r>
      <w:r>
        <w:rPr>
          <w:sz w:val="22"/>
        </w:rPr>
        <w:t>a</w:t>
      </w:r>
      <w:r>
        <w:rPr>
          <w:spacing w:val="-4"/>
          <w:sz w:val="22"/>
        </w:rPr>
        <w:t> </w:t>
      </w:r>
      <w:r>
        <w:rPr>
          <w:sz w:val="22"/>
        </w:rPr>
        <w:t>los</w:t>
      </w:r>
      <w:r>
        <w:rPr>
          <w:spacing w:val="-4"/>
          <w:sz w:val="22"/>
        </w:rPr>
        <w:t> </w:t>
      </w:r>
      <w:r>
        <w:rPr>
          <w:sz w:val="22"/>
        </w:rPr>
        <w:t>5</w:t>
      </w:r>
      <w:r>
        <w:rPr>
          <w:spacing w:val="-4"/>
          <w:sz w:val="22"/>
        </w:rPr>
        <w:t> </w:t>
      </w:r>
      <w:r>
        <w:rPr>
          <w:sz w:val="22"/>
        </w:rPr>
        <w:t>más</w:t>
      </w:r>
      <w:r>
        <w:rPr>
          <w:spacing w:val="-4"/>
          <w:sz w:val="22"/>
        </w:rPr>
        <w:t> </w:t>
      </w:r>
      <w:r>
        <w:rPr>
          <w:sz w:val="22"/>
        </w:rPr>
        <w:t>relevantes</w:t>
      </w:r>
      <w:r>
        <w:rPr>
          <w:spacing w:val="-4"/>
          <w:sz w:val="22"/>
        </w:rPr>
        <w:t> </w:t>
      </w:r>
      <w:r>
        <w:rPr>
          <w:sz w:val="22"/>
        </w:rPr>
        <w:t>antes</w:t>
      </w:r>
      <w:r>
        <w:rPr>
          <w:spacing w:val="-4"/>
          <w:sz w:val="22"/>
        </w:rPr>
        <w:t> </w:t>
      </w:r>
      <w:r>
        <w:rPr>
          <w:sz w:val="22"/>
        </w:rPr>
        <w:t>de</w:t>
      </w:r>
      <w:r>
        <w:rPr>
          <w:spacing w:val="-4"/>
          <w:sz w:val="22"/>
        </w:rPr>
        <w:t> </w:t>
      </w:r>
      <w:r>
        <w:rPr>
          <w:sz w:val="22"/>
        </w:rPr>
        <w:t>la</w:t>
      </w:r>
      <w:r>
        <w:rPr>
          <w:spacing w:val="-4"/>
          <w:sz w:val="22"/>
        </w:rPr>
        <w:t> </w:t>
      </w:r>
      <w:r>
        <w:rPr>
          <w:sz w:val="22"/>
        </w:rPr>
        <w:t>generación.</w:t>
      </w:r>
      <w:r>
        <w:rPr>
          <w:spacing w:val="-4"/>
          <w:sz w:val="22"/>
        </w:rPr>
        <w:t> </w:t>
      </w:r>
      <w:r>
        <w:rPr>
          <w:sz w:val="22"/>
        </w:rPr>
        <w:t>Esta </w:t>
      </w:r>
      <w:r>
        <w:rPr>
          <w:spacing w:val="-2"/>
          <w:sz w:val="22"/>
        </w:rPr>
        <w:t>variante</w:t>
      </w:r>
      <w:r>
        <w:rPr>
          <w:spacing w:val="-10"/>
          <w:sz w:val="22"/>
        </w:rPr>
        <w:t> </w:t>
      </w:r>
      <w:r>
        <w:rPr>
          <w:spacing w:val="-2"/>
          <w:sz w:val="22"/>
        </w:rPr>
        <w:t>obtiene</w:t>
      </w:r>
      <w:r>
        <w:rPr>
          <w:spacing w:val="-10"/>
          <w:sz w:val="22"/>
        </w:rPr>
        <w:t> </w:t>
      </w:r>
      <w:r>
        <w:rPr>
          <w:spacing w:val="-2"/>
          <w:sz w:val="22"/>
        </w:rPr>
        <w:t>una</w:t>
      </w:r>
      <w:r>
        <w:rPr>
          <w:spacing w:val="-10"/>
          <w:sz w:val="22"/>
        </w:rPr>
        <w:t> </w:t>
      </w:r>
      <w:r>
        <w:rPr>
          <w:spacing w:val="-2"/>
          <w:sz w:val="22"/>
        </w:rPr>
        <w:t>cobertura</w:t>
      </w:r>
      <w:r>
        <w:rPr>
          <w:spacing w:val="-10"/>
          <w:sz w:val="22"/>
        </w:rPr>
        <w:t> </w:t>
      </w:r>
      <w:r>
        <w:rPr>
          <w:spacing w:val="-2"/>
          <w:sz w:val="22"/>
        </w:rPr>
        <w:t>de</w:t>
      </w:r>
      <w:r>
        <w:rPr>
          <w:spacing w:val="-10"/>
          <w:sz w:val="22"/>
        </w:rPr>
        <w:t> </w:t>
      </w:r>
      <w:r>
        <w:rPr>
          <w:spacing w:val="-2"/>
          <w:sz w:val="22"/>
        </w:rPr>
        <w:t>hechos</w:t>
      </w:r>
      <w:r>
        <w:rPr>
          <w:spacing w:val="-10"/>
          <w:sz w:val="22"/>
        </w:rPr>
        <w:t> </w:t>
      </w:r>
      <w:r>
        <w:rPr>
          <w:spacing w:val="-2"/>
          <w:sz w:val="22"/>
        </w:rPr>
        <w:t>de</w:t>
      </w:r>
      <w:r>
        <w:rPr>
          <w:spacing w:val="-10"/>
          <w:sz w:val="22"/>
        </w:rPr>
        <w:t> </w:t>
      </w:r>
      <w:r>
        <w:rPr>
          <w:spacing w:val="-2"/>
          <w:sz w:val="22"/>
        </w:rPr>
        <w:t>0.527,</w:t>
      </w:r>
      <w:r>
        <w:rPr>
          <w:spacing w:val="-10"/>
          <w:sz w:val="22"/>
        </w:rPr>
        <w:t> </w:t>
      </w:r>
      <w:r>
        <w:rPr>
          <w:spacing w:val="-2"/>
          <w:sz w:val="22"/>
        </w:rPr>
        <w:t>lo</w:t>
      </w:r>
      <w:r>
        <w:rPr>
          <w:spacing w:val="-10"/>
          <w:sz w:val="22"/>
        </w:rPr>
        <w:t> </w:t>
      </w:r>
      <w:r>
        <w:rPr>
          <w:spacing w:val="-2"/>
          <w:sz w:val="22"/>
        </w:rPr>
        <w:t>que</w:t>
      </w:r>
      <w:r>
        <w:rPr>
          <w:spacing w:val="-10"/>
          <w:sz w:val="22"/>
        </w:rPr>
        <w:t> </w:t>
      </w:r>
      <w:r>
        <w:rPr>
          <w:spacing w:val="-2"/>
          <w:sz w:val="22"/>
        </w:rPr>
        <w:t>representa</w:t>
      </w:r>
      <w:r>
        <w:rPr>
          <w:spacing w:val="-10"/>
          <w:sz w:val="22"/>
        </w:rPr>
        <w:t> </w:t>
      </w:r>
      <w:r>
        <w:rPr>
          <w:spacing w:val="-2"/>
          <w:sz w:val="22"/>
        </w:rPr>
        <w:t>una</w:t>
      </w:r>
      <w:r>
        <w:rPr>
          <w:spacing w:val="-10"/>
          <w:sz w:val="22"/>
        </w:rPr>
        <w:t> </w:t>
      </w:r>
      <w:r>
        <w:rPr>
          <w:spacing w:val="-2"/>
          <w:sz w:val="22"/>
        </w:rPr>
        <w:t>mejora</w:t>
      </w:r>
      <w:r>
        <w:rPr>
          <w:spacing w:val="-10"/>
          <w:sz w:val="22"/>
        </w:rPr>
        <w:t> </w:t>
      </w:r>
      <w:r>
        <w:rPr>
          <w:spacing w:val="-2"/>
          <w:sz w:val="22"/>
        </w:rPr>
        <w:t>de</w:t>
      </w:r>
      <w:r>
        <w:rPr>
          <w:spacing w:val="-10"/>
          <w:sz w:val="22"/>
        </w:rPr>
        <w:t> </w:t>
      </w:r>
      <w:r>
        <w:rPr>
          <w:spacing w:val="-2"/>
          <w:sz w:val="22"/>
        </w:rPr>
        <w:t>13,8 </w:t>
      </w:r>
      <w:r>
        <w:rPr>
          <w:sz w:val="22"/>
        </w:rPr>
        <w:t>puntos porcentuales respecto al </w:t>
      </w:r>
      <w:r>
        <w:rPr>
          <w:rFonts w:ascii="Arial" w:hAnsi="Arial"/>
          <w:i/>
          <w:sz w:val="22"/>
        </w:rPr>
        <w:t>baseline</w:t>
      </w:r>
      <w:r>
        <w:rPr>
          <w:sz w:val="22"/>
        </w:rPr>
        <w:t>.</w:t>
      </w:r>
    </w:p>
    <w:p>
      <w:pPr>
        <w:pStyle w:val="ListParagraph"/>
        <w:numPr>
          <w:ilvl w:val="2"/>
          <w:numId w:val="19"/>
        </w:numPr>
        <w:tabs>
          <w:tab w:pos="827" w:val="left" w:leader="none"/>
          <w:tab w:pos="829" w:val="left" w:leader="none"/>
        </w:tabs>
        <w:spacing w:line="386" w:lineRule="auto" w:before="181" w:after="0"/>
        <w:ind w:left="829" w:right="848" w:hanging="292"/>
        <w:jc w:val="both"/>
        <w:rPr>
          <w:sz w:val="22"/>
        </w:rPr>
      </w:pPr>
      <w:r>
        <w:rPr>
          <w:rFonts w:ascii="Arial" w:hAnsi="Arial"/>
          <w:b/>
          <w:spacing w:val="-2"/>
          <w:sz w:val="22"/>
        </w:rPr>
        <w:t>Definir</w:t>
      </w:r>
      <w:r>
        <w:rPr>
          <w:rFonts w:ascii="Arial" w:hAnsi="Arial"/>
          <w:b/>
          <w:spacing w:val="-14"/>
          <w:sz w:val="22"/>
        </w:rPr>
        <w:t> </w:t>
      </w:r>
      <w:r>
        <w:rPr>
          <w:rFonts w:ascii="Arial" w:hAnsi="Arial"/>
          <w:b/>
          <w:spacing w:val="-2"/>
          <w:sz w:val="22"/>
        </w:rPr>
        <w:t>un</w:t>
      </w:r>
      <w:r>
        <w:rPr>
          <w:rFonts w:ascii="Arial" w:hAnsi="Arial"/>
          <w:b/>
          <w:spacing w:val="-13"/>
          <w:sz w:val="22"/>
        </w:rPr>
        <w:t> </w:t>
      </w:r>
      <w:r>
        <w:rPr>
          <w:rFonts w:ascii="Arial" w:hAnsi="Arial"/>
          <w:b/>
          <w:spacing w:val="-2"/>
          <w:sz w:val="22"/>
        </w:rPr>
        <w:t>conjunto</w:t>
      </w:r>
      <w:r>
        <w:rPr>
          <w:rFonts w:ascii="Arial" w:hAnsi="Arial"/>
          <w:b/>
          <w:spacing w:val="-13"/>
          <w:sz w:val="22"/>
        </w:rPr>
        <w:t> </w:t>
      </w:r>
      <w:r>
        <w:rPr>
          <w:rFonts w:ascii="Arial" w:hAnsi="Arial"/>
          <w:b/>
          <w:spacing w:val="-2"/>
          <w:sz w:val="22"/>
        </w:rPr>
        <w:t>de</w:t>
      </w:r>
      <w:r>
        <w:rPr>
          <w:rFonts w:ascii="Arial" w:hAnsi="Arial"/>
          <w:b/>
          <w:spacing w:val="-14"/>
          <w:sz w:val="22"/>
        </w:rPr>
        <w:t> </w:t>
      </w:r>
      <w:r>
        <w:rPr>
          <w:rFonts w:ascii="Arial" w:hAnsi="Arial"/>
          <w:b/>
          <w:spacing w:val="-2"/>
          <w:sz w:val="22"/>
        </w:rPr>
        <w:t>casos</w:t>
      </w:r>
      <w:r>
        <w:rPr>
          <w:rFonts w:ascii="Arial" w:hAnsi="Arial"/>
          <w:b/>
          <w:spacing w:val="-13"/>
          <w:sz w:val="22"/>
        </w:rPr>
        <w:t> </w:t>
      </w:r>
      <w:r>
        <w:rPr>
          <w:rFonts w:ascii="Arial" w:hAnsi="Arial"/>
          <w:b/>
          <w:spacing w:val="-2"/>
          <w:sz w:val="22"/>
        </w:rPr>
        <w:t>de</w:t>
      </w:r>
      <w:r>
        <w:rPr>
          <w:rFonts w:ascii="Arial" w:hAnsi="Arial"/>
          <w:b/>
          <w:spacing w:val="-13"/>
          <w:sz w:val="22"/>
        </w:rPr>
        <w:t> </w:t>
      </w:r>
      <w:r>
        <w:rPr>
          <w:rFonts w:ascii="Arial" w:hAnsi="Arial"/>
          <w:b/>
          <w:spacing w:val="-2"/>
          <w:sz w:val="22"/>
        </w:rPr>
        <w:t>prueba</w:t>
      </w:r>
      <w:r>
        <w:rPr>
          <w:rFonts w:ascii="Arial" w:hAnsi="Arial"/>
          <w:b/>
          <w:spacing w:val="-13"/>
          <w:sz w:val="22"/>
        </w:rPr>
        <w:t> </w:t>
      </w:r>
      <w:r>
        <w:rPr>
          <w:rFonts w:ascii="Arial" w:hAnsi="Arial"/>
          <w:b/>
          <w:spacing w:val="-2"/>
          <w:sz w:val="22"/>
        </w:rPr>
        <w:t>representativos.</w:t>
      </w:r>
      <w:r>
        <w:rPr>
          <w:rFonts w:ascii="Arial" w:hAnsi="Arial"/>
          <w:b/>
          <w:spacing w:val="-14"/>
          <w:sz w:val="22"/>
        </w:rPr>
        <w:t> </w:t>
      </w:r>
      <w:r>
        <w:rPr>
          <w:spacing w:val="-2"/>
          <w:sz w:val="22"/>
        </w:rPr>
        <w:t>El</w:t>
      </w:r>
      <w:r>
        <w:rPr>
          <w:spacing w:val="-13"/>
          <w:sz w:val="22"/>
        </w:rPr>
        <w:t> </w:t>
      </w:r>
      <w:r>
        <w:rPr>
          <w:spacing w:val="-2"/>
          <w:sz w:val="22"/>
        </w:rPr>
        <w:t>dataset</w:t>
      </w:r>
      <w:r>
        <w:rPr>
          <w:spacing w:val="-13"/>
          <w:sz w:val="22"/>
        </w:rPr>
        <w:t> </w:t>
      </w:r>
      <w:r>
        <w:rPr>
          <w:spacing w:val="-2"/>
          <w:sz w:val="22"/>
        </w:rPr>
        <w:t>de</w:t>
      </w:r>
      <w:r>
        <w:rPr>
          <w:spacing w:val="-14"/>
          <w:sz w:val="22"/>
        </w:rPr>
        <w:t> </w:t>
      </w:r>
      <w:r>
        <w:rPr>
          <w:spacing w:val="-2"/>
          <w:sz w:val="22"/>
        </w:rPr>
        <w:t>evaluación</w:t>
      </w:r>
      <w:r>
        <w:rPr>
          <w:spacing w:val="-13"/>
          <w:sz w:val="22"/>
        </w:rPr>
        <w:t> </w:t>
      </w:r>
      <w:r>
        <w:rPr>
          <w:spacing w:val="-2"/>
          <w:sz w:val="22"/>
        </w:rPr>
        <w:t>está </w:t>
      </w:r>
      <w:r>
        <w:rPr>
          <w:sz w:val="22"/>
        </w:rPr>
        <w:t>formado</w:t>
      </w:r>
      <w:r>
        <w:rPr>
          <w:spacing w:val="-13"/>
          <w:sz w:val="22"/>
        </w:rPr>
        <w:t> </w:t>
      </w:r>
      <w:r>
        <w:rPr>
          <w:sz w:val="22"/>
        </w:rPr>
        <w:t>por</w:t>
      </w:r>
      <w:r>
        <w:rPr>
          <w:spacing w:val="-12"/>
          <w:sz w:val="22"/>
        </w:rPr>
        <w:t> </w:t>
      </w:r>
      <w:r>
        <w:rPr>
          <w:sz w:val="22"/>
        </w:rPr>
        <w:t>71</w:t>
      </w:r>
      <w:r>
        <w:rPr>
          <w:spacing w:val="-12"/>
          <w:sz w:val="22"/>
        </w:rPr>
        <w:t> </w:t>
      </w:r>
      <w:r>
        <w:rPr>
          <w:sz w:val="22"/>
        </w:rPr>
        <w:t>preguntas</w:t>
      </w:r>
      <w:r>
        <w:rPr>
          <w:spacing w:val="-12"/>
          <w:sz w:val="22"/>
        </w:rPr>
        <w:t> </w:t>
      </w:r>
      <w:r>
        <w:rPr>
          <w:sz w:val="22"/>
        </w:rPr>
        <w:t>diseñadas</w:t>
      </w:r>
      <w:r>
        <w:rPr>
          <w:spacing w:val="-12"/>
          <w:sz w:val="22"/>
        </w:rPr>
        <w:t> </w:t>
      </w:r>
      <w:r>
        <w:rPr>
          <w:sz w:val="22"/>
        </w:rPr>
        <w:t>para</w:t>
      </w:r>
      <w:r>
        <w:rPr>
          <w:spacing w:val="-12"/>
          <w:sz w:val="22"/>
        </w:rPr>
        <w:t> </w:t>
      </w:r>
      <w:r>
        <w:rPr>
          <w:sz w:val="22"/>
        </w:rPr>
        <w:t>cubrir</w:t>
      </w:r>
      <w:r>
        <w:rPr>
          <w:spacing w:val="-12"/>
          <w:sz w:val="22"/>
        </w:rPr>
        <w:t> </w:t>
      </w:r>
      <w:r>
        <w:rPr>
          <w:sz w:val="22"/>
        </w:rPr>
        <w:t>distintos</w:t>
      </w:r>
      <w:r>
        <w:rPr>
          <w:spacing w:val="-12"/>
          <w:sz w:val="22"/>
        </w:rPr>
        <w:t> </w:t>
      </w:r>
      <w:r>
        <w:rPr>
          <w:sz w:val="22"/>
        </w:rPr>
        <w:t>escenarios:</w:t>
      </w:r>
      <w:r>
        <w:rPr>
          <w:spacing w:val="-12"/>
          <w:sz w:val="22"/>
        </w:rPr>
        <w:t> </w:t>
      </w:r>
      <w:r>
        <w:rPr>
          <w:sz w:val="22"/>
        </w:rPr>
        <w:t>preguntas</w:t>
      </w:r>
      <w:r>
        <w:rPr>
          <w:spacing w:val="-12"/>
          <w:sz w:val="22"/>
        </w:rPr>
        <w:t> </w:t>
      </w:r>
      <w:r>
        <w:rPr>
          <w:sz w:val="22"/>
        </w:rPr>
        <w:t>respon-</w:t>
      </w:r>
      <w:r>
        <w:rPr>
          <w:spacing w:val="-2"/>
          <w:sz w:val="22"/>
        </w:rPr>
        <w:t>dibles</w:t>
      </w:r>
      <w:r>
        <w:rPr>
          <w:spacing w:val="-8"/>
          <w:sz w:val="22"/>
        </w:rPr>
        <w:t> </w:t>
      </w:r>
      <w:r>
        <w:rPr>
          <w:spacing w:val="-2"/>
          <w:sz w:val="22"/>
        </w:rPr>
        <w:t>desde</w:t>
      </w:r>
      <w:r>
        <w:rPr>
          <w:spacing w:val="-8"/>
          <w:sz w:val="22"/>
        </w:rPr>
        <w:t> </w:t>
      </w:r>
      <w:r>
        <w:rPr>
          <w:spacing w:val="-2"/>
          <w:sz w:val="22"/>
        </w:rPr>
        <w:t>un</w:t>
      </w:r>
      <w:r>
        <w:rPr>
          <w:spacing w:val="-8"/>
          <w:sz w:val="22"/>
        </w:rPr>
        <w:t> </w:t>
      </w:r>
      <w:r>
        <w:rPr>
          <w:spacing w:val="-2"/>
          <w:sz w:val="22"/>
        </w:rPr>
        <w:t>único</w:t>
      </w:r>
      <w:r>
        <w:rPr>
          <w:spacing w:val="-8"/>
          <w:sz w:val="22"/>
        </w:rPr>
        <w:t> </w:t>
      </w:r>
      <w:r>
        <w:rPr>
          <w:spacing w:val="-2"/>
          <w:sz w:val="22"/>
        </w:rPr>
        <w:t>documento</w:t>
      </w:r>
      <w:r>
        <w:rPr>
          <w:spacing w:val="-8"/>
          <w:sz w:val="22"/>
        </w:rPr>
        <w:t> </w:t>
      </w:r>
      <w:r>
        <w:rPr>
          <w:spacing w:val="-2"/>
          <w:sz w:val="22"/>
        </w:rPr>
        <w:t>(36),</w:t>
      </w:r>
      <w:r>
        <w:rPr>
          <w:spacing w:val="-8"/>
          <w:sz w:val="22"/>
        </w:rPr>
        <w:t> </w:t>
      </w:r>
      <w:r>
        <w:rPr>
          <w:spacing w:val="-2"/>
          <w:sz w:val="22"/>
        </w:rPr>
        <w:t>preguntas</w:t>
      </w:r>
      <w:r>
        <w:rPr>
          <w:spacing w:val="-8"/>
          <w:sz w:val="22"/>
        </w:rPr>
        <w:t> </w:t>
      </w:r>
      <w:r>
        <w:rPr>
          <w:spacing w:val="-2"/>
          <w:sz w:val="22"/>
        </w:rPr>
        <w:t>que</w:t>
      </w:r>
      <w:r>
        <w:rPr>
          <w:spacing w:val="-8"/>
          <w:sz w:val="22"/>
        </w:rPr>
        <w:t> </w:t>
      </w:r>
      <w:r>
        <w:rPr>
          <w:spacing w:val="-2"/>
          <w:sz w:val="22"/>
        </w:rPr>
        <w:t>requieren</w:t>
      </w:r>
      <w:r>
        <w:rPr>
          <w:spacing w:val="-8"/>
          <w:sz w:val="22"/>
        </w:rPr>
        <w:t> </w:t>
      </w:r>
      <w:r>
        <w:rPr>
          <w:spacing w:val="-2"/>
          <w:sz w:val="22"/>
        </w:rPr>
        <w:t>combinar</w:t>
      </w:r>
      <w:r>
        <w:rPr>
          <w:spacing w:val="-8"/>
          <w:sz w:val="22"/>
        </w:rPr>
        <w:t> </w:t>
      </w:r>
      <w:r>
        <w:rPr>
          <w:spacing w:val="-2"/>
          <w:sz w:val="22"/>
        </w:rPr>
        <w:t>información</w:t>
      </w:r>
      <w:r>
        <w:rPr>
          <w:spacing w:val="-8"/>
          <w:sz w:val="22"/>
        </w:rPr>
        <w:t> </w:t>
      </w:r>
      <w:r>
        <w:rPr>
          <w:spacing w:val="-2"/>
          <w:sz w:val="22"/>
        </w:rPr>
        <w:t>de</w:t>
      </w:r>
    </w:p>
    <w:p>
      <w:pPr>
        <w:pStyle w:val="ListParagraph"/>
        <w:spacing w:after="0" w:line="386" w:lineRule="auto"/>
        <w:jc w:val="both"/>
        <w:rPr>
          <w:sz w:val="22"/>
        </w:rPr>
        <w:sectPr>
          <w:pgSz w:w="11910" w:h="16840"/>
          <w:pgMar w:header="288" w:footer="564" w:top="1280" w:bottom="760" w:left="1700" w:right="0"/>
        </w:sectPr>
      </w:pPr>
    </w:p>
    <w:p>
      <w:pPr>
        <w:pStyle w:val="BodyText"/>
        <w:spacing w:line="386" w:lineRule="auto" w:before="143"/>
        <w:ind w:left="829" w:right="847"/>
        <w:jc w:val="both"/>
      </w:pPr>
      <w:r>
        <w:rPr>
          <w:spacing w:val="-2"/>
        </w:rPr>
        <w:t>varias</w:t>
      </w:r>
      <w:r>
        <w:rPr>
          <w:spacing w:val="-10"/>
        </w:rPr>
        <w:t> </w:t>
      </w:r>
      <w:r>
        <w:rPr>
          <w:spacing w:val="-2"/>
        </w:rPr>
        <w:t>fuentes</w:t>
      </w:r>
      <w:r>
        <w:rPr>
          <w:spacing w:val="-10"/>
        </w:rPr>
        <w:t> </w:t>
      </w:r>
      <w:r>
        <w:rPr>
          <w:spacing w:val="-2"/>
        </w:rPr>
        <w:t>(15),</w:t>
      </w:r>
      <w:r>
        <w:rPr>
          <w:spacing w:val="-10"/>
        </w:rPr>
        <w:t> </w:t>
      </w:r>
      <w:r>
        <w:rPr>
          <w:spacing w:val="-2"/>
        </w:rPr>
        <w:t>preguntas</w:t>
      </w:r>
      <w:r>
        <w:rPr>
          <w:spacing w:val="-10"/>
        </w:rPr>
        <w:t> </w:t>
      </w:r>
      <w:r>
        <w:rPr>
          <w:spacing w:val="-2"/>
        </w:rPr>
        <w:t>comparativas</w:t>
      </w:r>
      <w:r>
        <w:rPr>
          <w:spacing w:val="-10"/>
        </w:rPr>
        <w:t> </w:t>
      </w:r>
      <w:r>
        <w:rPr>
          <w:spacing w:val="-2"/>
        </w:rPr>
        <w:t>(10)</w:t>
      </w:r>
      <w:r>
        <w:rPr>
          <w:spacing w:val="-10"/>
        </w:rPr>
        <w:t> </w:t>
      </w:r>
      <w:r>
        <w:rPr>
          <w:spacing w:val="-2"/>
        </w:rPr>
        <w:t>y</w:t>
      </w:r>
      <w:r>
        <w:rPr>
          <w:spacing w:val="-10"/>
        </w:rPr>
        <w:t> </w:t>
      </w:r>
      <w:r>
        <w:rPr>
          <w:spacing w:val="-2"/>
        </w:rPr>
        <w:t>preguntas</w:t>
      </w:r>
      <w:r>
        <w:rPr>
          <w:spacing w:val="-10"/>
        </w:rPr>
        <w:t> </w:t>
      </w:r>
      <w:r>
        <w:rPr>
          <w:spacing w:val="-2"/>
        </w:rPr>
        <w:t>no</w:t>
      </w:r>
      <w:r>
        <w:rPr>
          <w:spacing w:val="-10"/>
        </w:rPr>
        <w:t> </w:t>
      </w:r>
      <w:r>
        <w:rPr>
          <w:spacing w:val="-2"/>
        </w:rPr>
        <w:t>respondibles</w:t>
      </w:r>
      <w:r>
        <w:rPr>
          <w:spacing w:val="-10"/>
        </w:rPr>
        <w:t> </w:t>
      </w:r>
      <w:r>
        <w:rPr>
          <w:spacing w:val="-2"/>
        </w:rPr>
        <w:t>(10).</w:t>
      </w:r>
      <w:r>
        <w:rPr>
          <w:spacing w:val="-10"/>
        </w:rPr>
        <w:t> </w:t>
      </w:r>
      <w:r>
        <w:rPr>
          <w:spacing w:val="-2"/>
        </w:rPr>
        <w:t>Todas </w:t>
      </w:r>
      <w:r>
        <w:rPr/>
        <w:t>las</w:t>
      </w:r>
      <w:r>
        <w:rPr>
          <w:spacing w:val="-5"/>
        </w:rPr>
        <w:t> </w:t>
      </w:r>
      <w:r>
        <w:rPr/>
        <w:t>preguntas</w:t>
      </w:r>
      <w:r>
        <w:rPr>
          <w:spacing w:val="-5"/>
        </w:rPr>
        <w:t> </w:t>
      </w:r>
      <w:r>
        <w:rPr/>
        <w:t>respondibles</w:t>
      </w:r>
      <w:r>
        <w:rPr>
          <w:spacing w:val="-5"/>
        </w:rPr>
        <w:t> </w:t>
      </w:r>
      <w:r>
        <w:rPr/>
        <w:t>cuentan</w:t>
      </w:r>
      <w:r>
        <w:rPr>
          <w:spacing w:val="-5"/>
        </w:rPr>
        <w:t> </w:t>
      </w:r>
      <w:r>
        <w:rPr/>
        <w:t>con</w:t>
      </w:r>
      <w:r>
        <w:rPr>
          <w:spacing w:val="-5"/>
        </w:rPr>
        <w:t> </w:t>
      </w:r>
      <w:r>
        <w:rPr/>
        <w:t>fuente</w:t>
      </w:r>
      <w:r>
        <w:rPr>
          <w:spacing w:val="-5"/>
        </w:rPr>
        <w:t> </w:t>
      </w:r>
      <w:r>
        <w:rPr/>
        <w:t>esperada</w:t>
      </w:r>
      <w:r>
        <w:rPr>
          <w:spacing w:val="-5"/>
        </w:rPr>
        <w:t> </w:t>
      </w:r>
      <w:r>
        <w:rPr/>
        <w:t>y</w:t>
      </w:r>
      <w:r>
        <w:rPr>
          <w:spacing w:val="-5"/>
        </w:rPr>
        <w:t> </w:t>
      </w:r>
      <w:r>
        <w:rPr/>
        <w:t>hechos</w:t>
      </w:r>
      <w:r>
        <w:rPr>
          <w:spacing w:val="-5"/>
        </w:rPr>
        <w:t> </w:t>
      </w:r>
      <w:r>
        <w:rPr/>
        <w:t>esperados</w:t>
      </w:r>
      <w:r>
        <w:rPr>
          <w:spacing w:val="-5"/>
        </w:rPr>
        <w:t> </w:t>
      </w:r>
      <w:r>
        <w:rPr/>
        <w:t>anotados manualmente. El tamaño supera el mínimo de 25 casos establecido como criterio de </w:t>
      </w:r>
      <w:r>
        <w:rPr>
          <w:spacing w:val="-2"/>
        </w:rPr>
        <w:t>comprobación.</w:t>
      </w:r>
    </w:p>
    <w:p>
      <w:pPr>
        <w:pStyle w:val="ListParagraph"/>
        <w:numPr>
          <w:ilvl w:val="2"/>
          <w:numId w:val="19"/>
        </w:numPr>
        <w:tabs>
          <w:tab w:pos="827" w:val="left" w:leader="none"/>
          <w:tab w:pos="829" w:val="left" w:leader="none"/>
        </w:tabs>
        <w:spacing w:line="386" w:lineRule="auto" w:before="176" w:after="0"/>
        <w:ind w:left="829" w:right="848" w:hanging="292"/>
        <w:jc w:val="both"/>
        <w:rPr>
          <w:sz w:val="22"/>
        </w:rPr>
      </w:pPr>
      <w:r>
        <w:rPr>
          <w:rFonts w:ascii="Arial" w:hAnsi="Arial"/>
          <w:b/>
          <w:sz w:val="22"/>
        </w:rPr>
        <w:t>Comparar</w:t>
      </w:r>
      <w:r>
        <w:rPr>
          <w:rFonts w:ascii="Arial" w:hAnsi="Arial"/>
          <w:b/>
          <w:spacing w:val="-15"/>
          <w:sz w:val="22"/>
        </w:rPr>
        <w:t> </w:t>
      </w:r>
      <w:r>
        <w:rPr>
          <w:rFonts w:ascii="Arial" w:hAnsi="Arial"/>
          <w:b/>
          <w:sz w:val="22"/>
        </w:rPr>
        <w:t>el</w:t>
      </w:r>
      <w:r>
        <w:rPr>
          <w:rFonts w:ascii="Arial" w:hAnsi="Arial"/>
          <w:b/>
          <w:spacing w:val="-14"/>
          <w:sz w:val="22"/>
        </w:rPr>
        <w:t> </w:t>
      </w:r>
      <w:r>
        <w:rPr>
          <w:rFonts w:ascii="Arial" w:hAnsi="Arial"/>
          <w:b/>
          <w:sz w:val="22"/>
        </w:rPr>
        <w:t>rendimiento</w:t>
      </w:r>
      <w:r>
        <w:rPr>
          <w:rFonts w:ascii="Arial" w:hAnsi="Arial"/>
          <w:b/>
          <w:spacing w:val="-14"/>
          <w:sz w:val="22"/>
        </w:rPr>
        <w:t> </w:t>
      </w:r>
      <w:r>
        <w:rPr>
          <w:rFonts w:ascii="Arial" w:hAnsi="Arial"/>
          <w:b/>
          <w:sz w:val="22"/>
        </w:rPr>
        <w:t>mediante</w:t>
      </w:r>
      <w:r>
        <w:rPr>
          <w:rFonts w:ascii="Arial" w:hAnsi="Arial"/>
          <w:b/>
          <w:spacing w:val="-15"/>
          <w:sz w:val="22"/>
        </w:rPr>
        <w:t> </w:t>
      </w:r>
      <w:r>
        <w:rPr>
          <w:rFonts w:ascii="Arial" w:hAnsi="Arial"/>
          <w:b/>
          <w:sz w:val="22"/>
        </w:rPr>
        <w:t>métricas</w:t>
      </w:r>
      <w:r>
        <w:rPr>
          <w:rFonts w:ascii="Arial" w:hAnsi="Arial"/>
          <w:b/>
          <w:spacing w:val="-14"/>
          <w:sz w:val="22"/>
        </w:rPr>
        <w:t> </w:t>
      </w:r>
      <w:r>
        <w:rPr>
          <w:rFonts w:ascii="Arial" w:hAnsi="Arial"/>
          <w:b/>
          <w:sz w:val="22"/>
        </w:rPr>
        <w:t>de</w:t>
      </w:r>
      <w:r>
        <w:rPr>
          <w:rFonts w:ascii="Arial" w:hAnsi="Arial"/>
          <w:b/>
          <w:spacing w:val="-14"/>
          <w:sz w:val="22"/>
        </w:rPr>
        <w:t> </w:t>
      </w:r>
      <w:r>
        <w:rPr>
          <w:rFonts w:ascii="Arial" w:hAnsi="Arial"/>
          <w:b/>
          <w:sz w:val="22"/>
        </w:rPr>
        <w:t>recuperación</w:t>
      </w:r>
      <w:r>
        <w:rPr>
          <w:rFonts w:ascii="Arial" w:hAnsi="Arial"/>
          <w:b/>
          <w:spacing w:val="-15"/>
          <w:sz w:val="22"/>
        </w:rPr>
        <w:t> </w:t>
      </w:r>
      <w:r>
        <w:rPr>
          <w:rFonts w:ascii="Arial" w:hAnsi="Arial"/>
          <w:b/>
          <w:sz w:val="22"/>
        </w:rPr>
        <w:t>y</w:t>
      </w:r>
      <w:r>
        <w:rPr>
          <w:rFonts w:ascii="Arial" w:hAnsi="Arial"/>
          <w:b/>
          <w:spacing w:val="-14"/>
          <w:sz w:val="22"/>
        </w:rPr>
        <w:t> </w:t>
      </w:r>
      <w:r>
        <w:rPr>
          <w:rFonts w:ascii="Arial" w:hAnsi="Arial"/>
          <w:b/>
          <w:sz w:val="22"/>
        </w:rPr>
        <w:t>generación.</w:t>
      </w:r>
      <w:r>
        <w:rPr>
          <w:rFonts w:ascii="Arial" w:hAnsi="Arial"/>
          <w:b/>
          <w:spacing w:val="-15"/>
          <w:sz w:val="22"/>
        </w:rPr>
        <w:t> </w:t>
      </w:r>
      <w:r>
        <w:rPr>
          <w:sz w:val="22"/>
        </w:rPr>
        <w:t>La</w:t>
      </w:r>
      <w:r>
        <w:rPr>
          <w:spacing w:val="-15"/>
          <w:sz w:val="22"/>
        </w:rPr>
        <w:t> </w:t>
      </w:r>
      <w:r>
        <w:rPr>
          <w:sz w:val="22"/>
        </w:rPr>
        <w:t>eva-luación incluye métricas de recuperación (Hit@1, Hit@3, MRR), métricas de calidad de </w:t>
      </w:r>
      <w:r>
        <w:rPr>
          <w:spacing w:val="-2"/>
          <w:sz w:val="22"/>
        </w:rPr>
        <w:t>respuesta</w:t>
      </w:r>
      <w:r>
        <w:rPr>
          <w:spacing w:val="-9"/>
          <w:sz w:val="22"/>
        </w:rPr>
        <w:t> </w:t>
      </w:r>
      <w:r>
        <w:rPr>
          <w:spacing w:val="-2"/>
          <w:sz w:val="22"/>
        </w:rPr>
        <w:t>(cobertura</w:t>
      </w:r>
      <w:r>
        <w:rPr>
          <w:spacing w:val="-9"/>
          <w:sz w:val="22"/>
        </w:rPr>
        <w:t> </w:t>
      </w:r>
      <w:r>
        <w:rPr>
          <w:spacing w:val="-2"/>
          <w:sz w:val="22"/>
        </w:rPr>
        <w:t>de</w:t>
      </w:r>
      <w:r>
        <w:rPr>
          <w:spacing w:val="-9"/>
          <w:sz w:val="22"/>
        </w:rPr>
        <w:t> </w:t>
      </w:r>
      <w:r>
        <w:rPr>
          <w:spacing w:val="-2"/>
          <w:sz w:val="22"/>
        </w:rPr>
        <w:t>hechos</w:t>
      </w:r>
      <w:r>
        <w:rPr>
          <w:spacing w:val="-9"/>
          <w:sz w:val="22"/>
        </w:rPr>
        <w:t> </w:t>
      </w:r>
      <w:r>
        <w:rPr>
          <w:spacing w:val="-2"/>
          <w:sz w:val="22"/>
        </w:rPr>
        <w:t>esperados,</w:t>
      </w:r>
      <w:r>
        <w:rPr>
          <w:spacing w:val="-9"/>
          <w:sz w:val="22"/>
        </w:rPr>
        <w:t> </w:t>
      </w:r>
      <w:r>
        <w:rPr>
          <w:spacing w:val="-2"/>
          <w:sz w:val="22"/>
        </w:rPr>
        <w:t>ROUGE-L</w:t>
      </w:r>
      <w:r>
        <w:rPr>
          <w:spacing w:val="-9"/>
          <w:sz w:val="22"/>
        </w:rPr>
        <w:t> </w:t>
      </w:r>
      <w:r>
        <w:rPr>
          <w:spacing w:val="-2"/>
          <w:sz w:val="22"/>
        </w:rPr>
        <w:t>F1)</w:t>
      </w:r>
      <w:r>
        <w:rPr>
          <w:spacing w:val="-9"/>
          <w:sz w:val="22"/>
        </w:rPr>
        <w:t> </w:t>
      </w:r>
      <w:r>
        <w:rPr>
          <w:spacing w:val="-2"/>
          <w:sz w:val="22"/>
        </w:rPr>
        <w:t>y</w:t>
      </w:r>
      <w:r>
        <w:rPr>
          <w:spacing w:val="-9"/>
          <w:sz w:val="22"/>
        </w:rPr>
        <w:t> </w:t>
      </w:r>
      <w:r>
        <w:rPr>
          <w:spacing w:val="-2"/>
          <w:sz w:val="22"/>
        </w:rPr>
        <w:t>métricas</w:t>
      </w:r>
      <w:r>
        <w:rPr>
          <w:spacing w:val="-9"/>
          <w:sz w:val="22"/>
        </w:rPr>
        <w:t> </w:t>
      </w:r>
      <w:r>
        <w:rPr>
          <w:spacing w:val="-2"/>
          <w:sz w:val="22"/>
        </w:rPr>
        <w:t>de</w:t>
      </w:r>
      <w:r>
        <w:rPr>
          <w:spacing w:val="-9"/>
          <w:sz w:val="22"/>
        </w:rPr>
        <w:t> </w:t>
      </w:r>
      <w:r>
        <w:rPr>
          <w:spacing w:val="-2"/>
          <w:sz w:val="22"/>
        </w:rPr>
        <w:t>similitud</w:t>
      </w:r>
      <w:r>
        <w:rPr>
          <w:spacing w:val="-9"/>
          <w:sz w:val="22"/>
        </w:rPr>
        <w:t> </w:t>
      </w:r>
      <w:r>
        <w:rPr>
          <w:spacing w:val="-2"/>
          <w:sz w:val="22"/>
        </w:rPr>
        <w:t>semán-</w:t>
      </w:r>
      <w:r>
        <w:rPr>
          <w:sz w:val="22"/>
        </w:rPr>
        <w:t>tica</w:t>
      </w:r>
      <w:r>
        <w:rPr>
          <w:spacing w:val="-14"/>
          <w:sz w:val="22"/>
        </w:rPr>
        <w:t> </w:t>
      </w:r>
      <w:r>
        <w:rPr>
          <w:sz w:val="22"/>
        </w:rPr>
        <w:t>(BERTScore</w:t>
      </w:r>
      <w:r>
        <w:rPr>
          <w:spacing w:val="-14"/>
          <w:sz w:val="22"/>
        </w:rPr>
        <w:t> </w:t>
      </w:r>
      <w:r>
        <w:rPr>
          <w:sz w:val="22"/>
        </w:rPr>
        <w:t>F1).</w:t>
      </w:r>
      <w:r>
        <w:rPr>
          <w:spacing w:val="-14"/>
          <w:sz w:val="22"/>
        </w:rPr>
        <w:t> </w:t>
      </w:r>
      <w:r>
        <w:rPr>
          <w:sz w:val="22"/>
        </w:rPr>
        <w:t>La</w:t>
      </w:r>
      <w:r>
        <w:rPr>
          <w:spacing w:val="-14"/>
          <w:sz w:val="22"/>
        </w:rPr>
        <w:t> </w:t>
      </w:r>
      <w:r>
        <w:rPr>
          <w:sz w:val="22"/>
        </w:rPr>
        <w:t>comparación</w:t>
      </w:r>
      <w:r>
        <w:rPr>
          <w:spacing w:val="-14"/>
          <w:sz w:val="22"/>
        </w:rPr>
        <w:t> </w:t>
      </w:r>
      <w:r>
        <w:rPr>
          <w:sz w:val="22"/>
        </w:rPr>
        <w:t>cubre</w:t>
      </w:r>
      <w:r>
        <w:rPr>
          <w:spacing w:val="-14"/>
          <w:sz w:val="22"/>
        </w:rPr>
        <w:t> </w:t>
      </w:r>
      <w:r>
        <w:rPr>
          <w:sz w:val="22"/>
        </w:rPr>
        <w:t>las</w:t>
      </w:r>
      <w:r>
        <w:rPr>
          <w:spacing w:val="-14"/>
          <w:sz w:val="22"/>
        </w:rPr>
        <w:t> </w:t>
      </w:r>
      <w:r>
        <w:rPr>
          <w:sz w:val="22"/>
        </w:rPr>
        <w:t>cuatro</w:t>
      </w:r>
      <w:r>
        <w:rPr>
          <w:spacing w:val="-14"/>
          <w:sz w:val="22"/>
        </w:rPr>
        <w:t> </w:t>
      </w:r>
      <w:r>
        <w:rPr>
          <w:sz w:val="22"/>
        </w:rPr>
        <w:t>variantes</w:t>
      </w:r>
      <w:r>
        <w:rPr>
          <w:spacing w:val="-14"/>
          <w:sz w:val="22"/>
        </w:rPr>
        <w:t> </w:t>
      </w:r>
      <w:r>
        <w:rPr>
          <w:sz w:val="22"/>
        </w:rPr>
        <w:t>del</w:t>
      </w:r>
      <w:r>
        <w:rPr>
          <w:spacing w:val="-14"/>
          <w:sz w:val="22"/>
        </w:rPr>
        <w:t> </w:t>
      </w:r>
      <w:r>
        <w:rPr>
          <w:sz w:val="22"/>
        </w:rPr>
        <w:t>sistema,</w:t>
      </w:r>
      <w:r>
        <w:rPr>
          <w:spacing w:val="-14"/>
          <w:sz w:val="22"/>
        </w:rPr>
        <w:t> </w:t>
      </w:r>
      <w:r>
        <w:rPr>
          <w:sz w:val="22"/>
        </w:rPr>
        <w:t>incluyendo el </w:t>
      </w:r>
      <w:r>
        <w:rPr>
          <w:rFonts w:ascii="Arial" w:hAnsi="Arial"/>
          <w:i/>
          <w:sz w:val="22"/>
        </w:rPr>
        <w:t>baseline </w:t>
      </w:r>
      <w:r>
        <w:rPr>
          <w:sz w:val="22"/>
        </w:rPr>
        <w:t>determinista, la variante híbrida, la variante con </w:t>
      </w:r>
      <w:r>
        <w:rPr>
          <w:rFonts w:ascii="Arial" w:hAnsi="Arial"/>
          <w:i/>
          <w:sz w:val="22"/>
        </w:rPr>
        <w:t>reranking </w:t>
      </w:r>
      <w:r>
        <w:rPr>
          <w:sz w:val="22"/>
        </w:rPr>
        <w:t>y el orquestador.</w:t>
      </w:r>
    </w:p>
    <w:p>
      <w:pPr>
        <w:pStyle w:val="ListParagraph"/>
        <w:numPr>
          <w:ilvl w:val="2"/>
          <w:numId w:val="19"/>
        </w:numPr>
        <w:tabs>
          <w:tab w:pos="827" w:val="left" w:leader="none"/>
          <w:tab w:pos="829" w:val="left" w:leader="none"/>
        </w:tabs>
        <w:spacing w:line="386" w:lineRule="auto" w:before="175" w:after="0"/>
        <w:ind w:left="829" w:right="848" w:hanging="292"/>
        <w:jc w:val="both"/>
        <w:rPr>
          <w:sz w:val="22"/>
        </w:rPr>
      </w:pPr>
      <w:r>
        <w:rPr>
          <w:rFonts w:ascii="Arial" w:hAnsi="Arial"/>
          <w:b/>
          <w:sz w:val="22"/>
        </w:rPr>
        <w:t>Evaluar el impacto de la mejora del componente de recuperación. </w:t>
      </w:r>
      <w:r>
        <w:rPr>
          <w:sz w:val="22"/>
        </w:rPr>
        <w:t>Los resultados muestran</w:t>
      </w:r>
      <w:r>
        <w:rPr>
          <w:spacing w:val="-8"/>
          <w:sz w:val="22"/>
        </w:rPr>
        <w:t> </w:t>
      </w:r>
      <w:r>
        <w:rPr>
          <w:sz w:val="22"/>
        </w:rPr>
        <w:t>una</w:t>
      </w:r>
      <w:r>
        <w:rPr>
          <w:spacing w:val="-8"/>
          <w:sz w:val="22"/>
        </w:rPr>
        <w:t> </w:t>
      </w:r>
      <w:r>
        <w:rPr>
          <w:sz w:val="22"/>
        </w:rPr>
        <w:t>progresión</w:t>
      </w:r>
      <w:r>
        <w:rPr>
          <w:spacing w:val="-7"/>
          <w:sz w:val="22"/>
        </w:rPr>
        <w:t> </w:t>
      </w:r>
      <w:r>
        <w:rPr>
          <w:sz w:val="22"/>
        </w:rPr>
        <w:t>clara</w:t>
      </w:r>
      <w:r>
        <w:rPr>
          <w:spacing w:val="-8"/>
          <w:sz w:val="22"/>
        </w:rPr>
        <w:t> </w:t>
      </w:r>
      <w:r>
        <w:rPr>
          <w:sz w:val="22"/>
        </w:rPr>
        <w:t>desde</w:t>
      </w:r>
      <w:r>
        <w:rPr>
          <w:spacing w:val="-8"/>
          <w:sz w:val="22"/>
        </w:rPr>
        <w:t> </w:t>
      </w:r>
      <w:r>
        <w:rPr>
          <w:sz w:val="22"/>
        </w:rPr>
        <w:t>la</w:t>
      </w:r>
      <w:r>
        <w:rPr>
          <w:spacing w:val="-7"/>
          <w:sz w:val="22"/>
        </w:rPr>
        <w:t> </w:t>
      </w:r>
      <w:r>
        <w:rPr>
          <w:sz w:val="22"/>
        </w:rPr>
        <w:t>variante</w:t>
      </w:r>
      <w:r>
        <w:rPr>
          <w:spacing w:val="-8"/>
          <w:sz w:val="22"/>
        </w:rPr>
        <w:t> </w:t>
      </w:r>
      <w:r>
        <w:rPr>
          <w:sz w:val="22"/>
        </w:rPr>
        <w:t>A</w:t>
      </w:r>
      <w:r>
        <w:rPr>
          <w:spacing w:val="-7"/>
          <w:sz w:val="22"/>
        </w:rPr>
        <w:t> </w:t>
      </w:r>
      <w:r>
        <w:rPr>
          <w:sz w:val="22"/>
        </w:rPr>
        <w:t>(cobertura</w:t>
      </w:r>
      <w:r>
        <w:rPr>
          <w:spacing w:val="-8"/>
          <w:sz w:val="22"/>
        </w:rPr>
        <w:t> </w:t>
      </w:r>
      <w:r>
        <w:rPr>
          <w:sz w:val="22"/>
        </w:rPr>
        <w:t>0.389,</w:t>
      </w:r>
      <w:r>
        <w:rPr>
          <w:spacing w:val="-8"/>
          <w:sz w:val="22"/>
        </w:rPr>
        <w:t> </w:t>
      </w:r>
      <w:r>
        <w:rPr>
          <w:sz w:val="22"/>
        </w:rPr>
        <w:t>BERTScore</w:t>
      </w:r>
      <w:r>
        <w:rPr>
          <w:spacing w:val="-8"/>
          <w:sz w:val="22"/>
        </w:rPr>
        <w:t> </w:t>
      </w:r>
      <w:r>
        <w:rPr>
          <w:sz w:val="22"/>
        </w:rPr>
        <w:t>0.643) hasta la variante C (cobertura 0.527, BERTScore 0.656). La mejora acumulada de la variante</w:t>
      </w:r>
      <w:r>
        <w:rPr>
          <w:spacing w:val="-3"/>
          <w:sz w:val="22"/>
        </w:rPr>
        <w:t> </w:t>
      </w:r>
      <w:r>
        <w:rPr>
          <w:sz w:val="22"/>
        </w:rPr>
        <w:t>híbrida</w:t>
      </w:r>
      <w:r>
        <w:rPr>
          <w:spacing w:val="-3"/>
          <w:sz w:val="22"/>
        </w:rPr>
        <w:t> </w:t>
      </w:r>
      <w:r>
        <w:rPr>
          <w:sz w:val="22"/>
        </w:rPr>
        <w:t>con</w:t>
      </w:r>
      <w:r>
        <w:rPr>
          <w:spacing w:val="-2"/>
          <w:sz w:val="22"/>
        </w:rPr>
        <w:t> </w:t>
      </w:r>
      <w:r>
        <w:rPr>
          <w:rFonts w:ascii="Arial" w:hAnsi="Arial"/>
          <w:i/>
          <w:sz w:val="22"/>
        </w:rPr>
        <w:t>reranking </w:t>
      </w:r>
      <w:r>
        <w:rPr>
          <w:sz w:val="22"/>
        </w:rPr>
        <w:t>respecto</w:t>
      </w:r>
      <w:r>
        <w:rPr>
          <w:spacing w:val="-3"/>
          <w:sz w:val="22"/>
        </w:rPr>
        <w:t> </w:t>
      </w:r>
      <w:r>
        <w:rPr>
          <w:sz w:val="22"/>
        </w:rPr>
        <w:t>al</w:t>
      </w:r>
      <w:r>
        <w:rPr>
          <w:spacing w:val="-2"/>
          <w:sz w:val="22"/>
        </w:rPr>
        <w:t> </w:t>
      </w:r>
      <w:r>
        <w:rPr>
          <w:rFonts w:ascii="Arial" w:hAnsi="Arial"/>
          <w:i/>
          <w:sz w:val="22"/>
        </w:rPr>
        <w:t>baseline</w:t>
      </w:r>
      <w:r>
        <w:rPr>
          <w:rFonts w:ascii="Arial" w:hAnsi="Arial"/>
          <w:i/>
          <w:spacing w:val="-2"/>
          <w:sz w:val="22"/>
        </w:rPr>
        <w:t> </w:t>
      </w:r>
      <w:r>
        <w:rPr>
          <w:sz w:val="22"/>
        </w:rPr>
        <w:t>supera</w:t>
      </w:r>
      <w:r>
        <w:rPr>
          <w:spacing w:val="-3"/>
          <w:sz w:val="22"/>
        </w:rPr>
        <w:t> </w:t>
      </w:r>
      <w:r>
        <w:rPr>
          <w:sz w:val="22"/>
        </w:rPr>
        <w:t>los</w:t>
      </w:r>
      <w:r>
        <w:rPr>
          <w:spacing w:val="-3"/>
          <w:sz w:val="22"/>
        </w:rPr>
        <w:t> </w:t>
      </w:r>
      <w:r>
        <w:rPr>
          <w:sz w:val="22"/>
        </w:rPr>
        <w:t>umbrales</w:t>
      </w:r>
      <w:r>
        <w:rPr>
          <w:spacing w:val="-3"/>
          <w:sz w:val="22"/>
        </w:rPr>
        <w:t> </w:t>
      </w:r>
      <w:r>
        <w:rPr>
          <w:sz w:val="22"/>
        </w:rPr>
        <w:t>definidos</w:t>
      </w:r>
      <w:r>
        <w:rPr>
          <w:spacing w:val="-3"/>
          <w:sz w:val="22"/>
        </w:rPr>
        <w:t> </w:t>
      </w:r>
      <w:r>
        <w:rPr>
          <w:sz w:val="22"/>
        </w:rPr>
        <w:t>como criterios</w:t>
      </w:r>
      <w:r>
        <w:rPr>
          <w:spacing w:val="-11"/>
          <w:sz w:val="22"/>
        </w:rPr>
        <w:t> </w:t>
      </w:r>
      <w:r>
        <w:rPr>
          <w:sz w:val="22"/>
        </w:rPr>
        <w:t>de</w:t>
      </w:r>
      <w:r>
        <w:rPr>
          <w:spacing w:val="-11"/>
          <w:sz w:val="22"/>
        </w:rPr>
        <w:t> </w:t>
      </w:r>
      <w:r>
        <w:rPr>
          <w:sz w:val="22"/>
        </w:rPr>
        <w:t>comprobación:</w:t>
      </w:r>
      <w:r>
        <w:rPr>
          <w:spacing w:val="-11"/>
          <w:sz w:val="22"/>
        </w:rPr>
        <w:t> </w:t>
      </w:r>
      <w:r>
        <w:rPr>
          <w:sz w:val="22"/>
        </w:rPr>
        <w:t>la</w:t>
      </w:r>
      <w:r>
        <w:rPr>
          <w:spacing w:val="-11"/>
          <w:sz w:val="22"/>
        </w:rPr>
        <w:t> </w:t>
      </w:r>
      <w:r>
        <w:rPr>
          <w:sz w:val="22"/>
        </w:rPr>
        <w:t>cobertura</w:t>
      </w:r>
      <w:r>
        <w:rPr>
          <w:spacing w:val="-11"/>
          <w:sz w:val="22"/>
        </w:rPr>
        <w:t> </w:t>
      </w:r>
      <w:r>
        <w:rPr>
          <w:sz w:val="22"/>
        </w:rPr>
        <w:t>de</w:t>
      </w:r>
      <w:r>
        <w:rPr>
          <w:spacing w:val="-11"/>
          <w:sz w:val="22"/>
        </w:rPr>
        <w:t> </w:t>
      </w:r>
      <w:r>
        <w:rPr>
          <w:sz w:val="22"/>
        </w:rPr>
        <w:t>hechos</w:t>
      </w:r>
      <w:r>
        <w:rPr>
          <w:spacing w:val="-11"/>
          <w:sz w:val="22"/>
        </w:rPr>
        <w:t> </w:t>
      </w:r>
      <w:r>
        <w:rPr>
          <w:sz w:val="22"/>
        </w:rPr>
        <w:t>mejora</w:t>
      </w:r>
      <w:r>
        <w:rPr>
          <w:spacing w:val="-11"/>
          <w:sz w:val="22"/>
        </w:rPr>
        <w:t> </w:t>
      </w:r>
      <w:r>
        <w:rPr>
          <w:sz w:val="22"/>
        </w:rPr>
        <w:t>en</w:t>
      </w:r>
      <w:r>
        <w:rPr>
          <w:spacing w:val="-11"/>
          <w:sz w:val="22"/>
        </w:rPr>
        <w:t> </w:t>
      </w:r>
      <w:r>
        <w:rPr>
          <w:sz w:val="22"/>
        </w:rPr>
        <w:t>13,8</w:t>
      </w:r>
      <w:r>
        <w:rPr>
          <w:spacing w:val="-11"/>
          <w:sz w:val="22"/>
        </w:rPr>
        <w:t> </w:t>
      </w:r>
      <w:r>
        <w:rPr>
          <w:sz w:val="22"/>
        </w:rPr>
        <w:t>puntos</w:t>
      </w:r>
      <w:r>
        <w:rPr>
          <w:spacing w:val="-11"/>
          <w:sz w:val="22"/>
        </w:rPr>
        <w:t> </w:t>
      </w:r>
      <w:r>
        <w:rPr>
          <w:sz w:val="22"/>
        </w:rPr>
        <w:t>porcentuales</w:t>
      </w:r>
      <w:r>
        <w:rPr>
          <w:spacing w:val="-11"/>
          <w:sz w:val="22"/>
        </w:rPr>
        <w:t> </w:t>
      </w:r>
      <w:r>
        <w:rPr>
          <w:sz w:val="22"/>
        </w:rPr>
        <w:t>y el BERTScore en 1,3 puntos.</w:t>
      </w:r>
    </w:p>
    <w:p>
      <w:pPr>
        <w:pStyle w:val="ListParagraph"/>
        <w:numPr>
          <w:ilvl w:val="2"/>
          <w:numId w:val="19"/>
        </w:numPr>
        <w:tabs>
          <w:tab w:pos="827" w:val="left" w:leader="none"/>
          <w:tab w:pos="829" w:val="left" w:leader="none"/>
        </w:tabs>
        <w:spacing w:line="386" w:lineRule="auto" w:before="175" w:after="0"/>
        <w:ind w:left="829" w:right="848" w:hanging="413"/>
        <w:jc w:val="both"/>
        <w:rPr>
          <w:sz w:val="22"/>
        </w:rPr>
      </w:pPr>
      <w:r>
        <w:rPr>
          <w:rFonts w:ascii="Arial" w:hAnsi="Arial"/>
          <w:b/>
          <w:sz w:val="22"/>
        </w:rPr>
        <w:t>Analizar fortalezas, limitaciones y líneas de mejora. </w:t>
      </w:r>
      <w:r>
        <w:rPr>
          <w:sz w:val="22"/>
        </w:rPr>
        <w:t>Las principales limitaciones del sistema</w:t>
      </w:r>
      <w:r>
        <w:rPr>
          <w:spacing w:val="-3"/>
          <w:sz w:val="22"/>
        </w:rPr>
        <w:t> </w:t>
      </w:r>
      <w:r>
        <w:rPr>
          <w:sz w:val="22"/>
        </w:rPr>
        <w:t>se</w:t>
      </w:r>
      <w:r>
        <w:rPr>
          <w:spacing w:val="-3"/>
          <w:sz w:val="22"/>
        </w:rPr>
        <w:t> </w:t>
      </w:r>
      <w:r>
        <w:rPr>
          <w:sz w:val="22"/>
        </w:rPr>
        <w:t>recogen</w:t>
      </w:r>
      <w:r>
        <w:rPr>
          <w:spacing w:val="-2"/>
          <w:sz w:val="22"/>
        </w:rPr>
        <w:t> </w:t>
      </w:r>
      <w:r>
        <w:rPr>
          <w:sz w:val="22"/>
        </w:rPr>
        <w:t>en</w:t>
      </w:r>
      <w:r>
        <w:rPr>
          <w:spacing w:val="-3"/>
          <w:sz w:val="22"/>
        </w:rPr>
        <w:t> </w:t>
      </w:r>
      <w:r>
        <w:rPr>
          <w:sz w:val="22"/>
        </w:rPr>
        <w:t>la</w:t>
      </w:r>
      <w:r>
        <w:rPr>
          <w:spacing w:val="-2"/>
          <w:sz w:val="22"/>
        </w:rPr>
        <w:t> </w:t>
      </w:r>
      <w:r>
        <w:rPr>
          <w:sz w:val="22"/>
        </w:rPr>
        <w:t>Sección</w:t>
      </w:r>
      <w:r>
        <w:rPr>
          <w:spacing w:val="-2"/>
          <w:sz w:val="22"/>
        </w:rPr>
        <w:t> </w:t>
      </w:r>
      <w:hyperlink w:history="true" w:anchor="_bookmark98">
        <w:r>
          <w:rPr>
            <w:color w:val="0000FF"/>
            <w:sz w:val="22"/>
          </w:rPr>
          <w:t>6.4</w:t>
        </w:r>
      </w:hyperlink>
      <w:r>
        <w:rPr>
          <w:sz w:val="22"/>
        </w:rPr>
        <w:t>,</w:t>
      </w:r>
      <w:r>
        <w:rPr>
          <w:spacing w:val="-3"/>
          <w:sz w:val="22"/>
        </w:rPr>
        <w:t> </w:t>
      </w:r>
      <w:r>
        <w:rPr>
          <w:sz w:val="22"/>
        </w:rPr>
        <w:t>y</w:t>
      </w:r>
      <w:r>
        <w:rPr>
          <w:spacing w:val="-3"/>
          <w:sz w:val="22"/>
        </w:rPr>
        <w:t> </w:t>
      </w:r>
      <w:r>
        <w:rPr>
          <w:sz w:val="22"/>
        </w:rPr>
        <w:t>las</w:t>
      </w:r>
      <w:r>
        <w:rPr>
          <w:spacing w:val="-2"/>
          <w:sz w:val="22"/>
        </w:rPr>
        <w:t> </w:t>
      </w:r>
      <w:r>
        <w:rPr>
          <w:sz w:val="22"/>
        </w:rPr>
        <w:t>líneas</w:t>
      </w:r>
      <w:r>
        <w:rPr>
          <w:spacing w:val="-3"/>
          <w:sz w:val="22"/>
        </w:rPr>
        <w:t> </w:t>
      </w:r>
      <w:r>
        <w:rPr>
          <w:sz w:val="22"/>
        </w:rPr>
        <w:t>de</w:t>
      </w:r>
      <w:r>
        <w:rPr>
          <w:spacing w:val="-2"/>
          <w:sz w:val="22"/>
        </w:rPr>
        <w:t> </w:t>
      </w:r>
      <w:r>
        <w:rPr>
          <w:sz w:val="22"/>
        </w:rPr>
        <w:t>trabajo</w:t>
      </w:r>
      <w:r>
        <w:rPr>
          <w:spacing w:val="-3"/>
          <w:sz w:val="22"/>
        </w:rPr>
        <w:t> </w:t>
      </w:r>
      <w:r>
        <w:rPr>
          <w:sz w:val="22"/>
        </w:rPr>
        <w:t>futuro</w:t>
      </w:r>
      <w:r>
        <w:rPr>
          <w:spacing w:val="-2"/>
          <w:sz w:val="22"/>
        </w:rPr>
        <w:t> </w:t>
      </w:r>
      <w:r>
        <w:rPr>
          <w:sz w:val="22"/>
        </w:rPr>
        <w:t>se</w:t>
      </w:r>
      <w:r>
        <w:rPr>
          <w:spacing w:val="-3"/>
          <w:sz w:val="22"/>
        </w:rPr>
        <w:t> </w:t>
      </w:r>
      <w:r>
        <w:rPr>
          <w:sz w:val="22"/>
        </w:rPr>
        <w:t>desarrollan</w:t>
      </w:r>
      <w:r>
        <w:rPr>
          <w:spacing w:val="-2"/>
          <w:sz w:val="22"/>
        </w:rPr>
        <w:t> </w:t>
      </w:r>
      <w:r>
        <w:rPr>
          <w:sz w:val="22"/>
        </w:rPr>
        <w:t>en</w:t>
      </w:r>
      <w:r>
        <w:rPr>
          <w:spacing w:val="-3"/>
          <w:sz w:val="22"/>
        </w:rPr>
        <w:t> </w:t>
      </w:r>
      <w:r>
        <w:rPr>
          <w:sz w:val="22"/>
        </w:rPr>
        <w:t>la Sección </w:t>
      </w:r>
      <w:hyperlink w:history="true" w:anchor="_bookmark99">
        <w:r>
          <w:rPr>
            <w:color w:val="0000FF"/>
            <w:sz w:val="22"/>
          </w:rPr>
          <w:t>6.5</w:t>
        </w:r>
      </w:hyperlink>
      <w:r>
        <w:rPr>
          <w:sz w:val="22"/>
        </w:rPr>
        <w:t>.</w:t>
      </w:r>
    </w:p>
    <w:p>
      <w:pPr>
        <w:pStyle w:val="BodyText"/>
        <w:spacing w:line="386" w:lineRule="auto" w:before="236"/>
        <w:ind w:left="284" w:right="849" w:firstLine="338"/>
      </w:pPr>
      <w:r>
        <w:rPr>
          <w:spacing w:val="-2"/>
        </w:rPr>
        <w:t>En</w:t>
      </w:r>
      <w:r>
        <w:rPr>
          <w:spacing w:val="-5"/>
        </w:rPr>
        <w:t> </w:t>
      </w:r>
      <w:r>
        <w:rPr>
          <w:spacing w:val="-2"/>
        </w:rPr>
        <w:t>conjunto,</w:t>
      </w:r>
      <w:r>
        <w:rPr>
          <w:spacing w:val="-5"/>
        </w:rPr>
        <w:t> </w:t>
      </w:r>
      <w:r>
        <w:rPr>
          <w:spacing w:val="-2"/>
        </w:rPr>
        <w:t>todos</w:t>
      </w:r>
      <w:r>
        <w:rPr>
          <w:spacing w:val="-5"/>
        </w:rPr>
        <w:t> </w:t>
      </w:r>
      <w:r>
        <w:rPr>
          <w:spacing w:val="-2"/>
        </w:rPr>
        <w:t>los</w:t>
      </w:r>
      <w:r>
        <w:rPr>
          <w:spacing w:val="-5"/>
        </w:rPr>
        <w:t> </w:t>
      </w:r>
      <w:r>
        <w:rPr>
          <w:spacing w:val="-2"/>
        </w:rPr>
        <w:t>objetivos</w:t>
      </w:r>
      <w:r>
        <w:rPr>
          <w:spacing w:val="-5"/>
        </w:rPr>
        <w:t> </w:t>
      </w:r>
      <w:r>
        <w:rPr>
          <w:spacing w:val="-2"/>
        </w:rPr>
        <w:t>específicos</w:t>
      </w:r>
      <w:r>
        <w:rPr>
          <w:spacing w:val="-5"/>
        </w:rPr>
        <w:t> </w:t>
      </w:r>
      <w:r>
        <w:rPr>
          <w:spacing w:val="-2"/>
        </w:rPr>
        <w:t>planteados</w:t>
      </w:r>
      <w:r>
        <w:rPr>
          <w:spacing w:val="-5"/>
        </w:rPr>
        <w:t> </w:t>
      </w:r>
      <w:r>
        <w:rPr>
          <w:spacing w:val="-2"/>
        </w:rPr>
        <w:t>se</w:t>
      </w:r>
      <w:r>
        <w:rPr>
          <w:spacing w:val="-5"/>
        </w:rPr>
        <w:t> </w:t>
      </w:r>
      <w:r>
        <w:rPr>
          <w:spacing w:val="-2"/>
        </w:rPr>
        <w:t>han</w:t>
      </w:r>
      <w:r>
        <w:rPr>
          <w:spacing w:val="-5"/>
        </w:rPr>
        <w:t> </w:t>
      </w:r>
      <w:r>
        <w:rPr>
          <w:spacing w:val="-2"/>
        </w:rPr>
        <w:t>cumplido</w:t>
      </w:r>
      <w:r>
        <w:rPr>
          <w:spacing w:val="-5"/>
        </w:rPr>
        <w:t> </w:t>
      </w:r>
      <w:r>
        <w:rPr>
          <w:spacing w:val="-2"/>
        </w:rPr>
        <w:t>satisfactoriamente </w:t>
      </w:r>
      <w:r>
        <w:rPr/>
        <w:t>dentro del alcance definido para el trabajo.</w:t>
      </w:r>
    </w:p>
    <w:p>
      <w:pPr>
        <w:pStyle w:val="BodyText"/>
        <w:spacing w:before="217"/>
      </w:pPr>
    </w:p>
    <w:p>
      <w:pPr>
        <w:pStyle w:val="Heading1"/>
        <w:numPr>
          <w:ilvl w:val="1"/>
          <w:numId w:val="19"/>
        </w:numPr>
        <w:tabs>
          <w:tab w:pos="1049" w:val="left" w:leader="none"/>
        </w:tabs>
        <w:spacing w:line="240" w:lineRule="auto" w:before="0" w:after="0"/>
        <w:ind w:left="1049" w:right="0" w:hanging="765"/>
        <w:jc w:val="left"/>
      </w:pPr>
      <w:bookmarkStart w:name="Principales resultados" w:id="177"/>
      <w:bookmarkEnd w:id="177"/>
      <w:r>
        <w:rPr>
          <w:b w:val="0"/>
        </w:rPr>
      </w:r>
      <w:bookmarkStart w:name="_bookmark96" w:id="178"/>
      <w:bookmarkEnd w:id="178"/>
      <w:r>
        <w:rPr>
          <w:b w:val="0"/>
        </w:rPr>
      </w:r>
      <w:r>
        <w:rPr/>
        <w:t>Principales</w:t>
      </w:r>
      <w:r>
        <w:rPr>
          <w:spacing w:val="20"/>
        </w:rPr>
        <w:t> </w:t>
      </w:r>
      <w:r>
        <w:rPr>
          <w:spacing w:val="-2"/>
        </w:rPr>
        <w:t>resultados</w:t>
      </w:r>
    </w:p>
    <w:p>
      <w:pPr>
        <w:pStyle w:val="BodyText"/>
        <w:spacing w:before="79"/>
        <w:rPr>
          <w:rFonts w:ascii="Arial"/>
          <w:b/>
          <w:sz w:val="28"/>
        </w:rPr>
      </w:pPr>
    </w:p>
    <w:p>
      <w:pPr>
        <w:pStyle w:val="BodyText"/>
        <w:spacing w:line="386" w:lineRule="auto"/>
        <w:ind w:left="284" w:right="850" w:firstLine="338"/>
      </w:pPr>
      <w:r>
        <w:rPr/>
        <w:t>El</w:t>
      </w:r>
      <w:r>
        <w:rPr>
          <w:spacing w:val="-6"/>
        </w:rPr>
        <w:t> </w:t>
      </w:r>
      <w:r>
        <w:rPr/>
        <w:t>experimento</w:t>
      </w:r>
      <w:r>
        <w:rPr>
          <w:spacing w:val="-6"/>
        </w:rPr>
        <w:t> </w:t>
      </w:r>
      <w:r>
        <w:rPr/>
        <w:t>de</w:t>
      </w:r>
      <w:r>
        <w:rPr>
          <w:spacing w:val="-6"/>
        </w:rPr>
        <w:t> </w:t>
      </w:r>
      <w:r>
        <w:rPr/>
        <w:t>ablación</w:t>
      </w:r>
      <w:r>
        <w:rPr>
          <w:spacing w:val="-6"/>
        </w:rPr>
        <w:t> </w:t>
      </w:r>
      <w:r>
        <w:rPr/>
        <w:t>revela</w:t>
      </w:r>
      <w:r>
        <w:rPr>
          <w:spacing w:val="-6"/>
        </w:rPr>
        <w:t> </w:t>
      </w:r>
      <w:r>
        <w:rPr/>
        <w:t>una</w:t>
      </w:r>
      <w:r>
        <w:rPr>
          <w:spacing w:val="-6"/>
        </w:rPr>
        <w:t> </w:t>
      </w:r>
      <w:r>
        <w:rPr/>
        <w:t>mejora</w:t>
      </w:r>
      <w:r>
        <w:rPr>
          <w:spacing w:val="-6"/>
        </w:rPr>
        <w:t> </w:t>
      </w:r>
      <w:r>
        <w:rPr/>
        <w:t>progresiva</w:t>
      </w:r>
      <w:r>
        <w:rPr>
          <w:spacing w:val="-6"/>
        </w:rPr>
        <w:t> </w:t>
      </w:r>
      <w:r>
        <w:rPr/>
        <w:t>y</w:t>
      </w:r>
      <w:r>
        <w:rPr>
          <w:spacing w:val="-6"/>
        </w:rPr>
        <w:t> </w:t>
      </w:r>
      <w:r>
        <w:rPr/>
        <w:t>coherente</w:t>
      </w:r>
      <w:r>
        <w:rPr>
          <w:spacing w:val="-6"/>
        </w:rPr>
        <w:t> </w:t>
      </w:r>
      <w:r>
        <w:rPr/>
        <w:t>al</w:t>
      </w:r>
      <w:r>
        <w:rPr>
          <w:spacing w:val="-6"/>
        </w:rPr>
        <w:t> </w:t>
      </w:r>
      <w:r>
        <w:rPr/>
        <w:t>añadir</w:t>
      </w:r>
      <w:r>
        <w:rPr>
          <w:spacing w:val="-6"/>
        </w:rPr>
        <w:t> </w:t>
      </w:r>
      <w:r>
        <w:rPr/>
        <w:t>cada</w:t>
      </w:r>
      <w:r>
        <w:rPr>
          <w:spacing w:val="-6"/>
        </w:rPr>
        <w:t> </w:t>
      </w:r>
      <w:r>
        <w:rPr/>
        <w:t>com-ponente del sistema. La Tabla </w:t>
      </w:r>
      <w:hyperlink w:history="true" w:anchor="_bookmark97">
        <w:r>
          <w:rPr>
            <w:color w:val="0000FF"/>
          </w:rPr>
          <w:t>14</w:t>
        </w:r>
      </w:hyperlink>
      <w:r>
        <w:rPr>
          <w:color w:val="0000FF"/>
        </w:rPr>
        <w:t> </w:t>
      </w:r>
      <w:r>
        <w:rPr/>
        <w:t>resume las cifras más relevantes.</w:t>
      </w:r>
    </w:p>
    <w:p>
      <w:pPr>
        <w:pStyle w:val="BodyText"/>
        <w:spacing w:before="6"/>
        <w:rPr>
          <w:sz w:val="9"/>
        </w:rPr>
      </w:pPr>
    </w:p>
    <w:tbl>
      <w:tblPr>
        <w:tblW w:w="0" w:type="auto"/>
        <w:jc w:val="left"/>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9"/>
        <w:gridCol w:w="2106"/>
        <w:gridCol w:w="1756"/>
      </w:tblGrid>
      <w:tr>
        <w:trPr>
          <w:trHeight w:val="366" w:hRule="atLeast"/>
        </w:trPr>
        <w:tc>
          <w:tcPr>
            <w:tcW w:w="3829" w:type="dxa"/>
            <w:tcBorders>
              <w:top w:val="single" w:sz="8" w:space="0" w:color="000000"/>
              <w:bottom w:val="single" w:sz="6" w:space="0" w:color="000000"/>
            </w:tcBorders>
          </w:tcPr>
          <w:p>
            <w:pPr>
              <w:pStyle w:val="TableParagraph"/>
              <w:spacing w:before="43"/>
              <w:ind w:left="119"/>
              <w:jc w:val="left"/>
              <w:rPr>
                <w:rFonts w:ascii="Arial"/>
                <w:b/>
                <w:sz w:val="22"/>
              </w:rPr>
            </w:pPr>
            <w:bookmarkStart w:name="_bookmark97" w:id="179"/>
            <w:bookmarkEnd w:id="179"/>
            <w:r>
              <w:rPr/>
            </w:r>
            <w:r>
              <w:rPr>
                <w:rFonts w:ascii="Arial"/>
                <w:b/>
                <w:spacing w:val="-2"/>
                <w:sz w:val="22"/>
              </w:rPr>
              <w:t>Variante</w:t>
            </w:r>
          </w:p>
        </w:tc>
        <w:tc>
          <w:tcPr>
            <w:tcW w:w="2106" w:type="dxa"/>
            <w:tcBorders>
              <w:top w:val="single" w:sz="8" w:space="0" w:color="000000"/>
              <w:bottom w:val="single" w:sz="6" w:space="0" w:color="000000"/>
            </w:tcBorders>
          </w:tcPr>
          <w:p>
            <w:pPr>
              <w:pStyle w:val="TableParagraph"/>
              <w:spacing w:before="43"/>
              <w:ind w:right="1"/>
              <w:rPr>
                <w:rFonts w:ascii="Arial"/>
                <w:b/>
                <w:sz w:val="22"/>
              </w:rPr>
            </w:pPr>
            <w:r>
              <w:rPr>
                <w:rFonts w:ascii="Arial"/>
                <w:b/>
                <w:spacing w:val="-2"/>
                <w:sz w:val="22"/>
              </w:rPr>
              <w:t>Cobertura hechos</w:t>
            </w:r>
          </w:p>
        </w:tc>
        <w:tc>
          <w:tcPr>
            <w:tcW w:w="1756" w:type="dxa"/>
            <w:tcBorders>
              <w:top w:val="single" w:sz="8" w:space="0" w:color="000000"/>
              <w:bottom w:val="single" w:sz="6" w:space="0" w:color="000000"/>
            </w:tcBorders>
          </w:tcPr>
          <w:p>
            <w:pPr>
              <w:pStyle w:val="TableParagraph"/>
              <w:spacing w:before="43"/>
              <w:ind w:right="1"/>
              <w:rPr>
                <w:rFonts w:ascii="Arial"/>
                <w:b/>
                <w:sz w:val="22"/>
              </w:rPr>
            </w:pPr>
            <w:r>
              <w:rPr>
                <w:rFonts w:ascii="Arial"/>
                <w:b/>
                <w:spacing w:val="-2"/>
                <w:sz w:val="22"/>
              </w:rPr>
              <w:t>BERTScore</w:t>
            </w:r>
            <w:r>
              <w:rPr>
                <w:rFonts w:ascii="Arial"/>
                <w:b/>
                <w:spacing w:val="-4"/>
                <w:sz w:val="22"/>
              </w:rPr>
              <w:t> </w:t>
            </w:r>
            <w:r>
              <w:rPr>
                <w:rFonts w:ascii="Arial"/>
                <w:b/>
                <w:spacing w:val="-5"/>
                <w:sz w:val="22"/>
              </w:rPr>
              <w:t>F1</w:t>
            </w:r>
          </w:p>
        </w:tc>
      </w:tr>
      <w:tr>
        <w:trPr>
          <w:trHeight w:val="308" w:hRule="atLeast"/>
        </w:trPr>
        <w:tc>
          <w:tcPr>
            <w:tcW w:w="3829" w:type="dxa"/>
            <w:tcBorders>
              <w:top w:val="single" w:sz="6" w:space="0" w:color="000000"/>
            </w:tcBorders>
          </w:tcPr>
          <w:p>
            <w:pPr>
              <w:pStyle w:val="TableParagraph"/>
              <w:spacing w:line="246" w:lineRule="exact" w:before="42"/>
              <w:ind w:left="119"/>
              <w:jc w:val="left"/>
              <w:rPr>
                <w:sz w:val="22"/>
              </w:rPr>
            </w:pPr>
            <w:r>
              <w:rPr>
                <w:sz w:val="22"/>
              </w:rPr>
              <w:t>A:</w:t>
            </w:r>
            <w:r>
              <w:rPr>
                <w:spacing w:val="-8"/>
                <w:sz w:val="22"/>
              </w:rPr>
              <w:t> </w:t>
            </w:r>
            <w:r>
              <w:rPr>
                <w:sz w:val="22"/>
              </w:rPr>
              <w:t>Semántico</w:t>
            </w:r>
            <w:r>
              <w:rPr>
                <w:spacing w:val="-8"/>
                <w:sz w:val="22"/>
              </w:rPr>
              <w:t> </w:t>
            </w:r>
            <w:r>
              <w:rPr>
                <w:sz w:val="22"/>
              </w:rPr>
              <w:t>+</w:t>
            </w:r>
            <w:r>
              <w:rPr>
                <w:spacing w:val="-7"/>
                <w:sz w:val="22"/>
              </w:rPr>
              <w:t> </w:t>
            </w:r>
            <w:r>
              <w:rPr>
                <w:sz w:val="22"/>
              </w:rPr>
              <w:t>LLM</w:t>
            </w:r>
            <w:r>
              <w:rPr>
                <w:spacing w:val="-8"/>
                <w:sz w:val="22"/>
              </w:rPr>
              <w:t> </w:t>
            </w:r>
            <w:r>
              <w:rPr>
                <w:spacing w:val="-2"/>
                <w:sz w:val="22"/>
              </w:rPr>
              <w:t>(</w:t>
            </w:r>
            <w:r>
              <w:rPr>
                <w:rFonts w:ascii="Arial" w:hAnsi="Arial"/>
                <w:i/>
                <w:spacing w:val="-2"/>
                <w:sz w:val="22"/>
              </w:rPr>
              <w:t>baseline</w:t>
            </w:r>
            <w:r>
              <w:rPr>
                <w:spacing w:val="-2"/>
                <w:sz w:val="22"/>
              </w:rPr>
              <w:t>)</w:t>
            </w:r>
          </w:p>
        </w:tc>
        <w:tc>
          <w:tcPr>
            <w:tcW w:w="2106" w:type="dxa"/>
            <w:tcBorders>
              <w:top w:val="single" w:sz="6" w:space="0" w:color="000000"/>
            </w:tcBorders>
          </w:tcPr>
          <w:p>
            <w:pPr>
              <w:pStyle w:val="TableParagraph"/>
              <w:spacing w:line="246" w:lineRule="exact" w:before="42"/>
              <w:ind w:left="1" w:right="1"/>
              <w:rPr>
                <w:sz w:val="22"/>
              </w:rPr>
            </w:pPr>
            <w:r>
              <w:rPr>
                <w:spacing w:val="-2"/>
                <w:sz w:val="22"/>
              </w:rPr>
              <w:t>0.389</w:t>
            </w:r>
          </w:p>
        </w:tc>
        <w:tc>
          <w:tcPr>
            <w:tcW w:w="1756" w:type="dxa"/>
            <w:tcBorders>
              <w:top w:val="single" w:sz="6" w:space="0" w:color="000000"/>
            </w:tcBorders>
          </w:tcPr>
          <w:p>
            <w:pPr>
              <w:pStyle w:val="TableParagraph"/>
              <w:spacing w:line="246" w:lineRule="exact" w:before="42"/>
              <w:ind w:right="1"/>
              <w:rPr>
                <w:sz w:val="22"/>
              </w:rPr>
            </w:pPr>
            <w:r>
              <w:rPr>
                <w:spacing w:val="-2"/>
                <w:sz w:val="22"/>
              </w:rPr>
              <w:t>0.643</w:t>
            </w:r>
          </w:p>
        </w:tc>
      </w:tr>
      <w:tr>
        <w:trPr>
          <w:trHeight w:val="270" w:hRule="atLeast"/>
        </w:trPr>
        <w:tc>
          <w:tcPr>
            <w:tcW w:w="3829" w:type="dxa"/>
          </w:tcPr>
          <w:p>
            <w:pPr>
              <w:pStyle w:val="TableParagraph"/>
              <w:spacing w:line="246" w:lineRule="exact"/>
              <w:ind w:left="119"/>
              <w:jc w:val="left"/>
              <w:rPr>
                <w:sz w:val="22"/>
              </w:rPr>
            </w:pPr>
            <w:r>
              <w:rPr>
                <w:sz w:val="22"/>
              </w:rPr>
              <w:t>B:</w:t>
            </w:r>
            <w:r>
              <w:rPr>
                <w:spacing w:val="-7"/>
                <w:sz w:val="22"/>
              </w:rPr>
              <w:t> </w:t>
            </w:r>
            <w:r>
              <w:rPr>
                <w:sz w:val="22"/>
              </w:rPr>
              <w:t>Híbrido</w:t>
            </w:r>
            <w:r>
              <w:rPr>
                <w:spacing w:val="-6"/>
                <w:sz w:val="22"/>
              </w:rPr>
              <w:t> </w:t>
            </w:r>
            <w:r>
              <w:rPr>
                <w:sz w:val="22"/>
              </w:rPr>
              <w:t>+</w:t>
            </w:r>
            <w:r>
              <w:rPr>
                <w:spacing w:val="-7"/>
                <w:sz w:val="22"/>
              </w:rPr>
              <w:t> </w:t>
            </w:r>
            <w:r>
              <w:rPr>
                <w:spacing w:val="-5"/>
                <w:sz w:val="22"/>
              </w:rPr>
              <w:t>LLM</w:t>
            </w:r>
          </w:p>
        </w:tc>
        <w:tc>
          <w:tcPr>
            <w:tcW w:w="2106" w:type="dxa"/>
          </w:tcPr>
          <w:p>
            <w:pPr>
              <w:pStyle w:val="TableParagraph"/>
              <w:spacing w:line="246" w:lineRule="exact"/>
              <w:ind w:left="1" w:right="1"/>
              <w:rPr>
                <w:sz w:val="22"/>
              </w:rPr>
            </w:pPr>
            <w:r>
              <w:rPr>
                <w:spacing w:val="-2"/>
                <w:sz w:val="22"/>
              </w:rPr>
              <w:t>0.496</w:t>
            </w:r>
          </w:p>
        </w:tc>
        <w:tc>
          <w:tcPr>
            <w:tcW w:w="1756" w:type="dxa"/>
          </w:tcPr>
          <w:p>
            <w:pPr>
              <w:pStyle w:val="TableParagraph"/>
              <w:spacing w:line="246" w:lineRule="exact"/>
              <w:ind w:right="1"/>
              <w:rPr>
                <w:sz w:val="22"/>
              </w:rPr>
            </w:pPr>
            <w:r>
              <w:rPr>
                <w:spacing w:val="-2"/>
                <w:sz w:val="22"/>
              </w:rPr>
              <w:t>0.641</w:t>
            </w:r>
          </w:p>
        </w:tc>
      </w:tr>
      <w:tr>
        <w:trPr>
          <w:trHeight w:val="270" w:hRule="atLeast"/>
        </w:trPr>
        <w:tc>
          <w:tcPr>
            <w:tcW w:w="3829" w:type="dxa"/>
          </w:tcPr>
          <w:p>
            <w:pPr>
              <w:pStyle w:val="TableParagraph"/>
              <w:spacing w:line="246" w:lineRule="exact"/>
              <w:ind w:left="119"/>
              <w:jc w:val="left"/>
              <w:rPr>
                <w:sz w:val="22"/>
              </w:rPr>
            </w:pPr>
            <w:r>
              <w:rPr>
                <w:sz w:val="22"/>
              </w:rPr>
              <w:t>C:</w:t>
            </w:r>
            <w:r>
              <w:rPr>
                <w:spacing w:val="-7"/>
                <w:sz w:val="22"/>
              </w:rPr>
              <w:t> </w:t>
            </w:r>
            <w:r>
              <w:rPr>
                <w:sz w:val="22"/>
              </w:rPr>
              <w:t>Híbrido</w:t>
            </w:r>
            <w:r>
              <w:rPr>
                <w:spacing w:val="-6"/>
                <w:sz w:val="22"/>
              </w:rPr>
              <w:t> </w:t>
            </w:r>
            <w:r>
              <w:rPr>
                <w:sz w:val="22"/>
              </w:rPr>
              <w:t>+</w:t>
            </w:r>
            <w:r>
              <w:rPr>
                <w:spacing w:val="-7"/>
                <w:sz w:val="22"/>
              </w:rPr>
              <w:t> </w:t>
            </w:r>
            <w:r>
              <w:rPr>
                <w:sz w:val="22"/>
              </w:rPr>
              <w:t>Reranker</w:t>
            </w:r>
            <w:r>
              <w:rPr>
                <w:spacing w:val="-6"/>
                <w:sz w:val="22"/>
              </w:rPr>
              <w:t> </w:t>
            </w:r>
            <w:r>
              <w:rPr>
                <w:sz w:val="22"/>
              </w:rPr>
              <w:t>+</w:t>
            </w:r>
            <w:r>
              <w:rPr>
                <w:spacing w:val="-6"/>
                <w:sz w:val="22"/>
              </w:rPr>
              <w:t> </w:t>
            </w:r>
            <w:r>
              <w:rPr>
                <w:spacing w:val="-5"/>
                <w:sz w:val="22"/>
              </w:rPr>
              <w:t>LLM</w:t>
            </w:r>
          </w:p>
        </w:tc>
        <w:tc>
          <w:tcPr>
            <w:tcW w:w="2106" w:type="dxa"/>
          </w:tcPr>
          <w:p>
            <w:pPr>
              <w:pStyle w:val="TableParagraph"/>
              <w:spacing w:line="246" w:lineRule="exact"/>
              <w:ind w:left="1" w:right="1"/>
              <w:rPr>
                <w:sz w:val="22"/>
              </w:rPr>
            </w:pPr>
            <w:r>
              <w:rPr>
                <w:spacing w:val="-2"/>
                <w:sz w:val="22"/>
              </w:rPr>
              <w:t>0.527</w:t>
            </w:r>
          </w:p>
        </w:tc>
        <w:tc>
          <w:tcPr>
            <w:tcW w:w="1756" w:type="dxa"/>
          </w:tcPr>
          <w:p>
            <w:pPr>
              <w:pStyle w:val="TableParagraph"/>
              <w:spacing w:line="246" w:lineRule="exact"/>
              <w:ind w:right="1"/>
              <w:rPr>
                <w:sz w:val="22"/>
              </w:rPr>
            </w:pPr>
            <w:r>
              <w:rPr>
                <w:spacing w:val="-2"/>
                <w:sz w:val="22"/>
              </w:rPr>
              <w:t>0.656</w:t>
            </w:r>
          </w:p>
        </w:tc>
      </w:tr>
      <w:tr>
        <w:trPr>
          <w:trHeight w:val="328" w:hRule="atLeast"/>
        </w:trPr>
        <w:tc>
          <w:tcPr>
            <w:tcW w:w="3829" w:type="dxa"/>
            <w:tcBorders>
              <w:bottom w:val="single" w:sz="8" w:space="0" w:color="000000"/>
            </w:tcBorders>
          </w:tcPr>
          <w:p>
            <w:pPr>
              <w:pStyle w:val="TableParagraph"/>
              <w:ind w:left="119"/>
              <w:jc w:val="left"/>
              <w:rPr>
                <w:sz w:val="22"/>
              </w:rPr>
            </w:pPr>
            <w:r>
              <w:rPr>
                <w:sz w:val="22"/>
              </w:rPr>
              <w:t>D:</w:t>
            </w:r>
            <w:r>
              <w:rPr>
                <w:spacing w:val="-8"/>
                <w:sz w:val="22"/>
              </w:rPr>
              <w:t> </w:t>
            </w:r>
            <w:r>
              <w:rPr>
                <w:sz w:val="22"/>
              </w:rPr>
              <w:t>Orquestador</w:t>
            </w:r>
            <w:r>
              <w:rPr>
                <w:spacing w:val="-7"/>
                <w:sz w:val="22"/>
              </w:rPr>
              <w:t> </w:t>
            </w:r>
            <w:r>
              <w:rPr>
                <w:sz w:val="22"/>
              </w:rPr>
              <w:t>+</w:t>
            </w:r>
            <w:r>
              <w:rPr>
                <w:spacing w:val="-7"/>
                <w:sz w:val="22"/>
              </w:rPr>
              <w:t> </w:t>
            </w:r>
            <w:r>
              <w:rPr>
                <w:sz w:val="22"/>
              </w:rPr>
              <w:t>Híbrido</w:t>
            </w:r>
            <w:r>
              <w:rPr>
                <w:spacing w:val="-7"/>
                <w:sz w:val="22"/>
              </w:rPr>
              <w:t> </w:t>
            </w:r>
            <w:r>
              <w:rPr>
                <w:sz w:val="22"/>
              </w:rPr>
              <w:t>+</w:t>
            </w:r>
            <w:r>
              <w:rPr>
                <w:spacing w:val="-7"/>
                <w:sz w:val="22"/>
              </w:rPr>
              <w:t> </w:t>
            </w:r>
            <w:r>
              <w:rPr>
                <w:spacing w:val="-2"/>
                <w:sz w:val="22"/>
              </w:rPr>
              <w:t>Reranker</w:t>
            </w:r>
          </w:p>
        </w:tc>
        <w:tc>
          <w:tcPr>
            <w:tcW w:w="2106" w:type="dxa"/>
            <w:tcBorders>
              <w:bottom w:val="single" w:sz="8" w:space="0" w:color="000000"/>
            </w:tcBorders>
          </w:tcPr>
          <w:p>
            <w:pPr>
              <w:pStyle w:val="TableParagraph"/>
              <w:ind w:left="1" w:right="1"/>
              <w:rPr>
                <w:sz w:val="22"/>
              </w:rPr>
            </w:pPr>
            <w:r>
              <w:rPr>
                <w:spacing w:val="-2"/>
                <w:sz w:val="22"/>
              </w:rPr>
              <w:t>0.532</w:t>
            </w:r>
          </w:p>
        </w:tc>
        <w:tc>
          <w:tcPr>
            <w:tcW w:w="1756" w:type="dxa"/>
            <w:tcBorders>
              <w:bottom w:val="single" w:sz="8" w:space="0" w:color="000000"/>
            </w:tcBorders>
          </w:tcPr>
          <w:p>
            <w:pPr>
              <w:pStyle w:val="TableParagraph"/>
              <w:ind w:right="1"/>
              <w:rPr>
                <w:sz w:val="22"/>
              </w:rPr>
            </w:pPr>
            <w:r>
              <w:rPr>
                <w:spacing w:val="-2"/>
                <w:sz w:val="22"/>
              </w:rPr>
              <w:t>0.653</w:t>
            </w:r>
          </w:p>
        </w:tc>
      </w:tr>
    </w:tbl>
    <w:p>
      <w:pPr>
        <w:spacing w:before="12"/>
        <w:ind w:left="2178" w:right="0" w:firstLine="0"/>
        <w:jc w:val="left"/>
        <w:rPr>
          <w:sz w:val="20"/>
        </w:rPr>
      </w:pPr>
      <w:r>
        <w:rPr>
          <w:sz w:val="20"/>
        </w:rPr>
        <w:t>Tabla</w:t>
      </w:r>
      <w:r>
        <w:rPr>
          <w:spacing w:val="-11"/>
          <w:sz w:val="20"/>
        </w:rPr>
        <w:t> </w:t>
      </w:r>
      <w:r>
        <w:rPr>
          <w:sz w:val="20"/>
        </w:rPr>
        <w:t>14:</w:t>
      </w:r>
      <w:r>
        <w:rPr>
          <w:spacing w:val="-10"/>
          <w:sz w:val="20"/>
        </w:rPr>
        <w:t> </w:t>
      </w:r>
      <w:r>
        <w:rPr>
          <w:sz w:val="20"/>
        </w:rPr>
        <w:t>Resumen</w:t>
      </w:r>
      <w:r>
        <w:rPr>
          <w:spacing w:val="-10"/>
          <w:sz w:val="20"/>
        </w:rPr>
        <w:t> </w:t>
      </w:r>
      <w:r>
        <w:rPr>
          <w:sz w:val="20"/>
        </w:rPr>
        <w:t>de</w:t>
      </w:r>
      <w:r>
        <w:rPr>
          <w:spacing w:val="-10"/>
          <w:sz w:val="20"/>
        </w:rPr>
        <w:t> </w:t>
      </w:r>
      <w:r>
        <w:rPr>
          <w:sz w:val="20"/>
        </w:rPr>
        <w:t>las</w:t>
      </w:r>
      <w:r>
        <w:rPr>
          <w:spacing w:val="-10"/>
          <w:sz w:val="20"/>
        </w:rPr>
        <w:t> </w:t>
      </w:r>
      <w:r>
        <w:rPr>
          <w:sz w:val="20"/>
        </w:rPr>
        <w:t>métricas</w:t>
      </w:r>
      <w:r>
        <w:rPr>
          <w:spacing w:val="-10"/>
          <w:sz w:val="20"/>
        </w:rPr>
        <w:t> </w:t>
      </w:r>
      <w:r>
        <w:rPr>
          <w:sz w:val="20"/>
        </w:rPr>
        <w:t>principales</w:t>
      </w:r>
      <w:r>
        <w:rPr>
          <w:spacing w:val="-10"/>
          <w:sz w:val="20"/>
        </w:rPr>
        <w:t> </w:t>
      </w:r>
      <w:r>
        <w:rPr>
          <w:sz w:val="20"/>
        </w:rPr>
        <w:t>por</w:t>
      </w:r>
      <w:r>
        <w:rPr>
          <w:spacing w:val="-11"/>
          <w:sz w:val="20"/>
        </w:rPr>
        <w:t> </w:t>
      </w:r>
      <w:r>
        <w:rPr>
          <w:spacing w:val="-2"/>
          <w:sz w:val="20"/>
        </w:rPr>
        <w:t>variante.</w:t>
      </w:r>
    </w:p>
    <w:p>
      <w:pPr>
        <w:pStyle w:val="BodyText"/>
        <w:rPr>
          <w:sz w:val="20"/>
        </w:rPr>
      </w:pPr>
    </w:p>
    <w:p>
      <w:pPr>
        <w:pStyle w:val="BodyText"/>
        <w:spacing w:before="8"/>
        <w:rPr>
          <w:sz w:val="20"/>
        </w:rPr>
      </w:pPr>
    </w:p>
    <w:p>
      <w:pPr>
        <w:pStyle w:val="BodyText"/>
        <w:spacing w:line="386" w:lineRule="auto"/>
        <w:ind w:left="284" w:right="850" w:firstLine="338"/>
      </w:pPr>
      <w:r>
        <w:rPr>
          <w:spacing w:val="-2"/>
        </w:rPr>
        <w:t>La</w:t>
      </w:r>
      <w:r>
        <w:rPr>
          <w:spacing w:val="-6"/>
        </w:rPr>
        <w:t> </w:t>
      </w:r>
      <w:r>
        <w:rPr>
          <w:spacing w:val="-2"/>
        </w:rPr>
        <w:t>introducción</w:t>
      </w:r>
      <w:r>
        <w:rPr>
          <w:spacing w:val="-6"/>
        </w:rPr>
        <w:t> </w:t>
      </w:r>
      <w:r>
        <w:rPr>
          <w:spacing w:val="-2"/>
        </w:rPr>
        <w:t>de</w:t>
      </w:r>
      <w:r>
        <w:rPr>
          <w:spacing w:val="-6"/>
        </w:rPr>
        <w:t> </w:t>
      </w:r>
      <w:r>
        <w:rPr>
          <w:spacing w:val="-2"/>
        </w:rPr>
        <w:t>la</w:t>
      </w:r>
      <w:r>
        <w:rPr>
          <w:spacing w:val="-6"/>
        </w:rPr>
        <w:t> </w:t>
      </w:r>
      <w:r>
        <w:rPr>
          <w:spacing w:val="-2"/>
        </w:rPr>
        <w:t>recuperación</w:t>
      </w:r>
      <w:r>
        <w:rPr>
          <w:spacing w:val="-6"/>
        </w:rPr>
        <w:t> </w:t>
      </w:r>
      <w:r>
        <w:rPr>
          <w:spacing w:val="-2"/>
        </w:rPr>
        <w:t>híbrida</w:t>
      </w:r>
      <w:r>
        <w:rPr>
          <w:spacing w:val="-6"/>
        </w:rPr>
        <w:t> </w:t>
      </w:r>
      <w:r>
        <w:rPr>
          <w:spacing w:val="-2"/>
        </w:rPr>
        <w:t>(variante</w:t>
      </w:r>
      <w:r>
        <w:rPr>
          <w:spacing w:val="-6"/>
        </w:rPr>
        <w:t> </w:t>
      </w:r>
      <w:r>
        <w:rPr>
          <w:spacing w:val="-2"/>
        </w:rPr>
        <w:t>B)</w:t>
      </w:r>
      <w:r>
        <w:rPr>
          <w:spacing w:val="-6"/>
        </w:rPr>
        <w:t> </w:t>
      </w:r>
      <w:r>
        <w:rPr>
          <w:spacing w:val="-2"/>
        </w:rPr>
        <w:t>produce</w:t>
      </w:r>
      <w:r>
        <w:rPr>
          <w:spacing w:val="-6"/>
        </w:rPr>
        <w:t> </w:t>
      </w:r>
      <w:r>
        <w:rPr>
          <w:spacing w:val="-2"/>
        </w:rPr>
        <w:t>la</w:t>
      </w:r>
      <w:r>
        <w:rPr>
          <w:spacing w:val="-6"/>
        </w:rPr>
        <w:t> </w:t>
      </w:r>
      <w:r>
        <w:rPr>
          <w:spacing w:val="-2"/>
        </w:rPr>
        <w:t>ganancia</w:t>
      </w:r>
      <w:r>
        <w:rPr>
          <w:spacing w:val="-6"/>
        </w:rPr>
        <w:t> </w:t>
      </w:r>
      <w:r>
        <w:rPr>
          <w:spacing w:val="-2"/>
        </w:rPr>
        <w:t>más</w:t>
      </w:r>
      <w:r>
        <w:rPr>
          <w:spacing w:val="-6"/>
        </w:rPr>
        <w:t> </w:t>
      </w:r>
      <w:r>
        <w:rPr>
          <w:spacing w:val="-2"/>
        </w:rPr>
        <w:t>pronuncia-</w:t>
      </w:r>
      <w:r>
        <w:rPr/>
        <w:t>da en cobertura</w:t>
      </w:r>
      <w:r>
        <w:rPr>
          <w:spacing w:val="1"/>
        </w:rPr>
        <w:t> </w:t>
      </w:r>
      <w:r>
        <w:rPr/>
        <w:t>de hechos (+10,7</w:t>
      </w:r>
      <w:r>
        <w:rPr>
          <w:spacing w:val="1"/>
        </w:rPr>
        <w:t> </w:t>
      </w:r>
      <w:r>
        <w:rPr/>
        <w:t>puntos porcentuales</w:t>
      </w:r>
      <w:r>
        <w:rPr>
          <w:spacing w:val="1"/>
        </w:rPr>
        <w:t> </w:t>
      </w:r>
      <w:r>
        <w:rPr/>
        <w:t>respecto a A),</w:t>
      </w:r>
      <w:r>
        <w:rPr>
          <w:spacing w:val="1"/>
        </w:rPr>
        <w:t> </w:t>
      </w:r>
      <w:r>
        <w:rPr/>
        <w:t>lo que</w:t>
      </w:r>
      <w:r>
        <w:rPr>
          <w:spacing w:val="1"/>
        </w:rPr>
        <w:t> </w:t>
      </w:r>
      <w:r>
        <w:rPr/>
        <w:t>confirma que </w:t>
      </w:r>
      <w:r>
        <w:rPr>
          <w:spacing w:val="-5"/>
        </w:rPr>
        <w:t>la</w:t>
      </w:r>
    </w:p>
    <w:p>
      <w:pPr>
        <w:pStyle w:val="BodyText"/>
        <w:spacing w:after="0" w:line="386" w:lineRule="auto"/>
        <w:sectPr>
          <w:pgSz w:w="11910" w:h="16840"/>
          <w:pgMar w:header="288" w:footer="564" w:top="1280" w:bottom="760" w:left="1700" w:right="0"/>
        </w:sectPr>
      </w:pPr>
    </w:p>
    <w:p>
      <w:pPr>
        <w:pStyle w:val="BodyText"/>
        <w:spacing w:line="386" w:lineRule="auto" w:before="143"/>
        <w:ind w:left="284" w:right="848"/>
        <w:jc w:val="both"/>
      </w:pPr>
      <w:r>
        <w:rPr/>
        <w:t>combinación</w:t>
      </w:r>
      <w:r>
        <w:rPr>
          <w:spacing w:val="-16"/>
        </w:rPr>
        <w:t> </w:t>
      </w:r>
      <w:r>
        <w:rPr/>
        <w:t>de</w:t>
      </w:r>
      <w:r>
        <w:rPr>
          <w:spacing w:val="-15"/>
        </w:rPr>
        <w:t> </w:t>
      </w:r>
      <w:r>
        <w:rPr/>
        <w:t>señales</w:t>
      </w:r>
      <w:r>
        <w:rPr>
          <w:spacing w:val="-15"/>
        </w:rPr>
        <w:t> </w:t>
      </w:r>
      <w:r>
        <w:rPr/>
        <w:t>densas</w:t>
      </w:r>
      <w:r>
        <w:rPr>
          <w:spacing w:val="-16"/>
        </w:rPr>
        <w:t> </w:t>
      </w:r>
      <w:r>
        <w:rPr/>
        <w:t>y</w:t>
      </w:r>
      <w:r>
        <w:rPr>
          <w:spacing w:val="-15"/>
        </w:rPr>
        <w:t> </w:t>
      </w:r>
      <w:r>
        <w:rPr/>
        <w:t>léxicas</w:t>
      </w:r>
      <w:r>
        <w:rPr>
          <w:spacing w:val="-15"/>
        </w:rPr>
        <w:t> </w:t>
      </w:r>
      <w:r>
        <w:rPr/>
        <w:t>aporta</w:t>
      </w:r>
      <w:r>
        <w:rPr>
          <w:spacing w:val="-15"/>
        </w:rPr>
        <w:t> </w:t>
      </w:r>
      <w:r>
        <w:rPr/>
        <w:t>información</w:t>
      </w:r>
      <w:r>
        <w:rPr>
          <w:spacing w:val="-16"/>
        </w:rPr>
        <w:t> </w:t>
      </w:r>
      <w:r>
        <w:rPr/>
        <w:t>complementaria</w:t>
      </w:r>
      <w:r>
        <w:rPr>
          <w:spacing w:val="-15"/>
        </w:rPr>
        <w:t> </w:t>
      </w:r>
      <w:r>
        <w:rPr/>
        <w:t>que</w:t>
      </w:r>
      <w:r>
        <w:rPr>
          <w:spacing w:val="-15"/>
        </w:rPr>
        <w:t> </w:t>
      </w:r>
      <w:r>
        <w:rPr/>
        <w:t>la</w:t>
      </w:r>
      <w:r>
        <w:rPr>
          <w:spacing w:val="-16"/>
        </w:rPr>
        <w:t> </w:t>
      </w:r>
      <w:r>
        <w:rPr/>
        <w:t>búsqueda semántica por sí sola no captura. El </w:t>
      </w:r>
      <w:r>
        <w:rPr>
          <w:rFonts w:ascii="Arial" w:hAnsi="Arial"/>
          <w:i/>
        </w:rPr>
        <w:t>reranking </w:t>
      </w:r>
      <w:r>
        <w:rPr/>
        <w:t>añade un incremento adicional de 3,1 puntos, que</w:t>
      </w:r>
      <w:r>
        <w:rPr>
          <w:spacing w:val="-5"/>
        </w:rPr>
        <w:t> </w:t>
      </w:r>
      <w:r>
        <w:rPr/>
        <w:t>si</w:t>
      </w:r>
      <w:r>
        <w:rPr>
          <w:spacing w:val="-4"/>
        </w:rPr>
        <w:t> </w:t>
      </w:r>
      <w:r>
        <w:rPr/>
        <w:t>bien</w:t>
      </w:r>
      <w:r>
        <w:rPr>
          <w:spacing w:val="-4"/>
        </w:rPr>
        <w:t> </w:t>
      </w:r>
      <w:r>
        <w:rPr/>
        <w:t>es</w:t>
      </w:r>
      <w:r>
        <w:rPr>
          <w:spacing w:val="-4"/>
        </w:rPr>
        <w:t> </w:t>
      </w:r>
      <w:r>
        <w:rPr/>
        <w:t>más</w:t>
      </w:r>
      <w:r>
        <w:rPr>
          <w:spacing w:val="-4"/>
        </w:rPr>
        <w:t> </w:t>
      </w:r>
      <w:r>
        <w:rPr/>
        <w:t>modesto,</w:t>
      </w:r>
      <w:r>
        <w:rPr>
          <w:spacing w:val="-4"/>
        </w:rPr>
        <w:t> </w:t>
      </w:r>
      <w:r>
        <w:rPr/>
        <w:t>resulta</w:t>
      </w:r>
      <w:r>
        <w:rPr>
          <w:spacing w:val="-4"/>
        </w:rPr>
        <w:t> </w:t>
      </w:r>
      <w:r>
        <w:rPr/>
        <w:t>relevante</w:t>
      </w:r>
      <w:r>
        <w:rPr>
          <w:spacing w:val="-4"/>
        </w:rPr>
        <w:t> </w:t>
      </w:r>
      <w:r>
        <w:rPr/>
        <w:t>porque</w:t>
      </w:r>
      <w:r>
        <w:rPr>
          <w:spacing w:val="-4"/>
        </w:rPr>
        <w:t> </w:t>
      </w:r>
      <w:r>
        <w:rPr/>
        <w:t>mejora</w:t>
      </w:r>
      <w:r>
        <w:rPr>
          <w:spacing w:val="-4"/>
        </w:rPr>
        <w:t> </w:t>
      </w:r>
      <w:r>
        <w:rPr/>
        <w:t>al</w:t>
      </w:r>
      <w:r>
        <w:rPr>
          <w:spacing w:val="-4"/>
        </w:rPr>
        <w:t> </w:t>
      </w:r>
      <w:r>
        <w:rPr/>
        <w:t>mismo</w:t>
      </w:r>
      <w:r>
        <w:rPr>
          <w:spacing w:val="-4"/>
        </w:rPr>
        <w:t> </w:t>
      </w:r>
      <w:r>
        <w:rPr/>
        <w:t>tiempo</w:t>
      </w:r>
      <w:r>
        <w:rPr>
          <w:spacing w:val="-4"/>
        </w:rPr>
        <w:t> </w:t>
      </w:r>
      <w:r>
        <w:rPr/>
        <w:t>el</w:t>
      </w:r>
      <w:r>
        <w:rPr>
          <w:spacing w:val="-4"/>
        </w:rPr>
        <w:t> </w:t>
      </w:r>
      <w:r>
        <w:rPr/>
        <w:t>BERTScore </w:t>
      </w:r>
      <w:r>
        <w:rPr>
          <w:spacing w:val="-2"/>
        </w:rPr>
        <w:t>F1</w:t>
      </w:r>
      <w:r>
        <w:rPr>
          <w:spacing w:val="-10"/>
        </w:rPr>
        <w:t> </w:t>
      </w:r>
      <w:r>
        <w:rPr>
          <w:spacing w:val="-2"/>
        </w:rPr>
        <w:t>(de</w:t>
      </w:r>
      <w:r>
        <w:rPr>
          <w:spacing w:val="-10"/>
        </w:rPr>
        <w:t> </w:t>
      </w:r>
      <w:r>
        <w:rPr>
          <w:spacing w:val="-2"/>
        </w:rPr>
        <w:t>0.641</w:t>
      </w:r>
      <w:r>
        <w:rPr>
          <w:spacing w:val="-10"/>
        </w:rPr>
        <w:t> </w:t>
      </w:r>
      <w:r>
        <w:rPr>
          <w:spacing w:val="-2"/>
        </w:rPr>
        <w:t>a</w:t>
      </w:r>
      <w:r>
        <w:rPr>
          <w:spacing w:val="-10"/>
        </w:rPr>
        <w:t> </w:t>
      </w:r>
      <w:r>
        <w:rPr>
          <w:spacing w:val="-2"/>
        </w:rPr>
        <w:t>0.656),</w:t>
      </w:r>
      <w:r>
        <w:rPr>
          <w:spacing w:val="-10"/>
        </w:rPr>
        <w:t> </w:t>
      </w:r>
      <w:r>
        <w:rPr>
          <w:spacing w:val="-2"/>
        </w:rPr>
        <w:t>indicando</w:t>
      </w:r>
      <w:r>
        <w:rPr>
          <w:spacing w:val="-10"/>
        </w:rPr>
        <w:t> </w:t>
      </w:r>
      <w:r>
        <w:rPr>
          <w:spacing w:val="-2"/>
        </w:rPr>
        <w:t>una</w:t>
      </w:r>
      <w:r>
        <w:rPr>
          <w:spacing w:val="-10"/>
        </w:rPr>
        <w:t> </w:t>
      </w:r>
      <w:r>
        <w:rPr>
          <w:spacing w:val="-2"/>
        </w:rPr>
        <w:t>mayor</w:t>
      </w:r>
      <w:r>
        <w:rPr>
          <w:spacing w:val="-10"/>
        </w:rPr>
        <w:t> </w:t>
      </w:r>
      <w:r>
        <w:rPr>
          <w:spacing w:val="-2"/>
        </w:rPr>
        <w:t>alineación</w:t>
      </w:r>
      <w:r>
        <w:rPr>
          <w:spacing w:val="-10"/>
        </w:rPr>
        <w:t> </w:t>
      </w:r>
      <w:r>
        <w:rPr>
          <w:spacing w:val="-2"/>
        </w:rPr>
        <w:t>semántica</w:t>
      </w:r>
      <w:r>
        <w:rPr>
          <w:spacing w:val="-10"/>
        </w:rPr>
        <w:t> </w:t>
      </w:r>
      <w:r>
        <w:rPr>
          <w:spacing w:val="-2"/>
        </w:rPr>
        <w:t>entre</w:t>
      </w:r>
      <w:r>
        <w:rPr>
          <w:spacing w:val="-10"/>
        </w:rPr>
        <w:t> </w:t>
      </w:r>
      <w:r>
        <w:rPr>
          <w:spacing w:val="-2"/>
        </w:rPr>
        <w:t>las</w:t>
      </w:r>
      <w:r>
        <w:rPr>
          <w:spacing w:val="-10"/>
        </w:rPr>
        <w:t> </w:t>
      </w:r>
      <w:r>
        <w:rPr>
          <w:spacing w:val="-2"/>
        </w:rPr>
        <w:t>respuestas</w:t>
      </w:r>
      <w:r>
        <w:rPr>
          <w:spacing w:val="-10"/>
        </w:rPr>
        <w:t> </w:t>
      </w:r>
      <w:r>
        <w:rPr>
          <w:spacing w:val="-2"/>
        </w:rPr>
        <w:t>y</w:t>
      </w:r>
      <w:r>
        <w:rPr>
          <w:spacing w:val="-10"/>
        </w:rPr>
        <w:t> </w:t>
      </w:r>
      <w:r>
        <w:rPr>
          <w:spacing w:val="-2"/>
        </w:rPr>
        <w:t>los</w:t>
      </w:r>
      <w:r>
        <w:rPr>
          <w:spacing w:val="-10"/>
        </w:rPr>
        <w:t> </w:t>
      </w:r>
      <w:r>
        <w:rPr>
          <w:spacing w:val="-2"/>
        </w:rPr>
        <w:t>he-chos</w:t>
      </w:r>
      <w:r>
        <w:rPr>
          <w:spacing w:val="-9"/>
        </w:rPr>
        <w:t> </w:t>
      </w:r>
      <w:r>
        <w:rPr>
          <w:spacing w:val="-2"/>
        </w:rPr>
        <w:t>esperados.</w:t>
      </w:r>
      <w:r>
        <w:rPr>
          <w:spacing w:val="-9"/>
        </w:rPr>
        <w:t> </w:t>
      </w:r>
      <w:r>
        <w:rPr>
          <w:spacing w:val="-2"/>
        </w:rPr>
        <w:t>El</w:t>
      </w:r>
      <w:r>
        <w:rPr>
          <w:spacing w:val="-9"/>
        </w:rPr>
        <w:t> </w:t>
      </w:r>
      <w:r>
        <w:rPr>
          <w:spacing w:val="-2"/>
        </w:rPr>
        <w:t>orquestador</w:t>
      </w:r>
      <w:r>
        <w:rPr>
          <w:spacing w:val="-9"/>
        </w:rPr>
        <w:t> </w:t>
      </w:r>
      <w:r>
        <w:rPr>
          <w:spacing w:val="-2"/>
        </w:rPr>
        <w:t>(variante</w:t>
      </w:r>
      <w:r>
        <w:rPr>
          <w:spacing w:val="-9"/>
        </w:rPr>
        <w:t> </w:t>
      </w:r>
      <w:r>
        <w:rPr>
          <w:spacing w:val="-2"/>
        </w:rPr>
        <w:t>D)</w:t>
      </w:r>
      <w:r>
        <w:rPr>
          <w:spacing w:val="-9"/>
        </w:rPr>
        <w:t> </w:t>
      </w:r>
      <w:r>
        <w:rPr>
          <w:spacing w:val="-2"/>
        </w:rPr>
        <w:t>obtiene</w:t>
      </w:r>
      <w:r>
        <w:rPr>
          <w:spacing w:val="-9"/>
        </w:rPr>
        <w:t> </w:t>
      </w:r>
      <w:r>
        <w:rPr>
          <w:spacing w:val="-2"/>
        </w:rPr>
        <w:t>la</w:t>
      </w:r>
      <w:r>
        <w:rPr>
          <w:spacing w:val="-9"/>
        </w:rPr>
        <w:t> </w:t>
      </w:r>
      <w:r>
        <w:rPr>
          <w:spacing w:val="-2"/>
        </w:rPr>
        <w:t>cobertura</w:t>
      </w:r>
      <w:r>
        <w:rPr>
          <w:spacing w:val="-9"/>
        </w:rPr>
        <w:t> </w:t>
      </w:r>
      <w:r>
        <w:rPr>
          <w:spacing w:val="-2"/>
        </w:rPr>
        <w:t>más</w:t>
      </w:r>
      <w:r>
        <w:rPr>
          <w:spacing w:val="-9"/>
        </w:rPr>
        <w:t> </w:t>
      </w:r>
      <w:r>
        <w:rPr>
          <w:spacing w:val="-2"/>
        </w:rPr>
        <w:t>alta</w:t>
      </w:r>
      <w:r>
        <w:rPr>
          <w:spacing w:val="-9"/>
        </w:rPr>
        <w:t> </w:t>
      </w:r>
      <w:r>
        <w:rPr>
          <w:spacing w:val="-2"/>
        </w:rPr>
        <w:t>(0.532)</w:t>
      </w:r>
      <w:r>
        <w:rPr>
          <w:spacing w:val="-9"/>
        </w:rPr>
        <w:t> </w:t>
      </w:r>
      <w:r>
        <w:rPr>
          <w:spacing w:val="-2"/>
        </w:rPr>
        <w:t>manteniendo </w:t>
      </w:r>
      <w:r>
        <w:rPr/>
        <w:t>un</w:t>
      </w:r>
      <w:r>
        <w:rPr>
          <w:spacing w:val="-11"/>
        </w:rPr>
        <w:t> </w:t>
      </w:r>
      <w:r>
        <w:rPr/>
        <w:t>BERTScore</w:t>
      </w:r>
      <w:r>
        <w:rPr>
          <w:spacing w:val="-11"/>
        </w:rPr>
        <w:t> </w:t>
      </w:r>
      <w:r>
        <w:rPr/>
        <w:t>competitivo,</w:t>
      </w:r>
      <w:r>
        <w:rPr>
          <w:spacing w:val="-11"/>
        </w:rPr>
        <w:t> </w:t>
      </w:r>
      <w:r>
        <w:rPr/>
        <w:t>si</w:t>
      </w:r>
      <w:r>
        <w:rPr>
          <w:spacing w:val="-11"/>
        </w:rPr>
        <w:t> </w:t>
      </w:r>
      <w:r>
        <w:rPr/>
        <w:t>bien</w:t>
      </w:r>
      <w:r>
        <w:rPr>
          <w:spacing w:val="-11"/>
        </w:rPr>
        <w:t> </w:t>
      </w:r>
      <w:r>
        <w:rPr/>
        <w:t>la</w:t>
      </w:r>
      <w:r>
        <w:rPr>
          <w:spacing w:val="-11"/>
        </w:rPr>
        <w:t> </w:t>
      </w:r>
      <w:r>
        <w:rPr/>
        <w:t>diferencia</w:t>
      </w:r>
      <w:r>
        <w:rPr>
          <w:spacing w:val="-11"/>
        </w:rPr>
        <w:t> </w:t>
      </w:r>
      <w:r>
        <w:rPr/>
        <w:t>marginal</w:t>
      </w:r>
      <w:r>
        <w:rPr>
          <w:spacing w:val="-11"/>
        </w:rPr>
        <w:t> </w:t>
      </w:r>
      <w:r>
        <w:rPr/>
        <w:t>respecto</w:t>
      </w:r>
      <w:r>
        <w:rPr>
          <w:spacing w:val="-11"/>
        </w:rPr>
        <w:t> </w:t>
      </w:r>
      <w:r>
        <w:rPr/>
        <w:t>a</w:t>
      </w:r>
      <w:r>
        <w:rPr>
          <w:spacing w:val="-11"/>
        </w:rPr>
        <w:t> </w:t>
      </w:r>
      <w:r>
        <w:rPr/>
        <w:t>la</w:t>
      </w:r>
      <w:r>
        <w:rPr>
          <w:spacing w:val="-11"/>
        </w:rPr>
        <w:t> </w:t>
      </w:r>
      <w:r>
        <w:rPr/>
        <w:t>variante</w:t>
      </w:r>
      <w:r>
        <w:rPr>
          <w:spacing w:val="-11"/>
        </w:rPr>
        <w:t> </w:t>
      </w:r>
      <w:r>
        <w:rPr/>
        <w:t>C</w:t>
      </w:r>
      <w:r>
        <w:rPr>
          <w:spacing w:val="-11"/>
        </w:rPr>
        <w:t> </w:t>
      </w:r>
      <w:r>
        <w:rPr/>
        <w:t>(+0.005)</w:t>
      </w:r>
      <w:r>
        <w:rPr>
          <w:spacing w:val="-11"/>
        </w:rPr>
        <w:t> </w:t>
      </w:r>
      <w:r>
        <w:rPr/>
        <w:t>su-giere</w:t>
      </w:r>
      <w:r>
        <w:rPr>
          <w:spacing w:val="-5"/>
        </w:rPr>
        <w:t> </w:t>
      </w:r>
      <w:r>
        <w:rPr/>
        <w:t>que,</w:t>
      </w:r>
      <w:r>
        <w:rPr>
          <w:spacing w:val="-5"/>
        </w:rPr>
        <w:t> </w:t>
      </w:r>
      <w:r>
        <w:rPr/>
        <w:t>en</w:t>
      </w:r>
      <w:r>
        <w:rPr>
          <w:spacing w:val="-5"/>
        </w:rPr>
        <w:t> </w:t>
      </w:r>
      <w:r>
        <w:rPr/>
        <w:t>el</w:t>
      </w:r>
      <w:r>
        <w:rPr>
          <w:spacing w:val="-5"/>
        </w:rPr>
        <w:t> </w:t>
      </w:r>
      <w:r>
        <w:rPr/>
        <w:t>dominio</w:t>
      </w:r>
      <w:r>
        <w:rPr>
          <w:spacing w:val="-5"/>
        </w:rPr>
        <w:t> </w:t>
      </w:r>
      <w:r>
        <w:rPr/>
        <w:t>evaluado,</w:t>
      </w:r>
      <w:r>
        <w:rPr>
          <w:spacing w:val="-5"/>
        </w:rPr>
        <w:t> </w:t>
      </w:r>
      <w:r>
        <w:rPr/>
        <w:t>la</w:t>
      </w:r>
      <w:r>
        <w:rPr>
          <w:spacing w:val="-5"/>
        </w:rPr>
        <w:t> </w:t>
      </w:r>
      <w:r>
        <w:rPr/>
        <w:t>ganancia</w:t>
      </w:r>
      <w:r>
        <w:rPr>
          <w:spacing w:val="-5"/>
        </w:rPr>
        <w:t> </w:t>
      </w:r>
      <w:r>
        <w:rPr/>
        <w:t>del</w:t>
      </w:r>
      <w:r>
        <w:rPr>
          <w:spacing w:val="-5"/>
        </w:rPr>
        <w:t> </w:t>
      </w:r>
      <w:r>
        <w:rPr/>
        <w:t>flujo</w:t>
      </w:r>
      <w:r>
        <w:rPr>
          <w:spacing w:val="-5"/>
        </w:rPr>
        <w:t> </w:t>
      </w:r>
      <w:r>
        <w:rPr/>
        <w:t>orquestado</w:t>
      </w:r>
      <w:r>
        <w:rPr>
          <w:spacing w:val="-5"/>
        </w:rPr>
        <w:t> </w:t>
      </w:r>
      <w:r>
        <w:rPr/>
        <w:t>sobre</w:t>
      </w:r>
      <w:r>
        <w:rPr>
          <w:spacing w:val="-5"/>
        </w:rPr>
        <w:t> </w:t>
      </w:r>
      <w:r>
        <w:rPr/>
        <w:t>el</w:t>
      </w:r>
      <w:r>
        <w:rPr>
          <w:spacing w:val="-5"/>
        </w:rPr>
        <w:t> </w:t>
      </w:r>
      <w:r>
        <w:rPr/>
        <w:t>flujo</w:t>
      </w:r>
      <w:r>
        <w:rPr>
          <w:spacing w:val="-5"/>
        </w:rPr>
        <w:t> </w:t>
      </w:r>
      <w:r>
        <w:rPr/>
        <w:t>determinista en</w:t>
      </w:r>
      <w:r>
        <w:rPr>
          <w:spacing w:val="-1"/>
        </w:rPr>
        <w:t> </w:t>
      </w:r>
      <w:r>
        <w:rPr/>
        <w:t>preguntas</w:t>
      </w:r>
      <w:r>
        <w:rPr>
          <w:spacing w:val="-1"/>
        </w:rPr>
        <w:t> </w:t>
      </w:r>
      <w:r>
        <w:rPr/>
        <w:t>respondibles</w:t>
      </w:r>
      <w:r>
        <w:rPr>
          <w:spacing w:val="-1"/>
        </w:rPr>
        <w:t> </w:t>
      </w:r>
      <w:r>
        <w:rPr/>
        <w:t>es</w:t>
      </w:r>
      <w:r>
        <w:rPr>
          <w:spacing w:val="-1"/>
        </w:rPr>
        <w:t> </w:t>
      </w:r>
      <w:r>
        <w:rPr/>
        <w:t>pequeña.</w:t>
      </w:r>
      <w:r>
        <w:rPr>
          <w:spacing w:val="-1"/>
        </w:rPr>
        <w:t> </w:t>
      </w:r>
      <w:r>
        <w:rPr/>
        <w:t>El</w:t>
      </w:r>
      <w:r>
        <w:rPr>
          <w:spacing w:val="-1"/>
        </w:rPr>
        <w:t> </w:t>
      </w:r>
      <w:r>
        <w:rPr/>
        <w:t>valor</w:t>
      </w:r>
      <w:r>
        <w:rPr>
          <w:spacing w:val="-1"/>
        </w:rPr>
        <w:t> </w:t>
      </w:r>
      <w:r>
        <w:rPr/>
        <w:t>diferencial</w:t>
      </w:r>
      <w:r>
        <w:rPr>
          <w:spacing w:val="-1"/>
        </w:rPr>
        <w:t> </w:t>
      </w:r>
      <w:r>
        <w:rPr/>
        <w:t>del</w:t>
      </w:r>
      <w:r>
        <w:rPr>
          <w:spacing w:val="-1"/>
        </w:rPr>
        <w:t> </w:t>
      </w:r>
      <w:r>
        <w:rPr/>
        <w:t>orquestador</w:t>
      </w:r>
      <w:r>
        <w:rPr>
          <w:spacing w:val="-1"/>
        </w:rPr>
        <w:t> </w:t>
      </w:r>
      <w:r>
        <w:rPr/>
        <w:t>reside</w:t>
      </w:r>
      <w:r>
        <w:rPr>
          <w:spacing w:val="-1"/>
        </w:rPr>
        <w:t> </w:t>
      </w:r>
      <w:r>
        <w:rPr/>
        <w:t>más</w:t>
      </w:r>
      <w:r>
        <w:rPr>
          <w:spacing w:val="-1"/>
        </w:rPr>
        <w:t> </w:t>
      </w:r>
      <w:r>
        <w:rPr/>
        <w:t>en</w:t>
      </w:r>
      <w:r>
        <w:rPr>
          <w:spacing w:val="-1"/>
        </w:rPr>
        <w:t> </w:t>
      </w:r>
      <w:r>
        <w:rPr/>
        <w:t>su capacidad para gestionar de forma autónoma preguntas heterogéneas, detectar intenciones de acción y coordinar el uso de herramientas, aspectos que las métricas de cobertura léxica no capturan directamente.</w:t>
      </w:r>
    </w:p>
    <w:p>
      <w:pPr>
        <w:pStyle w:val="BodyText"/>
        <w:spacing w:line="386" w:lineRule="auto"/>
        <w:ind w:left="284" w:right="848" w:firstLine="338"/>
        <w:jc w:val="both"/>
      </w:pPr>
      <w:r>
        <w:rPr/>
        <w:t>En el plano de recuperación, la variante con recuperación híbrida y </w:t>
      </w:r>
      <w:r>
        <w:rPr>
          <w:rFonts w:ascii="Arial" w:hAnsi="Arial"/>
          <w:i/>
        </w:rPr>
        <w:t>reranking </w:t>
      </w:r>
      <w:r>
        <w:rPr/>
        <w:t>supera al </w:t>
      </w:r>
      <w:r>
        <w:rPr>
          <w:rFonts w:ascii="Arial" w:hAnsi="Arial"/>
          <w:i/>
        </w:rPr>
        <w:t>baseline </w:t>
      </w:r>
      <w:r>
        <w:rPr/>
        <w:t>de búsqueda semántica en las métricas Hit@1, Hit@3 y MRR, lo que confirma que la mejora en la calidad de los fragmentos recuperados se traslada de forma observable a la calidad de las respuestas generadas.</w:t>
      </w:r>
    </w:p>
    <w:p>
      <w:pPr>
        <w:pStyle w:val="BodyText"/>
        <w:spacing w:before="185"/>
      </w:pPr>
    </w:p>
    <w:p>
      <w:pPr>
        <w:pStyle w:val="Heading1"/>
        <w:numPr>
          <w:ilvl w:val="1"/>
          <w:numId w:val="19"/>
        </w:numPr>
        <w:tabs>
          <w:tab w:pos="1049" w:val="left" w:leader="none"/>
        </w:tabs>
        <w:spacing w:line="240" w:lineRule="auto" w:before="0" w:after="0"/>
        <w:ind w:left="1049" w:right="0" w:hanging="765"/>
        <w:jc w:val="left"/>
      </w:pPr>
      <w:bookmarkStart w:name="Limitaciones" w:id="180"/>
      <w:bookmarkEnd w:id="180"/>
      <w:r>
        <w:rPr>
          <w:b w:val="0"/>
        </w:rPr>
      </w:r>
      <w:bookmarkStart w:name="_bookmark98" w:id="181"/>
      <w:bookmarkEnd w:id="181"/>
      <w:r>
        <w:rPr>
          <w:b w:val="0"/>
        </w:rPr>
      </w:r>
      <w:r>
        <w:rPr>
          <w:spacing w:val="-2"/>
        </w:rPr>
        <w:t>Limitaciones</w:t>
      </w:r>
    </w:p>
    <w:p>
      <w:pPr>
        <w:pStyle w:val="BodyText"/>
        <w:spacing w:before="79"/>
        <w:rPr>
          <w:rFonts w:ascii="Arial"/>
          <w:b/>
          <w:sz w:val="28"/>
        </w:rPr>
      </w:pPr>
    </w:p>
    <w:p>
      <w:pPr>
        <w:pStyle w:val="BodyText"/>
        <w:spacing w:line="386" w:lineRule="auto"/>
        <w:ind w:left="284" w:right="849" w:firstLine="338"/>
        <w:jc w:val="both"/>
      </w:pPr>
      <w:r>
        <w:rPr/>
        <w:t>Los resultados obtenidos deben interpretarse teniendo en cuenta las siguientes limitacio-</w:t>
      </w:r>
      <w:r>
        <w:rPr>
          <w:spacing w:val="-4"/>
        </w:rPr>
        <w:t>nes:</w:t>
      </w:r>
    </w:p>
    <w:p>
      <w:pPr>
        <w:pStyle w:val="ListParagraph"/>
        <w:numPr>
          <w:ilvl w:val="0"/>
          <w:numId w:val="20"/>
        </w:numPr>
        <w:tabs>
          <w:tab w:pos="829" w:val="left" w:leader="none"/>
        </w:tabs>
        <w:spacing w:line="386" w:lineRule="auto" w:before="129" w:after="0"/>
        <w:ind w:left="829" w:right="848" w:hanging="217"/>
        <w:jc w:val="both"/>
        <w:rPr>
          <w:sz w:val="22"/>
        </w:rPr>
      </w:pPr>
      <w:r>
        <w:rPr>
          <w:rFonts w:ascii="Arial" w:hAnsi="Arial"/>
          <w:b/>
          <w:sz w:val="22"/>
        </w:rPr>
        <w:t>Tamaño</w:t>
      </w:r>
      <w:r>
        <w:rPr>
          <w:rFonts w:ascii="Arial" w:hAnsi="Arial"/>
          <w:b/>
          <w:spacing w:val="-1"/>
          <w:sz w:val="22"/>
        </w:rPr>
        <w:t> </w:t>
      </w:r>
      <w:r>
        <w:rPr>
          <w:rFonts w:ascii="Arial" w:hAnsi="Arial"/>
          <w:b/>
          <w:sz w:val="22"/>
        </w:rPr>
        <w:t>del</w:t>
      </w:r>
      <w:r>
        <w:rPr>
          <w:rFonts w:ascii="Arial" w:hAnsi="Arial"/>
          <w:b/>
          <w:spacing w:val="-1"/>
          <w:sz w:val="22"/>
        </w:rPr>
        <w:t> </w:t>
      </w:r>
      <w:r>
        <w:rPr>
          <w:rFonts w:ascii="Arial" w:hAnsi="Arial"/>
          <w:b/>
          <w:sz w:val="22"/>
        </w:rPr>
        <w:t>corpus.</w:t>
      </w:r>
      <w:r>
        <w:rPr>
          <w:rFonts w:ascii="Arial" w:hAnsi="Arial"/>
          <w:b/>
          <w:spacing w:val="-2"/>
          <w:sz w:val="22"/>
        </w:rPr>
        <w:t> </w:t>
      </w:r>
      <w:r>
        <w:rPr>
          <w:sz w:val="22"/>
        </w:rPr>
        <w:t>El</w:t>
      </w:r>
      <w:r>
        <w:rPr>
          <w:spacing w:val="-1"/>
          <w:sz w:val="22"/>
        </w:rPr>
        <w:t> </w:t>
      </w:r>
      <w:r>
        <w:rPr>
          <w:sz w:val="22"/>
        </w:rPr>
        <w:t>corpus</w:t>
      </w:r>
      <w:r>
        <w:rPr>
          <w:spacing w:val="-1"/>
          <w:sz w:val="22"/>
        </w:rPr>
        <w:t> </w:t>
      </w:r>
      <w:r>
        <w:rPr>
          <w:sz w:val="22"/>
        </w:rPr>
        <w:t>de</w:t>
      </w:r>
      <w:r>
        <w:rPr>
          <w:spacing w:val="-1"/>
          <w:sz w:val="22"/>
        </w:rPr>
        <w:t> </w:t>
      </w:r>
      <w:r>
        <w:rPr>
          <w:sz w:val="22"/>
        </w:rPr>
        <w:t>evaluación</w:t>
      </w:r>
      <w:r>
        <w:rPr>
          <w:spacing w:val="-1"/>
          <w:sz w:val="22"/>
        </w:rPr>
        <w:t> </w:t>
      </w:r>
      <w:r>
        <w:rPr>
          <w:sz w:val="22"/>
        </w:rPr>
        <w:t>está</w:t>
      </w:r>
      <w:r>
        <w:rPr>
          <w:spacing w:val="-1"/>
          <w:sz w:val="22"/>
        </w:rPr>
        <w:t> </w:t>
      </w:r>
      <w:r>
        <w:rPr>
          <w:sz w:val="22"/>
        </w:rPr>
        <w:t>formado</w:t>
      </w:r>
      <w:r>
        <w:rPr>
          <w:spacing w:val="-1"/>
          <w:sz w:val="22"/>
        </w:rPr>
        <w:t> </w:t>
      </w:r>
      <w:r>
        <w:rPr>
          <w:sz w:val="22"/>
        </w:rPr>
        <w:t>por</w:t>
      </w:r>
      <w:r>
        <w:rPr>
          <w:spacing w:val="-1"/>
          <w:sz w:val="22"/>
        </w:rPr>
        <w:t> </w:t>
      </w:r>
      <w:r>
        <w:rPr>
          <w:sz w:val="22"/>
        </w:rPr>
        <w:t>26</w:t>
      </w:r>
      <w:r>
        <w:rPr>
          <w:spacing w:val="-1"/>
          <w:sz w:val="22"/>
        </w:rPr>
        <w:t> </w:t>
      </w:r>
      <w:r>
        <w:rPr>
          <w:sz w:val="22"/>
        </w:rPr>
        <w:t>documentos</w:t>
      </w:r>
      <w:r>
        <w:rPr>
          <w:spacing w:val="-1"/>
          <w:sz w:val="22"/>
        </w:rPr>
        <w:t> </w:t>
      </w:r>
      <w:r>
        <w:rPr>
          <w:sz w:val="22"/>
        </w:rPr>
        <w:t>del</w:t>
      </w:r>
      <w:r>
        <w:rPr>
          <w:spacing w:val="-1"/>
          <w:sz w:val="22"/>
        </w:rPr>
        <w:t> </w:t>
      </w:r>
      <w:r>
        <w:rPr>
          <w:sz w:val="22"/>
        </w:rPr>
        <w:t>do-minio público de UNIR. Este tamaño es adecuado para una validación controlada del prototipo,</w:t>
      </w:r>
      <w:r>
        <w:rPr>
          <w:spacing w:val="-7"/>
          <w:sz w:val="22"/>
        </w:rPr>
        <w:t> </w:t>
      </w:r>
      <w:r>
        <w:rPr>
          <w:sz w:val="22"/>
        </w:rPr>
        <w:t>pero</w:t>
      </w:r>
      <w:r>
        <w:rPr>
          <w:spacing w:val="-8"/>
          <w:sz w:val="22"/>
        </w:rPr>
        <w:t> </w:t>
      </w:r>
      <w:r>
        <w:rPr>
          <w:sz w:val="22"/>
        </w:rPr>
        <w:t>insuficiente</w:t>
      </w:r>
      <w:r>
        <w:rPr>
          <w:spacing w:val="-8"/>
          <w:sz w:val="22"/>
        </w:rPr>
        <w:t> </w:t>
      </w:r>
      <w:r>
        <w:rPr>
          <w:sz w:val="22"/>
        </w:rPr>
        <w:t>para</w:t>
      </w:r>
      <w:r>
        <w:rPr>
          <w:spacing w:val="-7"/>
          <w:sz w:val="22"/>
        </w:rPr>
        <w:t> </w:t>
      </w:r>
      <w:r>
        <w:rPr>
          <w:sz w:val="22"/>
        </w:rPr>
        <w:t>generalizar</w:t>
      </w:r>
      <w:r>
        <w:rPr>
          <w:spacing w:val="-7"/>
          <w:sz w:val="22"/>
        </w:rPr>
        <w:t> </w:t>
      </w:r>
      <w:r>
        <w:rPr>
          <w:sz w:val="22"/>
        </w:rPr>
        <w:t>los</w:t>
      </w:r>
      <w:r>
        <w:rPr>
          <w:spacing w:val="-7"/>
          <w:sz w:val="22"/>
        </w:rPr>
        <w:t> </w:t>
      </w:r>
      <w:r>
        <w:rPr>
          <w:sz w:val="22"/>
        </w:rPr>
        <w:t>resultados</w:t>
      </w:r>
      <w:r>
        <w:rPr>
          <w:spacing w:val="-7"/>
          <w:sz w:val="22"/>
        </w:rPr>
        <w:t> </w:t>
      </w:r>
      <w:r>
        <w:rPr>
          <w:sz w:val="22"/>
        </w:rPr>
        <w:t>a</w:t>
      </w:r>
      <w:r>
        <w:rPr>
          <w:spacing w:val="-8"/>
          <w:sz w:val="22"/>
        </w:rPr>
        <w:t> </w:t>
      </w:r>
      <w:r>
        <w:rPr>
          <w:sz w:val="22"/>
        </w:rPr>
        <w:t>otros</w:t>
      </w:r>
      <w:r>
        <w:rPr>
          <w:spacing w:val="-7"/>
          <w:sz w:val="22"/>
        </w:rPr>
        <w:t> </w:t>
      </w:r>
      <w:r>
        <w:rPr>
          <w:sz w:val="22"/>
        </w:rPr>
        <w:t>dominios</w:t>
      </w:r>
      <w:r>
        <w:rPr>
          <w:spacing w:val="-7"/>
          <w:sz w:val="22"/>
        </w:rPr>
        <w:t> </w:t>
      </w:r>
      <w:r>
        <w:rPr>
          <w:sz w:val="22"/>
        </w:rPr>
        <w:t>instituciona-les</w:t>
      </w:r>
      <w:r>
        <w:rPr>
          <w:spacing w:val="-6"/>
          <w:sz w:val="22"/>
        </w:rPr>
        <w:t> </w:t>
      </w:r>
      <w:r>
        <w:rPr>
          <w:sz w:val="22"/>
        </w:rPr>
        <w:t>o</w:t>
      </w:r>
      <w:r>
        <w:rPr>
          <w:spacing w:val="-6"/>
          <w:sz w:val="22"/>
        </w:rPr>
        <w:t> </w:t>
      </w:r>
      <w:r>
        <w:rPr>
          <w:sz w:val="22"/>
        </w:rPr>
        <w:t>a</w:t>
      </w:r>
      <w:r>
        <w:rPr>
          <w:spacing w:val="-6"/>
          <w:sz w:val="22"/>
        </w:rPr>
        <w:t> </w:t>
      </w:r>
      <w:r>
        <w:rPr>
          <w:sz w:val="22"/>
        </w:rPr>
        <w:t>corpus</w:t>
      </w:r>
      <w:r>
        <w:rPr>
          <w:spacing w:val="-6"/>
          <w:sz w:val="22"/>
        </w:rPr>
        <w:t> </w:t>
      </w:r>
      <w:r>
        <w:rPr>
          <w:sz w:val="22"/>
        </w:rPr>
        <w:t>de</w:t>
      </w:r>
      <w:r>
        <w:rPr>
          <w:spacing w:val="-6"/>
          <w:sz w:val="22"/>
        </w:rPr>
        <w:t> </w:t>
      </w:r>
      <w:r>
        <w:rPr>
          <w:sz w:val="22"/>
        </w:rPr>
        <w:t>mayor</w:t>
      </w:r>
      <w:r>
        <w:rPr>
          <w:spacing w:val="-6"/>
          <w:sz w:val="22"/>
        </w:rPr>
        <w:t> </w:t>
      </w:r>
      <w:r>
        <w:rPr>
          <w:sz w:val="22"/>
        </w:rPr>
        <w:t>escala.</w:t>
      </w:r>
      <w:r>
        <w:rPr>
          <w:spacing w:val="-6"/>
          <w:sz w:val="22"/>
        </w:rPr>
        <w:t> </w:t>
      </w:r>
      <w:r>
        <w:rPr>
          <w:sz w:val="22"/>
        </w:rPr>
        <w:t>El</w:t>
      </w:r>
      <w:r>
        <w:rPr>
          <w:spacing w:val="-6"/>
          <w:sz w:val="22"/>
        </w:rPr>
        <w:t> </w:t>
      </w:r>
      <w:r>
        <w:rPr>
          <w:sz w:val="22"/>
        </w:rPr>
        <w:t>comportamiento</w:t>
      </w:r>
      <w:r>
        <w:rPr>
          <w:spacing w:val="-6"/>
          <w:sz w:val="22"/>
        </w:rPr>
        <w:t> </w:t>
      </w:r>
      <w:r>
        <w:rPr>
          <w:sz w:val="22"/>
        </w:rPr>
        <w:t>del</w:t>
      </w:r>
      <w:r>
        <w:rPr>
          <w:spacing w:val="-6"/>
          <w:sz w:val="22"/>
        </w:rPr>
        <w:t> </w:t>
      </w:r>
      <w:r>
        <w:rPr>
          <w:sz w:val="22"/>
        </w:rPr>
        <w:t>sistema</w:t>
      </w:r>
      <w:r>
        <w:rPr>
          <w:spacing w:val="-6"/>
          <w:sz w:val="22"/>
        </w:rPr>
        <w:t> </w:t>
      </w:r>
      <w:r>
        <w:rPr>
          <w:sz w:val="22"/>
        </w:rPr>
        <w:t>en</w:t>
      </w:r>
      <w:r>
        <w:rPr>
          <w:spacing w:val="-6"/>
          <w:sz w:val="22"/>
        </w:rPr>
        <w:t> </w:t>
      </w:r>
      <w:r>
        <w:rPr>
          <w:sz w:val="22"/>
        </w:rPr>
        <w:t>entornos</w:t>
      </w:r>
      <w:r>
        <w:rPr>
          <w:spacing w:val="-6"/>
          <w:sz w:val="22"/>
        </w:rPr>
        <w:t> </w:t>
      </w:r>
      <w:r>
        <w:rPr>
          <w:sz w:val="22"/>
        </w:rPr>
        <w:t>con</w:t>
      </w:r>
      <w:r>
        <w:rPr>
          <w:spacing w:val="-6"/>
          <w:sz w:val="22"/>
        </w:rPr>
        <w:t> </w:t>
      </w:r>
      <w:r>
        <w:rPr>
          <w:sz w:val="22"/>
        </w:rPr>
        <w:t>cientos o miles de documentos podría diferir de forma significativa.</w:t>
      </w:r>
    </w:p>
    <w:p>
      <w:pPr>
        <w:pStyle w:val="ListParagraph"/>
        <w:numPr>
          <w:ilvl w:val="0"/>
          <w:numId w:val="20"/>
        </w:numPr>
        <w:tabs>
          <w:tab w:pos="829" w:val="left" w:leader="none"/>
        </w:tabs>
        <w:spacing w:line="384" w:lineRule="auto" w:before="139" w:after="0"/>
        <w:ind w:left="829" w:right="848" w:hanging="217"/>
        <w:jc w:val="both"/>
        <w:rPr>
          <w:sz w:val="22"/>
        </w:rPr>
      </w:pPr>
      <w:r>
        <w:rPr>
          <w:rFonts w:ascii="Arial" w:hAnsi="Arial"/>
          <w:b/>
          <w:sz w:val="22"/>
        </w:rPr>
        <w:t>Tamaño</w:t>
      </w:r>
      <w:r>
        <w:rPr>
          <w:rFonts w:ascii="Arial" w:hAnsi="Arial"/>
          <w:b/>
          <w:spacing w:val="-12"/>
          <w:sz w:val="22"/>
        </w:rPr>
        <w:t> </w:t>
      </w:r>
      <w:r>
        <w:rPr>
          <w:rFonts w:ascii="Arial" w:hAnsi="Arial"/>
          <w:b/>
          <w:sz w:val="22"/>
        </w:rPr>
        <w:t>y</w:t>
      </w:r>
      <w:r>
        <w:rPr>
          <w:rFonts w:ascii="Arial" w:hAnsi="Arial"/>
          <w:b/>
          <w:spacing w:val="-11"/>
          <w:sz w:val="22"/>
        </w:rPr>
        <w:t> </w:t>
      </w:r>
      <w:r>
        <w:rPr>
          <w:rFonts w:ascii="Arial" w:hAnsi="Arial"/>
          <w:b/>
          <w:sz w:val="22"/>
        </w:rPr>
        <w:t>capacidad</w:t>
      </w:r>
      <w:r>
        <w:rPr>
          <w:rFonts w:ascii="Arial" w:hAnsi="Arial"/>
          <w:b/>
          <w:spacing w:val="-11"/>
          <w:sz w:val="22"/>
        </w:rPr>
        <w:t> </w:t>
      </w:r>
      <w:r>
        <w:rPr>
          <w:rFonts w:ascii="Arial" w:hAnsi="Arial"/>
          <w:b/>
          <w:sz w:val="22"/>
        </w:rPr>
        <w:t>del</w:t>
      </w:r>
      <w:r>
        <w:rPr>
          <w:rFonts w:ascii="Arial" w:hAnsi="Arial"/>
          <w:b/>
          <w:spacing w:val="-11"/>
          <w:sz w:val="22"/>
        </w:rPr>
        <w:t> </w:t>
      </w:r>
      <w:r>
        <w:rPr>
          <w:rFonts w:ascii="Arial" w:hAnsi="Arial"/>
          <w:b/>
          <w:sz w:val="22"/>
        </w:rPr>
        <w:t>modelo</w:t>
      </w:r>
      <w:r>
        <w:rPr>
          <w:rFonts w:ascii="Arial" w:hAnsi="Arial"/>
          <w:b/>
          <w:spacing w:val="-11"/>
          <w:sz w:val="22"/>
        </w:rPr>
        <w:t> </w:t>
      </w:r>
      <w:r>
        <w:rPr>
          <w:rFonts w:ascii="Arial" w:hAnsi="Arial"/>
          <w:b/>
          <w:sz w:val="22"/>
        </w:rPr>
        <w:t>generativo.</w:t>
      </w:r>
      <w:r>
        <w:rPr>
          <w:rFonts w:ascii="Arial" w:hAnsi="Arial"/>
          <w:b/>
          <w:spacing w:val="-12"/>
          <w:sz w:val="22"/>
        </w:rPr>
        <w:t> </w:t>
      </w:r>
      <w:r>
        <w:rPr>
          <w:sz w:val="22"/>
        </w:rPr>
        <w:t>Los</w:t>
      </w:r>
      <w:r>
        <w:rPr>
          <w:spacing w:val="-12"/>
          <w:sz w:val="22"/>
        </w:rPr>
        <w:t> </w:t>
      </w:r>
      <w:r>
        <w:rPr>
          <w:sz w:val="22"/>
        </w:rPr>
        <w:t>experimentos</w:t>
      </w:r>
      <w:r>
        <w:rPr>
          <w:spacing w:val="-12"/>
          <w:sz w:val="22"/>
        </w:rPr>
        <w:t> </w:t>
      </w:r>
      <w:r>
        <w:rPr>
          <w:sz w:val="22"/>
        </w:rPr>
        <w:t>principales</w:t>
      </w:r>
      <w:r>
        <w:rPr>
          <w:spacing w:val="-12"/>
          <w:sz w:val="22"/>
        </w:rPr>
        <w:t> </w:t>
      </w:r>
      <w:r>
        <w:rPr>
          <w:sz w:val="22"/>
        </w:rPr>
        <w:t>se</w:t>
      </w:r>
      <w:r>
        <w:rPr>
          <w:spacing w:val="-12"/>
          <w:sz w:val="22"/>
        </w:rPr>
        <w:t> </w:t>
      </w:r>
      <w:r>
        <w:rPr>
          <w:sz w:val="22"/>
        </w:rPr>
        <w:t>realiza-ron con el modelo </w:t>
      </w:r>
      <w:r>
        <w:rPr>
          <w:rFonts w:ascii="Cambria" w:hAnsi="Cambria"/>
          <w:sz w:val="22"/>
        </w:rPr>
        <w:t>qwen2.5:7b-instruct</w:t>
      </w:r>
      <w:r>
        <w:rPr>
          <w:sz w:val="22"/>
        </w:rPr>
        <w:t>, ejecutado localmente en un entorno con GPU T4.</w:t>
      </w:r>
      <w:r>
        <w:rPr>
          <w:spacing w:val="-15"/>
          <w:sz w:val="22"/>
        </w:rPr>
        <w:t> </w:t>
      </w:r>
      <w:r>
        <w:rPr>
          <w:sz w:val="22"/>
        </w:rPr>
        <w:t>Este</w:t>
      </w:r>
      <w:r>
        <w:rPr>
          <w:spacing w:val="-15"/>
          <w:sz w:val="22"/>
        </w:rPr>
        <w:t> </w:t>
      </w:r>
      <w:r>
        <w:rPr>
          <w:sz w:val="22"/>
        </w:rPr>
        <w:t>modelo</w:t>
      </w:r>
      <w:r>
        <w:rPr>
          <w:spacing w:val="-15"/>
          <w:sz w:val="22"/>
        </w:rPr>
        <w:t> </w:t>
      </w:r>
      <w:r>
        <w:rPr>
          <w:sz w:val="22"/>
        </w:rPr>
        <w:t>ofrece</w:t>
      </w:r>
      <w:r>
        <w:rPr>
          <w:spacing w:val="-15"/>
          <w:sz w:val="22"/>
        </w:rPr>
        <w:t> </w:t>
      </w:r>
      <w:r>
        <w:rPr>
          <w:sz w:val="22"/>
        </w:rPr>
        <w:t>un</w:t>
      </w:r>
      <w:r>
        <w:rPr>
          <w:spacing w:val="-15"/>
          <w:sz w:val="22"/>
        </w:rPr>
        <w:t> </w:t>
      </w:r>
      <w:r>
        <w:rPr>
          <w:sz w:val="22"/>
        </w:rPr>
        <w:t>equilibrio</w:t>
      </w:r>
      <w:r>
        <w:rPr>
          <w:spacing w:val="-15"/>
          <w:sz w:val="22"/>
        </w:rPr>
        <w:t> </w:t>
      </w:r>
      <w:r>
        <w:rPr>
          <w:sz w:val="22"/>
        </w:rPr>
        <w:t>razonable</w:t>
      </w:r>
      <w:r>
        <w:rPr>
          <w:spacing w:val="-15"/>
          <w:sz w:val="22"/>
        </w:rPr>
        <w:t> </w:t>
      </w:r>
      <w:r>
        <w:rPr>
          <w:sz w:val="22"/>
        </w:rPr>
        <w:t>entre</w:t>
      </w:r>
      <w:r>
        <w:rPr>
          <w:spacing w:val="-15"/>
          <w:sz w:val="22"/>
        </w:rPr>
        <w:t> </w:t>
      </w:r>
      <w:r>
        <w:rPr>
          <w:sz w:val="22"/>
        </w:rPr>
        <w:t>calidad</w:t>
      </w:r>
      <w:r>
        <w:rPr>
          <w:spacing w:val="-15"/>
          <w:sz w:val="22"/>
        </w:rPr>
        <w:t> </w:t>
      </w:r>
      <w:r>
        <w:rPr>
          <w:sz w:val="22"/>
        </w:rPr>
        <w:t>y</w:t>
      </w:r>
      <w:r>
        <w:rPr>
          <w:spacing w:val="-15"/>
          <w:sz w:val="22"/>
        </w:rPr>
        <w:t> </w:t>
      </w:r>
      <w:r>
        <w:rPr>
          <w:sz w:val="22"/>
        </w:rPr>
        <w:t>coste</w:t>
      </w:r>
      <w:r>
        <w:rPr>
          <w:spacing w:val="-15"/>
          <w:sz w:val="22"/>
        </w:rPr>
        <w:t> </w:t>
      </w:r>
      <w:r>
        <w:rPr>
          <w:sz w:val="22"/>
        </w:rPr>
        <w:t>computacional,</w:t>
      </w:r>
      <w:r>
        <w:rPr>
          <w:spacing w:val="-15"/>
          <w:sz w:val="22"/>
        </w:rPr>
        <w:t> </w:t>
      </w:r>
      <w:r>
        <w:rPr>
          <w:sz w:val="22"/>
        </w:rPr>
        <w:t>pero sus</w:t>
      </w:r>
      <w:r>
        <w:rPr>
          <w:spacing w:val="-10"/>
          <w:sz w:val="22"/>
        </w:rPr>
        <w:t> </w:t>
      </w:r>
      <w:r>
        <w:rPr>
          <w:sz w:val="22"/>
        </w:rPr>
        <w:t>capacidades</w:t>
      </w:r>
      <w:r>
        <w:rPr>
          <w:spacing w:val="-10"/>
          <w:sz w:val="22"/>
        </w:rPr>
        <w:t> </w:t>
      </w:r>
      <w:r>
        <w:rPr>
          <w:sz w:val="22"/>
        </w:rPr>
        <w:t>de</w:t>
      </w:r>
      <w:r>
        <w:rPr>
          <w:spacing w:val="-10"/>
          <w:sz w:val="22"/>
        </w:rPr>
        <w:t> </w:t>
      </w:r>
      <w:r>
        <w:rPr>
          <w:sz w:val="22"/>
        </w:rPr>
        <w:t>razonamiento,</w:t>
      </w:r>
      <w:r>
        <w:rPr>
          <w:spacing w:val="-10"/>
          <w:sz w:val="22"/>
        </w:rPr>
        <w:t> </w:t>
      </w:r>
      <w:r>
        <w:rPr>
          <w:sz w:val="22"/>
        </w:rPr>
        <w:t>síntesis</w:t>
      </w:r>
      <w:r>
        <w:rPr>
          <w:spacing w:val="-10"/>
          <w:sz w:val="22"/>
        </w:rPr>
        <w:t> </w:t>
      </w:r>
      <w:r>
        <w:rPr>
          <w:sz w:val="22"/>
        </w:rPr>
        <w:t>y</w:t>
      </w:r>
      <w:r>
        <w:rPr>
          <w:spacing w:val="-10"/>
          <w:sz w:val="22"/>
        </w:rPr>
        <w:t> </w:t>
      </w:r>
      <w:r>
        <w:rPr>
          <w:sz w:val="22"/>
        </w:rPr>
        <w:t>abstención</w:t>
      </w:r>
      <w:r>
        <w:rPr>
          <w:spacing w:val="-10"/>
          <w:sz w:val="22"/>
        </w:rPr>
        <w:t> </w:t>
      </w:r>
      <w:r>
        <w:rPr>
          <w:sz w:val="22"/>
        </w:rPr>
        <w:t>son</w:t>
      </w:r>
      <w:r>
        <w:rPr>
          <w:spacing w:val="-10"/>
          <w:sz w:val="22"/>
        </w:rPr>
        <w:t> </w:t>
      </w:r>
      <w:r>
        <w:rPr>
          <w:sz w:val="22"/>
        </w:rPr>
        <w:t>inferiores</w:t>
      </w:r>
      <w:r>
        <w:rPr>
          <w:spacing w:val="-10"/>
          <w:sz w:val="22"/>
        </w:rPr>
        <w:t> </w:t>
      </w:r>
      <w:r>
        <w:rPr>
          <w:sz w:val="22"/>
        </w:rPr>
        <w:t>a</w:t>
      </w:r>
      <w:r>
        <w:rPr>
          <w:spacing w:val="-10"/>
          <w:sz w:val="22"/>
        </w:rPr>
        <w:t> </w:t>
      </w:r>
      <w:r>
        <w:rPr>
          <w:sz w:val="22"/>
        </w:rPr>
        <w:t>las</w:t>
      </w:r>
      <w:r>
        <w:rPr>
          <w:spacing w:val="-10"/>
          <w:sz w:val="22"/>
        </w:rPr>
        <w:t> </w:t>
      </w:r>
      <w:r>
        <w:rPr>
          <w:sz w:val="22"/>
        </w:rPr>
        <w:t>de</w:t>
      </w:r>
      <w:r>
        <w:rPr>
          <w:spacing w:val="-10"/>
          <w:sz w:val="22"/>
        </w:rPr>
        <w:t> </w:t>
      </w:r>
      <w:r>
        <w:rPr>
          <w:sz w:val="22"/>
        </w:rPr>
        <w:t>modelos de mayor tamaño o con entrenamiento específico en dominios institucionales.</w:t>
      </w:r>
    </w:p>
    <w:p>
      <w:pPr>
        <w:pStyle w:val="ListParagraph"/>
        <w:numPr>
          <w:ilvl w:val="0"/>
          <w:numId w:val="20"/>
        </w:numPr>
        <w:tabs>
          <w:tab w:pos="829" w:val="left" w:leader="none"/>
        </w:tabs>
        <w:spacing w:line="386" w:lineRule="auto" w:before="143" w:after="0"/>
        <w:ind w:left="829" w:right="848" w:hanging="217"/>
        <w:jc w:val="both"/>
        <w:rPr>
          <w:sz w:val="22"/>
        </w:rPr>
      </w:pPr>
      <w:r>
        <w:rPr>
          <w:rFonts w:ascii="Arial" w:hAnsi="Arial"/>
          <w:b/>
          <w:sz w:val="22"/>
        </w:rPr>
        <w:t>Dataset</w:t>
      </w:r>
      <w:r>
        <w:rPr>
          <w:rFonts w:ascii="Arial" w:hAnsi="Arial"/>
          <w:b/>
          <w:spacing w:val="-9"/>
          <w:sz w:val="22"/>
        </w:rPr>
        <w:t> </w:t>
      </w:r>
      <w:r>
        <w:rPr>
          <w:rFonts w:ascii="Arial" w:hAnsi="Arial"/>
          <w:b/>
          <w:sz w:val="22"/>
        </w:rPr>
        <w:t>de</w:t>
      </w:r>
      <w:r>
        <w:rPr>
          <w:rFonts w:ascii="Arial" w:hAnsi="Arial"/>
          <w:b/>
          <w:spacing w:val="-9"/>
          <w:sz w:val="22"/>
        </w:rPr>
        <w:t> </w:t>
      </w:r>
      <w:r>
        <w:rPr>
          <w:rFonts w:ascii="Arial" w:hAnsi="Arial"/>
          <w:b/>
          <w:sz w:val="22"/>
        </w:rPr>
        <w:t>evaluación.</w:t>
      </w:r>
      <w:r>
        <w:rPr>
          <w:rFonts w:ascii="Arial" w:hAnsi="Arial"/>
          <w:b/>
          <w:spacing w:val="-9"/>
          <w:sz w:val="22"/>
        </w:rPr>
        <w:t> </w:t>
      </w:r>
      <w:r>
        <w:rPr>
          <w:sz w:val="22"/>
        </w:rPr>
        <w:t>Las</w:t>
      </w:r>
      <w:r>
        <w:rPr>
          <w:spacing w:val="-9"/>
          <w:sz w:val="22"/>
        </w:rPr>
        <w:t> </w:t>
      </w:r>
      <w:r>
        <w:rPr>
          <w:sz w:val="22"/>
        </w:rPr>
        <w:t>71</w:t>
      </w:r>
      <w:r>
        <w:rPr>
          <w:spacing w:val="-9"/>
          <w:sz w:val="22"/>
        </w:rPr>
        <w:t> </w:t>
      </w:r>
      <w:r>
        <w:rPr>
          <w:sz w:val="22"/>
        </w:rPr>
        <w:t>preguntas</w:t>
      </w:r>
      <w:r>
        <w:rPr>
          <w:spacing w:val="-9"/>
          <w:sz w:val="22"/>
        </w:rPr>
        <w:t> </w:t>
      </w:r>
      <w:r>
        <w:rPr>
          <w:sz w:val="22"/>
        </w:rPr>
        <w:t>del</w:t>
      </w:r>
      <w:r>
        <w:rPr>
          <w:spacing w:val="-9"/>
          <w:sz w:val="22"/>
        </w:rPr>
        <w:t> </w:t>
      </w:r>
      <w:r>
        <w:rPr>
          <w:sz w:val="22"/>
        </w:rPr>
        <w:t>dataset</w:t>
      </w:r>
      <w:r>
        <w:rPr>
          <w:spacing w:val="-9"/>
          <w:sz w:val="22"/>
        </w:rPr>
        <w:t> </w:t>
      </w:r>
      <w:r>
        <w:rPr>
          <w:sz w:val="22"/>
        </w:rPr>
        <w:t>fueron</w:t>
      </w:r>
      <w:r>
        <w:rPr>
          <w:spacing w:val="-9"/>
          <w:sz w:val="22"/>
        </w:rPr>
        <w:t> </w:t>
      </w:r>
      <w:r>
        <w:rPr>
          <w:sz w:val="22"/>
        </w:rPr>
        <w:t>diseñadas</w:t>
      </w:r>
      <w:r>
        <w:rPr>
          <w:spacing w:val="-9"/>
          <w:sz w:val="22"/>
        </w:rPr>
        <w:t> </w:t>
      </w:r>
      <w:r>
        <w:rPr>
          <w:sz w:val="22"/>
        </w:rPr>
        <w:t>y</w:t>
      </w:r>
      <w:r>
        <w:rPr>
          <w:spacing w:val="-9"/>
          <w:sz w:val="22"/>
        </w:rPr>
        <w:t> </w:t>
      </w:r>
      <w:r>
        <w:rPr>
          <w:sz w:val="22"/>
        </w:rPr>
        <w:t>anotadas</w:t>
      </w:r>
      <w:r>
        <w:rPr>
          <w:spacing w:val="-9"/>
          <w:sz w:val="22"/>
        </w:rPr>
        <w:t> </w:t>
      </w:r>
      <w:r>
        <w:rPr>
          <w:sz w:val="22"/>
        </w:rPr>
        <w:t>ma-nualmente por la autora del trabajo, lo que puede introducir sesgos de selección o de anotación. La ausencia de evaluadores adicionales limita la validez de las métricas de cobertura de hechos como estimación del rendimiento real del sistema en producción.</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0"/>
          <w:numId w:val="20"/>
        </w:numPr>
        <w:tabs>
          <w:tab w:pos="829" w:val="left" w:leader="none"/>
        </w:tabs>
        <w:spacing w:line="386" w:lineRule="auto" w:before="143" w:after="0"/>
        <w:ind w:left="829" w:right="602" w:hanging="217"/>
        <w:jc w:val="left"/>
        <w:rPr>
          <w:sz w:val="22"/>
        </w:rPr>
      </w:pPr>
      <w:r>
        <w:rPr>
          <w:rFonts w:ascii="Arial" w:hAnsi="Arial"/>
          <w:b/>
          <w:spacing w:val="-2"/>
          <w:sz w:val="22"/>
        </w:rPr>
        <w:t>Ausencia</w:t>
      </w:r>
      <w:r>
        <w:rPr>
          <w:rFonts w:ascii="Arial" w:hAnsi="Arial"/>
          <w:b/>
          <w:spacing w:val="-17"/>
          <w:sz w:val="22"/>
        </w:rPr>
        <w:t> </w:t>
      </w:r>
      <w:r>
        <w:rPr>
          <w:rFonts w:ascii="Arial" w:hAnsi="Arial"/>
          <w:b/>
          <w:spacing w:val="-2"/>
          <w:sz w:val="22"/>
        </w:rPr>
        <w:t>de</w:t>
      </w:r>
      <w:r>
        <w:rPr>
          <w:rFonts w:ascii="Arial" w:hAnsi="Arial"/>
          <w:b/>
          <w:spacing w:val="-17"/>
          <w:sz w:val="22"/>
        </w:rPr>
        <w:t> </w:t>
      </w:r>
      <w:r>
        <w:rPr>
          <w:rFonts w:ascii="Arial" w:hAnsi="Arial"/>
          <w:b/>
          <w:spacing w:val="-2"/>
          <w:sz w:val="22"/>
        </w:rPr>
        <w:t>evaluación</w:t>
      </w:r>
      <w:r>
        <w:rPr>
          <w:rFonts w:ascii="Arial" w:hAnsi="Arial"/>
          <w:b/>
          <w:spacing w:val="-17"/>
          <w:sz w:val="22"/>
        </w:rPr>
        <w:t> </w:t>
      </w:r>
      <w:r>
        <w:rPr>
          <w:rFonts w:ascii="Arial" w:hAnsi="Arial"/>
          <w:b/>
          <w:spacing w:val="-2"/>
          <w:sz w:val="22"/>
        </w:rPr>
        <w:t>humana.</w:t>
      </w:r>
      <w:r>
        <w:rPr>
          <w:rFonts w:ascii="Arial" w:hAnsi="Arial"/>
          <w:b/>
          <w:spacing w:val="-17"/>
          <w:sz w:val="22"/>
        </w:rPr>
        <w:t> </w:t>
      </w:r>
      <w:r>
        <w:rPr>
          <w:spacing w:val="-2"/>
          <w:sz w:val="22"/>
        </w:rPr>
        <w:t>Las</w:t>
      </w:r>
      <w:r>
        <w:rPr>
          <w:spacing w:val="-17"/>
          <w:sz w:val="22"/>
        </w:rPr>
        <w:t> </w:t>
      </w:r>
      <w:r>
        <w:rPr>
          <w:spacing w:val="-2"/>
          <w:sz w:val="22"/>
        </w:rPr>
        <w:t>métricas</w:t>
      </w:r>
      <w:r>
        <w:rPr>
          <w:spacing w:val="-17"/>
          <w:sz w:val="22"/>
        </w:rPr>
        <w:t> </w:t>
      </w:r>
      <w:r>
        <w:rPr>
          <w:spacing w:val="-2"/>
          <w:sz w:val="22"/>
        </w:rPr>
        <w:t>empleadas</w:t>
      </w:r>
      <w:r>
        <w:rPr>
          <w:spacing w:val="-17"/>
          <w:sz w:val="22"/>
        </w:rPr>
        <w:t> </w:t>
      </w:r>
      <w:r>
        <w:rPr>
          <w:spacing w:val="-2"/>
          <w:sz w:val="22"/>
        </w:rPr>
        <w:t>(cobertura</w:t>
      </w:r>
      <w:r>
        <w:rPr>
          <w:spacing w:val="-17"/>
          <w:sz w:val="22"/>
        </w:rPr>
        <w:t> </w:t>
      </w:r>
      <w:r>
        <w:rPr>
          <w:spacing w:val="-2"/>
          <w:sz w:val="22"/>
        </w:rPr>
        <w:t>de</w:t>
      </w:r>
      <w:r>
        <w:rPr>
          <w:spacing w:val="-17"/>
          <w:sz w:val="22"/>
        </w:rPr>
        <w:t> </w:t>
      </w:r>
      <w:r>
        <w:rPr>
          <w:spacing w:val="-2"/>
          <w:sz w:val="22"/>
        </w:rPr>
        <w:t>hechos,</w:t>
      </w:r>
      <w:r>
        <w:rPr>
          <w:spacing w:val="-17"/>
          <w:sz w:val="22"/>
        </w:rPr>
        <w:t> </w:t>
      </w:r>
      <w:r>
        <w:rPr>
          <w:spacing w:val="-2"/>
          <w:sz w:val="22"/>
        </w:rPr>
        <w:t>ROUGE-</w:t>
      </w:r>
      <w:r>
        <w:rPr>
          <w:sz w:val="22"/>
        </w:rPr>
        <w:t>L F1, BERTScore F1) son métricas automáticas de la calidad de las respuestas. Una evaluación humana de la utilidad, coherencia y precisión de las respuestas generadas aportaría</w:t>
      </w:r>
      <w:r>
        <w:rPr>
          <w:spacing w:val="-11"/>
          <w:sz w:val="22"/>
        </w:rPr>
        <w:t> </w:t>
      </w:r>
      <w:r>
        <w:rPr>
          <w:sz w:val="22"/>
        </w:rPr>
        <w:t>una</w:t>
      </w:r>
      <w:r>
        <w:rPr>
          <w:spacing w:val="-11"/>
          <w:sz w:val="22"/>
        </w:rPr>
        <w:t> </w:t>
      </w:r>
      <w:r>
        <w:rPr>
          <w:sz w:val="22"/>
        </w:rPr>
        <w:t>perspectiva</w:t>
      </w:r>
      <w:r>
        <w:rPr>
          <w:spacing w:val="-11"/>
          <w:sz w:val="22"/>
        </w:rPr>
        <w:t> </w:t>
      </w:r>
      <w:r>
        <w:rPr>
          <w:sz w:val="22"/>
        </w:rPr>
        <w:t>complementaria</w:t>
      </w:r>
      <w:r>
        <w:rPr>
          <w:spacing w:val="-11"/>
          <w:sz w:val="22"/>
        </w:rPr>
        <w:t> </w:t>
      </w:r>
      <w:r>
        <w:rPr>
          <w:sz w:val="22"/>
        </w:rPr>
        <w:t>que</w:t>
      </w:r>
      <w:r>
        <w:rPr>
          <w:spacing w:val="-11"/>
          <w:sz w:val="22"/>
        </w:rPr>
        <w:t> </w:t>
      </w:r>
      <w:r>
        <w:rPr>
          <w:sz w:val="22"/>
        </w:rPr>
        <w:t>las</w:t>
      </w:r>
      <w:r>
        <w:rPr>
          <w:spacing w:val="-11"/>
          <w:sz w:val="22"/>
        </w:rPr>
        <w:t> </w:t>
      </w:r>
      <w:r>
        <w:rPr>
          <w:sz w:val="22"/>
        </w:rPr>
        <w:t>métricas</w:t>
      </w:r>
      <w:r>
        <w:rPr>
          <w:spacing w:val="-11"/>
          <w:sz w:val="22"/>
        </w:rPr>
        <w:t> </w:t>
      </w:r>
      <w:r>
        <w:rPr>
          <w:sz w:val="22"/>
        </w:rPr>
        <w:t>automáticas</w:t>
      </w:r>
      <w:r>
        <w:rPr>
          <w:spacing w:val="-11"/>
          <w:sz w:val="22"/>
        </w:rPr>
        <w:t> </w:t>
      </w:r>
      <w:r>
        <w:rPr>
          <w:sz w:val="22"/>
        </w:rPr>
        <w:t>no</w:t>
      </w:r>
      <w:r>
        <w:rPr>
          <w:spacing w:val="-11"/>
          <w:sz w:val="22"/>
        </w:rPr>
        <w:t> </w:t>
      </w:r>
      <w:r>
        <w:rPr>
          <w:sz w:val="22"/>
        </w:rPr>
        <w:t>recogen</w:t>
      </w:r>
      <w:r>
        <w:rPr>
          <w:spacing w:val="-10"/>
          <w:sz w:val="22"/>
        </w:rPr>
        <w:t> </w:t>
      </w:r>
      <w:r>
        <w:rPr>
          <w:sz w:val="22"/>
        </w:rPr>
        <w:t>com-</w:t>
      </w:r>
      <w:r>
        <w:rPr>
          <w:spacing w:val="-2"/>
          <w:sz w:val="22"/>
        </w:rPr>
        <w:t>pletamente.</w:t>
      </w:r>
    </w:p>
    <w:p>
      <w:pPr>
        <w:pStyle w:val="ListParagraph"/>
        <w:numPr>
          <w:ilvl w:val="0"/>
          <w:numId w:val="20"/>
        </w:numPr>
        <w:tabs>
          <w:tab w:pos="829" w:val="left" w:leader="none"/>
        </w:tabs>
        <w:spacing w:line="386" w:lineRule="auto" w:before="175" w:after="0"/>
        <w:ind w:left="829" w:right="848" w:hanging="217"/>
        <w:jc w:val="both"/>
        <w:rPr>
          <w:sz w:val="22"/>
        </w:rPr>
      </w:pPr>
      <w:r>
        <w:rPr>
          <w:rFonts w:ascii="Arial" w:hAnsi="Arial"/>
          <w:b/>
          <w:sz w:val="22"/>
        </w:rPr>
        <w:t>Evaluación</w:t>
      </w:r>
      <w:r>
        <w:rPr>
          <w:rFonts w:ascii="Arial" w:hAnsi="Arial"/>
          <w:b/>
          <w:spacing w:val="-16"/>
          <w:sz w:val="22"/>
        </w:rPr>
        <w:t> </w:t>
      </w:r>
      <w:r>
        <w:rPr>
          <w:rFonts w:ascii="Arial" w:hAnsi="Arial"/>
          <w:b/>
          <w:sz w:val="22"/>
        </w:rPr>
        <w:t>del</w:t>
      </w:r>
      <w:r>
        <w:rPr>
          <w:rFonts w:ascii="Arial" w:hAnsi="Arial"/>
          <w:b/>
          <w:spacing w:val="-15"/>
          <w:sz w:val="22"/>
        </w:rPr>
        <w:t> </w:t>
      </w:r>
      <w:r>
        <w:rPr>
          <w:rFonts w:ascii="Arial" w:hAnsi="Arial"/>
          <w:b/>
          <w:sz w:val="22"/>
        </w:rPr>
        <w:t>orquestador</w:t>
      </w:r>
      <w:r>
        <w:rPr>
          <w:rFonts w:ascii="Arial" w:hAnsi="Arial"/>
          <w:b/>
          <w:spacing w:val="-15"/>
          <w:sz w:val="22"/>
        </w:rPr>
        <w:t> </w:t>
      </w:r>
      <w:r>
        <w:rPr>
          <w:rFonts w:ascii="Arial" w:hAnsi="Arial"/>
          <w:b/>
          <w:sz w:val="22"/>
        </w:rPr>
        <w:t>sobre</w:t>
      </w:r>
      <w:r>
        <w:rPr>
          <w:rFonts w:ascii="Arial" w:hAnsi="Arial"/>
          <w:b/>
          <w:spacing w:val="-16"/>
          <w:sz w:val="22"/>
        </w:rPr>
        <w:t> </w:t>
      </w:r>
      <w:r>
        <w:rPr>
          <w:rFonts w:ascii="Arial" w:hAnsi="Arial"/>
          <w:b/>
          <w:sz w:val="22"/>
        </w:rPr>
        <w:t>un</w:t>
      </w:r>
      <w:r>
        <w:rPr>
          <w:rFonts w:ascii="Arial" w:hAnsi="Arial"/>
          <w:b/>
          <w:spacing w:val="-15"/>
          <w:sz w:val="22"/>
        </w:rPr>
        <w:t> </w:t>
      </w:r>
      <w:r>
        <w:rPr>
          <w:rFonts w:ascii="Arial" w:hAnsi="Arial"/>
          <w:b/>
          <w:sz w:val="22"/>
        </w:rPr>
        <w:t>subconjunto</w:t>
      </w:r>
      <w:r>
        <w:rPr>
          <w:rFonts w:ascii="Arial" w:hAnsi="Arial"/>
          <w:b/>
          <w:spacing w:val="-15"/>
          <w:sz w:val="22"/>
        </w:rPr>
        <w:t> </w:t>
      </w:r>
      <w:r>
        <w:rPr>
          <w:rFonts w:ascii="Arial" w:hAnsi="Arial"/>
          <w:b/>
          <w:sz w:val="22"/>
        </w:rPr>
        <w:t>reducido.</w:t>
      </w:r>
      <w:r>
        <w:rPr>
          <w:rFonts w:ascii="Arial" w:hAnsi="Arial"/>
          <w:b/>
          <w:spacing w:val="-15"/>
          <w:sz w:val="22"/>
        </w:rPr>
        <w:t> </w:t>
      </w:r>
      <w:r>
        <w:rPr>
          <w:sz w:val="22"/>
        </w:rPr>
        <w:t>La</w:t>
      </w:r>
      <w:r>
        <w:rPr>
          <w:spacing w:val="-16"/>
          <w:sz w:val="22"/>
        </w:rPr>
        <w:t> </w:t>
      </w:r>
      <w:r>
        <w:rPr>
          <w:sz w:val="22"/>
        </w:rPr>
        <w:t>variante</w:t>
      </w:r>
      <w:r>
        <w:rPr>
          <w:spacing w:val="-15"/>
          <w:sz w:val="22"/>
        </w:rPr>
        <w:t> </w:t>
      </w:r>
      <w:r>
        <w:rPr>
          <w:sz w:val="22"/>
        </w:rPr>
        <w:t>D</w:t>
      </w:r>
      <w:r>
        <w:rPr>
          <w:spacing w:val="-15"/>
          <w:sz w:val="22"/>
        </w:rPr>
        <w:t> </w:t>
      </w:r>
      <w:r>
        <w:rPr>
          <w:sz w:val="22"/>
        </w:rPr>
        <w:t>se</w:t>
      </w:r>
      <w:r>
        <w:rPr>
          <w:spacing w:val="-16"/>
          <w:sz w:val="22"/>
        </w:rPr>
        <w:t> </w:t>
      </w:r>
      <w:r>
        <w:rPr>
          <w:sz w:val="22"/>
        </w:rPr>
        <w:t>evaluó sobre 25 preguntas respondibles, frente a las 61 del flujo determinista, debido a res-tricciones computacionales. Esto reduce la comparabilidad directa de las métricas del orquestador con las del resto de variantes.</w:t>
      </w:r>
    </w:p>
    <w:p>
      <w:pPr>
        <w:pStyle w:val="ListParagraph"/>
        <w:numPr>
          <w:ilvl w:val="0"/>
          <w:numId w:val="20"/>
        </w:numPr>
        <w:tabs>
          <w:tab w:pos="829" w:val="left" w:leader="none"/>
        </w:tabs>
        <w:spacing w:line="386" w:lineRule="auto" w:before="176" w:after="0"/>
        <w:ind w:left="829" w:right="849" w:hanging="217"/>
        <w:jc w:val="both"/>
        <w:rPr>
          <w:sz w:val="22"/>
        </w:rPr>
      </w:pPr>
      <w:r>
        <w:rPr>
          <w:rFonts w:ascii="Arial" w:hAnsi="Arial"/>
          <w:b/>
          <w:sz w:val="22"/>
        </w:rPr>
        <w:t>Entorno de ejecución local. </w:t>
      </w:r>
      <w:r>
        <w:rPr>
          <w:sz w:val="22"/>
        </w:rPr>
        <w:t>El prototipo se ejecuta íntegramente en local, lo que sim-plifica</w:t>
      </w:r>
      <w:r>
        <w:rPr>
          <w:spacing w:val="-13"/>
          <w:sz w:val="22"/>
        </w:rPr>
        <w:t> </w:t>
      </w:r>
      <w:r>
        <w:rPr>
          <w:sz w:val="22"/>
        </w:rPr>
        <w:t>la</w:t>
      </w:r>
      <w:r>
        <w:rPr>
          <w:spacing w:val="-13"/>
          <w:sz w:val="22"/>
        </w:rPr>
        <w:t> </w:t>
      </w:r>
      <w:r>
        <w:rPr>
          <w:sz w:val="22"/>
        </w:rPr>
        <w:t>gestión</w:t>
      </w:r>
      <w:r>
        <w:rPr>
          <w:spacing w:val="-13"/>
          <w:sz w:val="22"/>
        </w:rPr>
        <w:t> </w:t>
      </w:r>
      <w:r>
        <w:rPr>
          <w:sz w:val="22"/>
        </w:rPr>
        <w:t>de</w:t>
      </w:r>
      <w:r>
        <w:rPr>
          <w:spacing w:val="-13"/>
          <w:sz w:val="22"/>
        </w:rPr>
        <w:t> </w:t>
      </w:r>
      <w:r>
        <w:rPr>
          <w:sz w:val="22"/>
        </w:rPr>
        <w:t>la</w:t>
      </w:r>
      <w:r>
        <w:rPr>
          <w:spacing w:val="-13"/>
          <w:sz w:val="22"/>
        </w:rPr>
        <w:t> </w:t>
      </w:r>
      <w:r>
        <w:rPr>
          <w:sz w:val="22"/>
        </w:rPr>
        <w:t>privacidad</w:t>
      </w:r>
      <w:r>
        <w:rPr>
          <w:spacing w:val="-13"/>
          <w:sz w:val="22"/>
        </w:rPr>
        <w:t> </w:t>
      </w:r>
      <w:r>
        <w:rPr>
          <w:sz w:val="22"/>
        </w:rPr>
        <w:t>de</w:t>
      </w:r>
      <w:r>
        <w:rPr>
          <w:spacing w:val="-13"/>
          <w:sz w:val="22"/>
        </w:rPr>
        <w:t> </w:t>
      </w:r>
      <w:r>
        <w:rPr>
          <w:sz w:val="22"/>
        </w:rPr>
        <w:t>los</w:t>
      </w:r>
      <w:r>
        <w:rPr>
          <w:spacing w:val="-13"/>
          <w:sz w:val="22"/>
        </w:rPr>
        <w:t> </w:t>
      </w:r>
      <w:r>
        <w:rPr>
          <w:sz w:val="22"/>
        </w:rPr>
        <w:t>datos</w:t>
      </w:r>
      <w:r>
        <w:rPr>
          <w:spacing w:val="-13"/>
          <w:sz w:val="22"/>
        </w:rPr>
        <w:t> </w:t>
      </w:r>
      <w:r>
        <w:rPr>
          <w:sz w:val="22"/>
        </w:rPr>
        <w:t>pero</w:t>
      </w:r>
      <w:r>
        <w:rPr>
          <w:spacing w:val="-13"/>
          <w:sz w:val="22"/>
        </w:rPr>
        <w:t> </w:t>
      </w:r>
      <w:r>
        <w:rPr>
          <w:sz w:val="22"/>
        </w:rPr>
        <w:t>limita</w:t>
      </w:r>
      <w:r>
        <w:rPr>
          <w:spacing w:val="-13"/>
          <w:sz w:val="22"/>
        </w:rPr>
        <w:t> </w:t>
      </w:r>
      <w:r>
        <w:rPr>
          <w:sz w:val="22"/>
        </w:rPr>
        <w:t>la</w:t>
      </w:r>
      <w:r>
        <w:rPr>
          <w:spacing w:val="-13"/>
          <w:sz w:val="22"/>
        </w:rPr>
        <w:t> </w:t>
      </w:r>
      <w:r>
        <w:rPr>
          <w:sz w:val="22"/>
        </w:rPr>
        <w:t>escalabilidad</w:t>
      </w:r>
      <w:r>
        <w:rPr>
          <w:spacing w:val="-13"/>
          <w:sz w:val="22"/>
        </w:rPr>
        <w:t> </w:t>
      </w:r>
      <w:r>
        <w:rPr>
          <w:sz w:val="22"/>
        </w:rPr>
        <w:t>del</w:t>
      </w:r>
      <w:r>
        <w:rPr>
          <w:spacing w:val="-13"/>
          <w:sz w:val="22"/>
        </w:rPr>
        <w:t> </w:t>
      </w:r>
      <w:r>
        <w:rPr>
          <w:sz w:val="22"/>
        </w:rPr>
        <w:t>sistema</w:t>
      </w:r>
      <w:r>
        <w:rPr>
          <w:spacing w:val="-13"/>
          <w:sz w:val="22"/>
        </w:rPr>
        <w:t> </w:t>
      </w:r>
      <w:r>
        <w:rPr>
          <w:sz w:val="22"/>
        </w:rPr>
        <w:t>y</w:t>
      </w:r>
      <w:r>
        <w:rPr>
          <w:spacing w:val="-13"/>
          <w:sz w:val="22"/>
        </w:rPr>
        <w:t> </w:t>
      </w:r>
      <w:r>
        <w:rPr>
          <w:sz w:val="22"/>
        </w:rPr>
        <w:t>su viabilidad en un entorno de producción institucional real.</w:t>
      </w:r>
    </w:p>
    <w:p>
      <w:pPr>
        <w:pStyle w:val="BodyText"/>
        <w:spacing w:before="216"/>
      </w:pPr>
    </w:p>
    <w:p>
      <w:pPr>
        <w:pStyle w:val="Heading1"/>
        <w:numPr>
          <w:ilvl w:val="1"/>
          <w:numId w:val="19"/>
        </w:numPr>
        <w:tabs>
          <w:tab w:pos="1049" w:val="left" w:leader="none"/>
        </w:tabs>
        <w:spacing w:line="240" w:lineRule="auto" w:before="0" w:after="0"/>
        <w:ind w:left="1049" w:right="0" w:hanging="765"/>
        <w:jc w:val="left"/>
      </w:pPr>
      <w:bookmarkStart w:name="Trabajo futuro" w:id="182"/>
      <w:bookmarkEnd w:id="182"/>
      <w:r>
        <w:rPr>
          <w:b w:val="0"/>
        </w:rPr>
      </w:r>
      <w:bookmarkStart w:name="_bookmark99" w:id="183"/>
      <w:bookmarkEnd w:id="183"/>
      <w:r>
        <w:rPr>
          <w:b w:val="0"/>
        </w:rPr>
      </w:r>
      <w:r>
        <w:rPr/>
        <w:t>Trabajo</w:t>
      </w:r>
      <w:r>
        <w:rPr>
          <w:spacing w:val="5"/>
        </w:rPr>
        <w:t> </w:t>
      </w:r>
      <w:r>
        <w:rPr>
          <w:spacing w:val="-2"/>
        </w:rPr>
        <w:t>futuro</w:t>
      </w:r>
    </w:p>
    <w:p>
      <w:pPr>
        <w:pStyle w:val="BodyText"/>
        <w:spacing w:before="79"/>
        <w:rPr>
          <w:rFonts w:ascii="Arial"/>
          <w:b/>
          <w:sz w:val="28"/>
        </w:rPr>
      </w:pPr>
    </w:p>
    <w:p>
      <w:pPr>
        <w:pStyle w:val="BodyText"/>
        <w:spacing w:line="386" w:lineRule="auto"/>
        <w:ind w:left="284" w:right="849" w:firstLine="338"/>
      </w:pPr>
      <w:r>
        <w:rPr/>
        <w:t>A partir de las limitaciones identificadas y de los resultados obtenidos, se proponen las</w:t>
      </w:r>
      <w:r>
        <w:rPr>
          <w:spacing w:val="40"/>
        </w:rPr>
        <w:t> </w:t>
      </w:r>
      <w:r>
        <w:rPr/>
        <w:t>siguientes líneas de trabajo futuro:</w:t>
      </w:r>
    </w:p>
    <w:p>
      <w:pPr>
        <w:pStyle w:val="ListParagraph"/>
        <w:numPr>
          <w:ilvl w:val="0"/>
          <w:numId w:val="21"/>
        </w:numPr>
        <w:tabs>
          <w:tab w:pos="829" w:val="left" w:leader="none"/>
        </w:tabs>
        <w:spacing w:line="386" w:lineRule="auto" w:before="238" w:after="0"/>
        <w:ind w:left="829" w:right="848" w:hanging="217"/>
        <w:jc w:val="both"/>
        <w:rPr>
          <w:sz w:val="22"/>
        </w:rPr>
      </w:pPr>
      <w:r>
        <w:rPr>
          <w:rFonts w:ascii="Arial" w:hAnsi="Arial"/>
          <w:b/>
          <w:spacing w:val="-2"/>
          <w:sz w:val="22"/>
        </w:rPr>
        <w:t>Ampliación del corpus documental. </w:t>
      </w:r>
      <w:r>
        <w:rPr>
          <w:spacing w:val="-2"/>
          <w:sz w:val="22"/>
        </w:rPr>
        <w:t>Incorporar más fuentes institucionales, incluyendo </w:t>
      </w:r>
      <w:r>
        <w:rPr>
          <w:sz w:val="22"/>
        </w:rPr>
        <w:t>normativas,</w:t>
      </w:r>
      <w:r>
        <w:rPr>
          <w:spacing w:val="-15"/>
          <w:sz w:val="22"/>
        </w:rPr>
        <w:t> </w:t>
      </w:r>
      <w:r>
        <w:rPr>
          <w:sz w:val="22"/>
        </w:rPr>
        <w:t>reglamentos,</w:t>
      </w:r>
      <w:r>
        <w:rPr>
          <w:spacing w:val="-15"/>
          <w:sz w:val="22"/>
        </w:rPr>
        <w:t> </w:t>
      </w:r>
      <w:r>
        <w:rPr>
          <w:sz w:val="22"/>
        </w:rPr>
        <w:t>guías</w:t>
      </w:r>
      <w:r>
        <w:rPr>
          <w:spacing w:val="-15"/>
          <w:sz w:val="22"/>
        </w:rPr>
        <w:t> </w:t>
      </w:r>
      <w:r>
        <w:rPr>
          <w:sz w:val="22"/>
        </w:rPr>
        <w:t>de</w:t>
      </w:r>
      <w:r>
        <w:rPr>
          <w:spacing w:val="-15"/>
          <w:sz w:val="22"/>
        </w:rPr>
        <w:t> </w:t>
      </w:r>
      <w:r>
        <w:rPr>
          <w:sz w:val="22"/>
        </w:rPr>
        <w:t>matrícula</w:t>
      </w:r>
      <w:r>
        <w:rPr>
          <w:spacing w:val="-15"/>
          <w:sz w:val="22"/>
        </w:rPr>
        <w:t> </w:t>
      </w:r>
      <w:r>
        <w:rPr>
          <w:sz w:val="22"/>
        </w:rPr>
        <w:t>y</w:t>
      </w:r>
      <w:r>
        <w:rPr>
          <w:spacing w:val="-15"/>
          <w:sz w:val="22"/>
        </w:rPr>
        <w:t> </w:t>
      </w:r>
      <w:r>
        <w:rPr>
          <w:sz w:val="22"/>
        </w:rPr>
        <w:t>documentación</w:t>
      </w:r>
      <w:r>
        <w:rPr>
          <w:spacing w:val="-15"/>
          <w:sz w:val="22"/>
        </w:rPr>
        <w:t> </w:t>
      </w:r>
      <w:r>
        <w:rPr>
          <w:sz w:val="22"/>
        </w:rPr>
        <w:t>interna,</w:t>
      </w:r>
      <w:r>
        <w:rPr>
          <w:spacing w:val="-15"/>
          <w:sz w:val="22"/>
        </w:rPr>
        <w:t> </w:t>
      </w:r>
      <w:r>
        <w:rPr>
          <w:sz w:val="22"/>
        </w:rPr>
        <w:t>permitiría</w:t>
      </w:r>
      <w:r>
        <w:rPr>
          <w:spacing w:val="-15"/>
          <w:sz w:val="22"/>
        </w:rPr>
        <w:t> </w:t>
      </w:r>
      <w:r>
        <w:rPr>
          <w:sz w:val="22"/>
        </w:rPr>
        <w:t>evaluar el</w:t>
      </w:r>
      <w:r>
        <w:rPr>
          <w:spacing w:val="-11"/>
          <w:sz w:val="22"/>
        </w:rPr>
        <w:t> </w:t>
      </w:r>
      <w:r>
        <w:rPr>
          <w:sz w:val="22"/>
        </w:rPr>
        <w:t>sistema</w:t>
      </w:r>
      <w:r>
        <w:rPr>
          <w:spacing w:val="-11"/>
          <w:sz w:val="22"/>
        </w:rPr>
        <w:t> </w:t>
      </w:r>
      <w:r>
        <w:rPr>
          <w:sz w:val="22"/>
        </w:rPr>
        <w:t>en</w:t>
      </w:r>
      <w:r>
        <w:rPr>
          <w:spacing w:val="-11"/>
          <w:sz w:val="22"/>
        </w:rPr>
        <w:t> </w:t>
      </w:r>
      <w:r>
        <w:rPr>
          <w:sz w:val="22"/>
        </w:rPr>
        <w:t>un</w:t>
      </w:r>
      <w:r>
        <w:rPr>
          <w:spacing w:val="-11"/>
          <w:sz w:val="22"/>
        </w:rPr>
        <w:t> </w:t>
      </w:r>
      <w:r>
        <w:rPr>
          <w:sz w:val="22"/>
        </w:rPr>
        <w:t>contexto</w:t>
      </w:r>
      <w:r>
        <w:rPr>
          <w:spacing w:val="-11"/>
          <w:sz w:val="22"/>
        </w:rPr>
        <w:t> </w:t>
      </w:r>
      <w:r>
        <w:rPr>
          <w:sz w:val="22"/>
        </w:rPr>
        <w:t>más</w:t>
      </w:r>
      <w:r>
        <w:rPr>
          <w:spacing w:val="-11"/>
          <w:sz w:val="22"/>
        </w:rPr>
        <w:t> </w:t>
      </w:r>
      <w:r>
        <w:rPr>
          <w:sz w:val="22"/>
        </w:rPr>
        <w:t>próximo</w:t>
      </w:r>
      <w:r>
        <w:rPr>
          <w:spacing w:val="-11"/>
          <w:sz w:val="22"/>
        </w:rPr>
        <w:t> </w:t>
      </w:r>
      <w:r>
        <w:rPr>
          <w:sz w:val="22"/>
        </w:rPr>
        <w:t>al</w:t>
      </w:r>
      <w:r>
        <w:rPr>
          <w:spacing w:val="-11"/>
          <w:sz w:val="22"/>
        </w:rPr>
        <w:t> </w:t>
      </w:r>
      <w:r>
        <w:rPr>
          <w:sz w:val="22"/>
        </w:rPr>
        <w:t>de</w:t>
      </w:r>
      <w:r>
        <w:rPr>
          <w:spacing w:val="-11"/>
          <w:sz w:val="22"/>
        </w:rPr>
        <w:t> </w:t>
      </w:r>
      <w:r>
        <w:rPr>
          <w:sz w:val="22"/>
        </w:rPr>
        <w:t>un</w:t>
      </w:r>
      <w:r>
        <w:rPr>
          <w:spacing w:val="-11"/>
          <w:sz w:val="22"/>
        </w:rPr>
        <w:t> </w:t>
      </w:r>
      <w:r>
        <w:rPr>
          <w:sz w:val="22"/>
        </w:rPr>
        <w:t>despliegue</w:t>
      </w:r>
      <w:r>
        <w:rPr>
          <w:spacing w:val="-11"/>
          <w:sz w:val="22"/>
        </w:rPr>
        <w:t> </w:t>
      </w:r>
      <w:r>
        <w:rPr>
          <w:sz w:val="22"/>
        </w:rPr>
        <w:t>real.</w:t>
      </w:r>
      <w:r>
        <w:rPr>
          <w:spacing w:val="-11"/>
          <w:sz w:val="22"/>
        </w:rPr>
        <w:t> </w:t>
      </w:r>
      <w:r>
        <w:rPr>
          <w:sz w:val="22"/>
        </w:rPr>
        <w:t>Como</w:t>
      </w:r>
      <w:r>
        <w:rPr>
          <w:spacing w:val="-11"/>
          <w:sz w:val="22"/>
        </w:rPr>
        <w:t> </w:t>
      </w:r>
      <w:r>
        <w:rPr>
          <w:sz w:val="22"/>
        </w:rPr>
        <w:t>extensión</w:t>
      </w:r>
      <w:r>
        <w:rPr>
          <w:spacing w:val="-11"/>
          <w:sz w:val="22"/>
        </w:rPr>
        <w:t> </w:t>
      </w:r>
      <w:r>
        <w:rPr>
          <w:sz w:val="22"/>
        </w:rPr>
        <w:t>adicio-nal, se podría replicar el sistema sobre el corpus de otra universidad de características similares para validar la generalización del enfoque.</w:t>
      </w:r>
    </w:p>
    <w:p>
      <w:pPr>
        <w:pStyle w:val="ListParagraph"/>
        <w:numPr>
          <w:ilvl w:val="0"/>
          <w:numId w:val="21"/>
        </w:numPr>
        <w:tabs>
          <w:tab w:pos="829" w:val="left" w:leader="none"/>
        </w:tabs>
        <w:spacing w:line="384" w:lineRule="auto" w:before="172" w:after="0"/>
        <w:ind w:left="829" w:right="848" w:hanging="217"/>
        <w:jc w:val="both"/>
        <w:rPr>
          <w:sz w:val="22"/>
        </w:rPr>
      </w:pPr>
      <w:r>
        <w:rPr>
          <w:rFonts w:ascii="Arial" w:hAnsi="Arial"/>
          <w:b/>
          <w:sz w:val="22"/>
        </w:rPr>
        <w:t>Uso de modelos generativos más capaces. </w:t>
      </w:r>
      <w:r>
        <w:rPr>
          <w:sz w:val="22"/>
        </w:rPr>
        <w:t>Sustituir el modelo </w:t>
      </w:r>
      <w:r>
        <w:rPr>
          <w:rFonts w:ascii="Cambria" w:hAnsi="Cambria"/>
          <w:sz w:val="22"/>
        </w:rPr>
        <w:t>qwen2.5:7b-instruct </w:t>
      </w:r>
      <w:r>
        <w:rPr>
          <w:sz w:val="22"/>
        </w:rPr>
        <w:t>por</w:t>
      </w:r>
      <w:r>
        <w:rPr>
          <w:spacing w:val="-3"/>
          <w:sz w:val="22"/>
        </w:rPr>
        <w:t> </w:t>
      </w:r>
      <w:r>
        <w:rPr>
          <w:sz w:val="22"/>
        </w:rPr>
        <w:t>modelos</w:t>
      </w:r>
      <w:r>
        <w:rPr>
          <w:spacing w:val="-3"/>
          <w:sz w:val="22"/>
        </w:rPr>
        <w:t> </w:t>
      </w:r>
      <w:r>
        <w:rPr>
          <w:sz w:val="22"/>
        </w:rPr>
        <w:t>de</w:t>
      </w:r>
      <w:r>
        <w:rPr>
          <w:spacing w:val="-3"/>
          <w:sz w:val="22"/>
        </w:rPr>
        <w:t> </w:t>
      </w:r>
      <w:r>
        <w:rPr>
          <w:sz w:val="22"/>
        </w:rPr>
        <w:t>mayor</w:t>
      </w:r>
      <w:r>
        <w:rPr>
          <w:spacing w:val="-3"/>
          <w:sz w:val="22"/>
        </w:rPr>
        <w:t> </w:t>
      </w:r>
      <w:r>
        <w:rPr>
          <w:sz w:val="22"/>
        </w:rPr>
        <w:t>tamaño</w:t>
      </w:r>
      <w:r>
        <w:rPr>
          <w:spacing w:val="-3"/>
          <w:sz w:val="22"/>
        </w:rPr>
        <w:t> </w:t>
      </w:r>
      <w:r>
        <w:rPr>
          <w:sz w:val="22"/>
        </w:rPr>
        <w:t>o</w:t>
      </w:r>
      <w:r>
        <w:rPr>
          <w:spacing w:val="-3"/>
          <w:sz w:val="22"/>
        </w:rPr>
        <w:t> </w:t>
      </w:r>
      <w:r>
        <w:rPr>
          <w:sz w:val="22"/>
        </w:rPr>
        <w:t>ajustados</w:t>
      </w:r>
      <w:r>
        <w:rPr>
          <w:spacing w:val="-3"/>
          <w:sz w:val="22"/>
        </w:rPr>
        <w:t> </w:t>
      </w:r>
      <w:r>
        <w:rPr>
          <w:sz w:val="22"/>
        </w:rPr>
        <w:t>específicamente</w:t>
      </w:r>
      <w:r>
        <w:rPr>
          <w:spacing w:val="-3"/>
          <w:sz w:val="22"/>
        </w:rPr>
        <w:t> </w:t>
      </w:r>
      <w:r>
        <w:rPr>
          <w:sz w:val="22"/>
        </w:rPr>
        <w:t>para</w:t>
      </w:r>
      <w:r>
        <w:rPr>
          <w:spacing w:val="-3"/>
          <w:sz w:val="22"/>
        </w:rPr>
        <w:t> </w:t>
      </w:r>
      <w:r>
        <w:rPr>
          <w:sz w:val="22"/>
        </w:rPr>
        <w:t>tareas</w:t>
      </w:r>
      <w:r>
        <w:rPr>
          <w:spacing w:val="-3"/>
          <w:sz w:val="22"/>
        </w:rPr>
        <w:t> </w:t>
      </w:r>
      <w:r>
        <w:rPr>
          <w:sz w:val="22"/>
        </w:rPr>
        <w:t>de</w:t>
      </w:r>
      <w:r>
        <w:rPr>
          <w:spacing w:val="-3"/>
          <w:sz w:val="22"/>
        </w:rPr>
        <w:t> </w:t>
      </w:r>
      <w:r>
        <w:rPr>
          <w:sz w:val="22"/>
        </w:rPr>
        <w:t>respuesta</w:t>
      </w:r>
      <w:r>
        <w:rPr>
          <w:spacing w:val="-3"/>
          <w:sz w:val="22"/>
        </w:rPr>
        <w:t> </w:t>
      </w:r>
      <w:r>
        <w:rPr>
          <w:sz w:val="22"/>
        </w:rPr>
        <w:t>a preguntas</w:t>
      </w:r>
      <w:r>
        <w:rPr>
          <w:spacing w:val="-13"/>
          <w:sz w:val="22"/>
        </w:rPr>
        <w:t> </w:t>
      </w:r>
      <w:r>
        <w:rPr>
          <w:sz w:val="22"/>
        </w:rPr>
        <w:t>en</w:t>
      </w:r>
      <w:r>
        <w:rPr>
          <w:spacing w:val="-13"/>
          <w:sz w:val="22"/>
        </w:rPr>
        <w:t> </w:t>
      </w:r>
      <w:r>
        <w:rPr>
          <w:sz w:val="22"/>
        </w:rPr>
        <w:t>español</w:t>
      </w:r>
      <w:r>
        <w:rPr>
          <w:spacing w:val="-13"/>
          <w:sz w:val="22"/>
        </w:rPr>
        <w:t> </w:t>
      </w:r>
      <w:r>
        <w:rPr>
          <w:sz w:val="22"/>
        </w:rPr>
        <w:t>podría</w:t>
      </w:r>
      <w:r>
        <w:rPr>
          <w:spacing w:val="-13"/>
          <w:sz w:val="22"/>
        </w:rPr>
        <w:t> </w:t>
      </w:r>
      <w:r>
        <w:rPr>
          <w:sz w:val="22"/>
        </w:rPr>
        <w:t>reducir</w:t>
      </w:r>
      <w:r>
        <w:rPr>
          <w:spacing w:val="-13"/>
          <w:sz w:val="22"/>
        </w:rPr>
        <w:t> </w:t>
      </w:r>
      <w:r>
        <w:rPr>
          <w:sz w:val="22"/>
        </w:rPr>
        <w:t>la</w:t>
      </w:r>
      <w:r>
        <w:rPr>
          <w:spacing w:val="-13"/>
          <w:sz w:val="22"/>
        </w:rPr>
        <w:t> </w:t>
      </w:r>
      <w:r>
        <w:rPr>
          <w:sz w:val="22"/>
        </w:rPr>
        <w:t>tasa</w:t>
      </w:r>
      <w:r>
        <w:rPr>
          <w:spacing w:val="-13"/>
          <w:sz w:val="22"/>
        </w:rPr>
        <w:t> </w:t>
      </w:r>
      <w:r>
        <w:rPr>
          <w:sz w:val="22"/>
        </w:rPr>
        <w:t>de</w:t>
      </w:r>
      <w:r>
        <w:rPr>
          <w:spacing w:val="-13"/>
          <w:sz w:val="22"/>
        </w:rPr>
        <w:t> </w:t>
      </w:r>
      <w:r>
        <w:rPr>
          <w:sz w:val="22"/>
        </w:rPr>
        <w:t>abstención</w:t>
      </w:r>
      <w:r>
        <w:rPr>
          <w:spacing w:val="-13"/>
          <w:sz w:val="22"/>
        </w:rPr>
        <w:t> </w:t>
      </w:r>
      <w:r>
        <w:rPr>
          <w:sz w:val="22"/>
        </w:rPr>
        <w:t>observada</w:t>
      </w:r>
      <w:r>
        <w:rPr>
          <w:spacing w:val="-13"/>
          <w:sz w:val="22"/>
        </w:rPr>
        <w:t> </w:t>
      </w:r>
      <w:r>
        <w:rPr>
          <w:sz w:val="22"/>
        </w:rPr>
        <w:t>y</w:t>
      </w:r>
      <w:r>
        <w:rPr>
          <w:spacing w:val="-13"/>
          <w:sz w:val="22"/>
        </w:rPr>
        <w:t> </w:t>
      </w:r>
      <w:r>
        <w:rPr>
          <w:sz w:val="22"/>
        </w:rPr>
        <w:t>mejorar</w:t>
      </w:r>
      <w:r>
        <w:rPr>
          <w:spacing w:val="-13"/>
          <w:sz w:val="22"/>
        </w:rPr>
        <w:t> </w:t>
      </w:r>
      <w:r>
        <w:rPr>
          <w:sz w:val="22"/>
        </w:rPr>
        <w:t>la</w:t>
      </w:r>
      <w:r>
        <w:rPr>
          <w:spacing w:val="-13"/>
          <w:sz w:val="22"/>
        </w:rPr>
        <w:t> </w:t>
      </w:r>
      <w:r>
        <w:rPr>
          <w:sz w:val="22"/>
        </w:rPr>
        <w:t>cober-tura de hechos de forma sustancial. En entornos con acceso a APIs externas, modelos de la familia Claude o GPT-4 ofrecerían una línea de comparación adicional de interés.</w:t>
      </w:r>
    </w:p>
    <w:p>
      <w:pPr>
        <w:pStyle w:val="ListParagraph"/>
        <w:numPr>
          <w:ilvl w:val="0"/>
          <w:numId w:val="21"/>
        </w:numPr>
        <w:tabs>
          <w:tab w:pos="829" w:val="left" w:leader="none"/>
        </w:tabs>
        <w:spacing w:line="386" w:lineRule="auto" w:before="183" w:after="0"/>
        <w:ind w:left="829" w:right="849" w:hanging="217"/>
        <w:jc w:val="both"/>
        <w:rPr>
          <w:sz w:val="22"/>
        </w:rPr>
      </w:pPr>
      <w:r>
        <w:rPr>
          <w:rFonts w:ascii="Arial" w:hAnsi="Arial"/>
          <w:b/>
          <w:sz w:val="22"/>
        </w:rPr>
        <w:t>Evaluación humana. </w:t>
      </w:r>
      <w:r>
        <w:rPr>
          <w:sz w:val="22"/>
        </w:rPr>
        <w:t>Complementar las métricas automáticas con una evaluación por parte de usuarios reales (estudiantes o personal administrativo universitario) aportaría una</w:t>
      </w:r>
      <w:r>
        <w:rPr>
          <w:spacing w:val="-4"/>
          <w:sz w:val="22"/>
        </w:rPr>
        <w:t> </w:t>
      </w:r>
      <w:r>
        <w:rPr>
          <w:sz w:val="22"/>
        </w:rPr>
        <w:t>medida</w:t>
      </w:r>
      <w:r>
        <w:rPr>
          <w:spacing w:val="-4"/>
          <w:sz w:val="22"/>
        </w:rPr>
        <w:t> </w:t>
      </w:r>
      <w:r>
        <w:rPr>
          <w:sz w:val="22"/>
        </w:rPr>
        <w:t>de</w:t>
      </w:r>
      <w:r>
        <w:rPr>
          <w:spacing w:val="-4"/>
          <w:sz w:val="22"/>
        </w:rPr>
        <w:t> </w:t>
      </w:r>
      <w:r>
        <w:rPr>
          <w:sz w:val="22"/>
        </w:rPr>
        <w:t>utilidad</w:t>
      </w:r>
      <w:r>
        <w:rPr>
          <w:spacing w:val="-4"/>
          <w:sz w:val="22"/>
        </w:rPr>
        <w:t> </w:t>
      </w:r>
      <w:r>
        <w:rPr>
          <w:sz w:val="22"/>
        </w:rPr>
        <w:t>percibida</w:t>
      </w:r>
      <w:r>
        <w:rPr>
          <w:spacing w:val="-4"/>
          <w:sz w:val="22"/>
        </w:rPr>
        <w:t> </w:t>
      </w:r>
      <w:r>
        <w:rPr>
          <w:sz w:val="22"/>
        </w:rPr>
        <w:t>que</w:t>
      </w:r>
      <w:r>
        <w:rPr>
          <w:spacing w:val="-4"/>
          <w:sz w:val="22"/>
        </w:rPr>
        <w:t> </w:t>
      </w:r>
      <w:r>
        <w:rPr>
          <w:sz w:val="22"/>
        </w:rPr>
        <w:t>las</w:t>
      </w:r>
      <w:r>
        <w:rPr>
          <w:spacing w:val="-4"/>
          <w:sz w:val="22"/>
        </w:rPr>
        <w:t> </w:t>
      </w:r>
      <w:r>
        <w:rPr>
          <w:sz w:val="22"/>
        </w:rPr>
        <w:t>métricas</w:t>
      </w:r>
      <w:r>
        <w:rPr>
          <w:spacing w:val="-4"/>
          <w:sz w:val="22"/>
        </w:rPr>
        <w:t> </w:t>
      </w:r>
      <w:r>
        <w:rPr>
          <w:sz w:val="22"/>
        </w:rPr>
        <w:t>de</w:t>
      </w:r>
      <w:r>
        <w:rPr>
          <w:spacing w:val="-4"/>
          <w:sz w:val="22"/>
        </w:rPr>
        <w:t> </w:t>
      </w:r>
      <w:r>
        <w:rPr>
          <w:sz w:val="22"/>
        </w:rPr>
        <w:t>solapamiento</w:t>
      </w:r>
      <w:r>
        <w:rPr>
          <w:spacing w:val="-4"/>
          <w:sz w:val="22"/>
        </w:rPr>
        <w:t> </w:t>
      </w:r>
      <w:r>
        <w:rPr>
          <w:sz w:val="22"/>
        </w:rPr>
        <w:t>léxico</w:t>
      </w:r>
      <w:r>
        <w:rPr>
          <w:spacing w:val="-4"/>
          <w:sz w:val="22"/>
        </w:rPr>
        <w:t> </w:t>
      </w:r>
      <w:r>
        <w:rPr>
          <w:sz w:val="22"/>
        </w:rPr>
        <w:t>o</w:t>
      </w:r>
      <w:r>
        <w:rPr>
          <w:spacing w:val="-4"/>
          <w:sz w:val="22"/>
        </w:rPr>
        <w:t> </w:t>
      </w:r>
      <w:r>
        <w:rPr>
          <w:sz w:val="22"/>
        </w:rPr>
        <w:t>similitud</w:t>
      </w:r>
      <w:r>
        <w:rPr>
          <w:spacing w:val="-4"/>
          <w:sz w:val="22"/>
        </w:rPr>
        <w:t> </w:t>
      </w:r>
      <w:r>
        <w:rPr>
          <w:sz w:val="22"/>
        </w:rPr>
        <w:t>se-mántica no capturan.</w:t>
      </w:r>
    </w:p>
    <w:p>
      <w:pPr>
        <w:pStyle w:val="ListParagraph"/>
        <w:spacing w:after="0" w:line="386" w:lineRule="auto"/>
        <w:jc w:val="both"/>
        <w:rPr>
          <w:sz w:val="22"/>
        </w:rPr>
        <w:sectPr>
          <w:pgSz w:w="11910" w:h="16840"/>
          <w:pgMar w:header="288" w:footer="564" w:top="1280" w:bottom="760" w:left="1700" w:right="0"/>
        </w:sectPr>
      </w:pPr>
    </w:p>
    <w:p>
      <w:pPr>
        <w:pStyle w:val="ListParagraph"/>
        <w:numPr>
          <w:ilvl w:val="0"/>
          <w:numId w:val="21"/>
        </w:numPr>
        <w:tabs>
          <w:tab w:pos="829" w:val="left" w:leader="none"/>
        </w:tabs>
        <w:spacing w:line="386" w:lineRule="auto" w:before="143" w:after="0"/>
        <w:ind w:left="829" w:right="848" w:hanging="217"/>
        <w:jc w:val="both"/>
        <w:rPr>
          <w:sz w:val="22"/>
        </w:rPr>
      </w:pPr>
      <w:r>
        <w:rPr>
          <w:rFonts w:ascii="Arial" w:hAnsi="Arial"/>
          <w:b/>
          <w:spacing w:val="-2"/>
          <w:sz w:val="22"/>
        </w:rPr>
        <w:t>Ampliación</w:t>
      </w:r>
      <w:r>
        <w:rPr>
          <w:rFonts w:ascii="Arial" w:hAnsi="Arial"/>
          <w:b/>
          <w:spacing w:val="-14"/>
          <w:sz w:val="22"/>
        </w:rPr>
        <w:t> </w:t>
      </w:r>
      <w:r>
        <w:rPr>
          <w:rFonts w:ascii="Arial" w:hAnsi="Arial"/>
          <w:b/>
          <w:spacing w:val="-2"/>
          <w:sz w:val="22"/>
        </w:rPr>
        <w:t>del</w:t>
      </w:r>
      <w:r>
        <w:rPr>
          <w:rFonts w:ascii="Arial" w:hAnsi="Arial"/>
          <w:b/>
          <w:spacing w:val="-13"/>
          <w:sz w:val="22"/>
        </w:rPr>
        <w:t> </w:t>
      </w:r>
      <w:r>
        <w:rPr>
          <w:rFonts w:ascii="Arial" w:hAnsi="Arial"/>
          <w:b/>
          <w:spacing w:val="-2"/>
          <w:sz w:val="22"/>
        </w:rPr>
        <w:t>dataset</w:t>
      </w:r>
      <w:r>
        <w:rPr>
          <w:rFonts w:ascii="Arial" w:hAnsi="Arial"/>
          <w:b/>
          <w:spacing w:val="-13"/>
          <w:sz w:val="22"/>
        </w:rPr>
        <w:t> </w:t>
      </w:r>
      <w:r>
        <w:rPr>
          <w:rFonts w:ascii="Arial" w:hAnsi="Arial"/>
          <w:b/>
          <w:spacing w:val="-2"/>
          <w:sz w:val="22"/>
        </w:rPr>
        <w:t>de</w:t>
      </w:r>
      <w:r>
        <w:rPr>
          <w:rFonts w:ascii="Arial" w:hAnsi="Arial"/>
          <w:b/>
          <w:spacing w:val="-14"/>
          <w:sz w:val="22"/>
        </w:rPr>
        <w:t> </w:t>
      </w:r>
      <w:r>
        <w:rPr>
          <w:rFonts w:ascii="Arial" w:hAnsi="Arial"/>
          <w:b/>
          <w:spacing w:val="-2"/>
          <w:sz w:val="22"/>
        </w:rPr>
        <w:t>evaluación.</w:t>
      </w:r>
      <w:r>
        <w:rPr>
          <w:rFonts w:ascii="Arial" w:hAnsi="Arial"/>
          <w:b/>
          <w:spacing w:val="-13"/>
          <w:sz w:val="22"/>
        </w:rPr>
        <w:t> </w:t>
      </w:r>
      <w:r>
        <w:rPr>
          <w:spacing w:val="-2"/>
          <w:sz w:val="22"/>
        </w:rPr>
        <w:t>Incrementar</w:t>
      </w:r>
      <w:r>
        <w:rPr>
          <w:spacing w:val="-13"/>
          <w:sz w:val="22"/>
        </w:rPr>
        <w:t> </w:t>
      </w:r>
      <w:r>
        <w:rPr>
          <w:spacing w:val="-2"/>
          <w:sz w:val="22"/>
        </w:rPr>
        <w:t>el</w:t>
      </w:r>
      <w:r>
        <w:rPr>
          <w:spacing w:val="-13"/>
          <w:sz w:val="22"/>
        </w:rPr>
        <w:t> </w:t>
      </w:r>
      <w:r>
        <w:rPr>
          <w:spacing w:val="-2"/>
          <w:sz w:val="22"/>
        </w:rPr>
        <w:t>número</w:t>
      </w:r>
      <w:r>
        <w:rPr>
          <w:spacing w:val="-14"/>
          <w:sz w:val="22"/>
        </w:rPr>
        <w:t> </w:t>
      </w:r>
      <w:r>
        <w:rPr>
          <w:spacing w:val="-2"/>
          <w:sz w:val="22"/>
        </w:rPr>
        <w:t>de</w:t>
      </w:r>
      <w:r>
        <w:rPr>
          <w:spacing w:val="-13"/>
          <w:sz w:val="22"/>
        </w:rPr>
        <w:t> </w:t>
      </w:r>
      <w:r>
        <w:rPr>
          <w:spacing w:val="-2"/>
          <w:sz w:val="22"/>
        </w:rPr>
        <w:t>preguntas</w:t>
      </w:r>
      <w:r>
        <w:rPr>
          <w:spacing w:val="-13"/>
          <w:sz w:val="22"/>
        </w:rPr>
        <w:t> </w:t>
      </w:r>
      <w:r>
        <w:rPr>
          <w:spacing w:val="-2"/>
          <w:sz w:val="22"/>
        </w:rPr>
        <w:t>del</w:t>
      </w:r>
      <w:r>
        <w:rPr>
          <w:spacing w:val="-14"/>
          <w:sz w:val="22"/>
        </w:rPr>
        <w:t> </w:t>
      </w:r>
      <w:r>
        <w:rPr>
          <w:spacing w:val="-2"/>
          <w:sz w:val="22"/>
        </w:rPr>
        <w:t>dataset, </w:t>
      </w:r>
      <w:r>
        <w:rPr>
          <w:sz w:val="22"/>
        </w:rPr>
        <w:t>especialmente</w:t>
      </w:r>
      <w:r>
        <w:rPr>
          <w:spacing w:val="-2"/>
          <w:sz w:val="22"/>
        </w:rPr>
        <w:t> </w:t>
      </w:r>
      <w:r>
        <w:rPr>
          <w:sz w:val="22"/>
        </w:rPr>
        <w:t>en</w:t>
      </w:r>
      <w:r>
        <w:rPr>
          <w:spacing w:val="-1"/>
          <w:sz w:val="22"/>
        </w:rPr>
        <w:t> </w:t>
      </w:r>
      <w:r>
        <w:rPr>
          <w:sz w:val="22"/>
        </w:rPr>
        <w:t>las</w:t>
      </w:r>
      <w:r>
        <w:rPr>
          <w:spacing w:val="-1"/>
          <w:sz w:val="22"/>
        </w:rPr>
        <w:t> </w:t>
      </w:r>
      <w:r>
        <w:rPr>
          <w:sz w:val="22"/>
        </w:rPr>
        <w:t>categorías</w:t>
      </w:r>
      <w:r>
        <w:rPr>
          <w:spacing w:val="-1"/>
          <w:sz w:val="22"/>
        </w:rPr>
        <w:t> </w:t>
      </w:r>
      <w:r>
        <w:rPr>
          <w:sz w:val="22"/>
        </w:rPr>
        <w:t>de</w:t>
      </w:r>
      <w:r>
        <w:rPr>
          <w:spacing w:val="-1"/>
          <w:sz w:val="22"/>
        </w:rPr>
        <w:t> </w:t>
      </w:r>
      <w:r>
        <w:rPr>
          <w:sz w:val="22"/>
        </w:rPr>
        <w:t>preguntas</w:t>
      </w:r>
      <w:r>
        <w:rPr>
          <w:spacing w:val="-1"/>
          <w:sz w:val="22"/>
        </w:rPr>
        <w:t> </w:t>
      </w:r>
      <w:r>
        <w:rPr>
          <w:sz w:val="22"/>
        </w:rPr>
        <w:t>comparativas</w:t>
      </w:r>
      <w:r>
        <w:rPr>
          <w:spacing w:val="-2"/>
          <w:sz w:val="22"/>
        </w:rPr>
        <w:t> </w:t>
      </w:r>
      <w:r>
        <w:rPr>
          <w:sz w:val="22"/>
        </w:rPr>
        <w:t>y</w:t>
      </w:r>
      <w:r>
        <w:rPr>
          <w:spacing w:val="-1"/>
          <w:sz w:val="22"/>
        </w:rPr>
        <w:t> </w:t>
      </w:r>
      <w:r>
        <w:rPr>
          <w:sz w:val="22"/>
        </w:rPr>
        <w:t>preguntas</w:t>
      </w:r>
      <w:r>
        <w:rPr>
          <w:spacing w:val="-1"/>
          <w:sz w:val="22"/>
        </w:rPr>
        <w:t> </w:t>
      </w:r>
      <w:r>
        <w:rPr>
          <w:sz w:val="22"/>
        </w:rPr>
        <w:t>que</w:t>
      </w:r>
      <w:r>
        <w:rPr>
          <w:spacing w:val="-1"/>
          <w:sz w:val="22"/>
        </w:rPr>
        <w:t> </w:t>
      </w:r>
      <w:r>
        <w:rPr>
          <w:sz w:val="22"/>
        </w:rPr>
        <w:t>requieren </w:t>
      </w:r>
      <w:r>
        <w:rPr>
          <w:spacing w:val="-2"/>
          <w:sz w:val="22"/>
        </w:rPr>
        <w:t>combinar</w:t>
      </w:r>
      <w:r>
        <w:rPr>
          <w:spacing w:val="-8"/>
          <w:sz w:val="22"/>
        </w:rPr>
        <w:t> </w:t>
      </w:r>
      <w:r>
        <w:rPr>
          <w:spacing w:val="-2"/>
          <w:sz w:val="22"/>
        </w:rPr>
        <w:t>múltiples</w:t>
      </w:r>
      <w:r>
        <w:rPr>
          <w:spacing w:val="-8"/>
          <w:sz w:val="22"/>
        </w:rPr>
        <w:t> </w:t>
      </w:r>
      <w:r>
        <w:rPr>
          <w:spacing w:val="-2"/>
          <w:sz w:val="22"/>
        </w:rPr>
        <w:t>fuentes,</w:t>
      </w:r>
      <w:r>
        <w:rPr>
          <w:spacing w:val="-8"/>
          <w:sz w:val="22"/>
        </w:rPr>
        <w:t> </w:t>
      </w:r>
      <w:r>
        <w:rPr>
          <w:spacing w:val="-2"/>
          <w:sz w:val="22"/>
        </w:rPr>
        <w:t>mejoraría</w:t>
      </w:r>
      <w:r>
        <w:rPr>
          <w:spacing w:val="-8"/>
          <w:sz w:val="22"/>
        </w:rPr>
        <w:t> </w:t>
      </w:r>
      <w:r>
        <w:rPr>
          <w:spacing w:val="-2"/>
          <w:sz w:val="22"/>
        </w:rPr>
        <w:t>la</w:t>
      </w:r>
      <w:r>
        <w:rPr>
          <w:spacing w:val="-8"/>
          <w:sz w:val="22"/>
        </w:rPr>
        <w:t> </w:t>
      </w:r>
      <w:r>
        <w:rPr>
          <w:spacing w:val="-2"/>
          <w:sz w:val="22"/>
        </w:rPr>
        <w:t>robustez</w:t>
      </w:r>
      <w:r>
        <w:rPr>
          <w:spacing w:val="-8"/>
          <w:sz w:val="22"/>
        </w:rPr>
        <w:t> </w:t>
      </w:r>
      <w:r>
        <w:rPr>
          <w:spacing w:val="-2"/>
          <w:sz w:val="22"/>
        </w:rPr>
        <w:t>estadística</w:t>
      </w:r>
      <w:r>
        <w:rPr>
          <w:spacing w:val="-8"/>
          <w:sz w:val="22"/>
        </w:rPr>
        <w:t> </w:t>
      </w:r>
      <w:r>
        <w:rPr>
          <w:spacing w:val="-2"/>
          <w:sz w:val="22"/>
        </w:rPr>
        <w:t>de</w:t>
      </w:r>
      <w:r>
        <w:rPr>
          <w:spacing w:val="-8"/>
          <w:sz w:val="22"/>
        </w:rPr>
        <w:t> </w:t>
      </w:r>
      <w:r>
        <w:rPr>
          <w:spacing w:val="-2"/>
          <w:sz w:val="22"/>
        </w:rPr>
        <w:t>los</w:t>
      </w:r>
      <w:r>
        <w:rPr>
          <w:spacing w:val="-8"/>
          <w:sz w:val="22"/>
        </w:rPr>
        <w:t> </w:t>
      </w:r>
      <w:r>
        <w:rPr>
          <w:spacing w:val="-2"/>
          <w:sz w:val="22"/>
        </w:rPr>
        <w:t>resultados</w:t>
      </w:r>
      <w:r>
        <w:rPr>
          <w:spacing w:val="-8"/>
          <w:sz w:val="22"/>
        </w:rPr>
        <w:t> </w:t>
      </w:r>
      <w:r>
        <w:rPr>
          <w:spacing w:val="-2"/>
          <w:sz w:val="22"/>
        </w:rPr>
        <w:t>y</w:t>
      </w:r>
      <w:r>
        <w:rPr>
          <w:spacing w:val="-8"/>
          <w:sz w:val="22"/>
        </w:rPr>
        <w:t> </w:t>
      </w:r>
      <w:r>
        <w:rPr>
          <w:spacing w:val="-2"/>
          <w:sz w:val="22"/>
        </w:rPr>
        <w:t>reduciría </w:t>
      </w:r>
      <w:r>
        <w:rPr>
          <w:sz w:val="22"/>
        </w:rPr>
        <w:t>el efecto de la varianza por tamaño de muestra.</w:t>
      </w:r>
    </w:p>
    <w:p>
      <w:pPr>
        <w:pStyle w:val="ListParagraph"/>
        <w:numPr>
          <w:ilvl w:val="0"/>
          <w:numId w:val="21"/>
        </w:numPr>
        <w:tabs>
          <w:tab w:pos="829" w:val="left" w:leader="none"/>
        </w:tabs>
        <w:spacing w:line="386" w:lineRule="auto" w:before="176" w:after="0"/>
        <w:ind w:left="829" w:right="848" w:hanging="217"/>
        <w:jc w:val="both"/>
        <w:rPr>
          <w:sz w:val="22"/>
        </w:rPr>
      </w:pPr>
      <w:r>
        <w:rPr>
          <w:rFonts w:ascii="Arial" w:hAnsi="Arial"/>
          <w:b/>
          <w:sz w:val="22"/>
        </w:rPr>
        <w:t>Mejora</w:t>
      </w:r>
      <w:r>
        <w:rPr>
          <w:rFonts w:ascii="Arial" w:hAnsi="Arial"/>
          <w:b/>
          <w:spacing w:val="-2"/>
          <w:sz w:val="22"/>
        </w:rPr>
        <w:t> </w:t>
      </w:r>
      <w:r>
        <w:rPr>
          <w:rFonts w:ascii="Arial" w:hAnsi="Arial"/>
          <w:b/>
          <w:sz w:val="22"/>
        </w:rPr>
        <w:t>del</w:t>
      </w:r>
      <w:r>
        <w:rPr>
          <w:rFonts w:ascii="Arial" w:hAnsi="Arial"/>
          <w:b/>
          <w:spacing w:val="-3"/>
          <w:sz w:val="22"/>
        </w:rPr>
        <w:t> </w:t>
      </w:r>
      <w:r>
        <w:rPr>
          <w:rFonts w:ascii="Arial" w:hAnsi="Arial"/>
          <w:b/>
          <w:sz w:val="22"/>
        </w:rPr>
        <w:t>componente</w:t>
      </w:r>
      <w:r>
        <w:rPr>
          <w:rFonts w:ascii="Arial" w:hAnsi="Arial"/>
          <w:b/>
          <w:spacing w:val="-2"/>
          <w:sz w:val="22"/>
        </w:rPr>
        <w:t> </w:t>
      </w:r>
      <w:r>
        <w:rPr>
          <w:rFonts w:ascii="Arial" w:hAnsi="Arial"/>
          <w:b/>
          <w:sz w:val="22"/>
        </w:rPr>
        <w:t>de</w:t>
      </w:r>
      <w:r>
        <w:rPr>
          <w:rFonts w:ascii="Arial" w:hAnsi="Arial"/>
          <w:b/>
          <w:spacing w:val="-2"/>
          <w:sz w:val="22"/>
        </w:rPr>
        <w:t> </w:t>
      </w:r>
      <w:r>
        <w:rPr>
          <w:rFonts w:ascii="Arial" w:hAnsi="Arial"/>
          <w:b/>
          <w:sz w:val="22"/>
        </w:rPr>
        <w:t>herramientas.</w:t>
      </w:r>
      <w:r>
        <w:rPr>
          <w:rFonts w:ascii="Arial" w:hAnsi="Arial"/>
          <w:b/>
          <w:spacing w:val="-2"/>
          <w:sz w:val="22"/>
        </w:rPr>
        <w:t> </w:t>
      </w:r>
      <w:r>
        <w:rPr>
          <w:sz w:val="22"/>
        </w:rPr>
        <w:t>El</w:t>
      </w:r>
      <w:r>
        <w:rPr>
          <w:spacing w:val="-3"/>
          <w:sz w:val="22"/>
        </w:rPr>
        <w:t> </w:t>
      </w:r>
      <w:r>
        <w:rPr>
          <w:sz w:val="22"/>
        </w:rPr>
        <w:t>prototipo</w:t>
      </w:r>
      <w:r>
        <w:rPr>
          <w:spacing w:val="-2"/>
          <w:sz w:val="22"/>
        </w:rPr>
        <w:t> </w:t>
      </w:r>
      <w:r>
        <w:rPr>
          <w:sz w:val="22"/>
        </w:rPr>
        <w:t>actual</w:t>
      </w:r>
      <w:r>
        <w:rPr>
          <w:spacing w:val="-2"/>
          <w:sz w:val="22"/>
        </w:rPr>
        <w:t> </w:t>
      </w:r>
      <w:r>
        <w:rPr>
          <w:sz w:val="22"/>
        </w:rPr>
        <w:t>incluye</w:t>
      </w:r>
      <w:r>
        <w:rPr>
          <w:spacing w:val="-2"/>
          <w:sz w:val="22"/>
        </w:rPr>
        <w:t> </w:t>
      </w:r>
      <w:r>
        <w:rPr>
          <w:sz w:val="22"/>
        </w:rPr>
        <w:t>una</w:t>
      </w:r>
      <w:r>
        <w:rPr>
          <w:spacing w:val="-2"/>
          <w:sz w:val="22"/>
        </w:rPr>
        <w:t> </w:t>
      </w:r>
      <w:r>
        <w:rPr>
          <w:sz w:val="22"/>
        </w:rPr>
        <w:t>herramienta de</w:t>
      </w:r>
      <w:r>
        <w:rPr>
          <w:spacing w:val="-3"/>
          <w:sz w:val="22"/>
        </w:rPr>
        <w:t> </w:t>
      </w:r>
      <w:r>
        <w:rPr>
          <w:sz w:val="22"/>
        </w:rPr>
        <w:t>correo</w:t>
      </w:r>
      <w:r>
        <w:rPr>
          <w:spacing w:val="-3"/>
          <w:sz w:val="22"/>
        </w:rPr>
        <w:t> </w:t>
      </w:r>
      <w:r>
        <w:rPr>
          <w:sz w:val="22"/>
        </w:rPr>
        <w:t>electrónico.</w:t>
      </w:r>
      <w:r>
        <w:rPr>
          <w:spacing w:val="-3"/>
          <w:sz w:val="22"/>
        </w:rPr>
        <w:t> </w:t>
      </w:r>
      <w:r>
        <w:rPr>
          <w:sz w:val="22"/>
        </w:rPr>
        <w:t>En</w:t>
      </w:r>
      <w:r>
        <w:rPr>
          <w:spacing w:val="-3"/>
          <w:sz w:val="22"/>
        </w:rPr>
        <w:t> </w:t>
      </w:r>
      <w:r>
        <w:rPr>
          <w:sz w:val="22"/>
        </w:rPr>
        <w:t>un</w:t>
      </w:r>
      <w:r>
        <w:rPr>
          <w:spacing w:val="-3"/>
          <w:sz w:val="22"/>
        </w:rPr>
        <w:t> </w:t>
      </w:r>
      <w:r>
        <w:rPr>
          <w:sz w:val="22"/>
        </w:rPr>
        <w:t>sistema</w:t>
      </w:r>
      <w:r>
        <w:rPr>
          <w:spacing w:val="-3"/>
          <w:sz w:val="22"/>
        </w:rPr>
        <w:t> </w:t>
      </w:r>
      <w:r>
        <w:rPr>
          <w:sz w:val="22"/>
        </w:rPr>
        <w:t>más</w:t>
      </w:r>
      <w:r>
        <w:rPr>
          <w:spacing w:val="-3"/>
          <w:sz w:val="22"/>
        </w:rPr>
        <w:t> </w:t>
      </w:r>
      <w:r>
        <w:rPr>
          <w:sz w:val="22"/>
        </w:rPr>
        <w:t>completo,</w:t>
      </w:r>
      <w:r>
        <w:rPr>
          <w:spacing w:val="-3"/>
          <w:sz w:val="22"/>
        </w:rPr>
        <w:t> </w:t>
      </w:r>
      <w:r>
        <w:rPr>
          <w:sz w:val="22"/>
        </w:rPr>
        <w:t>el</w:t>
      </w:r>
      <w:r>
        <w:rPr>
          <w:spacing w:val="-3"/>
          <w:sz w:val="22"/>
        </w:rPr>
        <w:t> </w:t>
      </w:r>
      <w:r>
        <w:rPr>
          <w:sz w:val="22"/>
        </w:rPr>
        <w:t>catálogo</w:t>
      </w:r>
      <w:r>
        <w:rPr>
          <w:spacing w:val="-3"/>
          <w:sz w:val="22"/>
        </w:rPr>
        <w:t> </w:t>
      </w:r>
      <w:r>
        <w:rPr>
          <w:sz w:val="22"/>
        </w:rPr>
        <w:t>de</w:t>
      </w:r>
      <w:r>
        <w:rPr>
          <w:spacing w:val="-3"/>
          <w:sz w:val="22"/>
        </w:rPr>
        <w:t> </w:t>
      </w:r>
      <w:r>
        <w:rPr>
          <w:sz w:val="22"/>
        </w:rPr>
        <w:t>herramientas</w:t>
      </w:r>
      <w:r>
        <w:rPr>
          <w:spacing w:val="-3"/>
          <w:sz w:val="22"/>
        </w:rPr>
        <w:t> </w:t>
      </w:r>
      <w:r>
        <w:rPr>
          <w:sz w:val="22"/>
        </w:rPr>
        <w:t>podría </w:t>
      </w:r>
      <w:r>
        <w:rPr>
          <w:spacing w:val="-2"/>
          <w:sz w:val="22"/>
        </w:rPr>
        <w:t>ampliarse</w:t>
      </w:r>
      <w:r>
        <w:rPr>
          <w:spacing w:val="-7"/>
          <w:sz w:val="22"/>
        </w:rPr>
        <w:t> </w:t>
      </w:r>
      <w:r>
        <w:rPr>
          <w:spacing w:val="-2"/>
          <w:sz w:val="22"/>
        </w:rPr>
        <w:t>para</w:t>
      </w:r>
      <w:r>
        <w:rPr>
          <w:spacing w:val="-7"/>
          <w:sz w:val="22"/>
        </w:rPr>
        <w:t> </w:t>
      </w:r>
      <w:r>
        <w:rPr>
          <w:spacing w:val="-2"/>
          <w:sz w:val="22"/>
        </w:rPr>
        <w:t>incluir</w:t>
      </w:r>
      <w:r>
        <w:rPr>
          <w:spacing w:val="-7"/>
          <w:sz w:val="22"/>
        </w:rPr>
        <w:t> </w:t>
      </w:r>
      <w:r>
        <w:rPr>
          <w:spacing w:val="-2"/>
          <w:sz w:val="22"/>
        </w:rPr>
        <w:t>la</w:t>
      </w:r>
      <w:r>
        <w:rPr>
          <w:spacing w:val="-7"/>
          <w:sz w:val="22"/>
        </w:rPr>
        <w:t> </w:t>
      </w:r>
      <w:r>
        <w:rPr>
          <w:spacing w:val="-2"/>
          <w:sz w:val="22"/>
        </w:rPr>
        <w:t>consulta</w:t>
      </w:r>
      <w:r>
        <w:rPr>
          <w:spacing w:val="-7"/>
          <w:sz w:val="22"/>
        </w:rPr>
        <w:t> </w:t>
      </w:r>
      <w:r>
        <w:rPr>
          <w:spacing w:val="-2"/>
          <w:sz w:val="22"/>
        </w:rPr>
        <w:t>de</w:t>
      </w:r>
      <w:r>
        <w:rPr>
          <w:spacing w:val="-7"/>
          <w:sz w:val="22"/>
        </w:rPr>
        <w:t> </w:t>
      </w:r>
      <w:r>
        <w:rPr>
          <w:spacing w:val="-2"/>
          <w:sz w:val="22"/>
        </w:rPr>
        <w:t>calendarios</w:t>
      </w:r>
      <w:r>
        <w:rPr>
          <w:spacing w:val="-7"/>
          <w:sz w:val="22"/>
        </w:rPr>
        <w:t> </w:t>
      </w:r>
      <w:r>
        <w:rPr>
          <w:spacing w:val="-2"/>
          <w:sz w:val="22"/>
        </w:rPr>
        <w:t>académicos,</w:t>
      </w:r>
      <w:r>
        <w:rPr>
          <w:spacing w:val="-7"/>
          <w:sz w:val="22"/>
        </w:rPr>
        <w:t> </w:t>
      </w:r>
      <w:r>
        <w:rPr>
          <w:spacing w:val="-2"/>
          <w:sz w:val="22"/>
        </w:rPr>
        <w:t>la</w:t>
      </w:r>
      <w:r>
        <w:rPr>
          <w:spacing w:val="-7"/>
          <w:sz w:val="22"/>
        </w:rPr>
        <w:t> </w:t>
      </w:r>
      <w:r>
        <w:rPr>
          <w:spacing w:val="-2"/>
          <w:sz w:val="22"/>
        </w:rPr>
        <w:t>generación</w:t>
      </w:r>
      <w:r>
        <w:rPr>
          <w:spacing w:val="-7"/>
          <w:sz w:val="22"/>
        </w:rPr>
        <w:t> </w:t>
      </w:r>
      <w:r>
        <w:rPr>
          <w:spacing w:val="-2"/>
          <w:sz w:val="22"/>
        </w:rPr>
        <w:t>de</w:t>
      </w:r>
      <w:r>
        <w:rPr>
          <w:spacing w:val="-7"/>
          <w:sz w:val="22"/>
        </w:rPr>
        <w:t> </w:t>
      </w:r>
      <w:r>
        <w:rPr>
          <w:spacing w:val="-2"/>
          <w:sz w:val="22"/>
        </w:rPr>
        <w:t>instancias </w:t>
      </w:r>
      <w:r>
        <w:rPr>
          <w:sz w:val="22"/>
        </w:rPr>
        <w:t>administrativas</w:t>
      </w:r>
      <w:r>
        <w:rPr>
          <w:spacing w:val="-1"/>
          <w:sz w:val="22"/>
        </w:rPr>
        <w:t> </w:t>
      </w:r>
      <w:r>
        <w:rPr>
          <w:sz w:val="22"/>
        </w:rPr>
        <w:t>o</w:t>
      </w:r>
      <w:r>
        <w:rPr>
          <w:spacing w:val="-1"/>
          <w:sz w:val="22"/>
        </w:rPr>
        <w:t> </w:t>
      </w:r>
      <w:r>
        <w:rPr>
          <w:sz w:val="22"/>
        </w:rPr>
        <w:t>la</w:t>
      </w:r>
      <w:r>
        <w:rPr>
          <w:spacing w:val="-1"/>
          <w:sz w:val="22"/>
        </w:rPr>
        <w:t> </w:t>
      </w:r>
      <w:r>
        <w:rPr>
          <w:sz w:val="22"/>
        </w:rPr>
        <w:t>integración</w:t>
      </w:r>
      <w:r>
        <w:rPr>
          <w:spacing w:val="-1"/>
          <w:sz w:val="22"/>
        </w:rPr>
        <w:t> </w:t>
      </w:r>
      <w:r>
        <w:rPr>
          <w:sz w:val="22"/>
        </w:rPr>
        <w:t>con</w:t>
      </w:r>
      <w:r>
        <w:rPr>
          <w:spacing w:val="-1"/>
          <w:sz w:val="22"/>
        </w:rPr>
        <w:t> </w:t>
      </w:r>
      <w:r>
        <w:rPr>
          <w:sz w:val="22"/>
        </w:rPr>
        <w:t>sistemas</w:t>
      </w:r>
      <w:r>
        <w:rPr>
          <w:spacing w:val="-1"/>
          <w:sz w:val="22"/>
        </w:rPr>
        <w:t> </w:t>
      </w:r>
      <w:r>
        <w:rPr>
          <w:sz w:val="22"/>
        </w:rPr>
        <w:t>de</w:t>
      </w:r>
      <w:r>
        <w:rPr>
          <w:spacing w:val="-1"/>
          <w:sz w:val="22"/>
        </w:rPr>
        <w:t> </w:t>
      </w:r>
      <w:r>
        <w:rPr>
          <w:sz w:val="22"/>
        </w:rPr>
        <w:t>gestión</w:t>
      </w:r>
      <w:r>
        <w:rPr>
          <w:spacing w:val="-1"/>
          <w:sz w:val="22"/>
        </w:rPr>
        <w:t> </w:t>
      </w:r>
      <w:r>
        <w:rPr>
          <w:sz w:val="22"/>
        </w:rPr>
        <w:t>universitaria,</w:t>
      </w:r>
      <w:r>
        <w:rPr>
          <w:spacing w:val="-1"/>
          <w:sz w:val="22"/>
        </w:rPr>
        <w:t> </w:t>
      </w:r>
      <w:r>
        <w:rPr>
          <w:sz w:val="22"/>
        </w:rPr>
        <w:t>incrementando</w:t>
      </w:r>
      <w:r>
        <w:rPr>
          <w:spacing w:val="-1"/>
          <w:sz w:val="22"/>
        </w:rPr>
        <w:t> </w:t>
      </w:r>
      <w:r>
        <w:rPr>
          <w:sz w:val="22"/>
        </w:rPr>
        <w:t>la utilidad operativa del asistente.</w:t>
      </w:r>
    </w:p>
    <w:p>
      <w:pPr>
        <w:pStyle w:val="ListParagraph"/>
        <w:numPr>
          <w:ilvl w:val="0"/>
          <w:numId w:val="21"/>
        </w:numPr>
        <w:tabs>
          <w:tab w:pos="829" w:val="left" w:leader="none"/>
        </w:tabs>
        <w:spacing w:line="386" w:lineRule="auto" w:before="175" w:after="0"/>
        <w:ind w:left="829" w:right="849" w:hanging="217"/>
        <w:jc w:val="both"/>
        <w:rPr>
          <w:sz w:val="22"/>
        </w:rPr>
      </w:pPr>
      <w:r>
        <w:rPr>
          <w:rFonts w:ascii="Arial" w:hAnsi="Arial"/>
          <w:b/>
          <w:sz w:val="22"/>
        </w:rPr>
        <w:t>Capacidad de clarificación interactiva.</w:t>
      </w:r>
      <w:r>
        <w:rPr>
          <w:rFonts w:ascii="Arial" w:hAnsi="Arial"/>
          <w:b/>
          <w:spacing w:val="-1"/>
          <w:sz w:val="22"/>
        </w:rPr>
        <w:t> </w:t>
      </w:r>
      <w:r>
        <w:rPr>
          <w:sz w:val="22"/>
        </w:rPr>
        <w:t>El orquestador actual no puede solicitar infor-mación</w:t>
      </w:r>
      <w:r>
        <w:rPr>
          <w:spacing w:val="-10"/>
          <w:sz w:val="22"/>
        </w:rPr>
        <w:t> </w:t>
      </w:r>
      <w:r>
        <w:rPr>
          <w:sz w:val="22"/>
        </w:rPr>
        <w:t>adicional</w:t>
      </w:r>
      <w:r>
        <w:rPr>
          <w:spacing w:val="-10"/>
          <w:sz w:val="22"/>
        </w:rPr>
        <w:t> </w:t>
      </w:r>
      <w:r>
        <w:rPr>
          <w:sz w:val="22"/>
        </w:rPr>
        <w:t>al</w:t>
      </w:r>
      <w:r>
        <w:rPr>
          <w:spacing w:val="-10"/>
          <w:sz w:val="22"/>
        </w:rPr>
        <w:t> </w:t>
      </w:r>
      <w:r>
        <w:rPr>
          <w:sz w:val="22"/>
        </w:rPr>
        <w:t>usuario</w:t>
      </w:r>
      <w:r>
        <w:rPr>
          <w:spacing w:val="-10"/>
          <w:sz w:val="22"/>
        </w:rPr>
        <w:t> </w:t>
      </w:r>
      <w:r>
        <w:rPr>
          <w:sz w:val="22"/>
        </w:rPr>
        <w:t>cuando</w:t>
      </w:r>
      <w:r>
        <w:rPr>
          <w:spacing w:val="-10"/>
          <w:sz w:val="22"/>
        </w:rPr>
        <w:t> </w:t>
      </w:r>
      <w:r>
        <w:rPr>
          <w:sz w:val="22"/>
        </w:rPr>
        <w:t>la</w:t>
      </w:r>
      <w:r>
        <w:rPr>
          <w:spacing w:val="-10"/>
          <w:sz w:val="22"/>
        </w:rPr>
        <w:t> </w:t>
      </w:r>
      <w:r>
        <w:rPr>
          <w:sz w:val="22"/>
        </w:rPr>
        <w:t>consulta</w:t>
      </w:r>
      <w:r>
        <w:rPr>
          <w:spacing w:val="-10"/>
          <w:sz w:val="22"/>
        </w:rPr>
        <w:t> </w:t>
      </w:r>
      <w:r>
        <w:rPr>
          <w:sz w:val="22"/>
        </w:rPr>
        <w:t>es</w:t>
      </w:r>
      <w:r>
        <w:rPr>
          <w:spacing w:val="-10"/>
          <w:sz w:val="22"/>
        </w:rPr>
        <w:t> </w:t>
      </w:r>
      <w:r>
        <w:rPr>
          <w:sz w:val="22"/>
        </w:rPr>
        <w:t>ambigua</w:t>
      </w:r>
      <w:r>
        <w:rPr>
          <w:spacing w:val="-10"/>
          <w:sz w:val="22"/>
        </w:rPr>
        <w:t> </w:t>
      </w:r>
      <w:r>
        <w:rPr>
          <w:sz w:val="22"/>
        </w:rPr>
        <w:t>o</w:t>
      </w:r>
      <w:r>
        <w:rPr>
          <w:spacing w:val="-10"/>
          <w:sz w:val="22"/>
        </w:rPr>
        <w:t> </w:t>
      </w:r>
      <w:r>
        <w:rPr>
          <w:sz w:val="22"/>
        </w:rPr>
        <w:t>incompleta.</w:t>
      </w:r>
      <w:r>
        <w:rPr>
          <w:spacing w:val="-10"/>
          <w:sz w:val="22"/>
        </w:rPr>
        <w:t> </w:t>
      </w:r>
      <w:r>
        <w:rPr>
          <w:sz w:val="22"/>
        </w:rPr>
        <w:t>Incorporar</w:t>
      </w:r>
      <w:r>
        <w:rPr>
          <w:spacing w:val="-10"/>
          <w:sz w:val="22"/>
        </w:rPr>
        <w:t> </w:t>
      </w:r>
      <w:r>
        <w:rPr>
          <w:sz w:val="22"/>
        </w:rPr>
        <w:t>una herramienta</w:t>
      </w:r>
      <w:r>
        <w:rPr>
          <w:spacing w:val="-12"/>
          <w:sz w:val="22"/>
        </w:rPr>
        <w:t> </w:t>
      </w:r>
      <w:r>
        <w:rPr>
          <w:sz w:val="22"/>
        </w:rPr>
        <w:t>de</w:t>
      </w:r>
      <w:r>
        <w:rPr>
          <w:spacing w:val="-12"/>
          <w:sz w:val="22"/>
        </w:rPr>
        <w:t> </w:t>
      </w:r>
      <w:r>
        <w:rPr>
          <w:sz w:val="22"/>
        </w:rPr>
        <w:t>clarificación</w:t>
      </w:r>
      <w:r>
        <w:rPr>
          <w:spacing w:val="-12"/>
          <w:sz w:val="22"/>
        </w:rPr>
        <w:t> </w:t>
      </w:r>
      <w:r>
        <w:rPr>
          <w:sz w:val="22"/>
        </w:rPr>
        <w:t>permitiría</w:t>
      </w:r>
      <w:r>
        <w:rPr>
          <w:spacing w:val="-12"/>
          <w:sz w:val="22"/>
        </w:rPr>
        <w:t> </w:t>
      </w:r>
      <w:r>
        <w:rPr>
          <w:sz w:val="22"/>
        </w:rPr>
        <w:t>al</w:t>
      </w:r>
      <w:r>
        <w:rPr>
          <w:spacing w:val="-12"/>
          <w:sz w:val="22"/>
        </w:rPr>
        <w:t> </w:t>
      </w:r>
      <w:r>
        <w:rPr>
          <w:sz w:val="22"/>
        </w:rPr>
        <w:t>agente</w:t>
      </w:r>
      <w:r>
        <w:rPr>
          <w:spacing w:val="-12"/>
          <w:sz w:val="22"/>
        </w:rPr>
        <w:t> </w:t>
      </w:r>
      <w:r>
        <w:rPr>
          <w:sz w:val="22"/>
        </w:rPr>
        <w:t>formular</w:t>
      </w:r>
      <w:r>
        <w:rPr>
          <w:spacing w:val="-12"/>
          <w:sz w:val="22"/>
        </w:rPr>
        <w:t> </w:t>
      </w:r>
      <w:r>
        <w:rPr>
          <w:sz w:val="22"/>
        </w:rPr>
        <w:t>preguntas</w:t>
      </w:r>
      <w:r>
        <w:rPr>
          <w:spacing w:val="-12"/>
          <w:sz w:val="22"/>
        </w:rPr>
        <w:t> </w:t>
      </w:r>
      <w:r>
        <w:rPr>
          <w:sz w:val="22"/>
        </w:rPr>
        <w:t>dirigidas,</w:t>
      </w:r>
      <w:r>
        <w:rPr>
          <w:spacing w:val="-12"/>
          <w:sz w:val="22"/>
        </w:rPr>
        <w:t> </w:t>
      </w:r>
      <w:r>
        <w:rPr>
          <w:sz w:val="22"/>
        </w:rPr>
        <w:t>tanto</w:t>
      </w:r>
      <w:r>
        <w:rPr>
          <w:spacing w:val="-12"/>
          <w:sz w:val="22"/>
        </w:rPr>
        <w:t> </w:t>
      </w:r>
      <w:r>
        <w:rPr>
          <w:sz w:val="22"/>
        </w:rPr>
        <w:t>al</w:t>
      </w:r>
      <w:r>
        <w:rPr>
          <w:spacing w:val="-12"/>
          <w:sz w:val="22"/>
        </w:rPr>
        <w:t> </w:t>
      </w:r>
      <w:r>
        <w:rPr>
          <w:sz w:val="22"/>
        </w:rPr>
        <w:t>ini-cio</w:t>
      </w:r>
      <w:r>
        <w:rPr>
          <w:spacing w:val="-2"/>
          <w:sz w:val="22"/>
        </w:rPr>
        <w:t> </w:t>
      </w:r>
      <w:r>
        <w:rPr>
          <w:sz w:val="22"/>
        </w:rPr>
        <w:t>de</w:t>
      </w:r>
      <w:r>
        <w:rPr>
          <w:spacing w:val="-2"/>
          <w:sz w:val="22"/>
        </w:rPr>
        <w:t> </w:t>
      </w:r>
      <w:r>
        <w:rPr>
          <w:sz w:val="22"/>
        </w:rPr>
        <w:t>la</w:t>
      </w:r>
      <w:r>
        <w:rPr>
          <w:spacing w:val="-2"/>
          <w:sz w:val="22"/>
        </w:rPr>
        <w:t> </w:t>
      </w:r>
      <w:r>
        <w:rPr>
          <w:sz w:val="22"/>
        </w:rPr>
        <w:t>conversación</w:t>
      </w:r>
      <w:r>
        <w:rPr>
          <w:spacing w:val="-2"/>
          <w:sz w:val="22"/>
        </w:rPr>
        <w:t> </w:t>
      </w:r>
      <w:r>
        <w:rPr>
          <w:sz w:val="22"/>
        </w:rPr>
        <w:t>como</w:t>
      </w:r>
      <w:r>
        <w:rPr>
          <w:spacing w:val="-2"/>
          <w:sz w:val="22"/>
        </w:rPr>
        <w:t> </w:t>
      </w:r>
      <w:r>
        <w:rPr>
          <w:sz w:val="22"/>
        </w:rPr>
        <w:t>durante</w:t>
      </w:r>
      <w:r>
        <w:rPr>
          <w:spacing w:val="-2"/>
          <w:sz w:val="22"/>
        </w:rPr>
        <w:t> </w:t>
      </w:r>
      <w:r>
        <w:rPr>
          <w:sz w:val="22"/>
        </w:rPr>
        <w:t>el</w:t>
      </w:r>
      <w:r>
        <w:rPr>
          <w:spacing w:val="-2"/>
          <w:sz w:val="22"/>
        </w:rPr>
        <w:t> </w:t>
      </w:r>
      <w:r>
        <w:rPr>
          <w:sz w:val="22"/>
        </w:rPr>
        <w:t>proceso</w:t>
      </w:r>
      <w:r>
        <w:rPr>
          <w:spacing w:val="-2"/>
          <w:sz w:val="22"/>
        </w:rPr>
        <w:t> </w:t>
      </w:r>
      <w:r>
        <w:rPr>
          <w:sz w:val="22"/>
        </w:rPr>
        <w:t>de</w:t>
      </w:r>
      <w:r>
        <w:rPr>
          <w:spacing w:val="-2"/>
          <w:sz w:val="22"/>
        </w:rPr>
        <w:t> </w:t>
      </w:r>
      <w:r>
        <w:rPr>
          <w:sz w:val="22"/>
        </w:rPr>
        <w:t>razonamiento,</w:t>
      </w:r>
      <w:r>
        <w:rPr>
          <w:spacing w:val="-2"/>
          <w:sz w:val="22"/>
        </w:rPr>
        <w:t> </w:t>
      </w:r>
      <w:r>
        <w:rPr>
          <w:sz w:val="22"/>
        </w:rPr>
        <w:t>mejorando</w:t>
      </w:r>
      <w:r>
        <w:rPr>
          <w:spacing w:val="-2"/>
          <w:sz w:val="22"/>
        </w:rPr>
        <w:t> </w:t>
      </w:r>
      <w:r>
        <w:rPr>
          <w:sz w:val="22"/>
        </w:rPr>
        <w:t>la</w:t>
      </w:r>
      <w:r>
        <w:rPr>
          <w:spacing w:val="-2"/>
          <w:sz w:val="22"/>
        </w:rPr>
        <w:t> </w:t>
      </w:r>
      <w:r>
        <w:rPr>
          <w:sz w:val="22"/>
        </w:rPr>
        <w:t>calidad </w:t>
      </w:r>
      <w:r>
        <w:rPr>
          <w:spacing w:val="-2"/>
          <w:sz w:val="22"/>
        </w:rPr>
        <w:t>de</w:t>
      </w:r>
      <w:r>
        <w:rPr>
          <w:spacing w:val="-7"/>
          <w:sz w:val="22"/>
        </w:rPr>
        <w:t> </w:t>
      </w:r>
      <w:r>
        <w:rPr>
          <w:spacing w:val="-2"/>
          <w:sz w:val="22"/>
        </w:rPr>
        <w:t>las</w:t>
      </w:r>
      <w:r>
        <w:rPr>
          <w:spacing w:val="-7"/>
          <w:sz w:val="22"/>
        </w:rPr>
        <w:t> </w:t>
      </w:r>
      <w:r>
        <w:rPr>
          <w:spacing w:val="-2"/>
          <w:sz w:val="22"/>
        </w:rPr>
        <w:t>respuestas</w:t>
      </w:r>
      <w:r>
        <w:rPr>
          <w:spacing w:val="-7"/>
          <w:sz w:val="22"/>
        </w:rPr>
        <w:t> </w:t>
      </w:r>
      <w:r>
        <w:rPr>
          <w:spacing w:val="-2"/>
          <w:sz w:val="22"/>
        </w:rPr>
        <w:t>en</w:t>
      </w:r>
      <w:r>
        <w:rPr>
          <w:spacing w:val="-7"/>
          <w:sz w:val="22"/>
        </w:rPr>
        <w:t> </w:t>
      </w:r>
      <w:r>
        <w:rPr>
          <w:spacing w:val="-2"/>
          <w:sz w:val="22"/>
        </w:rPr>
        <w:t>escenarios</w:t>
      </w:r>
      <w:r>
        <w:rPr>
          <w:spacing w:val="-7"/>
          <w:sz w:val="22"/>
        </w:rPr>
        <w:t> </w:t>
      </w:r>
      <w:r>
        <w:rPr>
          <w:spacing w:val="-2"/>
          <w:sz w:val="22"/>
        </w:rPr>
        <w:t>donde</w:t>
      </w:r>
      <w:r>
        <w:rPr>
          <w:spacing w:val="-7"/>
          <w:sz w:val="22"/>
        </w:rPr>
        <w:t> </w:t>
      </w:r>
      <w:r>
        <w:rPr>
          <w:spacing w:val="-2"/>
          <w:sz w:val="22"/>
        </w:rPr>
        <w:t>la</w:t>
      </w:r>
      <w:r>
        <w:rPr>
          <w:spacing w:val="-7"/>
          <w:sz w:val="22"/>
        </w:rPr>
        <w:t> </w:t>
      </w:r>
      <w:r>
        <w:rPr>
          <w:spacing w:val="-2"/>
          <w:sz w:val="22"/>
        </w:rPr>
        <w:t>intención</w:t>
      </w:r>
      <w:r>
        <w:rPr>
          <w:spacing w:val="-7"/>
          <w:sz w:val="22"/>
        </w:rPr>
        <w:t> </w:t>
      </w:r>
      <w:r>
        <w:rPr>
          <w:spacing w:val="-2"/>
          <w:sz w:val="22"/>
        </w:rPr>
        <w:t>del</w:t>
      </w:r>
      <w:r>
        <w:rPr>
          <w:spacing w:val="-7"/>
          <w:sz w:val="22"/>
        </w:rPr>
        <w:t> </w:t>
      </w:r>
      <w:r>
        <w:rPr>
          <w:spacing w:val="-2"/>
          <w:sz w:val="22"/>
        </w:rPr>
        <w:t>usuario</w:t>
      </w:r>
      <w:r>
        <w:rPr>
          <w:spacing w:val="-7"/>
          <w:sz w:val="22"/>
        </w:rPr>
        <w:t> </w:t>
      </w:r>
      <w:r>
        <w:rPr>
          <w:spacing w:val="-2"/>
          <w:sz w:val="22"/>
        </w:rPr>
        <w:t>no</w:t>
      </w:r>
      <w:r>
        <w:rPr>
          <w:spacing w:val="-7"/>
          <w:sz w:val="22"/>
        </w:rPr>
        <w:t> </w:t>
      </w:r>
      <w:r>
        <w:rPr>
          <w:spacing w:val="-2"/>
          <w:sz w:val="22"/>
        </w:rPr>
        <w:t>queda</w:t>
      </w:r>
      <w:r>
        <w:rPr>
          <w:spacing w:val="-7"/>
          <w:sz w:val="22"/>
        </w:rPr>
        <w:t> </w:t>
      </w:r>
      <w:r>
        <w:rPr>
          <w:spacing w:val="-2"/>
          <w:sz w:val="22"/>
        </w:rPr>
        <w:t>suficientemente </w:t>
      </w:r>
      <w:r>
        <w:rPr>
          <w:sz w:val="22"/>
        </w:rPr>
        <w:t>especificada en el primer turno.</w:t>
      </w:r>
    </w:p>
    <w:p>
      <w:pPr>
        <w:pStyle w:val="ListParagraph"/>
        <w:numPr>
          <w:ilvl w:val="0"/>
          <w:numId w:val="21"/>
        </w:numPr>
        <w:tabs>
          <w:tab w:pos="829" w:val="left" w:leader="none"/>
        </w:tabs>
        <w:spacing w:line="386" w:lineRule="auto" w:before="175" w:after="0"/>
        <w:ind w:left="829" w:right="849" w:hanging="217"/>
        <w:jc w:val="both"/>
        <w:rPr>
          <w:sz w:val="22"/>
        </w:rPr>
      </w:pPr>
      <w:r>
        <w:rPr>
          <w:rFonts w:ascii="Arial" w:hAnsi="Arial"/>
          <w:b/>
          <w:sz w:val="22"/>
        </w:rPr>
        <w:t>Despliegue en producción. </w:t>
      </w:r>
      <w:r>
        <w:rPr>
          <w:sz w:val="22"/>
        </w:rPr>
        <w:t>El paso de un prototipo local a un sistema desplegado en producción</w:t>
      </w:r>
      <w:r>
        <w:rPr>
          <w:spacing w:val="-10"/>
          <w:sz w:val="22"/>
        </w:rPr>
        <w:t> </w:t>
      </w:r>
      <w:r>
        <w:rPr>
          <w:sz w:val="22"/>
        </w:rPr>
        <w:t>implicaría</w:t>
      </w:r>
      <w:r>
        <w:rPr>
          <w:spacing w:val="-9"/>
          <w:sz w:val="22"/>
        </w:rPr>
        <w:t> </w:t>
      </w:r>
      <w:r>
        <w:rPr>
          <w:sz w:val="22"/>
        </w:rPr>
        <w:t>abordar</w:t>
      </w:r>
      <w:r>
        <w:rPr>
          <w:spacing w:val="-9"/>
          <w:sz w:val="22"/>
        </w:rPr>
        <w:t> </w:t>
      </w:r>
      <w:r>
        <w:rPr>
          <w:sz w:val="22"/>
        </w:rPr>
        <w:t>aspectos</w:t>
      </w:r>
      <w:r>
        <w:rPr>
          <w:spacing w:val="-9"/>
          <w:sz w:val="22"/>
        </w:rPr>
        <w:t> </w:t>
      </w:r>
      <w:r>
        <w:rPr>
          <w:sz w:val="22"/>
        </w:rPr>
        <w:t>de</w:t>
      </w:r>
      <w:r>
        <w:rPr>
          <w:spacing w:val="-10"/>
          <w:sz w:val="22"/>
        </w:rPr>
        <w:t> </w:t>
      </w:r>
      <w:r>
        <w:rPr>
          <w:sz w:val="22"/>
        </w:rPr>
        <w:t>seguridad,</w:t>
      </w:r>
      <w:r>
        <w:rPr>
          <w:spacing w:val="-9"/>
          <w:sz w:val="22"/>
        </w:rPr>
        <w:t> </w:t>
      </w:r>
      <w:r>
        <w:rPr>
          <w:sz w:val="22"/>
        </w:rPr>
        <w:t>autenticación</w:t>
      </w:r>
      <w:r>
        <w:rPr>
          <w:spacing w:val="-9"/>
          <w:sz w:val="22"/>
        </w:rPr>
        <w:t> </w:t>
      </w:r>
      <w:r>
        <w:rPr>
          <w:sz w:val="22"/>
        </w:rPr>
        <w:t>de</w:t>
      </w:r>
      <w:r>
        <w:rPr>
          <w:spacing w:val="-9"/>
          <w:sz w:val="22"/>
        </w:rPr>
        <w:t> </w:t>
      </w:r>
      <w:r>
        <w:rPr>
          <w:sz w:val="22"/>
        </w:rPr>
        <w:t>usuarios,</w:t>
      </w:r>
      <w:r>
        <w:rPr>
          <w:spacing w:val="-9"/>
          <w:sz w:val="22"/>
        </w:rPr>
        <w:t> </w:t>
      </w:r>
      <w:r>
        <w:rPr>
          <w:sz w:val="22"/>
        </w:rPr>
        <w:t>control de</w:t>
      </w:r>
      <w:r>
        <w:rPr>
          <w:spacing w:val="-12"/>
          <w:sz w:val="22"/>
        </w:rPr>
        <w:t> </w:t>
      </w:r>
      <w:r>
        <w:rPr>
          <w:sz w:val="22"/>
        </w:rPr>
        <w:t>acceso</w:t>
      </w:r>
      <w:r>
        <w:rPr>
          <w:spacing w:val="-12"/>
          <w:sz w:val="22"/>
        </w:rPr>
        <w:t> </w:t>
      </w:r>
      <w:r>
        <w:rPr>
          <w:sz w:val="22"/>
        </w:rPr>
        <w:t>a</w:t>
      </w:r>
      <w:r>
        <w:rPr>
          <w:spacing w:val="-12"/>
          <w:sz w:val="22"/>
        </w:rPr>
        <w:t> </w:t>
      </w:r>
      <w:r>
        <w:rPr>
          <w:sz w:val="22"/>
        </w:rPr>
        <w:t>documentos</w:t>
      </w:r>
      <w:r>
        <w:rPr>
          <w:spacing w:val="-12"/>
          <w:sz w:val="22"/>
        </w:rPr>
        <w:t> </w:t>
      </w:r>
      <w:r>
        <w:rPr>
          <w:sz w:val="22"/>
        </w:rPr>
        <w:t>sensibles,</w:t>
      </w:r>
      <w:r>
        <w:rPr>
          <w:spacing w:val="-12"/>
          <w:sz w:val="22"/>
        </w:rPr>
        <w:t> </w:t>
      </w:r>
      <w:r>
        <w:rPr>
          <w:sz w:val="22"/>
        </w:rPr>
        <w:t>escalabilidad</w:t>
      </w:r>
      <w:r>
        <w:rPr>
          <w:spacing w:val="-12"/>
          <w:sz w:val="22"/>
        </w:rPr>
        <w:t> </w:t>
      </w:r>
      <w:r>
        <w:rPr>
          <w:sz w:val="22"/>
        </w:rPr>
        <w:t>del</w:t>
      </w:r>
      <w:r>
        <w:rPr>
          <w:spacing w:val="-12"/>
          <w:sz w:val="22"/>
        </w:rPr>
        <w:t> </w:t>
      </w:r>
      <w:r>
        <w:rPr>
          <w:sz w:val="22"/>
        </w:rPr>
        <w:t>componente</w:t>
      </w:r>
      <w:r>
        <w:rPr>
          <w:spacing w:val="-12"/>
          <w:sz w:val="22"/>
        </w:rPr>
        <w:t> </w:t>
      </w:r>
      <w:r>
        <w:rPr>
          <w:sz w:val="22"/>
        </w:rPr>
        <w:t>de</w:t>
      </w:r>
      <w:r>
        <w:rPr>
          <w:spacing w:val="-12"/>
          <w:sz w:val="22"/>
        </w:rPr>
        <w:t> </w:t>
      </w:r>
      <w:r>
        <w:rPr>
          <w:sz w:val="22"/>
        </w:rPr>
        <w:t>recuperación</w:t>
      </w:r>
      <w:r>
        <w:rPr>
          <w:spacing w:val="-12"/>
          <w:sz w:val="22"/>
        </w:rPr>
        <w:t> </w:t>
      </w:r>
      <w:r>
        <w:rPr>
          <w:sz w:val="22"/>
        </w:rPr>
        <w:t>y</w:t>
      </w:r>
      <w:r>
        <w:rPr>
          <w:spacing w:val="-12"/>
          <w:sz w:val="22"/>
        </w:rPr>
        <w:t> </w:t>
      </w:r>
      <w:r>
        <w:rPr>
          <w:sz w:val="22"/>
        </w:rPr>
        <w:t>su-pervisión del comportamiento del sistema en producción.</w:t>
      </w:r>
    </w:p>
    <w:p>
      <w:pPr>
        <w:pStyle w:val="BodyText"/>
        <w:spacing w:before="215"/>
      </w:pPr>
    </w:p>
    <w:p>
      <w:pPr>
        <w:pStyle w:val="Heading1"/>
        <w:numPr>
          <w:ilvl w:val="1"/>
          <w:numId w:val="19"/>
        </w:numPr>
        <w:tabs>
          <w:tab w:pos="1049" w:val="left" w:leader="none"/>
        </w:tabs>
        <w:spacing w:line="240" w:lineRule="auto" w:before="0" w:after="0"/>
        <w:ind w:left="1049" w:right="0" w:hanging="765"/>
        <w:jc w:val="left"/>
      </w:pPr>
      <w:bookmarkStart w:name="Reflexión final" w:id="184"/>
      <w:bookmarkEnd w:id="184"/>
      <w:r>
        <w:rPr>
          <w:b w:val="0"/>
        </w:rPr>
      </w:r>
      <w:bookmarkStart w:name="_bookmark100" w:id="185"/>
      <w:bookmarkEnd w:id="185"/>
      <w:r>
        <w:rPr>
          <w:b w:val="0"/>
        </w:rPr>
      </w:r>
      <w:r>
        <w:rPr/>
        <w:t>Reflexión</w:t>
      </w:r>
      <w:r>
        <w:rPr>
          <w:spacing w:val="27"/>
        </w:rPr>
        <w:t> </w:t>
      </w:r>
      <w:r>
        <w:rPr>
          <w:spacing w:val="-2"/>
        </w:rPr>
        <w:t>final</w:t>
      </w:r>
    </w:p>
    <w:p>
      <w:pPr>
        <w:pStyle w:val="BodyText"/>
        <w:spacing w:before="79"/>
        <w:rPr>
          <w:rFonts w:ascii="Arial"/>
          <w:b/>
          <w:sz w:val="28"/>
        </w:rPr>
      </w:pPr>
    </w:p>
    <w:p>
      <w:pPr>
        <w:pStyle w:val="BodyText"/>
        <w:spacing w:line="386" w:lineRule="auto"/>
        <w:ind w:left="284" w:right="848" w:firstLine="338"/>
        <w:jc w:val="both"/>
      </w:pPr>
      <w:r>
        <w:rPr/>
        <w:t>Este</w:t>
      </w:r>
      <w:r>
        <w:rPr>
          <w:spacing w:val="-11"/>
        </w:rPr>
        <w:t> </w:t>
      </w:r>
      <w:r>
        <w:rPr/>
        <w:t>trabajo</w:t>
      </w:r>
      <w:r>
        <w:rPr>
          <w:spacing w:val="-11"/>
        </w:rPr>
        <w:t> </w:t>
      </w:r>
      <w:r>
        <w:rPr/>
        <w:t>ha</w:t>
      </w:r>
      <w:r>
        <w:rPr>
          <w:spacing w:val="-11"/>
        </w:rPr>
        <w:t> </w:t>
      </w:r>
      <w:r>
        <w:rPr/>
        <w:t>demostrado</w:t>
      </w:r>
      <w:r>
        <w:rPr>
          <w:spacing w:val="-11"/>
        </w:rPr>
        <w:t> </w:t>
      </w:r>
      <w:r>
        <w:rPr/>
        <w:t>que</w:t>
      </w:r>
      <w:r>
        <w:rPr>
          <w:spacing w:val="-11"/>
        </w:rPr>
        <w:t> </w:t>
      </w:r>
      <w:r>
        <w:rPr/>
        <w:t>es</w:t>
      </w:r>
      <w:r>
        <w:rPr>
          <w:spacing w:val="-11"/>
        </w:rPr>
        <w:t> </w:t>
      </w:r>
      <w:r>
        <w:rPr/>
        <w:t>posible</w:t>
      </w:r>
      <w:r>
        <w:rPr>
          <w:spacing w:val="-11"/>
        </w:rPr>
        <w:t> </w:t>
      </w:r>
      <w:r>
        <w:rPr/>
        <w:t>construir</w:t>
      </w:r>
      <w:r>
        <w:rPr>
          <w:spacing w:val="-11"/>
        </w:rPr>
        <w:t> </w:t>
      </w:r>
      <w:r>
        <w:rPr/>
        <w:t>un</w:t>
      </w:r>
      <w:r>
        <w:rPr>
          <w:spacing w:val="-11"/>
        </w:rPr>
        <w:t> </w:t>
      </w:r>
      <w:r>
        <w:rPr/>
        <w:t>asistente</w:t>
      </w:r>
      <w:r>
        <w:rPr>
          <w:spacing w:val="-11"/>
        </w:rPr>
        <w:t> </w:t>
      </w:r>
      <w:r>
        <w:rPr/>
        <w:t>institucional</w:t>
      </w:r>
      <w:r>
        <w:rPr>
          <w:spacing w:val="-11"/>
        </w:rPr>
        <w:t> </w:t>
      </w:r>
      <w:r>
        <w:rPr/>
        <w:t>privado,</w:t>
      </w:r>
      <w:r>
        <w:rPr>
          <w:spacing w:val="-11"/>
        </w:rPr>
        <w:t> </w:t>
      </w:r>
      <w:r>
        <w:rPr/>
        <w:t>mo-dular y evaluable combinando tecnologías de recuperación híbrida, </w:t>
      </w:r>
      <w:r>
        <w:rPr>
          <w:rFonts w:ascii="Arial" w:hAnsi="Arial"/>
          <w:i/>
        </w:rPr>
        <w:t>reranking </w:t>
      </w:r>
      <w:r>
        <w:rPr/>
        <w:t>y orquestación basada en modelos de lenguaje locales, sin depender de servicios externos de pago ni com-</w:t>
      </w:r>
      <w:r>
        <w:rPr>
          <w:spacing w:val="-2"/>
        </w:rPr>
        <w:t>prometer</w:t>
      </w:r>
      <w:r>
        <w:rPr>
          <w:spacing w:val="-7"/>
        </w:rPr>
        <w:t> </w:t>
      </w:r>
      <w:r>
        <w:rPr>
          <w:spacing w:val="-2"/>
        </w:rPr>
        <w:t>la</w:t>
      </w:r>
      <w:r>
        <w:rPr>
          <w:spacing w:val="-6"/>
        </w:rPr>
        <w:t> </w:t>
      </w:r>
      <w:r>
        <w:rPr>
          <w:spacing w:val="-2"/>
        </w:rPr>
        <w:t>privacidad</w:t>
      </w:r>
      <w:r>
        <w:rPr>
          <w:spacing w:val="-7"/>
        </w:rPr>
        <w:t> </w:t>
      </w:r>
      <w:r>
        <w:rPr>
          <w:spacing w:val="-2"/>
        </w:rPr>
        <w:t>de</w:t>
      </w:r>
      <w:r>
        <w:rPr>
          <w:spacing w:val="-6"/>
        </w:rPr>
        <w:t> </w:t>
      </w:r>
      <w:r>
        <w:rPr>
          <w:spacing w:val="-2"/>
        </w:rPr>
        <w:t>los</w:t>
      </w:r>
      <w:r>
        <w:rPr>
          <w:spacing w:val="-7"/>
        </w:rPr>
        <w:t> </w:t>
      </w:r>
      <w:r>
        <w:rPr>
          <w:spacing w:val="-2"/>
        </w:rPr>
        <w:t>datos.</w:t>
      </w:r>
      <w:r>
        <w:rPr>
          <w:spacing w:val="-6"/>
        </w:rPr>
        <w:t> </w:t>
      </w:r>
      <w:r>
        <w:rPr>
          <w:spacing w:val="-2"/>
        </w:rPr>
        <w:t>Los</w:t>
      </w:r>
      <w:r>
        <w:rPr>
          <w:spacing w:val="-6"/>
        </w:rPr>
        <w:t> </w:t>
      </w:r>
      <w:r>
        <w:rPr>
          <w:spacing w:val="-2"/>
        </w:rPr>
        <w:t>resultados</w:t>
      </w:r>
      <w:r>
        <w:rPr>
          <w:spacing w:val="-7"/>
        </w:rPr>
        <w:t> </w:t>
      </w:r>
      <w:r>
        <w:rPr>
          <w:spacing w:val="-2"/>
        </w:rPr>
        <w:t>muestran</w:t>
      </w:r>
      <w:r>
        <w:rPr>
          <w:spacing w:val="-6"/>
        </w:rPr>
        <w:t> </w:t>
      </w:r>
      <w:r>
        <w:rPr>
          <w:spacing w:val="-2"/>
        </w:rPr>
        <w:t>que</w:t>
      </w:r>
      <w:r>
        <w:rPr>
          <w:spacing w:val="-7"/>
        </w:rPr>
        <w:t> </w:t>
      </w:r>
      <w:r>
        <w:rPr>
          <w:spacing w:val="-2"/>
        </w:rPr>
        <w:t>cada</w:t>
      </w:r>
      <w:r>
        <w:rPr>
          <w:spacing w:val="-6"/>
        </w:rPr>
        <w:t> </w:t>
      </w:r>
      <w:r>
        <w:rPr>
          <w:spacing w:val="-2"/>
        </w:rPr>
        <w:t>componente</w:t>
      </w:r>
      <w:r>
        <w:rPr>
          <w:spacing w:val="-7"/>
        </w:rPr>
        <w:t> </w:t>
      </w:r>
      <w:r>
        <w:rPr>
          <w:spacing w:val="-2"/>
        </w:rPr>
        <w:t>añadido</w:t>
      </w:r>
      <w:r>
        <w:rPr>
          <w:spacing w:val="-6"/>
        </w:rPr>
        <w:t> </w:t>
      </w:r>
      <w:r>
        <w:rPr>
          <w:spacing w:val="-2"/>
        </w:rPr>
        <w:t>al </w:t>
      </w:r>
      <w:r>
        <w:rPr>
          <w:rFonts w:ascii="Arial" w:hAnsi="Arial"/>
          <w:i/>
          <w:spacing w:val="-2"/>
        </w:rPr>
        <w:t>pipeline</w:t>
      </w:r>
      <w:r>
        <w:rPr>
          <w:rFonts w:ascii="Arial" w:hAnsi="Arial"/>
          <w:i/>
          <w:spacing w:val="-10"/>
        </w:rPr>
        <w:t> </w:t>
      </w:r>
      <w:r>
        <w:rPr>
          <w:spacing w:val="-2"/>
        </w:rPr>
        <w:t>contribuye</w:t>
      </w:r>
      <w:r>
        <w:rPr>
          <w:spacing w:val="-10"/>
        </w:rPr>
        <w:t> </w:t>
      </w:r>
      <w:r>
        <w:rPr>
          <w:spacing w:val="-2"/>
        </w:rPr>
        <w:t>de</w:t>
      </w:r>
      <w:r>
        <w:rPr>
          <w:spacing w:val="-10"/>
        </w:rPr>
        <w:t> </w:t>
      </w:r>
      <w:r>
        <w:rPr>
          <w:spacing w:val="-2"/>
        </w:rPr>
        <w:t>forma</w:t>
      </w:r>
      <w:r>
        <w:rPr>
          <w:spacing w:val="-10"/>
        </w:rPr>
        <w:t> </w:t>
      </w:r>
      <w:r>
        <w:rPr>
          <w:spacing w:val="-2"/>
        </w:rPr>
        <w:t>medible</w:t>
      </w:r>
      <w:r>
        <w:rPr>
          <w:spacing w:val="-10"/>
        </w:rPr>
        <w:t> </w:t>
      </w:r>
      <w:r>
        <w:rPr>
          <w:spacing w:val="-2"/>
        </w:rPr>
        <w:t>a</w:t>
      </w:r>
      <w:r>
        <w:rPr>
          <w:spacing w:val="-10"/>
        </w:rPr>
        <w:t> </w:t>
      </w:r>
      <w:r>
        <w:rPr>
          <w:spacing w:val="-2"/>
        </w:rPr>
        <w:t>la</w:t>
      </w:r>
      <w:r>
        <w:rPr>
          <w:spacing w:val="-10"/>
        </w:rPr>
        <w:t> </w:t>
      </w:r>
      <w:r>
        <w:rPr>
          <w:spacing w:val="-2"/>
        </w:rPr>
        <w:t>calidad</w:t>
      </w:r>
      <w:r>
        <w:rPr>
          <w:spacing w:val="-10"/>
        </w:rPr>
        <w:t> </w:t>
      </w:r>
      <w:r>
        <w:rPr>
          <w:spacing w:val="-2"/>
        </w:rPr>
        <w:t>de</w:t>
      </w:r>
      <w:r>
        <w:rPr>
          <w:spacing w:val="-10"/>
        </w:rPr>
        <w:t> </w:t>
      </w:r>
      <w:r>
        <w:rPr>
          <w:spacing w:val="-2"/>
        </w:rPr>
        <w:t>las</w:t>
      </w:r>
      <w:r>
        <w:rPr>
          <w:spacing w:val="-10"/>
        </w:rPr>
        <w:t> </w:t>
      </w:r>
      <w:r>
        <w:rPr>
          <w:spacing w:val="-2"/>
        </w:rPr>
        <w:t>respuestas,</w:t>
      </w:r>
      <w:r>
        <w:rPr>
          <w:spacing w:val="-10"/>
        </w:rPr>
        <w:t> </w:t>
      </w:r>
      <w:r>
        <w:rPr>
          <w:spacing w:val="-2"/>
        </w:rPr>
        <w:t>con</w:t>
      </w:r>
      <w:r>
        <w:rPr>
          <w:spacing w:val="-10"/>
        </w:rPr>
        <w:t> </w:t>
      </w:r>
      <w:r>
        <w:rPr>
          <w:spacing w:val="-2"/>
        </w:rPr>
        <w:t>la</w:t>
      </w:r>
      <w:r>
        <w:rPr>
          <w:spacing w:val="-10"/>
        </w:rPr>
        <w:t> </w:t>
      </w:r>
      <w:r>
        <w:rPr>
          <w:spacing w:val="-2"/>
        </w:rPr>
        <w:t>recuperación</w:t>
      </w:r>
      <w:r>
        <w:rPr>
          <w:spacing w:val="-10"/>
        </w:rPr>
        <w:t> </w:t>
      </w:r>
      <w:r>
        <w:rPr>
          <w:spacing w:val="-2"/>
        </w:rPr>
        <w:t>híbrida </w:t>
      </w:r>
      <w:r>
        <w:rPr/>
        <w:t>como la mejora de mayor impacto individual.</w:t>
      </w:r>
    </w:p>
    <w:p>
      <w:pPr>
        <w:pStyle w:val="BodyText"/>
        <w:spacing w:line="386" w:lineRule="auto"/>
        <w:ind w:left="284" w:right="848" w:firstLine="338"/>
        <w:jc w:val="both"/>
      </w:pPr>
      <w:r>
        <w:rPr/>
        <w:t>Al mismo tiempo, la evaluación evidencia que las limitaciones más relevantes no residen únicamente</w:t>
      </w:r>
      <w:r>
        <w:rPr>
          <w:spacing w:val="-3"/>
        </w:rPr>
        <w:t> </w:t>
      </w:r>
      <w:r>
        <w:rPr/>
        <w:t>en</w:t>
      </w:r>
      <w:r>
        <w:rPr>
          <w:spacing w:val="-3"/>
        </w:rPr>
        <w:t> </w:t>
      </w:r>
      <w:r>
        <w:rPr/>
        <w:t>la</w:t>
      </w:r>
      <w:r>
        <w:rPr>
          <w:spacing w:val="-3"/>
        </w:rPr>
        <w:t> </w:t>
      </w:r>
      <w:r>
        <w:rPr/>
        <w:t>arquitectura</w:t>
      </w:r>
      <w:r>
        <w:rPr>
          <w:spacing w:val="-3"/>
        </w:rPr>
        <w:t> </w:t>
      </w:r>
      <w:r>
        <w:rPr/>
        <w:t>del</w:t>
      </w:r>
      <w:r>
        <w:rPr>
          <w:spacing w:val="-3"/>
        </w:rPr>
        <w:t> </w:t>
      </w:r>
      <w:r>
        <w:rPr/>
        <w:t>sistema,</w:t>
      </w:r>
      <w:r>
        <w:rPr>
          <w:spacing w:val="-3"/>
        </w:rPr>
        <w:t> </w:t>
      </w:r>
      <w:r>
        <w:rPr/>
        <w:t>sino</w:t>
      </w:r>
      <w:r>
        <w:rPr>
          <w:spacing w:val="-3"/>
        </w:rPr>
        <w:t> </w:t>
      </w:r>
      <w:r>
        <w:rPr/>
        <w:t>en</w:t>
      </w:r>
      <w:r>
        <w:rPr>
          <w:spacing w:val="-3"/>
        </w:rPr>
        <w:t> </w:t>
      </w:r>
      <w:r>
        <w:rPr/>
        <w:t>factores</w:t>
      </w:r>
      <w:r>
        <w:rPr>
          <w:spacing w:val="-3"/>
        </w:rPr>
        <w:t> </w:t>
      </w:r>
      <w:r>
        <w:rPr/>
        <w:t>externos</w:t>
      </w:r>
      <w:r>
        <w:rPr>
          <w:spacing w:val="-3"/>
        </w:rPr>
        <w:t> </w:t>
      </w:r>
      <w:r>
        <w:rPr/>
        <w:t>como</w:t>
      </w:r>
      <w:r>
        <w:rPr>
          <w:spacing w:val="-3"/>
        </w:rPr>
        <w:t> </w:t>
      </w:r>
      <w:r>
        <w:rPr/>
        <w:t>el</w:t>
      </w:r>
      <w:r>
        <w:rPr>
          <w:spacing w:val="-3"/>
        </w:rPr>
        <w:t> </w:t>
      </w:r>
      <w:r>
        <w:rPr/>
        <w:t>tamaño</w:t>
      </w:r>
      <w:r>
        <w:rPr>
          <w:spacing w:val="-3"/>
        </w:rPr>
        <w:t> </w:t>
      </w:r>
      <w:r>
        <w:rPr/>
        <w:t>del</w:t>
      </w:r>
      <w:r>
        <w:rPr>
          <w:spacing w:val="-3"/>
        </w:rPr>
        <w:t> </w:t>
      </w:r>
      <w:r>
        <w:rPr/>
        <w:t>mo-delo generativo, la representatividad del corpus y la dificultad inherente de evaluar calidad conversacional</w:t>
      </w:r>
      <w:r>
        <w:rPr>
          <w:spacing w:val="-15"/>
        </w:rPr>
        <w:t> </w:t>
      </w:r>
      <w:r>
        <w:rPr/>
        <w:t>mediante</w:t>
      </w:r>
      <w:r>
        <w:rPr>
          <w:spacing w:val="-15"/>
        </w:rPr>
        <w:t> </w:t>
      </w:r>
      <w:r>
        <w:rPr/>
        <w:t>métricas</w:t>
      </w:r>
      <w:r>
        <w:rPr>
          <w:spacing w:val="-15"/>
        </w:rPr>
        <w:t> </w:t>
      </w:r>
      <w:r>
        <w:rPr/>
        <w:t>automáticas.</w:t>
      </w:r>
      <w:r>
        <w:rPr>
          <w:spacing w:val="-15"/>
        </w:rPr>
        <w:t> </w:t>
      </w:r>
      <w:r>
        <w:rPr/>
        <w:t>Estas</w:t>
      </w:r>
      <w:r>
        <w:rPr>
          <w:spacing w:val="-15"/>
        </w:rPr>
        <w:t> </w:t>
      </w:r>
      <w:r>
        <w:rPr/>
        <w:t>limitaciones</w:t>
      </w:r>
      <w:r>
        <w:rPr>
          <w:spacing w:val="-15"/>
        </w:rPr>
        <w:t> </w:t>
      </w:r>
      <w:r>
        <w:rPr/>
        <w:t>no</w:t>
      </w:r>
      <w:r>
        <w:rPr>
          <w:spacing w:val="-15"/>
        </w:rPr>
        <w:t> </w:t>
      </w:r>
      <w:r>
        <w:rPr/>
        <w:t>invalidan</w:t>
      </w:r>
      <w:r>
        <w:rPr>
          <w:spacing w:val="-15"/>
        </w:rPr>
        <w:t> </w:t>
      </w:r>
      <w:r>
        <w:rPr/>
        <w:t>los</w:t>
      </w:r>
      <w:r>
        <w:rPr>
          <w:spacing w:val="-15"/>
        </w:rPr>
        <w:t> </w:t>
      </w:r>
      <w:r>
        <w:rPr/>
        <w:t>resultados, </w:t>
      </w:r>
      <w:r>
        <w:rPr>
          <w:spacing w:val="-2"/>
        </w:rPr>
        <w:t>sino</w:t>
      </w:r>
      <w:r>
        <w:rPr>
          <w:spacing w:val="-9"/>
        </w:rPr>
        <w:t> </w:t>
      </w:r>
      <w:r>
        <w:rPr>
          <w:spacing w:val="-2"/>
        </w:rPr>
        <w:t>que</w:t>
      </w:r>
      <w:r>
        <w:rPr>
          <w:spacing w:val="-8"/>
        </w:rPr>
        <w:t> </w:t>
      </w:r>
      <w:r>
        <w:rPr>
          <w:spacing w:val="-2"/>
        </w:rPr>
        <w:t>los</w:t>
      </w:r>
      <w:r>
        <w:rPr>
          <w:spacing w:val="-8"/>
        </w:rPr>
        <w:t> </w:t>
      </w:r>
      <w:r>
        <w:rPr>
          <w:spacing w:val="-2"/>
        </w:rPr>
        <w:t>contextualizan</w:t>
      </w:r>
      <w:r>
        <w:rPr>
          <w:spacing w:val="-8"/>
        </w:rPr>
        <w:t> </w:t>
      </w:r>
      <w:r>
        <w:rPr>
          <w:spacing w:val="-2"/>
        </w:rPr>
        <w:t>como</w:t>
      </w:r>
      <w:r>
        <w:rPr>
          <w:spacing w:val="-8"/>
        </w:rPr>
        <w:t> </w:t>
      </w:r>
      <w:r>
        <w:rPr>
          <w:spacing w:val="-2"/>
        </w:rPr>
        <w:t>una</w:t>
      </w:r>
      <w:r>
        <w:rPr>
          <w:spacing w:val="-9"/>
        </w:rPr>
        <w:t> </w:t>
      </w:r>
      <w:r>
        <w:rPr>
          <w:spacing w:val="-2"/>
        </w:rPr>
        <w:t>contribución</w:t>
      </w:r>
      <w:r>
        <w:rPr>
          <w:spacing w:val="-9"/>
        </w:rPr>
        <w:t> </w:t>
      </w:r>
      <w:r>
        <w:rPr>
          <w:spacing w:val="-2"/>
        </w:rPr>
        <w:t>inicial</w:t>
      </w:r>
      <w:r>
        <w:rPr>
          <w:spacing w:val="-8"/>
        </w:rPr>
        <w:t> </w:t>
      </w:r>
      <w:r>
        <w:rPr>
          <w:spacing w:val="-2"/>
        </w:rPr>
        <w:t>y</w:t>
      </w:r>
      <w:r>
        <w:rPr>
          <w:spacing w:val="-8"/>
        </w:rPr>
        <w:t> </w:t>
      </w:r>
      <w:r>
        <w:rPr>
          <w:spacing w:val="-2"/>
        </w:rPr>
        <w:t>bien</w:t>
      </w:r>
      <w:r>
        <w:rPr>
          <w:spacing w:val="-8"/>
        </w:rPr>
        <w:t> </w:t>
      </w:r>
      <w:r>
        <w:rPr>
          <w:spacing w:val="-2"/>
        </w:rPr>
        <w:t>delimitada,</w:t>
      </w:r>
      <w:r>
        <w:rPr>
          <w:spacing w:val="-8"/>
        </w:rPr>
        <w:t> </w:t>
      </w:r>
      <w:r>
        <w:rPr>
          <w:spacing w:val="-2"/>
        </w:rPr>
        <w:t>sobre</w:t>
      </w:r>
      <w:r>
        <w:rPr>
          <w:spacing w:val="-8"/>
        </w:rPr>
        <w:t> </w:t>
      </w:r>
      <w:r>
        <w:rPr>
          <w:spacing w:val="-2"/>
        </w:rPr>
        <w:t>la</w:t>
      </w:r>
      <w:r>
        <w:rPr>
          <w:spacing w:val="-9"/>
        </w:rPr>
        <w:t> </w:t>
      </w:r>
      <w:r>
        <w:rPr>
          <w:spacing w:val="-2"/>
        </w:rPr>
        <w:t>que</w:t>
      </w:r>
      <w:r>
        <w:rPr>
          <w:spacing w:val="-8"/>
        </w:rPr>
        <w:t> </w:t>
      </w:r>
      <w:r>
        <w:rPr>
          <w:spacing w:val="-2"/>
        </w:rPr>
        <w:t>futuras</w:t>
      </w:r>
    </w:p>
    <w:p>
      <w:pPr>
        <w:pStyle w:val="BodyText"/>
        <w:spacing w:after="0" w:line="386" w:lineRule="auto"/>
        <w:jc w:val="both"/>
        <w:sectPr>
          <w:pgSz w:w="11910" w:h="16840"/>
          <w:pgMar w:header="288" w:footer="564" w:top="1280" w:bottom="760" w:left="1700" w:right="0"/>
        </w:sectPr>
      </w:pPr>
    </w:p>
    <w:p>
      <w:pPr>
        <w:pStyle w:val="BodyText"/>
        <w:spacing w:before="143"/>
        <w:ind w:left="284"/>
        <w:jc w:val="both"/>
      </w:pPr>
      <w:r>
        <w:rPr/>
        <w:t>iteraciones</w:t>
      </w:r>
      <w:r>
        <w:rPr>
          <w:spacing w:val="-10"/>
        </w:rPr>
        <w:t> </w:t>
      </w:r>
      <w:r>
        <w:rPr/>
        <w:t>del</w:t>
      </w:r>
      <w:r>
        <w:rPr>
          <w:spacing w:val="-9"/>
        </w:rPr>
        <w:t> </w:t>
      </w:r>
      <w:r>
        <w:rPr/>
        <w:t>trabajo</w:t>
      </w:r>
      <w:r>
        <w:rPr>
          <w:spacing w:val="-10"/>
        </w:rPr>
        <w:t> </w:t>
      </w:r>
      <w:r>
        <w:rPr/>
        <w:t>podrían</w:t>
      </w:r>
      <w:r>
        <w:rPr>
          <w:spacing w:val="-10"/>
        </w:rPr>
        <w:t> </w:t>
      </w:r>
      <w:r>
        <w:rPr/>
        <w:t>construir</w:t>
      </w:r>
      <w:r>
        <w:rPr>
          <w:spacing w:val="-9"/>
        </w:rPr>
        <w:t> </w:t>
      </w:r>
      <w:r>
        <w:rPr/>
        <w:t>con</w:t>
      </w:r>
      <w:r>
        <w:rPr>
          <w:spacing w:val="-10"/>
        </w:rPr>
        <w:t> </w:t>
      </w:r>
      <w:r>
        <w:rPr/>
        <w:t>mayor</w:t>
      </w:r>
      <w:r>
        <w:rPr>
          <w:spacing w:val="-9"/>
        </w:rPr>
        <w:t> </w:t>
      </w:r>
      <w:r>
        <w:rPr/>
        <w:t>alcance</w:t>
      </w:r>
      <w:r>
        <w:rPr>
          <w:spacing w:val="-10"/>
        </w:rPr>
        <w:t> </w:t>
      </w:r>
      <w:r>
        <w:rPr/>
        <w:t>y</w:t>
      </w:r>
      <w:r>
        <w:rPr>
          <w:spacing w:val="-9"/>
        </w:rPr>
        <w:t> </w:t>
      </w:r>
      <w:r>
        <w:rPr>
          <w:spacing w:val="-2"/>
        </w:rPr>
        <w:t>recursos.</w:t>
      </w:r>
    </w:p>
    <w:p>
      <w:pPr>
        <w:pStyle w:val="BodyText"/>
        <w:spacing w:line="386" w:lineRule="auto" w:before="154"/>
        <w:ind w:left="284" w:right="849" w:firstLine="338"/>
        <w:jc w:val="both"/>
      </w:pPr>
      <w:r>
        <w:rPr/>
        <w:t>En definitiva, el prototipo desarrollado constituye una base sólida para explorar cómo los </w:t>
      </w:r>
      <w:r>
        <w:rPr>
          <w:spacing w:val="-2"/>
        </w:rPr>
        <w:t>sistemas</w:t>
      </w:r>
      <w:r>
        <w:rPr>
          <w:spacing w:val="-12"/>
        </w:rPr>
        <w:t> </w:t>
      </w:r>
      <w:r>
        <w:rPr>
          <w:spacing w:val="-2"/>
        </w:rPr>
        <w:t>RAG</w:t>
      </w:r>
      <w:r>
        <w:rPr>
          <w:spacing w:val="-12"/>
        </w:rPr>
        <w:t> </w:t>
      </w:r>
      <w:r>
        <w:rPr>
          <w:spacing w:val="-2"/>
        </w:rPr>
        <w:t>con</w:t>
      </w:r>
      <w:r>
        <w:rPr>
          <w:spacing w:val="-12"/>
        </w:rPr>
        <w:t> </w:t>
      </w:r>
      <w:r>
        <w:rPr>
          <w:spacing w:val="-2"/>
        </w:rPr>
        <w:t>orquestación</w:t>
      </w:r>
      <w:r>
        <w:rPr>
          <w:spacing w:val="-12"/>
        </w:rPr>
        <w:t> </w:t>
      </w:r>
      <w:r>
        <w:rPr>
          <w:spacing w:val="-2"/>
        </w:rPr>
        <w:t>pueden</w:t>
      </w:r>
      <w:r>
        <w:rPr>
          <w:spacing w:val="-12"/>
        </w:rPr>
        <w:t> </w:t>
      </w:r>
      <w:r>
        <w:rPr>
          <w:spacing w:val="-2"/>
        </w:rPr>
        <w:t>aplicarse</w:t>
      </w:r>
      <w:r>
        <w:rPr>
          <w:spacing w:val="-12"/>
        </w:rPr>
        <w:t> </w:t>
      </w:r>
      <w:r>
        <w:rPr>
          <w:spacing w:val="-2"/>
        </w:rPr>
        <w:t>de</w:t>
      </w:r>
      <w:r>
        <w:rPr>
          <w:spacing w:val="-12"/>
        </w:rPr>
        <w:t> </w:t>
      </w:r>
      <w:r>
        <w:rPr>
          <w:spacing w:val="-2"/>
        </w:rPr>
        <w:t>forma</w:t>
      </w:r>
      <w:r>
        <w:rPr>
          <w:spacing w:val="-12"/>
        </w:rPr>
        <w:t> </w:t>
      </w:r>
      <w:r>
        <w:rPr>
          <w:spacing w:val="-2"/>
        </w:rPr>
        <w:t>útil</w:t>
      </w:r>
      <w:r>
        <w:rPr>
          <w:spacing w:val="-12"/>
        </w:rPr>
        <w:t> </w:t>
      </w:r>
      <w:r>
        <w:rPr>
          <w:spacing w:val="-2"/>
        </w:rPr>
        <w:t>y</w:t>
      </w:r>
      <w:r>
        <w:rPr>
          <w:spacing w:val="-12"/>
        </w:rPr>
        <w:t> </w:t>
      </w:r>
      <w:r>
        <w:rPr>
          <w:spacing w:val="-2"/>
        </w:rPr>
        <w:t>controlada</w:t>
      </w:r>
      <w:r>
        <w:rPr>
          <w:spacing w:val="-12"/>
        </w:rPr>
        <w:t> </w:t>
      </w:r>
      <w:r>
        <w:rPr>
          <w:spacing w:val="-2"/>
        </w:rPr>
        <w:t>en</w:t>
      </w:r>
      <w:r>
        <w:rPr>
          <w:spacing w:val="-12"/>
        </w:rPr>
        <w:t> </w:t>
      </w:r>
      <w:r>
        <w:rPr>
          <w:spacing w:val="-2"/>
        </w:rPr>
        <w:t>entornos</w:t>
      </w:r>
      <w:r>
        <w:rPr>
          <w:spacing w:val="-12"/>
        </w:rPr>
        <w:t> </w:t>
      </w:r>
      <w:r>
        <w:rPr>
          <w:spacing w:val="-2"/>
        </w:rPr>
        <w:t>institu-</w:t>
      </w:r>
      <w:r>
        <w:rPr/>
        <w:t>cionales,</w:t>
      </w:r>
      <w:r>
        <w:rPr>
          <w:spacing w:val="-15"/>
        </w:rPr>
        <w:t> </w:t>
      </w:r>
      <w:r>
        <w:rPr/>
        <w:t>abriendo</w:t>
      </w:r>
      <w:r>
        <w:rPr>
          <w:spacing w:val="-15"/>
        </w:rPr>
        <w:t> </w:t>
      </w:r>
      <w:r>
        <w:rPr/>
        <w:t>la</w:t>
      </w:r>
      <w:r>
        <w:rPr>
          <w:spacing w:val="-15"/>
        </w:rPr>
        <w:t> </w:t>
      </w:r>
      <w:r>
        <w:rPr/>
        <w:t>puerta</w:t>
      </w:r>
      <w:r>
        <w:rPr>
          <w:spacing w:val="-15"/>
        </w:rPr>
        <w:t> </w:t>
      </w:r>
      <w:r>
        <w:rPr/>
        <w:t>a</w:t>
      </w:r>
      <w:r>
        <w:rPr>
          <w:spacing w:val="-15"/>
        </w:rPr>
        <w:t> </w:t>
      </w:r>
      <w:r>
        <w:rPr/>
        <w:t>asistentes</w:t>
      </w:r>
      <w:r>
        <w:rPr>
          <w:spacing w:val="-15"/>
        </w:rPr>
        <w:t> </w:t>
      </w:r>
      <w:r>
        <w:rPr/>
        <w:t>que</w:t>
      </w:r>
      <w:r>
        <w:rPr>
          <w:spacing w:val="-15"/>
        </w:rPr>
        <w:t> </w:t>
      </w:r>
      <w:r>
        <w:rPr/>
        <w:t>no</w:t>
      </w:r>
      <w:r>
        <w:rPr>
          <w:spacing w:val="-15"/>
        </w:rPr>
        <w:t> </w:t>
      </w:r>
      <w:r>
        <w:rPr/>
        <w:t>solo</w:t>
      </w:r>
      <w:r>
        <w:rPr>
          <w:spacing w:val="-15"/>
        </w:rPr>
        <w:t> </w:t>
      </w:r>
      <w:r>
        <w:rPr/>
        <w:t>informan,</w:t>
      </w:r>
      <w:r>
        <w:rPr>
          <w:spacing w:val="-15"/>
        </w:rPr>
        <w:t> </w:t>
      </w:r>
      <w:r>
        <w:rPr/>
        <w:t>sino</w:t>
      </w:r>
      <w:r>
        <w:rPr>
          <w:spacing w:val="-15"/>
        </w:rPr>
        <w:t> </w:t>
      </w:r>
      <w:r>
        <w:rPr/>
        <w:t>que</w:t>
      </w:r>
      <w:r>
        <w:rPr>
          <w:spacing w:val="-15"/>
        </w:rPr>
        <w:t> </w:t>
      </w:r>
      <w:r>
        <w:rPr/>
        <w:t>acompañan</w:t>
      </w:r>
      <w:r>
        <w:rPr>
          <w:spacing w:val="-15"/>
        </w:rPr>
        <w:t> </w:t>
      </w:r>
      <w:r>
        <w:rPr/>
        <w:t>al</w:t>
      </w:r>
      <w:r>
        <w:rPr>
          <w:spacing w:val="-15"/>
        </w:rPr>
        <w:t> </w:t>
      </w:r>
      <w:r>
        <w:rPr/>
        <w:t>usuario en el siguiente paso de su gestión.</w:t>
      </w:r>
    </w:p>
    <w:p>
      <w:pPr>
        <w:pStyle w:val="BodyText"/>
        <w:spacing w:after="0" w:line="386" w:lineRule="auto"/>
        <w:jc w:val="both"/>
        <w:sectPr>
          <w:pgSz w:w="11910" w:h="16840"/>
          <w:pgMar w:header="288" w:footer="564" w:top="1280" w:bottom="760" w:left="1700" w:right="0"/>
        </w:sectPr>
      </w:pPr>
    </w:p>
    <w:p>
      <w:pPr>
        <w:pStyle w:val="BodyText"/>
        <w:rPr>
          <w:sz w:val="49"/>
        </w:rPr>
      </w:pPr>
    </w:p>
    <w:p>
      <w:pPr>
        <w:pStyle w:val="BodyText"/>
        <w:rPr>
          <w:sz w:val="49"/>
        </w:rPr>
      </w:pPr>
    </w:p>
    <w:p>
      <w:pPr>
        <w:pStyle w:val="BodyText"/>
        <w:spacing w:before="92"/>
        <w:rPr>
          <w:sz w:val="49"/>
        </w:rPr>
      </w:pPr>
    </w:p>
    <w:p>
      <w:pPr>
        <w:spacing w:before="0"/>
        <w:ind w:left="284" w:right="0" w:firstLine="0"/>
        <w:jc w:val="left"/>
        <w:rPr>
          <w:rFonts w:ascii="Arial" w:hAnsi="Arial"/>
          <w:b/>
          <w:sz w:val="49"/>
        </w:rPr>
      </w:pPr>
      <w:bookmarkStart w:name="Bibliography" w:id="186"/>
      <w:bookmarkEnd w:id="186"/>
      <w:r>
        <w:rPr/>
      </w:r>
      <w:bookmarkStart w:name="_bookmark101" w:id="187"/>
      <w:bookmarkEnd w:id="187"/>
      <w:r>
        <w:rPr/>
      </w:r>
      <w:r>
        <w:rPr>
          <w:rFonts w:ascii="Arial" w:hAnsi="Arial"/>
          <w:b/>
          <w:spacing w:val="-2"/>
          <w:sz w:val="49"/>
        </w:rPr>
        <w:t>Bibliografía</w:t>
      </w:r>
    </w:p>
    <w:p>
      <w:pPr>
        <w:pStyle w:val="BodyText"/>
        <w:spacing w:before="327"/>
        <w:rPr>
          <w:rFonts w:ascii="Arial"/>
          <w:b/>
          <w:sz w:val="49"/>
        </w:rPr>
      </w:pPr>
    </w:p>
    <w:p>
      <w:pPr>
        <w:spacing w:line="379" w:lineRule="auto" w:before="1"/>
        <w:ind w:left="622" w:right="858" w:hanging="339"/>
        <w:jc w:val="both"/>
        <w:rPr>
          <w:sz w:val="22"/>
        </w:rPr>
      </w:pPr>
      <w:bookmarkStart w:name="_bookmark103" w:id="188"/>
      <w:bookmarkEnd w:id="188"/>
      <w:r>
        <w:rPr/>
      </w:r>
      <w:r>
        <w:rPr>
          <w:sz w:val="22"/>
        </w:rPr>
        <w:t>Liu,</w:t>
      </w:r>
      <w:r>
        <w:rPr>
          <w:spacing w:val="-7"/>
          <w:sz w:val="22"/>
        </w:rPr>
        <w:t> </w:t>
      </w:r>
      <w:r>
        <w:rPr>
          <w:sz w:val="22"/>
        </w:rPr>
        <w:t>Tie-Yan</w:t>
      </w:r>
      <w:r>
        <w:rPr>
          <w:spacing w:val="-7"/>
          <w:sz w:val="22"/>
        </w:rPr>
        <w:t> </w:t>
      </w:r>
      <w:r>
        <w:rPr>
          <w:sz w:val="22"/>
        </w:rPr>
        <w:t>(2009).</w:t>
      </w:r>
      <w:r>
        <w:rPr>
          <w:spacing w:val="-7"/>
          <w:sz w:val="22"/>
        </w:rPr>
        <w:t> </w:t>
      </w:r>
      <w:r>
        <w:rPr>
          <w:rFonts w:ascii="Arial"/>
          <w:i/>
          <w:sz w:val="22"/>
        </w:rPr>
        <w:t>Learning</w:t>
      </w:r>
      <w:r>
        <w:rPr>
          <w:rFonts w:ascii="Arial"/>
          <w:i/>
          <w:spacing w:val="-7"/>
          <w:sz w:val="22"/>
        </w:rPr>
        <w:t> </w:t>
      </w:r>
      <w:r>
        <w:rPr>
          <w:rFonts w:ascii="Arial"/>
          <w:i/>
          <w:sz w:val="22"/>
        </w:rPr>
        <w:t>to</w:t>
      </w:r>
      <w:r>
        <w:rPr>
          <w:rFonts w:ascii="Arial"/>
          <w:i/>
          <w:spacing w:val="-7"/>
          <w:sz w:val="22"/>
        </w:rPr>
        <w:t> </w:t>
      </w:r>
      <w:r>
        <w:rPr>
          <w:rFonts w:ascii="Arial"/>
          <w:i/>
          <w:sz w:val="22"/>
        </w:rPr>
        <w:t>Rank</w:t>
      </w:r>
      <w:r>
        <w:rPr>
          <w:rFonts w:ascii="Arial"/>
          <w:i/>
          <w:spacing w:val="-7"/>
          <w:sz w:val="22"/>
        </w:rPr>
        <w:t> </w:t>
      </w:r>
      <w:r>
        <w:rPr>
          <w:rFonts w:ascii="Arial"/>
          <w:i/>
          <w:sz w:val="22"/>
        </w:rPr>
        <w:t>for</w:t>
      </w:r>
      <w:r>
        <w:rPr>
          <w:rFonts w:ascii="Arial"/>
          <w:i/>
          <w:spacing w:val="-7"/>
          <w:sz w:val="22"/>
        </w:rPr>
        <w:t> </w:t>
      </w:r>
      <w:r>
        <w:rPr>
          <w:rFonts w:ascii="Arial"/>
          <w:i/>
          <w:sz w:val="22"/>
        </w:rPr>
        <w:t>Information</w:t>
      </w:r>
      <w:r>
        <w:rPr>
          <w:rFonts w:ascii="Arial"/>
          <w:i/>
          <w:spacing w:val="-7"/>
          <w:sz w:val="22"/>
        </w:rPr>
        <w:t> </w:t>
      </w:r>
      <w:r>
        <w:rPr>
          <w:rFonts w:ascii="Arial"/>
          <w:i/>
          <w:sz w:val="22"/>
        </w:rPr>
        <w:t>Retrieval</w:t>
      </w:r>
      <w:r>
        <w:rPr>
          <w:sz w:val="22"/>
        </w:rPr>
        <w:t>.</w:t>
      </w:r>
      <w:r>
        <w:rPr>
          <w:spacing w:val="-7"/>
          <w:sz w:val="22"/>
        </w:rPr>
        <w:t> </w:t>
      </w:r>
      <w:r>
        <w:rPr>
          <w:sz w:val="22"/>
        </w:rPr>
        <w:t>Springer.</w:t>
      </w:r>
      <w:r>
        <w:rPr>
          <w:spacing w:val="-7"/>
          <w:sz w:val="22"/>
        </w:rPr>
        <w:t> </w:t>
      </w:r>
      <w:r>
        <w:rPr>
          <w:sz w:val="22"/>
        </w:rPr>
        <w:t>doi:</w:t>
      </w:r>
      <w:r>
        <w:rPr>
          <w:spacing w:val="-7"/>
          <w:sz w:val="22"/>
        </w:rPr>
        <w:t> </w:t>
      </w:r>
      <w:hyperlink r:id="rId16">
        <w:r>
          <w:rPr>
            <w:rFonts w:ascii="Cambria"/>
            <w:color w:val="0000FF"/>
            <w:sz w:val="22"/>
          </w:rPr>
          <w:t>10.1007/978-3-</w:t>
        </w:r>
        <w:bookmarkStart w:name="_bookmark102" w:id="189"/>
        <w:bookmarkEnd w:id="189"/>
        <w:r>
          <w:rPr>
            <w:rFonts w:ascii="Cambria"/>
            <w:color w:val="0000FF"/>
            <w:w w:val="117"/>
            <w:sz w:val="22"/>
          </w:rPr>
        </w:r>
      </w:hyperlink>
      <w:hyperlink r:id="rId16">
        <w:r>
          <w:rPr>
            <w:rFonts w:ascii="Cambria"/>
            <w:color w:val="0000FF"/>
            <w:spacing w:val="-2"/>
            <w:sz w:val="22"/>
          </w:rPr>
          <w:t>642-14267-3</w:t>
        </w:r>
      </w:hyperlink>
      <w:r>
        <w:rPr>
          <w:spacing w:val="-2"/>
          <w:sz w:val="22"/>
        </w:rPr>
        <w:t>.</w:t>
      </w:r>
    </w:p>
    <w:p>
      <w:pPr>
        <w:spacing w:line="384" w:lineRule="auto" w:before="0"/>
        <w:ind w:left="622" w:right="847" w:hanging="339"/>
        <w:jc w:val="both"/>
        <w:rPr>
          <w:sz w:val="22"/>
        </w:rPr>
      </w:pPr>
      <w:r>
        <w:rPr>
          <w:spacing w:val="-2"/>
          <w:sz w:val="22"/>
        </w:rPr>
        <w:t>Robertson,</w:t>
      </w:r>
      <w:r>
        <w:rPr>
          <w:spacing w:val="-5"/>
          <w:sz w:val="22"/>
        </w:rPr>
        <w:t> </w:t>
      </w:r>
      <w:r>
        <w:rPr>
          <w:spacing w:val="-2"/>
          <w:sz w:val="22"/>
        </w:rPr>
        <w:t>Stephen</w:t>
      </w:r>
      <w:r>
        <w:rPr>
          <w:spacing w:val="-5"/>
          <w:sz w:val="22"/>
        </w:rPr>
        <w:t> </w:t>
      </w:r>
      <w:r>
        <w:rPr>
          <w:spacing w:val="-2"/>
          <w:sz w:val="22"/>
        </w:rPr>
        <w:t>y</w:t>
      </w:r>
      <w:r>
        <w:rPr>
          <w:spacing w:val="-4"/>
          <w:sz w:val="22"/>
        </w:rPr>
        <w:t> </w:t>
      </w:r>
      <w:r>
        <w:rPr>
          <w:spacing w:val="-2"/>
          <w:sz w:val="22"/>
        </w:rPr>
        <w:t>Hugo</w:t>
      </w:r>
      <w:r>
        <w:rPr>
          <w:spacing w:val="-5"/>
          <w:sz w:val="22"/>
        </w:rPr>
        <w:t> </w:t>
      </w:r>
      <w:r>
        <w:rPr>
          <w:spacing w:val="-2"/>
          <w:sz w:val="22"/>
        </w:rPr>
        <w:t>Zaragoza</w:t>
      </w:r>
      <w:r>
        <w:rPr>
          <w:spacing w:val="-5"/>
          <w:sz w:val="22"/>
        </w:rPr>
        <w:t> </w:t>
      </w:r>
      <w:r>
        <w:rPr>
          <w:spacing w:val="-2"/>
          <w:sz w:val="22"/>
        </w:rPr>
        <w:t>(2009).</w:t>
      </w:r>
      <w:r>
        <w:rPr>
          <w:spacing w:val="-4"/>
          <w:sz w:val="22"/>
        </w:rPr>
        <w:t> </w:t>
      </w:r>
      <w:r>
        <w:rPr>
          <w:spacing w:val="-2"/>
          <w:sz w:val="22"/>
        </w:rPr>
        <w:t>«The</w:t>
      </w:r>
      <w:r>
        <w:rPr>
          <w:spacing w:val="-5"/>
          <w:sz w:val="22"/>
        </w:rPr>
        <w:t> </w:t>
      </w:r>
      <w:r>
        <w:rPr>
          <w:spacing w:val="-2"/>
          <w:sz w:val="22"/>
        </w:rPr>
        <w:t>Probabilistic</w:t>
      </w:r>
      <w:r>
        <w:rPr>
          <w:spacing w:val="-4"/>
          <w:sz w:val="22"/>
        </w:rPr>
        <w:t> </w:t>
      </w:r>
      <w:r>
        <w:rPr>
          <w:spacing w:val="-2"/>
          <w:sz w:val="22"/>
        </w:rPr>
        <w:t>Relevance</w:t>
      </w:r>
      <w:r>
        <w:rPr>
          <w:spacing w:val="-5"/>
          <w:sz w:val="22"/>
        </w:rPr>
        <w:t> </w:t>
      </w:r>
      <w:r>
        <w:rPr>
          <w:spacing w:val="-2"/>
          <w:sz w:val="22"/>
        </w:rPr>
        <w:t>Framework:</w:t>
      </w:r>
      <w:r>
        <w:rPr>
          <w:spacing w:val="-4"/>
          <w:sz w:val="22"/>
        </w:rPr>
        <w:t> </w:t>
      </w:r>
      <w:r>
        <w:rPr>
          <w:spacing w:val="-2"/>
          <w:sz w:val="22"/>
        </w:rPr>
        <w:t>BM25 </w:t>
      </w:r>
      <w:r>
        <w:rPr>
          <w:sz w:val="22"/>
        </w:rPr>
        <w:t>and</w:t>
      </w:r>
      <w:r>
        <w:rPr>
          <w:spacing w:val="-16"/>
          <w:sz w:val="22"/>
        </w:rPr>
        <w:t> </w:t>
      </w:r>
      <w:r>
        <w:rPr>
          <w:sz w:val="22"/>
        </w:rPr>
        <w:t>Beyond».</w:t>
      </w:r>
      <w:r>
        <w:rPr>
          <w:spacing w:val="-15"/>
          <w:sz w:val="22"/>
        </w:rPr>
        <w:t> </w:t>
      </w:r>
      <w:r>
        <w:rPr>
          <w:sz w:val="22"/>
        </w:rPr>
        <w:t>En:</w:t>
      </w:r>
      <w:r>
        <w:rPr>
          <w:spacing w:val="-15"/>
          <w:sz w:val="22"/>
        </w:rPr>
        <w:t> </w:t>
      </w:r>
      <w:r>
        <w:rPr>
          <w:rFonts w:ascii="Arial" w:hAnsi="Arial"/>
          <w:i/>
          <w:sz w:val="22"/>
        </w:rPr>
        <w:t>Foundations</w:t>
      </w:r>
      <w:r>
        <w:rPr>
          <w:rFonts w:ascii="Arial" w:hAnsi="Arial"/>
          <w:i/>
          <w:spacing w:val="-16"/>
          <w:sz w:val="22"/>
        </w:rPr>
        <w:t> </w:t>
      </w:r>
      <w:r>
        <w:rPr>
          <w:rFonts w:ascii="Arial" w:hAnsi="Arial"/>
          <w:i/>
          <w:sz w:val="22"/>
        </w:rPr>
        <w:t>and</w:t>
      </w:r>
      <w:r>
        <w:rPr>
          <w:rFonts w:ascii="Arial" w:hAnsi="Arial"/>
          <w:i/>
          <w:spacing w:val="-15"/>
          <w:sz w:val="22"/>
        </w:rPr>
        <w:t> </w:t>
      </w:r>
      <w:r>
        <w:rPr>
          <w:rFonts w:ascii="Arial" w:hAnsi="Arial"/>
          <w:i/>
          <w:sz w:val="22"/>
        </w:rPr>
        <w:t>Trends</w:t>
      </w:r>
      <w:r>
        <w:rPr>
          <w:rFonts w:ascii="Arial" w:hAnsi="Arial"/>
          <w:i/>
          <w:spacing w:val="-15"/>
          <w:sz w:val="22"/>
        </w:rPr>
        <w:t> </w:t>
      </w:r>
      <w:r>
        <w:rPr>
          <w:rFonts w:ascii="Arial" w:hAnsi="Arial"/>
          <w:i/>
          <w:sz w:val="22"/>
        </w:rPr>
        <w:t>in</w:t>
      </w:r>
      <w:r>
        <w:rPr>
          <w:rFonts w:ascii="Arial" w:hAnsi="Arial"/>
          <w:i/>
          <w:spacing w:val="-15"/>
          <w:sz w:val="22"/>
        </w:rPr>
        <w:t> </w:t>
      </w:r>
      <w:r>
        <w:rPr>
          <w:rFonts w:ascii="Arial" w:hAnsi="Arial"/>
          <w:i/>
          <w:sz w:val="22"/>
        </w:rPr>
        <w:t>Information</w:t>
      </w:r>
      <w:r>
        <w:rPr>
          <w:rFonts w:ascii="Arial" w:hAnsi="Arial"/>
          <w:i/>
          <w:spacing w:val="-16"/>
          <w:sz w:val="22"/>
        </w:rPr>
        <w:t> </w:t>
      </w:r>
      <w:r>
        <w:rPr>
          <w:rFonts w:ascii="Arial" w:hAnsi="Arial"/>
          <w:i/>
          <w:sz w:val="22"/>
        </w:rPr>
        <w:t>Retrieval</w:t>
      </w:r>
      <w:r>
        <w:rPr>
          <w:rFonts w:ascii="Arial" w:hAnsi="Arial"/>
          <w:i/>
          <w:spacing w:val="-15"/>
          <w:sz w:val="22"/>
        </w:rPr>
        <w:t> </w:t>
      </w:r>
      <w:r>
        <w:rPr>
          <w:sz w:val="22"/>
        </w:rPr>
        <w:t>3.4,</w:t>
      </w:r>
      <w:r>
        <w:rPr>
          <w:spacing w:val="-15"/>
          <w:sz w:val="22"/>
        </w:rPr>
        <w:t> </w:t>
      </w:r>
      <w:r>
        <w:rPr>
          <w:sz w:val="22"/>
        </w:rPr>
        <w:t>págs.</w:t>
      </w:r>
      <w:r>
        <w:rPr>
          <w:spacing w:val="-16"/>
          <w:sz w:val="22"/>
        </w:rPr>
        <w:t> </w:t>
      </w:r>
      <w:r>
        <w:rPr>
          <w:sz w:val="22"/>
        </w:rPr>
        <w:t>333-389.</w:t>
      </w:r>
      <w:r>
        <w:rPr>
          <w:spacing w:val="-15"/>
          <w:sz w:val="22"/>
        </w:rPr>
        <w:t> </w:t>
      </w:r>
      <w:r>
        <w:rPr>
          <w:sz w:val="22"/>
        </w:rPr>
        <w:t>doi: </w:t>
      </w:r>
      <w:bookmarkStart w:name="_bookmark104" w:id="190"/>
      <w:bookmarkEnd w:id="190"/>
      <w:r>
        <w:rPr>
          <w:w w:val="99"/>
          <w:sz w:val="22"/>
        </w:rPr>
      </w:r>
      <w:hyperlink r:id="rId17">
        <w:r>
          <w:rPr>
            <w:rFonts w:ascii="Cambria" w:hAnsi="Cambria"/>
            <w:color w:val="0000FF"/>
            <w:spacing w:val="-2"/>
            <w:sz w:val="22"/>
          </w:rPr>
          <w:t>10.1561/1500000019</w:t>
        </w:r>
      </w:hyperlink>
      <w:r>
        <w:rPr>
          <w:spacing w:val="-2"/>
          <w:sz w:val="22"/>
        </w:rPr>
        <w:t>.</w:t>
      </w:r>
    </w:p>
    <w:p>
      <w:pPr>
        <w:spacing w:line="252" w:lineRule="exact" w:before="0"/>
        <w:ind w:left="284" w:right="0" w:firstLine="0"/>
        <w:jc w:val="both"/>
        <w:rPr>
          <w:rFonts w:ascii="Cambria" w:hAnsi="Cambria"/>
          <w:sz w:val="22"/>
        </w:rPr>
      </w:pPr>
      <w:r>
        <w:rPr>
          <w:spacing w:val="-2"/>
          <w:sz w:val="22"/>
        </w:rPr>
        <w:t>Meyer,</w:t>
      </w:r>
      <w:r>
        <w:rPr>
          <w:spacing w:val="-14"/>
          <w:sz w:val="22"/>
        </w:rPr>
        <w:t> </w:t>
      </w:r>
      <w:r>
        <w:rPr>
          <w:spacing w:val="-2"/>
          <w:sz w:val="22"/>
        </w:rPr>
        <w:t>Carl</w:t>
      </w:r>
      <w:r>
        <w:rPr>
          <w:spacing w:val="-13"/>
          <w:sz w:val="22"/>
        </w:rPr>
        <w:t> </w:t>
      </w:r>
      <w:r>
        <w:rPr>
          <w:spacing w:val="-2"/>
          <w:sz w:val="22"/>
        </w:rPr>
        <w:t>(2011).</w:t>
      </w:r>
      <w:r>
        <w:rPr>
          <w:spacing w:val="-14"/>
          <w:sz w:val="22"/>
        </w:rPr>
        <w:t> </w:t>
      </w:r>
      <w:r>
        <w:rPr>
          <w:rFonts w:ascii="Arial" w:hAnsi="Arial"/>
          <w:i/>
          <w:spacing w:val="-2"/>
          <w:sz w:val="22"/>
        </w:rPr>
        <w:t>PEP</w:t>
      </w:r>
      <w:r>
        <w:rPr>
          <w:rFonts w:ascii="Arial" w:hAnsi="Arial"/>
          <w:i/>
          <w:spacing w:val="-13"/>
          <w:sz w:val="22"/>
        </w:rPr>
        <w:t> </w:t>
      </w:r>
      <w:r>
        <w:rPr>
          <w:rFonts w:ascii="Arial" w:hAnsi="Arial"/>
          <w:i/>
          <w:spacing w:val="-2"/>
          <w:sz w:val="22"/>
        </w:rPr>
        <w:t>405</w:t>
      </w:r>
      <w:r>
        <w:rPr>
          <w:rFonts w:ascii="Arial" w:hAnsi="Arial"/>
          <w:i/>
          <w:spacing w:val="-14"/>
          <w:sz w:val="22"/>
        </w:rPr>
        <w:t> </w:t>
      </w:r>
      <w:r>
        <w:rPr>
          <w:rFonts w:ascii="Arial" w:hAnsi="Arial"/>
          <w:i/>
          <w:spacing w:val="-2"/>
          <w:sz w:val="22"/>
        </w:rPr>
        <w:t>–</w:t>
      </w:r>
      <w:r>
        <w:rPr>
          <w:rFonts w:ascii="Arial" w:hAnsi="Arial"/>
          <w:i/>
          <w:spacing w:val="-13"/>
          <w:sz w:val="22"/>
        </w:rPr>
        <w:t> </w:t>
      </w:r>
      <w:r>
        <w:rPr>
          <w:rFonts w:ascii="Arial" w:hAnsi="Arial"/>
          <w:i/>
          <w:spacing w:val="-2"/>
          <w:sz w:val="22"/>
        </w:rPr>
        <w:t>Python</w:t>
      </w:r>
      <w:r>
        <w:rPr>
          <w:rFonts w:ascii="Arial" w:hAnsi="Arial"/>
          <w:i/>
          <w:spacing w:val="-14"/>
          <w:sz w:val="22"/>
        </w:rPr>
        <w:t> </w:t>
      </w:r>
      <w:r>
        <w:rPr>
          <w:rFonts w:ascii="Arial" w:hAnsi="Arial"/>
          <w:i/>
          <w:spacing w:val="-2"/>
          <w:sz w:val="22"/>
        </w:rPr>
        <w:t>Virtual</w:t>
      </w:r>
      <w:r>
        <w:rPr>
          <w:rFonts w:ascii="Arial" w:hAnsi="Arial"/>
          <w:i/>
          <w:spacing w:val="-13"/>
          <w:sz w:val="22"/>
        </w:rPr>
        <w:t> </w:t>
      </w:r>
      <w:r>
        <w:rPr>
          <w:rFonts w:ascii="Arial" w:hAnsi="Arial"/>
          <w:i/>
          <w:spacing w:val="-2"/>
          <w:sz w:val="22"/>
        </w:rPr>
        <w:t>Environments</w:t>
      </w:r>
      <w:r>
        <w:rPr>
          <w:spacing w:val="-2"/>
          <w:sz w:val="22"/>
        </w:rPr>
        <w:t>.</w:t>
      </w:r>
      <w:r>
        <w:rPr>
          <w:spacing w:val="-13"/>
          <w:sz w:val="22"/>
        </w:rPr>
        <w:t> </w:t>
      </w:r>
      <w:r>
        <w:rPr>
          <w:spacing w:val="-2"/>
          <w:sz w:val="22"/>
        </w:rPr>
        <w:t>Accessed:</w:t>
      </w:r>
      <w:r>
        <w:rPr>
          <w:spacing w:val="-14"/>
          <w:sz w:val="22"/>
        </w:rPr>
        <w:t> </w:t>
      </w:r>
      <w:r>
        <w:rPr>
          <w:spacing w:val="-2"/>
          <w:sz w:val="22"/>
        </w:rPr>
        <w:t>2026-05-19.</w:t>
      </w:r>
      <w:r>
        <w:rPr>
          <w:spacing w:val="-13"/>
          <w:sz w:val="22"/>
        </w:rPr>
        <w:t> </w:t>
      </w:r>
      <w:r>
        <w:rPr>
          <w:spacing w:val="-2"/>
          <w:sz w:val="22"/>
        </w:rPr>
        <w:t>url:</w:t>
      </w:r>
      <w:r>
        <w:rPr>
          <w:spacing w:val="-15"/>
          <w:sz w:val="22"/>
        </w:rPr>
        <w:t> </w:t>
      </w:r>
      <w:hyperlink r:id="rId18">
        <w:r>
          <w:rPr>
            <w:rFonts w:ascii="Cambria" w:hAnsi="Cambria"/>
            <w:color w:val="0000FF"/>
            <w:spacing w:val="-2"/>
            <w:sz w:val="22"/>
          </w:rPr>
          <w:t>https:</w:t>
        </w:r>
      </w:hyperlink>
    </w:p>
    <w:p>
      <w:pPr>
        <w:pStyle w:val="BodyText"/>
        <w:spacing w:before="149"/>
        <w:ind w:left="622"/>
      </w:pPr>
      <w:bookmarkStart w:name="_bookmark105" w:id="191"/>
      <w:bookmarkEnd w:id="191"/>
      <w:r>
        <w:rPr/>
      </w:r>
      <w:hyperlink r:id="rId18">
        <w:r>
          <w:rPr>
            <w:rFonts w:ascii="Cambria"/>
            <w:color w:val="0000FF"/>
            <w:w w:val="105"/>
          </w:rPr>
          <w:t>//peps.python.org/pep-</w:t>
        </w:r>
        <w:r>
          <w:rPr>
            <w:rFonts w:ascii="Cambria"/>
            <w:color w:val="0000FF"/>
            <w:spacing w:val="-2"/>
            <w:w w:val="105"/>
          </w:rPr>
          <w:t>0405/</w:t>
        </w:r>
      </w:hyperlink>
      <w:r>
        <w:rPr>
          <w:spacing w:val="-2"/>
          <w:w w:val="105"/>
        </w:rPr>
        <w:t>.</w:t>
      </w:r>
    </w:p>
    <w:p>
      <w:pPr>
        <w:pStyle w:val="BodyText"/>
        <w:spacing w:line="381" w:lineRule="auto" w:before="151"/>
        <w:ind w:left="622" w:right="848" w:hanging="339"/>
        <w:jc w:val="both"/>
      </w:pPr>
      <w:r>
        <w:rPr/>
        <w:t>Pedregosa, Fabian y col. (2011). «Scikit-learn: Machine Learning in Python». En: </w:t>
      </w:r>
      <w:r>
        <w:rPr>
          <w:rFonts w:ascii="Arial" w:hAnsi="Arial"/>
          <w:i/>
        </w:rPr>
        <w:t>Journal of Machine Learning Research </w:t>
      </w:r>
      <w:r>
        <w:rPr/>
        <w:t>12.85, págs. 2825-2830. url: </w:t>
      </w:r>
      <w:hyperlink r:id="rId19">
        <w:r>
          <w:rPr>
            <w:rFonts w:ascii="Cambria" w:hAnsi="Cambria"/>
            <w:color w:val="0000FF"/>
          </w:rPr>
          <w:t>https://www.jmlr.org/papers/</w:t>
        </w:r>
      </w:hyperlink>
      <w:r>
        <w:rPr>
          <w:rFonts w:ascii="Cambria" w:hAnsi="Cambria"/>
          <w:color w:val="0000FF"/>
        </w:rPr>
        <w:t> </w:t>
      </w:r>
      <w:bookmarkStart w:name="_bookmark106" w:id="192"/>
      <w:bookmarkEnd w:id="192"/>
      <w:r>
        <w:rPr>
          <w:rFonts w:ascii="Cambria" w:hAnsi="Cambria"/>
          <w:color w:val="0000FF"/>
          <w:w w:val="109"/>
        </w:rPr>
      </w:r>
      <w:hyperlink r:id="rId19">
        <w:r>
          <w:rPr>
            <w:rFonts w:ascii="Cambria" w:hAnsi="Cambria"/>
            <w:color w:val="0000FF"/>
            <w:spacing w:val="-2"/>
          </w:rPr>
          <w:t>v12/pedregosa11a.html</w:t>
        </w:r>
      </w:hyperlink>
      <w:r>
        <w:rPr>
          <w:spacing w:val="-2"/>
        </w:rPr>
        <w:t>.</w:t>
      </w:r>
    </w:p>
    <w:p>
      <w:pPr>
        <w:spacing w:line="381" w:lineRule="auto" w:before="0"/>
        <w:ind w:left="622" w:right="848" w:hanging="339"/>
        <w:jc w:val="both"/>
        <w:rPr>
          <w:sz w:val="22"/>
        </w:rPr>
      </w:pPr>
      <w:r>
        <w:rPr>
          <w:sz w:val="22"/>
        </w:rPr>
        <w:t>Artetxe,</w:t>
      </w:r>
      <w:r>
        <w:rPr>
          <w:spacing w:val="-16"/>
          <w:sz w:val="22"/>
        </w:rPr>
        <w:t> </w:t>
      </w:r>
      <w:r>
        <w:rPr>
          <w:sz w:val="22"/>
        </w:rPr>
        <w:t>Mikel,</w:t>
      </w:r>
      <w:r>
        <w:rPr>
          <w:spacing w:val="-15"/>
          <w:sz w:val="22"/>
        </w:rPr>
        <w:t> </w:t>
      </w:r>
      <w:r>
        <w:rPr>
          <w:sz w:val="22"/>
        </w:rPr>
        <w:t>Sebastian</w:t>
      </w:r>
      <w:r>
        <w:rPr>
          <w:spacing w:val="-15"/>
          <w:sz w:val="22"/>
        </w:rPr>
        <w:t> </w:t>
      </w:r>
      <w:r>
        <w:rPr>
          <w:sz w:val="22"/>
        </w:rPr>
        <w:t>Ruder</w:t>
      </w:r>
      <w:r>
        <w:rPr>
          <w:spacing w:val="-16"/>
          <w:sz w:val="22"/>
        </w:rPr>
        <w:t> </w:t>
      </w:r>
      <w:r>
        <w:rPr>
          <w:sz w:val="22"/>
        </w:rPr>
        <w:t>y</w:t>
      </w:r>
      <w:r>
        <w:rPr>
          <w:spacing w:val="-15"/>
          <w:sz w:val="22"/>
        </w:rPr>
        <w:t> </w:t>
      </w:r>
      <w:r>
        <w:rPr>
          <w:sz w:val="22"/>
        </w:rPr>
        <w:t>Dani</w:t>
      </w:r>
      <w:r>
        <w:rPr>
          <w:spacing w:val="-15"/>
          <w:sz w:val="22"/>
        </w:rPr>
        <w:t> </w:t>
      </w:r>
      <w:r>
        <w:rPr>
          <w:sz w:val="22"/>
        </w:rPr>
        <w:t>Yogatama</w:t>
      </w:r>
      <w:r>
        <w:rPr>
          <w:spacing w:val="-15"/>
          <w:sz w:val="22"/>
        </w:rPr>
        <w:t> </w:t>
      </w:r>
      <w:r>
        <w:rPr>
          <w:sz w:val="22"/>
        </w:rPr>
        <w:t>(2020).</w:t>
      </w:r>
      <w:r>
        <w:rPr>
          <w:spacing w:val="-16"/>
          <w:sz w:val="22"/>
        </w:rPr>
        <w:t> </w:t>
      </w:r>
      <w:r>
        <w:rPr>
          <w:sz w:val="22"/>
        </w:rPr>
        <w:t>«On</w:t>
      </w:r>
      <w:r>
        <w:rPr>
          <w:spacing w:val="-15"/>
          <w:sz w:val="22"/>
        </w:rPr>
        <w:t> </w:t>
      </w:r>
      <w:r>
        <w:rPr>
          <w:sz w:val="22"/>
        </w:rPr>
        <w:t>the</w:t>
      </w:r>
      <w:r>
        <w:rPr>
          <w:spacing w:val="-15"/>
          <w:sz w:val="22"/>
        </w:rPr>
        <w:t> </w:t>
      </w:r>
      <w:r>
        <w:rPr>
          <w:sz w:val="22"/>
        </w:rPr>
        <w:t>Cross-lingual</w:t>
      </w:r>
      <w:r>
        <w:rPr>
          <w:spacing w:val="-16"/>
          <w:sz w:val="22"/>
        </w:rPr>
        <w:t> </w:t>
      </w:r>
      <w:r>
        <w:rPr>
          <w:sz w:val="22"/>
        </w:rPr>
        <w:t>Transferability of Monolingual Representations». En: </w:t>
      </w:r>
      <w:r>
        <w:rPr>
          <w:rFonts w:ascii="Arial" w:hAnsi="Arial"/>
          <w:i/>
          <w:sz w:val="22"/>
        </w:rPr>
        <w:t>Proceedings of the 58th Annual Meeting of the As-sociation for Computational Linguistics</w:t>
      </w:r>
      <w:r>
        <w:rPr>
          <w:sz w:val="22"/>
        </w:rPr>
        <w:t>, págs. 4623-4637. doi: </w:t>
      </w:r>
      <w:hyperlink r:id="rId20">
        <w:r>
          <w:rPr>
            <w:rFonts w:ascii="Cambria" w:hAnsi="Cambria"/>
            <w:color w:val="0000FF"/>
            <w:sz w:val="22"/>
          </w:rPr>
          <w:t>10.18653/v1/2020.acl-</w:t>
        </w:r>
        <w:bookmarkStart w:name="_bookmark107" w:id="193"/>
        <w:bookmarkEnd w:id="193"/>
        <w:r>
          <w:rPr>
            <w:rFonts w:ascii="Cambria" w:hAnsi="Cambria"/>
            <w:color w:val="0000FF"/>
            <w:w w:val="156"/>
            <w:sz w:val="22"/>
          </w:rPr>
        </w:r>
      </w:hyperlink>
      <w:hyperlink r:id="rId20">
        <w:r>
          <w:rPr>
            <w:rFonts w:ascii="Cambria" w:hAnsi="Cambria"/>
            <w:color w:val="0000FF"/>
            <w:spacing w:val="-2"/>
            <w:sz w:val="22"/>
          </w:rPr>
          <w:t>main.421</w:t>
        </w:r>
      </w:hyperlink>
      <w:r>
        <w:rPr>
          <w:spacing w:val="-2"/>
          <w:sz w:val="22"/>
        </w:rPr>
        <w:t>.</w:t>
      </w:r>
    </w:p>
    <w:p>
      <w:pPr>
        <w:pStyle w:val="BodyText"/>
        <w:spacing w:line="384" w:lineRule="auto"/>
        <w:ind w:left="622" w:right="297" w:hanging="339"/>
      </w:pPr>
      <w:r>
        <w:rPr>
          <w:spacing w:val="-2"/>
        </w:rPr>
        <w:t>Harris,</w:t>
      </w:r>
      <w:r>
        <w:rPr>
          <w:spacing w:val="-17"/>
        </w:rPr>
        <w:t> </w:t>
      </w:r>
      <w:r>
        <w:rPr>
          <w:spacing w:val="-2"/>
        </w:rPr>
        <w:t>Charles</w:t>
      </w:r>
      <w:r>
        <w:rPr>
          <w:spacing w:val="-17"/>
        </w:rPr>
        <w:t> </w:t>
      </w:r>
      <w:r>
        <w:rPr>
          <w:spacing w:val="-2"/>
        </w:rPr>
        <w:t>R.</w:t>
      </w:r>
      <w:r>
        <w:rPr>
          <w:spacing w:val="-17"/>
        </w:rPr>
        <w:t> </w:t>
      </w:r>
      <w:r>
        <w:rPr>
          <w:spacing w:val="-2"/>
        </w:rPr>
        <w:t>y</w:t>
      </w:r>
      <w:r>
        <w:rPr>
          <w:spacing w:val="-17"/>
        </w:rPr>
        <w:t> </w:t>
      </w:r>
      <w:r>
        <w:rPr>
          <w:spacing w:val="-2"/>
        </w:rPr>
        <w:t>col.</w:t>
      </w:r>
      <w:r>
        <w:rPr>
          <w:spacing w:val="-17"/>
        </w:rPr>
        <w:t> </w:t>
      </w:r>
      <w:r>
        <w:rPr>
          <w:spacing w:val="-2"/>
        </w:rPr>
        <w:t>(2020).</w:t>
      </w:r>
      <w:r>
        <w:rPr>
          <w:spacing w:val="-17"/>
        </w:rPr>
        <w:t> </w:t>
      </w:r>
      <w:r>
        <w:rPr>
          <w:spacing w:val="-2"/>
        </w:rPr>
        <w:t>«Array</w:t>
      </w:r>
      <w:r>
        <w:rPr>
          <w:spacing w:val="-17"/>
        </w:rPr>
        <w:t> </w:t>
      </w:r>
      <w:r>
        <w:rPr>
          <w:spacing w:val="-2"/>
        </w:rPr>
        <w:t>programming</w:t>
      </w:r>
      <w:r>
        <w:rPr>
          <w:spacing w:val="-17"/>
        </w:rPr>
        <w:t> </w:t>
      </w:r>
      <w:r>
        <w:rPr>
          <w:spacing w:val="-2"/>
        </w:rPr>
        <w:t>with</w:t>
      </w:r>
      <w:r>
        <w:rPr>
          <w:spacing w:val="-17"/>
        </w:rPr>
        <w:t> </w:t>
      </w:r>
      <w:r>
        <w:rPr>
          <w:spacing w:val="-2"/>
        </w:rPr>
        <w:t>NumPy».</w:t>
      </w:r>
      <w:r>
        <w:rPr>
          <w:spacing w:val="-17"/>
        </w:rPr>
        <w:t> </w:t>
      </w:r>
      <w:r>
        <w:rPr>
          <w:spacing w:val="-2"/>
        </w:rPr>
        <w:t>En:</w:t>
      </w:r>
      <w:r>
        <w:rPr>
          <w:spacing w:val="-17"/>
        </w:rPr>
        <w:t> </w:t>
      </w:r>
      <w:r>
        <w:rPr>
          <w:rFonts w:ascii="Arial" w:hAnsi="Arial"/>
          <w:i/>
          <w:spacing w:val="-2"/>
        </w:rPr>
        <w:t>Nature</w:t>
      </w:r>
      <w:r>
        <w:rPr>
          <w:rFonts w:ascii="Arial" w:hAnsi="Arial"/>
          <w:i/>
          <w:spacing w:val="-17"/>
        </w:rPr>
        <w:t> </w:t>
      </w:r>
      <w:r>
        <w:rPr>
          <w:spacing w:val="-2"/>
        </w:rPr>
        <w:t>585,</w:t>
      </w:r>
      <w:r>
        <w:rPr>
          <w:spacing w:val="-17"/>
        </w:rPr>
        <w:t> </w:t>
      </w:r>
      <w:r>
        <w:rPr>
          <w:spacing w:val="-2"/>
        </w:rPr>
        <w:t>págs.</w:t>
      </w:r>
      <w:r>
        <w:rPr>
          <w:spacing w:val="-17"/>
        </w:rPr>
        <w:t> </w:t>
      </w:r>
      <w:r>
        <w:rPr>
          <w:spacing w:val="-2"/>
        </w:rPr>
        <w:t>357-362. </w:t>
      </w:r>
      <w:bookmarkStart w:name="_bookmark108" w:id="194"/>
      <w:bookmarkEnd w:id="194"/>
      <w:r>
        <w:rPr/>
        <w:t>doi:</w:t>
      </w:r>
      <w:r>
        <w:rPr/>
        <w:t> </w:t>
      </w:r>
      <w:hyperlink r:id="rId21">
        <w:r>
          <w:rPr>
            <w:rFonts w:ascii="Cambria" w:hAnsi="Cambria"/>
            <w:color w:val="0000FF"/>
          </w:rPr>
          <w:t>10.1038/s41586-020-2649-2</w:t>
        </w:r>
      </w:hyperlink>
      <w:r>
        <w:rPr/>
        <w:t>.</w:t>
      </w:r>
    </w:p>
    <w:p>
      <w:pPr>
        <w:spacing w:line="384" w:lineRule="auto" w:before="0"/>
        <w:ind w:left="622" w:right="750" w:hanging="339"/>
        <w:jc w:val="left"/>
        <w:rPr>
          <w:sz w:val="22"/>
        </w:rPr>
      </w:pPr>
      <w:r>
        <w:rPr>
          <w:sz w:val="22"/>
        </w:rPr>
        <w:t>Karpukhin, Vladimir y col. (2020). «Dense Passage Retrieval for Open-Domain Question Ans-wering».</w:t>
      </w:r>
      <w:r>
        <w:rPr>
          <w:spacing w:val="-10"/>
          <w:sz w:val="22"/>
        </w:rPr>
        <w:t> </w:t>
      </w:r>
      <w:r>
        <w:rPr>
          <w:sz w:val="22"/>
        </w:rPr>
        <w:t>En:</w:t>
      </w:r>
      <w:r>
        <w:rPr>
          <w:spacing w:val="-10"/>
          <w:sz w:val="22"/>
        </w:rPr>
        <w:t> </w:t>
      </w:r>
      <w:r>
        <w:rPr>
          <w:rFonts w:ascii="Arial" w:hAnsi="Arial"/>
          <w:i/>
          <w:sz w:val="22"/>
        </w:rPr>
        <w:t>Proceedings</w:t>
      </w:r>
      <w:r>
        <w:rPr>
          <w:rFonts w:ascii="Arial" w:hAnsi="Arial"/>
          <w:i/>
          <w:spacing w:val="-10"/>
          <w:sz w:val="22"/>
        </w:rPr>
        <w:t> </w:t>
      </w:r>
      <w:r>
        <w:rPr>
          <w:rFonts w:ascii="Arial" w:hAnsi="Arial"/>
          <w:i/>
          <w:sz w:val="22"/>
        </w:rPr>
        <w:t>of</w:t>
      </w:r>
      <w:r>
        <w:rPr>
          <w:rFonts w:ascii="Arial" w:hAnsi="Arial"/>
          <w:i/>
          <w:spacing w:val="-10"/>
          <w:sz w:val="22"/>
        </w:rPr>
        <w:t> </w:t>
      </w:r>
      <w:r>
        <w:rPr>
          <w:rFonts w:ascii="Arial" w:hAnsi="Arial"/>
          <w:i/>
          <w:sz w:val="22"/>
        </w:rPr>
        <w:t>the</w:t>
      </w:r>
      <w:r>
        <w:rPr>
          <w:rFonts w:ascii="Arial" w:hAnsi="Arial"/>
          <w:i/>
          <w:spacing w:val="-10"/>
          <w:sz w:val="22"/>
        </w:rPr>
        <w:t> </w:t>
      </w:r>
      <w:r>
        <w:rPr>
          <w:rFonts w:ascii="Arial" w:hAnsi="Arial"/>
          <w:i/>
          <w:sz w:val="22"/>
        </w:rPr>
        <w:t>2020</w:t>
      </w:r>
      <w:r>
        <w:rPr>
          <w:rFonts w:ascii="Arial" w:hAnsi="Arial"/>
          <w:i/>
          <w:spacing w:val="-10"/>
          <w:sz w:val="22"/>
        </w:rPr>
        <w:t> </w:t>
      </w:r>
      <w:r>
        <w:rPr>
          <w:rFonts w:ascii="Arial" w:hAnsi="Arial"/>
          <w:i/>
          <w:sz w:val="22"/>
        </w:rPr>
        <w:t>Conference</w:t>
      </w:r>
      <w:r>
        <w:rPr>
          <w:rFonts w:ascii="Arial" w:hAnsi="Arial"/>
          <w:i/>
          <w:spacing w:val="-10"/>
          <w:sz w:val="22"/>
        </w:rPr>
        <w:t> </w:t>
      </w:r>
      <w:r>
        <w:rPr>
          <w:rFonts w:ascii="Arial" w:hAnsi="Arial"/>
          <w:i/>
          <w:sz w:val="22"/>
        </w:rPr>
        <w:t>on</w:t>
      </w:r>
      <w:r>
        <w:rPr>
          <w:rFonts w:ascii="Arial" w:hAnsi="Arial"/>
          <w:i/>
          <w:spacing w:val="-10"/>
          <w:sz w:val="22"/>
        </w:rPr>
        <w:t> </w:t>
      </w:r>
      <w:r>
        <w:rPr>
          <w:rFonts w:ascii="Arial" w:hAnsi="Arial"/>
          <w:i/>
          <w:sz w:val="22"/>
        </w:rPr>
        <w:t>Empirical</w:t>
      </w:r>
      <w:r>
        <w:rPr>
          <w:rFonts w:ascii="Arial" w:hAnsi="Arial"/>
          <w:i/>
          <w:spacing w:val="-10"/>
          <w:sz w:val="22"/>
        </w:rPr>
        <w:t> </w:t>
      </w:r>
      <w:r>
        <w:rPr>
          <w:rFonts w:ascii="Arial" w:hAnsi="Arial"/>
          <w:i/>
          <w:sz w:val="22"/>
        </w:rPr>
        <w:t>Methods</w:t>
      </w:r>
      <w:r>
        <w:rPr>
          <w:rFonts w:ascii="Arial" w:hAnsi="Arial"/>
          <w:i/>
          <w:spacing w:val="-10"/>
          <w:sz w:val="22"/>
        </w:rPr>
        <w:t> </w:t>
      </w:r>
      <w:r>
        <w:rPr>
          <w:rFonts w:ascii="Arial" w:hAnsi="Arial"/>
          <w:i/>
          <w:sz w:val="22"/>
        </w:rPr>
        <w:t>in</w:t>
      </w:r>
      <w:r>
        <w:rPr>
          <w:rFonts w:ascii="Arial" w:hAnsi="Arial"/>
          <w:i/>
          <w:spacing w:val="-10"/>
          <w:sz w:val="22"/>
        </w:rPr>
        <w:t> </w:t>
      </w:r>
      <w:r>
        <w:rPr>
          <w:rFonts w:ascii="Arial" w:hAnsi="Arial"/>
          <w:i/>
          <w:sz w:val="22"/>
        </w:rPr>
        <w:t>Natural</w:t>
      </w:r>
      <w:r>
        <w:rPr>
          <w:rFonts w:ascii="Arial" w:hAnsi="Arial"/>
          <w:i/>
          <w:spacing w:val="-10"/>
          <w:sz w:val="22"/>
        </w:rPr>
        <w:t> </w:t>
      </w:r>
      <w:r>
        <w:rPr>
          <w:rFonts w:ascii="Arial" w:hAnsi="Arial"/>
          <w:i/>
          <w:sz w:val="22"/>
        </w:rPr>
        <w:t>Langua-</w:t>
      </w:r>
      <w:r>
        <w:rPr>
          <w:rFonts w:ascii="Arial" w:hAnsi="Arial"/>
          <w:i/>
          <w:spacing w:val="-2"/>
          <w:sz w:val="22"/>
        </w:rPr>
        <w:t>ge</w:t>
      </w:r>
      <w:r>
        <w:rPr>
          <w:rFonts w:ascii="Arial" w:hAnsi="Arial"/>
          <w:i/>
          <w:spacing w:val="-14"/>
          <w:sz w:val="22"/>
        </w:rPr>
        <w:t> </w:t>
      </w:r>
      <w:r>
        <w:rPr>
          <w:rFonts w:ascii="Arial" w:hAnsi="Arial"/>
          <w:i/>
          <w:spacing w:val="-2"/>
          <w:sz w:val="22"/>
        </w:rPr>
        <w:t>Processing</w:t>
      </w:r>
      <w:r>
        <w:rPr>
          <w:rFonts w:ascii="Arial" w:hAnsi="Arial"/>
          <w:i/>
          <w:spacing w:val="-15"/>
          <w:sz w:val="22"/>
        </w:rPr>
        <w:t> </w:t>
      </w:r>
      <w:r>
        <w:rPr>
          <w:rFonts w:ascii="Arial" w:hAnsi="Arial"/>
          <w:i/>
          <w:spacing w:val="-2"/>
          <w:sz w:val="22"/>
        </w:rPr>
        <w:t>(EMNLP)</w:t>
      </w:r>
      <w:r>
        <w:rPr>
          <w:spacing w:val="-2"/>
          <w:sz w:val="22"/>
        </w:rPr>
        <w:t>.</w:t>
      </w:r>
      <w:r>
        <w:rPr>
          <w:spacing w:val="-14"/>
          <w:sz w:val="22"/>
        </w:rPr>
        <w:t> </w:t>
      </w:r>
      <w:r>
        <w:rPr>
          <w:spacing w:val="-2"/>
          <w:sz w:val="22"/>
        </w:rPr>
        <w:t>Online:</w:t>
      </w:r>
      <w:r>
        <w:rPr>
          <w:spacing w:val="-15"/>
          <w:sz w:val="22"/>
        </w:rPr>
        <w:t> </w:t>
      </w:r>
      <w:r>
        <w:rPr>
          <w:spacing w:val="-2"/>
          <w:sz w:val="22"/>
        </w:rPr>
        <w:t>Association</w:t>
      </w:r>
      <w:r>
        <w:rPr>
          <w:spacing w:val="-14"/>
          <w:sz w:val="22"/>
        </w:rPr>
        <w:t> </w:t>
      </w:r>
      <w:r>
        <w:rPr>
          <w:spacing w:val="-2"/>
          <w:sz w:val="22"/>
        </w:rPr>
        <w:t>for</w:t>
      </w:r>
      <w:r>
        <w:rPr>
          <w:spacing w:val="-15"/>
          <w:sz w:val="22"/>
        </w:rPr>
        <w:t> </w:t>
      </w:r>
      <w:r>
        <w:rPr>
          <w:spacing w:val="-2"/>
          <w:sz w:val="22"/>
        </w:rPr>
        <w:t>Computational</w:t>
      </w:r>
      <w:r>
        <w:rPr>
          <w:spacing w:val="-14"/>
          <w:sz w:val="22"/>
        </w:rPr>
        <w:t> </w:t>
      </w:r>
      <w:r>
        <w:rPr>
          <w:spacing w:val="-2"/>
          <w:sz w:val="22"/>
        </w:rPr>
        <w:t>Linguistics,</w:t>
      </w:r>
      <w:r>
        <w:rPr>
          <w:spacing w:val="-15"/>
          <w:sz w:val="22"/>
        </w:rPr>
        <w:t> </w:t>
      </w:r>
      <w:r>
        <w:rPr>
          <w:spacing w:val="-2"/>
          <w:sz w:val="22"/>
        </w:rPr>
        <w:t>págs.</w:t>
      </w:r>
      <w:r>
        <w:rPr>
          <w:spacing w:val="-14"/>
          <w:sz w:val="22"/>
        </w:rPr>
        <w:t> </w:t>
      </w:r>
      <w:r>
        <w:rPr>
          <w:spacing w:val="-2"/>
          <w:sz w:val="22"/>
        </w:rPr>
        <w:t>6769-6781. </w:t>
      </w:r>
      <w:r>
        <w:rPr>
          <w:sz w:val="22"/>
        </w:rPr>
        <w:t>doi: </w:t>
      </w:r>
      <w:bookmarkStart w:name="_bookmark109" w:id="195"/>
      <w:bookmarkEnd w:id="195"/>
      <w:r>
        <w:rPr>
          <w:spacing w:val="-1"/>
          <w:sz w:val="22"/>
        </w:rPr>
      </w:r>
      <w:hyperlink r:id="rId22">
        <w:r>
          <w:rPr>
            <w:rFonts w:ascii="Cambria" w:hAnsi="Cambria"/>
            <w:color w:val="0000FF"/>
            <w:sz w:val="22"/>
          </w:rPr>
          <w:t>10.18653/v1/2020.emnlp-main.550</w:t>
        </w:r>
      </w:hyperlink>
      <w:r>
        <w:rPr>
          <w:sz w:val="22"/>
        </w:rPr>
        <w:t>.</w:t>
      </w:r>
    </w:p>
    <w:p>
      <w:pPr>
        <w:spacing w:line="386" w:lineRule="auto" w:before="0"/>
        <w:ind w:left="622" w:right="848" w:hanging="339"/>
        <w:jc w:val="left"/>
        <w:rPr>
          <w:sz w:val="22"/>
        </w:rPr>
      </w:pPr>
      <w:r>
        <w:rPr>
          <w:sz w:val="22"/>
        </w:rPr>
        <w:t>Lewis, Patrick y col. (2020). «Retrieval-Augmented Generation for Knowledge-Intensive NLP </w:t>
      </w:r>
      <w:bookmarkStart w:name="_bookmark110" w:id="196"/>
      <w:bookmarkEnd w:id="196"/>
      <w:r>
        <w:rPr>
          <w:sz w:val="22"/>
        </w:rPr>
        <w:t>T</w:t>
      </w:r>
      <w:r>
        <w:rPr>
          <w:sz w:val="22"/>
        </w:rPr>
        <w:t>asks». En: </w:t>
      </w:r>
      <w:r>
        <w:rPr>
          <w:rFonts w:ascii="Arial" w:hAnsi="Arial"/>
          <w:i/>
          <w:sz w:val="22"/>
        </w:rPr>
        <w:t>Advances in Neural Information Processing Systems</w:t>
      </w:r>
      <w:r>
        <w:rPr>
          <w:sz w:val="22"/>
        </w:rPr>
        <w:t>.</w:t>
      </w:r>
    </w:p>
    <w:p>
      <w:pPr>
        <w:spacing w:line="381" w:lineRule="auto" w:before="0"/>
        <w:ind w:left="622" w:right="819" w:hanging="339"/>
        <w:jc w:val="both"/>
        <w:rPr>
          <w:sz w:val="22"/>
        </w:rPr>
      </w:pPr>
      <w:r>
        <w:rPr>
          <w:spacing w:val="-2"/>
          <w:sz w:val="22"/>
        </w:rPr>
        <w:t>Nogueira,</w:t>
      </w:r>
      <w:r>
        <w:rPr>
          <w:spacing w:val="-14"/>
          <w:sz w:val="22"/>
        </w:rPr>
        <w:t> </w:t>
      </w:r>
      <w:r>
        <w:rPr>
          <w:spacing w:val="-2"/>
          <w:sz w:val="22"/>
        </w:rPr>
        <w:t>Rodrigo</w:t>
      </w:r>
      <w:r>
        <w:rPr>
          <w:spacing w:val="-13"/>
          <w:sz w:val="22"/>
        </w:rPr>
        <w:t> </w:t>
      </w:r>
      <w:r>
        <w:rPr>
          <w:spacing w:val="-2"/>
          <w:sz w:val="22"/>
        </w:rPr>
        <w:t>y</w:t>
      </w:r>
      <w:r>
        <w:rPr>
          <w:spacing w:val="-13"/>
          <w:sz w:val="22"/>
        </w:rPr>
        <w:t> </w:t>
      </w:r>
      <w:r>
        <w:rPr>
          <w:spacing w:val="-2"/>
          <w:sz w:val="22"/>
        </w:rPr>
        <w:t>col.</w:t>
      </w:r>
      <w:r>
        <w:rPr>
          <w:spacing w:val="-14"/>
          <w:sz w:val="22"/>
        </w:rPr>
        <w:t> </w:t>
      </w:r>
      <w:r>
        <w:rPr>
          <w:spacing w:val="-2"/>
          <w:sz w:val="22"/>
        </w:rPr>
        <w:t>(2020a).</w:t>
      </w:r>
      <w:r>
        <w:rPr>
          <w:spacing w:val="-13"/>
          <w:sz w:val="22"/>
        </w:rPr>
        <w:t> </w:t>
      </w:r>
      <w:r>
        <w:rPr>
          <w:spacing w:val="-2"/>
          <w:sz w:val="22"/>
        </w:rPr>
        <w:t>«Document</w:t>
      </w:r>
      <w:r>
        <w:rPr>
          <w:spacing w:val="-13"/>
          <w:sz w:val="22"/>
        </w:rPr>
        <w:t> </w:t>
      </w:r>
      <w:r>
        <w:rPr>
          <w:spacing w:val="-2"/>
          <w:sz w:val="22"/>
        </w:rPr>
        <w:t>Ranking</w:t>
      </w:r>
      <w:r>
        <w:rPr>
          <w:spacing w:val="-13"/>
          <w:sz w:val="22"/>
        </w:rPr>
        <w:t> </w:t>
      </w:r>
      <w:r>
        <w:rPr>
          <w:spacing w:val="-2"/>
          <w:sz w:val="22"/>
        </w:rPr>
        <w:t>with</w:t>
      </w:r>
      <w:r>
        <w:rPr>
          <w:spacing w:val="-14"/>
          <w:sz w:val="22"/>
        </w:rPr>
        <w:t> </w:t>
      </w:r>
      <w:r>
        <w:rPr>
          <w:spacing w:val="-2"/>
          <w:sz w:val="22"/>
        </w:rPr>
        <w:t>a</w:t>
      </w:r>
      <w:r>
        <w:rPr>
          <w:spacing w:val="-13"/>
          <w:sz w:val="22"/>
        </w:rPr>
        <w:t> </w:t>
      </w:r>
      <w:r>
        <w:rPr>
          <w:spacing w:val="-2"/>
          <w:sz w:val="22"/>
        </w:rPr>
        <w:t>Pretrained</w:t>
      </w:r>
      <w:r>
        <w:rPr>
          <w:spacing w:val="-13"/>
          <w:sz w:val="22"/>
        </w:rPr>
        <w:t> </w:t>
      </w:r>
      <w:r>
        <w:rPr>
          <w:spacing w:val="-2"/>
          <w:sz w:val="22"/>
        </w:rPr>
        <w:t>Sequence-to-Sequence </w:t>
      </w:r>
      <w:r>
        <w:rPr>
          <w:sz w:val="22"/>
        </w:rPr>
        <w:t>Model». En: </w:t>
      </w:r>
      <w:r>
        <w:rPr>
          <w:rFonts w:ascii="Arial" w:hAnsi="Arial"/>
          <w:i/>
          <w:sz w:val="22"/>
        </w:rPr>
        <w:t>Findings of the Association for Computational Linguistics: EMNLP 2020</w:t>
      </w:r>
      <w:r>
        <w:rPr>
          <w:sz w:val="22"/>
        </w:rPr>
        <w:t>. On-line: Association for Computational Linguistics, págs. 708-718. doi: </w:t>
      </w:r>
      <w:hyperlink r:id="rId23">
        <w:r>
          <w:rPr>
            <w:rFonts w:ascii="Cambria" w:hAnsi="Cambria"/>
            <w:color w:val="0000FF"/>
            <w:sz w:val="22"/>
          </w:rPr>
          <w:t>10.18653/v1/2020.</w:t>
        </w:r>
      </w:hyperlink>
      <w:r>
        <w:rPr>
          <w:rFonts w:ascii="Cambria" w:hAnsi="Cambria"/>
          <w:color w:val="0000FF"/>
          <w:sz w:val="22"/>
        </w:rPr>
        <w:t> </w:t>
      </w:r>
      <w:hyperlink r:id="rId23">
        <w:r>
          <w:rPr>
            <w:rFonts w:ascii="Cambria" w:hAnsi="Cambria"/>
            <w:color w:val="0000FF"/>
            <w:w w:val="105"/>
            <w:sz w:val="22"/>
          </w:rPr>
          <w:t>findings-emnlp.63</w:t>
        </w:r>
      </w:hyperlink>
      <w:r>
        <w:rPr>
          <w:w w:val="105"/>
          <w:sz w:val="22"/>
        </w:rPr>
        <w:t>.</w:t>
      </w:r>
      <w:r>
        <w:rPr>
          <w:spacing w:val="67"/>
          <w:w w:val="105"/>
          <w:sz w:val="22"/>
        </w:rPr>
        <w:t>  </w:t>
      </w:r>
      <w:r>
        <w:rPr>
          <w:w w:val="105"/>
          <w:sz w:val="22"/>
        </w:rPr>
        <w:t>url:</w:t>
      </w:r>
      <w:r>
        <w:rPr>
          <w:spacing w:val="67"/>
          <w:w w:val="105"/>
          <w:sz w:val="22"/>
        </w:rPr>
        <w:t>  </w:t>
      </w:r>
      <w:hyperlink r:id="rId24">
        <w:r>
          <w:rPr>
            <w:rFonts w:ascii="Cambria" w:hAnsi="Cambria"/>
            <w:color w:val="0000FF"/>
            <w:w w:val="105"/>
            <w:sz w:val="22"/>
          </w:rPr>
          <w:t>https://aclanthology.org/2020.findings-emnlp.63/</w:t>
        </w:r>
      </w:hyperlink>
      <w:r>
        <w:rPr>
          <w:w w:val="105"/>
          <w:sz w:val="22"/>
        </w:rPr>
        <w:t>.</w:t>
      </w:r>
    </w:p>
    <w:p>
      <w:pPr>
        <w:spacing w:after="0" w:line="381" w:lineRule="auto"/>
        <w:jc w:val="both"/>
        <w:rPr>
          <w:sz w:val="22"/>
        </w:rPr>
        <w:sectPr>
          <w:pgSz w:w="11910" w:h="16840"/>
          <w:pgMar w:header="288" w:footer="564" w:top="1280" w:bottom="760" w:left="1700" w:right="0"/>
        </w:sectPr>
      </w:pPr>
    </w:p>
    <w:p>
      <w:pPr>
        <w:spacing w:line="381" w:lineRule="auto" w:before="143"/>
        <w:ind w:left="622" w:right="819" w:hanging="339"/>
        <w:jc w:val="both"/>
        <w:rPr>
          <w:sz w:val="22"/>
        </w:rPr>
      </w:pPr>
      <w:bookmarkStart w:name="_bookmark111" w:id="197"/>
      <w:bookmarkEnd w:id="197"/>
      <w:r>
        <w:rPr/>
      </w:r>
      <w:r>
        <w:rPr>
          <w:spacing w:val="-2"/>
          <w:sz w:val="22"/>
        </w:rPr>
        <w:t>Nogueira,</w:t>
      </w:r>
      <w:r>
        <w:rPr>
          <w:spacing w:val="-14"/>
          <w:sz w:val="22"/>
        </w:rPr>
        <w:t> </w:t>
      </w:r>
      <w:r>
        <w:rPr>
          <w:spacing w:val="-2"/>
          <w:sz w:val="22"/>
        </w:rPr>
        <w:t>Rodrigo</w:t>
      </w:r>
      <w:r>
        <w:rPr>
          <w:spacing w:val="-13"/>
          <w:sz w:val="22"/>
        </w:rPr>
        <w:t> </w:t>
      </w:r>
      <w:r>
        <w:rPr>
          <w:spacing w:val="-2"/>
          <w:sz w:val="22"/>
        </w:rPr>
        <w:t>y</w:t>
      </w:r>
      <w:r>
        <w:rPr>
          <w:spacing w:val="-13"/>
          <w:sz w:val="22"/>
        </w:rPr>
        <w:t> </w:t>
      </w:r>
      <w:r>
        <w:rPr>
          <w:spacing w:val="-2"/>
          <w:sz w:val="22"/>
        </w:rPr>
        <w:t>col.</w:t>
      </w:r>
      <w:r>
        <w:rPr>
          <w:spacing w:val="-14"/>
          <w:sz w:val="22"/>
        </w:rPr>
        <w:t> </w:t>
      </w:r>
      <w:r>
        <w:rPr>
          <w:spacing w:val="-2"/>
          <w:sz w:val="22"/>
        </w:rPr>
        <w:t>(2020b).</w:t>
      </w:r>
      <w:r>
        <w:rPr>
          <w:spacing w:val="-13"/>
          <w:sz w:val="22"/>
        </w:rPr>
        <w:t> </w:t>
      </w:r>
      <w:r>
        <w:rPr>
          <w:spacing w:val="-2"/>
          <w:sz w:val="22"/>
        </w:rPr>
        <w:t>«Document</w:t>
      </w:r>
      <w:r>
        <w:rPr>
          <w:spacing w:val="-13"/>
          <w:sz w:val="22"/>
        </w:rPr>
        <w:t> </w:t>
      </w:r>
      <w:r>
        <w:rPr>
          <w:spacing w:val="-2"/>
          <w:sz w:val="22"/>
        </w:rPr>
        <w:t>Ranking</w:t>
      </w:r>
      <w:r>
        <w:rPr>
          <w:spacing w:val="-13"/>
          <w:sz w:val="22"/>
        </w:rPr>
        <w:t> </w:t>
      </w:r>
      <w:r>
        <w:rPr>
          <w:spacing w:val="-2"/>
          <w:sz w:val="22"/>
        </w:rPr>
        <w:t>with</w:t>
      </w:r>
      <w:r>
        <w:rPr>
          <w:spacing w:val="-14"/>
          <w:sz w:val="22"/>
        </w:rPr>
        <w:t> </w:t>
      </w:r>
      <w:r>
        <w:rPr>
          <w:spacing w:val="-2"/>
          <w:sz w:val="22"/>
        </w:rPr>
        <w:t>a</w:t>
      </w:r>
      <w:r>
        <w:rPr>
          <w:spacing w:val="-13"/>
          <w:sz w:val="22"/>
        </w:rPr>
        <w:t> </w:t>
      </w:r>
      <w:r>
        <w:rPr>
          <w:spacing w:val="-2"/>
          <w:sz w:val="22"/>
        </w:rPr>
        <w:t>Pretrained</w:t>
      </w:r>
      <w:r>
        <w:rPr>
          <w:spacing w:val="-13"/>
          <w:sz w:val="22"/>
        </w:rPr>
        <w:t> </w:t>
      </w:r>
      <w:r>
        <w:rPr>
          <w:spacing w:val="-2"/>
          <w:sz w:val="22"/>
        </w:rPr>
        <w:t>Sequence-to-Sequence </w:t>
      </w:r>
      <w:r>
        <w:rPr>
          <w:sz w:val="22"/>
        </w:rPr>
        <w:t>Model». En: </w:t>
      </w:r>
      <w:r>
        <w:rPr>
          <w:rFonts w:ascii="Arial" w:hAnsi="Arial"/>
          <w:i/>
          <w:sz w:val="22"/>
        </w:rPr>
        <w:t>Findings of the Association for Computational Linguistics: EMNLP 2020</w:t>
      </w:r>
      <w:r>
        <w:rPr>
          <w:sz w:val="22"/>
        </w:rPr>
        <w:t>. On-line: Association for Computational Linguistics, págs. 708-718. doi: </w:t>
      </w:r>
      <w:hyperlink r:id="rId23">
        <w:r>
          <w:rPr>
            <w:rFonts w:ascii="Cambria" w:hAnsi="Cambria"/>
            <w:color w:val="0000FF"/>
            <w:sz w:val="22"/>
          </w:rPr>
          <w:t>10.18653/v1/2020.</w:t>
        </w:r>
      </w:hyperlink>
      <w:r>
        <w:rPr>
          <w:rFonts w:ascii="Cambria" w:hAnsi="Cambria"/>
          <w:color w:val="0000FF"/>
          <w:sz w:val="22"/>
        </w:rPr>
        <w:t> </w:t>
      </w:r>
      <w:bookmarkStart w:name="_bookmark112" w:id="198"/>
      <w:bookmarkEnd w:id="198"/>
      <w:r>
        <w:rPr>
          <w:rFonts w:ascii="Cambria" w:hAnsi="Cambria"/>
          <w:color w:val="0000FF"/>
          <w:w w:val="253"/>
          <w:sz w:val="22"/>
        </w:rPr>
      </w:r>
      <w:hyperlink r:id="rId23">
        <w:r>
          <w:rPr>
            <w:rFonts w:ascii="Cambria" w:hAnsi="Cambria"/>
            <w:color w:val="0000FF"/>
            <w:spacing w:val="-2"/>
            <w:w w:val="105"/>
            <w:sz w:val="22"/>
          </w:rPr>
          <w:t>findings-emnlp.63</w:t>
        </w:r>
      </w:hyperlink>
      <w:r>
        <w:rPr>
          <w:spacing w:val="-2"/>
          <w:w w:val="105"/>
          <w:sz w:val="22"/>
        </w:rPr>
        <w:t>.</w:t>
      </w:r>
    </w:p>
    <w:p>
      <w:pPr>
        <w:pStyle w:val="BodyText"/>
        <w:spacing w:line="384" w:lineRule="auto" w:before="1"/>
        <w:ind w:left="622" w:right="848" w:hanging="339"/>
        <w:jc w:val="both"/>
      </w:pPr>
      <w:r>
        <w:rPr/>
        <w:t>Virtanen, Pauli y col. (2020). «SciPy 1.0: Fundamental Algorithms for Scientific Computing in </w:t>
      </w:r>
      <w:bookmarkStart w:name="_bookmark113" w:id="199"/>
      <w:bookmarkEnd w:id="199"/>
      <w:r>
        <w:rPr/>
        <w:t>Python».</w:t>
      </w:r>
      <w:r>
        <w:rPr/>
        <w:t> En: </w:t>
      </w:r>
      <w:r>
        <w:rPr>
          <w:rFonts w:ascii="Arial" w:hAnsi="Arial"/>
          <w:i/>
        </w:rPr>
        <w:t>Nature Methods </w:t>
      </w:r>
      <w:r>
        <w:rPr/>
        <w:t>17.3, págs. 261-272. doi: </w:t>
      </w:r>
      <w:hyperlink r:id="rId25">
        <w:r>
          <w:rPr>
            <w:rFonts w:ascii="Cambria" w:hAnsi="Cambria"/>
            <w:color w:val="0000FF"/>
          </w:rPr>
          <w:t>10.1038/s41592-019-0686-2</w:t>
        </w:r>
      </w:hyperlink>
      <w:r>
        <w:rPr/>
        <w:t>.</w:t>
      </w:r>
    </w:p>
    <w:p>
      <w:pPr>
        <w:spacing w:line="384" w:lineRule="auto" w:before="0"/>
        <w:ind w:left="284" w:right="846" w:firstLine="0"/>
        <w:jc w:val="right"/>
        <w:rPr>
          <w:sz w:val="22"/>
        </w:rPr>
      </w:pPr>
      <w:r>
        <w:rPr>
          <w:spacing w:val="-2"/>
          <w:sz w:val="22"/>
        </w:rPr>
        <w:t>Wolf,</w:t>
      </w:r>
      <w:r>
        <w:rPr>
          <w:spacing w:val="-14"/>
          <w:sz w:val="22"/>
        </w:rPr>
        <w:t> </w:t>
      </w:r>
      <w:r>
        <w:rPr>
          <w:spacing w:val="-2"/>
          <w:sz w:val="22"/>
        </w:rPr>
        <w:t>Thomas</w:t>
      </w:r>
      <w:r>
        <w:rPr>
          <w:spacing w:val="-14"/>
          <w:sz w:val="22"/>
        </w:rPr>
        <w:t> </w:t>
      </w:r>
      <w:r>
        <w:rPr>
          <w:spacing w:val="-2"/>
          <w:sz w:val="22"/>
        </w:rPr>
        <w:t>y</w:t>
      </w:r>
      <w:r>
        <w:rPr>
          <w:spacing w:val="-14"/>
          <w:sz w:val="22"/>
        </w:rPr>
        <w:t> </w:t>
      </w:r>
      <w:r>
        <w:rPr>
          <w:spacing w:val="-2"/>
          <w:sz w:val="22"/>
        </w:rPr>
        <w:t>col.</w:t>
      </w:r>
      <w:r>
        <w:rPr>
          <w:spacing w:val="-14"/>
          <w:sz w:val="22"/>
        </w:rPr>
        <w:t> </w:t>
      </w:r>
      <w:r>
        <w:rPr>
          <w:spacing w:val="-2"/>
          <w:sz w:val="22"/>
        </w:rPr>
        <w:t>(2020).</w:t>
      </w:r>
      <w:r>
        <w:rPr>
          <w:spacing w:val="-14"/>
          <w:sz w:val="22"/>
        </w:rPr>
        <w:t> </w:t>
      </w:r>
      <w:r>
        <w:rPr>
          <w:spacing w:val="-2"/>
          <w:sz w:val="22"/>
        </w:rPr>
        <w:t>«Transformers:</w:t>
      </w:r>
      <w:r>
        <w:rPr>
          <w:spacing w:val="-14"/>
          <w:sz w:val="22"/>
        </w:rPr>
        <w:t> </w:t>
      </w:r>
      <w:r>
        <w:rPr>
          <w:spacing w:val="-2"/>
          <w:sz w:val="22"/>
        </w:rPr>
        <w:t>State-of-the-Art</w:t>
      </w:r>
      <w:r>
        <w:rPr>
          <w:spacing w:val="-14"/>
          <w:sz w:val="22"/>
        </w:rPr>
        <w:t> </w:t>
      </w:r>
      <w:r>
        <w:rPr>
          <w:spacing w:val="-2"/>
          <w:sz w:val="22"/>
        </w:rPr>
        <w:t>Natural</w:t>
      </w:r>
      <w:r>
        <w:rPr>
          <w:spacing w:val="-14"/>
          <w:sz w:val="22"/>
        </w:rPr>
        <w:t> </w:t>
      </w:r>
      <w:r>
        <w:rPr>
          <w:spacing w:val="-2"/>
          <w:sz w:val="22"/>
        </w:rPr>
        <w:t>Language</w:t>
      </w:r>
      <w:r>
        <w:rPr>
          <w:spacing w:val="-14"/>
          <w:sz w:val="22"/>
        </w:rPr>
        <w:t> </w:t>
      </w:r>
      <w:r>
        <w:rPr>
          <w:spacing w:val="-2"/>
          <w:sz w:val="22"/>
        </w:rPr>
        <w:t>Processing».</w:t>
      </w:r>
      <w:r>
        <w:rPr>
          <w:spacing w:val="-14"/>
          <w:sz w:val="22"/>
        </w:rPr>
        <w:t> </w:t>
      </w:r>
      <w:r>
        <w:rPr>
          <w:spacing w:val="-2"/>
          <w:sz w:val="22"/>
        </w:rPr>
        <w:t>En: </w:t>
      </w:r>
      <w:r>
        <w:rPr>
          <w:rFonts w:ascii="Arial" w:hAnsi="Arial"/>
          <w:i/>
          <w:sz w:val="22"/>
        </w:rPr>
        <w:t>Proceedings</w:t>
      </w:r>
      <w:r>
        <w:rPr>
          <w:rFonts w:ascii="Arial" w:hAnsi="Arial"/>
          <w:i/>
          <w:spacing w:val="-16"/>
          <w:sz w:val="22"/>
        </w:rPr>
        <w:t> </w:t>
      </w:r>
      <w:r>
        <w:rPr>
          <w:rFonts w:ascii="Arial" w:hAnsi="Arial"/>
          <w:i/>
          <w:sz w:val="22"/>
        </w:rPr>
        <w:t>of</w:t>
      </w:r>
      <w:r>
        <w:rPr>
          <w:rFonts w:ascii="Arial" w:hAnsi="Arial"/>
          <w:i/>
          <w:spacing w:val="-16"/>
          <w:sz w:val="22"/>
        </w:rPr>
        <w:t> </w:t>
      </w:r>
      <w:r>
        <w:rPr>
          <w:rFonts w:ascii="Arial" w:hAnsi="Arial"/>
          <w:i/>
          <w:sz w:val="22"/>
        </w:rPr>
        <w:t>the</w:t>
      </w:r>
      <w:r>
        <w:rPr>
          <w:rFonts w:ascii="Arial" w:hAnsi="Arial"/>
          <w:i/>
          <w:spacing w:val="-16"/>
          <w:sz w:val="22"/>
        </w:rPr>
        <w:t> </w:t>
      </w:r>
      <w:r>
        <w:rPr>
          <w:rFonts w:ascii="Arial" w:hAnsi="Arial"/>
          <w:i/>
          <w:sz w:val="22"/>
        </w:rPr>
        <w:t>2020</w:t>
      </w:r>
      <w:r>
        <w:rPr>
          <w:rFonts w:ascii="Arial" w:hAnsi="Arial"/>
          <w:i/>
          <w:spacing w:val="-16"/>
          <w:sz w:val="22"/>
        </w:rPr>
        <w:t> </w:t>
      </w:r>
      <w:r>
        <w:rPr>
          <w:rFonts w:ascii="Arial" w:hAnsi="Arial"/>
          <w:i/>
          <w:sz w:val="22"/>
        </w:rPr>
        <w:t>Conference</w:t>
      </w:r>
      <w:r>
        <w:rPr>
          <w:rFonts w:ascii="Arial" w:hAnsi="Arial"/>
          <w:i/>
          <w:spacing w:val="-16"/>
          <w:sz w:val="22"/>
        </w:rPr>
        <w:t> </w:t>
      </w:r>
      <w:r>
        <w:rPr>
          <w:rFonts w:ascii="Arial" w:hAnsi="Arial"/>
          <w:i/>
          <w:sz w:val="22"/>
        </w:rPr>
        <w:t>on</w:t>
      </w:r>
      <w:r>
        <w:rPr>
          <w:rFonts w:ascii="Arial" w:hAnsi="Arial"/>
          <w:i/>
          <w:spacing w:val="-16"/>
          <w:sz w:val="22"/>
        </w:rPr>
        <w:t> </w:t>
      </w:r>
      <w:r>
        <w:rPr>
          <w:rFonts w:ascii="Arial" w:hAnsi="Arial"/>
          <w:i/>
          <w:sz w:val="22"/>
        </w:rPr>
        <w:t>Empirical</w:t>
      </w:r>
      <w:r>
        <w:rPr>
          <w:rFonts w:ascii="Arial" w:hAnsi="Arial"/>
          <w:i/>
          <w:spacing w:val="-16"/>
          <w:sz w:val="22"/>
        </w:rPr>
        <w:t> </w:t>
      </w:r>
      <w:r>
        <w:rPr>
          <w:rFonts w:ascii="Arial" w:hAnsi="Arial"/>
          <w:i/>
          <w:sz w:val="22"/>
        </w:rPr>
        <w:t>Methods</w:t>
      </w:r>
      <w:r>
        <w:rPr>
          <w:rFonts w:ascii="Arial" w:hAnsi="Arial"/>
          <w:i/>
          <w:spacing w:val="-16"/>
          <w:sz w:val="22"/>
        </w:rPr>
        <w:t> </w:t>
      </w:r>
      <w:r>
        <w:rPr>
          <w:rFonts w:ascii="Arial" w:hAnsi="Arial"/>
          <w:i/>
          <w:sz w:val="22"/>
        </w:rPr>
        <w:t>in</w:t>
      </w:r>
      <w:r>
        <w:rPr>
          <w:rFonts w:ascii="Arial" w:hAnsi="Arial"/>
          <w:i/>
          <w:spacing w:val="-16"/>
          <w:sz w:val="22"/>
        </w:rPr>
        <w:t> </w:t>
      </w:r>
      <w:r>
        <w:rPr>
          <w:rFonts w:ascii="Arial" w:hAnsi="Arial"/>
          <w:i/>
          <w:sz w:val="22"/>
        </w:rPr>
        <w:t>Natural</w:t>
      </w:r>
      <w:r>
        <w:rPr>
          <w:rFonts w:ascii="Arial" w:hAnsi="Arial"/>
          <w:i/>
          <w:spacing w:val="-16"/>
          <w:sz w:val="22"/>
        </w:rPr>
        <w:t> </w:t>
      </w:r>
      <w:r>
        <w:rPr>
          <w:rFonts w:ascii="Arial" w:hAnsi="Arial"/>
          <w:i/>
          <w:sz w:val="22"/>
        </w:rPr>
        <w:t>Language</w:t>
      </w:r>
      <w:r>
        <w:rPr>
          <w:rFonts w:ascii="Arial" w:hAnsi="Arial"/>
          <w:i/>
          <w:spacing w:val="-16"/>
          <w:sz w:val="22"/>
        </w:rPr>
        <w:t> </w:t>
      </w:r>
      <w:r>
        <w:rPr>
          <w:rFonts w:ascii="Arial" w:hAnsi="Arial"/>
          <w:i/>
          <w:sz w:val="22"/>
        </w:rPr>
        <w:t>Processing: System Demonstrations</w:t>
      </w:r>
      <w:r>
        <w:rPr>
          <w:sz w:val="22"/>
        </w:rPr>
        <w:t>. Association for Computational Linguistics, págs. 38-45. doi: </w:t>
      </w:r>
      <w:hyperlink r:id="rId26">
        <w:r>
          <w:rPr>
            <w:rFonts w:ascii="Cambria" w:hAnsi="Cambria"/>
            <w:color w:val="0000FF"/>
            <w:w w:val="120"/>
            <w:sz w:val="22"/>
          </w:rPr>
          <w:t>10.</w:t>
        </w:r>
      </w:hyperlink>
      <w:r>
        <w:rPr>
          <w:rFonts w:ascii="Cambria" w:hAnsi="Cambria"/>
          <w:color w:val="0000FF"/>
          <w:w w:val="120"/>
          <w:sz w:val="22"/>
        </w:rPr>
        <w:t> </w:t>
      </w:r>
      <w:bookmarkStart w:name="_bookmark114" w:id="200"/>
      <w:bookmarkEnd w:id="200"/>
      <w:r>
        <w:rPr>
          <w:rFonts w:ascii="Cambria" w:hAnsi="Cambria"/>
          <w:color w:val="0000FF"/>
          <w:w w:val="253"/>
          <w:sz w:val="22"/>
        </w:rPr>
      </w:r>
      <w:hyperlink r:id="rId26">
        <w:r>
          <w:rPr>
            <w:rFonts w:ascii="Cambria" w:hAnsi="Cambria"/>
            <w:color w:val="0000FF"/>
            <w:sz w:val="22"/>
          </w:rPr>
          <w:t>18653/v1/2020.emnlp-demos.6</w:t>
        </w:r>
      </w:hyperlink>
      <w:r>
        <w:rPr>
          <w:sz w:val="22"/>
        </w:rPr>
        <w:t>.</w:t>
      </w:r>
      <w:r>
        <w:rPr>
          <w:spacing w:val="59"/>
          <w:w w:val="150"/>
          <w:sz w:val="22"/>
        </w:rPr>
        <w:t>  </w:t>
      </w:r>
      <w:r>
        <w:rPr>
          <w:sz w:val="22"/>
        </w:rPr>
        <w:t>url:</w:t>
      </w:r>
      <w:r>
        <w:rPr>
          <w:spacing w:val="60"/>
          <w:w w:val="150"/>
          <w:sz w:val="22"/>
        </w:rPr>
        <w:t>  </w:t>
      </w:r>
      <w:hyperlink r:id="rId27">
        <w:r>
          <w:rPr>
            <w:rFonts w:ascii="Cambria" w:hAnsi="Cambria"/>
            <w:color w:val="0000FF"/>
            <w:sz w:val="22"/>
          </w:rPr>
          <w:t>https://aclanthology.org/2020.emnlp-demos.6/</w:t>
        </w:r>
      </w:hyperlink>
      <w:r>
        <w:rPr>
          <w:sz w:val="22"/>
        </w:rPr>
        <w:t>.</w:t>
      </w:r>
      <w:r>
        <w:rPr>
          <w:spacing w:val="80"/>
          <w:w w:val="150"/>
          <w:sz w:val="22"/>
        </w:rPr>
        <w:t> </w:t>
      </w:r>
      <w:r>
        <w:rPr>
          <w:sz w:val="22"/>
        </w:rPr>
        <w:t>Qu,</w:t>
      </w:r>
      <w:r>
        <w:rPr>
          <w:spacing w:val="-7"/>
          <w:sz w:val="22"/>
        </w:rPr>
        <w:t> </w:t>
      </w:r>
      <w:r>
        <w:rPr>
          <w:sz w:val="22"/>
        </w:rPr>
        <w:t>Yingqi</w:t>
      </w:r>
      <w:r>
        <w:rPr>
          <w:spacing w:val="-7"/>
          <w:sz w:val="22"/>
        </w:rPr>
        <w:t> </w:t>
      </w:r>
      <w:r>
        <w:rPr>
          <w:sz w:val="22"/>
        </w:rPr>
        <w:t>y</w:t>
      </w:r>
      <w:r>
        <w:rPr>
          <w:spacing w:val="-7"/>
          <w:sz w:val="22"/>
        </w:rPr>
        <w:t> </w:t>
      </w:r>
      <w:r>
        <w:rPr>
          <w:sz w:val="22"/>
        </w:rPr>
        <w:t>col.</w:t>
      </w:r>
      <w:r>
        <w:rPr>
          <w:spacing w:val="-7"/>
          <w:sz w:val="22"/>
        </w:rPr>
        <w:t> </w:t>
      </w:r>
      <w:r>
        <w:rPr>
          <w:sz w:val="22"/>
        </w:rPr>
        <w:t>(2021).</w:t>
      </w:r>
      <w:r>
        <w:rPr>
          <w:spacing w:val="-7"/>
          <w:sz w:val="22"/>
        </w:rPr>
        <w:t> </w:t>
      </w:r>
      <w:r>
        <w:rPr>
          <w:sz w:val="22"/>
        </w:rPr>
        <w:t>«RocketQA:</w:t>
      </w:r>
      <w:r>
        <w:rPr>
          <w:spacing w:val="-7"/>
          <w:sz w:val="22"/>
        </w:rPr>
        <w:t> </w:t>
      </w:r>
      <w:r>
        <w:rPr>
          <w:sz w:val="22"/>
        </w:rPr>
        <w:t>An</w:t>
      </w:r>
      <w:r>
        <w:rPr>
          <w:spacing w:val="-7"/>
          <w:sz w:val="22"/>
        </w:rPr>
        <w:t> </w:t>
      </w:r>
      <w:r>
        <w:rPr>
          <w:sz w:val="22"/>
        </w:rPr>
        <w:t>Optimized</w:t>
      </w:r>
      <w:r>
        <w:rPr>
          <w:spacing w:val="-7"/>
          <w:sz w:val="22"/>
        </w:rPr>
        <w:t> </w:t>
      </w:r>
      <w:r>
        <w:rPr>
          <w:sz w:val="22"/>
        </w:rPr>
        <w:t>Training</w:t>
      </w:r>
      <w:r>
        <w:rPr>
          <w:spacing w:val="-7"/>
          <w:sz w:val="22"/>
        </w:rPr>
        <w:t> </w:t>
      </w:r>
      <w:r>
        <w:rPr>
          <w:sz w:val="22"/>
        </w:rPr>
        <w:t>Approach</w:t>
      </w:r>
      <w:r>
        <w:rPr>
          <w:spacing w:val="-7"/>
          <w:sz w:val="22"/>
        </w:rPr>
        <w:t> </w:t>
      </w:r>
      <w:r>
        <w:rPr>
          <w:sz w:val="22"/>
        </w:rPr>
        <w:t>to</w:t>
      </w:r>
      <w:r>
        <w:rPr>
          <w:spacing w:val="-7"/>
          <w:sz w:val="22"/>
        </w:rPr>
        <w:t> </w:t>
      </w:r>
      <w:r>
        <w:rPr>
          <w:sz w:val="22"/>
        </w:rPr>
        <w:t>Dense</w:t>
      </w:r>
      <w:r>
        <w:rPr>
          <w:spacing w:val="-7"/>
          <w:sz w:val="22"/>
        </w:rPr>
        <w:t> </w:t>
      </w:r>
      <w:r>
        <w:rPr>
          <w:sz w:val="22"/>
        </w:rPr>
        <w:t>Passage</w:t>
      </w:r>
      <w:r>
        <w:rPr>
          <w:spacing w:val="-7"/>
          <w:sz w:val="22"/>
        </w:rPr>
        <w:t> </w:t>
      </w:r>
      <w:r>
        <w:rPr>
          <w:sz w:val="22"/>
        </w:rPr>
        <w:t>Re-trieval for Open-Domain Question Answering». En: </w:t>
      </w:r>
      <w:r>
        <w:rPr>
          <w:rFonts w:ascii="Arial" w:hAnsi="Arial"/>
          <w:i/>
          <w:sz w:val="22"/>
        </w:rPr>
        <w:t>Proceedings of the 2021 Conference of</w:t>
      </w:r>
      <w:r>
        <w:rPr>
          <w:rFonts w:ascii="Arial" w:hAnsi="Arial"/>
          <w:i/>
          <w:sz w:val="22"/>
        </w:rPr>
        <w:t> the North American Chapter of the Association for Computational Linguistics: Human Lan-guage Technologies</w:t>
      </w:r>
      <w:r>
        <w:rPr>
          <w:sz w:val="22"/>
        </w:rPr>
        <w:t>. Online: Association for Computational Linguistics, págs. 5835-5847.</w:t>
      </w:r>
    </w:p>
    <w:p>
      <w:pPr>
        <w:pStyle w:val="BodyText"/>
        <w:spacing w:line="253" w:lineRule="exact"/>
        <w:ind w:left="622"/>
      </w:pPr>
      <w:bookmarkStart w:name="_bookmark115" w:id="201"/>
      <w:bookmarkEnd w:id="201"/>
      <w:r>
        <w:rPr/>
      </w:r>
      <w:r>
        <w:rPr>
          <w:w w:val="105"/>
        </w:rPr>
        <w:t>doi:</w:t>
      </w:r>
      <w:r>
        <w:rPr>
          <w:spacing w:val="32"/>
          <w:w w:val="105"/>
        </w:rPr>
        <w:t> </w:t>
      </w:r>
      <w:hyperlink r:id="rId28">
        <w:r>
          <w:rPr>
            <w:rFonts w:ascii="Cambria"/>
            <w:color w:val="0000FF"/>
            <w:w w:val="105"/>
          </w:rPr>
          <w:t>10.18653/v1/2021.naacl-</w:t>
        </w:r>
        <w:r>
          <w:rPr>
            <w:rFonts w:ascii="Cambria"/>
            <w:color w:val="0000FF"/>
            <w:spacing w:val="-2"/>
            <w:w w:val="105"/>
          </w:rPr>
          <w:t>main.466</w:t>
        </w:r>
      </w:hyperlink>
      <w:r>
        <w:rPr>
          <w:spacing w:val="-2"/>
          <w:w w:val="105"/>
        </w:rPr>
        <w:t>.</w:t>
      </w:r>
    </w:p>
    <w:p>
      <w:pPr>
        <w:spacing w:line="384" w:lineRule="auto" w:before="147"/>
        <w:ind w:left="622" w:right="847" w:hanging="339"/>
        <w:jc w:val="both"/>
        <w:rPr>
          <w:sz w:val="22"/>
        </w:rPr>
      </w:pPr>
      <w:r>
        <w:rPr>
          <w:sz w:val="22"/>
        </w:rPr>
        <w:t>Kwon,</w:t>
      </w:r>
      <w:r>
        <w:rPr>
          <w:spacing w:val="-4"/>
          <w:sz w:val="22"/>
        </w:rPr>
        <w:t> </w:t>
      </w:r>
      <w:r>
        <w:rPr>
          <w:sz w:val="22"/>
        </w:rPr>
        <w:t>Woosuk</w:t>
      </w:r>
      <w:r>
        <w:rPr>
          <w:spacing w:val="-5"/>
          <w:sz w:val="22"/>
        </w:rPr>
        <w:t> </w:t>
      </w:r>
      <w:r>
        <w:rPr>
          <w:sz w:val="22"/>
        </w:rPr>
        <w:t>y</w:t>
      </w:r>
      <w:r>
        <w:rPr>
          <w:spacing w:val="-4"/>
          <w:sz w:val="22"/>
        </w:rPr>
        <w:t> </w:t>
      </w:r>
      <w:r>
        <w:rPr>
          <w:sz w:val="22"/>
        </w:rPr>
        <w:t>col.</w:t>
      </w:r>
      <w:r>
        <w:rPr>
          <w:spacing w:val="-4"/>
          <w:sz w:val="22"/>
        </w:rPr>
        <w:t> </w:t>
      </w:r>
      <w:r>
        <w:rPr>
          <w:sz w:val="22"/>
        </w:rPr>
        <w:t>(2023).</w:t>
      </w:r>
      <w:r>
        <w:rPr>
          <w:spacing w:val="-4"/>
          <w:sz w:val="22"/>
        </w:rPr>
        <w:t> </w:t>
      </w:r>
      <w:r>
        <w:rPr>
          <w:sz w:val="22"/>
        </w:rPr>
        <w:t>«Efficient</w:t>
      </w:r>
      <w:r>
        <w:rPr>
          <w:spacing w:val="-4"/>
          <w:sz w:val="22"/>
        </w:rPr>
        <w:t> </w:t>
      </w:r>
      <w:r>
        <w:rPr>
          <w:sz w:val="22"/>
        </w:rPr>
        <w:t>Memory</w:t>
      </w:r>
      <w:r>
        <w:rPr>
          <w:spacing w:val="-4"/>
          <w:sz w:val="22"/>
        </w:rPr>
        <w:t> </w:t>
      </w:r>
      <w:r>
        <w:rPr>
          <w:sz w:val="22"/>
        </w:rPr>
        <w:t>Management</w:t>
      </w:r>
      <w:r>
        <w:rPr>
          <w:spacing w:val="-4"/>
          <w:sz w:val="22"/>
        </w:rPr>
        <w:t> </w:t>
      </w:r>
      <w:r>
        <w:rPr>
          <w:sz w:val="22"/>
        </w:rPr>
        <w:t>for</w:t>
      </w:r>
      <w:r>
        <w:rPr>
          <w:spacing w:val="-5"/>
          <w:sz w:val="22"/>
        </w:rPr>
        <w:t> </w:t>
      </w:r>
      <w:r>
        <w:rPr>
          <w:sz w:val="22"/>
        </w:rPr>
        <w:t>Large</w:t>
      </w:r>
      <w:r>
        <w:rPr>
          <w:spacing w:val="-4"/>
          <w:sz w:val="22"/>
        </w:rPr>
        <w:t> </w:t>
      </w:r>
      <w:r>
        <w:rPr>
          <w:sz w:val="22"/>
        </w:rPr>
        <w:t>Language</w:t>
      </w:r>
      <w:r>
        <w:rPr>
          <w:spacing w:val="-4"/>
          <w:sz w:val="22"/>
        </w:rPr>
        <w:t> </w:t>
      </w:r>
      <w:r>
        <w:rPr>
          <w:sz w:val="22"/>
        </w:rPr>
        <w:t>Model</w:t>
      </w:r>
      <w:r>
        <w:rPr>
          <w:spacing w:val="-4"/>
          <w:sz w:val="22"/>
        </w:rPr>
        <w:t> </w:t>
      </w:r>
      <w:r>
        <w:rPr>
          <w:sz w:val="22"/>
        </w:rPr>
        <w:t>Ser-ving</w:t>
      </w:r>
      <w:r>
        <w:rPr>
          <w:spacing w:val="-12"/>
          <w:sz w:val="22"/>
        </w:rPr>
        <w:t> </w:t>
      </w:r>
      <w:r>
        <w:rPr>
          <w:sz w:val="22"/>
        </w:rPr>
        <w:t>with</w:t>
      </w:r>
      <w:r>
        <w:rPr>
          <w:spacing w:val="-12"/>
          <w:sz w:val="22"/>
        </w:rPr>
        <w:t> </w:t>
      </w:r>
      <w:r>
        <w:rPr>
          <w:sz w:val="22"/>
        </w:rPr>
        <w:t>PagedAttention».</w:t>
      </w:r>
      <w:r>
        <w:rPr>
          <w:spacing w:val="-12"/>
          <w:sz w:val="22"/>
        </w:rPr>
        <w:t> </w:t>
      </w:r>
      <w:r>
        <w:rPr>
          <w:sz w:val="22"/>
        </w:rPr>
        <w:t>En:</w:t>
      </w:r>
      <w:r>
        <w:rPr>
          <w:spacing w:val="-13"/>
          <w:sz w:val="22"/>
        </w:rPr>
        <w:t> </w:t>
      </w:r>
      <w:r>
        <w:rPr>
          <w:rFonts w:ascii="Arial" w:hAnsi="Arial"/>
          <w:i/>
          <w:sz w:val="22"/>
        </w:rPr>
        <w:t>Proceedings</w:t>
      </w:r>
      <w:r>
        <w:rPr>
          <w:rFonts w:ascii="Arial" w:hAnsi="Arial"/>
          <w:i/>
          <w:spacing w:val="-12"/>
          <w:sz w:val="22"/>
        </w:rPr>
        <w:t> </w:t>
      </w:r>
      <w:r>
        <w:rPr>
          <w:rFonts w:ascii="Arial" w:hAnsi="Arial"/>
          <w:i/>
          <w:sz w:val="22"/>
        </w:rPr>
        <w:t>of</w:t>
      </w:r>
      <w:r>
        <w:rPr>
          <w:rFonts w:ascii="Arial" w:hAnsi="Arial"/>
          <w:i/>
          <w:spacing w:val="-12"/>
          <w:sz w:val="22"/>
        </w:rPr>
        <w:t> </w:t>
      </w:r>
      <w:r>
        <w:rPr>
          <w:rFonts w:ascii="Arial" w:hAnsi="Arial"/>
          <w:i/>
          <w:sz w:val="22"/>
        </w:rPr>
        <w:t>the</w:t>
      </w:r>
      <w:r>
        <w:rPr>
          <w:rFonts w:ascii="Arial" w:hAnsi="Arial"/>
          <w:i/>
          <w:spacing w:val="-12"/>
          <w:sz w:val="22"/>
        </w:rPr>
        <w:t> </w:t>
      </w:r>
      <w:r>
        <w:rPr>
          <w:rFonts w:ascii="Arial" w:hAnsi="Arial"/>
          <w:i/>
          <w:sz w:val="22"/>
        </w:rPr>
        <w:t>29th</w:t>
      </w:r>
      <w:r>
        <w:rPr>
          <w:rFonts w:ascii="Arial" w:hAnsi="Arial"/>
          <w:i/>
          <w:spacing w:val="-12"/>
          <w:sz w:val="22"/>
        </w:rPr>
        <w:t> </w:t>
      </w:r>
      <w:r>
        <w:rPr>
          <w:rFonts w:ascii="Arial" w:hAnsi="Arial"/>
          <w:i/>
          <w:sz w:val="22"/>
        </w:rPr>
        <w:t>Symposium</w:t>
      </w:r>
      <w:r>
        <w:rPr>
          <w:rFonts w:ascii="Arial" w:hAnsi="Arial"/>
          <w:i/>
          <w:spacing w:val="-12"/>
          <w:sz w:val="22"/>
        </w:rPr>
        <w:t> </w:t>
      </w:r>
      <w:r>
        <w:rPr>
          <w:rFonts w:ascii="Arial" w:hAnsi="Arial"/>
          <w:i/>
          <w:sz w:val="22"/>
        </w:rPr>
        <w:t>on</w:t>
      </w:r>
      <w:r>
        <w:rPr>
          <w:rFonts w:ascii="Arial" w:hAnsi="Arial"/>
          <w:i/>
          <w:spacing w:val="-12"/>
          <w:sz w:val="22"/>
        </w:rPr>
        <w:t> </w:t>
      </w:r>
      <w:r>
        <w:rPr>
          <w:rFonts w:ascii="Arial" w:hAnsi="Arial"/>
          <w:i/>
          <w:sz w:val="22"/>
        </w:rPr>
        <w:t>Operating</w:t>
      </w:r>
      <w:r>
        <w:rPr>
          <w:rFonts w:ascii="Arial" w:hAnsi="Arial"/>
          <w:i/>
          <w:spacing w:val="-12"/>
          <w:sz w:val="22"/>
        </w:rPr>
        <w:t> </w:t>
      </w:r>
      <w:r>
        <w:rPr>
          <w:rFonts w:ascii="Arial" w:hAnsi="Arial"/>
          <w:i/>
          <w:sz w:val="22"/>
        </w:rPr>
        <w:t>Systems </w:t>
      </w:r>
      <w:bookmarkStart w:name="_bookmark116" w:id="202"/>
      <w:bookmarkEnd w:id="202"/>
      <w:r>
        <w:rPr>
          <w:rFonts w:ascii="Arial" w:hAnsi="Arial"/>
          <w:i/>
          <w:sz w:val="22"/>
        </w:rPr>
        <w:t>Principles</w:t>
      </w:r>
      <w:r>
        <w:rPr>
          <w:sz w:val="22"/>
        </w:rPr>
        <w:t>, págs. 611-626. doi: </w:t>
      </w:r>
      <w:hyperlink r:id="rId29">
        <w:r>
          <w:rPr>
            <w:rFonts w:ascii="Cambria" w:hAnsi="Cambria"/>
            <w:color w:val="0000FF"/>
            <w:sz w:val="22"/>
          </w:rPr>
          <w:t>10.1145/3600006.3613165</w:t>
        </w:r>
      </w:hyperlink>
      <w:r>
        <w:rPr>
          <w:sz w:val="22"/>
        </w:rPr>
        <w:t>.</w:t>
      </w:r>
    </w:p>
    <w:p>
      <w:pPr>
        <w:spacing w:line="381" w:lineRule="auto" w:before="0"/>
        <w:ind w:left="622" w:right="827" w:hanging="339"/>
        <w:jc w:val="both"/>
        <w:rPr>
          <w:sz w:val="22"/>
        </w:rPr>
      </w:pPr>
      <w:r>
        <w:rPr>
          <w:spacing w:val="-4"/>
          <w:sz w:val="22"/>
        </w:rPr>
        <w:t>Li, Minghao y col. (2023). «API-Bank: A Comprehensive Benchmark for Tool-Augmented LLMs». </w:t>
      </w:r>
      <w:r>
        <w:rPr>
          <w:sz w:val="22"/>
        </w:rPr>
        <w:t>En: </w:t>
      </w:r>
      <w:r>
        <w:rPr>
          <w:rFonts w:ascii="Arial" w:hAnsi="Arial"/>
          <w:i/>
          <w:sz w:val="22"/>
        </w:rPr>
        <w:t>Proceedings of the 2023 Conference on Empirical Methods in Natural Language Pro-cessing</w:t>
      </w:r>
      <w:r>
        <w:rPr>
          <w:sz w:val="22"/>
        </w:rPr>
        <w:t>. Singapore: Association for Computational Linguistics, págs. 3102-3116. doi: </w:t>
      </w:r>
      <w:hyperlink r:id="rId30">
        <w:r>
          <w:rPr>
            <w:rFonts w:ascii="Cambria" w:hAnsi="Cambria"/>
            <w:color w:val="0000FF"/>
            <w:w w:val="120"/>
            <w:sz w:val="22"/>
          </w:rPr>
          <w:t>10.</w:t>
        </w:r>
      </w:hyperlink>
      <w:r>
        <w:rPr>
          <w:rFonts w:ascii="Cambria" w:hAnsi="Cambria"/>
          <w:color w:val="0000FF"/>
          <w:w w:val="120"/>
          <w:sz w:val="22"/>
        </w:rPr>
        <w:t> </w:t>
      </w:r>
      <w:bookmarkStart w:name="_bookmark117" w:id="203"/>
      <w:bookmarkEnd w:id="203"/>
      <w:r>
        <w:rPr>
          <w:rFonts w:ascii="Cambria" w:hAnsi="Cambria"/>
          <w:color w:val="0000FF"/>
          <w:w w:val="253"/>
          <w:sz w:val="22"/>
        </w:rPr>
      </w:r>
      <w:hyperlink r:id="rId30">
        <w:r>
          <w:rPr>
            <w:rFonts w:ascii="Cambria" w:hAnsi="Cambria"/>
            <w:color w:val="0000FF"/>
            <w:spacing w:val="-2"/>
            <w:sz w:val="22"/>
          </w:rPr>
          <w:t>18653/v1/2023.emnlp-main.187</w:t>
        </w:r>
      </w:hyperlink>
      <w:r>
        <w:rPr>
          <w:spacing w:val="-2"/>
          <w:sz w:val="22"/>
        </w:rPr>
        <w:t>.</w:t>
      </w:r>
    </w:p>
    <w:p>
      <w:pPr>
        <w:spacing w:line="384" w:lineRule="auto" w:before="0"/>
        <w:ind w:left="622" w:right="849" w:hanging="339"/>
        <w:jc w:val="both"/>
        <w:rPr>
          <w:sz w:val="22"/>
        </w:rPr>
      </w:pPr>
      <w:r>
        <w:rPr>
          <w:sz w:val="22"/>
        </w:rPr>
        <w:t>Ma,</w:t>
      </w:r>
      <w:r>
        <w:rPr>
          <w:spacing w:val="-15"/>
          <w:sz w:val="22"/>
        </w:rPr>
        <w:t> </w:t>
      </w:r>
      <w:r>
        <w:rPr>
          <w:sz w:val="22"/>
        </w:rPr>
        <w:t>Xinbei</w:t>
      </w:r>
      <w:r>
        <w:rPr>
          <w:spacing w:val="-15"/>
          <w:sz w:val="22"/>
        </w:rPr>
        <w:t> </w:t>
      </w:r>
      <w:r>
        <w:rPr>
          <w:sz w:val="22"/>
        </w:rPr>
        <w:t>y</w:t>
      </w:r>
      <w:r>
        <w:rPr>
          <w:spacing w:val="-14"/>
          <w:sz w:val="22"/>
        </w:rPr>
        <w:t> </w:t>
      </w:r>
      <w:r>
        <w:rPr>
          <w:sz w:val="22"/>
        </w:rPr>
        <w:t>col.</w:t>
      </w:r>
      <w:r>
        <w:rPr>
          <w:spacing w:val="-15"/>
          <w:sz w:val="22"/>
        </w:rPr>
        <w:t> </w:t>
      </w:r>
      <w:r>
        <w:rPr>
          <w:sz w:val="22"/>
        </w:rPr>
        <w:t>(2023).</w:t>
      </w:r>
      <w:r>
        <w:rPr>
          <w:spacing w:val="-15"/>
          <w:sz w:val="22"/>
        </w:rPr>
        <w:t> </w:t>
      </w:r>
      <w:r>
        <w:rPr>
          <w:sz w:val="22"/>
        </w:rPr>
        <w:t>«Query</w:t>
      </w:r>
      <w:r>
        <w:rPr>
          <w:spacing w:val="-15"/>
          <w:sz w:val="22"/>
        </w:rPr>
        <w:t> </w:t>
      </w:r>
      <w:r>
        <w:rPr>
          <w:sz w:val="22"/>
        </w:rPr>
        <w:t>Rewriting</w:t>
      </w:r>
      <w:r>
        <w:rPr>
          <w:spacing w:val="-15"/>
          <w:sz w:val="22"/>
        </w:rPr>
        <w:t> </w:t>
      </w:r>
      <w:r>
        <w:rPr>
          <w:sz w:val="22"/>
        </w:rPr>
        <w:t>for</w:t>
      </w:r>
      <w:r>
        <w:rPr>
          <w:spacing w:val="-14"/>
          <w:sz w:val="22"/>
        </w:rPr>
        <w:t> </w:t>
      </w:r>
      <w:r>
        <w:rPr>
          <w:sz w:val="22"/>
        </w:rPr>
        <w:t>Retrieval-Augmented</w:t>
      </w:r>
      <w:r>
        <w:rPr>
          <w:spacing w:val="-15"/>
          <w:sz w:val="22"/>
        </w:rPr>
        <w:t> </w:t>
      </w:r>
      <w:r>
        <w:rPr>
          <w:sz w:val="22"/>
        </w:rPr>
        <w:t>Large</w:t>
      </w:r>
      <w:r>
        <w:rPr>
          <w:spacing w:val="-15"/>
          <w:sz w:val="22"/>
        </w:rPr>
        <w:t> </w:t>
      </w:r>
      <w:r>
        <w:rPr>
          <w:sz w:val="22"/>
        </w:rPr>
        <w:t>Language</w:t>
      </w:r>
      <w:r>
        <w:rPr>
          <w:spacing w:val="-14"/>
          <w:sz w:val="22"/>
        </w:rPr>
        <w:t> </w:t>
      </w:r>
      <w:r>
        <w:rPr>
          <w:sz w:val="22"/>
        </w:rPr>
        <w:t>Models». En: </w:t>
      </w:r>
      <w:r>
        <w:rPr>
          <w:rFonts w:ascii="Arial" w:hAnsi="Arial"/>
          <w:i/>
          <w:sz w:val="22"/>
        </w:rPr>
        <w:t>Proceedings of the 2023 Conference on Empirical Methods in Natural Language Pro-cessing</w:t>
      </w:r>
      <w:r>
        <w:rPr>
          <w:sz w:val="22"/>
        </w:rPr>
        <w:t>, págs. 5303-5315. doi: </w:t>
      </w:r>
      <w:bookmarkStart w:name="_bookmark118" w:id="204"/>
      <w:bookmarkEnd w:id="204"/>
      <w:r>
        <w:rPr>
          <w:spacing w:val="-2"/>
          <w:sz w:val="22"/>
        </w:rPr>
      </w:r>
      <w:hyperlink r:id="rId31">
        <w:r>
          <w:rPr>
            <w:rFonts w:ascii="Cambria" w:hAnsi="Cambria"/>
            <w:color w:val="0000FF"/>
            <w:sz w:val="22"/>
          </w:rPr>
          <w:t>10.18653/v1/2023.emnlp-main.322</w:t>
        </w:r>
      </w:hyperlink>
      <w:r>
        <w:rPr>
          <w:sz w:val="22"/>
        </w:rPr>
        <w:t>.</w:t>
      </w:r>
    </w:p>
    <w:p>
      <w:pPr>
        <w:spacing w:line="386" w:lineRule="auto" w:before="0"/>
        <w:ind w:left="622" w:right="848" w:hanging="339"/>
        <w:jc w:val="both"/>
        <w:rPr>
          <w:sz w:val="22"/>
        </w:rPr>
      </w:pPr>
      <w:r>
        <w:rPr>
          <w:sz w:val="22"/>
        </w:rPr>
        <w:t>Schick, Timo y col. (2023). «Toolformer: Language Models Can Teach Themselves to Use </w:t>
      </w:r>
      <w:bookmarkStart w:name="_bookmark119" w:id="205"/>
      <w:bookmarkEnd w:id="205"/>
      <w:r>
        <w:rPr>
          <w:sz w:val="22"/>
        </w:rPr>
        <w:t>T</w:t>
      </w:r>
      <w:r>
        <w:rPr>
          <w:sz w:val="22"/>
        </w:rPr>
        <w:t>ools». En: </w:t>
      </w:r>
      <w:r>
        <w:rPr>
          <w:rFonts w:ascii="Arial" w:hAnsi="Arial"/>
          <w:i/>
          <w:sz w:val="22"/>
        </w:rPr>
        <w:t>Advances in Neural Information Processing Systems</w:t>
      </w:r>
      <w:r>
        <w:rPr>
          <w:sz w:val="22"/>
        </w:rPr>
        <w:t>.</w:t>
      </w:r>
    </w:p>
    <w:p>
      <w:pPr>
        <w:pStyle w:val="BodyText"/>
        <w:spacing w:line="251" w:lineRule="exact"/>
        <w:ind w:left="284"/>
        <w:jc w:val="both"/>
      </w:pPr>
      <w:r>
        <w:rPr/>
        <w:t>Yao,</w:t>
      </w:r>
      <w:r>
        <w:rPr>
          <w:spacing w:val="-6"/>
        </w:rPr>
        <w:t> </w:t>
      </w:r>
      <w:r>
        <w:rPr/>
        <w:t>Shunyu</w:t>
      </w:r>
      <w:r>
        <w:rPr>
          <w:spacing w:val="-6"/>
        </w:rPr>
        <w:t> </w:t>
      </w:r>
      <w:r>
        <w:rPr/>
        <w:t>y</w:t>
      </w:r>
      <w:r>
        <w:rPr>
          <w:spacing w:val="-6"/>
        </w:rPr>
        <w:t> </w:t>
      </w:r>
      <w:r>
        <w:rPr/>
        <w:t>col.</w:t>
      </w:r>
      <w:r>
        <w:rPr>
          <w:spacing w:val="-6"/>
        </w:rPr>
        <w:t> </w:t>
      </w:r>
      <w:r>
        <w:rPr/>
        <w:t>(2023).</w:t>
      </w:r>
      <w:r>
        <w:rPr>
          <w:spacing w:val="-5"/>
        </w:rPr>
        <w:t> </w:t>
      </w:r>
      <w:r>
        <w:rPr/>
        <w:t>«ReAct:</w:t>
      </w:r>
      <w:r>
        <w:rPr>
          <w:spacing w:val="-6"/>
        </w:rPr>
        <w:t> </w:t>
      </w:r>
      <w:r>
        <w:rPr/>
        <w:t>Synergizing</w:t>
      </w:r>
      <w:r>
        <w:rPr>
          <w:spacing w:val="-6"/>
        </w:rPr>
        <w:t> </w:t>
      </w:r>
      <w:r>
        <w:rPr/>
        <w:t>Reasoning</w:t>
      </w:r>
      <w:r>
        <w:rPr>
          <w:spacing w:val="-6"/>
        </w:rPr>
        <w:t> </w:t>
      </w:r>
      <w:r>
        <w:rPr/>
        <w:t>and</w:t>
      </w:r>
      <w:r>
        <w:rPr>
          <w:spacing w:val="-6"/>
        </w:rPr>
        <w:t> </w:t>
      </w:r>
      <w:r>
        <w:rPr/>
        <w:t>Acting</w:t>
      </w:r>
      <w:r>
        <w:rPr>
          <w:spacing w:val="-5"/>
        </w:rPr>
        <w:t> </w:t>
      </w:r>
      <w:r>
        <w:rPr/>
        <w:t>in</w:t>
      </w:r>
      <w:r>
        <w:rPr>
          <w:spacing w:val="-6"/>
        </w:rPr>
        <w:t> </w:t>
      </w:r>
      <w:r>
        <w:rPr/>
        <w:t>Language</w:t>
      </w:r>
      <w:r>
        <w:rPr>
          <w:spacing w:val="-6"/>
        </w:rPr>
        <w:t> </w:t>
      </w:r>
      <w:r>
        <w:rPr>
          <w:spacing w:val="-2"/>
        </w:rPr>
        <w:t>Models».</w:t>
      </w:r>
    </w:p>
    <w:p>
      <w:pPr>
        <w:spacing w:before="149"/>
        <w:ind w:left="622" w:right="0" w:firstLine="0"/>
        <w:jc w:val="left"/>
        <w:rPr>
          <w:sz w:val="22"/>
        </w:rPr>
      </w:pPr>
      <w:bookmarkStart w:name="_bookmark120" w:id="206"/>
      <w:bookmarkEnd w:id="206"/>
      <w:r>
        <w:rPr/>
      </w:r>
      <w:r>
        <w:rPr>
          <w:sz w:val="22"/>
        </w:rPr>
        <w:t>En:</w:t>
      </w:r>
      <w:r>
        <w:rPr>
          <w:spacing w:val="-14"/>
          <w:sz w:val="22"/>
        </w:rPr>
        <w:t> </w:t>
      </w:r>
      <w:r>
        <w:rPr>
          <w:rFonts w:ascii="Arial"/>
          <w:i/>
          <w:sz w:val="22"/>
        </w:rPr>
        <w:t>The</w:t>
      </w:r>
      <w:r>
        <w:rPr>
          <w:rFonts w:ascii="Arial"/>
          <w:i/>
          <w:spacing w:val="-14"/>
          <w:sz w:val="22"/>
        </w:rPr>
        <w:t> </w:t>
      </w:r>
      <w:r>
        <w:rPr>
          <w:rFonts w:ascii="Arial"/>
          <w:i/>
          <w:sz w:val="22"/>
        </w:rPr>
        <w:t>Eleventh</w:t>
      </w:r>
      <w:r>
        <w:rPr>
          <w:rFonts w:ascii="Arial"/>
          <w:i/>
          <w:spacing w:val="-13"/>
          <w:sz w:val="22"/>
        </w:rPr>
        <w:t> </w:t>
      </w:r>
      <w:r>
        <w:rPr>
          <w:rFonts w:ascii="Arial"/>
          <w:i/>
          <w:sz w:val="22"/>
        </w:rPr>
        <w:t>International</w:t>
      </w:r>
      <w:r>
        <w:rPr>
          <w:rFonts w:ascii="Arial"/>
          <w:i/>
          <w:spacing w:val="-14"/>
          <w:sz w:val="22"/>
        </w:rPr>
        <w:t> </w:t>
      </w:r>
      <w:r>
        <w:rPr>
          <w:rFonts w:ascii="Arial"/>
          <w:i/>
          <w:sz w:val="22"/>
        </w:rPr>
        <w:t>Conference</w:t>
      </w:r>
      <w:r>
        <w:rPr>
          <w:rFonts w:ascii="Arial"/>
          <w:i/>
          <w:spacing w:val="-13"/>
          <w:sz w:val="22"/>
        </w:rPr>
        <w:t> </w:t>
      </w:r>
      <w:r>
        <w:rPr>
          <w:rFonts w:ascii="Arial"/>
          <w:i/>
          <w:sz w:val="22"/>
        </w:rPr>
        <w:t>on</w:t>
      </w:r>
      <w:r>
        <w:rPr>
          <w:rFonts w:ascii="Arial"/>
          <w:i/>
          <w:spacing w:val="-14"/>
          <w:sz w:val="22"/>
        </w:rPr>
        <w:t> </w:t>
      </w:r>
      <w:r>
        <w:rPr>
          <w:rFonts w:ascii="Arial"/>
          <w:i/>
          <w:sz w:val="22"/>
        </w:rPr>
        <w:t>Learning</w:t>
      </w:r>
      <w:r>
        <w:rPr>
          <w:rFonts w:ascii="Arial"/>
          <w:i/>
          <w:spacing w:val="-14"/>
          <w:sz w:val="22"/>
        </w:rPr>
        <w:t> </w:t>
      </w:r>
      <w:r>
        <w:rPr>
          <w:rFonts w:ascii="Arial"/>
          <w:i/>
          <w:spacing w:val="-2"/>
          <w:sz w:val="22"/>
        </w:rPr>
        <w:t>Representations</w:t>
      </w:r>
      <w:r>
        <w:rPr>
          <w:spacing w:val="-2"/>
          <w:sz w:val="22"/>
        </w:rPr>
        <w:t>.</w:t>
      </w:r>
    </w:p>
    <w:p>
      <w:pPr>
        <w:spacing w:line="386" w:lineRule="auto" w:before="154"/>
        <w:ind w:left="622" w:right="848" w:hanging="339"/>
        <w:jc w:val="left"/>
        <w:rPr>
          <w:sz w:val="22"/>
        </w:rPr>
      </w:pPr>
      <w:r>
        <w:rPr>
          <w:spacing w:val="-2"/>
          <w:sz w:val="22"/>
        </w:rPr>
        <w:t>Asai,</w:t>
      </w:r>
      <w:r>
        <w:rPr>
          <w:spacing w:val="-5"/>
          <w:sz w:val="22"/>
        </w:rPr>
        <w:t> </w:t>
      </w:r>
      <w:r>
        <w:rPr>
          <w:spacing w:val="-2"/>
          <w:sz w:val="22"/>
        </w:rPr>
        <w:t>Akari</w:t>
      </w:r>
      <w:r>
        <w:rPr>
          <w:spacing w:val="-6"/>
          <w:sz w:val="22"/>
        </w:rPr>
        <w:t> </w:t>
      </w:r>
      <w:r>
        <w:rPr>
          <w:spacing w:val="-2"/>
          <w:sz w:val="22"/>
        </w:rPr>
        <w:t>y</w:t>
      </w:r>
      <w:r>
        <w:rPr>
          <w:spacing w:val="-5"/>
          <w:sz w:val="22"/>
        </w:rPr>
        <w:t> </w:t>
      </w:r>
      <w:r>
        <w:rPr>
          <w:spacing w:val="-2"/>
          <w:sz w:val="22"/>
        </w:rPr>
        <w:t>col.</w:t>
      </w:r>
      <w:r>
        <w:rPr>
          <w:spacing w:val="-5"/>
          <w:sz w:val="22"/>
        </w:rPr>
        <w:t> </w:t>
      </w:r>
      <w:r>
        <w:rPr>
          <w:spacing w:val="-2"/>
          <w:sz w:val="22"/>
        </w:rPr>
        <w:t>(2024).</w:t>
      </w:r>
      <w:r>
        <w:rPr>
          <w:spacing w:val="-5"/>
          <w:sz w:val="22"/>
        </w:rPr>
        <w:t> </w:t>
      </w:r>
      <w:r>
        <w:rPr>
          <w:spacing w:val="-2"/>
          <w:sz w:val="22"/>
        </w:rPr>
        <w:t>«Self-RAG:</w:t>
      </w:r>
      <w:r>
        <w:rPr>
          <w:spacing w:val="-5"/>
          <w:sz w:val="22"/>
        </w:rPr>
        <w:t> </w:t>
      </w:r>
      <w:r>
        <w:rPr>
          <w:spacing w:val="-2"/>
          <w:sz w:val="22"/>
        </w:rPr>
        <w:t>Learning</w:t>
      </w:r>
      <w:r>
        <w:rPr>
          <w:spacing w:val="-5"/>
          <w:sz w:val="22"/>
        </w:rPr>
        <w:t> </w:t>
      </w:r>
      <w:r>
        <w:rPr>
          <w:spacing w:val="-2"/>
          <w:sz w:val="22"/>
        </w:rPr>
        <w:t>to</w:t>
      </w:r>
      <w:r>
        <w:rPr>
          <w:spacing w:val="-6"/>
          <w:sz w:val="22"/>
        </w:rPr>
        <w:t> </w:t>
      </w:r>
      <w:r>
        <w:rPr>
          <w:spacing w:val="-2"/>
          <w:sz w:val="22"/>
        </w:rPr>
        <w:t>Retrieve,</w:t>
      </w:r>
      <w:r>
        <w:rPr>
          <w:spacing w:val="-5"/>
          <w:sz w:val="22"/>
        </w:rPr>
        <w:t> </w:t>
      </w:r>
      <w:r>
        <w:rPr>
          <w:spacing w:val="-2"/>
          <w:sz w:val="22"/>
        </w:rPr>
        <w:t>Generate,</w:t>
      </w:r>
      <w:r>
        <w:rPr>
          <w:spacing w:val="-5"/>
          <w:sz w:val="22"/>
        </w:rPr>
        <w:t> </w:t>
      </w:r>
      <w:r>
        <w:rPr>
          <w:spacing w:val="-2"/>
          <w:sz w:val="22"/>
        </w:rPr>
        <w:t>and</w:t>
      </w:r>
      <w:r>
        <w:rPr>
          <w:spacing w:val="-6"/>
          <w:sz w:val="22"/>
        </w:rPr>
        <w:t> </w:t>
      </w:r>
      <w:r>
        <w:rPr>
          <w:spacing w:val="-2"/>
          <w:sz w:val="22"/>
        </w:rPr>
        <w:t>Critique</w:t>
      </w:r>
      <w:r>
        <w:rPr>
          <w:spacing w:val="-5"/>
          <w:sz w:val="22"/>
        </w:rPr>
        <w:t> </w:t>
      </w:r>
      <w:r>
        <w:rPr>
          <w:spacing w:val="-2"/>
          <w:sz w:val="22"/>
        </w:rPr>
        <w:t>through</w:t>
      </w:r>
      <w:r>
        <w:rPr>
          <w:spacing w:val="-5"/>
          <w:sz w:val="22"/>
        </w:rPr>
        <w:t> </w:t>
      </w:r>
      <w:r>
        <w:rPr>
          <w:spacing w:val="-2"/>
          <w:sz w:val="22"/>
        </w:rPr>
        <w:t>Self-</w:t>
      </w:r>
      <w:bookmarkStart w:name="_bookmark121" w:id="207"/>
      <w:bookmarkEnd w:id="207"/>
      <w:r>
        <w:rPr>
          <w:sz w:val="22"/>
        </w:rPr>
        <w:t>Reflection».</w:t>
      </w:r>
      <w:r>
        <w:rPr>
          <w:sz w:val="22"/>
        </w:rPr>
        <w:t> En: </w:t>
      </w:r>
      <w:r>
        <w:rPr>
          <w:rFonts w:ascii="Arial" w:hAnsi="Arial"/>
          <w:i/>
          <w:sz w:val="22"/>
        </w:rPr>
        <w:t>The Twelfth International Conference on Learning Representations</w:t>
      </w:r>
      <w:r>
        <w:rPr>
          <w:sz w:val="22"/>
        </w:rPr>
        <w:t>.</w:t>
      </w:r>
    </w:p>
    <w:p>
      <w:pPr>
        <w:pStyle w:val="BodyText"/>
        <w:spacing w:line="386" w:lineRule="auto"/>
        <w:ind w:left="622" w:hanging="339"/>
        <w:rPr>
          <w:rFonts w:ascii="Arial" w:hAnsi="Arial"/>
          <w:i/>
        </w:rPr>
      </w:pPr>
      <w:r>
        <w:rPr>
          <w:spacing w:val="-2"/>
        </w:rPr>
        <w:t>Chen,</w:t>
      </w:r>
      <w:r>
        <w:rPr>
          <w:spacing w:val="-14"/>
        </w:rPr>
        <w:t> </w:t>
      </w:r>
      <w:r>
        <w:rPr>
          <w:spacing w:val="-2"/>
        </w:rPr>
        <w:t>Jianlv</w:t>
      </w:r>
      <w:r>
        <w:rPr>
          <w:spacing w:val="-14"/>
        </w:rPr>
        <w:t> </w:t>
      </w:r>
      <w:r>
        <w:rPr>
          <w:spacing w:val="-2"/>
        </w:rPr>
        <w:t>y</w:t>
      </w:r>
      <w:r>
        <w:rPr>
          <w:spacing w:val="-14"/>
        </w:rPr>
        <w:t> </w:t>
      </w:r>
      <w:r>
        <w:rPr>
          <w:spacing w:val="-2"/>
        </w:rPr>
        <w:t>col.</w:t>
      </w:r>
      <w:r>
        <w:rPr>
          <w:spacing w:val="-14"/>
        </w:rPr>
        <w:t> </w:t>
      </w:r>
      <w:r>
        <w:rPr>
          <w:spacing w:val="-2"/>
        </w:rPr>
        <w:t>(2024a).</w:t>
      </w:r>
      <w:r>
        <w:rPr>
          <w:spacing w:val="-14"/>
        </w:rPr>
        <w:t> </w:t>
      </w:r>
      <w:r>
        <w:rPr>
          <w:spacing w:val="-2"/>
        </w:rPr>
        <w:t>«BGE</w:t>
      </w:r>
      <w:r>
        <w:rPr>
          <w:spacing w:val="-14"/>
        </w:rPr>
        <w:t> </w:t>
      </w:r>
      <w:r>
        <w:rPr>
          <w:spacing w:val="-2"/>
        </w:rPr>
        <w:t>M3-Embedding:</w:t>
      </w:r>
      <w:r>
        <w:rPr>
          <w:spacing w:val="-14"/>
        </w:rPr>
        <w:t> </w:t>
      </w:r>
      <w:r>
        <w:rPr>
          <w:spacing w:val="-2"/>
        </w:rPr>
        <w:t>Multi-Lingual,</w:t>
      </w:r>
      <w:r>
        <w:rPr>
          <w:spacing w:val="-14"/>
        </w:rPr>
        <w:t> </w:t>
      </w:r>
      <w:r>
        <w:rPr>
          <w:spacing w:val="-2"/>
        </w:rPr>
        <w:t>Multi-Functionality,</w:t>
      </w:r>
      <w:r>
        <w:rPr>
          <w:spacing w:val="-14"/>
        </w:rPr>
        <w:t> </w:t>
      </w:r>
      <w:r>
        <w:rPr>
          <w:spacing w:val="-2"/>
        </w:rPr>
        <w:t>Multi-</w:t>
      </w:r>
      <w:r>
        <w:rPr>
          <w:spacing w:val="-2"/>
        </w:rPr>
        <w:t>Granularity </w:t>
      </w:r>
      <w:r>
        <w:rPr/>
        <w:t>Text Embeddings Through Self-Knowledge Distillation». En: </w:t>
      </w:r>
      <w:r>
        <w:rPr>
          <w:rFonts w:ascii="Arial" w:hAnsi="Arial"/>
          <w:i/>
        </w:rPr>
        <w:t>Findings of the Association for</w:t>
      </w:r>
    </w:p>
    <w:p>
      <w:pPr>
        <w:pStyle w:val="BodyText"/>
        <w:spacing w:after="0" w:line="386" w:lineRule="auto"/>
        <w:rPr>
          <w:rFonts w:ascii="Arial" w:hAnsi="Arial"/>
          <w:i/>
        </w:rPr>
        <w:sectPr>
          <w:pgSz w:w="11910" w:h="16840"/>
          <w:pgMar w:header="288" w:footer="564" w:top="1280" w:bottom="760" w:left="1700" w:right="0"/>
        </w:sectPr>
      </w:pPr>
    </w:p>
    <w:p>
      <w:pPr>
        <w:spacing w:line="384" w:lineRule="auto" w:before="143"/>
        <w:ind w:left="622" w:right="265" w:firstLine="0"/>
        <w:jc w:val="both"/>
        <w:rPr>
          <w:sz w:val="22"/>
        </w:rPr>
      </w:pPr>
      <w:r>
        <w:rPr>
          <w:rFonts w:ascii="Arial" w:hAnsi="Arial"/>
          <w:i/>
          <w:spacing w:val="-2"/>
          <w:sz w:val="22"/>
        </w:rPr>
        <w:t>Computational</w:t>
      </w:r>
      <w:r>
        <w:rPr>
          <w:rFonts w:ascii="Arial" w:hAnsi="Arial"/>
          <w:i/>
          <w:spacing w:val="-14"/>
          <w:sz w:val="22"/>
        </w:rPr>
        <w:t> </w:t>
      </w:r>
      <w:r>
        <w:rPr>
          <w:rFonts w:ascii="Arial" w:hAnsi="Arial"/>
          <w:i/>
          <w:spacing w:val="-2"/>
          <w:sz w:val="22"/>
        </w:rPr>
        <w:t>Linguistics:</w:t>
      </w:r>
      <w:r>
        <w:rPr>
          <w:rFonts w:ascii="Arial" w:hAnsi="Arial"/>
          <w:i/>
          <w:spacing w:val="-13"/>
          <w:sz w:val="22"/>
        </w:rPr>
        <w:t> </w:t>
      </w:r>
      <w:r>
        <w:rPr>
          <w:rFonts w:ascii="Arial" w:hAnsi="Arial"/>
          <w:i/>
          <w:spacing w:val="-2"/>
          <w:sz w:val="22"/>
        </w:rPr>
        <w:t>ACL</w:t>
      </w:r>
      <w:r>
        <w:rPr>
          <w:rFonts w:ascii="Arial" w:hAnsi="Arial"/>
          <w:i/>
          <w:spacing w:val="-13"/>
          <w:sz w:val="22"/>
        </w:rPr>
        <w:t> </w:t>
      </w:r>
      <w:r>
        <w:rPr>
          <w:rFonts w:ascii="Arial" w:hAnsi="Arial"/>
          <w:i/>
          <w:spacing w:val="-2"/>
          <w:sz w:val="22"/>
        </w:rPr>
        <w:t>2024</w:t>
      </w:r>
      <w:r>
        <w:rPr>
          <w:spacing w:val="-2"/>
          <w:sz w:val="22"/>
        </w:rPr>
        <w:t>.</w:t>
      </w:r>
      <w:r>
        <w:rPr>
          <w:spacing w:val="-14"/>
          <w:sz w:val="22"/>
        </w:rPr>
        <w:t> </w:t>
      </w:r>
      <w:r>
        <w:rPr>
          <w:spacing w:val="-2"/>
          <w:sz w:val="22"/>
        </w:rPr>
        <w:t>Association</w:t>
      </w:r>
      <w:r>
        <w:rPr>
          <w:spacing w:val="-13"/>
          <w:sz w:val="22"/>
        </w:rPr>
        <w:t> </w:t>
      </w:r>
      <w:r>
        <w:rPr>
          <w:spacing w:val="-2"/>
          <w:sz w:val="22"/>
        </w:rPr>
        <w:t>for</w:t>
      </w:r>
      <w:r>
        <w:rPr>
          <w:spacing w:val="-13"/>
          <w:sz w:val="22"/>
        </w:rPr>
        <w:t> </w:t>
      </w:r>
      <w:r>
        <w:rPr>
          <w:spacing w:val="-2"/>
          <w:sz w:val="22"/>
        </w:rPr>
        <w:t>Computational</w:t>
      </w:r>
      <w:r>
        <w:rPr>
          <w:spacing w:val="-13"/>
          <w:sz w:val="22"/>
        </w:rPr>
        <w:t> </w:t>
      </w:r>
      <w:r>
        <w:rPr>
          <w:spacing w:val="-2"/>
          <w:sz w:val="22"/>
        </w:rPr>
        <w:t>Linguistics,</w:t>
      </w:r>
      <w:r>
        <w:rPr>
          <w:spacing w:val="-14"/>
          <w:sz w:val="22"/>
        </w:rPr>
        <w:t> </w:t>
      </w:r>
      <w:r>
        <w:rPr>
          <w:spacing w:val="-2"/>
          <w:sz w:val="22"/>
        </w:rPr>
        <w:t>págs.</w:t>
      </w:r>
      <w:r>
        <w:rPr>
          <w:spacing w:val="-13"/>
          <w:sz w:val="22"/>
        </w:rPr>
        <w:t> </w:t>
      </w:r>
      <w:r>
        <w:rPr>
          <w:spacing w:val="-2"/>
          <w:sz w:val="22"/>
        </w:rPr>
        <w:t>8753-8768. </w:t>
      </w:r>
      <w:r>
        <w:rPr>
          <w:sz w:val="22"/>
        </w:rPr>
        <w:t>url:</w:t>
      </w:r>
      <w:r>
        <w:rPr>
          <w:spacing w:val="75"/>
          <w:w w:val="150"/>
          <w:sz w:val="22"/>
        </w:rPr>
        <w:t>    </w:t>
      </w:r>
      <w:bookmarkStart w:name="_bookmark122" w:id="208"/>
      <w:bookmarkEnd w:id="208"/>
      <w:r>
        <w:rPr>
          <w:spacing w:val="-1"/>
          <w:sz w:val="22"/>
        </w:rPr>
      </w:r>
      <w:hyperlink r:id="rId32">
        <w:r>
          <w:rPr>
            <w:rFonts w:ascii="Cambria" w:hAnsi="Cambria"/>
            <w:color w:val="0000FF"/>
            <w:sz w:val="22"/>
          </w:rPr>
          <w:t>https://aclanthology.org/2024.findings-acl.137/</w:t>
        </w:r>
      </w:hyperlink>
      <w:r>
        <w:rPr>
          <w:sz w:val="22"/>
        </w:rPr>
        <w:t>.</w:t>
      </w:r>
    </w:p>
    <w:p>
      <w:pPr>
        <w:spacing w:line="386" w:lineRule="auto" w:before="0"/>
        <w:ind w:left="622" w:right="848" w:hanging="339"/>
        <w:jc w:val="both"/>
        <w:rPr>
          <w:sz w:val="22"/>
        </w:rPr>
      </w:pPr>
      <w:r>
        <w:rPr>
          <w:sz w:val="22"/>
        </w:rPr>
        <w:t>Chen,</w:t>
      </w:r>
      <w:r>
        <w:rPr>
          <w:spacing w:val="-13"/>
          <w:sz w:val="22"/>
        </w:rPr>
        <w:t> </w:t>
      </w:r>
      <w:r>
        <w:rPr>
          <w:sz w:val="22"/>
        </w:rPr>
        <w:t>Weize</w:t>
      </w:r>
      <w:r>
        <w:rPr>
          <w:spacing w:val="-13"/>
          <w:sz w:val="22"/>
        </w:rPr>
        <w:t> </w:t>
      </w:r>
      <w:r>
        <w:rPr>
          <w:sz w:val="22"/>
        </w:rPr>
        <w:t>y</w:t>
      </w:r>
      <w:r>
        <w:rPr>
          <w:spacing w:val="-13"/>
          <w:sz w:val="22"/>
        </w:rPr>
        <w:t> </w:t>
      </w:r>
      <w:r>
        <w:rPr>
          <w:sz w:val="22"/>
        </w:rPr>
        <w:t>col.</w:t>
      </w:r>
      <w:r>
        <w:rPr>
          <w:spacing w:val="-12"/>
          <w:sz w:val="22"/>
        </w:rPr>
        <w:t> </w:t>
      </w:r>
      <w:r>
        <w:rPr>
          <w:sz w:val="22"/>
        </w:rPr>
        <w:t>(2024b).</w:t>
      </w:r>
      <w:r>
        <w:rPr>
          <w:spacing w:val="-13"/>
          <w:sz w:val="22"/>
        </w:rPr>
        <w:t> </w:t>
      </w:r>
      <w:r>
        <w:rPr>
          <w:sz w:val="22"/>
        </w:rPr>
        <w:t>«AgentVerse:</w:t>
      </w:r>
      <w:r>
        <w:rPr>
          <w:spacing w:val="-13"/>
          <w:sz w:val="22"/>
        </w:rPr>
        <w:t> </w:t>
      </w:r>
      <w:r>
        <w:rPr>
          <w:sz w:val="22"/>
        </w:rPr>
        <w:t>Facilitating</w:t>
      </w:r>
      <w:r>
        <w:rPr>
          <w:spacing w:val="-13"/>
          <w:sz w:val="22"/>
        </w:rPr>
        <w:t> </w:t>
      </w:r>
      <w:r>
        <w:rPr>
          <w:sz w:val="22"/>
        </w:rPr>
        <w:t>Multi-Agent</w:t>
      </w:r>
      <w:r>
        <w:rPr>
          <w:spacing w:val="-13"/>
          <w:sz w:val="22"/>
        </w:rPr>
        <w:t> </w:t>
      </w:r>
      <w:r>
        <w:rPr>
          <w:sz w:val="22"/>
        </w:rPr>
        <w:t>Collaboration</w:t>
      </w:r>
      <w:r>
        <w:rPr>
          <w:spacing w:val="-13"/>
          <w:sz w:val="22"/>
        </w:rPr>
        <w:t> </w:t>
      </w:r>
      <w:r>
        <w:rPr>
          <w:sz w:val="22"/>
        </w:rPr>
        <w:t>and</w:t>
      </w:r>
      <w:r>
        <w:rPr>
          <w:spacing w:val="-13"/>
          <w:sz w:val="22"/>
        </w:rPr>
        <w:t> </w:t>
      </w:r>
      <w:r>
        <w:rPr>
          <w:sz w:val="22"/>
        </w:rPr>
        <w:t>Exploring Emergent</w:t>
      </w:r>
      <w:r>
        <w:rPr>
          <w:spacing w:val="-6"/>
          <w:sz w:val="22"/>
        </w:rPr>
        <w:t> </w:t>
      </w:r>
      <w:r>
        <w:rPr>
          <w:sz w:val="22"/>
        </w:rPr>
        <w:t>Behaviors».</w:t>
      </w:r>
      <w:r>
        <w:rPr>
          <w:spacing w:val="-5"/>
          <w:sz w:val="22"/>
        </w:rPr>
        <w:t> </w:t>
      </w:r>
      <w:r>
        <w:rPr>
          <w:sz w:val="22"/>
        </w:rPr>
        <w:t>En:</w:t>
      </w:r>
      <w:r>
        <w:rPr>
          <w:spacing w:val="-6"/>
          <w:sz w:val="22"/>
        </w:rPr>
        <w:t> </w:t>
      </w:r>
      <w:r>
        <w:rPr>
          <w:rFonts w:ascii="Arial" w:hAnsi="Arial"/>
          <w:i/>
          <w:sz w:val="22"/>
        </w:rPr>
        <w:t>The</w:t>
      </w:r>
      <w:r>
        <w:rPr>
          <w:rFonts w:ascii="Arial" w:hAnsi="Arial"/>
          <w:i/>
          <w:spacing w:val="-6"/>
          <w:sz w:val="22"/>
        </w:rPr>
        <w:t> </w:t>
      </w:r>
      <w:r>
        <w:rPr>
          <w:rFonts w:ascii="Arial" w:hAnsi="Arial"/>
          <w:i/>
          <w:sz w:val="22"/>
        </w:rPr>
        <w:t>Twelfth</w:t>
      </w:r>
      <w:r>
        <w:rPr>
          <w:rFonts w:ascii="Arial" w:hAnsi="Arial"/>
          <w:i/>
          <w:spacing w:val="-6"/>
          <w:sz w:val="22"/>
        </w:rPr>
        <w:t> </w:t>
      </w:r>
      <w:r>
        <w:rPr>
          <w:rFonts w:ascii="Arial" w:hAnsi="Arial"/>
          <w:i/>
          <w:sz w:val="22"/>
        </w:rPr>
        <w:t>International</w:t>
      </w:r>
      <w:r>
        <w:rPr>
          <w:rFonts w:ascii="Arial" w:hAnsi="Arial"/>
          <w:i/>
          <w:spacing w:val="-5"/>
          <w:sz w:val="22"/>
        </w:rPr>
        <w:t> </w:t>
      </w:r>
      <w:r>
        <w:rPr>
          <w:rFonts w:ascii="Arial" w:hAnsi="Arial"/>
          <w:i/>
          <w:sz w:val="22"/>
        </w:rPr>
        <w:t>Conference</w:t>
      </w:r>
      <w:r>
        <w:rPr>
          <w:rFonts w:ascii="Arial" w:hAnsi="Arial"/>
          <w:i/>
          <w:spacing w:val="-5"/>
          <w:sz w:val="22"/>
        </w:rPr>
        <w:t> </w:t>
      </w:r>
      <w:r>
        <w:rPr>
          <w:rFonts w:ascii="Arial" w:hAnsi="Arial"/>
          <w:i/>
          <w:sz w:val="22"/>
        </w:rPr>
        <w:t>on</w:t>
      </w:r>
      <w:r>
        <w:rPr>
          <w:rFonts w:ascii="Arial" w:hAnsi="Arial"/>
          <w:i/>
          <w:spacing w:val="-6"/>
          <w:sz w:val="22"/>
        </w:rPr>
        <w:t> </w:t>
      </w:r>
      <w:r>
        <w:rPr>
          <w:rFonts w:ascii="Arial" w:hAnsi="Arial"/>
          <w:i/>
          <w:sz w:val="22"/>
        </w:rPr>
        <w:t>Learning</w:t>
      </w:r>
      <w:r>
        <w:rPr>
          <w:rFonts w:ascii="Arial" w:hAnsi="Arial"/>
          <w:i/>
          <w:spacing w:val="-5"/>
          <w:sz w:val="22"/>
        </w:rPr>
        <w:t> </w:t>
      </w:r>
      <w:r>
        <w:rPr>
          <w:rFonts w:ascii="Arial" w:hAnsi="Arial"/>
          <w:i/>
          <w:sz w:val="22"/>
        </w:rPr>
        <w:t>Representa-</w:t>
      </w:r>
      <w:bookmarkStart w:name="_bookmark123" w:id="209"/>
      <w:bookmarkEnd w:id="209"/>
      <w:r>
        <w:rPr>
          <w:rFonts w:ascii="Arial" w:hAnsi="Arial"/>
          <w:i/>
          <w:spacing w:val="-2"/>
          <w:sz w:val="22"/>
        </w:rPr>
        <w:t>tions</w:t>
      </w:r>
      <w:r>
        <w:rPr>
          <w:spacing w:val="-2"/>
          <w:sz w:val="22"/>
        </w:rPr>
        <w:t>.</w:t>
      </w:r>
    </w:p>
    <w:p>
      <w:pPr>
        <w:spacing w:line="386" w:lineRule="auto" w:before="0"/>
        <w:ind w:left="622" w:right="848" w:hanging="339"/>
        <w:jc w:val="both"/>
        <w:rPr>
          <w:sz w:val="22"/>
        </w:rPr>
      </w:pPr>
      <w:r>
        <w:rPr>
          <w:sz w:val="22"/>
        </w:rPr>
        <w:t>Hong,</w:t>
      </w:r>
      <w:r>
        <w:rPr>
          <w:spacing w:val="-1"/>
          <w:sz w:val="22"/>
        </w:rPr>
        <w:t> </w:t>
      </w:r>
      <w:r>
        <w:rPr>
          <w:sz w:val="22"/>
        </w:rPr>
        <w:t>Sirui</w:t>
      </w:r>
      <w:r>
        <w:rPr>
          <w:spacing w:val="-1"/>
          <w:sz w:val="22"/>
        </w:rPr>
        <w:t> </w:t>
      </w:r>
      <w:r>
        <w:rPr>
          <w:sz w:val="22"/>
        </w:rPr>
        <w:t>y</w:t>
      </w:r>
      <w:r>
        <w:rPr>
          <w:spacing w:val="-1"/>
          <w:sz w:val="22"/>
        </w:rPr>
        <w:t> </w:t>
      </w:r>
      <w:r>
        <w:rPr>
          <w:sz w:val="22"/>
        </w:rPr>
        <w:t>col.</w:t>
      </w:r>
      <w:r>
        <w:rPr>
          <w:spacing w:val="-1"/>
          <w:sz w:val="22"/>
        </w:rPr>
        <w:t> </w:t>
      </w:r>
      <w:r>
        <w:rPr>
          <w:sz w:val="22"/>
        </w:rPr>
        <w:t>(2024).</w:t>
      </w:r>
      <w:r>
        <w:rPr>
          <w:spacing w:val="-1"/>
          <w:sz w:val="22"/>
        </w:rPr>
        <w:t> </w:t>
      </w:r>
      <w:r>
        <w:rPr>
          <w:sz w:val="22"/>
        </w:rPr>
        <w:t>«MetaGPT:</w:t>
      </w:r>
      <w:r>
        <w:rPr>
          <w:spacing w:val="-1"/>
          <w:sz w:val="22"/>
        </w:rPr>
        <w:t> </w:t>
      </w:r>
      <w:r>
        <w:rPr>
          <w:sz w:val="22"/>
        </w:rPr>
        <w:t>Meta</w:t>
      </w:r>
      <w:r>
        <w:rPr>
          <w:spacing w:val="-1"/>
          <w:sz w:val="22"/>
        </w:rPr>
        <w:t> </w:t>
      </w:r>
      <w:r>
        <w:rPr>
          <w:sz w:val="22"/>
        </w:rPr>
        <w:t>Programming</w:t>
      </w:r>
      <w:r>
        <w:rPr>
          <w:spacing w:val="-1"/>
          <w:sz w:val="22"/>
        </w:rPr>
        <w:t> </w:t>
      </w:r>
      <w:r>
        <w:rPr>
          <w:sz w:val="22"/>
        </w:rPr>
        <w:t>for</w:t>
      </w:r>
      <w:r>
        <w:rPr>
          <w:spacing w:val="-1"/>
          <w:sz w:val="22"/>
        </w:rPr>
        <w:t> </w:t>
      </w:r>
      <w:r>
        <w:rPr>
          <w:sz w:val="22"/>
        </w:rPr>
        <w:t>A</w:t>
      </w:r>
      <w:r>
        <w:rPr>
          <w:spacing w:val="-1"/>
          <w:sz w:val="22"/>
        </w:rPr>
        <w:t> </w:t>
      </w:r>
      <w:r>
        <w:rPr>
          <w:sz w:val="22"/>
        </w:rPr>
        <w:t>Multi-Agent</w:t>
      </w:r>
      <w:r>
        <w:rPr>
          <w:spacing w:val="-1"/>
          <w:sz w:val="22"/>
        </w:rPr>
        <w:t> </w:t>
      </w:r>
      <w:r>
        <w:rPr>
          <w:sz w:val="22"/>
        </w:rPr>
        <w:t>Collaborative</w:t>
      </w:r>
      <w:r>
        <w:rPr>
          <w:spacing w:val="-1"/>
          <w:sz w:val="22"/>
        </w:rPr>
        <w:t> </w:t>
      </w:r>
      <w:r>
        <w:rPr>
          <w:sz w:val="22"/>
        </w:rPr>
        <w:t>Fra-</w:t>
      </w:r>
      <w:bookmarkStart w:name="_bookmark124" w:id="210"/>
      <w:bookmarkEnd w:id="210"/>
      <w:r>
        <w:rPr>
          <w:sz w:val="22"/>
        </w:rPr>
        <w:t>mework».</w:t>
      </w:r>
      <w:r>
        <w:rPr>
          <w:sz w:val="22"/>
        </w:rPr>
        <w:t> En: </w:t>
      </w:r>
      <w:r>
        <w:rPr>
          <w:rFonts w:ascii="Arial" w:hAnsi="Arial"/>
          <w:i/>
          <w:sz w:val="22"/>
        </w:rPr>
        <w:t>The Twelfth International Conference on Learning Representations</w:t>
      </w:r>
      <w:r>
        <w:rPr>
          <w:sz w:val="22"/>
        </w:rPr>
        <w:t>.</w:t>
      </w:r>
    </w:p>
    <w:p>
      <w:pPr>
        <w:spacing w:line="384" w:lineRule="auto" w:before="0"/>
        <w:ind w:left="622" w:right="848" w:hanging="339"/>
        <w:jc w:val="both"/>
        <w:rPr>
          <w:sz w:val="22"/>
        </w:rPr>
      </w:pPr>
      <w:r>
        <w:rPr>
          <w:sz w:val="22"/>
        </w:rPr>
        <w:t>Jeong,</w:t>
      </w:r>
      <w:r>
        <w:rPr>
          <w:spacing w:val="-9"/>
          <w:sz w:val="22"/>
        </w:rPr>
        <w:t> </w:t>
      </w:r>
      <w:r>
        <w:rPr>
          <w:sz w:val="22"/>
        </w:rPr>
        <w:t>Soyeong</w:t>
      </w:r>
      <w:r>
        <w:rPr>
          <w:spacing w:val="-9"/>
          <w:sz w:val="22"/>
        </w:rPr>
        <w:t> </w:t>
      </w:r>
      <w:r>
        <w:rPr>
          <w:sz w:val="22"/>
        </w:rPr>
        <w:t>y</w:t>
      </w:r>
      <w:r>
        <w:rPr>
          <w:spacing w:val="-9"/>
          <w:sz w:val="22"/>
        </w:rPr>
        <w:t> </w:t>
      </w:r>
      <w:r>
        <w:rPr>
          <w:sz w:val="22"/>
        </w:rPr>
        <w:t>col.</w:t>
      </w:r>
      <w:r>
        <w:rPr>
          <w:spacing w:val="-9"/>
          <w:sz w:val="22"/>
        </w:rPr>
        <w:t> </w:t>
      </w:r>
      <w:r>
        <w:rPr>
          <w:sz w:val="22"/>
        </w:rPr>
        <w:t>(2024).</w:t>
      </w:r>
      <w:r>
        <w:rPr>
          <w:spacing w:val="-9"/>
          <w:sz w:val="22"/>
        </w:rPr>
        <w:t> </w:t>
      </w:r>
      <w:r>
        <w:rPr>
          <w:sz w:val="22"/>
        </w:rPr>
        <w:t>«Adaptive-RAG:</w:t>
      </w:r>
      <w:r>
        <w:rPr>
          <w:spacing w:val="-9"/>
          <w:sz w:val="22"/>
        </w:rPr>
        <w:t> </w:t>
      </w:r>
      <w:r>
        <w:rPr>
          <w:sz w:val="22"/>
        </w:rPr>
        <w:t>Learning</w:t>
      </w:r>
      <w:r>
        <w:rPr>
          <w:spacing w:val="-9"/>
          <w:sz w:val="22"/>
        </w:rPr>
        <w:t> </w:t>
      </w:r>
      <w:r>
        <w:rPr>
          <w:sz w:val="22"/>
        </w:rPr>
        <w:t>to</w:t>
      </w:r>
      <w:r>
        <w:rPr>
          <w:spacing w:val="-9"/>
          <w:sz w:val="22"/>
        </w:rPr>
        <w:t> </w:t>
      </w:r>
      <w:r>
        <w:rPr>
          <w:sz w:val="22"/>
        </w:rPr>
        <w:t>Adapt</w:t>
      </w:r>
      <w:r>
        <w:rPr>
          <w:spacing w:val="-9"/>
          <w:sz w:val="22"/>
        </w:rPr>
        <w:t> </w:t>
      </w:r>
      <w:r>
        <w:rPr>
          <w:sz w:val="22"/>
        </w:rPr>
        <w:t>Retrieval-Augmented</w:t>
      </w:r>
      <w:r>
        <w:rPr>
          <w:spacing w:val="-9"/>
          <w:sz w:val="22"/>
        </w:rPr>
        <w:t> </w:t>
      </w:r>
      <w:r>
        <w:rPr>
          <w:sz w:val="22"/>
        </w:rPr>
        <w:t>Large Language</w:t>
      </w:r>
      <w:r>
        <w:rPr>
          <w:spacing w:val="-16"/>
          <w:sz w:val="22"/>
        </w:rPr>
        <w:t> </w:t>
      </w:r>
      <w:r>
        <w:rPr>
          <w:sz w:val="22"/>
        </w:rPr>
        <w:t>Models</w:t>
      </w:r>
      <w:r>
        <w:rPr>
          <w:spacing w:val="-15"/>
          <w:sz w:val="22"/>
        </w:rPr>
        <w:t> </w:t>
      </w:r>
      <w:r>
        <w:rPr>
          <w:sz w:val="22"/>
        </w:rPr>
        <w:t>through</w:t>
      </w:r>
      <w:r>
        <w:rPr>
          <w:spacing w:val="-15"/>
          <w:sz w:val="22"/>
        </w:rPr>
        <w:t> </w:t>
      </w:r>
      <w:r>
        <w:rPr>
          <w:sz w:val="22"/>
        </w:rPr>
        <w:t>Question</w:t>
      </w:r>
      <w:r>
        <w:rPr>
          <w:spacing w:val="-16"/>
          <w:sz w:val="22"/>
        </w:rPr>
        <w:t> </w:t>
      </w:r>
      <w:r>
        <w:rPr>
          <w:sz w:val="22"/>
        </w:rPr>
        <w:t>Complexity».</w:t>
      </w:r>
      <w:r>
        <w:rPr>
          <w:spacing w:val="-15"/>
          <w:sz w:val="22"/>
        </w:rPr>
        <w:t> </w:t>
      </w:r>
      <w:r>
        <w:rPr>
          <w:sz w:val="22"/>
        </w:rPr>
        <w:t>En:</w:t>
      </w:r>
      <w:r>
        <w:rPr>
          <w:spacing w:val="-15"/>
          <w:sz w:val="22"/>
        </w:rPr>
        <w:t> </w:t>
      </w:r>
      <w:r>
        <w:rPr>
          <w:rFonts w:ascii="Arial" w:hAnsi="Arial"/>
          <w:i/>
          <w:sz w:val="22"/>
        </w:rPr>
        <w:t>Proceedings</w:t>
      </w:r>
      <w:r>
        <w:rPr>
          <w:rFonts w:ascii="Arial" w:hAnsi="Arial"/>
          <w:i/>
          <w:spacing w:val="-15"/>
          <w:sz w:val="22"/>
        </w:rPr>
        <w:t> </w:t>
      </w:r>
      <w:r>
        <w:rPr>
          <w:rFonts w:ascii="Arial" w:hAnsi="Arial"/>
          <w:i/>
          <w:sz w:val="22"/>
        </w:rPr>
        <w:t>of</w:t>
      </w:r>
      <w:r>
        <w:rPr>
          <w:rFonts w:ascii="Arial" w:hAnsi="Arial"/>
          <w:i/>
          <w:spacing w:val="-16"/>
          <w:sz w:val="22"/>
        </w:rPr>
        <w:t> </w:t>
      </w:r>
      <w:r>
        <w:rPr>
          <w:rFonts w:ascii="Arial" w:hAnsi="Arial"/>
          <w:i/>
          <w:sz w:val="22"/>
        </w:rPr>
        <w:t>the</w:t>
      </w:r>
      <w:r>
        <w:rPr>
          <w:rFonts w:ascii="Arial" w:hAnsi="Arial"/>
          <w:i/>
          <w:spacing w:val="-15"/>
          <w:sz w:val="22"/>
        </w:rPr>
        <w:t> </w:t>
      </w:r>
      <w:r>
        <w:rPr>
          <w:rFonts w:ascii="Arial" w:hAnsi="Arial"/>
          <w:i/>
          <w:sz w:val="22"/>
        </w:rPr>
        <w:t>2024</w:t>
      </w:r>
      <w:r>
        <w:rPr>
          <w:rFonts w:ascii="Arial" w:hAnsi="Arial"/>
          <w:i/>
          <w:spacing w:val="-15"/>
          <w:sz w:val="22"/>
        </w:rPr>
        <w:t> </w:t>
      </w:r>
      <w:r>
        <w:rPr>
          <w:rFonts w:ascii="Arial" w:hAnsi="Arial"/>
          <w:i/>
          <w:sz w:val="22"/>
        </w:rPr>
        <w:t>Conference of the North American Chapter of the Association for Computational Linguistics: Human Language Technologies (Volume 1: Long Papers)</w:t>
      </w:r>
      <w:r>
        <w:rPr>
          <w:sz w:val="22"/>
        </w:rPr>
        <w:t>, págs. 7036-7050. doi: </w:t>
      </w:r>
      <w:hyperlink r:id="rId33">
        <w:r>
          <w:rPr>
            <w:rFonts w:ascii="Cambria" w:hAnsi="Cambria"/>
            <w:color w:val="0000FF"/>
            <w:spacing w:val="9"/>
            <w:sz w:val="22"/>
          </w:rPr>
          <w:t>10.18653/v1/</w:t>
        </w:r>
      </w:hyperlink>
      <w:r>
        <w:rPr>
          <w:rFonts w:ascii="Cambria" w:hAnsi="Cambria"/>
          <w:color w:val="0000FF"/>
          <w:spacing w:val="9"/>
          <w:sz w:val="22"/>
        </w:rPr>
        <w:t> </w:t>
      </w:r>
      <w:bookmarkStart w:name="_bookmark125" w:id="211"/>
      <w:bookmarkEnd w:id="211"/>
      <w:r>
        <w:rPr>
          <w:rFonts w:ascii="Cambria" w:hAnsi="Cambria"/>
          <w:color w:val="0000FF"/>
          <w:w w:val="106"/>
          <w:sz w:val="22"/>
        </w:rPr>
      </w:r>
      <w:hyperlink r:id="rId33">
        <w:r>
          <w:rPr>
            <w:rFonts w:ascii="Cambria" w:hAnsi="Cambria"/>
            <w:color w:val="0000FF"/>
            <w:spacing w:val="-2"/>
            <w:sz w:val="22"/>
          </w:rPr>
          <w:t>2024.naacl-long.389</w:t>
        </w:r>
      </w:hyperlink>
      <w:r>
        <w:rPr>
          <w:spacing w:val="-2"/>
          <w:sz w:val="22"/>
        </w:rPr>
        <w:t>.</w:t>
      </w:r>
    </w:p>
    <w:p>
      <w:pPr>
        <w:pStyle w:val="BodyText"/>
        <w:spacing w:line="246" w:lineRule="exact"/>
        <w:ind w:right="564"/>
        <w:jc w:val="center"/>
      </w:pPr>
      <w:r>
        <w:rPr/>
        <w:t>Patil,</w:t>
      </w:r>
      <w:r>
        <w:rPr>
          <w:spacing w:val="-15"/>
        </w:rPr>
        <w:t> </w:t>
      </w:r>
      <w:r>
        <w:rPr/>
        <w:t>Shishir</w:t>
      </w:r>
      <w:r>
        <w:rPr>
          <w:spacing w:val="-14"/>
        </w:rPr>
        <w:t> </w:t>
      </w:r>
      <w:r>
        <w:rPr/>
        <w:t>G.</w:t>
      </w:r>
      <w:r>
        <w:rPr>
          <w:spacing w:val="-15"/>
        </w:rPr>
        <w:t> </w:t>
      </w:r>
      <w:r>
        <w:rPr/>
        <w:t>y</w:t>
      </w:r>
      <w:r>
        <w:rPr>
          <w:spacing w:val="-14"/>
        </w:rPr>
        <w:t> </w:t>
      </w:r>
      <w:r>
        <w:rPr/>
        <w:t>col.</w:t>
      </w:r>
      <w:r>
        <w:rPr>
          <w:spacing w:val="-15"/>
        </w:rPr>
        <w:t> </w:t>
      </w:r>
      <w:r>
        <w:rPr/>
        <w:t>(2024).</w:t>
      </w:r>
      <w:r>
        <w:rPr>
          <w:spacing w:val="-14"/>
        </w:rPr>
        <w:t> </w:t>
      </w:r>
      <w:r>
        <w:rPr/>
        <w:t>«Gorilla:</w:t>
      </w:r>
      <w:r>
        <w:rPr>
          <w:spacing w:val="-15"/>
        </w:rPr>
        <w:t> </w:t>
      </w:r>
      <w:r>
        <w:rPr/>
        <w:t>Large</w:t>
      </w:r>
      <w:r>
        <w:rPr>
          <w:spacing w:val="-14"/>
        </w:rPr>
        <w:t> </w:t>
      </w:r>
      <w:r>
        <w:rPr/>
        <w:t>Language</w:t>
      </w:r>
      <w:r>
        <w:rPr>
          <w:spacing w:val="-14"/>
        </w:rPr>
        <w:t> </w:t>
      </w:r>
      <w:r>
        <w:rPr/>
        <w:t>Model</w:t>
      </w:r>
      <w:r>
        <w:rPr>
          <w:spacing w:val="-15"/>
        </w:rPr>
        <w:t> </w:t>
      </w:r>
      <w:r>
        <w:rPr/>
        <w:t>Connected</w:t>
      </w:r>
      <w:r>
        <w:rPr>
          <w:spacing w:val="-14"/>
        </w:rPr>
        <w:t> </w:t>
      </w:r>
      <w:r>
        <w:rPr/>
        <w:t>with</w:t>
      </w:r>
      <w:r>
        <w:rPr>
          <w:spacing w:val="-15"/>
        </w:rPr>
        <w:t> </w:t>
      </w:r>
      <w:r>
        <w:rPr/>
        <w:t>Massive</w:t>
      </w:r>
      <w:r>
        <w:rPr>
          <w:spacing w:val="-14"/>
        </w:rPr>
        <w:t> </w:t>
      </w:r>
      <w:r>
        <w:rPr>
          <w:spacing w:val="-2"/>
        </w:rPr>
        <w:t>APIs».</w:t>
      </w:r>
    </w:p>
    <w:p>
      <w:pPr>
        <w:spacing w:before="142"/>
        <w:ind w:left="0" w:right="593" w:firstLine="0"/>
        <w:jc w:val="center"/>
        <w:rPr>
          <w:sz w:val="22"/>
        </w:rPr>
      </w:pPr>
      <w:bookmarkStart w:name="_bookmark126" w:id="212"/>
      <w:bookmarkEnd w:id="212"/>
      <w:r>
        <w:rPr/>
      </w:r>
      <w:r>
        <w:rPr>
          <w:sz w:val="22"/>
        </w:rPr>
        <w:t>En:</w:t>
      </w:r>
      <w:r>
        <w:rPr>
          <w:spacing w:val="-8"/>
          <w:sz w:val="22"/>
        </w:rPr>
        <w:t> </w:t>
      </w:r>
      <w:r>
        <w:rPr>
          <w:rFonts w:ascii="Arial"/>
          <w:i/>
          <w:sz w:val="22"/>
        </w:rPr>
        <w:t>Advances</w:t>
      </w:r>
      <w:r>
        <w:rPr>
          <w:rFonts w:ascii="Arial"/>
          <w:i/>
          <w:spacing w:val="-8"/>
          <w:sz w:val="22"/>
        </w:rPr>
        <w:t> </w:t>
      </w:r>
      <w:r>
        <w:rPr>
          <w:rFonts w:ascii="Arial"/>
          <w:i/>
          <w:sz w:val="22"/>
        </w:rPr>
        <w:t>in</w:t>
      </w:r>
      <w:r>
        <w:rPr>
          <w:rFonts w:ascii="Arial"/>
          <w:i/>
          <w:spacing w:val="-7"/>
          <w:sz w:val="22"/>
        </w:rPr>
        <w:t> </w:t>
      </w:r>
      <w:r>
        <w:rPr>
          <w:rFonts w:ascii="Arial"/>
          <w:i/>
          <w:sz w:val="22"/>
        </w:rPr>
        <w:t>Neural</w:t>
      </w:r>
      <w:r>
        <w:rPr>
          <w:rFonts w:ascii="Arial"/>
          <w:i/>
          <w:spacing w:val="-8"/>
          <w:sz w:val="22"/>
        </w:rPr>
        <w:t> </w:t>
      </w:r>
      <w:r>
        <w:rPr>
          <w:rFonts w:ascii="Arial"/>
          <w:i/>
          <w:sz w:val="22"/>
        </w:rPr>
        <w:t>Information</w:t>
      </w:r>
      <w:r>
        <w:rPr>
          <w:rFonts w:ascii="Arial"/>
          <w:i/>
          <w:spacing w:val="-7"/>
          <w:sz w:val="22"/>
        </w:rPr>
        <w:t> </w:t>
      </w:r>
      <w:r>
        <w:rPr>
          <w:rFonts w:ascii="Arial"/>
          <w:i/>
          <w:sz w:val="22"/>
        </w:rPr>
        <w:t>Processing</w:t>
      </w:r>
      <w:r>
        <w:rPr>
          <w:rFonts w:ascii="Arial"/>
          <w:i/>
          <w:spacing w:val="-8"/>
          <w:sz w:val="22"/>
        </w:rPr>
        <w:t> </w:t>
      </w:r>
      <w:r>
        <w:rPr>
          <w:rFonts w:ascii="Arial"/>
          <w:i/>
          <w:sz w:val="22"/>
        </w:rPr>
        <w:t>Systems</w:t>
      </w:r>
      <w:r>
        <w:rPr>
          <w:sz w:val="22"/>
        </w:rPr>
        <w:t>.</w:t>
      </w:r>
      <w:r>
        <w:rPr>
          <w:spacing w:val="-7"/>
          <w:sz w:val="22"/>
        </w:rPr>
        <w:t> </w:t>
      </w:r>
      <w:r>
        <w:rPr>
          <w:sz w:val="22"/>
        </w:rPr>
        <w:t>doi:</w:t>
      </w:r>
      <w:r>
        <w:rPr>
          <w:spacing w:val="-8"/>
          <w:sz w:val="22"/>
        </w:rPr>
        <w:t> </w:t>
      </w:r>
      <w:hyperlink r:id="rId34">
        <w:r>
          <w:rPr>
            <w:rFonts w:ascii="Cambria"/>
            <w:color w:val="0000FF"/>
            <w:sz w:val="22"/>
          </w:rPr>
          <w:t>10.52202/079017-</w:t>
        </w:r>
        <w:r>
          <w:rPr>
            <w:rFonts w:ascii="Cambria"/>
            <w:color w:val="0000FF"/>
            <w:spacing w:val="-2"/>
            <w:sz w:val="22"/>
          </w:rPr>
          <w:t>4020</w:t>
        </w:r>
      </w:hyperlink>
      <w:r>
        <w:rPr>
          <w:spacing w:val="-2"/>
          <w:sz w:val="22"/>
        </w:rPr>
        <w:t>.</w:t>
      </w:r>
    </w:p>
    <w:p>
      <w:pPr>
        <w:spacing w:line="386" w:lineRule="auto" w:before="152"/>
        <w:ind w:left="622" w:right="848" w:hanging="339"/>
        <w:jc w:val="both"/>
        <w:rPr>
          <w:sz w:val="22"/>
        </w:rPr>
      </w:pPr>
      <w:r>
        <w:rPr>
          <w:spacing w:val="-2"/>
          <w:sz w:val="22"/>
        </w:rPr>
        <w:t>Qin,</w:t>
      </w:r>
      <w:r>
        <w:rPr>
          <w:spacing w:val="-8"/>
          <w:sz w:val="22"/>
        </w:rPr>
        <w:t> </w:t>
      </w:r>
      <w:r>
        <w:rPr>
          <w:spacing w:val="-2"/>
          <w:sz w:val="22"/>
        </w:rPr>
        <w:t>Yujia</w:t>
      </w:r>
      <w:r>
        <w:rPr>
          <w:spacing w:val="-8"/>
          <w:sz w:val="22"/>
        </w:rPr>
        <w:t> </w:t>
      </w:r>
      <w:r>
        <w:rPr>
          <w:spacing w:val="-2"/>
          <w:sz w:val="22"/>
        </w:rPr>
        <w:t>y</w:t>
      </w:r>
      <w:r>
        <w:rPr>
          <w:spacing w:val="-8"/>
          <w:sz w:val="22"/>
        </w:rPr>
        <w:t> </w:t>
      </w:r>
      <w:r>
        <w:rPr>
          <w:spacing w:val="-2"/>
          <w:sz w:val="22"/>
        </w:rPr>
        <w:t>col.</w:t>
      </w:r>
      <w:r>
        <w:rPr>
          <w:spacing w:val="-8"/>
          <w:sz w:val="22"/>
        </w:rPr>
        <w:t> </w:t>
      </w:r>
      <w:r>
        <w:rPr>
          <w:spacing w:val="-2"/>
          <w:sz w:val="22"/>
        </w:rPr>
        <w:t>(2024).</w:t>
      </w:r>
      <w:r>
        <w:rPr>
          <w:spacing w:val="-8"/>
          <w:sz w:val="22"/>
        </w:rPr>
        <w:t> </w:t>
      </w:r>
      <w:r>
        <w:rPr>
          <w:spacing w:val="-2"/>
          <w:sz w:val="22"/>
        </w:rPr>
        <w:t>«ToolLLM:</w:t>
      </w:r>
      <w:r>
        <w:rPr>
          <w:spacing w:val="-8"/>
          <w:sz w:val="22"/>
        </w:rPr>
        <w:t> </w:t>
      </w:r>
      <w:r>
        <w:rPr>
          <w:spacing w:val="-2"/>
          <w:sz w:val="22"/>
        </w:rPr>
        <w:t>Facilitating</w:t>
      </w:r>
      <w:r>
        <w:rPr>
          <w:spacing w:val="-8"/>
          <w:sz w:val="22"/>
        </w:rPr>
        <w:t> </w:t>
      </w:r>
      <w:r>
        <w:rPr>
          <w:spacing w:val="-2"/>
          <w:sz w:val="22"/>
        </w:rPr>
        <w:t>Large</w:t>
      </w:r>
      <w:r>
        <w:rPr>
          <w:spacing w:val="-8"/>
          <w:sz w:val="22"/>
        </w:rPr>
        <w:t> </w:t>
      </w:r>
      <w:r>
        <w:rPr>
          <w:spacing w:val="-2"/>
          <w:sz w:val="22"/>
        </w:rPr>
        <w:t>Language</w:t>
      </w:r>
      <w:r>
        <w:rPr>
          <w:spacing w:val="-8"/>
          <w:sz w:val="22"/>
        </w:rPr>
        <w:t> </w:t>
      </w:r>
      <w:r>
        <w:rPr>
          <w:spacing w:val="-2"/>
          <w:sz w:val="22"/>
        </w:rPr>
        <w:t>Models</w:t>
      </w:r>
      <w:r>
        <w:rPr>
          <w:spacing w:val="-8"/>
          <w:sz w:val="22"/>
        </w:rPr>
        <w:t> </w:t>
      </w:r>
      <w:r>
        <w:rPr>
          <w:spacing w:val="-2"/>
          <w:sz w:val="22"/>
        </w:rPr>
        <w:t>to</w:t>
      </w:r>
      <w:r>
        <w:rPr>
          <w:spacing w:val="-8"/>
          <w:sz w:val="22"/>
        </w:rPr>
        <w:t> </w:t>
      </w:r>
      <w:r>
        <w:rPr>
          <w:spacing w:val="-2"/>
          <w:sz w:val="22"/>
        </w:rPr>
        <w:t>Master</w:t>
      </w:r>
      <w:r>
        <w:rPr>
          <w:spacing w:val="-8"/>
          <w:sz w:val="22"/>
        </w:rPr>
        <w:t> </w:t>
      </w:r>
      <w:r>
        <w:rPr>
          <w:spacing w:val="-2"/>
          <w:sz w:val="22"/>
        </w:rPr>
        <w:t>16000+</w:t>
      </w:r>
      <w:r>
        <w:rPr>
          <w:spacing w:val="-8"/>
          <w:sz w:val="22"/>
        </w:rPr>
        <w:t> </w:t>
      </w:r>
      <w:r>
        <w:rPr>
          <w:spacing w:val="-2"/>
          <w:sz w:val="22"/>
        </w:rPr>
        <w:t>Real-</w:t>
      </w:r>
      <w:bookmarkStart w:name="_bookmark127" w:id="213"/>
      <w:bookmarkEnd w:id="213"/>
      <w:r>
        <w:rPr>
          <w:sz w:val="22"/>
        </w:rPr>
        <w:t>worl</w:t>
      </w:r>
      <w:r>
        <w:rPr>
          <w:sz w:val="22"/>
        </w:rPr>
        <w:t>d APIs». En: </w:t>
      </w:r>
      <w:r>
        <w:rPr>
          <w:rFonts w:ascii="Arial" w:hAnsi="Arial"/>
          <w:i/>
          <w:sz w:val="22"/>
        </w:rPr>
        <w:t>The Twelfth International Conference on Learning Representations</w:t>
      </w:r>
      <w:r>
        <w:rPr>
          <w:sz w:val="22"/>
        </w:rPr>
        <w:t>.</w:t>
      </w:r>
    </w:p>
    <w:p>
      <w:pPr>
        <w:spacing w:line="384" w:lineRule="auto" w:before="0"/>
        <w:ind w:left="622" w:right="848" w:hanging="339"/>
        <w:jc w:val="both"/>
        <w:rPr>
          <w:sz w:val="22"/>
        </w:rPr>
      </w:pPr>
      <w:r>
        <w:rPr>
          <w:sz w:val="22"/>
        </w:rPr>
        <w:t>Saad-Falcon, Jon y col. (2024). «ARES: An Automated Evaluation Framework for Retrieval-Augmented Generation Systems». En: </w:t>
      </w:r>
      <w:r>
        <w:rPr>
          <w:rFonts w:ascii="Arial" w:hAnsi="Arial"/>
          <w:i/>
          <w:sz w:val="22"/>
        </w:rPr>
        <w:t>Proceedings of the 2024 Conference of the North </w:t>
      </w:r>
      <w:r>
        <w:rPr>
          <w:rFonts w:ascii="Arial" w:hAnsi="Arial"/>
          <w:i/>
          <w:spacing w:val="-2"/>
          <w:sz w:val="22"/>
        </w:rPr>
        <w:t>American</w:t>
      </w:r>
      <w:r>
        <w:rPr>
          <w:rFonts w:ascii="Arial" w:hAnsi="Arial"/>
          <w:i/>
          <w:spacing w:val="-11"/>
          <w:sz w:val="22"/>
        </w:rPr>
        <w:t> </w:t>
      </w:r>
      <w:r>
        <w:rPr>
          <w:rFonts w:ascii="Arial" w:hAnsi="Arial"/>
          <w:i/>
          <w:spacing w:val="-2"/>
          <w:sz w:val="22"/>
        </w:rPr>
        <w:t>Chapter</w:t>
      </w:r>
      <w:r>
        <w:rPr>
          <w:rFonts w:ascii="Arial" w:hAnsi="Arial"/>
          <w:i/>
          <w:spacing w:val="-11"/>
          <w:sz w:val="22"/>
        </w:rPr>
        <w:t> </w:t>
      </w:r>
      <w:r>
        <w:rPr>
          <w:rFonts w:ascii="Arial" w:hAnsi="Arial"/>
          <w:i/>
          <w:spacing w:val="-2"/>
          <w:sz w:val="22"/>
        </w:rPr>
        <w:t>of</w:t>
      </w:r>
      <w:r>
        <w:rPr>
          <w:rFonts w:ascii="Arial" w:hAnsi="Arial"/>
          <w:i/>
          <w:spacing w:val="-10"/>
          <w:sz w:val="22"/>
        </w:rPr>
        <w:t> </w:t>
      </w:r>
      <w:r>
        <w:rPr>
          <w:rFonts w:ascii="Arial" w:hAnsi="Arial"/>
          <w:i/>
          <w:spacing w:val="-2"/>
          <w:sz w:val="22"/>
        </w:rPr>
        <w:t>the</w:t>
      </w:r>
      <w:r>
        <w:rPr>
          <w:rFonts w:ascii="Arial" w:hAnsi="Arial"/>
          <w:i/>
          <w:spacing w:val="-11"/>
          <w:sz w:val="22"/>
        </w:rPr>
        <w:t> </w:t>
      </w:r>
      <w:r>
        <w:rPr>
          <w:rFonts w:ascii="Arial" w:hAnsi="Arial"/>
          <w:i/>
          <w:spacing w:val="-2"/>
          <w:sz w:val="22"/>
        </w:rPr>
        <w:t>Association</w:t>
      </w:r>
      <w:r>
        <w:rPr>
          <w:rFonts w:ascii="Arial" w:hAnsi="Arial"/>
          <w:i/>
          <w:spacing w:val="-11"/>
          <w:sz w:val="22"/>
        </w:rPr>
        <w:t> </w:t>
      </w:r>
      <w:r>
        <w:rPr>
          <w:rFonts w:ascii="Arial" w:hAnsi="Arial"/>
          <w:i/>
          <w:spacing w:val="-2"/>
          <w:sz w:val="22"/>
        </w:rPr>
        <w:t>for</w:t>
      </w:r>
      <w:r>
        <w:rPr>
          <w:rFonts w:ascii="Arial" w:hAnsi="Arial"/>
          <w:i/>
          <w:spacing w:val="-10"/>
          <w:sz w:val="22"/>
        </w:rPr>
        <w:t> </w:t>
      </w:r>
      <w:r>
        <w:rPr>
          <w:rFonts w:ascii="Arial" w:hAnsi="Arial"/>
          <w:i/>
          <w:spacing w:val="-2"/>
          <w:sz w:val="22"/>
        </w:rPr>
        <w:t>Computational</w:t>
      </w:r>
      <w:r>
        <w:rPr>
          <w:rFonts w:ascii="Arial" w:hAnsi="Arial"/>
          <w:i/>
          <w:spacing w:val="-11"/>
          <w:sz w:val="22"/>
        </w:rPr>
        <w:t> </w:t>
      </w:r>
      <w:r>
        <w:rPr>
          <w:rFonts w:ascii="Arial" w:hAnsi="Arial"/>
          <w:i/>
          <w:spacing w:val="-2"/>
          <w:sz w:val="22"/>
        </w:rPr>
        <w:t>Linguistics:</w:t>
      </w:r>
      <w:r>
        <w:rPr>
          <w:rFonts w:ascii="Arial" w:hAnsi="Arial"/>
          <w:i/>
          <w:spacing w:val="-10"/>
          <w:sz w:val="22"/>
        </w:rPr>
        <w:t> </w:t>
      </w:r>
      <w:r>
        <w:rPr>
          <w:rFonts w:ascii="Arial" w:hAnsi="Arial"/>
          <w:i/>
          <w:spacing w:val="-2"/>
          <w:sz w:val="22"/>
        </w:rPr>
        <w:t>Human</w:t>
      </w:r>
      <w:r>
        <w:rPr>
          <w:rFonts w:ascii="Arial" w:hAnsi="Arial"/>
          <w:i/>
          <w:spacing w:val="-11"/>
          <w:sz w:val="22"/>
        </w:rPr>
        <w:t> </w:t>
      </w:r>
      <w:r>
        <w:rPr>
          <w:rFonts w:ascii="Arial" w:hAnsi="Arial"/>
          <w:i/>
          <w:spacing w:val="-2"/>
          <w:sz w:val="22"/>
        </w:rPr>
        <w:t>Language</w:t>
      </w:r>
      <w:r>
        <w:rPr>
          <w:rFonts w:ascii="Arial" w:hAnsi="Arial"/>
          <w:i/>
          <w:spacing w:val="-10"/>
          <w:sz w:val="22"/>
        </w:rPr>
        <w:t> </w:t>
      </w:r>
      <w:r>
        <w:rPr>
          <w:rFonts w:ascii="Arial" w:hAnsi="Arial"/>
          <w:i/>
          <w:spacing w:val="-2"/>
          <w:sz w:val="22"/>
        </w:rPr>
        <w:t>Tech-</w:t>
      </w:r>
      <w:r>
        <w:rPr>
          <w:rFonts w:ascii="Arial" w:hAnsi="Arial"/>
          <w:i/>
          <w:sz w:val="22"/>
        </w:rPr>
        <w:t>nologies</w:t>
      </w:r>
      <w:r>
        <w:rPr>
          <w:rFonts w:ascii="Arial" w:hAnsi="Arial"/>
          <w:i/>
          <w:spacing w:val="-16"/>
          <w:sz w:val="22"/>
        </w:rPr>
        <w:t> </w:t>
      </w:r>
      <w:r>
        <w:rPr>
          <w:rFonts w:ascii="Arial" w:hAnsi="Arial"/>
          <w:i/>
          <w:sz w:val="22"/>
        </w:rPr>
        <w:t>(Volume</w:t>
      </w:r>
      <w:r>
        <w:rPr>
          <w:rFonts w:ascii="Arial" w:hAnsi="Arial"/>
          <w:i/>
          <w:spacing w:val="-15"/>
          <w:sz w:val="22"/>
        </w:rPr>
        <w:t> </w:t>
      </w:r>
      <w:r>
        <w:rPr>
          <w:rFonts w:ascii="Arial" w:hAnsi="Arial"/>
          <w:i/>
          <w:sz w:val="22"/>
        </w:rPr>
        <w:t>1:</w:t>
      </w:r>
      <w:r>
        <w:rPr>
          <w:rFonts w:ascii="Arial" w:hAnsi="Arial"/>
          <w:i/>
          <w:spacing w:val="-15"/>
          <w:sz w:val="22"/>
        </w:rPr>
        <w:t> </w:t>
      </w:r>
      <w:r>
        <w:rPr>
          <w:rFonts w:ascii="Arial" w:hAnsi="Arial"/>
          <w:i/>
          <w:sz w:val="22"/>
        </w:rPr>
        <w:t>Long</w:t>
      </w:r>
      <w:r>
        <w:rPr>
          <w:rFonts w:ascii="Arial" w:hAnsi="Arial"/>
          <w:i/>
          <w:spacing w:val="-16"/>
          <w:sz w:val="22"/>
        </w:rPr>
        <w:t> </w:t>
      </w:r>
      <w:r>
        <w:rPr>
          <w:rFonts w:ascii="Arial" w:hAnsi="Arial"/>
          <w:i/>
          <w:sz w:val="22"/>
        </w:rPr>
        <w:t>Papers)</w:t>
      </w:r>
      <w:r>
        <w:rPr>
          <w:sz w:val="22"/>
        </w:rPr>
        <w:t>.</w:t>
      </w:r>
      <w:r>
        <w:rPr>
          <w:spacing w:val="-15"/>
          <w:sz w:val="22"/>
        </w:rPr>
        <w:t> </w:t>
      </w:r>
      <w:r>
        <w:rPr>
          <w:sz w:val="22"/>
        </w:rPr>
        <w:t>Mexico</w:t>
      </w:r>
      <w:r>
        <w:rPr>
          <w:spacing w:val="-15"/>
          <w:sz w:val="22"/>
        </w:rPr>
        <w:t> </w:t>
      </w:r>
      <w:r>
        <w:rPr>
          <w:sz w:val="22"/>
        </w:rPr>
        <w:t>City,</w:t>
      </w:r>
      <w:r>
        <w:rPr>
          <w:spacing w:val="-15"/>
          <w:sz w:val="22"/>
        </w:rPr>
        <w:t> </w:t>
      </w:r>
      <w:r>
        <w:rPr>
          <w:sz w:val="22"/>
        </w:rPr>
        <w:t>Mexico:</w:t>
      </w:r>
      <w:r>
        <w:rPr>
          <w:spacing w:val="-16"/>
          <w:sz w:val="22"/>
        </w:rPr>
        <w:t> </w:t>
      </w:r>
      <w:r>
        <w:rPr>
          <w:sz w:val="22"/>
        </w:rPr>
        <w:t>Association</w:t>
      </w:r>
      <w:r>
        <w:rPr>
          <w:spacing w:val="-15"/>
          <w:sz w:val="22"/>
        </w:rPr>
        <w:t> </w:t>
      </w:r>
      <w:r>
        <w:rPr>
          <w:sz w:val="22"/>
        </w:rPr>
        <w:t>for</w:t>
      </w:r>
      <w:r>
        <w:rPr>
          <w:spacing w:val="-15"/>
          <w:sz w:val="22"/>
        </w:rPr>
        <w:t> </w:t>
      </w:r>
      <w:r>
        <w:rPr>
          <w:sz w:val="22"/>
        </w:rPr>
        <w:t>Computational</w:t>
      </w:r>
      <w:r>
        <w:rPr>
          <w:spacing w:val="-16"/>
          <w:sz w:val="22"/>
        </w:rPr>
        <w:t> </w:t>
      </w:r>
      <w:r>
        <w:rPr>
          <w:sz w:val="22"/>
        </w:rPr>
        <w:t>Lin-guistics,</w:t>
      </w:r>
      <w:r>
        <w:rPr>
          <w:spacing w:val="40"/>
          <w:sz w:val="22"/>
        </w:rPr>
        <w:t> </w:t>
      </w:r>
      <w:r>
        <w:rPr>
          <w:sz w:val="22"/>
        </w:rPr>
        <w:t>págs.</w:t>
      </w:r>
      <w:r>
        <w:rPr>
          <w:spacing w:val="40"/>
          <w:sz w:val="22"/>
        </w:rPr>
        <w:t> </w:t>
      </w:r>
      <w:r>
        <w:rPr>
          <w:sz w:val="22"/>
        </w:rPr>
        <w:t>338-354.</w:t>
      </w:r>
      <w:r>
        <w:rPr>
          <w:spacing w:val="40"/>
          <w:sz w:val="22"/>
        </w:rPr>
        <w:t> </w:t>
      </w:r>
      <w:r>
        <w:rPr>
          <w:sz w:val="22"/>
        </w:rPr>
        <w:t>doi:</w:t>
      </w:r>
      <w:r>
        <w:rPr>
          <w:spacing w:val="40"/>
          <w:sz w:val="22"/>
        </w:rPr>
        <w:t> </w:t>
      </w:r>
      <w:bookmarkStart w:name="_bookmark128" w:id="214"/>
      <w:bookmarkEnd w:id="214"/>
      <w:r>
        <w:rPr>
          <w:spacing w:val="-2"/>
          <w:sz w:val="22"/>
        </w:rPr>
      </w:r>
      <w:hyperlink r:id="rId35">
        <w:r>
          <w:rPr>
            <w:rFonts w:ascii="Cambria" w:hAnsi="Cambria"/>
            <w:color w:val="0000FF"/>
            <w:sz w:val="22"/>
          </w:rPr>
          <w:t>10.18653/v1/2024.naacl-long.20</w:t>
        </w:r>
      </w:hyperlink>
      <w:r>
        <w:rPr>
          <w:sz w:val="22"/>
        </w:rPr>
        <w:t>.</w:t>
      </w:r>
    </w:p>
    <w:p>
      <w:pPr>
        <w:spacing w:line="384" w:lineRule="auto" w:before="0"/>
        <w:ind w:left="622" w:right="848" w:hanging="339"/>
        <w:jc w:val="both"/>
        <w:rPr>
          <w:sz w:val="22"/>
        </w:rPr>
      </w:pPr>
      <w:r>
        <w:rPr>
          <w:sz w:val="22"/>
        </w:rPr>
        <w:t>Shi,</w:t>
      </w:r>
      <w:r>
        <w:rPr>
          <w:spacing w:val="-5"/>
          <w:sz w:val="22"/>
        </w:rPr>
        <w:t> </w:t>
      </w:r>
      <w:r>
        <w:rPr>
          <w:sz w:val="22"/>
        </w:rPr>
        <w:t>Weijia</w:t>
      </w:r>
      <w:r>
        <w:rPr>
          <w:spacing w:val="-5"/>
          <w:sz w:val="22"/>
        </w:rPr>
        <w:t> </w:t>
      </w:r>
      <w:r>
        <w:rPr>
          <w:sz w:val="22"/>
        </w:rPr>
        <w:t>y</w:t>
      </w:r>
      <w:r>
        <w:rPr>
          <w:spacing w:val="-5"/>
          <w:sz w:val="22"/>
        </w:rPr>
        <w:t> </w:t>
      </w:r>
      <w:r>
        <w:rPr>
          <w:sz w:val="22"/>
        </w:rPr>
        <w:t>col.</w:t>
      </w:r>
      <w:r>
        <w:rPr>
          <w:spacing w:val="-5"/>
          <w:sz w:val="22"/>
        </w:rPr>
        <w:t> </w:t>
      </w:r>
      <w:r>
        <w:rPr>
          <w:sz w:val="22"/>
        </w:rPr>
        <w:t>(2024).</w:t>
      </w:r>
      <w:r>
        <w:rPr>
          <w:spacing w:val="-5"/>
          <w:sz w:val="22"/>
        </w:rPr>
        <w:t> </w:t>
      </w:r>
      <w:r>
        <w:rPr>
          <w:sz w:val="22"/>
        </w:rPr>
        <w:t>«REPLUG:</w:t>
      </w:r>
      <w:r>
        <w:rPr>
          <w:spacing w:val="-5"/>
          <w:sz w:val="22"/>
        </w:rPr>
        <w:t> </w:t>
      </w:r>
      <w:r>
        <w:rPr>
          <w:sz w:val="22"/>
        </w:rPr>
        <w:t>Retrieval-Augmented</w:t>
      </w:r>
      <w:r>
        <w:rPr>
          <w:spacing w:val="-5"/>
          <w:sz w:val="22"/>
        </w:rPr>
        <w:t> </w:t>
      </w:r>
      <w:r>
        <w:rPr>
          <w:sz w:val="22"/>
        </w:rPr>
        <w:t>Black-Box</w:t>
      </w:r>
      <w:r>
        <w:rPr>
          <w:spacing w:val="-5"/>
          <w:sz w:val="22"/>
        </w:rPr>
        <w:t> </w:t>
      </w:r>
      <w:r>
        <w:rPr>
          <w:sz w:val="22"/>
        </w:rPr>
        <w:t>Language</w:t>
      </w:r>
      <w:r>
        <w:rPr>
          <w:spacing w:val="-5"/>
          <w:sz w:val="22"/>
        </w:rPr>
        <w:t> </w:t>
      </w:r>
      <w:r>
        <w:rPr>
          <w:sz w:val="22"/>
        </w:rPr>
        <w:t>Models».</w:t>
      </w:r>
      <w:r>
        <w:rPr>
          <w:spacing w:val="-5"/>
          <w:sz w:val="22"/>
        </w:rPr>
        <w:t> </w:t>
      </w:r>
      <w:r>
        <w:rPr>
          <w:sz w:val="22"/>
        </w:rPr>
        <w:t>En: </w:t>
      </w:r>
      <w:r>
        <w:rPr>
          <w:rFonts w:ascii="Arial" w:hAnsi="Arial"/>
          <w:i/>
          <w:sz w:val="22"/>
        </w:rPr>
        <w:t>Proceedings of the 2024 Conference of the North American Chapter of the Association</w:t>
      </w:r>
      <w:r>
        <w:rPr>
          <w:rFonts w:ascii="Arial" w:hAnsi="Arial"/>
          <w:i/>
          <w:spacing w:val="40"/>
          <w:sz w:val="22"/>
        </w:rPr>
        <w:t> </w:t>
      </w:r>
      <w:r>
        <w:rPr>
          <w:rFonts w:ascii="Arial" w:hAnsi="Arial"/>
          <w:i/>
          <w:sz w:val="22"/>
        </w:rPr>
        <w:t>for Computational Linguistics: Human Language Technologies (Volume 1: Long Papers)</w:t>
      </w:r>
      <w:r>
        <w:rPr>
          <w:sz w:val="22"/>
        </w:rPr>
        <w:t>, págs.</w:t>
      </w:r>
      <w:r>
        <w:rPr>
          <w:spacing w:val="40"/>
          <w:sz w:val="22"/>
        </w:rPr>
        <w:t> </w:t>
      </w:r>
      <w:r>
        <w:rPr>
          <w:sz w:val="22"/>
        </w:rPr>
        <w:t>8371-8384.</w:t>
      </w:r>
      <w:r>
        <w:rPr>
          <w:spacing w:val="40"/>
          <w:sz w:val="22"/>
        </w:rPr>
        <w:t> </w:t>
      </w:r>
      <w:r>
        <w:rPr>
          <w:sz w:val="22"/>
        </w:rPr>
        <w:t>doi:</w:t>
      </w:r>
      <w:r>
        <w:rPr>
          <w:spacing w:val="40"/>
          <w:sz w:val="22"/>
        </w:rPr>
        <w:t> </w:t>
      </w:r>
      <w:bookmarkStart w:name="_bookmark129" w:id="215"/>
      <w:bookmarkEnd w:id="215"/>
      <w:r>
        <w:rPr>
          <w:spacing w:val="-2"/>
          <w:sz w:val="22"/>
        </w:rPr>
      </w:r>
      <w:hyperlink r:id="rId36">
        <w:r>
          <w:rPr>
            <w:rFonts w:ascii="Cambria" w:hAnsi="Cambria"/>
            <w:color w:val="0000FF"/>
            <w:sz w:val="22"/>
          </w:rPr>
          <w:t>10.18653/v1/2024.naacl-long.463</w:t>
        </w:r>
      </w:hyperlink>
      <w:r>
        <w:rPr>
          <w:sz w:val="22"/>
        </w:rPr>
        <w:t>.</w:t>
      </w:r>
    </w:p>
    <w:p>
      <w:pPr>
        <w:spacing w:line="384" w:lineRule="auto" w:before="0"/>
        <w:ind w:left="622" w:right="848" w:hanging="339"/>
        <w:jc w:val="both"/>
        <w:rPr>
          <w:sz w:val="22"/>
        </w:rPr>
      </w:pPr>
      <w:r>
        <w:rPr>
          <w:sz w:val="22"/>
        </w:rPr>
        <w:t>Wang, Liang y col. (2024). «Multilingual E5 Text Embeddings: A Technical Report». En: </w:t>
      </w:r>
      <w:r>
        <w:rPr>
          <w:rFonts w:ascii="Arial" w:hAnsi="Arial"/>
          <w:i/>
          <w:sz w:val="22"/>
        </w:rPr>
        <w:t>Pro-ceedings of the 2024 Conference on Empirical Methods in Natural Language Processing</w:t>
      </w:r>
      <w:r>
        <w:rPr>
          <w:sz w:val="22"/>
        </w:rPr>
        <w:t>, págs. 11089-11102. doi: </w:t>
      </w:r>
      <w:bookmarkStart w:name="_bookmark130" w:id="216"/>
      <w:bookmarkEnd w:id="216"/>
      <w:r>
        <w:rPr>
          <w:spacing w:val="-1"/>
          <w:sz w:val="22"/>
        </w:rPr>
      </w:r>
      <w:hyperlink r:id="rId37">
        <w:r>
          <w:rPr>
            <w:rFonts w:ascii="Cambria" w:hAnsi="Cambria"/>
            <w:color w:val="0000FF"/>
            <w:sz w:val="22"/>
          </w:rPr>
          <w:t>10.18653/v1/2024.emnlp-main.618</w:t>
        </w:r>
      </w:hyperlink>
      <w:r>
        <w:rPr>
          <w:sz w:val="22"/>
        </w:rPr>
        <w:t>.</w:t>
      </w:r>
    </w:p>
    <w:p>
      <w:pPr>
        <w:spacing w:line="386" w:lineRule="auto" w:before="0"/>
        <w:ind w:left="622" w:right="848" w:hanging="339"/>
        <w:jc w:val="both"/>
        <w:rPr>
          <w:sz w:val="22"/>
        </w:rPr>
      </w:pPr>
      <w:r>
        <w:rPr>
          <w:sz w:val="22"/>
        </w:rPr>
        <w:t>Wu, Qingyun y col. (2024). «AutoGen: Enabling Next-Gen LLM Applications via Multi-Agent </w:t>
      </w:r>
      <w:bookmarkStart w:name="_bookmark131" w:id="217"/>
      <w:bookmarkEnd w:id="217"/>
      <w:r>
        <w:rPr>
          <w:sz w:val="22"/>
        </w:rPr>
        <w:t>Conversations».</w:t>
      </w:r>
      <w:r>
        <w:rPr>
          <w:sz w:val="22"/>
        </w:rPr>
        <w:t> En: </w:t>
      </w:r>
      <w:r>
        <w:rPr>
          <w:rFonts w:ascii="Arial" w:hAnsi="Arial"/>
          <w:i/>
          <w:sz w:val="22"/>
        </w:rPr>
        <w:t>Proceedings of the First Conference on Language Modeling</w:t>
      </w:r>
      <w:r>
        <w:rPr>
          <w:sz w:val="22"/>
        </w:rPr>
        <w:t>.</w:t>
      </w:r>
    </w:p>
    <w:p>
      <w:pPr>
        <w:spacing w:line="384" w:lineRule="auto" w:before="0"/>
        <w:ind w:left="622" w:right="848" w:hanging="339"/>
        <w:jc w:val="both"/>
        <w:rPr>
          <w:sz w:val="22"/>
        </w:rPr>
      </w:pPr>
      <w:r>
        <w:rPr>
          <w:sz w:val="22"/>
        </w:rPr>
        <w:t>Zeng,</w:t>
      </w:r>
      <w:r>
        <w:rPr>
          <w:spacing w:val="-1"/>
          <w:sz w:val="22"/>
        </w:rPr>
        <w:t> </w:t>
      </w:r>
      <w:r>
        <w:rPr>
          <w:sz w:val="22"/>
        </w:rPr>
        <w:t>Shenglai</w:t>
      </w:r>
      <w:r>
        <w:rPr>
          <w:spacing w:val="-1"/>
          <w:sz w:val="22"/>
        </w:rPr>
        <w:t> </w:t>
      </w:r>
      <w:r>
        <w:rPr>
          <w:sz w:val="22"/>
        </w:rPr>
        <w:t>y</w:t>
      </w:r>
      <w:r>
        <w:rPr>
          <w:spacing w:val="-1"/>
          <w:sz w:val="22"/>
        </w:rPr>
        <w:t> </w:t>
      </w:r>
      <w:r>
        <w:rPr>
          <w:sz w:val="22"/>
        </w:rPr>
        <w:t>col.</w:t>
      </w:r>
      <w:r>
        <w:rPr>
          <w:spacing w:val="-1"/>
          <w:sz w:val="22"/>
        </w:rPr>
        <w:t> </w:t>
      </w:r>
      <w:r>
        <w:rPr>
          <w:sz w:val="22"/>
        </w:rPr>
        <w:t>(2024).</w:t>
      </w:r>
      <w:r>
        <w:rPr>
          <w:spacing w:val="-1"/>
          <w:sz w:val="22"/>
        </w:rPr>
        <w:t> </w:t>
      </w:r>
      <w:r>
        <w:rPr>
          <w:sz w:val="22"/>
        </w:rPr>
        <w:t>«The</w:t>
      </w:r>
      <w:r>
        <w:rPr>
          <w:spacing w:val="-1"/>
          <w:sz w:val="22"/>
        </w:rPr>
        <w:t> </w:t>
      </w:r>
      <w:r>
        <w:rPr>
          <w:sz w:val="22"/>
        </w:rPr>
        <w:t>Good</w:t>
      </w:r>
      <w:r>
        <w:rPr>
          <w:spacing w:val="-1"/>
          <w:sz w:val="22"/>
        </w:rPr>
        <w:t> </w:t>
      </w:r>
      <w:r>
        <w:rPr>
          <w:sz w:val="22"/>
        </w:rPr>
        <w:t>and</w:t>
      </w:r>
      <w:r>
        <w:rPr>
          <w:spacing w:val="-1"/>
          <w:sz w:val="22"/>
        </w:rPr>
        <w:t> </w:t>
      </w:r>
      <w:r>
        <w:rPr>
          <w:sz w:val="22"/>
        </w:rPr>
        <w:t>The</w:t>
      </w:r>
      <w:r>
        <w:rPr>
          <w:spacing w:val="-1"/>
          <w:sz w:val="22"/>
        </w:rPr>
        <w:t> </w:t>
      </w:r>
      <w:r>
        <w:rPr>
          <w:sz w:val="22"/>
        </w:rPr>
        <w:t>Bad:</w:t>
      </w:r>
      <w:r>
        <w:rPr>
          <w:spacing w:val="-1"/>
          <w:sz w:val="22"/>
        </w:rPr>
        <w:t> </w:t>
      </w:r>
      <w:r>
        <w:rPr>
          <w:sz w:val="22"/>
        </w:rPr>
        <w:t>Exploring</w:t>
      </w:r>
      <w:r>
        <w:rPr>
          <w:spacing w:val="-1"/>
          <w:sz w:val="22"/>
        </w:rPr>
        <w:t> </w:t>
      </w:r>
      <w:r>
        <w:rPr>
          <w:sz w:val="22"/>
        </w:rPr>
        <w:t>Privacy</w:t>
      </w:r>
      <w:r>
        <w:rPr>
          <w:spacing w:val="-1"/>
          <w:sz w:val="22"/>
        </w:rPr>
        <w:t> </w:t>
      </w:r>
      <w:r>
        <w:rPr>
          <w:sz w:val="22"/>
        </w:rPr>
        <w:t>Issues</w:t>
      </w:r>
      <w:r>
        <w:rPr>
          <w:spacing w:val="-1"/>
          <w:sz w:val="22"/>
        </w:rPr>
        <w:t> </w:t>
      </w:r>
      <w:r>
        <w:rPr>
          <w:sz w:val="22"/>
        </w:rPr>
        <w:t>in</w:t>
      </w:r>
      <w:r>
        <w:rPr>
          <w:spacing w:val="-1"/>
          <w:sz w:val="22"/>
        </w:rPr>
        <w:t> </w:t>
      </w:r>
      <w:r>
        <w:rPr>
          <w:sz w:val="22"/>
        </w:rPr>
        <w:t>Retrieval-Augmented</w:t>
      </w:r>
      <w:r>
        <w:rPr>
          <w:spacing w:val="-16"/>
          <w:sz w:val="22"/>
        </w:rPr>
        <w:t> </w:t>
      </w:r>
      <w:r>
        <w:rPr>
          <w:sz w:val="22"/>
        </w:rPr>
        <w:t>Generation</w:t>
      </w:r>
      <w:r>
        <w:rPr>
          <w:spacing w:val="-15"/>
          <w:sz w:val="22"/>
        </w:rPr>
        <w:t> </w:t>
      </w:r>
      <w:r>
        <w:rPr>
          <w:sz w:val="22"/>
        </w:rPr>
        <w:t>(RAG)».</w:t>
      </w:r>
      <w:r>
        <w:rPr>
          <w:spacing w:val="-15"/>
          <w:sz w:val="22"/>
        </w:rPr>
        <w:t> </w:t>
      </w:r>
      <w:r>
        <w:rPr>
          <w:sz w:val="22"/>
        </w:rPr>
        <w:t>En:</w:t>
      </w:r>
      <w:r>
        <w:rPr>
          <w:spacing w:val="-16"/>
          <w:sz w:val="22"/>
        </w:rPr>
        <w:t> </w:t>
      </w:r>
      <w:r>
        <w:rPr>
          <w:rFonts w:ascii="Arial" w:hAnsi="Arial"/>
          <w:i/>
          <w:sz w:val="22"/>
        </w:rPr>
        <w:t>Findings</w:t>
      </w:r>
      <w:r>
        <w:rPr>
          <w:rFonts w:ascii="Arial" w:hAnsi="Arial"/>
          <w:i/>
          <w:spacing w:val="-15"/>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Association</w:t>
      </w:r>
      <w:r>
        <w:rPr>
          <w:rFonts w:ascii="Arial" w:hAnsi="Arial"/>
          <w:i/>
          <w:spacing w:val="-16"/>
          <w:sz w:val="22"/>
        </w:rPr>
        <w:t> </w:t>
      </w:r>
      <w:r>
        <w:rPr>
          <w:rFonts w:ascii="Arial" w:hAnsi="Arial"/>
          <w:i/>
          <w:sz w:val="22"/>
        </w:rPr>
        <w:t>for</w:t>
      </w:r>
      <w:r>
        <w:rPr>
          <w:rFonts w:ascii="Arial" w:hAnsi="Arial"/>
          <w:i/>
          <w:spacing w:val="-15"/>
          <w:sz w:val="22"/>
        </w:rPr>
        <w:t> </w:t>
      </w:r>
      <w:r>
        <w:rPr>
          <w:rFonts w:ascii="Arial" w:hAnsi="Arial"/>
          <w:i/>
          <w:sz w:val="22"/>
        </w:rPr>
        <w:t>Computational</w:t>
      </w:r>
      <w:r>
        <w:rPr>
          <w:rFonts w:ascii="Arial" w:hAnsi="Arial"/>
          <w:i/>
          <w:spacing w:val="-15"/>
          <w:sz w:val="22"/>
        </w:rPr>
        <w:t> </w:t>
      </w:r>
      <w:r>
        <w:rPr>
          <w:rFonts w:ascii="Arial" w:hAnsi="Arial"/>
          <w:i/>
          <w:sz w:val="22"/>
        </w:rPr>
        <w:t>Linguis-tics:</w:t>
      </w:r>
      <w:r>
        <w:rPr>
          <w:rFonts w:ascii="Arial" w:hAnsi="Arial"/>
          <w:i/>
          <w:spacing w:val="40"/>
          <w:sz w:val="22"/>
        </w:rPr>
        <w:t> </w:t>
      </w:r>
      <w:r>
        <w:rPr>
          <w:rFonts w:ascii="Arial" w:hAnsi="Arial"/>
          <w:i/>
          <w:sz w:val="22"/>
        </w:rPr>
        <w:t>ACL</w:t>
      </w:r>
      <w:r>
        <w:rPr>
          <w:rFonts w:ascii="Arial" w:hAnsi="Arial"/>
          <w:i/>
          <w:spacing w:val="40"/>
          <w:sz w:val="22"/>
        </w:rPr>
        <w:t> </w:t>
      </w:r>
      <w:r>
        <w:rPr>
          <w:rFonts w:ascii="Arial" w:hAnsi="Arial"/>
          <w:i/>
          <w:sz w:val="22"/>
        </w:rPr>
        <w:t>2024</w:t>
      </w:r>
      <w:r>
        <w:rPr>
          <w:sz w:val="22"/>
        </w:rPr>
        <w:t>,</w:t>
      </w:r>
      <w:r>
        <w:rPr>
          <w:spacing w:val="40"/>
          <w:sz w:val="22"/>
        </w:rPr>
        <w:t> </w:t>
      </w:r>
      <w:r>
        <w:rPr>
          <w:sz w:val="22"/>
        </w:rPr>
        <w:t>págs.</w:t>
      </w:r>
      <w:r>
        <w:rPr>
          <w:spacing w:val="40"/>
          <w:sz w:val="22"/>
        </w:rPr>
        <w:t> </w:t>
      </w:r>
      <w:r>
        <w:rPr>
          <w:sz w:val="22"/>
        </w:rPr>
        <w:t>4505-4524.</w:t>
      </w:r>
      <w:r>
        <w:rPr>
          <w:spacing w:val="40"/>
          <w:sz w:val="22"/>
        </w:rPr>
        <w:t> </w:t>
      </w:r>
      <w:r>
        <w:rPr>
          <w:sz w:val="22"/>
        </w:rPr>
        <w:t>doi:</w:t>
      </w:r>
      <w:r>
        <w:rPr>
          <w:spacing w:val="40"/>
          <w:sz w:val="22"/>
        </w:rPr>
        <w:t> </w:t>
      </w:r>
      <w:hyperlink r:id="rId38">
        <w:r>
          <w:rPr>
            <w:rFonts w:ascii="Cambria" w:hAnsi="Cambria"/>
            <w:color w:val="0000FF"/>
            <w:sz w:val="22"/>
          </w:rPr>
          <w:t>10.18653/v1/2024.findings-acl.267</w:t>
        </w:r>
      </w:hyperlink>
      <w:r>
        <w:rPr>
          <w:sz w:val="22"/>
        </w:rPr>
        <w:t>.</w:t>
      </w:r>
    </w:p>
    <w:p>
      <w:pPr>
        <w:spacing w:after="0" w:line="384" w:lineRule="auto"/>
        <w:jc w:val="both"/>
        <w:rPr>
          <w:sz w:val="22"/>
        </w:rPr>
        <w:sectPr>
          <w:pgSz w:w="11910" w:h="16840"/>
          <w:pgMar w:header="288" w:footer="564" w:top="1280" w:bottom="760" w:left="1700" w:right="0"/>
        </w:sectPr>
      </w:pPr>
    </w:p>
    <w:p>
      <w:pPr>
        <w:spacing w:line="386" w:lineRule="auto" w:before="143"/>
        <w:ind w:left="622" w:right="848" w:hanging="339"/>
        <w:jc w:val="left"/>
        <w:rPr>
          <w:sz w:val="22"/>
        </w:rPr>
      </w:pPr>
      <w:bookmarkStart w:name="_bookmark132" w:id="218"/>
      <w:bookmarkEnd w:id="218"/>
      <w:r>
        <w:rPr/>
      </w:r>
      <w:r>
        <w:rPr>
          <w:sz w:val="22"/>
        </w:rPr>
        <w:t>Dang,</w:t>
      </w:r>
      <w:r>
        <w:rPr>
          <w:spacing w:val="-11"/>
          <w:sz w:val="22"/>
        </w:rPr>
        <w:t> </w:t>
      </w:r>
      <w:r>
        <w:rPr>
          <w:sz w:val="22"/>
        </w:rPr>
        <w:t>Yufan</w:t>
      </w:r>
      <w:r>
        <w:rPr>
          <w:spacing w:val="-11"/>
          <w:sz w:val="22"/>
        </w:rPr>
        <w:t> </w:t>
      </w:r>
      <w:r>
        <w:rPr>
          <w:sz w:val="22"/>
        </w:rPr>
        <w:t>y</w:t>
      </w:r>
      <w:r>
        <w:rPr>
          <w:spacing w:val="-11"/>
          <w:sz w:val="22"/>
        </w:rPr>
        <w:t> </w:t>
      </w:r>
      <w:r>
        <w:rPr>
          <w:sz w:val="22"/>
        </w:rPr>
        <w:t>col.</w:t>
      </w:r>
      <w:r>
        <w:rPr>
          <w:spacing w:val="-11"/>
          <w:sz w:val="22"/>
        </w:rPr>
        <w:t> </w:t>
      </w:r>
      <w:r>
        <w:rPr>
          <w:sz w:val="22"/>
        </w:rPr>
        <w:t>(2025).</w:t>
      </w:r>
      <w:r>
        <w:rPr>
          <w:spacing w:val="-11"/>
          <w:sz w:val="22"/>
        </w:rPr>
        <w:t> </w:t>
      </w:r>
      <w:r>
        <w:rPr>
          <w:sz w:val="22"/>
        </w:rPr>
        <w:t>«Multi-Agent</w:t>
      </w:r>
      <w:r>
        <w:rPr>
          <w:spacing w:val="-11"/>
          <w:sz w:val="22"/>
        </w:rPr>
        <w:t> </w:t>
      </w:r>
      <w:r>
        <w:rPr>
          <w:sz w:val="22"/>
        </w:rPr>
        <w:t>Collaboration</w:t>
      </w:r>
      <w:r>
        <w:rPr>
          <w:spacing w:val="-11"/>
          <w:sz w:val="22"/>
        </w:rPr>
        <w:t> </w:t>
      </w:r>
      <w:r>
        <w:rPr>
          <w:sz w:val="22"/>
        </w:rPr>
        <w:t>via</w:t>
      </w:r>
      <w:r>
        <w:rPr>
          <w:spacing w:val="-11"/>
          <w:sz w:val="22"/>
        </w:rPr>
        <w:t> </w:t>
      </w:r>
      <w:r>
        <w:rPr>
          <w:sz w:val="22"/>
        </w:rPr>
        <w:t>Evolving</w:t>
      </w:r>
      <w:r>
        <w:rPr>
          <w:spacing w:val="-11"/>
          <w:sz w:val="22"/>
        </w:rPr>
        <w:t> </w:t>
      </w:r>
      <w:r>
        <w:rPr>
          <w:sz w:val="22"/>
        </w:rPr>
        <w:t>Orchestration».</w:t>
      </w:r>
      <w:r>
        <w:rPr>
          <w:spacing w:val="-11"/>
          <w:sz w:val="22"/>
        </w:rPr>
        <w:t> </w:t>
      </w:r>
      <w:r>
        <w:rPr>
          <w:sz w:val="22"/>
        </w:rPr>
        <w:t>En:</w:t>
      </w:r>
      <w:r>
        <w:rPr>
          <w:spacing w:val="-12"/>
          <w:sz w:val="22"/>
        </w:rPr>
        <w:t> </w:t>
      </w:r>
      <w:r>
        <w:rPr>
          <w:rFonts w:ascii="Arial" w:hAnsi="Arial"/>
          <w:i/>
          <w:sz w:val="22"/>
        </w:rPr>
        <w:t>Advan-</w:t>
      </w:r>
      <w:bookmarkStart w:name="_bookmark133" w:id="219"/>
      <w:bookmarkEnd w:id="219"/>
      <w:r>
        <w:rPr>
          <w:rFonts w:ascii="Arial" w:hAnsi="Arial"/>
          <w:i/>
          <w:sz w:val="22"/>
        </w:rPr>
        <w:t>ces</w:t>
      </w:r>
      <w:r>
        <w:rPr>
          <w:rFonts w:ascii="Arial" w:hAnsi="Arial"/>
          <w:i/>
          <w:sz w:val="22"/>
        </w:rPr>
        <w:t> in Neural Information Processing Systems</w:t>
      </w:r>
      <w:r>
        <w:rPr>
          <w:sz w:val="22"/>
        </w:rPr>
        <w:t>.</w:t>
      </w:r>
    </w:p>
    <w:p>
      <w:pPr>
        <w:spacing w:line="384" w:lineRule="auto" w:before="0"/>
        <w:ind w:left="622" w:right="671" w:hanging="339"/>
        <w:jc w:val="left"/>
        <w:rPr>
          <w:sz w:val="22"/>
        </w:rPr>
      </w:pPr>
      <w:r>
        <w:rPr>
          <w:spacing w:val="-2"/>
          <w:sz w:val="22"/>
        </w:rPr>
        <w:t>Kalra,</w:t>
      </w:r>
      <w:r>
        <w:rPr>
          <w:spacing w:val="-19"/>
          <w:sz w:val="22"/>
        </w:rPr>
        <w:t> </w:t>
      </w:r>
      <w:r>
        <w:rPr>
          <w:spacing w:val="-2"/>
          <w:sz w:val="22"/>
        </w:rPr>
        <w:t>Rishi</w:t>
      </w:r>
      <w:r>
        <w:rPr>
          <w:spacing w:val="-19"/>
          <w:sz w:val="22"/>
        </w:rPr>
        <w:t> </w:t>
      </w:r>
      <w:r>
        <w:rPr>
          <w:spacing w:val="-2"/>
          <w:sz w:val="22"/>
        </w:rPr>
        <w:t>y</w:t>
      </w:r>
      <w:r>
        <w:rPr>
          <w:spacing w:val="-19"/>
          <w:sz w:val="22"/>
        </w:rPr>
        <w:t> </w:t>
      </w:r>
      <w:r>
        <w:rPr>
          <w:spacing w:val="-2"/>
          <w:sz w:val="22"/>
        </w:rPr>
        <w:t>col.</w:t>
      </w:r>
      <w:r>
        <w:rPr>
          <w:spacing w:val="-19"/>
          <w:sz w:val="22"/>
        </w:rPr>
        <w:t> </w:t>
      </w:r>
      <w:r>
        <w:rPr>
          <w:spacing w:val="-2"/>
          <w:sz w:val="22"/>
        </w:rPr>
        <w:t>(abr.</w:t>
      </w:r>
      <w:r>
        <w:rPr>
          <w:spacing w:val="-19"/>
          <w:sz w:val="22"/>
        </w:rPr>
        <w:t> </w:t>
      </w:r>
      <w:r>
        <w:rPr>
          <w:spacing w:val="-2"/>
          <w:sz w:val="22"/>
        </w:rPr>
        <w:t>de</w:t>
      </w:r>
      <w:r>
        <w:rPr>
          <w:spacing w:val="-19"/>
          <w:sz w:val="22"/>
        </w:rPr>
        <w:t> </w:t>
      </w:r>
      <w:r>
        <w:rPr>
          <w:spacing w:val="-2"/>
          <w:sz w:val="22"/>
        </w:rPr>
        <w:t>2025).</w:t>
      </w:r>
      <w:r>
        <w:rPr>
          <w:spacing w:val="-19"/>
          <w:sz w:val="22"/>
        </w:rPr>
        <w:t> </w:t>
      </w:r>
      <w:r>
        <w:rPr>
          <w:spacing w:val="-2"/>
          <w:sz w:val="22"/>
        </w:rPr>
        <w:t>«HyPA-RAG:</w:t>
      </w:r>
      <w:r>
        <w:rPr>
          <w:spacing w:val="-19"/>
          <w:sz w:val="22"/>
        </w:rPr>
        <w:t> </w:t>
      </w:r>
      <w:r>
        <w:rPr>
          <w:spacing w:val="-2"/>
          <w:sz w:val="22"/>
        </w:rPr>
        <w:t>A</w:t>
      </w:r>
      <w:r>
        <w:rPr>
          <w:spacing w:val="-19"/>
          <w:sz w:val="22"/>
        </w:rPr>
        <w:t> </w:t>
      </w:r>
      <w:r>
        <w:rPr>
          <w:spacing w:val="-2"/>
          <w:sz w:val="22"/>
        </w:rPr>
        <w:t>Hybrid</w:t>
      </w:r>
      <w:r>
        <w:rPr>
          <w:spacing w:val="-19"/>
          <w:sz w:val="22"/>
        </w:rPr>
        <w:t> </w:t>
      </w:r>
      <w:r>
        <w:rPr>
          <w:spacing w:val="-2"/>
          <w:sz w:val="22"/>
        </w:rPr>
        <w:t>Parameter</w:t>
      </w:r>
      <w:r>
        <w:rPr>
          <w:spacing w:val="-19"/>
          <w:sz w:val="22"/>
        </w:rPr>
        <w:t> </w:t>
      </w:r>
      <w:r>
        <w:rPr>
          <w:spacing w:val="-2"/>
          <w:sz w:val="22"/>
        </w:rPr>
        <w:t>Adaptive</w:t>
      </w:r>
      <w:r>
        <w:rPr>
          <w:spacing w:val="-19"/>
          <w:sz w:val="22"/>
        </w:rPr>
        <w:t> </w:t>
      </w:r>
      <w:r>
        <w:rPr>
          <w:spacing w:val="-2"/>
          <w:sz w:val="22"/>
        </w:rPr>
        <w:t>Retrieval-Augmented </w:t>
      </w:r>
      <w:r>
        <w:rPr>
          <w:sz w:val="22"/>
        </w:rPr>
        <w:t>Generation System for AI Legal and Policy Applications». En: </w:t>
      </w:r>
      <w:r>
        <w:rPr>
          <w:rFonts w:ascii="Arial" w:hAnsi="Arial"/>
          <w:i/>
          <w:sz w:val="22"/>
        </w:rPr>
        <w:t>Proceedings of the 2025</w:t>
      </w:r>
      <w:r>
        <w:rPr>
          <w:rFonts w:ascii="Arial" w:hAnsi="Arial"/>
          <w:i/>
          <w:spacing w:val="80"/>
          <w:sz w:val="22"/>
        </w:rPr>
        <w:t> </w:t>
      </w:r>
      <w:r>
        <w:rPr>
          <w:rFonts w:ascii="Arial" w:hAnsi="Arial"/>
          <w:i/>
          <w:sz w:val="22"/>
        </w:rPr>
        <w:t>Conference of the Nations of the Americas Chapter of the Association for Computational Linguistics: Human Language Technologies (Volume 3: Industry Track)</w:t>
      </w:r>
      <w:r>
        <w:rPr>
          <w:sz w:val="22"/>
        </w:rPr>
        <w:t>. Albuquerque, New Mexico: Association for Computational Linguistics, págs. 1036-1054. doi: </w:t>
      </w:r>
      <w:hyperlink r:id="rId39">
        <w:r>
          <w:rPr>
            <w:rFonts w:ascii="Cambria" w:hAnsi="Cambria"/>
            <w:color w:val="0000FF"/>
            <w:spacing w:val="9"/>
            <w:sz w:val="22"/>
          </w:rPr>
          <w:t>10.18653/v1/</w:t>
        </w:r>
      </w:hyperlink>
      <w:r>
        <w:rPr>
          <w:rFonts w:ascii="Cambria" w:hAnsi="Cambria"/>
          <w:color w:val="0000FF"/>
          <w:spacing w:val="9"/>
          <w:sz w:val="22"/>
        </w:rPr>
        <w:t> </w:t>
      </w:r>
      <w:bookmarkStart w:name="_bookmark134" w:id="220"/>
      <w:bookmarkEnd w:id="220"/>
      <w:r>
        <w:rPr>
          <w:rFonts w:ascii="Cambria" w:hAnsi="Cambria"/>
          <w:color w:val="0000FF"/>
          <w:w w:val="106"/>
          <w:sz w:val="22"/>
        </w:rPr>
      </w:r>
      <w:hyperlink r:id="rId39">
        <w:r>
          <w:rPr>
            <w:rFonts w:ascii="Cambria" w:hAnsi="Cambria"/>
            <w:color w:val="0000FF"/>
            <w:spacing w:val="-2"/>
            <w:sz w:val="22"/>
          </w:rPr>
          <w:t>2025.naacl-industry.79</w:t>
        </w:r>
      </w:hyperlink>
      <w:r>
        <w:rPr>
          <w:spacing w:val="-2"/>
          <w:sz w:val="22"/>
        </w:rPr>
        <w:t>.</w:t>
      </w:r>
    </w:p>
    <w:p>
      <w:pPr>
        <w:spacing w:line="384" w:lineRule="auto" w:before="0"/>
        <w:ind w:left="622" w:right="848" w:hanging="339"/>
        <w:jc w:val="both"/>
        <w:rPr>
          <w:sz w:val="22"/>
        </w:rPr>
      </w:pPr>
      <w:r>
        <w:rPr>
          <w:spacing w:val="-2"/>
          <w:sz w:val="22"/>
        </w:rPr>
        <w:t>Liu,</w:t>
      </w:r>
      <w:r>
        <w:rPr>
          <w:spacing w:val="-14"/>
          <w:sz w:val="22"/>
        </w:rPr>
        <w:t> </w:t>
      </w:r>
      <w:r>
        <w:rPr>
          <w:spacing w:val="-2"/>
          <w:sz w:val="22"/>
        </w:rPr>
        <w:t>Hanchao</w:t>
      </w:r>
      <w:r>
        <w:rPr>
          <w:spacing w:val="-13"/>
          <w:sz w:val="22"/>
        </w:rPr>
        <w:t> </w:t>
      </w:r>
      <w:r>
        <w:rPr>
          <w:spacing w:val="-2"/>
          <w:sz w:val="22"/>
        </w:rPr>
        <w:t>y</w:t>
      </w:r>
      <w:r>
        <w:rPr>
          <w:spacing w:val="-13"/>
          <w:sz w:val="22"/>
        </w:rPr>
        <w:t> </w:t>
      </w:r>
      <w:r>
        <w:rPr>
          <w:spacing w:val="-2"/>
          <w:sz w:val="22"/>
        </w:rPr>
        <w:t>col.</w:t>
      </w:r>
      <w:r>
        <w:rPr>
          <w:spacing w:val="-14"/>
          <w:sz w:val="22"/>
        </w:rPr>
        <w:t> </w:t>
      </w:r>
      <w:r>
        <w:rPr>
          <w:spacing w:val="-2"/>
          <w:sz w:val="22"/>
        </w:rPr>
        <w:t>(abr.</w:t>
      </w:r>
      <w:r>
        <w:rPr>
          <w:spacing w:val="-13"/>
          <w:sz w:val="22"/>
        </w:rPr>
        <w:t> </w:t>
      </w:r>
      <w:r>
        <w:rPr>
          <w:spacing w:val="-2"/>
          <w:sz w:val="22"/>
        </w:rPr>
        <w:t>de</w:t>
      </w:r>
      <w:r>
        <w:rPr>
          <w:spacing w:val="-13"/>
          <w:sz w:val="22"/>
        </w:rPr>
        <w:t> </w:t>
      </w:r>
      <w:r>
        <w:rPr>
          <w:spacing w:val="-2"/>
          <w:sz w:val="22"/>
        </w:rPr>
        <w:t>2025).</w:t>
      </w:r>
      <w:r>
        <w:rPr>
          <w:spacing w:val="-13"/>
          <w:sz w:val="22"/>
        </w:rPr>
        <w:t> </w:t>
      </w:r>
      <w:r>
        <w:rPr>
          <w:spacing w:val="-2"/>
          <w:sz w:val="22"/>
        </w:rPr>
        <w:t>«WorkTeam:</w:t>
      </w:r>
      <w:r>
        <w:rPr>
          <w:spacing w:val="-14"/>
          <w:sz w:val="22"/>
        </w:rPr>
        <w:t> </w:t>
      </w:r>
      <w:r>
        <w:rPr>
          <w:spacing w:val="-2"/>
          <w:sz w:val="22"/>
        </w:rPr>
        <w:t>Constructing</w:t>
      </w:r>
      <w:r>
        <w:rPr>
          <w:spacing w:val="-13"/>
          <w:sz w:val="22"/>
        </w:rPr>
        <w:t> </w:t>
      </w:r>
      <w:r>
        <w:rPr>
          <w:spacing w:val="-2"/>
          <w:sz w:val="22"/>
        </w:rPr>
        <w:t>Workflows</w:t>
      </w:r>
      <w:r>
        <w:rPr>
          <w:spacing w:val="-13"/>
          <w:sz w:val="22"/>
        </w:rPr>
        <w:t> </w:t>
      </w:r>
      <w:r>
        <w:rPr>
          <w:spacing w:val="-2"/>
          <w:sz w:val="22"/>
        </w:rPr>
        <w:t>from</w:t>
      </w:r>
      <w:r>
        <w:rPr>
          <w:spacing w:val="-14"/>
          <w:sz w:val="22"/>
        </w:rPr>
        <w:t> </w:t>
      </w:r>
      <w:r>
        <w:rPr>
          <w:spacing w:val="-2"/>
          <w:sz w:val="22"/>
        </w:rPr>
        <w:t>Natural</w:t>
      </w:r>
      <w:r>
        <w:rPr>
          <w:spacing w:val="-13"/>
          <w:sz w:val="22"/>
        </w:rPr>
        <w:t> </w:t>
      </w:r>
      <w:r>
        <w:rPr>
          <w:spacing w:val="-2"/>
          <w:sz w:val="22"/>
        </w:rPr>
        <w:t>Language </w:t>
      </w:r>
      <w:r>
        <w:rPr>
          <w:sz w:val="22"/>
        </w:rPr>
        <w:t>with</w:t>
      </w:r>
      <w:r>
        <w:rPr>
          <w:spacing w:val="-16"/>
          <w:sz w:val="22"/>
        </w:rPr>
        <w:t> </w:t>
      </w:r>
      <w:r>
        <w:rPr>
          <w:sz w:val="22"/>
        </w:rPr>
        <w:t>Multi-Agents».</w:t>
      </w:r>
      <w:r>
        <w:rPr>
          <w:spacing w:val="-15"/>
          <w:sz w:val="22"/>
        </w:rPr>
        <w:t> </w:t>
      </w:r>
      <w:r>
        <w:rPr>
          <w:sz w:val="22"/>
        </w:rPr>
        <w:t>En:</w:t>
      </w:r>
      <w:r>
        <w:rPr>
          <w:spacing w:val="-15"/>
          <w:sz w:val="22"/>
        </w:rPr>
        <w:t> </w:t>
      </w:r>
      <w:r>
        <w:rPr>
          <w:rFonts w:ascii="Arial" w:hAnsi="Arial"/>
          <w:i/>
          <w:sz w:val="22"/>
        </w:rPr>
        <w:t>Proceedings</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2025</w:t>
      </w:r>
      <w:r>
        <w:rPr>
          <w:rFonts w:ascii="Arial" w:hAnsi="Arial"/>
          <w:i/>
          <w:spacing w:val="-15"/>
          <w:sz w:val="22"/>
        </w:rPr>
        <w:t> </w:t>
      </w:r>
      <w:r>
        <w:rPr>
          <w:rFonts w:ascii="Arial" w:hAnsi="Arial"/>
          <w:i/>
          <w:sz w:val="22"/>
        </w:rPr>
        <w:t>Conference</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Nations</w:t>
      </w:r>
      <w:r>
        <w:rPr>
          <w:rFonts w:ascii="Arial" w:hAnsi="Arial"/>
          <w:i/>
          <w:spacing w:val="-16"/>
          <w:sz w:val="22"/>
        </w:rPr>
        <w:t> </w:t>
      </w:r>
      <w:r>
        <w:rPr>
          <w:rFonts w:ascii="Arial" w:hAnsi="Arial"/>
          <w:i/>
          <w:sz w:val="22"/>
        </w:rPr>
        <w:t>of</w:t>
      </w:r>
      <w:r>
        <w:rPr>
          <w:rFonts w:ascii="Arial" w:hAnsi="Arial"/>
          <w:i/>
          <w:spacing w:val="-15"/>
          <w:sz w:val="22"/>
        </w:rPr>
        <w:t> </w:t>
      </w:r>
      <w:r>
        <w:rPr>
          <w:rFonts w:ascii="Arial" w:hAnsi="Arial"/>
          <w:i/>
          <w:sz w:val="22"/>
        </w:rPr>
        <w:t>the</w:t>
      </w:r>
      <w:r>
        <w:rPr>
          <w:rFonts w:ascii="Arial" w:hAnsi="Arial"/>
          <w:i/>
          <w:spacing w:val="-15"/>
          <w:sz w:val="22"/>
        </w:rPr>
        <w:t> </w:t>
      </w:r>
      <w:r>
        <w:rPr>
          <w:rFonts w:ascii="Arial" w:hAnsi="Arial"/>
          <w:i/>
          <w:sz w:val="22"/>
        </w:rPr>
        <w:t>Americas Chapter</w:t>
      </w:r>
      <w:r>
        <w:rPr>
          <w:rFonts w:ascii="Arial" w:hAnsi="Arial"/>
          <w:i/>
          <w:spacing w:val="-1"/>
          <w:sz w:val="22"/>
        </w:rPr>
        <w:t> </w:t>
      </w:r>
      <w:r>
        <w:rPr>
          <w:rFonts w:ascii="Arial" w:hAnsi="Arial"/>
          <w:i/>
          <w:sz w:val="22"/>
        </w:rPr>
        <w:t>of</w:t>
      </w:r>
      <w:r>
        <w:rPr>
          <w:rFonts w:ascii="Arial" w:hAnsi="Arial"/>
          <w:i/>
          <w:spacing w:val="-1"/>
          <w:sz w:val="22"/>
        </w:rPr>
        <w:t> </w:t>
      </w:r>
      <w:r>
        <w:rPr>
          <w:rFonts w:ascii="Arial" w:hAnsi="Arial"/>
          <w:i/>
          <w:sz w:val="22"/>
        </w:rPr>
        <w:t>the</w:t>
      </w:r>
      <w:r>
        <w:rPr>
          <w:rFonts w:ascii="Arial" w:hAnsi="Arial"/>
          <w:i/>
          <w:spacing w:val="-1"/>
          <w:sz w:val="22"/>
        </w:rPr>
        <w:t> </w:t>
      </w:r>
      <w:r>
        <w:rPr>
          <w:rFonts w:ascii="Arial" w:hAnsi="Arial"/>
          <w:i/>
          <w:sz w:val="22"/>
        </w:rPr>
        <w:t>Association</w:t>
      </w:r>
      <w:r>
        <w:rPr>
          <w:rFonts w:ascii="Arial" w:hAnsi="Arial"/>
          <w:i/>
          <w:spacing w:val="-1"/>
          <w:sz w:val="22"/>
        </w:rPr>
        <w:t> </w:t>
      </w:r>
      <w:r>
        <w:rPr>
          <w:rFonts w:ascii="Arial" w:hAnsi="Arial"/>
          <w:i/>
          <w:sz w:val="22"/>
        </w:rPr>
        <w:t>for</w:t>
      </w:r>
      <w:r>
        <w:rPr>
          <w:rFonts w:ascii="Arial" w:hAnsi="Arial"/>
          <w:i/>
          <w:spacing w:val="-1"/>
          <w:sz w:val="22"/>
        </w:rPr>
        <w:t> </w:t>
      </w:r>
      <w:r>
        <w:rPr>
          <w:rFonts w:ascii="Arial" w:hAnsi="Arial"/>
          <w:i/>
          <w:sz w:val="22"/>
        </w:rPr>
        <w:t>Computational</w:t>
      </w:r>
      <w:r>
        <w:rPr>
          <w:rFonts w:ascii="Arial" w:hAnsi="Arial"/>
          <w:i/>
          <w:spacing w:val="-1"/>
          <w:sz w:val="22"/>
        </w:rPr>
        <w:t> </w:t>
      </w:r>
      <w:r>
        <w:rPr>
          <w:rFonts w:ascii="Arial" w:hAnsi="Arial"/>
          <w:i/>
          <w:sz w:val="22"/>
        </w:rPr>
        <w:t>Linguistics:</w:t>
      </w:r>
      <w:r>
        <w:rPr>
          <w:rFonts w:ascii="Arial" w:hAnsi="Arial"/>
          <w:i/>
          <w:spacing w:val="-1"/>
          <w:sz w:val="22"/>
        </w:rPr>
        <w:t> </w:t>
      </w:r>
      <w:r>
        <w:rPr>
          <w:rFonts w:ascii="Arial" w:hAnsi="Arial"/>
          <w:i/>
          <w:sz w:val="22"/>
        </w:rPr>
        <w:t>Human</w:t>
      </w:r>
      <w:r>
        <w:rPr>
          <w:rFonts w:ascii="Arial" w:hAnsi="Arial"/>
          <w:i/>
          <w:spacing w:val="-1"/>
          <w:sz w:val="22"/>
        </w:rPr>
        <w:t> </w:t>
      </w:r>
      <w:r>
        <w:rPr>
          <w:rFonts w:ascii="Arial" w:hAnsi="Arial"/>
          <w:i/>
          <w:sz w:val="22"/>
        </w:rPr>
        <w:t>Language</w:t>
      </w:r>
      <w:r>
        <w:rPr>
          <w:rFonts w:ascii="Arial" w:hAnsi="Arial"/>
          <w:i/>
          <w:spacing w:val="-1"/>
          <w:sz w:val="22"/>
        </w:rPr>
        <w:t> </w:t>
      </w:r>
      <w:r>
        <w:rPr>
          <w:rFonts w:ascii="Arial" w:hAnsi="Arial"/>
          <w:i/>
          <w:sz w:val="22"/>
        </w:rPr>
        <w:t>Technologies (Volume</w:t>
      </w:r>
      <w:r>
        <w:rPr>
          <w:rFonts w:ascii="Arial" w:hAnsi="Arial"/>
          <w:i/>
          <w:spacing w:val="-6"/>
          <w:sz w:val="22"/>
        </w:rPr>
        <w:t> </w:t>
      </w:r>
      <w:r>
        <w:rPr>
          <w:rFonts w:ascii="Arial" w:hAnsi="Arial"/>
          <w:i/>
          <w:sz w:val="22"/>
        </w:rPr>
        <w:t>3:</w:t>
      </w:r>
      <w:r>
        <w:rPr>
          <w:rFonts w:ascii="Arial" w:hAnsi="Arial"/>
          <w:i/>
          <w:spacing w:val="-6"/>
          <w:sz w:val="22"/>
        </w:rPr>
        <w:t> </w:t>
      </w:r>
      <w:r>
        <w:rPr>
          <w:rFonts w:ascii="Arial" w:hAnsi="Arial"/>
          <w:i/>
          <w:sz w:val="22"/>
        </w:rPr>
        <w:t>Industry</w:t>
      </w:r>
      <w:r>
        <w:rPr>
          <w:rFonts w:ascii="Arial" w:hAnsi="Arial"/>
          <w:i/>
          <w:spacing w:val="-6"/>
          <w:sz w:val="22"/>
        </w:rPr>
        <w:t> </w:t>
      </w:r>
      <w:r>
        <w:rPr>
          <w:rFonts w:ascii="Arial" w:hAnsi="Arial"/>
          <w:i/>
          <w:sz w:val="22"/>
        </w:rPr>
        <w:t>Track)</w:t>
      </w:r>
      <w:r>
        <w:rPr>
          <w:sz w:val="22"/>
        </w:rPr>
        <w:t>.</w:t>
      </w:r>
      <w:r>
        <w:rPr>
          <w:spacing w:val="-6"/>
          <w:sz w:val="22"/>
        </w:rPr>
        <w:t> </w:t>
      </w:r>
      <w:r>
        <w:rPr>
          <w:sz w:val="22"/>
        </w:rPr>
        <w:t>Albuquerque,</w:t>
      </w:r>
      <w:r>
        <w:rPr>
          <w:spacing w:val="-6"/>
          <w:sz w:val="22"/>
        </w:rPr>
        <w:t> </w:t>
      </w:r>
      <w:r>
        <w:rPr>
          <w:sz w:val="22"/>
        </w:rPr>
        <w:t>New</w:t>
      </w:r>
      <w:r>
        <w:rPr>
          <w:spacing w:val="-6"/>
          <w:sz w:val="22"/>
        </w:rPr>
        <w:t> </w:t>
      </w:r>
      <w:r>
        <w:rPr>
          <w:sz w:val="22"/>
        </w:rPr>
        <w:t>Mexico:</w:t>
      </w:r>
      <w:r>
        <w:rPr>
          <w:spacing w:val="-6"/>
          <w:sz w:val="22"/>
        </w:rPr>
        <w:t> </w:t>
      </w:r>
      <w:r>
        <w:rPr>
          <w:sz w:val="22"/>
        </w:rPr>
        <w:t>Association</w:t>
      </w:r>
      <w:r>
        <w:rPr>
          <w:spacing w:val="-6"/>
          <w:sz w:val="22"/>
        </w:rPr>
        <w:t> </w:t>
      </w:r>
      <w:r>
        <w:rPr>
          <w:sz w:val="22"/>
        </w:rPr>
        <w:t>for</w:t>
      </w:r>
      <w:r>
        <w:rPr>
          <w:spacing w:val="-6"/>
          <w:sz w:val="22"/>
        </w:rPr>
        <w:t> </w:t>
      </w:r>
      <w:r>
        <w:rPr>
          <w:sz w:val="22"/>
        </w:rPr>
        <w:t>Computational</w:t>
      </w:r>
      <w:r>
        <w:rPr>
          <w:spacing w:val="-6"/>
          <w:sz w:val="22"/>
        </w:rPr>
        <w:t> </w:t>
      </w:r>
      <w:r>
        <w:rPr>
          <w:sz w:val="22"/>
        </w:rPr>
        <w:t>Lin-guistics,</w:t>
      </w:r>
      <w:r>
        <w:rPr>
          <w:spacing w:val="40"/>
          <w:sz w:val="22"/>
        </w:rPr>
        <w:t> </w:t>
      </w:r>
      <w:r>
        <w:rPr>
          <w:sz w:val="22"/>
        </w:rPr>
        <w:t>págs.</w:t>
      </w:r>
      <w:r>
        <w:rPr>
          <w:spacing w:val="40"/>
          <w:sz w:val="22"/>
        </w:rPr>
        <w:t> </w:t>
      </w:r>
      <w:r>
        <w:rPr>
          <w:sz w:val="22"/>
        </w:rPr>
        <w:t>20-35.</w:t>
      </w:r>
      <w:r>
        <w:rPr>
          <w:spacing w:val="40"/>
          <w:sz w:val="22"/>
        </w:rPr>
        <w:t> </w:t>
      </w:r>
      <w:r>
        <w:rPr>
          <w:sz w:val="22"/>
        </w:rPr>
        <w:t>doi:</w:t>
      </w:r>
      <w:r>
        <w:rPr>
          <w:spacing w:val="40"/>
          <w:sz w:val="22"/>
        </w:rPr>
        <w:t> </w:t>
      </w:r>
      <w:bookmarkStart w:name="_bookmark135" w:id="221"/>
      <w:bookmarkEnd w:id="221"/>
      <w:r>
        <w:rPr>
          <w:spacing w:val="-2"/>
          <w:sz w:val="22"/>
        </w:rPr>
      </w:r>
      <w:hyperlink r:id="rId40">
        <w:r>
          <w:rPr>
            <w:rFonts w:ascii="Cambria" w:hAnsi="Cambria"/>
            <w:color w:val="0000FF"/>
            <w:sz w:val="22"/>
          </w:rPr>
          <w:t>10.18653/v1/2025.naacl-industry.3</w:t>
        </w:r>
      </w:hyperlink>
      <w:r>
        <w:rPr>
          <w:sz w:val="22"/>
        </w:rPr>
        <w:t>.</w:t>
      </w:r>
    </w:p>
    <w:p>
      <w:pPr>
        <w:spacing w:line="384" w:lineRule="auto" w:before="0"/>
        <w:ind w:left="622" w:right="848" w:hanging="339"/>
        <w:jc w:val="both"/>
        <w:rPr>
          <w:sz w:val="22"/>
        </w:rPr>
      </w:pPr>
      <w:r>
        <w:rPr>
          <w:sz w:val="22"/>
        </w:rPr>
        <w:t>Nguyen,</w:t>
      </w:r>
      <w:r>
        <w:rPr>
          <w:spacing w:val="-10"/>
          <w:sz w:val="22"/>
        </w:rPr>
        <w:t> </w:t>
      </w:r>
      <w:r>
        <w:rPr>
          <w:sz w:val="22"/>
        </w:rPr>
        <w:t>Long</w:t>
      </w:r>
      <w:r>
        <w:rPr>
          <w:spacing w:val="-10"/>
          <w:sz w:val="22"/>
        </w:rPr>
        <w:t> </w:t>
      </w:r>
      <w:r>
        <w:rPr>
          <w:sz w:val="22"/>
        </w:rPr>
        <w:t>S.</w:t>
      </w:r>
      <w:r>
        <w:rPr>
          <w:spacing w:val="-10"/>
          <w:sz w:val="22"/>
        </w:rPr>
        <w:t> </w:t>
      </w:r>
      <w:r>
        <w:rPr>
          <w:sz w:val="22"/>
        </w:rPr>
        <w:t>T.</w:t>
      </w:r>
      <w:r>
        <w:rPr>
          <w:spacing w:val="-10"/>
          <w:sz w:val="22"/>
        </w:rPr>
        <w:t> </w:t>
      </w:r>
      <w:r>
        <w:rPr>
          <w:sz w:val="22"/>
        </w:rPr>
        <w:t>y</w:t>
      </w:r>
      <w:r>
        <w:rPr>
          <w:spacing w:val="-10"/>
          <w:sz w:val="22"/>
        </w:rPr>
        <w:t> </w:t>
      </w:r>
      <w:r>
        <w:rPr>
          <w:sz w:val="22"/>
        </w:rPr>
        <w:t>col.</w:t>
      </w:r>
      <w:r>
        <w:rPr>
          <w:spacing w:val="-10"/>
          <w:sz w:val="22"/>
        </w:rPr>
        <w:t> </w:t>
      </w:r>
      <w:r>
        <w:rPr>
          <w:sz w:val="22"/>
        </w:rPr>
        <w:t>(dic.</w:t>
      </w:r>
      <w:r>
        <w:rPr>
          <w:spacing w:val="-10"/>
          <w:sz w:val="22"/>
        </w:rPr>
        <w:t> </w:t>
      </w:r>
      <w:r>
        <w:rPr>
          <w:sz w:val="22"/>
        </w:rPr>
        <w:t>de</w:t>
      </w:r>
      <w:r>
        <w:rPr>
          <w:spacing w:val="-10"/>
          <w:sz w:val="22"/>
        </w:rPr>
        <w:t> </w:t>
      </w:r>
      <w:r>
        <w:rPr>
          <w:sz w:val="22"/>
        </w:rPr>
        <w:t>2025).</w:t>
      </w:r>
      <w:r>
        <w:rPr>
          <w:spacing w:val="-10"/>
          <w:sz w:val="22"/>
        </w:rPr>
        <w:t> </w:t>
      </w:r>
      <w:r>
        <w:rPr>
          <w:sz w:val="22"/>
        </w:rPr>
        <w:t>«When</w:t>
      </w:r>
      <w:r>
        <w:rPr>
          <w:spacing w:val="-10"/>
          <w:sz w:val="22"/>
        </w:rPr>
        <w:t> </w:t>
      </w:r>
      <w:r>
        <w:rPr>
          <w:sz w:val="22"/>
        </w:rPr>
        <w:t>in</w:t>
      </w:r>
      <w:r>
        <w:rPr>
          <w:spacing w:val="-10"/>
          <w:sz w:val="22"/>
        </w:rPr>
        <w:t> </w:t>
      </w:r>
      <w:r>
        <w:rPr>
          <w:sz w:val="22"/>
        </w:rPr>
        <w:t>Doubt,</w:t>
      </w:r>
      <w:r>
        <w:rPr>
          <w:spacing w:val="-10"/>
          <w:sz w:val="22"/>
        </w:rPr>
        <w:t> </w:t>
      </w:r>
      <w:r>
        <w:rPr>
          <w:sz w:val="22"/>
        </w:rPr>
        <w:t>Ask</w:t>
      </w:r>
      <w:r>
        <w:rPr>
          <w:spacing w:val="-10"/>
          <w:sz w:val="22"/>
        </w:rPr>
        <w:t> </w:t>
      </w:r>
      <w:r>
        <w:rPr>
          <w:sz w:val="22"/>
        </w:rPr>
        <w:t>First:</w:t>
      </w:r>
      <w:r>
        <w:rPr>
          <w:spacing w:val="-10"/>
          <w:sz w:val="22"/>
        </w:rPr>
        <w:t> </w:t>
      </w:r>
      <w:r>
        <w:rPr>
          <w:sz w:val="22"/>
        </w:rPr>
        <w:t>A</w:t>
      </w:r>
      <w:r>
        <w:rPr>
          <w:spacing w:val="-10"/>
          <w:sz w:val="22"/>
        </w:rPr>
        <w:t> </w:t>
      </w:r>
      <w:r>
        <w:rPr>
          <w:sz w:val="22"/>
        </w:rPr>
        <w:t>Unified</w:t>
      </w:r>
      <w:r>
        <w:rPr>
          <w:spacing w:val="-10"/>
          <w:sz w:val="22"/>
        </w:rPr>
        <w:t> </w:t>
      </w:r>
      <w:r>
        <w:rPr>
          <w:sz w:val="22"/>
        </w:rPr>
        <w:t>Retrieval</w:t>
      </w:r>
      <w:r>
        <w:rPr>
          <w:spacing w:val="-10"/>
          <w:sz w:val="22"/>
        </w:rPr>
        <w:t> </w:t>
      </w:r>
      <w:r>
        <w:rPr>
          <w:sz w:val="22"/>
        </w:rPr>
        <w:t>Agent-Based System for Ambiguous and Unanswerable Question Answering». En: </w:t>
      </w:r>
      <w:r>
        <w:rPr>
          <w:rFonts w:ascii="Arial" w:hAnsi="Arial"/>
          <w:i/>
          <w:sz w:val="22"/>
        </w:rPr>
        <w:t>Proceedings of the 14th International Joint Conference on Natural Language Processing and the 4th Conference of the Asia-Pacific Chapter of the Association for Computational Linguistics</w:t>
      </w:r>
      <w:r>
        <w:rPr>
          <w:sz w:val="22"/>
        </w:rPr>
        <w:t>. </w:t>
      </w:r>
      <w:r>
        <w:rPr>
          <w:spacing w:val="-2"/>
          <w:sz w:val="22"/>
        </w:rPr>
        <w:t>Mumbai,</w:t>
      </w:r>
      <w:r>
        <w:rPr>
          <w:spacing w:val="-7"/>
          <w:sz w:val="22"/>
        </w:rPr>
        <w:t> </w:t>
      </w:r>
      <w:r>
        <w:rPr>
          <w:spacing w:val="-2"/>
          <w:sz w:val="22"/>
        </w:rPr>
        <w:t>India:</w:t>
      </w:r>
      <w:r>
        <w:rPr>
          <w:spacing w:val="-7"/>
          <w:sz w:val="22"/>
        </w:rPr>
        <w:t> </w:t>
      </w:r>
      <w:r>
        <w:rPr>
          <w:spacing w:val="-2"/>
          <w:sz w:val="22"/>
        </w:rPr>
        <w:t>The</w:t>
      </w:r>
      <w:r>
        <w:rPr>
          <w:spacing w:val="-7"/>
          <w:sz w:val="22"/>
        </w:rPr>
        <w:t> </w:t>
      </w:r>
      <w:r>
        <w:rPr>
          <w:spacing w:val="-2"/>
          <w:sz w:val="22"/>
        </w:rPr>
        <w:t>Asian</w:t>
      </w:r>
      <w:r>
        <w:rPr>
          <w:spacing w:val="-7"/>
          <w:sz w:val="22"/>
        </w:rPr>
        <w:t> </w:t>
      </w:r>
      <w:r>
        <w:rPr>
          <w:spacing w:val="-2"/>
          <w:sz w:val="22"/>
        </w:rPr>
        <w:t>Federation</w:t>
      </w:r>
      <w:r>
        <w:rPr>
          <w:spacing w:val="-7"/>
          <w:sz w:val="22"/>
        </w:rPr>
        <w:t> </w:t>
      </w:r>
      <w:r>
        <w:rPr>
          <w:spacing w:val="-2"/>
          <w:sz w:val="22"/>
        </w:rPr>
        <w:t>of</w:t>
      </w:r>
      <w:r>
        <w:rPr>
          <w:spacing w:val="-7"/>
          <w:sz w:val="22"/>
        </w:rPr>
        <w:t> </w:t>
      </w:r>
      <w:r>
        <w:rPr>
          <w:spacing w:val="-2"/>
          <w:sz w:val="22"/>
        </w:rPr>
        <w:t>Natural</w:t>
      </w:r>
      <w:r>
        <w:rPr>
          <w:spacing w:val="-7"/>
          <w:sz w:val="22"/>
        </w:rPr>
        <w:t> </w:t>
      </w:r>
      <w:r>
        <w:rPr>
          <w:spacing w:val="-2"/>
          <w:sz w:val="22"/>
        </w:rPr>
        <w:t>Language</w:t>
      </w:r>
      <w:r>
        <w:rPr>
          <w:spacing w:val="-7"/>
          <w:sz w:val="22"/>
        </w:rPr>
        <w:t> </w:t>
      </w:r>
      <w:r>
        <w:rPr>
          <w:spacing w:val="-2"/>
          <w:sz w:val="22"/>
        </w:rPr>
        <w:t>Processing</w:t>
      </w:r>
      <w:r>
        <w:rPr>
          <w:spacing w:val="-7"/>
          <w:sz w:val="22"/>
        </w:rPr>
        <w:t> </w:t>
      </w:r>
      <w:r>
        <w:rPr>
          <w:spacing w:val="-2"/>
          <w:sz w:val="22"/>
        </w:rPr>
        <w:t>y</w:t>
      </w:r>
      <w:r>
        <w:rPr>
          <w:spacing w:val="-7"/>
          <w:sz w:val="22"/>
        </w:rPr>
        <w:t> </w:t>
      </w:r>
      <w:r>
        <w:rPr>
          <w:spacing w:val="-2"/>
          <w:sz w:val="22"/>
        </w:rPr>
        <w:t>The</w:t>
      </w:r>
      <w:r>
        <w:rPr>
          <w:spacing w:val="-7"/>
          <w:sz w:val="22"/>
        </w:rPr>
        <w:t> </w:t>
      </w:r>
      <w:r>
        <w:rPr>
          <w:spacing w:val="-2"/>
          <w:sz w:val="22"/>
        </w:rPr>
        <w:t>Association</w:t>
      </w:r>
      <w:r>
        <w:rPr>
          <w:spacing w:val="-7"/>
          <w:sz w:val="22"/>
        </w:rPr>
        <w:t> </w:t>
      </w:r>
      <w:r>
        <w:rPr>
          <w:spacing w:val="-2"/>
          <w:sz w:val="22"/>
        </w:rPr>
        <w:t>for </w:t>
      </w:r>
      <w:r>
        <w:rPr>
          <w:sz w:val="22"/>
        </w:rPr>
        <w:t>Computational</w:t>
      </w:r>
      <w:r>
        <w:rPr>
          <w:spacing w:val="51"/>
          <w:sz w:val="22"/>
        </w:rPr>
        <w:t> </w:t>
      </w:r>
      <w:r>
        <w:rPr>
          <w:sz w:val="22"/>
        </w:rPr>
        <w:t>Linguistics,</w:t>
      </w:r>
      <w:r>
        <w:rPr>
          <w:spacing w:val="51"/>
          <w:sz w:val="22"/>
        </w:rPr>
        <w:t> </w:t>
      </w:r>
      <w:r>
        <w:rPr>
          <w:sz w:val="22"/>
        </w:rPr>
        <w:t>págs.</w:t>
      </w:r>
      <w:r>
        <w:rPr>
          <w:spacing w:val="51"/>
          <w:sz w:val="22"/>
        </w:rPr>
        <w:t> </w:t>
      </w:r>
      <w:r>
        <w:rPr>
          <w:sz w:val="22"/>
        </w:rPr>
        <w:t>452-472.</w:t>
      </w:r>
      <w:r>
        <w:rPr>
          <w:spacing w:val="51"/>
          <w:sz w:val="22"/>
        </w:rPr>
        <w:t> </w:t>
      </w:r>
      <w:r>
        <w:rPr>
          <w:sz w:val="22"/>
        </w:rPr>
        <w:t>doi:</w:t>
      </w:r>
      <w:r>
        <w:rPr>
          <w:spacing w:val="51"/>
          <w:sz w:val="22"/>
        </w:rPr>
        <w:t> </w:t>
      </w:r>
      <w:bookmarkStart w:name="_bookmark136" w:id="222"/>
      <w:bookmarkEnd w:id="222"/>
      <w:r>
        <w:rPr>
          <w:spacing w:val="-1"/>
          <w:sz w:val="22"/>
        </w:rPr>
      </w:r>
      <w:hyperlink r:id="rId41">
        <w:r>
          <w:rPr>
            <w:rFonts w:ascii="Cambria" w:hAnsi="Cambria"/>
            <w:color w:val="0000FF"/>
            <w:sz w:val="22"/>
          </w:rPr>
          <w:t>10.18653/v1/2025.findings-ijcnlp.27</w:t>
        </w:r>
      </w:hyperlink>
      <w:r>
        <w:rPr>
          <w:sz w:val="22"/>
        </w:rPr>
        <w:t>.</w:t>
      </w:r>
    </w:p>
    <w:p>
      <w:pPr>
        <w:spacing w:line="258" w:lineRule="exact" w:before="0"/>
        <w:ind w:left="284" w:right="0" w:firstLine="0"/>
        <w:jc w:val="both"/>
        <w:rPr>
          <w:sz w:val="22"/>
        </w:rPr>
      </w:pPr>
      <w:bookmarkStart w:name="_bookmark137" w:id="223"/>
      <w:bookmarkEnd w:id="223"/>
      <w:r>
        <w:rPr/>
      </w:r>
      <w:r>
        <w:rPr>
          <w:sz w:val="22"/>
        </w:rPr>
        <w:t>Qwen</w:t>
      </w:r>
      <w:r>
        <w:rPr>
          <w:spacing w:val="-15"/>
          <w:sz w:val="22"/>
        </w:rPr>
        <w:t> </w:t>
      </w:r>
      <w:r>
        <w:rPr>
          <w:sz w:val="22"/>
        </w:rPr>
        <w:t>Team</w:t>
      </w:r>
      <w:r>
        <w:rPr>
          <w:spacing w:val="-15"/>
          <w:sz w:val="22"/>
        </w:rPr>
        <w:t> </w:t>
      </w:r>
      <w:r>
        <w:rPr>
          <w:sz w:val="22"/>
        </w:rPr>
        <w:t>(2025).</w:t>
      </w:r>
      <w:r>
        <w:rPr>
          <w:spacing w:val="-15"/>
          <w:sz w:val="22"/>
        </w:rPr>
        <w:t> </w:t>
      </w:r>
      <w:r>
        <w:rPr>
          <w:rFonts w:ascii="Arial"/>
          <w:i/>
          <w:sz w:val="22"/>
        </w:rPr>
        <w:t>Qwen2.5</w:t>
      </w:r>
      <w:r>
        <w:rPr>
          <w:rFonts w:ascii="Arial"/>
          <w:i/>
          <w:spacing w:val="-14"/>
          <w:sz w:val="22"/>
        </w:rPr>
        <w:t> </w:t>
      </w:r>
      <w:r>
        <w:rPr>
          <w:rFonts w:ascii="Arial"/>
          <w:i/>
          <w:sz w:val="22"/>
        </w:rPr>
        <w:t>Technical</w:t>
      </w:r>
      <w:r>
        <w:rPr>
          <w:rFonts w:ascii="Arial"/>
          <w:i/>
          <w:spacing w:val="-15"/>
          <w:sz w:val="22"/>
        </w:rPr>
        <w:t> </w:t>
      </w:r>
      <w:r>
        <w:rPr>
          <w:rFonts w:ascii="Arial"/>
          <w:i/>
          <w:sz w:val="22"/>
        </w:rPr>
        <w:t>Report</w:t>
      </w:r>
      <w:r>
        <w:rPr>
          <w:sz w:val="22"/>
        </w:rPr>
        <w:t>.</w:t>
      </w:r>
      <w:r>
        <w:rPr>
          <w:spacing w:val="-15"/>
          <w:sz w:val="22"/>
        </w:rPr>
        <w:t> </w:t>
      </w:r>
      <w:r>
        <w:rPr>
          <w:sz w:val="22"/>
        </w:rPr>
        <w:t>arXiv:</w:t>
      </w:r>
      <w:r>
        <w:rPr>
          <w:spacing w:val="-14"/>
          <w:sz w:val="22"/>
        </w:rPr>
        <w:t> </w:t>
      </w:r>
      <w:hyperlink r:id="rId42">
        <w:r>
          <w:rPr>
            <w:rFonts w:ascii="Cambria"/>
            <w:color w:val="0000FF"/>
            <w:sz w:val="22"/>
          </w:rPr>
          <w:t>2412.15115</w:t>
        </w:r>
        <w:r>
          <w:rPr>
            <w:rFonts w:ascii="Cambria"/>
            <w:color w:val="0000FF"/>
            <w:spacing w:val="-3"/>
            <w:sz w:val="22"/>
          </w:rPr>
          <w:t> </w:t>
        </w:r>
        <w:r>
          <w:rPr>
            <w:rFonts w:ascii="Cambria"/>
            <w:color w:val="0000FF"/>
            <w:spacing w:val="-2"/>
            <w:sz w:val="22"/>
          </w:rPr>
          <w:t>[cs.CL]</w:t>
        </w:r>
      </w:hyperlink>
      <w:r>
        <w:rPr>
          <w:spacing w:val="-2"/>
          <w:sz w:val="22"/>
        </w:rPr>
        <w:t>.</w:t>
      </w:r>
    </w:p>
    <w:p>
      <w:pPr>
        <w:spacing w:line="384" w:lineRule="auto" w:before="145"/>
        <w:ind w:left="622" w:right="848" w:hanging="339"/>
        <w:jc w:val="both"/>
        <w:rPr>
          <w:sz w:val="22"/>
        </w:rPr>
      </w:pPr>
      <w:r>
        <w:rPr>
          <w:sz w:val="22"/>
        </w:rPr>
        <w:t>Trienes,</w:t>
      </w:r>
      <w:r>
        <w:rPr>
          <w:spacing w:val="-6"/>
          <w:sz w:val="22"/>
        </w:rPr>
        <w:t> </w:t>
      </w:r>
      <w:r>
        <w:rPr>
          <w:sz w:val="22"/>
        </w:rPr>
        <w:t>Jan</w:t>
      </w:r>
      <w:r>
        <w:rPr>
          <w:spacing w:val="-6"/>
          <w:sz w:val="22"/>
        </w:rPr>
        <w:t> </w:t>
      </w:r>
      <w:r>
        <w:rPr>
          <w:sz w:val="22"/>
        </w:rPr>
        <w:t>y</w:t>
      </w:r>
      <w:r>
        <w:rPr>
          <w:spacing w:val="-6"/>
          <w:sz w:val="22"/>
        </w:rPr>
        <w:t> </w:t>
      </w:r>
      <w:r>
        <w:rPr>
          <w:sz w:val="22"/>
        </w:rPr>
        <w:t>col.</w:t>
      </w:r>
      <w:r>
        <w:rPr>
          <w:spacing w:val="-6"/>
          <w:sz w:val="22"/>
        </w:rPr>
        <w:t> </w:t>
      </w:r>
      <w:r>
        <w:rPr>
          <w:sz w:val="22"/>
        </w:rPr>
        <w:t>(2025).</w:t>
      </w:r>
      <w:r>
        <w:rPr>
          <w:spacing w:val="-6"/>
          <w:sz w:val="22"/>
        </w:rPr>
        <w:t> </w:t>
      </w:r>
      <w:r>
        <w:rPr>
          <w:sz w:val="22"/>
        </w:rPr>
        <w:t>«Marcel:</w:t>
      </w:r>
      <w:r>
        <w:rPr>
          <w:spacing w:val="-6"/>
          <w:sz w:val="22"/>
        </w:rPr>
        <w:t> </w:t>
      </w:r>
      <w:r>
        <w:rPr>
          <w:sz w:val="22"/>
        </w:rPr>
        <w:t>A</w:t>
      </w:r>
      <w:r>
        <w:rPr>
          <w:spacing w:val="-6"/>
          <w:sz w:val="22"/>
        </w:rPr>
        <w:t> </w:t>
      </w:r>
      <w:r>
        <w:rPr>
          <w:sz w:val="22"/>
        </w:rPr>
        <w:t>Lightweight</w:t>
      </w:r>
      <w:r>
        <w:rPr>
          <w:spacing w:val="-6"/>
          <w:sz w:val="22"/>
        </w:rPr>
        <w:t> </w:t>
      </w:r>
      <w:r>
        <w:rPr>
          <w:sz w:val="22"/>
        </w:rPr>
        <w:t>and</w:t>
      </w:r>
      <w:r>
        <w:rPr>
          <w:spacing w:val="-6"/>
          <w:sz w:val="22"/>
        </w:rPr>
        <w:t> </w:t>
      </w:r>
      <w:r>
        <w:rPr>
          <w:sz w:val="22"/>
        </w:rPr>
        <w:t>Open-Source</w:t>
      </w:r>
      <w:r>
        <w:rPr>
          <w:spacing w:val="-6"/>
          <w:sz w:val="22"/>
        </w:rPr>
        <w:t> </w:t>
      </w:r>
      <w:r>
        <w:rPr>
          <w:sz w:val="22"/>
        </w:rPr>
        <w:t>Conversational</w:t>
      </w:r>
      <w:r>
        <w:rPr>
          <w:spacing w:val="-7"/>
          <w:sz w:val="22"/>
        </w:rPr>
        <w:t> </w:t>
      </w:r>
      <w:r>
        <w:rPr>
          <w:sz w:val="22"/>
        </w:rPr>
        <w:t>Agent</w:t>
      </w:r>
      <w:r>
        <w:rPr>
          <w:spacing w:val="-6"/>
          <w:sz w:val="22"/>
        </w:rPr>
        <w:t> </w:t>
      </w:r>
      <w:r>
        <w:rPr>
          <w:sz w:val="22"/>
        </w:rPr>
        <w:t>for </w:t>
      </w:r>
      <w:r>
        <w:rPr>
          <w:spacing w:val="-2"/>
          <w:sz w:val="22"/>
        </w:rPr>
        <w:t>University</w:t>
      </w:r>
      <w:r>
        <w:rPr>
          <w:spacing w:val="-14"/>
          <w:sz w:val="22"/>
        </w:rPr>
        <w:t> </w:t>
      </w:r>
      <w:r>
        <w:rPr>
          <w:spacing w:val="-2"/>
          <w:sz w:val="22"/>
        </w:rPr>
        <w:t>Student</w:t>
      </w:r>
      <w:r>
        <w:rPr>
          <w:spacing w:val="-13"/>
          <w:sz w:val="22"/>
        </w:rPr>
        <w:t> </w:t>
      </w:r>
      <w:r>
        <w:rPr>
          <w:spacing w:val="-2"/>
          <w:sz w:val="22"/>
        </w:rPr>
        <w:t>Support».</w:t>
      </w:r>
      <w:r>
        <w:rPr>
          <w:spacing w:val="-13"/>
          <w:sz w:val="22"/>
        </w:rPr>
        <w:t> </w:t>
      </w:r>
      <w:r>
        <w:rPr>
          <w:spacing w:val="-2"/>
          <w:sz w:val="22"/>
        </w:rPr>
        <w:t>En:</w:t>
      </w:r>
      <w:r>
        <w:rPr>
          <w:spacing w:val="-14"/>
          <w:sz w:val="22"/>
        </w:rPr>
        <w:t> </w:t>
      </w:r>
      <w:r>
        <w:rPr>
          <w:rFonts w:ascii="Arial" w:hAnsi="Arial"/>
          <w:i/>
          <w:spacing w:val="-2"/>
          <w:sz w:val="22"/>
        </w:rPr>
        <w:t>Proceedings</w:t>
      </w:r>
      <w:r>
        <w:rPr>
          <w:rFonts w:ascii="Arial" w:hAnsi="Arial"/>
          <w:i/>
          <w:spacing w:val="-13"/>
          <w:sz w:val="22"/>
        </w:rPr>
        <w:t> </w:t>
      </w:r>
      <w:r>
        <w:rPr>
          <w:rFonts w:ascii="Arial" w:hAnsi="Arial"/>
          <w:i/>
          <w:spacing w:val="-2"/>
          <w:sz w:val="22"/>
        </w:rPr>
        <w:t>of</w:t>
      </w:r>
      <w:r>
        <w:rPr>
          <w:rFonts w:ascii="Arial" w:hAnsi="Arial"/>
          <w:i/>
          <w:spacing w:val="-13"/>
          <w:sz w:val="22"/>
        </w:rPr>
        <w:t> </w:t>
      </w:r>
      <w:r>
        <w:rPr>
          <w:rFonts w:ascii="Arial" w:hAnsi="Arial"/>
          <w:i/>
          <w:spacing w:val="-2"/>
          <w:sz w:val="22"/>
        </w:rPr>
        <w:t>the</w:t>
      </w:r>
      <w:r>
        <w:rPr>
          <w:rFonts w:ascii="Arial" w:hAnsi="Arial"/>
          <w:i/>
          <w:spacing w:val="-13"/>
          <w:sz w:val="22"/>
        </w:rPr>
        <w:t> </w:t>
      </w:r>
      <w:r>
        <w:rPr>
          <w:rFonts w:ascii="Arial" w:hAnsi="Arial"/>
          <w:i/>
          <w:spacing w:val="-2"/>
          <w:sz w:val="22"/>
        </w:rPr>
        <w:t>2025</w:t>
      </w:r>
      <w:r>
        <w:rPr>
          <w:rFonts w:ascii="Arial" w:hAnsi="Arial"/>
          <w:i/>
          <w:spacing w:val="-14"/>
          <w:sz w:val="22"/>
        </w:rPr>
        <w:t> </w:t>
      </w:r>
      <w:r>
        <w:rPr>
          <w:rFonts w:ascii="Arial" w:hAnsi="Arial"/>
          <w:i/>
          <w:spacing w:val="-2"/>
          <w:sz w:val="22"/>
        </w:rPr>
        <w:t>Conference</w:t>
      </w:r>
      <w:r>
        <w:rPr>
          <w:rFonts w:ascii="Arial" w:hAnsi="Arial"/>
          <w:i/>
          <w:spacing w:val="-13"/>
          <w:sz w:val="22"/>
        </w:rPr>
        <w:t> </w:t>
      </w:r>
      <w:r>
        <w:rPr>
          <w:rFonts w:ascii="Arial" w:hAnsi="Arial"/>
          <w:i/>
          <w:spacing w:val="-2"/>
          <w:sz w:val="22"/>
        </w:rPr>
        <w:t>on</w:t>
      </w:r>
      <w:r>
        <w:rPr>
          <w:rFonts w:ascii="Arial" w:hAnsi="Arial"/>
          <w:i/>
          <w:spacing w:val="-13"/>
          <w:sz w:val="22"/>
        </w:rPr>
        <w:t> </w:t>
      </w:r>
      <w:r>
        <w:rPr>
          <w:rFonts w:ascii="Arial" w:hAnsi="Arial"/>
          <w:i/>
          <w:spacing w:val="-2"/>
          <w:sz w:val="22"/>
        </w:rPr>
        <w:t>Empirical</w:t>
      </w:r>
      <w:r>
        <w:rPr>
          <w:rFonts w:ascii="Arial" w:hAnsi="Arial"/>
          <w:i/>
          <w:spacing w:val="-14"/>
          <w:sz w:val="22"/>
        </w:rPr>
        <w:t> </w:t>
      </w:r>
      <w:r>
        <w:rPr>
          <w:rFonts w:ascii="Arial" w:hAnsi="Arial"/>
          <w:i/>
          <w:spacing w:val="-2"/>
          <w:sz w:val="22"/>
        </w:rPr>
        <w:t>Methods </w:t>
      </w:r>
      <w:r>
        <w:rPr>
          <w:rFonts w:ascii="Arial" w:hAnsi="Arial"/>
          <w:i/>
          <w:sz w:val="22"/>
        </w:rPr>
        <w:t>in</w:t>
      </w:r>
      <w:r>
        <w:rPr>
          <w:rFonts w:ascii="Arial" w:hAnsi="Arial"/>
          <w:i/>
          <w:spacing w:val="-3"/>
          <w:sz w:val="22"/>
        </w:rPr>
        <w:t> </w:t>
      </w:r>
      <w:r>
        <w:rPr>
          <w:rFonts w:ascii="Arial" w:hAnsi="Arial"/>
          <w:i/>
          <w:sz w:val="22"/>
        </w:rPr>
        <w:t>Natural</w:t>
      </w:r>
      <w:r>
        <w:rPr>
          <w:rFonts w:ascii="Arial" w:hAnsi="Arial"/>
          <w:i/>
          <w:spacing w:val="-3"/>
          <w:sz w:val="22"/>
        </w:rPr>
        <w:t> </w:t>
      </w:r>
      <w:r>
        <w:rPr>
          <w:rFonts w:ascii="Arial" w:hAnsi="Arial"/>
          <w:i/>
          <w:sz w:val="22"/>
        </w:rPr>
        <w:t>Language</w:t>
      </w:r>
      <w:r>
        <w:rPr>
          <w:rFonts w:ascii="Arial" w:hAnsi="Arial"/>
          <w:i/>
          <w:spacing w:val="-3"/>
          <w:sz w:val="22"/>
        </w:rPr>
        <w:t> </w:t>
      </w:r>
      <w:r>
        <w:rPr>
          <w:rFonts w:ascii="Arial" w:hAnsi="Arial"/>
          <w:i/>
          <w:sz w:val="22"/>
        </w:rPr>
        <w:t>Processing:</w:t>
      </w:r>
      <w:r>
        <w:rPr>
          <w:rFonts w:ascii="Arial" w:hAnsi="Arial"/>
          <w:i/>
          <w:spacing w:val="-3"/>
          <w:sz w:val="22"/>
        </w:rPr>
        <w:t> </w:t>
      </w:r>
      <w:r>
        <w:rPr>
          <w:rFonts w:ascii="Arial" w:hAnsi="Arial"/>
          <w:i/>
          <w:sz w:val="22"/>
        </w:rPr>
        <w:t>System</w:t>
      </w:r>
      <w:r>
        <w:rPr>
          <w:rFonts w:ascii="Arial" w:hAnsi="Arial"/>
          <w:i/>
          <w:spacing w:val="-3"/>
          <w:sz w:val="22"/>
        </w:rPr>
        <w:t> </w:t>
      </w:r>
      <w:r>
        <w:rPr>
          <w:rFonts w:ascii="Arial" w:hAnsi="Arial"/>
          <w:i/>
          <w:sz w:val="22"/>
        </w:rPr>
        <w:t>Demonstrations</w:t>
      </w:r>
      <w:r>
        <w:rPr>
          <w:sz w:val="22"/>
        </w:rPr>
        <w:t>.</w:t>
      </w:r>
      <w:r>
        <w:rPr>
          <w:spacing w:val="-3"/>
          <w:sz w:val="22"/>
        </w:rPr>
        <w:t> </w:t>
      </w:r>
      <w:r>
        <w:rPr>
          <w:sz w:val="22"/>
        </w:rPr>
        <w:t>Suzhou,</w:t>
      </w:r>
      <w:r>
        <w:rPr>
          <w:spacing w:val="-3"/>
          <w:sz w:val="22"/>
        </w:rPr>
        <w:t> </w:t>
      </w:r>
      <w:r>
        <w:rPr>
          <w:sz w:val="22"/>
        </w:rPr>
        <w:t>China:</w:t>
      </w:r>
      <w:r>
        <w:rPr>
          <w:spacing w:val="-3"/>
          <w:sz w:val="22"/>
        </w:rPr>
        <w:t> </w:t>
      </w:r>
      <w:r>
        <w:rPr>
          <w:sz w:val="22"/>
        </w:rPr>
        <w:t>Association</w:t>
      </w:r>
      <w:r>
        <w:rPr>
          <w:spacing w:val="-3"/>
          <w:sz w:val="22"/>
        </w:rPr>
        <w:t> </w:t>
      </w:r>
      <w:r>
        <w:rPr>
          <w:sz w:val="22"/>
        </w:rPr>
        <w:t>for Computational Linguistics, págs. 181-195. url: </w:t>
      </w:r>
      <w:hyperlink r:id="rId43">
        <w:r>
          <w:rPr>
            <w:rFonts w:ascii="Cambria" w:hAnsi="Cambria"/>
            <w:color w:val="0000FF"/>
            <w:sz w:val="22"/>
          </w:rPr>
          <w:t>https://aclanthology.org/2025.emnlp-</w:t>
        </w:r>
        <w:bookmarkStart w:name="_bookmark138" w:id="224"/>
        <w:bookmarkEnd w:id="224"/>
        <w:r>
          <w:rPr>
            <w:rFonts w:ascii="Cambria" w:hAnsi="Cambria"/>
            <w:color w:val="0000FF"/>
            <w:w w:val="156"/>
            <w:sz w:val="22"/>
          </w:rPr>
        </w:r>
      </w:hyperlink>
      <w:hyperlink r:id="rId43">
        <w:r>
          <w:rPr>
            <w:rFonts w:ascii="Cambria" w:hAnsi="Cambria"/>
            <w:color w:val="0000FF"/>
            <w:spacing w:val="-2"/>
            <w:sz w:val="22"/>
          </w:rPr>
          <w:t>demos.13/</w:t>
        </w:r>
      </w:hyperlink>
      <w:r>
        <w:rPr>
          <w:spacing w:val="-2"/>
          <w:sz w:val="22"/>
        </w:rPr>
        <w:t>.</w:t>
      </w:r>
    </w:p>
    <w:p>
      <w:pPr>
        <w:spacing w:line="384" w:lineRule="auto" w:before="0"/>
        <w:ind w:left="622" w:right="14" w:hanging="339"/>
        <w:jc w:val="left"/>
        <w:rPr>
          <w:sz w:val="22"/>
        </w:rPr>
      </w:pPr>
      <w:r>
        <w:rPr>
          <w:sz w:val="22"/>
        </w:rPr>
        <w:t>Zhang, Xuan y col. (nov. de 2025). «AskToAct: Enhancing LLMs Tool Use via Self-Correcting Clarification». En: </w:t>
      </w:r>
      <w:r>
        <w:rPr>
          <w:rFonts w:ascii="Arial" w:hAnsi="Arial"/>
          <w:i/>
          <w:sz w:val="22"/>
        </w:rPr>
        <w:t>Proceedings of the 2025 Conference on Empirical Methods in Natural</w:t>
      </w:r>
      <w:r>
        <w:rPr>
          <w:rFonts w:ascii="Arial" w:hAnsi="Arial"/>
          <w:i/>
          <w:spacing w:val="80"/>
          <w:sz w:val="22"/>
        </w:rPr>
        <w:t> </w:t>
      </w:r>
      <w:r>
        <w:rPr>
          <w:rFonts w:ascii="Arial" w:hAnsi="Arial"/>
          <w:i/>
          <w:spacing w:val="-2"/>
          <w:sz w:val="22"/>
        </w:rPr>
        <w:t>Language</w:t>
      </w:r>
      <w:r>
        <w:rPr>
          <w:rFonts w:ascii="Arial" w:hAnsi="Arial"/>
          <w:i/>
          <w:spacing w:val="-16"/>
          <w:sz w:val="22"/>
        </w:rPr>
        <w:t> </w:t>
      </w:r>
      <w:r>
        <w:rPr>
          <w:rFonts w:ascii="Arial" w:hAnsi="Arial"/>
          <w:i/>
          <w:spacing w:val="-2"/>
          <w:sz w:val="22"/>
        </w:rPr>
        <w:t>Processing</w:t>
      </w:r>
      <w:r>
        <w:rPr>
          <w:spacing w:val="-2"/>
          <w:sz w:val="22"/>
        </w:rPr>
        <w:t>.</w:t>
      </w:r>
      <w:r>
        <w:rPr>
          <w:spacing w:val="-16"/>
          <w:sz w:val="22"/>
        </w:rPr>
        <w:t> </w:t>
      </w:r>
      <w:r>
        <w:rPr>
          <w:spacing w:val="-2"/>
          <w:sz w:val="22"/>
        </w:rPr>
        <w:t>Suzhou,</w:t>
      </w:r>
      <w:r>
        <w:rPr>
          <w:spacing w:val="-16"/>
          <w:sz w:val="22"/>
        </w:rPr>
        <w:t> </w:t>
      </w:r>
      <w:r>
        <w:rPr>
          <w:spacing w:val="-2"/>
          <w:sz w:val="22"/>
        </w:rPr>
        <w:t>China:</w:t>
      </w:r>
      <w:r>
        <w:rPr>
          <w:spacing w:val="-16"/>
          <w:sz w:val="22"/>
        </w:rPr>
        <w:t> </w:t>
      </w:r>
      <w:r>
        <w:rPr>
          <w:spacing w:val="-2"/>
          <w:sz w:val="22"/>
        </w:rPr>
        <w:t>Association</w:t>
      </w:r>
      <w:r>
        <w:rPr>
          <w:spacing w:val="-16"/>
          <w:sz w:val="22"/>
        </w:rPr>
        <w:t> </w:t>
      </w:r>
      <w:r>
        <w:rPr>
          <w:spacing w:val="-2"/>
          <w:sz w:val="22"/>
        </w:rPr>
        <w:t>for</w:t>
      </w:r>
      <w:r>
        <w:rPr>
          <w:spacing w:val="-16"/>
          <w:sz w:val="22"/>
        </w:rPr>
        <w:t> </w:t>
      </w:r>
      <w:r>
        <w:rPr>
          <w:spacing w:val="-2"/>
          <w:sz w:val="22"/>
        </w:rPr>
        <w:t>Computational</w:t>
      </w:r>
      <w:r>
        <w:rPr>
          <w:spacing w:val="-16"/>
          <w:sz w:val="22"/>
        </w:rPr>
        <w:t> </w:t>
      </w:r>
      <w:r>
        <w:rPr>
          <w:spacing w:val="-2"/>
          <w:sz w:val="22"/>
        </w:rPr>
        <w:t>Linguistics,</w:t>
      </w:r>
      <w:r>
        <w:rPr>
          <w:spacing w:val="-16"/>
          <w:sz w:val="22"/>
        </w:rPr>
        <w:t> </w:t>
      </w:r>
      <w:r>
        <w:rPr>
          <w:spacing w:val="-2"/>
          <w:sz w:val="22"/>
        </w:rPr>
        <w:t>págs.</w:t>
      </w:r>
      <w:r>
        <w:rPr>
          <w:spacing w:val="-16"/>
          <w:sz w:val="22"/>
        </w:rPr>
        <w:t> </w:t>
      </w:r>
      <w:r>
        <w:rPr>
          <w:spacing w:val="-2"/>
          <w:sz w:val="22"/>
        </w:rPr>
        <w:t>13484-13511 </w:t>
      </w:r>
      <w:r>
        <w:rPr>
          <w:sz w:val="22"/>
        </w:rPr>
        <w:t>doi: </w:t>
      </w:r>
      <w:bookmarkStart w:name="_bookmark139" w:id="225"/>
      <w:bookmarkEnd w:id="225"/>
      <w:r>
        <w:rPr>
          <w:spacing w:val="-1"/>
          <w:sz w:val="22"/>
        </w:rPr>
      </w:r>
      <w:hyperlink r:id="rId44">
        <w:r>
          <w:rPr>
            <w:rFonts w:ascii="Cambria" w:hAnsi="Cambria"/>
            <w:color w:val="0000FF"/>
            <w:sz w:val="22"/>
          </w:rPr>
          <w:t>10.18653/v1/2025.emnlp-main.682</w:t>
        </w:r>
      </w:hyperlink>
      <w:r>
        <w:rPr>
          <w:sz w:val="22"/>
        </w:rPr>
        <w:t>.</w:t>
      </w:r>
    </w:p>
    <w:p>
      <w:pPr>
        <w:spacing w:line="384" w:lineRule="auto" w:before="0"/>
        <w:ind w:left="622" w:right="848" w:hanging="339"/>
        <w:jc w:val="both"/>
        <w:rPr>
          <w:sz w:val="22"/>
        </w:rPr>
      </w:pPr>
      <w:r>
        <w:rPr>
          <w:sz w:val="22"/>
        </w:rPr>
        <w:t>Anand, Matthew (2026). </w:t>
      </w:r>
      <w:r>
        <w:rPr>
          <w:rFonts w:ascii="Arial"/>
          <w:i/>
          <w:sz w:val="22"/>
        </w:rPr>
        <w:t>python-markdownify: Convert HTML to Markdown</w:t>
      </w:r>
      <w:r>
        <w:rPr>
          <w:sz w:val="22"/>
        </w:rPr>
        <w:t>. Accessed: 2026-05-19.</w:t>
      </w:r>
      <w:r>
        <w:rPr>
          <w:spacing w:val="39"/>
          <w:sz w:val="22"/>
        </w:rPr>
        <w:t> </w:t>
      </w:r>
      <w:r>
        <w:rPr>
          <w:sz w:val="22"/>
        </w:rPr>
        <w:t>url:</w:t>
      </w:r>
      <w:r>
        <w:rPr>
          <w:spacing w:val="39"/>
          <w:sz w:val="22"/>
        </w:rPr>
        <w:t> </w:t>
      </w:r>
      <w:bookmarkStart w:name="_bookmark140" w:id="226"/>
      <w:bookmarkEnd w:id="226"/>
      <w:r>
        <w:rPr>
          <w:spacing w:val="-1"/>
          <w:sz w:val="22"/>
        </w:rPr>
      </w:r>
      <w:hyperlink r:id="rId45">
        <w:r>
          <w:rPr>
            <w:rFonts w:ascii="Cambria"/>
            <w:color w:val="0000FF"/>
            <w:sz w:val="22"/>
          </w:rPr>
          <w:t>https://github.com/matthewwithanm/python-markdownify</w:t>
        </w:r>
      </w:hyperlink>
      <w:r>
        <w:rPr>
          <w:sz w:val="22"/>
        </w:rPr>
        <w:t>.</w:t>
      </w:r>
    </w:p>
    <w:p>
      <w:pPr>
        <w:spacing w:line="379" w:lineRule="auto" w:before="0"/>
        <w:ind w:left="622" w:right="848" w:hanging="339"/>
        <w:jc w:val="both"/>
        <w:rPr>
          <w:sz w:val="22"/>
        </w:rPr>
      </w:pPr>
      <w:r>
        <w:rPr>
          <w:w w:val="105"/>
          <w:sz w:val="22"/>
        </w:rPr>
        <w:t>Arize</w:t>
      </w:r>
      <w:r>
        <w:rPr>
          <w:spacing w:val="-8"/>
          <w:w w:val="105"/>
          <w:sz w:val="22"/>
        </w:rPr>
        <w:t> </w:t>
      </w:r>
      <w:r>
        <w:rPr>
          <w:w w:val="105"/>
          <w:sz w:val="22"/>
        </w:rPr>
        <w:t>AI</w:t>
      </w:r>
      <w:r>
        <w:rPr>
          <w:spacing w:val="-8"/>
          <w:w w:val="105"/>
          <w:sz w:val="22"/>
        </w:rPr>
        <w:t> </w:t>
      </w:r>
      <w:r>
        <w:rPr>
          <w:w w:val="105"/>
          <w:sz w:val="22"/>
        </w:rPr>
        <w:t>(2026).</w:t>
      </w:r>
      <w:r>
        <w:rPr>
          <w:spacing w:val="-8"/>
          <w:w w:val="105"/>
          <w:sz w:val="22"/>
        </w:rPr>
        <w:t> </w:t>
      </w:r>
      <w:r>
        <w:rPr>
          <w:rFonts w:ascii="Arial"/>
          <w:i/>
          <w:w w:val="105"/>
          <w:sz w:val="22"/>
        </w:rPr>
        <w:t>Phoenix</w:t>
      </w:r>
      <w:r>
        <w:rPr>
          <w:rFonts w:ascii="Arial"/>
          <w:i/>
          <w:spacing w:val="-8"/>
          <w:w w:val="105"/>
          <w:sz w:val="22"/>
        </w:rPr>
        <w:t> </w:t>
      </w:r>
      <w:r>
        <w:rPr>
          <w:rFonts w:ascii="Arial"/>
          <w:i/>
          <w:w w:val="105"/>
          <w:sz w:val="22"/>
        </w:rPr>
        <w:t>Documentation</w:t>
      </w:r>
      <w:r>
        <w:rPr>
          <w:w w:val="105"/>
          <w:sz w:val="22"/>
        </w:rPr>
        <w:t>.</w:t>
      </w:r>
      <w:r>
        <w:rPr>
          <w:spacing w:val="-8"/>
          <w:w w:val="105"/>
          <w:sz w:val="22"/>
        </w:rPr>
        <w:t> </w:t>
      </w:r>
      <w:r>
        <w:rPr>
          <w:w w:val="105"/>
          <w:sz w:val="22"/>
        </w:rPr>
        <w:t>Accessed:</w:t>
      </w:r>
      <w:r>
        <w:rPr>
          <w:spacing w:val="-8"/>
          <w:w w:val="105"/>
          <w:sz w:val="22"/>
        </w:rPr>
        <w:t> </w:t>
      </w:r>
      <w:r>
        <w:rPr>
          <w:w w:val="105"/>
          <w:sz w:val="22"/>
        </w:rPr>
        <w:t>2026-05-19.</w:t>
      </w:r>
      <w:r>
        <w:rPr>
          <w:spacing w:val="-8"/>
          <w:w w:val="105"/>
          <w:sz w:val="22"/>
        </w:rPr>
        <w:t> </w:t>
      </w:r>
      <w:r>
        <w:rPr>
          <w:w w:val="105"/>
          <w:sz w:val="22"/>
        </w:rPr>
        <w:t>url:</w:t>
      </w:r>
      <w:r>
        <w:rPr>
          <w:spacing w:val="-9"/>
          <w:w w:val="105"/>
          <w:sz w:val="22"/>
        </w:rPr>
        <w:t> </w:t>
      </w:r>
      <w:hyperlink r:id="rId46">
        <w:r>
          <w:rPr>
            <w:rFonts w:ascii="Cambria"/>
            <w:color w:val="0000FF"/>
            <w:spacing w:val="9"/>
            <w:w w:val="105"/>
            <w:sz w:val="22"/>
          </w:rPr>
          <w:t>https://arize.com/</w:t>
        </w:r>
      </w:hyperlink>
      <w:r>
        <w:rPr>
          <w:rFonts w:ascii="Cambria"/>
          <w:color w:val="0000FF"/>
          <w:spacing w:val="9"/>
          <w:w w:val="105"/>
          <w:sz w:val="22"/>
        </w:rPr>
        <w:t> </w:t>
      </w:r>
      <w:hyperlink r:id="rId46">
        <w:r>
          <w:rPr>
            <w:rFonts w:ascii="Cambria"/>
            <w:color w:val="0000FF"/>
            <w:spacing w:val="-2"/>
            <w:w w:val="105"/>
            <w:sz w:val="22"/>
          </w:rPr>
          <w:t>docs/phoenix</w:t>
        </w:r>
      </w:hyperlink>
      <w:r>
        <w:rPr>
          <w:spacing w:val="-2"/>
          <w:w w:val="105"/>
          <w:sz w:val="22"/>
        </w:rPr>
        <w:t>.</w:t>
      </w:r>
    </w:p>
    <w:p>
      <w:pPr>
        <w:spacing w:after="0" w:line="379" w:lineRule="auto"/>
        <w:jc w:val="both"/>
        <w:rPr>
          <w:sz w:val="22"/>
        </w:rPr>
        <w:sectPr>
          <w:pgSz w:w="11910" w:h="16840"/>
          <w:pgMar w:header="288" w:footer="564" w:top="1280" w:bottom="760" w:left="1700" w:right="0"/>
        </w:sectPr>
      </w:pPr>
    </w:p>
    <w:p>
      <w:pPr>
        <w:spacing w:line="381" w:lineRule="auto" w:before="140"/>
        <w:ind w:left="622" w:right="848" w:hanging="339"/>
        <w:jc w:val="left"/>
        <w:rPr>
          <w:sz w:val="22"/>
        </w:rPr>
      </w:pPr>
      <w:bookmarkStart w:name="_bookmark142" w:id="227"/>
      <w:bookmarkEnd w:id="227"/>
      <w:r>
        <w:rPr/>
      </w:r>
      <w:r>
        <w:rPr>
          <w:sz w:val="22"/>
        </w:rPr>
        <w:t>Chroma</w:t>
      </w:r>
      <w:r>
        <w:rPr>
          <w:spacing w:val="75"/>
          <w:sz w:val="22"/>
        </w:rPr>
        <w:t> </w:t>
      </w:r>
      <w:r>
        <w:rPr>
          <w:sz w:val="22"/>
        </w:rPr>
        <w:t>(2026).</w:t>
      </w:r>
      <w:r>
        <w:rPr>
          <w:spacing w:val="75"/>
          <w:sz w:val="22"/>
        </w:rPr>
        <w:t> </w:t>
      </w:r>
      <w:r>
        <w:rPr>
          <w:rFonts w:ascii="Arial"/>
          <w:i/>
          <w:sz w:val="22"/>
        </w:rPr>
        <w:t>Chroma</w:t>
      </w:r>
      <w:r>
        <w:rPr>
          <w:rFonts w:ascii="Arial"/>
          <w:i/>
          <w:spacing w:val="75"/>
          <w:sz w:val="22"/>
        </w:rPr>
        <w:t> </w:t>
      </w:r>
      <w:r>
        <w:rPr>
          <w:rFonts w:ascii="Arial"/>
          <w:i/>
          <w:sz w:val="22"/>
        </w:rPr>
        <w:t>Documentation</w:t>
      </w:r>
      <w:r>
        <w:rPr>
          <w:sz w:val="22"/>
        </w:rPr>
        <w:t>.</w:t>
      </w:r>
      <w:r>
        <w:rPr>
          <w:spacing w:val="75"/>
          <w:sz w:val="22"/>
        </w:rPr>
        <w:t> </w:t>
      </w:r>
      <w:hyperlink r:id="rId47">
        <w:r>
          <w:rPr>
            <w:rFonts w:ascii="Cambria"/>
            <w:color w:val="0000FF"/>
            <w:sz w:val="22"/>
          </w:rPr>
          <w:t>https://docs.trychroma.com/</w:t>
        </w:r>
      </w:hyperlink>
      <w:r>
        <w:rPr>
          <w:sz w:val="22"/>
        </w:rPr>
        <w:t>.</w:t>
      </w:r>
      <w:r>
        <w:rPr>
          <w:spacing w:val="75"/>
          <w:sz w:val="22"/>
        </w:rPr>
        <w:t> </w:t>
      </w:r>
      <w:r>
        <w:rPr>
          <w:sz w:val="22"/>
        </w:rPr>
        <w:t>Accessed:</w:t>
      </w:r>
      <w:r>
        <w:rPr>
          <w:spacing w:val="75"/>
          <w:sz w:val="22"/>
        </w:rPr>
        <w:t> </w:t>
      </w:r>
      <w:r>
        <w:rPr>
          <w:sz w:val="22"/>
        </w:rPr>
        <w:t>2026-</w:t>
      </w:r>
      <w:bookmarkStart w:name="_bookmark141" w:id="228"/>
      <w:bookmarkEnd w:id="228"/>
      <w:r>
        <w:rPr>
          <w:spacing w:val="-2"/>
          <w:sz w:val="22"/>
        </w:rPr>
        <w:t>05</w:t>
      </w:r>
      <w:r>
        <w:rPr>
          <w:spacing w:val="-2"/>
          <w:sz w:val="22"/>
        </w:rPr>
        <w:t>-19.</w:t>
      </w:r>
    </w:p>
    <w:p>
      <w:pPr>
        <w:spacing w:line="379" w:lineRule="auto" w:before="1"/>
        <w:ind w:left="622" w:right="0" w:hanging="339"/>
        <w:jc w:val="left"/>
        <w:rPr>
          <w:sz w:val="22"/>
        </w:rPr>
      </w:pPr>
      <w:r>
        <w:rPr>
          <w:sz w:val="22"/>
        </w:rPr>
        <w:t>Docker Inc. (2026a). </w:t>
      </w:r>
      <w:r>
        <w:rPr>
          <w:rFonts w:ascii="Arial"/>
          <w:i/>
          <w:sz w:val="22"/>
        </w:rPr>
        <w:t>Docker Compose documentation</w:t>
      </w:r>
      <w:r>
        <w:rPr>
          <w:sz w:val="22"/>
        </w:rPr>
        <w:t>. Accessed: 2026-05-19. url: </w:t>
      </w:r>
      <w:hyperlink r:id="rId48">
        <w:r>
          <w:rPr>
            <w:rFonts w:ascii="Cambria"/>
            <w:color w:val="0000FF"/>
            <w:sz w:val="22"/>
          </w:rPr>
          <w:t>https://</w:t>
        </w:r>
      </w:hyperlink>
      <w:r>
        <w:rPr>
          <w:rFonts w:ascii="Cambria"/>
          <w:color w:val="0000FF"/>
          <w:spacing w:val="40"/>
          <w:w w:val="106"/>
          <w:sz w:val="22"/>
        </w:rPr>
        <w:t> </w:t>
      </w:r>
      <w:bookmarkStart w:name="_bookmark143" w:id="229"/>
      <w:bookmarkEnd w:id="229"/>
      <w:r>
        <w:rPr>
          <w:rFonts w:ascii="Cambria"/>
          <w:color w:val="0000FF"/>
          <w:w w:val="106"/>
          <w:sz w:val="22"/>
        </w:rPr>
      </w:r>
      <w:hyperlink r:id="rId48">
        <w:r>
          <w:rPr>
            <w:rFonts w:ascii="Cambria"/>
            <w:color w:val="0000FF"/>
            <w:spacing w:val="-2"/>
            <w:w w:val="105"/>
            <w:sz w:val="22"/>
          </w:rPr>
          <w:t>docs.docker.com/compose/</w:t>
        </w:r>
      </w:hyperlink>
      <w:r>
        <w:rPr>
          <w:spacing w:val="-2"/>
          <w:w w:val="105"/>
          <w:sz w:val="22"/>
        </w:rPr>
        <w:t>.</w:t>
      </w:r>
    </w:p>
    <w:p>
      <w:pPr>
        <w:pStyle w:val="BodyText"/>
        <w:spacing w:line="379" w:lineRule="auto"/>
        <w:ind w:left="622" w:right="848" w:hanging="339"/>
      </w:pPr>
      <w:r>
        <w:rPr/>
        <w:t>—</w:t>
      </w:r>
      <w:r>
        <w:rPr>
          <w:spacing w:val="80"/>
        </w:rPr>
        <w:t> </w:t>
      </w:r>
      <w:r>
        <w:rPr/>
        <w:t>(2026b). </w:t>
      </w:r>
      <w:r>
        <w:rPr>
          <w:rFonts w:ascii="Arial" w:hAnsi="Arial"/>
          <w:i/>
        </w:rPr>
        <w:t>Persisting container data</w:t>
      </w:r>
      <w:r>
        <w:rPr/>
        <w:t>. Accessed: 2026-05-19. url: </w:t>
      </w:r>
      <w:hyperlink r:id="rId49">
        <w:r>
          <w:rPr>
            <w:rFonts w:ascii="Cambria" w:hAnsi="Cambria"/>
            <w:color w:val="0000FF"/>
          </w:rPr>
          <w:t>https://docs.docker.com/</w:t>
        </w:r>
      </w:hyperlink>
      <w:r>
        <w:rPr>
          <w:rFonts w:ascii="Cambria" w:hAnsi="Cambria"/>
          <w:color w:val="0000FF"/>
        </w:rPr>
        <w:t> </w:t>
      </w:r>
      <w:bookmarkStart w:name="_bookmark144" w:id="230"/>
      <w:bookmarkEnd w:id="230"/>
      <w:r>
        <w:rPr>
          <w:rFonts w:ascii="Cambria" w:hAnsi="Cambria"/>
          <w:color w:val="0000FF"/>
          <w:w w:val="112"/>
        </w:rPr>
      </w:r>
      <w:hyperlink r:id="rId49">
        <w:r>
          <w:rPr>
            <w:rFonts w:ascii="Cambria" w:hAnsi="Cambria"/>
            <w:color w:val="0000FF"/>
            <w:spacing w:val="-2"/>
            <w:w w:val="110"/>
          </w:rPr>
          <w:t>get-started/docker-concepts/running-containers/persisting-container-data/</w:t>
        </w:r>
      </w:hyperlink>
      <w:r>
        <w:rPr>
          <w:spacing w:val="-2"/>
          <w:w w:val="110"/>
        </w:rPr>
        <w:t>.</w:t>
      </w:r>
    </w:p>
    <w:p>
      <w:pPr>
        <w:spacing w:line="256" w:lineRule="exact" w:before="0"/>
        <w:ind w:left="284" w:right="0" w:firstLine="0"/>
        <w:jc w:val="left"/>
        <w:rPr>
          <w:sz w:val="22"/>
        </w:rPr>
      </w:pPr>
      <w:r>
        <w:rPr>
          <w:sz w:val="22"/>
        </w:rPr>
        <w:t>Meta</w:t>
      </w:r>
      <w:r>
        <w:rPr>
          <w:spacing w:val="48"/>
          <w:sz w:val="22"/>
        </w:rPr>
        <w:t> </w:t>
      </w:r>
      <w:r>
        <w:rPr>
          <w:sz w:val="22"/>
        </w:rPr>
        <w:t>AI</w:t>
      </w:r>
      <w:r>
        <w:rPr>
          <w:spacing w:val="49"/>
          <w:sz w:val="22"/>
        </w:rPr>
        <w:t> </w:t>
      </w:r>
      <w:r>
        <w:rPr>
          <w:sz w:val="22"/>
        </w:rPr>
        <w:t>(2026).</w:t>
      </w:r>
      <w:r>
        <w:rPr>
          <w:spacing w:val="49"/>
          <w:sz w:val="22"/>
        </w:rPr>
        <w:t> </w:t>
      </w:r>
      <w:r>
        <w:rPr>
          <w:rFonts w:ascii="Arial"/>
          <w:i/>
          <w:sz w:val="22"/>
        </w:rPr>
        <w:t>FAISS</w:t>
      </w:r>
      <w:r>
        <w:rPr>
          <w:rFonts w:ascii="Arial"/>
          <w:i/>
          <w:spacing w:val="49"/>
          <w:sz w:val="22"/>
        </w:rPr>
        <w:t> </w:t>
      </w:r>
      <w:r>
        <w:rPr>
          <w:rFonts w:ascii="Arial"/>
          <w:i/>
          <w:sz w:val="22"/>
        </w:rPr>
        <w:t>Documentation</w:t>
      </w:r>
      <w:r>
        <w:rPr>
          <w:sz w:val="22"/>
        </w:rPr>
        <w:t>.</w:t>
      </w:r>
      <w:r>
        <w:rPr>
          <w:spacing w:val="49"/>
          <w:sz w:val="22"/>
        </w:rPr>
        <w:t> </w:t>
      </w:r>
      <w:bookmarkStart w:name="_bookmark145" w:id="231"/>
      <w:bookmarkEnd w:id="231"/>
      <w:r>
        <w:rPr>
          <w:spacing w:val="-1"/>
          <w:sz w:val="22"/>
        </w:rPr>
      </w:r>
      <w:hyperlink r:id="rId50">
        <w:r>
          <w:rPr>
            <w:rFonts w:ascii="Cambria"/>
            <w:color w:val="0000FF"/>
            <w:sz w:val="22"/>
          </w:rPr>
          <w:t>https://faiss.ai/</w:t>
        </w:r>
      </w:hyperlink>
      <w:r>
        <w:rPr>
          <w:sz w:val="22"/>
        </w:rPr>
        <w:t>.</w:t>
      </w:r>
      <w:r>
        <w:rPr>
          <w:spacing w:val="48"/>
          <w:sz w:val="22"/>
        </w:rPr>
        <w:t> </w:t>
      </w:r>
      <w:r>
        <w:rPr>
          <w:sz w:val="22"/>
        </w:rPr>
        <w:t>Accessed:</w:t>
      </w:r>
      <w:r>
        <w:rPr>
          <w:spacing w:val="49"/>
          <w:sz w:val="22"/>
        </w:rPr>
        <w:t> </w:t>
      </w:r>
      <w:r>
        <w:rPr>
          <w:sz w:val="22"/>
        </w:rPr>
        <w:t>2026-05-</w:t>
      </w:r>
      <w:r>
        <w:rPr>
          <w:spacing w:val="-5"/>
          <w:sz w:val="22"/>
        </w:rPr>
        <w:t>19.</w:t>
      </w:r>
    </w:p>
    <w:p>
      <w:pPr>
        <w:pStyle w:val="BodyText"/>
        <w:spacing w:line="379" w:lineRule="auto" w:before="147"/>
        <w:ind w:left="622" w:right="848" w:hanging="339"/>
      </w:pPr>
      <w:r>
        <w:rPr/>
        <w:t>Ollama (2026). </w:t>
      </w:r>
      <w:r>
        <w:rPr>
          <w:rFonts w:ascii="Arial"/>
          <w:i/>
        </w:rPr>
        <w:t>OpenAI compatibility</w:t>
      </w:r>
      <w:r>
        <w:rPr/>
        <w:t>. Accessed: 2026-05-19. url: </w:t>
      </w:r>
      <w:hyperlink r:id="rId51">
        <w:r>
          <w:rPr>
            <w:rFonts w:ascii="Cambria"/>
            <w:color w:val="0000FF"/>
          </w:rPr>
          <w:t>https://docs.ollama.com/</w:t>
        </w:r>
      </w:hyperlink>
      <w:r>
        <w:rPr>
          <w:rFonts w:ascii="Cambria"/>
          <w:color w:val="0000FF"/>
          <w:spacing w:val="80"/>
          <w:w w:val="106"/>
        </w:rPr>
        <w:t> </w:t>
      </w:r>
      <w:bookmarkStart w:name="_bookmark146" w:id="232"/>
      <w:bookmarkEnd w:id="232"/>
      <w:r>
        <w:rPr>
          <w:rFonts w:ascii="Cambria"/>
          <w:color w:val="0000FF"/>
          <w:w w:val="106"/>
        </w:rPr>
      </w:r>
      <w:hyperlink r:id="rId51">
        <w:r>
          <w:rPr>
            <w:rFonts w:ascii="Cambria"/>
            <w:color w:val="0000FF"/>
            <w:spacing w:val="-2"/>
            <w:w w:val="110"/>
          </w:rPr>
          <w:t>api/openai-compatibility</w:t>
        </w:r>
      </w:hyperlink>
      <w:r>
        <w:rPr>
          <w:spacing w:val="-2"/>
          <w:w w:val="110"/>
        </w:rPr>
        <w:t>.</w:t>
      </w:r>
    </w:p>
    <w:p>
      <w:pPr>
        <w:spacing w:line="379" w:lineRule="auto" w:before="0"/>
        <w:ind w:left="622" w:right="0" w:hanging="339"/>
        <w:jc w:val="left"/>
        <w:rPr>
          <w:sz w:val="22"/>
        </w:rPr>
      </w:pPr>
      <w:r>
        <w:rPr>
          <w:sz w:val="22"/>
        </w:rPr>
        <w:t>OpenTelemetry (2026). </w:t>
      </w:r>
      <w:r>
        <w:rPr>
          <w:rFonts w:ascii="Arial"/>
          <w:i/>
          <w:sz w:val="22"/>
        </w:rPr>
        <w:t>OpenTelemetry Documentation</w:t>
      </w:r>
      <w:r>
        <w:rPr>
          <w:sz w:val="22"/>
        </w:rPr>
        <w:t>. Accessed: 2026-05-19. url: </w:t>
      </w:r>
      <w:hyperlink r:id="rId52">
        <w:r>
          <w:rPr>
            <w:rFonts w:ascii="Cambria"/>
            <w:color w:val="0000FF"/>
            <w:sz w:val="22"/>
          </w:rPr>
          <w:t>https://</w:t>
        </w:r>
      </w:hyperlink>
      <w:r>
        <w:rPr>
          <w:rFonts w:ascii="Cambria"/>
          <w:color w:val="0000FF"/>
          <w:sz w:val="22"/>
        </w:rPr>
        <w:t> </w:t>
      </w:r>
      <w:bookmarkStart w:name="_bookmark147" w:id="233"/>
      <w:bookmarkEnd w:id="233"/>
      <w:r>
        <w:rPr>
          <w:rFonts w:ascii="Cambria"/>
          <w:color w:val="0000FF"/>
          <w:w w:val="106"/>
          <w:sz w:val="22"/>
        </w:rPr>
      </w:r>
      <w:hyperlink r:id="rId52">
        <w:r>
          <w:rPr>
            <w:rFonts w:ascii="Cambria"/>
            <w:color w:val="0000FF"/>
            <w:spacing w:val="-2"/>
            <w:sz w:val="22"/>
          </w:rPr>
          <w:t>opentelemetry.io/docs/</w:t>
        </w:r>
      </w:hyperlink>
      <w:r>
        <w:rPr>
          <w:spacing w:val="-2"/>
          <w:sz w:val="22"/>
        </w:rPr>
        <w:t>.</w:t>
      </w:r>
    </w:p>
    <w:p>
      <w:pPr>
        <w:spacing w:line="381" w:lineRule="auto" w:before="0"/>
        <w:ind w:left="622" w:right="848" w:hanging="339"/>
        <w:jc w:val="left"/>
        <w:rPr>
          <w:sz w:val="22"/>
        </w:rPr>
      </w:pPr>
      <w:r>
        <w:rPr>
          <w:w w:val="105"/>
          <w:sz w:val="22"/>
        </w:rPr>
        <w:t>Pinecone (2026). </w:t>
      </w:r>
      <w:r>
        <w:rPr>
          <w:rFonts w:ascii="Arial"/>
          <w:i/>
          <w:w w:val="105"/>
          <w:sz w:val="22"/>
        </w:rPr>
        <w:t>Pinecone Documentation</w:t>
      </w:r>
      <w:r>
        <w:rPr>
          <w:w w:val="105"/>
          <w:sz w:val="22"/>
        </w:rPr>
        <w:t>. </w:t>
      </w:r>
      <w:hyperlink r:id="rId53">
        <w:r>
          <w:rPr>
            <w:rFonts w:ascii="Cambria"/>
            <w:color w:val="0000FF"/>
            <w:w w:val="105"/>
            <w:sz w:val="22"/>
          </w:rPr>
          <w:t>https://docs.pinecone.io/</w:t>
        </w:r>
      </w:hyperlink>
      <w:r>
        <w:rPr>
          <w:w w:val="105"/>
          <w:sz w:val="22"/>
        </w:rPr>
        <w:t>. Accessed: 2026-</w:t>
      </w:r>
      <w:bookmarkStart w:name="_bookmark148" w:id="234"/>
      <w:bookmarkEnd w:id="234"/>
      <w:r>
        <w:rPr>
          <w:spacing w:val="-2"/>
          <w:w w:val="105"/>
          <w:sz w:val="22"/>
        </w:rPr>
        <w:t>05</w:t>
      </w:r>
      <w:r>
        <w:rPr>
          <w:spacing w:val="-2"/>
          <w:w w:val="105"/>
          <w:sz w:val="22"/>
        </w:rPr>
        <w:t>-19.</w:t>
      </w:r>
    </w:p>
    <w:p>
      <w:pPr>
        <w:spacing w:line="381" w:lineRule="auto" w:before="0"/>
        <w:ind w:left="622" w:right="848" w:hanging="339"/>
        <w:jc w:val="left"/>
        <w:rPr>
          <w:sz w:val="22"/>
        </w:rPr>
      </w:pPr>
      <w:r>
        <w:rPr>
          <w:sz w:val="22"/>
        </w:rPr>
        <w:t>Qdrant</w:t>
      </w:r>
      <w:r>
        <w:rPr>
          <w:spacing w:val="80"/>
          <w:sz w:val="22"/>
        </w:rPr>
        <w:t> </w:t>
      </w:r>
      <w:r>
        <w:rPr>
          <w:sz w:val="22"/>
        </w:rPr>
        <w:t>(2026).</w:t>
      </w:r>
      <w:r>
        <w:rPr>
          <w:spacing w:val="80"/>
          <w:sz w:val="22"/>
        </w:rPr>
        <w:t> </w:t>
      </w:r>
      <w:r>
        <w:rPr>
          <w:rFonts w:ascii="Arial"/>
          <w:i/>
          <w:sz w:val="22"/>
        </w:rPr>
        <w:t>Qdrant</w:t>
      </w:r>
      <w:r>
        <w:rPr>
          <w:rFonts w:ascii="Arial"/>
          <w:i/>
          <w:spacing w:val="80"/>
          <w:sz w:val="22"/>
        </w:rPr>
        <w:t> </w:t>
      </w:r>
      <w:r>
        <w:rPr>
          <w:rFonts w:ascii="Arial"/>
          <w:i/>
          <w:sz w:val="22"/>
        </w:rPr>
        <w:t>Documentation</w:t>
      </w:r>
      <w:r>
        <w:rPr>
          <w:sz w:val="22"/>
        </w:rPr>
        <w:t>.</w:t>
      </w:r>
      <w:r>
        <w:rPr>
          <w:spacing w:val="80"/>
          <w:sz w:val="22"/>
        </w:rPr>
        <w:t> </w:t>
      </w:r>
      <w:hyperlink r:id="rId54">
        <w:r>
          <w:rPr>
            <w:rFonts w:ascii="Cambria"/>
            <w:color w:val="0000FF"/>
            <w:sz w:val="22"/>
          </w:rPr>
          <w:t>https://qdrant.tech/documentation/</w:t>
        </w:r>
      </w:hyperlink>
      <w:r>
        <w:rPr>
          <w:sz w:val="22"/>
        </w:rPr>
        <w:t>.</w:t>
      </w:r>
      <w:r>
        <w:rPr>
          <w:spacing w:val="80"/>
          <w:sz w:val="22"/>
        </w:rPr>
        <w:t> </w:t>
      </w:r>
      <w:r>
        <w:rPr>
          <w:sz w:val="22"/>
        </w:rPr>
        <w:t>Accessed: </w:t>
      </w:r>
      <w:bookmarkStart w:name="_bookmark149" w:id="235"/>
      <w:bookmarkEnd w:id="235"/>
      <w:r>
        <w:rPr>
          <w:spacing w:val="-2"/>
          <w:sz w:val="22"/>
        </w:rPr>
        <w:t>2026</w:t>
      </w:r>
      <w:r>
        <w:rPr>
          <w:spacing w:val="-2"/>
          <w:sz w:val="22"/>
        </w:rPr>
        <w:t>-05-19.</w:t>
      </w:r>
    </w:p>
    <w:p>
      <w:pPr>
        <w:pStyle w:val="BodyText"/>
        <w:spacing w:line="379" w:lineRule="auto"/>
        <w:ind w:left="622" w:hanging="339"/>
      </w:pPr>
      <w:r>
        <w:rPr/>
        <w:t>Sentence Transformers (2026). </w:t>
      </w:r>
      <w:r>
        <w:rPr>
          <w:rFonts w:ascii="Arial"/>
          <w:i/>
        </w:rPr>
        <w:t>Cross-Encoders</w:t>
      </w:r>
      <w:r>
        <w:rPr/>
        <w:t>. Accessed: 2026-05-19. url: </w:t>
      </w:r>
      <w:hyperlink r:id="rId55">
        <w:r>
          <w:rPr>
            <w:rFonts w:ascii="Cambria"/>
            <w:color w:val="0000FF"/>
            <w:spacing w:val="9"/>
          </w:rPr>
          <w:t>https://www.</w:t>
        </w:r>
      </w:hyperlink>
      <w:r>
        <w:rPr>
          <w:rFonts w:ascii="Cambria"/>
          <w:color w:val="0000FF"/>
          <w:spacing w:val="9"/>
        </w:rPr>
        <w:t> </w:t>
      </w:r>
      <w:bookmarkStart w:name="_bookmark150" w:id="236"/>
      <w:bookmarkEnd w:id="236"/>
      <w:r>
        <w:rPr>
          <w:rFonts w:ascii="Cambria"/>
          <w:color w:val="0000FF"/>
          <w:w w:val="253"/>
        </w:rPr>
      </w:r>
      <w:hyperlink r:id="rId55">
        <w:r>
          <w:rPr>
            <w:rFonts w:ascii="Cambria"/>
            <w:color w:val="0000FF"/>
            <w:spacing w:val="-2"/>
          </w:rPr>
          <w:t>sbert.net/examples/cross_encoder/applications/README.html</w:t>
        </w:r>
      </w:hyperlink>
      <w:r>
        <w:rPr>
          <w:spacing w:val="-2"/>
        </w:rPr>
        <w:t>.</w:t>
      </w:r>
    </w:p>
    <w:p>
      <w:pPr>
        <w:spacing w:line="379" w:lineRule="auto" w:before="0"/>
        <w:ind w:left="622" w:right="297" w:hanging="339"/>
        <w:jc w:val="left"/>
        <w:rPr>
          <w:sz w:val="22"/>
        </w:rPr>
      </w:pPr>
      <w:r>
        <w:rPr>
          <w:w w:val="105"/>
          <w:sz w:val="22"/>
        </w:rPr>
        <w:t>Streamlit</w:t>
      </w:r>
      <w:r>
        <w:rPr>
          <w:spacing w:val="-25"/>
          <w:w w:val="105"/>
          <w:sz w:val="22"/>
        </w:rPr>
        <w:t> </w:t>
      </w:r>
      <w:r>
        <w:rPr>
          <w:w w:val="105"/>
          <w:sz w:val="22"/>
        </w:rPr>
        <w:t>(2026).</w:t>
      </w:r>
      <w:r>
        <w:rPr>
          <w:spacing w:val="-25"/>
          <w:w w:val="105"/>
          <w:sz w:val="22"/>
        </w:rPr>
        <w:t> </w:t>
      </w:r>
      <w:r>
        <w:rPr>
          <w:rFonts w:ascii="Arial"/>
          <w:i/>
          <w:w w:val="105"/>
          <w:sz w:val="22"/>
        </w:rPr>
        <w:t>Streamlit</w:t>
      </w:r>
      <w:r>
        <w:rPr>
          <w:rFonts w:ascii="Arial"/>
          <w:i/>
          <w:spacing w:val="-24"/>
          <w:w w:val="105"/>
          <w:sz w:val="22"/>
        </w:rPr>
        <w:t> </w:t>
      </w:r>
      <w:r>
        <w:rPr>
          <w:rFonts w:ascii="Arial"/>
          <w:i/>
          <w:w w:val="105"/>
          <w:sz w:val="22"/>
        </w:rPr>
        <w:t>Documentation</w:t>
      </w:r>
      <w:r>
        <w:rPr>
          <w:w w:val="105"/>
          <w:sz w:val="22"/>
        </w:rPr>
        <w:t>.</w:t>
      </w:r>
      <w:r>
        <w:rPr>
          <w:spacing w:val="-24"/>
          <w:w w:val="105"/>
          <w:sz w:val="22"/>
        </w:rPr>
        <w:t> </w:t>
      </w:r>
      <w:r>
        <w:rPr>
          <w:w w:val="105"/>
          <w:sz w:val="22"/>
        </w:rPr>
        <w:t>Accessed:</w:t>
      </w:r>
      <w:r>
        <w:rPr>
          <w:spacing w:val="-24"/>
          <w:w w:val="105"/>
          <w:sz w:val="22"/>
        </w:rPr>
        <w:t> </w:t>
      </w:r>
      <w:r>
        <w:rPr>
          <w:w w:val="105"/>
          <w:sz w:val="22"/>
        </w:rPr>
        <w:t>2026-05-19.</w:t>
      </w:r>
      <w:r>
        <w:rPr>
          <w:spacing w:val="-24"/>
          <w:w w:val="105"/>
          <w:sz w:val="22"/>
        </w:rPr>
        <w:t> </w:t>
      </w:r>
      <w:r>
        <w:rPr>
          <w:w w:val="105"/>
          <w:sz w:val="22"/>
        </w:rPr>
        <w:t>url:</w:t>
      </w:r>
      <w:r>
        <w:rPr>
          <w:spacing w:val="-25"/>
          <w:w w:val="105"/>
          <w:sz w:val="22"/>
        </w:rPr>
        <w:t> </w:t>
      </w:r>
      <w:hyperlink r:id="rId56">
        <w:r>
          <w:rPr>
            <w:rFonts w:ascii="Cambria"/>
            <w:color w:val="0000FF"/>
            <w:w w:val="105"/>
            <w:sz w:val="22"/>
          </w:rPr>
          <w:t>https://docs.streamlit.</w:t>
        </w:r>
      </w:hyperlink>
      <w:r>
        <w:rPr>
          <w:rFonts w:ascii="Cambria"/>
          <w:color w:val="0000FF"/>
          <w:w w:val="105"/>
          <w:sz w:val="22"/>
        </w:rPr>
        <w:t> </w:t>
      </w:r>
      <w:bookmarkStart w:name="_bookmark151" w:id="237"/>
      <w:bookmarkEnd w:id="237"/>
      <w:r>
        <w:rPr>
          <w:rFonts w:ascii="Cambria"/>
          <w:color w:val="0000FF"/>
          <w:w w:val="253"/>
          <w:sz w:val="22"/>
        </w:rPr>
      </w:r>
      <w:hyperlink r:id="rId56">
        <w:r>
          <w:rPr>
            <w:rFonts w:ascii="Cambria"/>
            <w:color w:val="0000FF"/>
            <w:spacing w:val="-4"/>
            <w:w w:val="105"/>
            <w:sz w:val="22"/>
          </w:rPr>
          <w:t>io/</w:t>
        </w:r>
      </w:hyperlink>
      <w:r>
        <w:rPr>
          <w:spacing w:val="-4"/>
          <w:w w:val="105"/>
          <w:sz w:val="22"/>
        </w:rPr>
        <w:t>.</w:t>
      </w:r>
    </w:p>
    <w:p>
      <w:pPr>
        <w:spacing w:line="256" w:lineRule="exact" w:before="0"/>
        <w:ind w:left="284" w:right="0" w:firstLine="0"/>
        <w:jc w:val="left"/>
        <w:rPr>
          <w:sz w:val="22"/>
        </w:rPr>
      </w:pPr>
      <w:r>
        <w:rPr>
          <w:sz w:val="22"/>
        </w:rPr>
        <w:t>Weaviate</w:t>
      </w:r>
      <w:r>
        <w:rPr>
          <w:spacing w:val="46"/>
          <w:sz w:val="22"/>
        </w:rPr>
        <w:t>  </w:t>
      </w:r>
      <w:r>
        <w:rPr>
          <w:sz w:val="22"/>
        </w:rPr>
        <w:t>(2026).</w:t>
      </w:r>
      <w:r>
        <w:rPr>
          <w:spacing w:val="46"/>
          <w:sz w:val="22"/>
        </w:rPr>
        <w:t>  </w:t>
      </w:r>
      <w:r>
        <w:rPr>
          <w:rFonts w:ascii="Arial"/>
          <w:i/>
          <w:sz w:val="22"/>
        </w:rPr>
        <w:t>Weaviate</w:t>
      </w:r>
      <w:r>
        <w:rPr>
          <w:rFonts w:ascii="Arial"/>
          <w:i/>
          <w:spacing w:val="46"/>
          <w:sz w:val="22"/>
        </w:rPr>
        <w:t>  </w:t>
      </w:r>
      <w:r>
        <w:rPr>
          <w:rFonts w:ascii="Arial"/>
          <w:i/>
          <w:sz w:val="22"/>
        </w:rPr>
        <w:t>Documentation</w:t>
      </w:r>
      <w:r>
        <w:rPr>
          <w:sz w:val="22"/>
        </w:rPr>
        <w:t>.</w:t>
      </w:r>
      <w:r>
        <w:rPr>
          <w:spacing w:val="46"/>
          <w:sz w:val="22"/>
        </w:rPr>
        <w:t>  </w:t>
      </w:r>
      <w:hyperlink r:id="rId57">
        <w:r>
          <w:rPr>
            <w:rFonts w:ascii="Cambria"/>
            <w:color w:val="0000FF"/>
            <w:spacing w:val="-2"/>
            <w:sz w:val="22"/>
          </w:rPr>
          <w:t>https://weaviate.io/developers/weaviate</w:t>
        </w:r>
      </w:hyperlink>
      <w:r>
        <w:rPr>
          <w:spacing w:val="-2"/>
          <w:sz w:val="22"/>
        </w:rPr>
        <w:t>.</w:t>
      </w:r>
    </w:p>
    <w:p>
      <w:pPr>
        <w:pStyle w:val="BodyText"/>
        <w:spacing w:before="146"/>
        <w:ind w:left="622"/>
      </w:pPr>
      <w:r>
        <w:rPr>
          <w:spacing w:val="-2"/>
        </w:rPr>
        <w:t>Accessed:</w:t>
      </w:r>
      <w:r>
        <w:rPr>
          <w:spacing w:val="14"/>
        </w:rPr>
        <w:t> </w:t>
      </w:r>
      <w:r>
        <w:rPr>
          <w:spacing w:val="-2"/>
        </w:rPr>
        <w:t>2026-05-</w:t>
      </w:r>
      <w:r>
        <w:rPr>
          <w:spacing w:val="-5"/>
        </w:rPr>
        <w:t>19.</w:t>
      </w:r>
    </w:p>
    <w:sectPr>
      <w:pgSz w:w="11910" w:h="16840"/>
      <w:pgMar w:header="288" w:footer="564" w:top="1280" w:bottom="760" w:left="17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Calibri">
    <w:altName w:val="Calibri"/>
    <w:charset w:val="1"/>
    <w:family w:val="roman"/>
    <w:pitch w:val="variable"/>
  </w:font>
  <w:font w:name="Tahoma">
    <w:altName w:val="Tahoma"/>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6240">
              <wp:simplePos x="0" y="0"/>
              <wp:positionH relativeFrom="page">
                <wp:posOffset>6911708</wp:posOffset>
              </wp:positionH>
              <wp:positionV relativeFrom="page">
                <wp:posOffset>10227664</wp:posOffset>
              </wp:positionV>
              <wp:extent cx="159385" cy="1390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9385" cy="139065"/>
                      </a:xfrm>
                      <a:prstGeom prst="rect">
                        <a:avLst/>
                      </a:prstGeom>
                    </wps:spPr>
                    <wps:txbx>
                      <w:txbxContent>
                        <w:p>
                          <w:pPr>
                            <w:spacing w:before="14"/>
                            <w:ind w:left="20" w:right="0" w:firstLine="0"/>
                            <w:jc w:val="left"/>
                            <w:rPr>
                              <w:sz w:val="16"/>
                            </w:rPr>
                          </w:pPr>
                          <w:r>
                            <w:rPr>
                              <w:spacing w:val="-5"/>
                              <w:sz w:val="16"/>
                            </w:rPr>
                            <w:fldChar w:fldCharType="begin"/>
                          </w:r>
                          <w:r>
                            <w:rPr>
                              <w:spacing w:val="-5"/>
                              <w:sz w:val="16"/>
                            </w:rPr>
                            <w:instrText> PAGE  \* roman </w:instrText>
                          </w:r>
                          <w:r>
                            <w:rPr>
                              <w:spacing w:val="-5"/>
                              <w:sz w:val="16"/>
                            </w:rPr>
                            <w:fldChar w:fldCharType="separate"/>
                          </w:r>
                          <w:r>
                            <w:rPr>
                              <w:spacing w:val="-5"/>
                              <w:sz w:val="16"/>
                            </w:rPr>
                            <w:t>vii</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44.229004pt;margin-top:805.327881pt;width:12.55pt;height:10.95pt;mso-position-horizontal-relative:page;mso-position-vertical-relative:page;z-index:-17290240" type="#_x0000_t202" id="docshape6" filled="false" stroked="false">
              <v:textbox inset="0,0,0,0">
                <w:txbxContent>
                  <w:p>
                    <w:pPr>
                      <w:spacing w:before="14"/>
                      <w:ind w:left="20" w:right="0" w:firstLine="0"/>
                      <w:jc w:val="left"/>
                      <w:rPr>
                        <w:sz w:val="16"/>
                      </w:rPr>
                    </w:pPr>
                    <w:r>
                      <w:rPr>
                        <w:spacing w:val="-5"/>
                        <w:sz w:val="16"/>
                      </w:rPr>
                      <w:fldChar w:fldCharType="begin"/>
                    </w:r>
                    <w:r>
                      <w:rPr>
                        <w:spacing w:val="-5"/>
                        <w:sz w:val="16"/>
                      </w:rPr>
                      <w:instrText> PAGE  \* roman </w:instrText>
                    </w:r>
                    <w:r>
                      <w:rPr>
                        <w:spacing w:val="-5"/>
                        <w:sz w:val="16"/>
                      </w:rPr>
                      <w:fldChar w:fldCharType="separate"/>
                    </w:r>
                    <w:r>
                      <w:rPr>
                        <w:spacing w:val="-5"/>
                        <w:sz w:val="16"/>
                      </w:rPr>
                      <w:t>vii</w:t>
                    </w:r>
                    <w:r>
                      <w:rPr>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26752">
              <wp:simplePos x="0" y="0"/>
              <wp:positionH relativeFrom="page">
                <wp:posOffset>1247305</wp:posOffset>
              </wp:positionH>
              <wp:positionV relativeFrom="page">
                <wp:posOffset>10314333</wp:posOffset>
              </wp:positionV>
              <wp:extent cx="4445635" cy="1803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12.152283pt;width:350.05pt;height:14.2pt;mso-position-horizontal-relative:page;mso-position-vertical-relative:page;z-index:-17289728" type="#_x0000_t202" id="docshape7"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8800">
              <wp:simplePos x="0" y="0"/>
              <wp:positionH relativeFrom="page">
                <wp:posOffset>1247305</wp:posOffset>
              </wp:positionH>
              <wp:positionV relativeFrom="page">
                <wp:posOffset>10314333</wp:posOffset>
              </wp:positionV>
              <wp:extent cx="4445635" cy="180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12.152283pt;width:350.05pt;height:14.2pt;mso-position-horizontal-relative:page;mso-position-vertical-relative:page;z-index:-17287680" type="#_x0000_t202" id="docshape10"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0848">
              <wp:simplePos x="0" y="0"/>
              <wp:positionH relativeFrom="page">
                <wp:posOffset>6467995</wp:posOffset>
              </wp:positionH>
              <wp:positionV relativeFrom="page">
                <wp:posOffset>10193874</wp:posOffset>
              </wp:positionV>
              <wp:extent cx="564515" cy="1803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64515" cy="180340"/>
                      </a:xfrm>
                      <a:prstGeom prst="rect">
                        <a:avLst/>
                      </a:prstGeom>
                    </wps:spPr>
                    <wps:txbx>
                      <w:txbxContent>
                        <w:p>
                          <w:pPr>
                            <w:pStyle w:val="BodyText"/>
                            <w:spacing w:before="11"/>
                            <w:ind w:left="20"/>
                          </w:pPr>
                          <w:r>
                            <w:rPr/>
                            <w:fldChar w:fldCharType="begin"/>
                          </w:r>
                          <w:r>
                            <w:rPr/>
                            <w:instrText> PAGE </w:instrText>
                          </w:r>
                          <w:r>
                            <w:rPr/>
                            <w:fldChar w:fldCharType="separate"/>
                          </w:r>
                          <w:r>
                            <w:rPr/>
                            <w:t>10</w:t>
                          </w:r>
                          <w:r>
                            <w:rPr/>
                            <w:fldChar w:fldCharType="end"/>
                          </w:r>
                          <w:r>
                            <w:rPr>
                              <w:spacing w:val="-4"/>
                            </w:rPr>
                            <w:t> </w:t>
                          </w:r>
                          <w:r>
                            <w:rPr/>
                            <w:t>de</w:t>
                          </w:r>
                          <w:r>
                            <w:rPr>
                              <w:spacing w:val="-4"/>
                            </w:rPr>
                            <w:t> </w:t>
                          </w:r>
                          <w:r>
                            <w:rPr>
                              <w:spacing w:val="-5"/>
                            </w:rPr>
                            <w:t>66</w:t>
                          </w:r>
                        </w:p>
                      </w:txbxContent>
                    </wps:txbx>
                    <wps:bodyPr wrap="square" lIns="0" tIns="0" rIns="0" bIns="0" rtlCol="0">
                      <a:noAutofit/>
                    </wps:bodyPr>
                  </wps:wsp>
                </a:graphicData>
              </a:graphic>
            </wp:anchor>
          </w:drawing>
        </mc:Choice>
        <mc:Fallback>
          <w:pict>
            <v:shape style="position:absolute;margin-left:509.290985pt;margin-top:802.667297pt;width:44.45pt;height:14.2pt;mso-position-horizontal-relative:page;mso-position-vertical-relative:page;z-index:-17285632" type="#_x0000_t202" id="docshape13" filled="false" stroked="false">
              <v:textbox inset="0,0,0,0">
                <w:txbxContent>
                  <w:p>
                    <w:pPr>
                      <w:pStyle w:val="BodyText"/>
                      <w:spacing w:before="11"/>
                      <w:ind w:left="20"/>
                    </w:pPr>
                    <w:r>
                      <w:rPr/>
                      <w:fldChar w:fldCharType="begin"/>
                    </w:r>
                    <w:r>
                      <w:rPr/>
                      <w:instrText> PAGE </w:instrText>
                    </w:r>
                    <w:r>
                      <w:rPr/>
                      <w:fldChar w:fldCharType="separate"/>
                    </w:r>
                    <w:r>
                      <w:rPr/>
                      <w:t>10</w:t>
                    </w:r>
                    <w:r>
                      <w:rPr/>
                      <w:fldChar w:fldCharType="end"/>
                    </w:r>
                    <w:r>
                      <w:rPr>
                        <w:spacing w:val="-4"/>
                      </w:rPr>
                      <w:t> </w:t>
                    </w:r>
                    <w:r>
                      <w:rPr/>
                      <w:t>de</w:t>
                    </w:r>
                    <w:r>
                      <w:rPr>
                        <w:spacing w:val="-4"/>
                      </w:rPr>
                      <w:t> </w:t>
                    </w:r>
                    <w:r>
                      <w:rPr>
                        <w:spacing w:val="-5"/>
                      </w:rPr>
                      <w:t>66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1360">
              <wp:simplePos x="0" y="0"/>
              <wp:positionH relativeFrom="page">
                <wp:posOffset>1247305</wp:posOffset>
              </wp:positionH>
              <wp:positionV relativeFrom="page">
                <wp:posOffset>10314333</wp:posOffset>
              </wp:positionV>
              <wp:extent cx="4445635" cy="180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445635" cy="180340"/>
                      </a:xfrm>
                      <a:prstGeom prst="rect">
                        <a:avLst/>
                      </a:prstGeom>
                    </wps:spPr>
                    <wps:txbx>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wps:txbx>
                    <wps:bodyPr wrap="square" lIns="0" tIns="0" rIns="0" bIns="0" rtlCol="0">
                      <a:noAutofit/>
                    </wps:bodyPr>
                  </wps:wsp>
                </a:graphicData>
              </a:graphic>
            </wp:anchor>
          </w:drawing>
        </mc:Choice>
        <mc:Fallback>
          <w:pict>
            <v:shape style="position:absolute;margin-left:98.212997pt;margin-top:812.152283pt;width:350.05pt;height:14.2pt;mso-position-horizontal-relative:page;mso-position-vertical-relative:page;z-index:-17285120" type="#_x0000_t202" id="docshape14" filled="false" stroked="false">
              <v:textbox inset="0,0,0,0">
                <w:txbxContent>
                  <w:p>
                    <w:pPr>
                      <w:pStyle w:val="BodyText"/>
                      <w:spacing w:before="11"/>
                      <w:ind w:left="20"/>
                    </w:pPr>
                    <w:r>
                      <w:rPr>
                        <w:color w:val="5183BA"/>
                      </w:rPr>
                      <w:t>Diseño</w:t>
                    </w:r>
                    <w:r>
                      <w:rPr>
                        <w:color w:val="5183BA"/>
                        <w:spacing w:val="-10"/>
                      </w:rPr>
                      <w:t> </w:t>
                    </w:r>
                    <w:r>
                      <w:rPr>
                        <w:color w:val="5183BA"/>
                      </w:rPr>
                      <w:t>de</w:t>
                    </w:r>
                    <w:r>
                      <w:rPr>
                        <w:color w:val="5183BA"/>
                        <w:spacing w:val="-10"/>
                      </w:rPr>
                      <w:t> </w:t>
                    </w:r>
                    <w:r>
                      <w:rPr>
                        <w:color w:val="5183BA"/>
                      </w:rPr>
                      <w:t>un</w:t>
                    </w:r>
                    <w:r>
                      <w:rPr>
                        <w:color w:val="5183BA"/>
                        <w:spacing w:val="-9"/>
                      </w:rPr>
                      <w:t> </w:t>
                    </w:r>
                    <w:r>
                      <w:rPr>
                        <w:color w:val="5183BA"/>
                      </w:rPr>
                      <w:t>asistente</w:t>
                    </w:r>
                    <w:r>
                      <w:rPr>
                        <w:color w:val="5183BA"/>
                        <w:spacing w:val="-10"/>
                      </w:rPr>
                      <w:t> </w:t>
                    </w:r>
                    <w:r>
                      <w:rPr>
                        <w:color w:val="5183BA"/>
                      </w:rPr>
                      <w:t>institucional,</w:t>
                    </w:r>
                    <w:r>
                      <w:rPr>
                        <w:color w:val="5183BA"/>
                        <w:spacing w:val="-10"/>
                      </w:rPr>
                      <w:t> </w:t>
                    </w:r>
                    <w:r>
                      <w:rPr>
                        <w:color w:val="5183BA"/>
                      </w:rPr>
                      <w:t>RAG</w:t>
                    </w:r>
                    <w:r>
                      <w:rPr>
                        <w:color w:val="5183BA"/>
                        <w:spacing w:val="-9"/>
                      </w:rPr>
                      <w:t> </w:t>
                    </w:r>
                    <w:r>
                      <w:rPr>
                        <w:color w:val="5183BA"/>
                      </w:rPr>
                      <w:t>e</w:t>
                    </w:r>
                    <w:r>
                      <w:rPr>
                        <w:color w:val="5183BA"/>
                        <w:spacing w:val="-10"/>
                      </w:rPr>
                      <w:t> </w:t>
                    </w:r>
                    <w:r>
                      <w:rPr>
                        <w:color w:val="5183BA"/>
                      </w:rPr>
                      <w:t>integración</w:t>
                    </w:r>
                    <w:r>
                      <w:rPr>
                        <w:color w:val="5183BA"/>
                        <w:spacing w:val="-10"/>
                      </w:rPr>
                      <w:t> </w:t>
                    </w:r>
                    <w:r>
                      <w:rPr>
                        <w:color w:val="5183BA"/>
                      </w:rPr>
                      <w:t>de</w:t>
                    </w:r>
                    <w:r>
                      <w:rPr>
                        <w:color w:val="5183BA"/>
                        <w:spacing w:val="-9"/>
                      </w:rPr>
                      <w:t> </w:t>
                    </w:r>
                    <w:r>
                      <w:rPr>
                        <w:color w:val="5183BA"/>
                        <w:spacing w:val="-2"/>
                      </w:rPr>
                      <w:t>herramientas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4704">
              <wp:simplePos x="0" y="0"/>
              <wp:positionH relativeFrom="page">
                <wp:posOffset>1260005</wp:posOffset>
              </wp:positionH>
              <wp:positionV relativeFrom="page">
                <wp:posOffset>362534</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91776"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25216">
              <wp:simplePos x="0" y="0"/>
              <wp:positionH relativeFrom="page">
                <wp:posOffset>1247305</wp:posOffset>
              </wp:positionH>
              <wp:positionV relativeFrom="page">
                <wp:posOffset>170259</wp:posOffset>
              </wp:positionV>
              <wp:extent cx="1429385" cy="1803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8.212997pt;margin-top:13.406296pt;width:112.55pt;height:14.2pt;mso-position-horizontal-relative:page;mso-position-vertical-relative:page;z-index:-17291264" type="#_x0000_t202" id="docshape4"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25728">
              <wp:simplePos x="0" y="0"/>
              <wp:positionH relativeFrom="page">
                <wp:posOffset>4343006</wp:posOffset>
              </wp:positionH>
              <wp:positionV relativeFrom="page">
                <wp:posOffset>170259</wp:posOffset>
              </wp:positionV>
              <wp:extent cx="2689225"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7290752" type="#_x0000_t202" id="docshape5"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7264">
              <wp:simplePos x="0" y="0"/>
              <wp:positionH relativeFrom="page">
                <wp:posOffset>1260005</wp:posOffset>
              </wp:positionH>
              <wp:positionV relativeFrom="page">
                <wp:posOffset>362534</wp:posOffset>
              </wp:positionV>
              <wp:extent cx="576008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89216"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27776">
              <wp:simplePos x="0" y="0"/>
              <wp:positionH relativeFrom="page">
                <wp:posOffset>1247305</wp:posOffset>
              </wp:positionH>
              <wp:positionV relativeFrom="page">
                <wp:posOffset>170259</wp:posOffset>
              </wp:positionV>
              <wp:extent cx="1429385" cy="1803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 style="position:absolute;margin-left:98.212997pt;margin-top:13.406296pt;width:112.55pt;height:14.2pt;mso-position-horizontal-relative:page;mso-position-vertical-relative:page;z-index:-17288704" type="#_x0000_t202" id="docshape8"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28288">
              <wp:simplePos x="0" y="0"/>
              <wp:positionH relativeFrom="page">
                <wp:posOffset>4343006</wp:posOffset>
              </wp:positionH>
              <wp:positionV relativeFrom="page">
                <wp:posOffset>170259</wp:posOffset>
              </wp:positionV>
              <wp:extent cx="2689225" cy="1803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7288192" type="#_x0000_t202" id="docshape9"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9312">
              <wp:simplePos x="0" y="0"/>
              <wp:positionH relativeFrom="page">
                <wp:posOffset>1260005</wp:posOffset>
              </wp:positionH>
              <wp:positionV relativeFrom="page">
                <wp:posOffset>362534</wp:posOffset>
              </wp:positionV>
              <wp:extent cx="576008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60085" cy="1270"/>
                      </a:xfrm>
                      <a:custGeom>
                        <a:avLst/>
                        <a:gdLst/>
                        <a:ahLst/>
                        <a:cxnLst/>
                        <a:rect l="l" t="t" r="r" b="b"/>
                        <a:pathLst>
                          <a:path w="5760085" h="0">
                            <a:moveTo>
                              <a:pt x="0" y="0"/>
                            </a:moveTo>
                            <a:lnTo>
                              <a:pt x="5759996"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87168" from="99.212997pt,28.546015pt" to="552.755997pt,28.546015pt" stroked="true" strokeweight=".398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029824">
              <wp:simplePos x="0" y="0"/>
              <wp:positionH relativeFrom="page">
                <wp:posOffset>1247305</wp:posOffset>
              </wp:positionH>
              <wp:positionV relativeFrom="page">
                <wp:posOffset>170259</wp:posOffset>
              </wp:positionV>
              <wp:extent cx="1429385" cy="1803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29385" cy="180340"/>
                      </a:xfrm>
                      <a:prstGeom prst="rect">
                        <a:avLst/>
                      </a:prstGeom>
                    </wps:spPr>
                    <wps:txbx>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wps:txbx>
                    <wps:bodyPr wrap="square" lIns="0" tIns="0" rIns="0" bIns="0" rtlCol="0">
                      <a:noAutofit/>
                    </wps:bodyPr>
                  </wps:wsp>
                </a:graphicData>
              </a:graphic>
            </wp:anchor>
          </w:drawing>
        </mc:Choice>
        <mc:Fallback>
          <w:pict>
            <v:shape style="position:absolute;margin-left:98.212997pt;margin-top:13.406296pt;width:112.55pt;height:14.2pt;mso-position-horizontal-relative:page;mso-position-vertical-relative:page;z-index:-17286656" type="#_x0000_t202" id="docshape11" filled="false" stroked="false">
              <v:textbox inset="0,0,0,0">
                <w:txbxContent>
                  <w:p>
                    <w:pPr>
                      <w:pStyle w:val="BodyText"/>
                      <w:spacing w:before="11"/>
                      <w:ind w:left="20"/>
                    </w:pPr>
                    <w:r>
                      <w:rPr>
                        <w:color w:val="5183BA"/>
                      </w:rPr>
                      <w:t>Nuria</w:t>
                    </w:r>
                    <w:r>
                      <w:rPr>
                        <w:color w:val="5183BA"/>
                        <w:spacing w:val="-10"/>
                      </w:rPr>
                      <w:t> </w:t>
                    </w:r>
                    <w:r>
                      <w:rPr>
                        <w:color w:val="5183BA"/>
                      </w:rPr>
                      <w:t>Iglesias</w:t>
                    </w:r>
                    <w:r>
                      <w:rPr>
                        <w:color w:val="5183BA"/>
                        <w:spacing w:val="-9"/>
                      </w:rPr>
                      <w:t> </w:t>
                    </w:r>
                    <w:r>
                      <w:rPr>
                        <w:color w:val="5183BA"/>
                        <w:spacing w:val="-2"/>
                      </w:rPr>
                      <w:t>Traviesa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0336">
              <wp:simplePos x="0" y="0"/>
              <wp:positionH relativeFrom="page">
                <wp:posOffset>4343006</wp:posOffset>
              </wp:positionH>
              <wp:positionV relativeFrom="page">
                <wp:posOffset>170259</wp:posOffset>
              </wp:positionV>
              <wp:extent cx="2689225" cy="180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689225" cy="180340"/>
                      </a:xfrm>
                      <a:prstGeom prst="rect">
                        <a:avLst/>
                      </a:prstGeom>
                    </wps:spPr>
                    <wps:txbx>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wps:txbx>
                    <wps:bodyPr wrap="square" lIns="0" tIns="0" rIns="0" bIns="0" rtlCol="0">
                      <a:noAutofit/>
                    </wps:bodyPr>
                  </wps:wsp>
                </a:graphicData>
              </a:graphic>
            </wp:anchor>
          </w:drawing>
        </mc:Choice>
        <mc:Fallback>
          <w:pict>
            <v:shape style="position:absolute;margin-left:341.968994pt;margin-top:13.406296pt;width:211.75pt;height:14.2pt;mso-position-horizontal-relative:page;mso-position-vertical-relative:page;z-index:-17286144" type="#_x0000_t202" id="docshape12" filled="false" stroked="false">
              <v:textbox inset="0,0,0,0">
                <w:txbxContent>
                  <w:p>
                    <w:pPr>
                      <w:pStyle w:val="BodyText"/>
                      <w:spacing w:before="11"/>
                      <w:ind w:left="20"/>
                    </w:pPr>
                    <w:r>
                      <w:rPr/>
                      <w:t>Master</w:t>
                    </w:r>
                    <w:r>
                      <w:rPr>
                        <w:spacing w:val="-16"/>
                      </w:rPr>
                      <w:t> </w:t>
                    </w:r>
                    <w:r>
                      <w:rPr/>
                      <w:t>universitario</w:t>
                    </w:r>
                    <w:r>
                      <w:rPr>
                        <w:spacing w:val="-15"/>
                      </w:rPr>
                      <w:t> </w:t>
                    </w:r>
                    <w:r>
                      <w:rPr/>
                      <w:t>en</w:t>
                    </w:r>
                    <w:r>
                      <w:rPr>
                        <w:spacing w:val="-15"/>
                      </w:rPr>
                      <w:t> </w:t>
                    </w:r>
                    <w:r>
                      <w:rPr/>
                      <w:t>Inteligencia</w:t>
                    </w:r>
                    <w:r>
                      <w:rPr>
                        <w:spacing w:val="-15"/>
                      </w:rPr>
                      <w:t> </w:t>
                    </w:r>
                    <w:r>
                      <w:rPr>
                        <w:spacing w:val="-2"/>
                      </w:rPr>
                      <w:t>Artificial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8.250000pt" o:bullet="t">
        <v:imagedata r:id="rId1" o:title="image3.png"/>
      </v:shape>
    </w:pict>
  </w:numPicBullet>
  <w:numPicBullet w:numPicBulletId="1">
    <w:pict>
      <v:shape id="_x0000_i1076" type="#_x0000_t75" style="width:8.250000pt;height:8.250000pt" o:bullet="t">
        <v:imagedata r:id="rId1" o:title="image3.png"/>
      </v:shape>
    </w:pict>
  </w:numPicBullet>
  <w:numPicBullet w:numPicBulletId="2">
    <w:pict>
      <v:shape id="_x0000_i1077" type="#_x0000_t75" style="width:8.250000pt;height:7.500000pt" o:bullet="t">
        <v:imagedata r:id="rId2" o:title="image5.png"/>
      </v:shape>
    </w:pict>
  </w:numPicBullet>
  <w:numPicBullet w:numPicBulletId="3">
    <w:pict>
      <v:shape id="_x0000_i1078" type="#_x0000_t75" style="width:8.250000pt;height:7.500000pt" o:bullet="t">
        <v:imagedata r:id="rId2" o:title="image5.png"/>
      </v:shape>
    </w:pict>
  </w:numPicBullet>
  <w:numPicBullet w:numPicBulletId="4">
    <w:pict>
      <v:shape id="_x0000_i1079" type="#_x0000_t75" style="width:8.250000pt;height:8.250000pt" o:bullet="t">
        <v:imagedata r:id="rId1" o:title="image3.png"/>
      </v:shape>
    </w:pict>
  </w:numPicBullet>
  <w:numPicBullet w:numPicBulletId="5">
    <w:pict>
      <v:shape id="_x0000_i1080" type="#_x0000_t75" style="width:8.250000pt;height:7.500000pt" o:bullet="t">
        <v:imagedata r:id="rId2" o:title="image5.png"/>
      </v:shape>
    </w:pict>
  </w:numPicBullet>
  <w:numPicBullet w:numPicBulletId="6">
    <w:pict>
      <v:shape id="_x0000_i1081" type="#_x0000_t75" style="width:8.250000pt;height:8.250000pt" o:bullet="t">
        <v:imagedata r:id="rId1" o:title="image3.png"/>
      </v:shape>
    </w:pict>
  </w:numPicBullet>
  <w:numPicBullet w:numPicBulletId="7">
    <w:pict>
      <v:shape id="_x0000_i1082" type="#_x0000_t75" style="width:8.250000pt;height:7.500000pt" o:bullet="t">
        <v:imagedata r:id="rId2" o:title="image5.png"/>
      </v:shape>
    </w:pict>
  </w:numPicBullet>
  <w:numPicBullet w:numPicBulletId="8">
    <w:pict>
      <v:shape id="_x0000_i1083" type="#_x0000_t75" style="width:8.250000pt;height:8.250000pt" o:bullet="t">
        <v:imagedata r:id="rId1" o:title="image3.png"/>
      </v:shape>
    </w:pict>
  </w:numPicBullet>
  <w:abstractNum w:abstractNumId="20">
    <w:multiLevelType w:val="hybridMultilevel"/>
    <w:lvl w:ilvl="0">
      <w:start w:val="0"/>
      <w:numFmt w:val="bullet"/>
      <w:lvlText w:val="&amp;"/>
      <w:lvlPicBulletId w:val="8"/>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19">
    <w:multiLevelType w:val="hybridMultilevel"/>
    <w:lvl w:ilvl="0">
      <w:start w:val="0"/>
      <w:numFmt w:val="bullet"/>
      <w:lvlText w:val="&amp;"/>
      <w:lvlPicBulletId w:val="7"/>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18">
    <w:multiLevelType w:val="hybridMultilevel"/>
    <w:lvl w:ilvl="0">
      <w:start w:val="6"/>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3."/>
      <w:lvlJc w:val="left"/>
      <w:pPr>
        <w:ind w:left="829" w:hanging="292"/>
        <w:jc w:val="right"/>
      </w:pPr>
      <w:rPr>
        <w:rFonts w:hint="default" w:ascii="Arial MT" w:hAnsi="Arial MT" w:eastAsia="Arial MT" w:cs="Arial MT"/>
        <w:b w:val="0"/>
        <w:bCs w:val="0"/>
        <w:i w:val="0"/>
        <w:iCs w:val="0"/>
        <w:spacing w:val="0"/>
        <w:w w:val="99"/>
        <w:sz w:val="22"/>
        <w:szCs w:val="22"/>
        <w:lang w:val="es-ES" w:eastAsia="en-US" w:bidi="ar-SA"/>
      </w:rPr>
    </w:lvl>
    <w:lvl w:ilvl="3">
      <w:start w:val="0"/>
      <w:numFmt w:val="bullet"/>
      <w:lvlText w:val="•"/>
      <w:lvlJc w:val="left"/>
      <w:pPr>
        <w:ind w:left="3076" w:hanging="292"/>
      </w:pPr>
      <w:rPr>
        <w:rFonts w:hint="default"/>
        <w:lang w:val="es-ES" w:eastAsia="en-US" w:bidi="ar-SA"/>
      </w:rPr>
    </w:lvl>
    <w:lvl w:ilvl="4">
      <w:start w:val="0"/>
      <w:numFmt w:val="bullet"/>
      <w:lvlText w:val="•"/>
      <w:lvlJc w:val="left"/>
      <w:pPr>
        <w:ind w:left="4095" w:hanging="292"/>
      </w:pPr>
      <w:rPr>
        <w:rFonts w:hint="default"/>
        <w:lang w:val="es-ES" w:eastAsia="en-US" w:bidi="ar-SA"/>
      </w:rPr>
    </w:lvl>
    <w:lvl w:ilvl="5">
      <w:start w:val="0"/>
      <w:numFmt w:val="bullet"/>
      <w:lvlText w:val="•"/>
      <w:lvlJc w:val="left"/>
      <w:pPr>
        <w:ind w:left="5113" w:hanging="292"/>
      </w:pPr>
      <w:rPr>
        <w:rFonts w:hint="default"/>
        <w:lang w:val="es-ES" w:eastAsia="en-US" w:bidi="ar-SA"/>
      </w:rPr>
    </w:lvl>
    <w:lvl w:ilvl="6">
      <w:start w:val="0"/>
      <w:numFmt w:val="bullet"/>
      <w:lvlText w:val="•"/>
      <w:lvlJc w:val="left"/>
      <w:pPr>
        <w:ind w:left="6132" w:hanging="292"/>
      </w:pPr>
      <w:rPr>
        <w:rFonts w:hint="default"/>
        <w:lang w:val="es-ES" w:eastAsia="en-US" w:bidi="ar-SA"/>
      </w:rPr>
    </w:lvl>
    <w:lvl w:ilvl="7">
      <w:start w:val="0"/>
      <w:numFmt w:val="bullet"/>
      <w:lvlText w:val="•"/>
      <w:lvlJc w:val="left"/>
      <w:pPr>
        <w:ind w:left="7150" w:hanging="292"/>
      </w:pPr>
      <w:rPr>
        <w:rFonts w:hint="default"/>
        <w:lang w:val="es-ES" w:eastAsia="en-US" w:bidi="ar-SA"/>
      </w:rPr>
    </w:lvl>
    <w:lvl w:ilvl="8">
      <w:start w:val="0"/>
      <w:numFmt w:val="bullet"/>
      <w:lvlText w:val="•"/>
      <w:lvlJc w:val="left"/>
      <w:pPr>
        <w:ind w:left="8168" w:hanging="292"/>
      </w:pPr>
      <w:rPr>
        <w:rFonts w:hint="default"/>
        <w:lang w:val="es-ES" w:eastAsia="en-US" w:bidi="ar-SA"/>
      </w:rPr>
    </w:lvl>
  </w:abstractNum>
  <w:abstractNum w:abstractNumId="17">
    <w:multiLevelType w:val="hybridMultilevel"/>
    <w:lvl w:ilvl="0">
      <w:start w:val="5"/>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121" w:hanging="838"/>
        <w:jc w:val="left"/>
      </w:pPr>
      <w:rPr>
        <w:rFonts w:hint="default" w:ascii="Arial" w:hAnsi="Arial" w:eastAsia="Arial" w:cs="Arial"/>
        <w:b/>
        <w:bCs/>
        <w:i w:val="0"/>
        <w:iCs w:val="0"/>
        <w:spacing w:val="0"/>
        <w:w w:val="99"/>
        <w:sz w:val="24"/>
        <w:szCs w:val="24"/>
        <w:lang w:val="es-ES" w:eastAsia="en-US" w:bidi="ar-SA"/>
      </w:rPr>
    </w:lvl>
    <w:lvl w:ilvl="3">
      <w:start w:val="0"/>
      <w:numFmt w:val="bullet"/>
      <w:lvlText w:val="&amp;"/>
      <w:lvlPicBulletId w:val="6"/>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391" w:hanging="217"/>
      </w:pPr>
      <w:rPr>
        <w:rFonts w:hint="default"/>
        <w:lang w:val="es-ES" w:eastAsia="en-US" w:bidi="ar-SA"/>
      </w:rPr>
    </w:lvl>
    <w:lvl w:ilvl="5">
      <w:start w:val="0"/>
      <w:numFmt w:val="bullet"/>
      <w:lvlText w:val="•"/>
      <w:lvlJc w:val="left"/>
      <w:pPr>
        <w:ind w:left="4527" w:hanging="217"/>
      </w:pPr>
      <w:rPr>
        <w:rFonts w:hint="default"/>
        <w:lang w:val="es-ES" w:eastAsia="en-US" w:bidi="ar-SA"/>
      </w:rPr>
    </w:lvl>
    <w:lvl w:ilvl="6">
      <w:start w:val="0"/>
      <w:numFmt w:val="bullet"/>
      <w:lvlText w:val="•"/>
      <w:lvlJc w:val="left"/>
      <w:pPr>
        <w:ind w:left="5662" w:hanging="217"/>
      </w:pPr>
      <w:rPr>
        <w:rFonts w:hint="default"/>
        <w:lang w:val="es-ES" w:eastAsia="en-US" w:bidi="ar-SA"/>
      </w:rPr>
    </w:lvl>
    <w:lvl w:ilvl="7">
      <w:start w:val="0"/>
      <w:numFmt w:val="bullet"/>
      <w:lvlText w:val="•"/>
      <w:lvlJc w:val="left"/>
      <w:pPr>
        <w:ind w:left="6798" w:hanging="217"/>
      </w:pPr>
      <w:rPr>
        <w:rFonts w:hint="default"/>
        <w:lang w:val="es-ES" w:eastAsia="en-US" w:bidi="ar-SA"/>
      </w:rPr>
    </w:lvl>
    <w:lvl w:ilvl="8">
      <w:start w:val="0"/>
      <w:numFmt w:val="bullet"/>
      <w:lvlText w:val="•"/>
      <w:lvlJc w:val="left"/>
      <w:pPr>
        <w:ind w:left="7934" w:hanging="217"/>
      </w:pPr>
      <w:rPr>
        <w:rFonts w:hint="default"/>
        <w:lang w:val="es-ES" w:eastAsia="en-US" w:bidi="ar-SA"/>
      </w:rPr>
    </w:lvl>
  </w:abstractNum>
  <w:abstractNum w:abstractNumId="16">
    <w:multiLevelType w:val="hybridMultilevel"/>
    <w:lvl w:ilvl="0">
      <w:start w:val="0"/>
      <w:numFmt w:val="bullet"/>
      <w:lvlText w:val="&amp;"/>
      <w:lvlPicBulletId w:val="5"/>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15">
    <w:multiLevelType w:val="hybridMultilevel"/>
    <w:lvl w:ilvl="0">
      <w:start w:val="0"/>
      <w:numFmt w:val="bullet"/>
      <w:lvlText w:val="&amp;"/>
      <w:lvlPicBulletId w:val="4"/>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13">
    <w:multiLevelType w:val="hybridMultilevel"/>
    <w:lvl w:ilvl="0">
      <w:start w:val="0"/>
      <w:numFmt w:val="bullet"/>
      <w:lvlText w:val="&amp;"/>
      <w:lvlPicBulletId w:val="3"/>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14">
    <w:multiLevelType w:val="hybridMultilevel"/>
    <w:lvl w:ilvl="0">
      <w:start w:val="1"/>
      <w:numFmt w:val="decimal"/>
      <w:lvlText w:val="%1."/>
      <w:lvlJc w:val="left"/>
      <w:pPr>
        <w:ind w:left="829" w:hanging="292"/>
        <w:jc w:val="lef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1758" w:hanging="292"/>
      </w:pPr>
      <w:rPr>
        <w:rFonts w:hint="default"/>
        <w:lang w:val="es-ES" w:eastAsia="en-US" w:bidi="ar-SA"/>
      </w:rPr>
    </w:lvl>
    <w:lvl w:ilvl="2">
      <w:start w:val="0"/>
      <w:numFmt w:val="bullet"/>
      <w:lvlText w:val="•"/>
      <w:lvlJc w:val="left"/>
      <w:pPr>
        <w:ind w:left="2697" w:hanging="292"/>
      </w:pPr>
      <w:rPr>
        <w:rFonts w:hint="default"/>
        <w:lang w:val="es-ES" w:eastAsia="en-US" w:bidi="ar-SA"/>
      </w:rPr>
    </w:lvl>
    <w:lvl w:ilvl="3">
      <w:start w:val="0"/>
      <w:numFmt w:val="bullet"/>
      <w:lvlText w:val="•"/>
      <w:lvlJc w:val="left"/>
      <w:pPr>
        <w:ind w:left="3635" w:hanging="292"/>
      </w:pPr>
      <w:rPr>
        <w:rFonts w:hint="default"/>
        <w:lang w:val="es-ES" w:eastAsia="en-US" w:bidi="ar-SA"/>
      </w:rPr>
    </w:lvl>
    <w:lvl w:ilvl="4">
      <w:start w:val="0"/>
      <w:numFmt w:val="bullet"/>
      <w:lvlText w:val="•"/>
      <w:lvlJc w:val="left"/>
      <w:pPr>
        <w:ind w:left="4574" w:hanging="292"/>
      </w:pPr>
      <w:rPr>
        <w:rFonts w:hint="default"/>
        <w:lang w:val="es-ES" w:eastAsia="en-US" w:bidi="ar-SA"/>
      </w:rPr>
    </w:lvl>
    <w:lvl w:ilvl="5">
      <w:start w:val="0"/>
      <w:numFmt w:val="bullet"/>
      <w:lvlText w:val="•"/>
      <w:lvlJc w:val="left"/>
      <w:pPr>
        <w:ind w:left="5512" w:hanging="292"/>
      </w:pPr>
      <w:rPr>
        <w:rFonts w:hint="default"/>
        <w:lang w:val="es-ES" w:eastAsia="en-US" w:bidi="ar-SA"/>
      </w:rPr>
    </w:lvl>
    <w:lvl w:ilvl="6">
      <w:start w:val="0"/>
      <w:numFmt w:val="bullet"/>
      <w:lvlText w:val="•"/>
      <w:lvlJc w:val="left"/>
      <w:pPr>
        <w:ind w:left="6451" w:hanging="292"/>
      </w:pPr>
      <w:rPr>
        <w:rFonts w:hint="default"/>
        <w:lang w:val="es-ES" w:eastAsia="en-US" w:bidi="ar-SA"/>
      </w:rPr>
    </w:lvl>
    <w:lvl w:ilvl="7">
      <w:start w:val="0"/>
      <w:numFmt w:val="bullet"/>
      <w:lvlText w:val="•"/>
      <w:lvlJc w:val="left"/>
      <w:pPr>
        <w:ind w:left="7389" w:hanging="292"/>
      </w:pPr>
      <w:rPr>
        <w:rFonts w:hint="default"/>
        <w:lang w:val="es-ES" w:eastAsia="en-US" w:bidi="ar-SA"/>
      </w:rPr>
    </w:lvl>
    <w:lvl w:ilvl="8">
      <w:start w:val="0"/>
      <w:numFmt w:val="bullet"/>
      <w:lvlText w:val="•"/>
      <w:lvlJc w:val="left"/>
      <w:pPr>
        <w:ind w:left="8328" w:hanging="292"/>
      </w:pPr>
      <w:rPr>
        <w:rFonts w:hint="default"/>
        <w:lang w:val="es-ES" w:eastAsia="en-US" w:bidi="ar-SA"/>
      </w:rPr>
    </w:lvl>
  </w:abstractNum>
  <w:abstractNum w:abstractNumId="12">
    <w:multiLevelType w:val="hybridMultilevel"/>
    <w:lvl w:ilvl="0">
      <w:start w:val="4"/>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254" w:hanging="971"/>
        <w:jc w:val="left"/>
      </w:pPr>
      <w:rPr>
        <w:rFonts w:hint="default"/>
        <w:spacing w:val="0"/>
        <w:w w:val="99"/>
        <w:lang w:val="es-ES" w:eastAsia="en-US" w:bidi="ar-SA"/>
      </w:rPr>
    </w:lvl>
    <w:lvl w:ilvl="3">
      <w:start w:val="0"/>
      <w:numFmt w:val="bullet"/>
      <w:lvlText w:val="•"/>
      <w:lvlJc w:val="left"/>
      <w:pPr>
        <w:ind w:left="1260" w:hanging="971"/>
      </w:pPr>
      <w:rPr>
        <w:rFonts w:hint="default"/>
        <w:lang w:val="es-ES" w:eastAsia="en-US" w:bidi="ar-SA"/>
      </w:rPr>
    </w:lvl>
    <w:lvl w:ilvl="4">
      <w:start w:val="0"/>
      <w:numFmt w:val="bullet"/>
      <w:lvlText w:val="•"/>
      <w:lvlJc w:val="left"/>
      <w:pPr>
        <w:ind w:left="2537" w:hanging="971"/>
      </w:pPr>
      <w:rPr>
        <w:rFonts w:hint="default"/>
        <w:lang w:val="es-ES" w:eastAsia="en-US" w:bidi="ar-SA"/>
      </w:rPr>
    </w:lvl>
    <w:lvl w:ilvl="5">
      <w:start w:val="0"/>
      <w:numFmt w:val="bullet"/>
      <w:lvlText w:val="•"/>
      <w:lvlJc w:val="left"/>
      <w:pPr>
        <w:ind w:left="3815" w:hanging="971"/>
      </w:pPr>
      <w:rPr>
        <w:rFonts w:hint="default"/>
        <w:lang w:val="es-ES" w:eastAsia="en-US" w:bidi="ar-SA"/>
      </w:rPr>
    </w:lvl>
    <w:lvl w:ilvl="6">
      <w:start w:val="0"/>
      <w:numFmt w:val="bullet"/>
      <w:lvlText w:val="•"/>
      <w:lvlJc w:val="left"/>
      <w:pPr>
        <w:ind w:left="5093" w:hanging="971"/>
      </w:pPr>
      <w:rPr>
        <w:rFonts w:hint="default"/>
        <w:lang w:val="es-ES" w:eastAsia="en-US" w:bidi="ar-SA"/>
      </w:rPr>
    </w:lvl>
    <w:lvl w:ilvl="7">
      <w:start w:val="0"/>
      <w:numFmt w:val="bullet"/>
      <w:lvlText w:val="•"/>
      <w:lvlJc w:val="left"/>
      <w:pPr>
        <w:ind w:left="6371" w:hanging="971"/>
      </w:pPr>
      <w:rPr>
        <w:rFonts w:hint="default"/>
        <w:lang w:val="es-ES" w:eastAsia="en-US" w:bidi="ar-SA"/>
      </w:rPr>
    </w:lvl>
    <w:lvl w:ilvl="8">
      <w:start w:val="0"/>
      <w:numFmt w:val="bullet"/>
      <w:lvlText w:val="•"/>
      <w:lvlJc w:val="left"/>
      <w:pPr>
        <w:ind w:left="7649" w:hanging="971"/>
      </w:pPr>
      <w:rPr>
        <w:rFonts w:hint="default"/>
        <w:lang w:val="es-ES" w:eastAsia="en-US" w:bidi="ar-SA"/>
      </w:rPr>
    </w:lvl>
  </w:abstractNum>
  <w:abstractNum w:abstractNumId="11">
    <w:multiLevelType w:val="hybridMultilevel"/>
    <w:lvl w:ilvl="0">
      <w:start w:val="1"/>
      <w:numFmt w:val="decimal"/>
      <w:lvlText w:val="%1."/>
      <w:lvlJc w:val="left"/>
      <w:pPr>
        <w:ind w:left="829" w:hanging="292"/>
        <w:jc w:val="lef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1758" w:hanging="292"/>
      </w:pPr>
      <w:rPr>
        <w:rFonts w:hint="default"/>
        <w:lang w:val="es-ES" w:eastAsia="en-US" w:bidi="ar-SA"/>
      </w:rPr>
    </w:lvl>
    <w:lvl w:ilvl="2">
      <w:start w:val="0"/>
      <w:numFmt w:val="bullet"/>
      <w:lvlText w:val="•"/>
      <w:lvlJc w:val="left"/>
      <w:pPr>
        <w:ind w:left="2697" w:hanging="292"/>
      </w:pPr>
      <w:rPr>
        <w:rFonts w:hint="default"/>
        <w:lang w:val="es-ES" w:eastAsia="en-US" w:bidi="ar-SA"/>
      </w:rPr>
    </w:lvl>
    <w:lvl w:ilvl="3">
      <w:start w:val="0"/>
      <w:numFmt w:val="bullet"/>
      <w:lvlText w:val="•"/>
      <w:lvlJc w:val="left"/>
      <w:pPr>
        <w:ind w:left="3635" w:hanging="292"/>
      </w:pPr>
      <w:rPr>
        <w:rFonts w:hint="default"/>
        <w:lang w:val="es-ES" w:eastAsia="en-US" w:bidi="ar-SA"/>
      </w:rPr>
    </w:lvl>
    <w:lvl w:ilvl="4">
      <w:start w:val="0"/>
      <w:numFmt w:val="bullet"/>
      <w:lvlText w:val="•"/>
      <w:lvlJc w:val="left"/>
      <w:pPr>
        <w:ind w:left="4574" w:hanging="292"/>
      </w:pPr>
      <w:rPr>
        <w:rFonts w:hint="default"/>
        <w:lang w:val="es-ES" w:eastAsia="en-US" w:bidi="ar-SA"/>
      </w:rPr>
    </w:lvl>
    <w:lvl w:ilvl="5">
      <w:start w:val="0"/>
      <w:numFmt w:val="bullet"/>
      <w:lvlText w:val="•"/>
      <w:lvlJc w:val="left"/>
      <w:pPr>
        <w:ind w:left="5512" w:hanging="292"/>
      </w:pPr>
      <w:rPr>
        <w:rFonts w:hint="default"/>
        <w:lang w:val="es-ES" w:eastAsia="en-US" w:bidi="ar-SA"/>
      </w:rPr>
    </w:lvl>
    <w:lvl w:ilvl="6">
      <w:start w:val="0"/>
      <w:numFmt w:val="bullet"/>
      <w:lvlText w:val="•"/>
      <w:lvlJc w:val="left"/>
      <w:pPr>
        <w:ind w:left="6451" w:hanging="292"/>
      </w:pPr>
      <w:rPr>
        <w:rFonts w:hint="default"/>
        <w:lang w:val="es-ES" w:eastAsia="en-US" w:bidi="ar-SA"/>
      </w:rPr>
    </w:lvl>
    <w:lvl w:ilvl="7">
      <w:start w:val="0"/>
      <w:numFmt w:val="bullet"/>
      <w:lvlText w:val="•"/>
      <w:lvlJc w:val="left"/>
      <w:pPr>
        <w:ind w:left="7389" w:hanging="292"/>
      </w:pPr>
      <w:rPr>
        <w:rFonts w:hint="default"/>
        <w:lang w:val="es-ES" w:eastAsia="en-US" w:bidi="ar-SA"/>
      </w:rPr>
    </w:lvl>
    <w:lvl w:ilvl="8">
      <w:start w:val="0"/>
      <w:numFmt w:val="bullet"/>
      <w:lvlText w:val="•"/>
      <w:lvlJc w:val="left"/>
      <w:pPr>
        <w:ind w:left="8328" w:hanging="292"/>
      </w:pPr>
      <w:rPr>
        <w:rFonts w:hint="default"/>
        <w:lang w:val="es-ES" w:eastAsia="en-US" w:bidi="ar-SA"/>
      </w:rPr>
    </w:lvl>
  </w:abstractNum>
  <w:abstractNum w:abstractNumId="9">
    <w:multiLevelType w:val="hybridMultilevel"/>
    <w:lvl w:ilvl="0">
      <w:start w:val="1"/>
      <w:numFmt w:val="decimal"/>
      <w:lvlText w:val="%1."/>
      <w:lvlJc w:val="left"/>
      <w:pPr>
        <w:ind w:left="829" w:hanging="292"/>
        <w:jc w:val="righ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1758" w:hanging="292"/>
      </w:pPr>
      <w:rPr>
        <w:rFonts w:hint="default"/>
        <w:lang w:val="es-ES" w:eastAsia="en-US" w:bidi="ar-SA"/>
      </w:rPr>
    </w:lvl>
    <w:lvl w:ilvl="2">
      <w:start w:val="0"/>
      <w:numFmt w:val="bullet"/>
      <w:lvlText w:val="•"/>
      <w:lvlJc w:val="left"/>
      <w:pPr>
        <w:ind w:left="2697" w:hanging="292"/>
      </w:pPr>
      <w:rPr>
        <w:rFonts w:hint="default"/>
        <w:lang w:val="es-ES" w:eastAsia="en-US" w:bidi="ar-SA"/>
      </w:rPr>
    </w:lvl>
    <w:lvl w:ilvl="3">
      <w:start w:val="0"/>
      <w:numFmt w:val="bullet"/>
      <w:lvlText w:val="•"/>
      <w:lvlJc w:val="left"/>
      <w:pPr>
        <w:ind w:left="3635" w:hanging="292"/>
      </w:pPr>
      <w:rPr>
        <w:rFonts w:hint="default"/>
        <w:lang w:val="es-ES" w:eastAsia="en-US" w:bidi="ar-SA"/>
      </w:rPr>
    </w:lvl>
    <w:lvl w:ilvl="4">
      <w:start w:val="0"/>
      <w:numFmt w:val="bullet"/>
      <w:lvlText w:val="•"/>
      <w:lvlJc w:val="left"/>
      <w:pPr>
        <w:ind w:left="4574" w:hanging="292"/>
      </w:pPr>
      <w:rPr>
        <w:rFonts w:hint="default"/>
        <w:lang w:val="es-ES" w:eastAsia="en-US" w:bidi="ar-SA"/>
      </w:rPr>
    </w:lvl>
    <w:lvl w:ilvl="5">
      <w:start w:val="0"/>
      <w:numFmt w:val="bullet"/>
      <w:lvlText w:val="•"/>
      <w:lvlJc w:val="left"/>
      <w:pPr>
        <w:ind w:left="5512" w:hanging="292"/>
      </w:pPr>
      <w:rPr>
        <w:rFonts w:hint="default"/>
        <w:lang w:val="es-ES" w:eastAsia="en-US" w:bidi="ar-SA"/>
      </w:rPr>
    </w:lvl>
    <w:lvl w:ilvl="6">
      <w:start w:val="0"/>
      <w:numFmt w:val="bullet"/>
      <w:lvlText w:val="•"/>
      <w:lvlJc w:val="left"/>
      <w:pPr>
        <w:ind w:left="6451" w:hanging="292"/>
      </w:pPr>
      <w:rPr>
        <w:rFonts w:hint="default"/>
        <w:lang w:val="es-ES" w:eastAsia="en-US" w:bidi="ar-SA"/>
      </w:rPr>
    </w:lvl>
    <w:lvl w:ilvl="7">
      <w:start w:val="0"/>
      <w:numFmt w:val="bullet"/>
      <w:lvlText w:val="•"/>
      <w:lvlJc w:val="left"/>
      <w:pPr>
        <w:ind w:left="7389" w:hanging="292"/>
      </w:pPr>
      <w:rPr>
        <w:rFonts w:hint="default"/>
        <w:lang w:val="es-ES" w:eastAsia="en-US" w:bidi="ar-SA"/>
      </w:rPr>
    </w:lvl>
    <w:lvl w:ilvl="8">
      <w:start w:val="0"/>
      <w:numFmt w:val="bullet"/>
      <w:lvlText w:val="•"/>
      <w:lvlJc w:val="left"/>
      <w:pPr>
        <w:ind w:left="8328" w:hanging="292"/>
      </w:pPr>
      <w:rPr>
        <w:rFonts w:hint="default"/>
        <w:lang w:val="es-ES" w:eastAsia="en-US" w:bidi="ar-SA"/>
      </w:rPr>
    </w:lvl>
  </w:abstractNum>
  <w:abstractNum w:abstractNumId="10">
    <w:multiLevelType w:val="hybridMultilevel"/>
    <w:lvl w:ilvl="0">
      <w:start w:val="0"/>
      <w:numFmt w:val="bullet"/>
      <w:lvlText w:val="&amp;"/>
      <w:lvlPicBulletId w:val="2"/>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217"/>
      </w:pPr>
      <w:rPr>
        <w:rFonts w:hint="default"/>
        <w:lang w:val="es-ES" w:eastAsia="en-US" w:bidi="ar-SA"/>
      </w:rPr>
    </w:lvl>
    <w:lvl w:ilvl="2">
      <w:start w:val="0"/>
      <w:numFmt w:val="bullet"/>
      <w:lvlText w:val="•"/>
      <w:lvlJc w:val="left"/>
      <w:pPr>
        <w:ind w:left="2697" w:hanging="217"/>
      </w:pPr>
      <w:rPr>
        <w:rFonts w:hint="default"/>
        <w:lang w:val="es-ES" w:eastAsia="en-US" w:bidi="ar-SA"/>
      </w:rPr>
    </w:lvl>
    <w:lvl w:ilvl="3">
      <w:start w:val="0"/>
      <w:numFmt w:val="bullet"/>
      <w:lvlText w:val="•"/>
      <w:lvlJc w:val="left"/>
      <w:pPr>
        <w:ind w:left="3635" w:hanging="217"/>
      </w:pPr>
      <w:rPr>
        <w:rFonts w:hint="default"/>
        <w:lang w:val="es-ES" w:eastAsia="en-US" w:bidi="ar-SA"/>
      </w:rPr>
    </w:lvl>
    <w:lvl w:ilvl="4">
      <w:start w:val="0"/>
      <w:numFmt w:val="bullet"/>
      <w:lvlText w:val="•"/>
      <w:lvlJc w:val="left"/>
      <w:pPr>
        <w:ind w:left="4574" w:hanging="217"/>
      </w:pPr>
      <w:rPr>
        <w:rFonts w:hint="default"/>
        <w:lang w:val="es-ES" w:eastAsia="en-US" w:bidi="ar-SA"/>
      </w:rPr>
    </w:lvl>
    <w:lvl w:ilvl="5">
      <w:start w:val="0"/>
      <w:numFmt w:val="bullet"/>
      <w:lvlText w:val="•"/>
      <w:lvlJc w:val="left"/>
      <w:pPr>
        <w:ind w:left="5512" w:hanging="217"/>
      </w:pPr>
      <w:rPr>
        <w:rFonts w:hint="default"/>
        <w:lang w:val="es-ES" w:eastAsia="en-US" w:bidi="ar-SA"/>
      </w:rPr>
    </w:lvl>
    <w:lvl w:ilvl="6">
      <w:start w:val="0"/>
      <w:numFmt w:val="bullet"/>
      <w:lvlText w:val="•"/>
      <w:lvlJc w:val="left"/>
      <w:pPr>
        <w:ind w:left="6451" w:hanging="217"/>
      </w:pPr>
      <w:rPr>
        <w:rFonts w:hint="default"/>
        <w:lang w:val="es-ES" w:eastAsia="en-US" w:bidi="ar-SA"/>
      </w:rPr>
    </w:lvl>
    <w:lvl w:ilvl="7">
      <w:start w:val="0"/>
      <w:numFmt w:val="bullet"/>
      <w:lvlText w:val="•"/>
      <w:lvlJc w:val="left"/>
      <w:pPr>
        <w:ind w:left="7389" w:hanging="217"/>
      </w:pPr>
      <w:rPr>
        <w:rFonts w:hint="default"/>
        <w:lang w:val="es-ES" w:eastAsia="en-US" w:bidi="ar-SA"/>
      </w:rPr>
    </w:lvl>
    <w:lvl w:ilvl="8">
      <w:start w:val="0"/>
      <w:numFmt w:val="bullet"/>
      <w:lvlText w:val="•"/>
      <w:lvlJc w:val="left"/>
      <w:pPr>
        <w:ind w:left="8328" w:hanging="217"/>
      </w:pPr>
      <w:rPr>
        <w:rFonts w:hint="default"/>
        <w:lang w:val="es-ES" w:eastAsia="en-US" w:bidi="ar-SA"/>
      </w:rPr>
    </w:lvl>
  </w:abstractNum>
  <w:abstractNum w:abstractNumId="8">
    <w:multiLevelType w:val="hybridMultilevel"/>
    <w:lvl w:ilvl="0">
      <w:start w:val="3"/>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121" w:hanging="838"/>
        <w:jc w:val="left"/>
      </w:pPr>
      <w:rPr>
        <w:rFonts w:hint="default" w:ascii="Arial" w:hAnsi="Arial" w:eastAsia="Arial" w:cs="Arial"/>
        <w:b/>
        <w:bCs/>
        <w:i w:val="0"/>
        <w:iCs w:val="0"/>
        <w:spacing w:val="0"/>
        <w:w w:val="99"/>
        <w:sz w:val="24"/>
        <w:szCs w:val="24"/>
        <w:lang w:val="es-ES" w:eastAsia="en-US" w:bidi="ar-SA"/>
      </w:rPr>
    </w:lvl>
    <w:lvl w:ilvl="3">
      <w:start w:val="0"/>
      <w:numFmt w:val="bullet"/>
      <w:lvlText w:val="&amp;"/>
      <w:lvlPicBulletId w:val="1"/>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391" w:hanging="217"/>
      </w:pPr>
      <w:rPr>
        <w:rFonts w:hint="default"/>
        <w:lang w:val="es-ES" w:eastAsia="en-US" w:bidi="ar-SA"/>
      </w:rPr>
    </w:lvl>
    <w:lvl w:ilvl="5">
      <w:start w:val="0"/>
      <w:numFmt w:val="bullet"/>
      <w:lvlText w:val="•"/>
      <w:lvlJc w:val="left"/>
      <w:pPr>
        <w:ind w:left="4527" w:hanging="217"/>
      </w:pPr>
      <w:rPr>
        <w:rFonts w:hint="default"/>
        <w:lang w:val="es-ES" w:eastAsia="en-US" w:bidi="ar-SA"/>
      </w:rPr>
    </w:lvl>
    <w:lvl w:ilvl="6">
      <w:start w:val="0"/>
      <w:numFmt w:val="bullet"/>
      <w:lvlText w:val="•"/>
      <w:lvlJc w:val="left"/>
      <w:pPr>
        <w:ind w:left="5662" w:hanging="217"/>
      </w:pPr>
      <w:rPr>
        <w:rFonts w:hint="default"/>
        <w:lang w:val="es-ES" w:eastAsia="en-US" w:bidi="ar-SA"/>
      </w:rPr>
    </w:lvl>
    <w:lvl w:ilvl="7">
      <w:start w:val="0"/>
      <w:numFmt w:val="bullet"/>
      <w:lvlText w:val="•"/>
      <w:lvlJc w:val="left"/>
      <w:pPr>
        <w:ind w:left="6798" w:hanging="217"/>
      </w:pPr>
      <w:rPr>
        <w:rFonts w:hint="default"/>
        <w:lang w:val="es-ES" w:eastAsia="en-US" w:bidi="ar-SA"/>
      </w:rPr>
    </w:lvl>
    <w:lvl w:ilvl="8">
      <w:start w:val="0"/>
      <w:numFmt w:val="bullet"/>
      <w:lvlText w:val="•"/>
      <w:lvlJc w:val="left"/>
      <w:pPr>
        <w:ind w:left="7934" w:hanging="217"/>
      </w:pPr>
      <w:rPr>
        <w:rFonts w:hint="default"/>
        <w:lang w:val="es-ES" w:eastAsia="en-US" w:bidi="ar-SA"/>
      </w:rPr>
    </w:lvl>
  </w:abstractNum>
  <w:abstractNum w:abstractNumId="7">
    <w:multiLevelType w:val="hybridMultilevel"/>
    <w:lvl w:ilvl="0">
      <w:start w:val="2"/>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1"/>
      <w:numFmt w:val="decimal"/>
      <w:lvlText w:val="%1.%2.%3."/>
      <w:lvlJc w:val="left"/>
      <w:pPr>
        <w:ind w:left="1121" w:hanging="838"/>
        <w:jc w:val="left"/>
      </w:pPr>
      <w:rPr>
        <w:rFonts w:hint="default" w:ascii="Arial" w:hAnsi="Arial" w:eastAsia="Arial" w:cs="Arial"/>
        <w:b/>
        <w:bCs/>
        <w:i w:val="0"/>
        <w:iCs w:val="0"/>
        <w:spacing w:val="0"/>
        <w:w w:val="99"/>
        <w:sz w:val="24"/>
        <w:szCs w:val="24"/>
        <w:lang w:val="es-ES" w:eastAsia="en-US" w:bidi="ar-SA"/>
      </w:rPr>
    </w:lvl>
    <w:lvl w:ilvl="3">
      <w:start w:val="0"/>
      <w:numFmt w:val="bullet"/>
      <w:lvlText w:val="•"/>
      <w:lvlJc w:val="left"/>
      <w:pPr>
        <w:ind w:left="3139" w:hanging="838"/>
      </w:pPr>
      <w:rPr>
        <w:rFonts w:hint="default"/>
        <w:lang w:val="es-ES" w:eastAsia="en-US" w:bidi="ar-SA"/>
      </w:rPr>
    </w:lvl>
    <w:lvl w:ilvl="4">
      <w:start w:val="0"/>
      <w:numFmt w:val="bullet"/>
      <w:lvlText w:val="•"/>
      <w:lvlJc w:val="left"/>
      <w:pPr>
        <w:ind w:left="4148" w:hanging="838"/>
      </w:pPr>
      <w:rPr>
        <w:rFonts w:hint="default"/>
        <w:lang w:val="es-ES" w:eastAsia="en-US" w:bidi="ar-SA"/>
      </w:rPr>
    </w:lvl>
    <w:lvl w:ilvl="5">
      <w:start w:val="0"/>
      <w:numFmt w:val="bullet"/>
      <w:lvlText w:val="•"/>
      <w:lvlJc w:val="left"/>
      <w:pPr>
        <w:ind w:left="5158" w:hanging="838"/>
      </w:pPr>
      <w:rPr>
        <w:rFonts w:hint="default"/>
        <w:lang w:val="es-ES" w:eastAsia="en-US" w:bidi="ar-SA"/>
      </w:rPr>
    </w:lvl>
    <w:lvl w:ilvl="6">
      <w:start w:val="0"/>
      <w:numFmt w:val="bullet"/>
      <w:lvlText w:val="•"/>
      <w:lvlJc w:val="left"/>
      <w:pPr>
        <w:ind w:left="6167" w:hanging="838"/>
      </w:pPr>
      <w:rPr>
        <w:rFonts w:hint="default"/>
        <w:lang w:val="es-ES" w:eastAsia="en-US" w:bidi="ar-SA"/>
      </w:rPr>
    </w:lvl>
    <w:lvl w:ilvl="7">
      <w:start w:val="0"/>
      <w:numFmt w:val="bullet"/>
      <w:lvlText w:val="•"/>
      <w:lvlJc w:val="left"/>
      <w:pPr>
        <w:ind w:left="7177" w:hanging="838"/>
      </w:pPr>
      <w:rPr>
        <w:rFonts w:hint="default"/>
        <w:lang w:val="es-ES" w:eastAsia="en-US" w:bidi="ar-SA"/>
      </w:rPr>
    </w:lvl>
    <w:lvl w:ilvl="8">
      <w:start w:val="0"/>
      <w:numFmt w:val="bullet"/>
      <w:lvlText w:val="•"/>
      <w:lvlJc w:val="left"/>
      <w:pPr>
        <w:ind w:left="8186" w:hanging="838"/>
      </w:pPr>
      <w:rPr>
        <w:rFonts w:hint="default"/>
        <w:lang w:val="es-ES" w:eastAsia="en-US" w:bidi="ar-SA"/>
      </w:rPr>
    </w:lvl>
  </w:abstractNum>
  <w:abstractNum w:abstractNumId="6">
    <w:multiLevelType w:val="hybridMultilevel"/>
    <w:lvl w:ilvl="0">
      <w:start w:val="1"/>
      <w:numFmt w:val="decimal"/>
      <w:lvlText w:val="%1"/>
      <w:lvlJc w:val="left"/>
      <w:pPr>
        <w:ind w:left="1049" w:hanging="766"/>
        <w:jc w:val="left"/>
      </w:pPr>
      <w:rPr>
        <w:rFonts w:hint="default"/>
        <w:lang w:val="es-ES" w:eastAsia="en-US" w:bidi="ar-SA"/>
      </w:rPr>
    </w:lvl>
    <w:lvl w:ilvl="1">
      <w:start w:val="1"/>
      <w:numFmt w:val="decimal"/>
      <w:lvlText w:val="%1.%2."/>
      <w:lvlJc w:val="left"/>
      <w:pPr>
        <w:ind w:left="1049" w:hanging="766"/>
        <w:jc w:val="left"/>
      </w:pPr>
      <w:rPr>
        <w:rFonts w:hint="default" w:ascii="Arial" w:hAnsi="Arial" w:eastAsia="Arial" w:cs="Arial"/>
        <w:b/>
        <w:bCs/>
        <w:i w:val="0"/>
        <w:iCs w:val="0"/>
        <w:spacing w:val="0"/>
        <w:w w:val="102"/>
        <w:sz w:val="28"/>
        <w:szCs w:val="28"/>
        <w:lang w:val="es-ES" w:eastAsia="en-US" w:bidi="ar-SA"/>
      </w:rPr>
    </w:lvl>
    <w:lvl w:ilvl="2">
      <w:start w:val="0"/>
      <w:numFmt w:val="bullet"/>
      <w:lvlText w:val="&amp;"/>
      <w:lvlPicBulletId w:val="0"/>
      <w:lvlJc w:val="left"/>
      <w:pPr>
        <w:ind w:left="829" w:hanging="217"/>
      </w:pPr>
      <w:rPr>
        <w:rFonts w:hint="default" w:ascii="Times New Roman" w:hAnsi="Times New Roman" w:eastAsia="Times New Roman" w:cs="Times New Roman"/>
        <w:b w:val="0"/>
        <w:bCs w:val="0"/>
        <w:i w:val="0"/>
        <w:iCs w:val="0"/>
        <w:w w:val="100"/>
        <w:position w:val="2"/>
        <w:sz w:val="12"/>
        <w:szCs w:val="12"/>
        <w:lang w:val="es-ES" w:eastAsia="en-US" w:bidi="ar-SA"/>
      </w:rPr>
    </w:lvl>
    <w:lvl w:ilvl="3">
      <w:start w:val="0"/>
      <w:numFmt w:val="bullet"/>
      <w:lvlText w:val="•"/>
      <w:lvlJc w:val="left"/>
      <w:pPr>
        <w:ind w:left="3076" w:hanging="217"/>
      </w:pPr>
      <w:rPr>
        <w:rFonts w:hint="default"/>
        <w:lang w:val="es-ES" w:eastAsia="en-US" w:bidi="ar-SA"/>
      </w:rPr>
    </w:lvl>
    <w:lvl w:ilvl="4">
      <w:start w:val="0"/>
      <w:numFmt w:val="bullet"/>
      <w:lvlText w:val="•"/>
      <w:lvlJc w:val="left"/>
      <w:pPr>
        <w:ind w:left="4095" w:hanging="217"/>
      </w:pPr>
      <w:rPr>
        <w:rFonts w:hint="default"/>
        <w:lang w:val="es-ES" w:eastAsia="en-US" w:bidi="ar-SA"/>
      </w:rPr>
    </w:lvl>
    <w:lvl w:ilvl="5">
      <w:start w:val="0"/>
      <w:numFmt w:val="bullet"/>
      <w:lvlText w:val="•"/>
      <w:lvlJc w:val="left"/>
      <w:pPr>
        <w:ind w:left="5113" w:hanging="217"/>
      </w:pPr>
      <w:rPr>
        <w:rFonts w:hint="default"/>
        <w:lang w:val="es-ES" w:eastAsia="en-US" w:bidi="ar-SA"/>
      </w:rPr>
    </w:lvl>
    <w:lvl w:ilvl="6">
      <w:start w:val="0"/>
      <w:numFmt w:val="bullet"/>
      <w:lvlText w:val="•"/>
      <w:lvlJc w:val="left"/>
      <w:pPr>
        <w:ind w:left="6132" w:hanging="217"/>
      </w:pPr>
      <w:rPr>
        <w:rFonts w:hint="default"/>
        <w:lang w:val="es-ES" w:eastAsia="en-US" w:bidi="ar-SA"/>
      </w:rPr>
    </w:lvl>
    <w:lvl w:ilvl="7">
      <w:start w:val="0"/>
      <w:numFmt w:val="bullet"/>
      <w:lvlText w:val="•"/>
      <w:lvlJc w:val="left"/>
      <w:pPr>
        <w:ind w:left="7150" w:hanging="217"/>
      </w:pPr>
      <w:rPr>
        <w:rFonts w:hint="default"/>
        <w:lang w:val="es-ES" w:eastAsia="en-US" w:bidi="ar-SA"/>
      </w:rPr>
    </w:lvl>
    <w:lvl w:ilvl="8">
      <w:start w:val="0"/>
      <w:numFmt w:val="bullet"/>
      <w:lvlText w:val="•"/>
      <w:lvlJc w:val="left"/>
      <w:pPr>
        <w:ind w:left="8168" w:hanging="217"/>
      </w:pPr>
      <w:rPr>
        <w:rFonts w:hint="default"/>
        <w:lang w:val="es-ES" w:eastAsia="en-US" w:bidi="ar-SA"/>
      </w:rPr>
    </w:lvl>
  </w:abstractNum>
  <w:abstractNum w:abstractNumId="5">
    <w:multiLevelType w:val="hybridMultilevel"/>
    <w:lvl w:ilvl="0">
      <w:start w:val="1"/>
      <w:numFmt w:val="decimal"/>
      <w:lvlText w:val="%1."/>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1">
      <w:start w:val="0"/>
      <w:numFmt w:val="bullet"/>
      <w:lvlText w:val="•"/>
      <w:lvlJc w:val="left"/>
      <w:pPr>
        <w:ind w:left="2028" w:hanging="502"/>
      </w:pPr>
      <w:rPr>
        <w:rFonts w:hint="default"/>
        <w:lang w:val="es-ES" w:eastAsia="en-US" w:bidi="ar-SA"/>
      </w:rPr>
    </w:lvl>
    <w:lvl w:ilvl="2">
      <w:start w:val="0"/>
      <w:numFmt w:val="bullet"/>
      <w:lvlText w:val="•"/>
      <w:lvlJc w:val="left"/>
      <w:pPr>
        <w:ind w:left="2937" w:hanging="502"/>
      </w:pPr>
      <w:rPr>
        <w:rFonts w:hint="default"/>
        <w:lang w:val="es-ES" w:eastAsia="en-US" w:bidi="ar-SA"/>
      </w:rPr>
    </w:lvl>
    <w:lvl w:ilvl="3">
      <w:start w:val="0"/>
      <w:numFmt w:val="bullet"/>
      <w:lvlText w:val="•"/>
      <w:lvlJc w:val="left"/>
      <w:pPr>
        <w:ind w:left="3845" w:hanging="502"/>
      </w:pPr>
      <w:rPr>
        <w:rFonts w:hint="default"/>
        <w:lang w:val="es-ES" w:eastAsia="en-US" w:bidi="ar-SA"/>
      </w:rPr>
    </w:lvl>
    <w:lvl w:ilvl="4">
      <w:start w:val="0"/>
      <w:numFmt w:val="bullet"/>
      <w:lvlText w:val="•"/>
      <w:lvlJc w:val="left"/>
      <w:pPr>
        <w:ind w:left="4754" w:hanging="502"/>
      </w:pPr>
      <w:rPr>
        <w:rFonts w:hint="default"/>
        <w:lang w:val="es-ES" w:eastAsia="en-US" w:bidi="ar-SA"/>
      </w:rPr>
    </w:lvl>
    <w:lvl w:ilvl="5">
      <w:start w:val="0"/>
      <w:numFmt w:val="bullet"/>
      <w:lvlText w:val="•"/>
      <w:lvlJc w:val="left"/>
      <w:pPr>
        <w:ind w:left="5662" w:hanging="502"/>
      </w:pPr>
      <w:rPr>
        <w:rFonts w:hint="default"/>
        <w:lang w:val="es-ES" w:eastAsia="en-US" w:bidi="ar-SA"/>
      </w:rPr>
    </w:lvl>
    <w:lvl w:ilvl="6">
      <w:start w:val="0"/>
      <w:numFmt w:val="bullet"/>
      <w:lvlText w:val="•"/>
      <w:lvlJc w:val="left"/>
      <w:pPr>
        <w:ind w:left="6571" w:hanging="502"/>
      </w:pPr>
      <w:rPr>
        <w:rFonts w:hint="default"/>
        <w:lang w:val="es-ES" w:eastAsia="en-US" w:bidi="ar-SA"/>
      </w:rPr>
    </w:lvl>
    <w:lvl w:ilvl="7">
      <w:start w:val="0"/>
      <w:numFmt w:val="bullet"/>
      <w:lvlText w:val="•"/>
      <w:lvlJc w:val="left"/>
      <w:pPr>
        <w:ind w:left="7479" w:hanging="502"/>
      </w:pPr>
      <w:rPr>
        <w:rFonts w:hint="default"/>
        <w:lang w:val="es-ES" w:eastAsia="en-US" w:bidi="ar-SA"/>
      </w:rPr>
    </w:lvl>
    <w:lvl w:ilvl="8">
      <w:start w:val="0"/>
      <w:numFmt w:val="bullet"/>
      <w:lvlText w:val="•"/>
      <w:lvlJc w:val="left"/>
      <w:pPr>
        <w:ind w:left="8388" w:hanging="502"/>
      </w:pPr>
      <w:rPr>
        <w:rFonts w:hint="default"/>
        <w:lang w:val="es-ES" w:eastAsia="en-US" w:bidi="ar-SA"/>
      </w:rPr>
    </w:lvl>
  </w:abstractNum>
  <w:abstractNum w:abstractNumId="4">
    <w:multiLevelType w:val="hybridMultilevel"/>
    <w:lvl w:ilvl="0">
      <w:start w:val="1"/>
      <w:numFmt w:val="decimal"/>
      <w:lvlText w:val="%1."/>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1">
      <w:start w:val="0"/>
      <w:numFmt w:val="bullet"/>
      <w:lvlText w:val="•"/>
      <w:lvlJc w:val="left"/>
      <w:pPr>
        <w:ind w:left="2028" w:hanging="502"/>
      </w:pPr>
      <w:rPr>
        <w:rFonts w:hint="default"/>
        <w:lang w:val="es-ES" w:eastAsia="en-US" w:bidi="ar-SA"/>
      </w:rPr>
    </w:lvl>
    <w:lvl w:ilvl="2">
      <w:start w:val="0"/>
      <w:numFmt w:val="bullet"/>
      <w:lvlText w:val="•"/>
      <w:lvlJc w:val="left"/>
      <w:pPr>
        <w:ind w:left="2937" w:hanging="502"/>
      </w:pPr>
      <w:rPr>
        <w:rFonts w:hint="default"/>
        <w:lang w:val="es-ES" w:eastAsia="en-US" w:bidi="ar-SA"/>
      </w:rPr>
    </w:lvl>
    <w:lvl w:ilvl="3">
      <w:start w:val="0"/>
      <w:numFmt w:val="bullet"/>
      <w:lvlText w:val="•"/>
      <w:lvlJc w:val="left"/>
      <w:pPr>
        <w:ind w:left="3845" w:hanging="502"/>
      </w:pPr>
      <w:rPr>
        <w:rFonts w:hint="default"/>
        <w:lang w:val="es-ES" w:eastAsia="en-US" w:bidi="ar-SA"/>
      </w:rPr>
    </w:lvl>
    <w:lvl w:ilvl="4">
      <w:start w:val="0"/>
      <w:numFmt w:val="bullet"/>
      <w:lvlText w:val="•"/>
      <w:lvlJc w:val="left"/>
      <w:pPr>
        <w:ind w:left="4754" w:hanging="502"/>
      </w:pPr>
      <w:rPr>
        <w:rFonts w:hint="default"/>
        <w:lang w:val="es-ES" w:eastAsia="en-US" w:bidi="ar-SA"/>
      </w:rPr>
    </w:lvl>
    <w:lvl w:ilvl="5">
      <w:start w:val="0"/>
      <w:numFmt w:val="bullet"/>
      <w:lvlText w:val="•"/>
      <w:lvlJc w:val="left"/>
      <w:pPr>
        <w:ind w:left="5662" w:hanging="502"/>
      </w:pPr>
      <w:rPr>
        <w:rFonts w:hint="default"/>
        <w:lang w:val="es-ES" w:eastAsia="en-US" w:bidi="ar-SA"/>
      </w:rPr>
    </w:lvl>
    <w:lvl w:ilvl="6">
      <w:start w:val="0"/>
      <w:numFmt w:val="bullet"/>
      <w:lvlText w:val="•"/>
      <w:lvlJc w:val="left"/>
      <w:pPr>
        <w:ind w:left="6571" w:hanging="502"/>
      </w:pPr>
      <w:rPr>
        <w:rFonts w:hint="default"/>
        <w:lang w:val="es-ES" w:eastAsia="en-US" w:bidi="ar-SA"/>
      </w:rPr>
    </w:lvl>
    <w:lvl w:ilvl="7">
      <w:start w:val="0"/>
      <w:numFmt w:val="bullet"/>
      <w:lvlText w:val="•"/>
      <w:lvlJc w:val="left"/>
      <w:pPr>
        <w:ind w:left="7479" w:hanging="502"/>
      </w:pPr>
      <w:rPr>
        <w:rFonts w:hint="default"/>
        <w:lang w:val="es-ES" w:eastAsia="en-US" w:bidi="ar-SA"/>
      </w:rPr>
    </w:lvl>
    <w:lvl w:ilvl="8">
      <w:start w:val="0"/>
      <w:numFmt w:val="bullet"/>
      <w:lvlText w:val="•"/>
      <w:lvlJc w:val="left"/>
      <w:pPr>
        <w:ind w:left="8388" w:hanging="502"/>
      </w:pPr>
      <w:rPr>
        <w:rFonts w:hint="default"/>
        <w:lang w:val="es-ES" w:eastAsia="en-US" w:bidi="ar-SA"/>
      </w:rPr>
    </w:lvl>
  </w:abstractNum>
  <w:abstractNum w:abstractNumId="3">
    <w:multiLevelType w:val="hybridMultilevel"/>
    <w:lvl w:ilvl="0">
      <w:start w:val="6"/>
      <w:numFmt w:val="decimal"/>
      <w:lvlText w:val="%1."/>
      <w:lvlJc w:val="left"/>
      <w:pPr>
        <w:ind w:left="611" w:hanging="328"/>
        <w:jc w:val="left"/>
      </w:pPr>
      <w:rPr>
        <w:rFonts w:hint="default" w:ascii="Arial" w:hAnsi="Arial" w:eastAsia="Arial" w:cs="Arial"/>
        <w:b/>
        <w:bCs/>
        <w:i w:val="0"/>
        <w:iCs w:val="0"/>
        <w:color w:val="0000FF"/>
        <w:spacing w:val="0"/>
        <w:w w:val="99"/>
        <w:sz w:val="22"/>
        <w:szCs w:val="22"/>
        <w:lang w:val="es-ES" w:eastAsia="en-US" w:bidi="ar-SA"/>
      </w:rPr>
    </w:lvl>
    <w:lvl w:ilvl="1">
      <w:start w:val="1"/>
      <w:numFmt w:val="decimal"/>
      <w:lvlText w:val="%1.%2."/>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2">
      <w:start w:val="0"/>
      <w:numFmt w:val="bullet"/>
      <w:lvlText w:val="•"/>
      <w:lvlJc w:val="left"/>
      <w:pPr>
        <w:ind w:left="2129" w:hanging="502"/>
      </w:pPr>
      <w:rPr>
        <w:rFonts w:hint="default"/>
        <w:lang w:val="es-ES" w:eastAsia="en-US" w:bidi="ar-SA"/>
      </w:rPr>
    </w:lvl>
    <w:lvl w:ilvl="3">
      <w:start w:val="0"/>
      <w:numFmt w:val="bullet"/>
      <w:lvlText w:val="•"/>
      <w:lvlJc w:val="left"/>
      <w:pPr>
        <w:ind w:left="3139" w:hanging="502"/>
      </w:pPr>
      <w:rPr>
        <w:rFonts w:hint="default"/>
        <w:lang w:val="es-ES" w:eastAsia="en-US" w:bidi="ar-SA"/>
      </w:rPr>
    </w:lvl>
    <w:lvl w:ilvl="4">
      <w:start w:val="0"/>
      <w:numFmt w:val="bullet"/>
      <w:lvlText w:val="•"/>
      <w:lvlJc w:val="left"/>
      <w:pPr>
        <w:ind w:left="4148" w:hanging="502"/>
      </w:pPr>
      <w:rPr>
        <w:rFonts w:hint="default"/>
        <w:lang w:val="es-ES" w:eastAsia="en-US" w:bidi="ar-SA"/>
      </w:rPr>
    </w:lvl>
    <w:lvl w:ilvl="5">
      <w:start w:val="0"/>
      <w:numFmt w:val="bullet"/>
      <w:lvlText w:val="•"/>
      <w:lvlJc w:val="left"/>
      <w:pPr>
        <w:ind w:left="5158" w:hanging="502"/>
      </w:pPr>
      <w:rPr>
        <w:rFonts w:hint="default"/>
        <w:lang w:val="es-ES" w:eastAsia="en-US" w:bidi="ar-SA"/>
      </w:rPr>
    </w:lvl>
    <w:lvl w:ilvl="6">
      <w:start w:val="0"/>
      <w:numFmt w:val="bullet"/>
      <w:lvlText w:val="•"/>
      <w:lvlJc w:val="left"/>
      <w:pPr>
        <w:ind w:left="6167" w:hanging="502"/>
      </w:pPr>
      <w:rPr>
        <w:rFonts w:hint="default"/>
        <w:lang w:val="es-ES" w:eastAsia="en-US" w:bidi="ar-SA"/>
      </w:rPr>
    </w:lvl>
    <w:lvl w:ilvl="7">
      <w:start w:val="0"/>
      <w:numFmt w:val="bullet"/>
      <w:lvlText w:val="•"/>
      <w:lvlJc w:val="left"/>
      <w:pPr>
        <w:ind w:left="7177" w:hanging="502"/>
      </w:pPr>
      <w:rPr>
        <w:rFonts w:hint="default"/>
        <w:lang w:val="es-ES" w:eastAsia="en-US" w:bidi="ar-SA"/>
      </w:rPr>
    </w:lvl>
    <w:lvl w:ilvl="8">
      <w:start w:val="0"/>
      <w:numFmt w:val="bullet"/>
      <w:lvlText w:val="•"/>
      <w:lvlJc w:val="left"/>
      <w:pPr>
        <w:ind w:left="8186" w:hanging="502"/>
      </w:pPr>
      <w:rPr>
        <w:rFonts w:hint="default"/>
        <w:lang w:val="es-ES" w:eastAsia="en-US" w:bidi="ar-SA"/>
      </w:rPr>
    </w:lvl>
  </w:abstractNum>
  <w:abstractNum w:abstractNumId="2">
    <w:multiLevelType w:val="hybridMultilevel"/>
    <w:lvl w:ilvl="0">
      <w:start w:val="5"/>
      <w:numFmt w:val="decimal"/>
      <w:lvlText w:val="%1"/>
      <w:lvlJc w:val="left"/>
      <w:pPr>
        <w:ind w:left="1113" w:hanging="502"/>
        <w:jc w:val="left"/>
      </w:pPr>
      <w:rPr>
        <w:rFonts w:hint="default"/>
        <w:lang w:val="es-ES" w:eastAsia="en-US" w:bidi="ar-SA"/>
      </w:rPr>
    </w:lvl>
    <w:lvl w:ilvl="1">
      <w:start w:val="2"/>
      <w:numFmt w:val="decimal"/>
      <w:lvlText w:val="%1.%2."/>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2">
      <w:start w:val="1"/>
      <w:numFmt w:val="decimal"/>
      <w:lvlText w:val="%1.%2.%3."/>
      <w:lvlJc w:val="left"/>
      <w:pPr>
        <w:ind w:left="1811" w:hanging="699"/>
        <w:jc w:val="left"/>
      </w:pPr>
      <w:rPr>
        <w:rFonts w:hint="default" w:ascii="Arial MT" w:hAnsi="Arial MT" w:eastAsia="Arial MT" w:cs="Arial MT"/>
        <w:b w:val="0"/>
        <w:bCs w:val="0"/>
        <w:i w:val="0"/>
        <w:iCs w:val="0"/>
        <w:color w:val="0000FF"/>
        <w:spacing w:val="0"/>
        <w:w w:val="99"/>
        <w:sz w:val="22"/>
        <w:szCs w:val="22"/>
        <w:lang w:val="es-ES" w:eastAsia="en-US" w:bidi="ar-SA"/>
      </w:rPr>
    </w:lvl>
    <w:lvl w:ilvl="3">
      <w:start w:val="0"/>
      <w:numFmt w:val="bullet"/>
      <w:lvlText w:val="•"/>
      <w:lvlJc w:val="left"/>
      <w:pPr>
        <w:ind w:left="3683" w:hanging="699"/>
      </w:pPr>
      <w:rPr>
        <w:rFonts w:hint="default"/>
        <w:lang w:val="es-ES" w:eastAsia="en-US" w:bidi="ar-SA"/>
      </w:rPr>
    </w:lvl>
    <w:lvl w:ilvl="4">
      <w:start w:val="0"/>
      <w:numFmt w:val="bullet"/>
      <w:lvlText w:val="•"/>
      <w:lvlJc w:val="left"/>
      <w:pPr>
        <w:ind w:left="4615" w:hanging="699"/>
      </w:pPr>
      <w:rPr>
        <w:rFonts w:hint="default"/>
        <w:lang w:val="es-ES" w:eastAsia="en-US" w:bidi="ar-SA"/>
      </w:rPr>
    </w:lvl>
    <w:lvl w:ilvl="5">
      <w:start w:val="0"/>
      <w:numFmt w:val="bullet"/>
      <w:lvlText w:val="•"/>
      <w:lvlJc w:val="left"/>
      <w:pPr>
        <w:ind w:left="5546" w:hanging="699"/>
      </w:pPr>
      <w:rPr>
        <w:rFonts w:hint="default"/>
        <w:lang w:val="es-ES" w:eastAsia="en-US" w:bidi="ar-SA"/>
      </w:rPr>
    </w:lvl>
    <w:lvl w:ilvl="6">
      <w:start w:val="0"/>
      <w:numFmt w:val="bullet"/>
      <w:lvlText w:val="•"/>
      <w:lvlJc w:val="left"/>
      <w:pPr>
        <w:ind w:left="6478" w:hanging="699"/>
      </w:pPr>
      <w:rPr>
        <w:rFonts w:hint="default"/>
        <w:lang w:val="es-ES" w:eastAsia="en-US" w:bidi="ar-SA"/>
      </w:rPr>
    </w:lvl>
    <w:lvl w:ilvl="7">
      <w:start w:val="0"/>
      <w:numFmt w:val="bullet"/>
      <w:lvlText w:val="•"/>
      <w:lvlJc w:val="left"/>
      <w:pPr>
        <w:ind w:left="7410" w:hanging="699"/>
      </w:pPr>
      <w:rPr>
        <w:rFonts w:hint="default"/>
        <w:lang w:val="es-ES" w:eastAsia="en-US" w:bidi="ar-SA"/>
      </w:rPr>
    </w:lvl>
    <w:lvl w:ilvl="8">
      <w:start w:val="0"/>
      <w:numFmt w:val="bullet"/>
      <w:lvlText w:val="•"/>
      <w:lvlJc w:val="left"/>
      <w:pPr>
        <w:ind w:left="8342" w:hanging="699"/>
      </w:pPr>
      <w:rPr>
        <w:rFonts w:hint="default"/>
        <w:lang w:val="es-ES" w:eastAsia="en-US" w:bidi="ar-SA"/>
      </w:rPr>
    </w:lvl>
  </w:abstractNum>
  <w:abstractNum w:abstractNumId="1">
    <w:multiLevelType w:val="hybridMultilevel"/>
    <w:lvl w:ilvl="0">
      <w:start w:val="4"/>
      <w:numFmt w:val="decimal"/>
      <w:lvlText w:val="%1."/>
      <w:lvlJc w:val="left"/>
      <w:pPr>
        <w:ind w:left="611" w:hanging="328"/>
        <w:jc w:val="left"/>
      </w:pPr>
      <w:rPr>
        <w:rFonts w:hint="default" w:ascii="Arial" w:hAnsi="Arial" w:eastAsia="Arial" w:cs="Arial"/>
        <w:b/>
        <w:bCs/>
        <w:i w:val="0"/>
        <w:iCs w:val="0"/>
        <w:color w:val="0000FF"/>
        <w:spacing w:val="0"/>
        <w:w w:val="99"/>
        <w:sz w:val="22"/>
        <w:szCs w:val="22"/>
        <w:lang w:val="es-ES" w:eastAsia="en-US" w:bidi="ar-SA"/>
      </w:rPr>
    </w:lvl>
    <w:lvl w:ilvl="1">
      <w:start w:val="1"/>
      <w:numFmt w:val="decimal"/>
      <w:lvlText w:val="%1.%2."/>
      <w:lvlJc w:val="left"/>
      <w:pPr>
        <w:ind w:left="1113" w:hanging="502"/>
        <w:jc w:val="left"/>
      </w:pPr>
      <w:rPr>
        <w:rFonts w:hint="default" w:ascii="Arial MT" w:hAnsi="Arial MT" w:eastAsia="Arial MT" w:cs="Arial MT"/>
        <w:b w:val="0"/>
        <w:bCs w:val="0"/>
        <w:i w:val="0"/>
        <w:iCs w:val="0"/>
        <w:color w:val="0000FF"/>
        <w:spacing w:val="0"/>
        <w:w w:val="97"/>
        <w:sz w:val="22"/>
        <w:szCs w:val="22"/>
        <w:lang w:val="es-ES" w:eastAsia="en-US" w:bidi="ar-SA"/>
      </w:rPr>
    </w:lvl>
    <w:lvl w:ilvl="2">
      <w:start w:val="1"/>
      <w:numFmt w:val="decimal"/>
      <w:lvlText w:val="%1.%2.%3."/>
      <w:lvlJc w:val="left"/>
      <w:pPr>
        <w:ind w:left="1811" w:hanging="699"/>
        <w:jc w:val="left"/>
      </w:pPr>
      <w:rPr>
        <w:rFonts w:hint="default" w:ascii="Arial MT" w:hAnsi="Arial MT" w:eastAsia="Arial MT" w:cs="Arial MT"/>
        <w:b w:val="0"/>
        <w:bCs w:val="0"/>
        <w:i w:val="0"/>
        <w:iCs w:val="0"/>
        <w:color w:val="0000FF"/>
        <w:spacing w:val="0"/>
        <w:w w:val="99"/>
        <w:sz w:val="22"/>
        <w:szCs w:val="22"/>
        <w:lang w:val="es-ES" w:eastAsia="en-US" w:bidi="ar-SA"/>
      </w:rPr>
    </w:lvl>
    <w:lvl w:ilvl="3">
      <w:start w:val="0"/>
      <w:numFmt w:val="bullet"/>
      <w:lvlText w:val="•"/>
      <w:lvlJc w:val="left"/>
      <w:pPr>
        <w:ind w:left="2868" w:hanging="699"/>
      </w:pPr>
      <w:rPr>
        <w:rFonts w:hint="default"/>
        <w:lang w:val="es-ES" w:eastAsia="en-US" w:bidi="ar-SA"/>
      </w:rPr>
    </w:lvl>
    <w:lvl w:ilvl="4">
      <w:start w:val="0"/>
      <w:numFmt w:val="bullet"/>
      <w:lvlText w:val="•"/>
      <w:lvlJc w:val="left"/>
      <w:pPr>
        <w:ind w:left="3916" w:hanging="699"/>
      </w:pPr>
      <w:rPr>
        <w:rFonts w:hint="default"/>
        <w:lang w:val="es-ES" w:eastAsia="en-US" w:bidi="ar-SA"/>
      </w:rPr>
    </w:lvl>
    <w:lvl w:ilvl="5">
      <w:start w:val="0"/>
      <w:numFmt w:val="bullet"/>
      <w:lvlText w:val="•"/>
      <w:lvlJc w:val="left"/>
      <w:pPr>
        <w:ind w:left="4964" w:hanging="699"/>
      </w:pPr>
      <w:rPr>
        <w:rFonts w:hint="default"/>
        <w:lang w:val="es-ES" w:eastAsia="en-US" w:bidi="ar-SA"/>
      </w:rPr>
    </w:lvl>
    <w:lvl w:ilvl="6">
      <w:start w:val="0"/>
      <w:numFmt w:val="bullet"/>
      <w:lvlText w:val="•"/>
      <w:lvlJc w:val="left"/>
      <w:pPr>
        <w:ind w:left="6012" w:hanging="699"/>
      </w:pPr>
      <w:rPr>
        <w:rFonts w:hint="default"/>
        <w:lang w:val="es-ES" w:eastAsia="en-US" w:bidi="ar-SA"/>
      </w:rPr>
    </w:lvl>
    <w:lvl w:ilvl="7">
      <w:start w:val="0"/>
      <w:numFmt w:val="bullet"/>
      <w:lvlText w:val="•"/>
      <w:lvlJc w:val="left"/>
      <w:pPr>
        <w:ind w:left="7061" w:hanging="699"/>
      </w:pPr>
      <w:rPr>
        <w:rFonts w:hint="default"/>
        <w:lang w:val="es-ES" w:eastAsia="en-US" w:bidi="ar-SA"/>
      </w:rPr>
    </w:lvl>
    <w:lvl w:ilvl="8">
      <w:start w:val="0"/>
      <w:numFmt w:val="bullet"/>
      <w:lvlText w:val="•"/>
      <w:lvlJc w:val="left"/>
      <w:pPr>
        <w:ind w:left="8109" w:hanging="699"/>
      </w:pPr>
      <w:rPr>
        <w:rFonts w:hint="default"/>
        <w:lang w:val="es-ES" w:eastAsia="en-US" w:bidi="ar-SA"/>
      </w:rPr>
    </w:lvl>
  </w:abstractNum>
  <w:abstractNum w:abstractNumId="0">
    <w:multiLevelType w:val="hybridMultilevel"/>
    <w:lvl w:ilvl="0">
      <w:start w:val="1"/>
      <w:numFmt w:val="decimal"/>
      <w:lvlText w:val="%1."/>
      <w:lvlJc w:val="left"/>
      <w:pPr>
        <w:ind w:left="611" w:hanging="328"/>
        <w:jc w:val="left"/>
      </w:pPr>
      <w:rPr>
        <w:rFonts w:hint="default" w:ascii="Arial" w:hAnsi="Arial" w:eastAsia="Arial" w:cs="Arial"/>
        <w:b/>
        <w:bCs/>
        <w:i w:val="0"/>
        <w:iCs w:val="0"/>
        <w:color w:val="0000FF"/>
        <w:spacing w:val="0"/>
        <w:w w:val="99"/>
        <w:sz w:val="22"/>
        <w:szCs w:val="22"/>
        <w:lang w:val="es-ES" w:eastAsia="en-US" w:bidi="ar-SA"/>
      </w:rPr>
    </w:lvl>
    <w:lvl w:ilvl="1">
      <w:start w:val="1"/>
      <w:numFmt w:val="decimal"/>
      <w:lvlText w:val="%1.%2."/>
      <w:lvlJc w:val="left"/>
      <w:pPr>
        <w:ind w:left="1113" w:hanging="502"/>
        <w:jc w:val="left"/>
      </w:pPr>
      <w:rPr>
        <w:rFonts w:hint="default" w:ascii="Arial MT" w:hAnsi="Arial MT" w:eastAsia="Arial MT" w:cs="Arial MT"/>
        <w:b w:val="0"/>
        <w:bCs w:val="0"/>
        <w:i w:val="0"/>
        <w:iCs w:val="0"/>
        <w:color w:val="0000FF"/>
        <w:spacing w:val="0"/>
        <w:w w:val="99"/>
        <w:sz w:val="22"/>
        <w:szCs w:val="22"/>
        <w:lang w:val="es-ES" w:eastAsia="en-US" w:bidi="ar-SA"/>
      </w:rPr>
    </w:lvl>
    <w:lvl w:ilvl="2">
      <w:start w:val="1"/>
      <w:numFmt w:val="decimal"/>
      <w:lvlText w:val="%1.%2.%3."/>
      <w:lvlJc w:val="left"/>
      <w:pPr>
        <w:ind w:left="1811" w:hanging="699"/>
        <w:jc w:val="left"/>
      </w:pPr>
      <w:rPr>
        <w:rFonts w:hint="default" w:ascii="Arial MT" w:hAnsi="Arial MT" w:eastAsia="Arial MT" w:cs="Arial MT"/>
        <w:b w:val="0"/>
        <w:bCs w:val="0"/>
        <w:i w:val="0"/>
        <w:iCs w:val="0"/>
        <w:color w:val="0000FF"/>
        <w:spacing w:val="0"/>
        <w:w w:val="99"/>
        <w:sz w:val="22"/>
        <w:szCs w:val="22"/>
        <w:lang w:val="es-ES" w:eastAsia="en-US" w:bidi="ar-SA"/>
      </w:rPr>
    </w:lvl>
    <w:lvl w:ilvl="3">
      <w:start w:val="0"/>
      <w:numFmt w:val="bullet"/>
      <w:lvlText w:val="•"/>
      <w:lvlJc w:val="left"/>
      <w:pPr>
        <w:ind w:left="2868" w:hanging="699"/>
      </w:pPr>
      <w:rPr>
        <w:rFonts w:hint="default"/>
        <w:lang w:val="es-ES" w:eastAsia="en-US" w:bidi="ar-SA"/>
      </w:rPr>
    </w:lvl>
    <w:lvl w:ilvl="4">
      <w:start w:val="0"/>
      <w:numFmt w:val="bullet"/>
      <w:lvlText w:val="•"/>
      <w:lvlJc w:val="left"/>
      <w:pPr>
        <w:ind w:left="3916" w:hanging="699"/>
      </w:pPr>
      <w:rPr>
        <w:rFonts w:hint="default"/>
        <w:lang w:val="es-ES" w:eastAsia="en-US" w:bidi="ar-SA"/>
      </w:rPr>
    </w:lvl>
    <w:lvl w:ilvl="5">
      <w:start w:val="0"/>
      <w:numFmt w:val="bullet"/>
      <w:lvlText w:val="•"/>
      <w:lvlJc w:val="left"/>
      <w:pPr>
        <w:ind w:left="4964" w:hanging="699"/>
      </w:pPr>
      <w:rPr>
        <w:rFonts w:hint="default"/>
        <w:lang w:val="es-ES" w:eastAsia="en-US" w:bidi="ar-SA"/>
      </w:rPr>
    </w:lvl>
    <w:lvl w:ilvl="6">
      <w:start w:val="0"/>
      <w:numFmt w:val="bullet"/>
      <w:lvlText w:val="•"/>
      <w:lvlJc w:val="left"/>
      <w:pPr>
        <w:ind w:left="6012" w:hanging="699"/>
      </w:pPr>
      <w:rPr>
        <w:rFonts w:hint="default"/>
        <w:lang w:val="es-ES" w:eastAsia="en-US" w:bidi="ar-SA"/>
      </w:rPr>
    </w:lvl>
    <w:lvl w:ilvl="7">
      <w:start w:val="0"/>
      <w:numFmt w:val="bullet"/>
      <w:lvlText w:val="•"/>
      <w:lvlJc w:val="left"/>
      <w:pPr>
        <w:ind w:left="7061" w:hanging="699"/>
      </w:pPr>
      <w:rPr>
        <w:rFonts w:hint="default"/>
        <w:lang w:val="es-ES" w:eastAsia="en-US" w:bidi="ar-SA"/>
      </w:rPr>
    </w:lvl>
    <w:lvl w:ilvl="8">
      <w:start w:val="0"/>
      <w:numFmt w:val="bullet"/>
      <w:lvlText w:val="•"/>
      <w:lvlJc w:val="left"/>
      <w:pPr>
        <w:ind w:left="8109" w:hanging="699"/>
      </w:pPr>
      <w:rPr>
        <w:rFonts w:hint="default"/>
        <w:lang w:val="es-E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5">
    <w:abstractNumId w:val="14"/>
  </w:num>
  <w:num w:numId="13">
    <w:abstractNumId w:val="12"/>
  </w:num>
  <w:num w:numId="12">
    <w:abstractNumId w:val="11"/>
  </w:num>
  <w:num w:numId="10">
    <w:abstractNumId w:val="9"/>
  </w:num>
  <w:num w:numId="11">
    <w:abstractNumId w:val="10"/>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53"/>
      <w:ind w:left="1112" w:hanging="501"/>
    </w:pPr>
    <w:rPr>
      <w:rFonts w:ascii="Arial MT" w:hAnsi="Arial MT" w:eastAsia="Arial MT" w:cs="Arial MT"/>
      <w:sz w:val="22"/>
      <w:szCs w:val="22"/>
      <w:lang w:val="es-ES" w:eastAsia="en-US" w:bidi="ar-SA"/>
    </w:rPr>
  </w:style>
  <w:style w:styleId="TOC2" w:type="paragraph">
    <w:name w:val="TOC 2"/>
    <w:basedOn w:val="Normal"/>
    <w:uiPriority w:val="1"/>
    <w:qFormat/>
    <w:pPr>
      <w:spacing w:before="153"/>
      <w:ind w:left="1811" w:hanging="698"/>
    </w:pPr>
    <w:rPr>
      <w:rFonts w:ascii="Arial MT" w:hAnsi="Arial MT" w:eastAsia="Arial MT" w:cs="Arial MT"/>
      <w:sz w:val="22"/>
      <w:szCs w:val="22"/>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1049" w:hanging="765"/>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1121" w:hanging="837"/>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ind w:left="284"/>
      <w:outlineLvl w:val="3"/>
    </w:pPr>
    <w:rPr>
      <w:rFonts w:ascii="Arial" w:hAnsi="Arial" w:eastAsia="Arial" w:cs="Arial"/>
      <w:b/>
      <w:bCs/>
      <w:sz w:val="22"/>
      <w:szCs w:val="22"/>
      <w:lang w:val="es-ES" w:eastAsia="en-US" w:bidi="ar-SA"/>
    </w:rPr>
  </w:style>
  <w:style w:styleId="Title" w:type="paragraph">
    <w:name w:val="Title"/>
    <w:basedOn w:val="Normal"/>
    <w:uiPriority w:val="1"/>
    <w:qFormat/>
    <w:pPr>
      <w:ind w:left="1249"/>
    </w:pPr>
    <w:rPr>
      <w:rFonts w:ascii="Cambria" w:hAnsi="Cambria" w:eastAsia="Cambria" w:cs="Cambria"/>
      <w:sz w:val="83"/>
      <w:szCs w:val="83"/>
      <w:lang w:val="es-ES" w:eastAsia="en-US" w:bidi="ar-SA"/>
    </w:rPr>
  </w:style>
  <w:style w:styleId="ListParagraph" w:type="paragraph">
    <w:name w:val="List Paragraph"/>
    <w:basedOn w:val="Normal"/>
    <w:uiPriority w:val="1"/>
    <w:qFormat/>
    <w:pPr>
      <w:ind w:left="829" w:hanging="217"/>
    </w:pPr>
    <w:rPr>
      <w:rFonts w:ascii="Arial MT" w:hAnsi="Arial MT" w:eastAsia="Arial MT" w:cs="Arial MT"/>
      <w:lang w:val="es-ES" w:eastAsia="en-US" w:bidi="ar-SA"/>
    </w:rPr>
  </w:style>
  <w:style w:styleId="TableParagraph" w:type="paragraph">
    <w:name w:val="Table Paragraph"/>
    <w:basedOn w:val="Normal"/>
    <w:uiPriority w:val="1"/>
    <w:qFormat/>
    <w:pPr>
      <w:spacing w:before="4"/>
      <w:jc w:val="center"/>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4.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hyperlink" Target="https://doi.org/10.1007/978-3-642-14267-3" TargetMode="External"/><Relationship Id="rId17" Type="http://schemas.openxmlformats.org/officeDocument/2006/relationships/hyperlink" Target="https://doi.org/10.1561/1500000019" TargetMode="External"/><Relationship Id="rId18" Type="http://schemas.openxmlformats.org/officeDocument/2006/relationships/hyperlink" Target="https://peps.python.org/pep-0405/" TargetMode="External"/><Relationship Id="rId19" Type="http://schemas.openxmlformats.org/officeDocument/2006/relationships/hyperlink" Target="https://www.jmlr.org/papers/v12/pedregosa11a.html" TargetMode="External"/><Relationship Id="rId20" Type="http://schemas.openxmlformats.org/officeDocument/2006/relationships/hyperlink" Target="https://doi.org/10.18653/v1/2020.acl-main.421" TargetMode="External"/><Relationship Id="rId21" Type="http://schemas.openxmlformats.org/officeDocument/2006/relationships/hyperlink" Target="https://doi.org/10.1038/s41586-020-2649-2" TargetMode="External"/><Relationship Id="rId22" Type="http://schemas.openxmlformats.org/officeDocument/2006/relationships/hyperlink" Target="https://doi.org/10.18653/v1/2020.emnlp-main.550" TargetMode="External"/><Relationship Id="rId23" Type="http://schemas.openxmlformats.org/officeDocument/2006/relationships/hyperlink" Target="https://doi.org/10.18653/v1/2020.findings-emnlp.63" TargetMode="External"/><Relationship Id="rId24" Type="http://schemas.openxmlformats.org/officeDocument/2006/relationships/hyperlink" Target="https://aclanthology.org/2020.findings-emnlp.63/" TargetMode="External"/><Relationship Id="rId25" Type="http://schemas.openxmlformats.org/officeDocument/2006/relationships/hyperlink" Target="https://doi.org/10.1038/s41592-019-0686-2" TargetMode="External"/><Relationship Id="rId26" Type="http://schemas.openxmlformats.org/officeDocument/2006/relationships/hyperlink" Target="https://doi.org/10.18653/v1/2020.emnlp-demos.6" TargetMode="External"/><Relationship Id="rId27" Type="http://schemas.openxmlformats.org/officeDocument/2006/relationships/hyperlink" Target="https://aclanthology.org/2020.emnlp-demos.6/" TargetMode="External"/><Relationship Id="rId28" Type="http://schemas.openxmlformats.org/officeDocument/2006/relationships/hyperlink" Target="https://doi.org/10.18653/v1/2021.naacl-main.466" TargetMode="External"/><Relationship Id="rId29" Type="http://schemas.openxmlformats.org/officeDocument/2006/relationships/hyperlink" Target="https://doi.org/10.1145/3600006.3613165" TargetMode="External"/><Relationship Id="rId30" Type="http://schemas.openxmlformats.org/officeDocument/2006/relationships/hyperlink" Target="https://doi.org/10.18653/v1/2023.emnlp-main.187" TargetMode="External"/><Relationship Id="rId31" Type="http://schemas.openxmlformats.org/officeDocument/2006/relationships/hyperlink" Target="https://doi.org/10.18653/v1/2023.emnlp-main.322" TargetMode="External"/><Relationship Id="rId32" Type="http://schemas.openxmlformats.org/officeDocument/2006/relationships/hyperlink" Target="https://aclanthology.org/2024.findings-acl.137/" TargetMode="External"/><Relationship Id="rId33" Type="http://schemas.openxmlformats.org/officeDocument/2006/relationships/hyperlink" Target="https://doi.org/10.18653/v1/2024.naacl-long.389" TargetMode="External"/><Relationship Id="rId34" Type="http://schemas.openxmlformats.org/officeDocument/2006/relationships/hyperlink" Target="https://doi.org/10.52202/079017-4020" TargetMode="External"/><Relationship Id="rId35" Type="http://schemas.openxmlformats.org/officeDocument/2006/relationships/hyperlink" Target="https://doi.org/10.18653/v1/2024.naacl-long.20" TargetMode="External"/><Relationship Id="rId36" Type="http://schemas.openxmlformats.org/officeDocument/2006/relationships/hyperlink" Target="https://doi.org/10.18653/v1/2024.naacl-long.463" TargetMode="External"/><Relationship Id="rId37" Type="http://schemas.openxmlformats.org/officeDocument/2006/relationships/hyperlink" Target="https://doi.org/10.18653/v1/2024.emnlp-main.618" TargetMode="External"/><Relationship Id="rId38" Type="http://schemas.openxmlformats.org/officeDocument/2006/relationships/hyperlink" Target="https://doi.org/10.18653/v1/2024.findings-acl.267" TargetMode="External"/><Relationship Id="rId39" Type="http://schemas.openxmlformats.org/officeDocument/2006/relationships/hyperlink" Target="https://doi.org/10.18653/v1/2025.naacl-industry.79" TargetMode="External"/><Relationship Id="rId40" Type="http://schemas.openxmlformats.org/officeDocument/2006/relationships/hyperlink" Target="https://doi.org/10.18653/v1/2025.naacl-industry.3" TargetMode="External"/><Relationship Id="rId41" Type="http://schemas.openxmlformats.org/officeDocument/2006/relationships/hyperlink" Target="https://doi.org/10.18653/v1/2025.findings-ijcnlp.27" TargetMode="External"/><Relationship Id="rId42" Type="http://schemas.openxmlformats.org/officeDocument/2006/relationships/hyperlink" Target="https://arxiv.org/abs/2412.15115" TargetMode="External"/><Relationship Id="rId43" Type="http://schemas.openxmlformats.org/officeDocument/2006/relationships/hyperlink" Target="https://aclanthology.org/2025.emnlp-demos.13/" TargetMode="External"/><Relationship Id="rId44" Type="http://schemas.openxmlformats.org/officeDocument/2006/relationships/hyperlink" Target="https://doi.org/10.18653/v1/2025.emnlp-main.682" TargetMode="External"/><Relationship Id="rId45" Type="http://schemas.openxmlformats.org/officeDocument/2006/relationships/hyperlink" Target="https://github.com/matthewwithanm/python-markdownify" TargetMode="External"/><Relationship Id="rId46" Type="http://schemas.openxmlformats.org/officeDocument/2006/relationships/hyperlink" Target="https://arize.com/docs/phoenix" TargetMode="External"/><Relationship Id="rId47" Type="http://schemas.openxmlformats.org/officeDocument/2006/relationships/hyperlink" Target="https://docs.trychroma.com/" TargetMode="External"/><Relationship Id="rId48" Type="http://schemas.openxmlformats.org/officeDocument/2006/relationships/hyperlink" Target="https://docs.docker.com/compose/" TargetMode="External"/><Relationship Id="rId49" Type="http://schemas.openxmlformats.org/officeDocument/2006/relationships/hyperlink" Target="https://docs.docker.com/get-started/docker-concepts/running-containers/persisting-container-data/" TargetMode="External"/><Relationship Id="rId50" Type="http://schemas.openxmlformats.org/officeDocument/2006/relationships/hyperlink" Target="https://faiss.ai/" TargetMode="External"/><Relationship Id="rId51" Type="http://schemas.openxmlformats.org/officeDocument/2006/relationships/hyperlink" Target="https://docs.ollama.com/api/openai-compatibility" TargetMode="External"/><Relationship Id="rId52" Type="http://schemas.openxmlformats.org/officeDocument/2006/relationships/hyperlink" Target="https://opentelemetry.io/docs/" TargetMode="External"/><Relationship Id="rId53" Type="http://schemas.openxmlformats.org/officeDocument/2006/relationships/hyperlink" Target="https://docs.pinecone.io/" TargetMode="External"/><Relationship Id="rId54" Type="http://schemas.openxmlformats.org/officeDocument/2006/relationships/hyperlink" Target="https://qdrant.tech/documentation/" TargetMode="External"/><Relationship Id="rId55" Type="http://schemas.openxmlformats.org/officeDocument/2006/relationships/hyperlink" Target="https://www.sbert.net/examples/cross_encoder/applications/README.html" TargetMode="External"/><Relationship Id="rId56" Type="http://schemas.openxmlformats.org/officeDocument/2006/relationships/hyperlink" Target="https://docs.streamlit.io/" TargetMode="External"/><Relationship Id="rId57" Type="http://schemas.openxmlformats.org/officeDocument/2006/relationships/hyperlink" Target="https://weaviate.io/developers/weaviate" TargetMode="External"/><Relationship Id="rId5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Nuria Iglesias Traviesa</dc:creator>
  <cp:keywords>Modelos de lenguaje de gran tamaño, Retrieval-Augmented Generation, Recuperación híbrida, Reranking, Uso de herramientas, Asistente institucional</cp:keywords>
  <dc:subject>Master universitario en Inteligencia Artificial</dc:subject>
  <dc:title>Diseño de un asistente institucional, RAG e integración de herramientas</dc:title>
  <dcterms:created xsi:type="dcterms:W3CDTF">2026-06-15T13:07:33Z</dcterms:created>
  <dcterms:modified xsi:type="dcterms:W3CDTF">2026-06-15T13:07:33Z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LaTeX with hyperref</vt:lpwstr>
  </property>
  <property fmtid="{D5CDD505-2E9C-101B-9397-08002B2CF9AE}" pid="5" name="Producer">
    <vt:lpwstr>xdvipdfmx (20210609)</vt:lpwstr>
  </property>
  <property fmtid="{D5CDD505-2E9C-101B-9397-08002B2CF9AE}" pid="6" name="LastSaved">
    <vt:filetime>2026-06-15T00:00:00Z</vt:filetime>
  </property>
</Properties>
</file>