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Malgun Gothic" w:hAnsi="Malgun Gothic"/>
          <w:b/>
          <w:color w:val="163B65"/>
          <w:sz w:val="48"/>
        </w:rPr>
        <w:t>NeX Governance &amp; Recovery Pilot</w:t>
      </w:r>
    </w:p>
    <w:p>
      <w:pPr>
        <w:spacing w:after="60" w:line="252" w:lineRule="auto"/>
        <w:jc w:val="center"/>
      </w:pPr>
      <w:r>
        <w:rPr>
          <w:rFonts w:ascii="Malgun Gothic" w:hAnsi="Malgun Gothic"/>
          <w:color w:val="356AA0"/>
          <w:sz w:val="32"/>
        </w:rPr>
        <w:t>Vertical Slice PRD v2.0</w:t>
      </w:r>
    </w:p>
    <w:p>
      <w:pPr>
        <w:spacing w:after="60" w:line="252" w:lineRule="auto"/>
        <w:jc w:val="center"/>
      </w:pPr>
      <w:r>
        <w:rPr>
          <w:rFonts w:ascii="Malgun Gothic" w:hAnsi="Malgun Gothic"/>
          <w:sz w:val="20"/>
        </w:rPr>
        <w:t>AG Dashboard · Health/Alert · Kill Switch · Queue/Worker · Reconciliation · Recovery · Audit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AF2F8"/>
            <w:vAlign w:val="center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Slice Invariant</w:t>
              <w:br/>
              <w:t>Alert ≠ Recovery · Kill Switch ≠ Business Rollback · Worker Lease ≠ Business Idempotency · Health Green ≠ Resolved · UNKNOWN_COMMIT_STATE → RECONCILE_FIRST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Field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Value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PHASE 5 VERTICAL SLICE PRD — GOVERNANCE &amp; RECOVERY PILOT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Parent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36 Implementation Master PRD / 30 AG / 32 Reliability / 33 Test / 34 Operations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Workload Fixture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Synthetic controlled-write + worker failure + unknown commit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Evidence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 — actual repo/module/table/API mapping after verification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139 ({'MUST': 119, 'SHOULD': 20})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Implementation Tasks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24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Acceptance Criteria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32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Date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2026-09-07</w:t>
            </w:r>
          </w:p>
        </w:tc>
      </w:tr>
    </w:tbl>
    <w:p>
      <w:pPr>
        <w:spacing w:after="60" w:line="252" w:lineRule="auto"/>
      </w:pPr>
      <w:r>
        <w:br w:type="page"/>
      </w:r>
    </w:p>
    <w:p>
      <w:pPr>
        <w:pStyle w:val="Heading1"/>
        <w:spacing w:after="60" w:line="252" w:lineRule="auto"/>
      </w:pPr>
      <w:r>
        <w:t>Executive Summary</w:t>
      </w:r>
    </w:p>
    <w:p>
      <w:pPr>
        <w:spacing w:after="60" w:line="252" w:lineRule="auto"/>
      </w:pPr>
      <w:r>
        <w:t>본 PRD는 지금까지 구축한 NeX 업무 흐름을 실제 운영 장애 관점에서 닫는 Vertical Slice이다. 운영자는 NeX-AG에서 장애를 탐지하고, current OA 권한으로 최소 범위의 Kill Switch를 활성화하여 위험한 신규/Resume/Side Effect를 차단한다. Owning service는 local JobQueue/Worker 상태를 복구하고, UNKNOWN_COMMIT_STATE가 존재하면 Enterprise OS authoritative state를 기준으로 Reconciliation을 수행한다. 복구 완료는 단순 process green이 아니라 queue/reconciliation/SoR/audit 상태의 정합성과 operator evidence까지 포함한다.</w:t>
      </w:r>
    </w:p>
    <w:p>
      <w:pPr>
        <w:spacing w:after="60" w:line="252" w:lineRule="auto"/>
      </w:pPr>
      <w:r>
        <w:t>NeX-AG는 다른 서비스의 Source of Truth가 아니며, typed Admin Contract와 federated audit를 통해 운영한다. 따라서 AG 장애나 dashboard projection 지연이 곧 업무 state 변경을 의미하지 않으며, 실제 state 변경은 각 owning service와 Enterprise OS가 담당한다.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4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overnance_recov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1. Governance &amp; Recovery Pilot의 수평 운영 흐름. AG는 관측·제어 Plane이며 authoritative state는 owner service/EOS에 남는다.</w:t>
      </w:r>
    </w:p>
    <w:p>
      <w:pPr>
        <w:pStyle w:val="Heading1"/>
        <w:spacing w:after="60" w:line="252" w:lineRule="auto"/>
      </w:pPr>
      <w:r>
        <w:t>1. Frozen Pilot Scenario</w:t>
      </w:r>
    </w:p>
    <w:p>
      <w:pPr>
        <w:spacing w:after="60" w:line="252" w:lineRule="auto"/>
      </w:pPr>
      <w:r>
        <w:t>Primary Scenario: synthetic controlled write 수행 중 worker heartbeat가 중단되고 remote result가 timeout되어 commit 결과가 불명확해진다. AG는 stale worker와 reconciliation backlog를 탐지하여 Alert/Incident를 연다. 운영자는 capability/skill scoped Kill Switch를 활성화하고, worker reclaim/restart 및 Reconciliation을 실행한다. Enterprise OS가 COMMITTED를 확인하면 기존 result를 복원하고 duplicate write 없이 정상화한다. 모든 blocker가 사라지고 audit evidence가 봉인된 뒤 Kill Switch를 해제하고 Incident를 종료한다.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Field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Value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Scenario ID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OPS-GRC-001 (synthetic)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Primary Fault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Worker stale + UNKNOWN_COMMIT_STATE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Containment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Scoped Kill Switch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Verification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Enterprise OS operation_ref / idempotency_key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Expected Main Recovery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CONFIRMED_COMMITTED → restore result without rewrite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Alternative Outcomes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CONFIRMED_NOT_COMMITTED / STILL_UNKNOWN / CONFLICT</w:t>
            </w:r>
          </w:p>
        </w:tc>
      </w:tr>
    </w:tbl>
    <w:p>
      <w:pPr>
        <w:pStyle w:val="Heading1"/>
        <w:spacing w:after="60" w:line="252" w:lineRule="auto"/>
      </w:pPr>
      <w:r>
        <w:t>2. State Ownership &amp; Non-Negotiable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Owner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Authoritative Responsibility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NeX-AG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Health/Alert/Incident/Kill administration/projection/admin audit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NeX-OA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Current operator/runtime authorization, policy/PDP/EAC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Owning Service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Job/Worker state, local queue, recovery/reconciliation workflow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NeX-NSL / AE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Skill/runtime result and reconciliation state where applicable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Enterprise OS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business object and commit verification</w:t>
            </w:r>
          </w:p>
        </w:tc>
      </w:tr>
    </w:tbl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265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cident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2. Incident lifecycle. RESOLVED는 단순 Health Green이 아니라 blocker 제거와 검증을 요구한다.</w:t>
      </w:r>
    </w:p>
    <w:p>
      <w:pPr>
        <w:spacing w:after="60" w:line="252" w:lineRule="auto"/>
        <w:sectPr>
          <w:headerReference w:type="default" r:id="rId9"/>
          <w:footerReference w:type="default" r:id="rId10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3. Functional Requirements</w:t>
      </w:r>
    </w:p>
    <w:p>
      <w:pPr>
        <w:pStyle w:val="Heading2"/>
        <w:spacing w:after="60" w:line="252" w:lineRule="auto"/>
      </w:pPr>
      <w:r>
        <w:t>4.1 Slice Scope &amp; Repository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PRD42의 핵심 사용자 가치는 운영자가 NeX-AG에서 장애를 탐지하고 범위를 격리한 뒤 owning service의 복구/재조정을 실행하여 authoritative state와 audit evidence까지 검증하고 Incident를 종료하는 것이다.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30/32/34/36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본 Slice는 AG Dashboard→Health/Alert→Kill Switch→Queue/Worker 장애→Reconciliation→Recovery→Audit Evidence→Human Operator Action의 수평 흐름을 구현해야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30~36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AG는 운영 Projection/Control Plane이며 WC/AE/CX/MO/NSL/EOS의 authoritative state를 AG DB에서 직접 수정해서는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30/31/32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Evidence가 미확정인 동안 실제 module/class/table/endpoint/infra object 명칭은 PENDING으로 유지하고 논리 Contract와 Acceptance를 먼저 고정해야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PRD42는 30 AG, 32 Reliability, 33 Test, 34 Operations Baseline을 재설계하지 않고 운영 Vertical Slice로 결합해야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Baseline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30/32~34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Switch는 이미 COMMITTED된 business effect를 rollback하는 기능으로 사용해서는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Service Health가 GREEN이라는 이유만으로 Recovery 완료로 판정해서는 안 되며 queue/reconciliation/authoritative SoR/audit 상태를 함께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NEX-PRD42-SCP-008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Pilot은 Golden A controlled write를 synthetic fault workload로 사용하되 production accounting policy나 실제 endpoint를 확정하지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Fixture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37/42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4.2 Pilot Fixture &amp; Incident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Primary Pilot Scenario는 controlled business write 수행 중 worker/process fault 또는 remote timeout으로 commit 결과가 불명확해지고 reconciliation이 필요한 상황을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32/37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Primary fixture는 synthetic project/skill/worker/operation reference를 사용하고 실제 회계 전표나 production credential을 사용하지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Data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Incident는 최소 incident_id, severity, target scope, correlation_id, detected_at, current state, owner, alerts, control refs, reconciliation refs를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lifecycle은 DETECTED→ACKNOWLEDGED→CONTAINED→RECONCILING→RECOVERING→VERIFIED→RESOLVED를 기본으로 지원하고 ESCALATED/FAILED_RECOVERY 경로를 가질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동일 root cause/target/correlation의 중복 Alert는 하나의 Incident로 묶을 수 있어야 하며 Alert history는 잃지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Dedup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상태 전이는 actor/system source, reason, timestamp, evidence refs와 함께 append-only timeline으로 남아야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Resolution은 모든 scoped Kill Switch release, unresolved reconciliation, stale worker, critical backlog가 없는지 확인한 후에만 허용해야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Closure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NEX-PRD42-PIL-008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Secondary variants로 stale worker only, queue backlog only, unknown-control-state, reconciliation-still-unknown을 독립 실행할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Matrix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4.3 AG Dashboard &amp; Projection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Dashboard는 Service, Job/Worker, Runtime/Work, Reconciliation, Kill Switch, Alert/Incident, Audit/Recovery 상태를 하나의 drill-down 흐름으로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각 Projection에는 source_timestamp, collected_at, freshness/lag를 표시하여 stale telemetry를 정상 상태로 오인하지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Dashboard Summary는 service health, queued/running/failed jobs, stale workers, reconciliation backlog, active kill switches, open incidents, critical alerts를 최소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운영자는 correlation_id/work_item_id/execution_id/skill_ref/operation_ref 중 하나로 관련 incident와 trace를 탐색할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30/31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Dashboard의 Job/Worker/Reconciliation count는 AG가 소유하는 business state가 아니라 owning service projection임을 source badge/detail에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UX/Architecture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ACTIVE Kill Switch와 RECONCILIATION_REQUIRED는 Overview와 관련 대상 상세 화면에서 prominent state로 표시되어야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Partial telemetry 또는 target unreachable은 UNKNOWN/STALE로 표현하고 0건/정상으로 표시해서는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Operator는 Incident 기준으로 관련 Alert, Control, Reconciliation, Recovery Action, Audit Evidence를 하나의 timeline view에서 확인할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NEX-PRD42-DASH-009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Dashboard는 운영자 역할과 scope에 따라 action button과 sensitive detail을 제한해야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RBAC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4.4 Health / Alert / Incident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Health는 UP/DEGRADED/DOWN/MAINTENANCE 또는 동등한 정규화 상태와 raw source detail을 함께 보존해야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Worker stale 판정은 heartbeat/lease 기반 deterministic rule로 수행하고 LLM 판단만으로 stale을 선언해서는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Rule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Queue backlog와 oldest-job-age는 서비스별 versioned threshold/window로 Alert 평가가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backlog/count/oldest-age는 일반 failed job과 구분된 operational signal로 표시되어야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lifecycle은 OPEN→ACKNOWLEDGED→RESOLVED 및 필요 시 SUPPRESSED를 지원해야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dedup/cooldown은 storm을 줄이되 underlying metric/event history를 잃어서는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Critical Alert acknowledgement에는 operator identity, reason, timestamp가 필요해야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Alert가 자동으로 Incident Resolution이나 Kill Switch Release를 결정해서는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source가 stale/unavailable인 경우 severity downgrade를 자동 수행하지 않고 telemetry quality를 별도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NEX-PRD42-ALT-010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Alert/Incident에 recommended runbook_ref를 연결할 수 있으나 실제 action 실행은 current state/authorization을 다시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4.5 Kill Switch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운영자는 GLOBAL/SERVICE/PROFILE/SKILL/CAPABILITY/CONNECTOR 등 policy-defined scope 중 허용된 최소 범위로 Kill Switch를 활성화할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Control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 action은 target_ref, scope, reason_code, severity, actor, authority_ref, policy_ref, request_id를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Activation은 OA current admin authorization을 거치고 target service/PDP/PEP에 bounded propagation되어야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ACTIVE Kill Switch는 신규 execution, Resume, R3+ side effect에서 강제되어야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이미 COMMITTED된 business object를 Kill Switch로 취소/rollback했다고 표시해서는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Target별 propagation status는 REQUESTED/SENT/ACKNOWLEDGED/SUCCEEDED/FAILED/UNKNOWN_CONTROL_STATE 또는 동등한 상태로 추적해야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Control 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UNKNOWN_CONTROL_STATE에서는 blind retry 대신 대상의 현재 적용 상태를 reconciliation해야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 Release는 별도 authorized action이며 root cause/evidence/recovery verification이 없으면 기본 차단해야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직후 Resume/side effect는 current OA authority/policy를 다시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NEX-PRD42-KILL-010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Pilot은 capability/skill-scoped Kill Switch를 기본 containment 예제로 사용하여 전체 서비스 중단을 피해야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4.6 JobQueue / Worker Fault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Job/Worker authoritative state는 owning service local PostgreSQL에 유지하고 AG는 projection/control만 수행해야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Stale worker detection은 last_heartbeat/lease_until을 사용하고 임의 admin 판단으로 running job을 중복 실행해서는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Lease reclaim은 worker ownership만 변경하며 business idempotency key를 새로 발급해서는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Worker restart/reclaim 이후 completed side effect의 중복 실행이 0이어야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Fault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Queue backlog recovery는 priority/fairness 정책을 존중하고 운영자가 AG DB row를 직접 수정하는 방식으로 수행해서는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Cancel/Retry/Drain은 owning service의 typed Admin Contract를 통해 요청되어야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Retry는 retry classification을 따르고 UNKNOWN_COMMIT_STATE를 retryable failure로 분류해서는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Classifier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Worker drain은 신규 claim을 중단하고 in-flight 작업을 safe point/checkpoint까지 이동시킨 후 종료해야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Drain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Scanner는 expired lease, stranded wait, stuck outbox 등 정책 대상 문제를 탐지할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NEX-PRD42-JOB-010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Dashboard에서 recovery/reclaim의 전후 worker/job state를 동일 correlation으로 비교할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4.7 Unknown Commit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write 결과가 불명확하면 runtime은 SUCCEEDED/FAILED로 추측하지 않고 RECONCILIATION_REQUIRED로 전환해야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17/32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ReconciliationCase는 operation_ref, idempotency_key, business object hint, correlation_id, originating execution/step, opened_at, status를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AG는 ReconciliationCase의 projection을 표시하되 case의 authoritative state를 직접 수정해서는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Reconciliation은 authoritative Enterprise OS/Canonical API를 operation_ref/idempotency_key로 조회하여 결과를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Integration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17/32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결과는 최소 CONFIRMED_COMMITTED/CONFIRMED_NOT_COMMITTED/STILL_UNKNOWN/CONFLICT를 구분해야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CONFIRMED_COMMITTED이면 기존 operation의 business result를 복원하고 동일 write를 재호출해서는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CONFIRMED_NOT_COMMITTED일 때만 policy가 허용하고 current authority/kill state가 허용하는 경우 동일 idempotency key로 safe retry를 고려할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Security/Reliability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STILL_UNKNOWN은 자동 success/retry/incident close를 금지하고 escalation/manual verification 경로를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CONFLICT는 evidence를 보존하고 operator/security/owner escalation을 요구해야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action과 결과는 original incident, alert, operation, job/worker, kill switch refs와 causation으로 연결되어야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NEX-PRD42-REC-011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backlog가 임계치/age를 넘으면 deterministic Alert를 발생시켜야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NEX-PRD42-REC-012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Operator는 case detail에서 raw secret 없이 authoritative verification evidence/ref를 확인할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UI/Security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4.8 Recovery / Drain / Restart /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action은 versioned Runbook 또는 typed Admin Contract를 참조하여 실행하고 raw SSH/SQL/script를 AG UI의 일반 기능으로 제공해서는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Runbook은 trigger, diagnosis, safe action, verification, escalation, rollback/recovery를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Operator는 action 직전 target current state/version을 재조회하여 stale assumption으로 복구하지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Concurrency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Service restart는 가능한 경우 drain→restart→readiness→business smoke 순으로 수행해야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Drill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완료 검증은 service/process health 외 queue age, stale worker, reconciliation, outbox/inbox, authoritative SoR consistency를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중 새로운 R3+ side effect는 active kill/policy에 따라 차단될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Drill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실패 또는 반복 실패 시 Incident는 RESOLVED가 아니라 ESCALATED/FAILED_RECOVERY 상태를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action 자체가 UNKNOWN_CONTROL_STATE인 경우 target status reconciliation을 수행해야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 version과 실제 Admin Contract drift는 staging/game-day에서 검증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Regression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NEX-PRD42-RCV-010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종료 후 recovery duration, detection-to-containment, reconciliation age, operator action count를 evidence로 수집해야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Metrics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4.9 Human Operator Action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모든 governance/recovery control은 OA current Principal/RoleBinding/Org/Scope/PDP authorization을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 UI는 조회 권한과 제어 권한을 분리하고 Auditor가 제어 action을 수행할 수 없도록 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RBAC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Critical control action은 target, impact, reason, current state, expected effect를 보여주는 structured review를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29A/30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activation/release, restart/drain, reconciliation action에는 reason/comment가 필수여야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Operator는 LLM 추천만으로 control을 확정하지 않으며 deterministic policy/current telemetry를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승인/step-up이 필요한 high-risk admin action은 OA policy에 따라 별도 gate를 요구할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 action 결과는 success/failure/unknown을 명시적으로 표시하고 optimistic success UI를 금지해야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UI는 action 전후 대상 상태 diff와 related Incident/Runbook/Audit link를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NEX-PRD42-OPR-009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 실수 방지를 위해 destructive/global scope action은 별도 confirmation/impact preview를 사용할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UX/Safety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4.10 Audit / Recovery Evidence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admin action은 append-only audit에 principal, authority, action, target, reason, before/after refs, request/result state, timestamp를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timeline은 Alert, Kill Switch, Job/Worker, Reconciliation, Recovery Action, Verification refs를 correlation/causation으로 연결해야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30/31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Audit에는 raw password/token/OTP/private key/secret을 저장해서는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Scan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Evidence Package는 incident_id, fault injection/trigger, observed metrics, control actions, reconciliation result, authoritative verification, final state, operator sign-off를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Package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Package는 mutable dashboard snapshot만이 아니라 source refs/hash/version을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Repro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RESOLVED 시점의 open critical alert/reconciliation/kill state를 evidence에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Closure Audit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export/view에는 Data Classification과 Auditor/Admin scope를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Game-day/fault injection 결과는 동일 Evidence Package schema로 저장하여 실제 incident evidence와 비교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NEX-PRD42-AUD-009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Package hash/sign-off를 Release/Acceptance evidence에 연결할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 Trace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33/36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4.11 Cross-Service Contract / 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OA는 operator/runtime current authorization SoR를 유지하고 AG는 OA DB를 직접 수정해서는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AG는 health/job/worker/reconciliation projection을 service Admin/Telemetry Contract로 수집하고 service DB를 직접 조회/수정하지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Integration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NSL/AE owning runtime은 UNKNOWN_COMMIT/Reconciliation state를 소유하고 AG는 projection과 control refs만 보관해야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Boundary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17/32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Enterprise OS는 실제 business object/commit state의 최종 authoritative source여야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SoR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31/32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 enforcement는 AG admin action, OA policy/PIP/PDP, service PEP 경계가 함께 동작해야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Cross-service event/control은 correlation_id/request_id/event_id/idempotency key를 목적별로 구분해야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31/32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장애 시 이미 배포된 current policy/kill state enforcement가 즉시 사라지지 않도록 runtime-local enforcement를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Resilience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NEX-PRD42-INT-008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복구 후 projection resync가 owning service state를 덮어쓰지 않고 최신 source state를 재수집해야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  <w:sectPr>
          <w:headerReference w:type="default" r:id="rId13"/>
          <w:footerReference w:type="default" r:id="rId14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4. Non-Functional Requirements</w:t>
      </w:r>
    </w:p>
    <w:p>
      <w:pPr>
        <w:pStyle w:val="Heading2"/>
        <w:spacing w:after="60" w:line="252" w:lineRule="auto"/>
      </w:pPr>
      <w: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Unauthorized operator는 kill/restart/retry/reconciliation action을 수행할 수 없어야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Admin control request는 CSRF/request replay/forged authority에 대한 방어를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Global/Service-level containment은 최소권한 원칙과 별도 authorization policy를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 active 상태를 UI에서 숨기거나 LLM이 우회하도록 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Recovery/Incident detail의 evidence는 Data Classification에 따라 redaction/authorization되어야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Secret rotation/credential incident recovery는 secret value를 AG audit에 기록하지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Scan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Admin action audit tampering 또는 삭제가 일반 operator 권한으로 가능해서는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NEX-PRD42-SEC-008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High-risk operator action은 configurable step-up/dual-control policy를 적용할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Policy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5.2 Reliability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Duplicate alert/event/control delivery가 duplicate business effect나 duplicate resume를 만들지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Worker crash/reclaim은 at-least-once execution 환경에서도 stable idempotency를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projection failure가 owner service job/worker execution 자체를 중단시키지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Resilience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Control delivery partial failure를 success로 합성하지 않고 target별 상태를 보존해야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worker failure는 case를 잃지 않고 재개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 close/reopen은 underlying unresolved blocker와 정합성을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restart 후 open incident/active kill/reconciliation projection을 재구성할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Restart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NEX-PRD42-REL-008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운영 control과 evidence package 생성은 request_id/hash 기반 중복 제출에 안전해야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Idempotency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5.3 Performance / Capacity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NEX-PRD42-PERF-001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Overview/Incident drill-down의 p95 latency baseline을 Pilot에서 측정해야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Performance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NEX-PRD42-PERF-002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Health/worker/reconciliation projection lag를 운영 metric으로 측정하고 stale threshold를 정의해야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NEX-PRD42-PERF-003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Alert rule evaluation backlog가 자체 장애를 만들지 않도록 throughput/cooldown baseline을 측정해야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Load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NEX-PRD42-PERF-004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Recovery/reconciliation 작업이 production DB/API에 주는 부하를 측정하고 throttle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Load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NEX-PRD42-PERF-005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Game-day에서 detection-to-alert, alert-to-ack, ack-to-containment, reconciliation-to-verified 시간을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Metrics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5.4 Observability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NEX-PRD42-OBS-001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최소 metric은 open_alerts, stale_workers, queue_backlog, oldest_job_age, reconciliation_backlog, oldest_reconciliation_age, active_kill_switches를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Metric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NEX-PRD42-OBS-002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Control request success/failure/unknown과 target ack latency를 metric으로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NEX-PRD42-OBS-003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Incident별 correlation trace completeness를 측정할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31/42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NEX-PRD42-OBS-004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완료 후 queue/reconciliation/health/kill 상태가 baseline으로 복귀했는지 검증 metric을 남겨야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NEX-PRD42-OBS-005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Runbook별 사용 횟수/성공률/평균 복구시간을 운영 개선 evidence로 사용할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Analytics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34/42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5.5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PRD42는 Unit→Contract→Integration→Fault Injection→Ops E2E→Acceptance→Regression Gate를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Strategy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Injection은 worker kill, heartbeat loss, queue backlog, duplicate event, unknown commit, partial control ack를 최소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Campaign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Kill Switch active 동안 신규/Resume/R3+ protected write가 0회인지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UNKNOWN_COMMIT_STATE에서 blind retry 횟수가 0인지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CONFIRMED_COMMITTED recovery에서 동일 business effect 재실행이 0인지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Fault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outage/restart 후 open Incident/kill/projection이 정합적으로 복원되는지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 또는 동등한 UI E2E로 Dashboard→Alert→Incident→Kill→Reconciliation→Recovery→Resolve 흐름을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29A/33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Acceptance는 Operations/Security/Architecture owner sign-off와 Recovery Evidence Package를 요구해야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critical security/reliability blocker가 있으면 CONDITIONAL_PASS로 release하지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NEX-PRD42-TST-010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Evidence 확인 후 logical contract와 실제 API/table/module mapping regression을 추가해야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36/42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  <w:sectPr>
          <w:headerReference w:type="default" r:id="rId15"/>
          <w:footerReference w:type="default" r:id="rId16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5. Containment / Reconciliation / Recovery Design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265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kill_switch_bound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3. Scoped Kill Switch는 future/new/resume/side-effect 경로를 차단하지만 이미 COMMITTED된 Business Effect를 rollback하지 않는다.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265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conciliation_deci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4. UNKNOWN_COMMIT_STATE는 Retry 신호가 아니라 authoritative Reconciliation의 입력이다.</w:t>
      </w:r>
    </w:p>
    <w:p>
      <w:pPr>
        <w:pStyle w:val="Heading1"/>
        <w:spacing w:after="60" w:line="252" w:lineRule="auto"/>
      </w:pPr>
      <w:r>
        <w:t>6. Operator Action &amp; Evidence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265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perator_evidence_accep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5. Human Operator action은 current OA authorization, typed control, evidence verification을 거쳐 Incident Closure로 연결된다.</w:t>
      </w:r>
    </w:p>
    <w:p>
      <w:pPr>
        <w:pStyle w:val="Heading1"/>
        <w:spacing w:after="60" w:line="252" w:lineRule="auto"/>
      </w:pPr>
      <w:r>
        <w:t>7. Logical Admin / Telemetry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Logical Contract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Owner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Purpose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Health/Jobs/Workers Summary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Each Service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 projection; no direct DB access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Incident / Alert View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NeX-AG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Operations projection and timeline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Kill Switch Action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AG→OA/Target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Scoped containment and release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Typed Recovery Action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AG→Owning Service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Drain/restart/reclaim/reconcile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 Verify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Owning Service→Enterprise OS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commit verification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Federated Audit Trace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 + Service Refs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Correlation/causation evidence</w:t>
            </w:r>
          </w:p>
        </w:tc>
      </w:tr>
    </w:tbl>
    <w:p>
      <w:pPr>
        <w:spacing w:after="60" w:line="252" w:lineRule="auto"/>
      </w:pPr>
      <w:r>
        <w:t>Physical endpoint names are PENDING until Repository Evidence is verified. The Implementation Contract ZIP contains logical OpenAPI examples only.</w:t>
      </w:r>
    </w:p>
    <w:p>
      <w:pPr>
        <w:pStyle w:val="Heading1"/>
        <w:spacing w:after="60" w:line="252" w:lineRule="auto"/>
      </w:pPr>
      <w:r>
        <w:t>8. Implementation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Task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Area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Gate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AG/AE/NSL/EOS actual admin API, schemas, worker runtime mapping 확인; 미확정은 PENDING 유지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Synthetic Incident Fixture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controlled-write timeout + worker heartbeat loss fixture 구성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Ops Overview ViewModel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health/jobs/workers/reconciliation/kill/alerts/incidents summary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Projection Freshness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source/collector timestamp 및 stale 계산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T42-05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Alert Rules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stale worker, queue backlog, reconciliation age deterministic rules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Incident Timeline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alert dedup, incident lifecycle, owner/notes/timeline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Switch Control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scoped activation/release + structured review + OA authorization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T42-08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Propagation Status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target별 ACK/FAILED/UNKNOWN_CONTROL_STATE projection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T42-09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Queue/Worker Drill-down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job age, lease, heartbeat, worker state, correlation 탐색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Worker Reclaim/Drain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owning service typed recovery contract와 safe worker recovery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Unknown Commit Mapping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runtime/NSL result → ReconciliationCase 생성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Executor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operation_ref/idempotency_key authoritative verification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Result Mapping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COMMITTED/NOT_COMMITTED/STILL_UNKNOWN/CONFLICT 처리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Safe Retry Gate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confirmed not committed + kill released + current OA일 때만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T42-15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Versioned Runbook Link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incident type→runbook ref 및 current-state recheck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Typed Recovery Controls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drain/restart/reconcile/retry/verify action wrapper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Operator RBAC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read/control/audit scope 및 step-up 정책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T42-18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Operator Action UX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impact preview, reason, status, unknown handling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T42-19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Federated Audit Trace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incident→alert→control→job→reconciliation→SoR evidence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T42-20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Evidence Package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machine-readable evidence hash/sign-off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T42-21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Ops Metrics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MTTD/containment/reconciliation/recovery metrics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T42-22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Injection Harness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worker, duplicate event, partial control ack, unknown commit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T42-23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Playwright Ops E2E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Dashboard부터 Incident Resolve까지 UI 자동화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T42-24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Release/Acceptance Gate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Ops/Security/Architecture sign-off + regression suite</w:t>
            </w:r>
          </w:p>
        </w:tc>
      </w:tr>
    </w:tbl>
    <w:p>
      <w:pPr>
        <w:spacing w:after="60" w:line="252" w:lineRule="auto"/>
        <w:sectPr>
          <w:headerReference w:type="default" r:id="rId17"/>
          <w:footerReference w:type="default" r:id="rId18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9.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77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Dashboard에서 stale worker와 queue backlog를 source freshness와 함께 표시한다.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backlog/oldest age를 일반 failed job과 구분해 표시한다.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동일 root cause의 반복 alert가 incident를 중복 생성하지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운영자가 alert를 acknowledge하면 actor/reason/time이 audit에 남는다.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권한 없는 사용자는 Kill Switch/Restart/Reconcile action을 실행할 수 없다.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Scoped Kill Switch activation이 OA current authorization을 통과한다.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Switch active 동안 신규 protected execution/Resume/R3+ write가 0회이다.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이미 COMMITTED된 business effect를 Kill Switch가 rollback하지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AC42-09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Partial target ACK는 success로 합성되지 않고 UNKNOWN_CONTROL_STATE로 노출된다.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UNKNOWN_CONTROL_STATE에서 blind control retry를 하지 않고 target state를 재확인한다.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Worker lease reclaim 시 business idempotency key가 변경되지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Worker crash/reclaim 후 duplicate business effect가 0이다.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UNKNOWN_COMMIT_STATE는 RECONCILIATION_REQUIRED로 전환되고 blind retry가 0회이다.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ReconciliationCase가 operation_ref/idempotency_key/correlation/execution refs를 가진다.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CONFIRMED_COMMITTED면 authoritative result를 복원하고 write를 재호출하지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CONFIRMED_NOT_COMMITTED라도 kill active 또는 current OA deny면 retry하지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STILL_UNKNOWN은 Incident를 resolve하지 않고 escalation 상태를 유지한다.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CONFLICT는 evidence를 보존하고 human escalation이 발생한다.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AC42-19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Service restart는 drain→restart→readiness→business smoke 순서를 따른다.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service health green만으로 recovery complete가 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complete 시 stale worker/critical queue/reconciliation/kill blocker가 없다.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Switch release는 별도 current authorization과 reason을 요구한다.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release 직후 resume/write가 current OA policy를 다시 검증한다.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AG가 owner service DB row를 직접 수정하지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 restart 후 open incident/active kill/projection이 source state에서 복원된다.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Incident timeline이 alert/control/job/reconciliation/recovery refs를 correlation으로 연결한다.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Evidence Package가 trigger, metrics, actions, SoR verification, final state, sign-off를 포함한다.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Audit export에 raw secret/token/private key가 없다.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AC42-29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Operator UI는 action의 success/failure/unknown을 명시적으로 구분한다.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AC42-30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Playwright Ops E2E가 Dashboard→Alert→Kill→Reconcile→Recover→Resolve를 통과한다.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AC42-31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Injection campaign에서 worker kill/duplicate event/unknown commit/partial ACK가 모두 기대 복구 경로를 따른다.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AC42-32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Operations/Security/Architecture owner sign-off가 모두 PASS일 때만 Slice Acceptance를 PASS로 한다.</w:t>
            </w:r>
          </w:p>
        </w:tc>
      </w:tr>
    </w:tbl>
    <w:p>
      <w:pPr>
        <w:spacing w:after="60" w:line="252" w:lineRule="auto"/>
        <w:sectPr>
          <w:headerReference w:type="default" r:id="rId22"/>
          <w:footerReference w:type="default" r:id="rId23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10. Fault Injection / Game-Day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Fault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Detection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Recovery Action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Pass Evidence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Worker process kill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stale heartbeat/lease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reclaim/restart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duplicate business effect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Queue backlog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backlog/oldest age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throttle/drain/recover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age returns baseline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UNKNOWN_COMMIT_STATE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 backlog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reconcile authoritative SoR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blind retry = 0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Duplicate event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inbox dedup metric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dedup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one resume/effect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Partial kill ACK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mismatch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 reconciliation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false success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 restart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projection unavailable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restart/resync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owner state unchanged</w:t>
            </w:r>
          </w:p>
        </w:tc>
      </w:tr>
    </w:tbl>
    <w:p>
      <w:pPr>
        <w:pStyle w:val="Heading1"/>
        <w:spacing w:after="60" w:line="252" w:lineRule="auto"/>
      </w:pPr>
      <w:r>
        <w:t>11. Recovery Evidence Package</w:t>
      </w:r>
    </w:p>
    <w:p>
      <w:pPr>
        <w:pStyle w:val="ListBullet"/>
        <w:spacing w:after="60" w:line="252" w:lineRule="auto"/>
      </w:pPr>
      <w:r>
        <w:t>Incident / Alert references</w:t>
      </w:r>
    </w:p>
    <w:p>
      <w:pPr>
        <w:pStyle w:val="ListBullet"/>
        <w:spacing w:after="60" w:line="252" w:lineRule="auto"/>
      </w:pPr>
      <w:r>
        <w:t>Fault point and telemetry freshness</w:t>
      </w:r>
    </w:p>
    <w:p>
      <w:pPr>
        <w:pStyle w:val="ListBullet"/>
        <w:spacing w:after="60" w:line="252" w:lineRule="auto"/>
      </w:pPr>
      <w:r>
        <w:t>Kill Switch / typed control request and target status</w:t>
      </w:r>
    </w:p>
    <w:p>
      <w:pPr>
        <w:pStyle w:val="ListBullet"/>
        <w:spacing w:after="60" w:line="252" w:lineRule="auto"/>
      </w:pPr>
      <w:r>
        <w:t>Job/Worker state before/after</w:t>
      </w:r>
    </w:p>
    <w:p>
      <w:pPr>
        <w:pStyle w:val="ListBullet"/>
        <w:spacing w:after="60" w:line="252" w:lineRule="auto"/>
      </w:pPr>
      <w:r>
        <w:t>Reconciliation case/result and authoritative SoR verification</w:t>
      </w:r>
    </w:p>
    <w:p>
      <w:pPr>
        <w:pStyle w:val="ListBullet"/>
        <w:spacing w:after="60" w:line="252" w:lineRule="auto"/>
      </w:pPr>
      <w:r>
        <w:t>Final queue/reconciliation/kill/health state</w:t>
      </w:r>
    </w:p>
    <w:p>
      <w:pPr>
        <w:pStyle w:val="ListBullet"/>
        <w:spacing w:after="60" w:line="252" w:lineRule="auto"/>
      </w:pPr>
      <w:r>
        <w:t>Operator identity/reason/sign-off</w:t>
      </w:r>
    </w:p>
    <w:p>
      <w:pPr>
        <w:pStyle w:val="ListBullet"/>
        <w:spacing w:after="60" w:line="252" w:lineRule="auto"/>
      </w:pPr>
      <w:r>
        <w:t>Package hash and Acceptance refs</w:t>
      </w:r>
    </w:p>
    <w:p>
      <w:pPr>
        <w:pStyle w:val="Heading1"/>
        <w:spacing w:after="60" w:line="252" w:lineRule="auto"/>
      </w:pPr>
      <w:r>
        <w:t>12. Repository Evidence Gate</w:t>
      </w:r>
    </w:p>
    <w:p>
      <w:pPr>
        <w:spacing w:after="60" w:line="252" w:lineRule="auto"/>
      </w:pPr>
      <w:r>
        <w:t>현재 02/10 Repository Evidence를 확인할 수 없는 상태이므로 실제 AG/AE/NSL/EOS repository path, module/class, DB table, migration, alert rule storage, health/admin endpoint는 본 PRD에서 확정하지 않는다. 확인 이후 logical contract→physical mapping appendix 또는 implementation task를 업데이트한다.</w:t>
      </w:r>
    </w:p>
    <w:p>
      <w:pPr>
        <w:pStyle w:val="Heading1"/>
        <w:spacing w:after="60" w:line="252" w:lineRule="auto"/>
      </w:pPr>
      <w:r>
        <w:t>13. Quality Gate</w:t>
      </w:r>
    </w:p>
    <w:p>
      <w:pPr>
        <w:pStyle w:val="ListBullet"/>
        <w:spacing w:after="60" w:line="252" w:lineRule="auto"/>
      </w:pPr>
      <w:r>
        <w:t>PRD42-QG-01 — AG does not become the Source of Truth for Job/Worker/Reconciliation/Business state.</w:t>
      </w:r>
    </w:p>
    <w:p>
      <w:pPr>
        <w:pStyle w:val="ListBullet"/>
        <w:spacing w:after="60" w:line="252" w:lineRule="auto"/>
      </w:pPr>
      <w:r>
        <w:t>PRD42-QG-02 — Scoped Kill Switch blocks new/resume/R3+ protected actions and does not rollback committed business state.</w:t>
      </w:r>
    </w:p>
    <w:p>
      <w:pPr>
        <w:pStyle w:val="ListBullet"/>
        <w:spacing w:after="60" w:line="252" w:lineRule="auto"/>
      </w:pPr>
      <w:r>
        <w:t>PRD42-QG-03 — UNKNOWN_COMMIT_STATE always enters reconciliation; blind retry is zero.</w:t>
      </w:r>
    </w:p>
    <w:p>
      <w:pPr>
        <w:pStyle w:val="ListBullet"/>
        <w:spacing w:after="60" w:line="252" w:lineRule="auto"/>
      </w:pPr>
      <w:r>
        <w:t>PRD42-QG-04 — Worker reclaim preserves business idempotency and creates no duplicate effect.</w:t>
      </w:r>
    </w:p>
    <w:p>
      <w:pPr>
        <w:pStyle w:val="ListBullet"/>
        <w:spacing w:after="60" w:line="252" w:lineRule="auto"/>
      </w:pPr>
      <w:r>
        <w:t>PRD42-QG-05 — Recovery completion verifies queue/reconciliation/SoR/audit, not only health green.</w:t>
      </w:r>
    </w:p>
    <w:p>
      <w:pPr>
        <w:pStyle w:val="ListBullet"/>
        <w:spacing w:after="60" w:line="252" w:lineRule="auto"/>
      </w:pPr>
      <w:r>
        <w:t>PRD42-QG-06 — Operator actions use current OA authorization and are fully audited.</w:t>
      </w:r>
    </w:p>
    <w:p>
      <w:pPr>
        <w:pStyle w:val="ListBullet"/>
        <w:spacing w:after="60" w:line="252" w:lineRule="auto"/>
      </w:pPr>
      <w:r>
        <w:t>PRD42-QG-07 — Incident resolve requires no critical blocker and a sealed Recovery Evidence Package.</w:t>
      </w:r>
    </w:p>
    <w:p>
      <w:pPr>
        <w:pStyle w:val="ListBullet"/>
        <w:spacing w:after="60" w:line="252" w:lineRule="auto"/>
      </w:pPr>
      <w:r>
        <w:t>PRD42-QG-08 — Fault injection and Playwright Ops E2E are automated and release-gated.</w:t>
      </w:r>
    </w:p>
    <w:p>
      <w:pPr>
        <w:pStyle w:val="Heading1"/>
        <w:spacing w:after="60" w:line="252" w:lineRule="auto"/>
      </w:pPr>
      <w:r>
        <w:t>14. Next Step</w:t>
      </w:r>
    </w:p>
    <w:p>
      <w:pPr>
        <w:spacing w:after="60" w:line="252" w:lineRule="auto"/>
      </w:pPr>
      <w:r>
        <w:t>Implementation Master PRD의 다음 Vertical Slice는 `43_Vertical_Slice_PRD_Legacy_Coexistence_and_Cutover_Pilot_v2.0`으로 진행한다. 35번 Legacy Coexistence &amp; SoR Migration Plan을 실제 Pilot domain에 적용하여 Shadow/Compare → limited coexistence → Cutover Gate → Rollback Window → Retirement를 구현 Task와 Acceptance Criteria로 내린다.</w:t>
      </w:r>
    </w:p>
    <w:sectPr w:rsidR="00FC693F" w:rsidRPr="0006063C" w:rsidSect="00034616">
      <w:headerReference w:type="default" r:id="rId24"/>
      <w:footerReference w:type="default" r:id="rId25"/>
      <w:pgSz w:w="11909" w:h="16834"/>
      <w:pgMar w:top="907" w:right="965" w:bottom="907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42 Governance &amp; Recovery Pilot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eader" Target="header5.xml"/><Relationship Id="rId23" Type="http://schemas.openxmlformats.org/officeDocument/2006/relationships/footer" Target="footer5.xml"/><Relationship Id="rId24" Type="http://schemas.openxmlformats.org/officeDocument/2006/relationships/header" Target="header6.xml"/><Relationship Id="rId25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