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AF38A" w14:textId="3DF0B16A" w:rsidR="004A1AFF" w:rsidRPr="00856171" w:rsidRDefault="00856171" w:rsidP="00EC6F2F">
      <w:pPr>
        <w:pStyle w:val="Title"/>
      </w:pPr>
      <w:r w:rsidRPr="00856171">
        <w:t>Penetration Test Scope Document &amp; Rules of Engagement</w:t>
      </w:r>
    </w:p>
    <w:p w14:paraId="1A572150" w14:textId="77777777" w:rsidR="00856171" w:rsidRDefault="00856171" w:rsidP="00EC6F2F"/>
    <w:p w14:paraId="39527153" w14:textId="3C1E4F9A" w:rsidR="00856171" w:rsidRPr="00F37A4E" w:rsidRDefault="00856171" w:rsidP="00EC6F2F">
      <w:pPr>
        <w:rPr>
          <w:rStyle w:val="Strong"/>
        </w:rPr>
      </w:pPr>
      <w:r w:rsidRPr="00F37A4E">
        <w:rPr>
          <w:rStyle w:val="Strong"/>
        </w:rPr>
        <w:t>Engagement ID: [YYYY-MM-FIRM-SEQ] — e.g., 2024-11-COALSEC-001</w:t>
      </w:r>
    </w:p>
    <w:p w14:paraId="2AD25844" w14:textId="1503569C" w:rsidR="00856171" w:rsidRPr="00F37A4E" w:rsidRDefault="00856171" w:rsidP="00EC6F2F">
      <w:pPr>
        <w:rPr>
          <w:rStyle w:val="Strong"/>
        </w:rPr>
      </w:pPr>
      <w:r w:rsidRPr="00F37A4E">
        <w:rPr>
          <w:rStyle w:val="Strong"/>
        </w:rPr>
        <w:t>Classification: CONFIDENTIAL — RESTRICTED</w:t>
      </w:r>
    </w:p>
    <w:p w14:paraId="6290FDBF" w14:textId="04283198" w:rsidR="00856171" w:rsidRPr="00F37A4E" w:rsidRDefault="00856171" w:rsidP="00EC6F2F">
      <w:pPr>
        <w:rPr>
          <w:rStyle w:val="Strong"/>
        </w:rPr>
      </w:pPr>
      <w:r w:rsidRPr="00F37A4E">
        <w:rPr>
          <w:rStyle w:val="Strong"/>
        </w:rPr>
        <w:t>Version: 1.0</w:t>
      </w:r>
    </w:p>
    <w:p w14:paraId="6F636871" w14:textId="3C4FD051" w:rsidR="00856171" w:rsidRPr="00F37A4E" w:rsidRDefault="00856171" w:rsidP="00EC6F2F">
      <w:pPr>
        <w:rPr>
          <w:rStyle w:val="Strong"/>
        </w:rPr>
      </w:pPr>
      <w:r w:rsidRPr="00F37A4E">
        <w:rPr>
          <w:rStyle w:val="Strong"/>
        </w:rPr>
        <w:t>Effective Date: DATE</w:t>
      </w:r>
    </w:p>
    <w:p w14:paraId="53AAB202" w14:textId="200D1A37" w:rsidR="00856171" w:rsidRPr="00F37A4E" w:rsidRDefault="00856171" w:rsidP="00EC6F2F">
      <w:pPr>
        <w:rPr>
          <w:rStyle w:val="Strong"/>
        </w:rPr>
      </w:pPr>
      <w:r w:rsidRPr="00F37A4E">
        <w:rPr>
          <w:rStyle w:val="Strong"/>
        </w:rPr>
        <w:t>Expiration Date: DATE — typically engagement end date + 30 days</w:t>
      </w:r>
    </w:p>
    <w:p w14:paraId="567BD369" w14:textId="4A1AEFC1" w:rsidR="00856171" w:rsidRPr="00F37A4E" w:rsidRDefault="00856171" w:rsidP="00EC6F2F">
      <w:pPr>
        <w:rPr>
          <w:rStyle w:val="Strong"/>
        </w:rPr>
      </w:pPr>
      <w:r w:rsidRPr="00F37A4E">
        <w:rPr>
          <w:rStyle w:val="Strong"/>
        </w:rPr>
        <w:t>Document Owner: CISO Name, Title</w:t>
      </w:r>
    </w:p>
    <w:p w14:paraId="676A576E" w14:textId="0E18071E" w:rsidR="00856171" w:rsidRPr="00F37A4E" w:rsidRDefault="00856171" w:rsidP="00EC6F2F">
      <w:pPr>
        <w:rPr>
          <w:rStyle w:val="Strong"/>
        </w:rPr>
      </w:pPr>
      <w:r w:rsidRPr="00F37A4E">
        <w:rPr>
          <w:rStyle w:val="Strong"/>
        </w:rPr>
        <w:t>Approved By: CRO or equivalent — one level above CISO</w:t>
      </w:r>
    </w:p>
    <w:p w14:paraId="3D27C281" w14:textId="7A84DF28" w:rsidR="00856171" w:rsidRPr="00F37A4E" w:rsidRDefault="00856171" w:rsidP="00EC6F2F">
      <w:pPr>
        <w:rPr>
          <w:rStyle w:val="Strong"/>
        </w:rPr>
      </w:pPr>
      <w:r w:rsidRPr="00F37A4E">
        <w:rPr>
          <w:rStyle w:val="Strong"/>
        </w:rPr>
        <w:t>Legal Review: Outside Counsel Name, Firm — Date of Review</w:t>
      </w:r>
    </w:p>
    <w:p w14:paraId="4F490A6D" w14:textId="77777777" w:rsidR="00856171" w:rsidRDefault="00856171" w:rsidP="00EC6F2F"/>
    <w:p w14:paraId="34CD3356" w14:textId="72180D5C" w:rsidR="00856171" w:rsidRDefault="00856171" w:rsidP="00EC6F2F">
      <w:pPr>
        <w:pStyle w:val="Heading1"/>
      </w:pPr>
      <w:r>
        <w:lastRenderedPageBreak/>
        <w:t>Authorisation &amp; Parties</w:t>
      </w:r>
    </w:p>
    <w:p w14:paraId="446821A9" w14:textId="77777777" w:rsidR="00FB259E" w:rsidRPr="00FB259E" w:rsidRDefault="00FB259E" w:rsidP="00EC6F2F"/>
    <w:p w14:paraId="3723BC91" w14:textId="33CC2288" w:rsidR="00856171" w:rsidRPr="00856171" w:rsidRDefault="00856171" w:rsidP="00EC6F2F">
      <w:pPr>
        <w:pStyle w:val="Heading2"/>
      </w:pPr>
      <w:r w:rsidRPr="00856171">
        <w:t>1.1 Authorizing Parties</w:t>
      </w:r>
    </w:p>
    <w:p w14:paraId="7105E59B" w14:textId="77777777" w:rsidR="00856171" w:rsidRDefault="00856171" w:rsidP="00EC6F2F">
      <w:pPr>
        <w:pStyle w:val="Heading3"/>
      </w:pPr>
      <w:r>
        <w:t>Commissioning Organization:</w:t>
      </w:r>
    </w:p>
    <w:p w14:paraId="0A4670D6" w14:textId="47598BD1" w:rsidR="00856171" w:rsidRDefault="00856171" w:rsidP="00EC6F2F">
      <w:r>
        <w:t>Legal Entity Name: Full legal name — not trade name</w:t>
      </w:r>
    </w:p>
    <w:p w14:paraId="4B63693B" w14:textId="515598C8" w:rsidR="00856171" w:rsidRDefault="00856171" w:rsidP="00EC6F2F">
      <w:r>
        <w:t>Registered Address: Registered business address</w:t>
      </w:r>
    </w:p>
    <w:p w14:paraId="3FC8CBB5" w14:textId="5BD311E9" w:rsidR="00856171" w:rsidRDefault="00856171" w:rsidP="00EC6F2F">
      <w:r>
        <w:t>Primary Contact: Name, Title, Direct Phone, Email</w:t>
      </w:r>
    </w:p>
    <w:p w14:paraId="153BBF57" w14:textId="4B630F01" w:rsidR="00856171" w:rsidRDefault="00856171" w:rsidP="00EC6F2F">
      <w:r>
        <w:t>Technical Contact: Name, Title, Direct Phone, Email</w:t>
      </w:r>
    </w:p>
    <w:p w14:paraId="30282541" w14:textId="324380C4" w:rsidR="00856171" w:rsidRDefault="00856171" w:rsidP="00EC6F2F">
      <w:r>
        <w:t>Legal Contact: [Name, Title, Direct Phone, Email — outside counsel</w:t>
      </w:r>
    </w:p>
    <w:p w14:paraId="0F29EE61" w14:textId="62AFAC27" w:rsidR="00856171" w:rsidRDefault="00856171" w:rsidP="00EC6F2F">
      <w:r>
        <w:t>Emergency Contact: [Name, Title, 24/7 Phone — reachable during testing hours</w:t>
      </w:r>
    </w:p>
    <w:p w14:paraId="56AAC8D1" w14:textId="77777777" w:rsidR="00856171" w:rsidRDefault="00856171" w:rsidP="00EC6F2F"/>
    <w:p w14:paraId="70E6E200" w14:textId="77777777" w:rsidR="00856171" w:rsidRDefault="00856171" w:rsidP="00EC6F2F">
      <w:pPr>
        <w:pStyle w:val="Heading3"/>
      </w:pPr>
      <w:r>
        <w:t>Testing Organization:</w:t>
      </w:r>
    </w:p>
    <w:p w14:paraId="6478FF4D" w14:textId="6AFF05FA" w:rsidR="00856171" w:rsidRDefault="00856171" w:rsidP="00EC6F2F">
      <w:r>
        <w:t>Legal Entity Name: Full legal name</w:t>
      </w:r>
    </w:p>
    <w:p w14:paraId="10E71CFE" w14:textId="549541A7" w:rsidR="00856171" w:rsidRDefault="00856171" w:rsidP="00EC6F2F">
      <w:r>
        <w:t>Registered Address: Registered business address</w:t>
      </w:r>
    </w:p>
    <w:p w14:paraId="0D5004F5" w14:textId="7D048AFE" w:rsidR="00856171" w:rsidRDefault="00856171" w:rsidP="00EC6F2F">
      <w:r>
        <w:t>Primary Contact: Name, Title, Direct Phone, Email</w:t>
      </w:r>
    </w:p>
    <w:p w14:paraId="51DAE5D2" w14:textId="32551E9F" w:rsidR="00856171" w:rsidRDefault="00856171" w:rsidP="00EC6F2F">
      <w:r>
        <w:t>Technical Lead: Name, Title, Certifications — OSCP/CREST/etc.</w:t>
      </w:r>
    </w:p>
    <w:p w14:paraId="4CA793BC" w14:textId="0C48071B" w:rsidR="00856171" w:rsidRDefault="00856171" w:rsidP="00EC6F2F">
      <w:r>
        <w:t>Emergency Contact: Name, Title, 24/7 Phone</w:t>
      </w:r>
    </w:p>
    <w:p w14:paraId="1FDDEF3D" w14:textId="77777777" w:rsidR="0043693A" w:rsidRDefault="0043693A" w:rsidP="00EC6F2F"/>
    <w:p w14:paraId="21F9E048" w14:textId="7C499625" w:rsidR="00856171" w:rsidRDefault="00856171" w:rsidP="00EC6F2F">
      <w:pPr>
        <w:pStyle w:val="Heading2"/>
      </w:pPr>
      <w:r>
        <w:t>1.2 Authorization Chain</w:t>
      </w:r>
    </w:p>
    <w:p w14:paraId="0A1DDDB6" w14:textId="77777777" w:rsidR="00856171" w:rsidRPr="00EC6F2F" w:rsidRDefault="00856171" w:rsidP="00EC6F2F">
      <w:pPr>
        <w:rPr>
          <w:rStyle w:val="Strong"/>
        </w:rPr>
      </w:pPr>
      <w:r w:rsidRPr="00EC6F2F">
        <w:rPr>
          <w:rStyle w:val="Strong"/>
        </w:rPr>
        <w:t>This engagement is authorized by:</w:t>
      </w:r>
    </w:p>
    <w:p w14:paraId="36CF4165" w14:textId="7424EB08" w:rsidR="00856171" w:rsidRDefault="00856171" w:rsidP="00EC6F2F">
      <w:r>
        <w:t xml:space="preserve">Executive </w:t>
      </w:r>
      <w:r w:rsidRPr="00856171">
        <w:t>Sponsor</w:t>
      </w:r>
      <w:r>
        <w:t>: Name, Title — signature required</w:t>
      </w:r>
    </w:p>
    <w:p w14:paraId="25BB6FF8" w14:textId="5D18C049" w:rsidR="00856171" w:rsidRDefault="00856171" w:rsidP="00EC6F2F">
      <w:r>
        <w:t>System Owner(s): Name, Title, Systems Owned — signature required for each in-scope system owner</w:t>
      </w:r>
    </w:p>
    <w:p w14:paraId="22C34554" w14:textId="4CEB2630" w:rsidR="00856171" w:rsidRDefault="00856171" w:rsidP="00EC6F2F">
      <w:r>
        <w:t>Legal Counsel: Name, Firm — signature required</w:t>
      </w:r>
    </w:p>
    <w:p w14:paraId="73D8069D" w14:textId="4E96BA59" w:rsidR="00856171" w:rsidRDefault="00856171" w:rsidP="00EC6F2F">
      <w:r>
        <w:lastRenderedPageBreak/>
        <w:t>Third-Party Consent: If any in-scope systems are operated by third parties, written consent from</w:t>
      </w:r>
      <w:r w:rsidR="00F37A4E">
        <w:t xml:space="preserve"> </w:t>
      </w:r>
      <w:r>
        <w:t>third parties must be attached as Exhibit A</w:t>
      </w:r>
    </w:p>
    <w:p w14:paraId="4182BD1B" w14:textId="77777777" w:rsidR="00856171" w:rsidRDefault="00856171" w:rsidP="00EC6F2F"/>
    <w:p w14:paraId="69A75149" w14:textId="111623D1" w:rsidR="00856171" w:rsidRPr="00856171" w:rsidRDefault="00856171" w:rsidP="00EC6F2F">
      <w:pPr>
        <w:pStyle w:val="Heading2"/>
      </w:pPr>
      <w:r w:rsidRPr="00856171">
        <w:t>1.3 Governing Agreements</w:t>
      </w:r>
    </w:p>
    <w:p w14:paraId="52E65315" w14:textId="77777777" w:rsidR="00856171" w:rsidRPr="00EC6F2F" w:rsidRDefault="00856171" w:rsidP="00EC6F2F">
      <w:pPr>
        <w:rPr>
          <w:rStyle w:val="Strong"/>
        </w:rPr>
      </w:pPr>
      <w:r w:rsidRPr="00EC6F2F">
        <w:rPr>
          <w:rStyle w:val="Strong"/>
        </w:rPr>
        <w:t>This document operates under and is subject to:</w:t>
      </w:r>
    </w:p>
    <w:p w14:paraId="690E263E" w14:textId="0335E27A" w:rsidR="00856171" w:rsidRDefault="00856171" w:rsidP="00EC6F2F">
      <w:r>
        <w:t>Master Services Agreement: Reference number, execution date</w:t>
      </w:r>
    </w:p>
    <w:p w14:paraId="5EDDFBA7" w14:textId="181BF463" w:rsidR="00856171" w:rsidRDefault="00856171" w:rsidP="00EC6F2F">
      <w:r>
        <w:t>Non-Disclosure Agreement: Reference number, execution date</w:t>
      </w:r>
    </w:p>
    <w:p w14:paraId="4D79788F" w14:textId="49B39E49" w:rsidR="00856171" w:rsidRDefault="00856171" w:rsidP="00EC6F2F">
      <w:r>
        <w:t>Business Associate Agreement: Reference number, execution date — if applicable; N/A must be explicitly stated if not applicable, with rationale</w:t>
      </w:r>
    </w:p>
    <w:p w14:paraId="42EE9153" w14:textId="54B34F70" w:rsidR="00856171" w:rsidRDefault="00856171" w:rsidP="00EC6F2F">
      <w:r>
        <w:t xml:space="preserve">Cloud Provider </w:t>
      </w:r>
      <w:r w:rsidR="00BD7E29">
        <w:t xml:space="preserve">Penetration Test </w:t>
      </w:r>
      <w:r>
        <w:t>Policy: Reference to AWS/Azure/GCP penetration testing policy version confirmed as of engagement date</w:t>
      </w:r>
    </w:p>
    <w:p w14:paraId="5556F761" w14:textId="77777777" w:rsidR="00856171" w:rsidRDefault="00856171" w:rsidP="00EC6F2F"/>
    <w:p w14:paraId="7EFDB51C" w14:textId="35B35999" w:rsidR="00E25492" w:rsidRDefault="00E25492" w:rsidP="00EC6F2F">
      <w:pPr>
        <w:pStyle w:val="Heading1"/>
      </w:pPr>
      <w:r w:rsidRPr="00FB259E">
        <w:lastRenderedPageBreak/>
        <w:t>Scope Definition</w:t>
      </w:r>
    </w:p>
    <w:p w14:paraId="26C63269" w14:textId="77777777" w:rsidR="00FB259E" w:rsidRPr="00FB259E" w:rsidRDefault="00FB259E" w:rsidP="00EC6F2F"/>
    <w:p w14:paraId="4DF117B0" w14:textId="21C1F08F" w:rsidR="00DD6127" w:rsidRDefault="000D4B98" w:rsidP="00EC6F2F">
      <w:pPr>
        <w:pStyle w:val="Heading2"/>
      </w:pPr>
      <w:r>
        <w:t>2.1 In-Scope Targets</w:t>
      </w:r>
    </w:p>
    <w:p w14:paraId="2500DE23" w14:textId="7A1E2896" w:rsidR="00DD6127" w:rsidRPr="0011062B" w:rsidRDefault="00DD6127" w:rsidP="00EC6F2F">
      <w:pPr>
        <w:rPr>
          <w:rStyle w:val="Strong"/>
        </w:rPr>
      </w:pPr>
      <w:r w:rsidRPr="0011062B">
        <w:rPr>
          <w:rStyle w:val="Strong"/>
        </w:rPr>
        <w:t>Complete the following for EACH in-scope system or system group</w:t>
      </w:r>
    </w:p>
    <w:p w14:paraId="2D56B7D0" w14:textId="01B2674B" w:rsidR="00DD6127" w:rsidRDefault="00DD6127" w:rsidP="00EC6F2F">
      <w:r>
        <w:t>Target ID:</w:t>
      </w:r>
      <w:r w:rsidR="007F2B9B">
        <w:t xml:space="preserve"> </w:t>
      </w:r>
      <w:r>
        <w:t>T-001, T-002, etc.</w:t>
      </w:r>
    </w:p>
    <w:p w14:paraId="72D66AE5" w14:textId="3B5C6CCF" w:rsidR="00DD6127" w:rsidRDefault="00DD6127" w:rsidP="00EC6F2F">
      <w:r>
        <w:t>System Name:</w:t>
      </w:r>
      <w:r w:rsidR="007F2B9B">
        <w:t xml:space="preserve"> </w:t>
      </w:r>
      <w:r>
        <w:t>Descriptive name</w:t>
      </w:r>
    </w:p>
    <w:p w14:paraId="26CFC635" w14:textId="40002644" w:rsidR="00DD6127" w:rsidRDefault="00DD6127" w:rsidP="00EC6F2F">
      <w:r>
        <w:t>System Owner:</w:t>
      </w:r>
      <w:r w:rsidR="007F2B9B">
        <w:t xml:space="preserve"> </w:t>
      </w:r>
      <w:r>
        <w:t>Name and title of accountable owner</w:t>
      </w:r>
    </w:p>
    <w:p w14:paraId="0BF3B234" w14:textId="423692B5" w:rsidR="00DD6127" w:rsidRDefault="00DD6127" w:rsidP="00EC6F2F">
      <w:r>
        <w:t>IP Range / FQDN:</w:t>
      </w:r>
      <w:r w:rsidR="007F2B9B">
        <w:t xml:space="preserve"> </w:t>
      </w:r>
      <w:r>
        <w:t>Specific IPs, CIDR ranges, or fully qualified domain names</w:t>
      </w:r>
    </w:p>
    <w:p w14:paraId="1F082B4A" w14:textId="6102FA19" w:rsidR="00DD6127" w:rsidRDefault="00DD6127" w:rsidP="00EC6F2F">
      <w:r>
        <w:t>Environment:</w:t>
      </w:r>
      <w:r w:rsidR="007F2B9B">
        <w:t xml:space="preserve"> </w:t>
      </w:r>
      <w:r>
        <w:t>Production / Non-Production / Cloud / Hybrid</w:t>
      </w:r>
    </w:p>
    <w:p w14:paraId="17718AC8" w14:textId="1B2F2E19" w:rsidR="00DD6127" w:rsidRDefault="00DD6127" w:rsidP="00EC6F2F">
      <w:r>
        <w:t>Hosting:</w:t>
      </w:r>
      <w:r w:rsidR="00696D21">
        <w:t xml:space="preserve"> </w:t>
      </w:r>
      <w:r>
        <w:t>On-premises / AWS / Azure / GCP / Co-location</w:t>
      </w:r>
    </w:p>
    <w:p w14:paraId="7EF9AD57" w14:textId="38177612" w:rsidR="00DD6127" w:rsidRDefault="00DD6127" w:rsidP="00EC6F2F">
      <w:r>
        <w:t>Data Classification:</w:t>
      </w:r>
      <w:r w:rsidR="00696D21">
        <w:t xml:space="preserve"> </w:t>
      </w:r>
      <w:r>
        <w:t>Public / Internal / Confidential / Restricted / PHI / PII /</w:t>
      </w:r>
      <w:r w:rsidR="00696D21">
        <w:t xml:space="preserve"> Cardholder</w:t>
      </w:r>
      <w:r>
        <w:t xml:space="preserve"> Data</w:t>
      </w:r>
    </w:p>
    <w:p w14:paraId="6B096D53" w14:textId="341C7C89" w:rsidR="00DD6127" w:rsidRDefault="00DD6127" w:rsidP="00EC6F2F">
      <w:r>
        <w:t>Regulatory Context</w:t>
      </w:r>
      <w:r w:rsidR="00696D21">
        <w:t xml:space="preserve">: </w:t>
      </w:r>
      <w:r>
        <w:t xml:space="preserve">PCI DSS CDE / NYDFS Covered System / HIPAA ePHI System </w:t>
      </w:r>
      <w:r w:rsidR="00696D21">
        <w:t xml:space="preserve">/ </w:t>
      </w:r>
      <w:r>
        <w:t>None</w:t>
      </w:r>
    </w:p>
    <w:p w14:paraId="63B3E935" w14:textId="174B36EF" w:rsidR="00DD6127" w:rsidRDefault="00DD6127" w:rsidP="00EC6F2F">
      <w:r>
        <w:t>Testing Type Authorized:</w:t>
      </w:r>
      <w:r w:rsidR="00696D21">
        <w:t xml:space="preserve"> </w:t>
      </w:r>
      <w:r>
        <w:t>Black Box / Grey Box / White Box / Assumed Breach</w:t>
      </w:r>
    </w:p>
    <w:p w14:paraId="4203462C" w14:textId="5C47B238" w:rsidR="00DD6127" w:rsidRDefault="00DD6127" w:rsidP="00EC6F2F">
      <w:r>
        <w:t>Special Handling</w:t>
      </w:r>
      <w:r w:rsidR="00696D21">
        <w:t xml:space="preserve">: </w:t>
      </w:r>
      <w:r>
        <w:t>Any system-specific constraints — e.g., "read-only</w:t>
      </w:r>
      <w:r w:rsidR="00F37A4E">
        <w:t xml:space="preserve"> </w:t>
      </w:r>
      <w:r>
        <w:t>testing only," "no DoS techniques," "test window restricted to 02:00-04:00 EST"</w:t>
      </w:r>
    </w:p>
    <w:p w14:paraId="12A7E200" w14:textId="4A1BA017" w:rsidR="00DD6127" w:rsidRPr="00F37A4E" w:rsidRDefault="00DD6127" w:rsidP="00EC6F2F">
      <w:pPr>
        <w:rPr>
          <w:rStyle w:val="Strong"/>
        </w:rPr>
      </w:pPr>
      <w:r w:rsidRPr="00F37A4E">
        <w:rPr>
          <w:rStyle w:val="Strong"/>
        </w:rPr>
        <w:t>Repeat for each target</w:t>
      </w:r>
    </w:p>
    <w:p w14:paraId="4D95CF93" w14:textId="77777777" w:rsidR="00DD6127" w:rsidRDefault="00DD6127" w:rsidP="00EC6F2F"/>
    <w:p w14:paraId="07490F60" w14:textId="428A6FA3" w:rsidR="00DD6127" w:rsidRDefault="00F37A4E" w:rsidP="00EC6F2F">
      <w:pPr>
        <w:pStyle w:val="Heading2"/>
      </w:pPr>
      <w:r>
        <w:t>2.2 Explicitly Out-Of-Scope Systems</w:t>
      </w:r>
    </w:p>
    <w:p w14:paraId="5324B3A1" w14:textId="0A1964B5" w:rsidR="00DD6127" w:rsidRPr="00161719" w:rsidRDefault="00DD6127" w:rsidP="00EC6F2F">
      <w:pPr>
        <w:rPr>
          <w:rStyle w:val="Strong"/>
        </w:rPr>
      </w:pPr>
      <w:r w:rsidRPr="00161719">
        <w:rPr>
          <w:rStyle w:val="Strong"/>
        </w:rPr>
        <w:t>Complete the following for EACH excluded system</w:t>
      </w:r>
      <w:r w:rsidR="00161719" w:rsidRPr="00161719">
        <w:rPr>
          <w:rStyle w:val="Strong"/>
        </w:rPr>
        <w:t>:</w:t>
      </w:r>
    </w:p>
    <w:p w14:paraId="420C1855" w14:textId="124B344D" w:rsidR="00DD6127" w:rsidRDefault="00DD6127" w:rsidP="00EC6F2F">
      <w:r>
        <w:t>Excluded System:</w:t>
      </w:r>
      <w:r w:rsidR="00161719">
        <w:t xml:space="preserve"> </w:t>
      </w:r>
      <w:r>
        <w:t>Name and IP range</w:t>
      </w:r>
    </w:p>
    <w:p w14:paraId="6E599842" w14:textId="7EAF5093" w:rsidR="00DD6127" w:rsidRDefault="00DD6127" w:rsidP="00EC6F2F">
      <w:r>
        <w:t>Reason for Exclusion:</w:t>
      </w:r>
      <w:r w:rsidR="00161719">
        <w:t xml:space="preserve"> </w:t>
      </w:r>
      <w:r>
        <w:t>Technical constraint / Operational risk / Third-party restriction / Regulatory constraint</w:t>
      </w:r>
    </w:p>
    <w:p w14:paraId="7E33107D" w14:textId="796A771E" w:rsidR="00DD6127" w:rsidRDefault="00DD6127" w:rsidP="00EC6F2F">
      <w:r>
        <w:t>Risk Acceptance:</w:t>
      </w:r>
      <w:r w:rsidR="000D4CF3">
        <w:t xml:space="preserve"> </w:t>
      </w:r>
      <w:r>
        <w:t>Name and title of person accepting risk of exclusion</w:t>
      </w:r>
    </w:p>
    <w:p w14:paraId="080C76A3" w14:textId="24EACD7E" w:rsidR="00DD6127" w:rsidRDefault="00DD6127" w:rsidP="00EC6F2F">
      <w:r>
        <w:t>Risk Acceptance Date: Date</w:t>
      </w:r>
    </w:p>
    <w:p w14:paraId="08E322A2" w14:textId="5AA7A427" w:rsidR="00DD6127" w:rsidRDefault="00DD6127" w:rsidP="00EC6F2F">
      <w:r>
        <w:t>Risk Acceptance Expiry: Date — exclusions must be reviewed at least annually</w:t>
      </w:r>
    </w:p>
    <w:p w14:paraId="74C1524F" w14:textId="0CE07F4C" w:rsidR="00DD6127" w:rsidRPr="00C8696E" w:rsidRDefault="00DD6127" w:rsidP="00EC6F2F">
      <w:pPr>
        <w:rPr>
          <w:rStyle w:val="Strong"/>
        </w:rPr>
      </w:pPr>
      <w:r w:rsidRPr="00C8696E">
        <w:rPr>
          <w:rStyle w:val="Strong"/>
        </w:rPr>
        <w:lastRenderedPageBreak/>
        <w:t>Every scope exclusion represents an unassessed risk surface.</w:t>
      </w:r>
      <w:r w:rsidR="000D4CF3" w:rsidRPr="00C8696E">
        <w:rPr>
          <w:rStyle w:val="Strong"/>
        </w:rPr>
        <w:t xml:space="preserve"> </w:t>
      </w:r>
      <w:r w:rsidRPr="00C8696E">
        <w:rPr>
          <w:rStyle w:val="Strong"/>
        </w:rPr>
        <w:t>The Risk Acceptance field is mandatory. "Not applicable" is not an acceptable</w:t>
      </w:r>
      <w:r w:rsidR="000D4CF3" w:rsidRPr="00C8696E">
        <w:rPr>
          <w:rStyle w:val="Strong"/>
        </w:rPr>
        <w:t xml:space="preserve"> </w:t>
      </w:r>
      <w:r w:rsidRPr="00C8696E">
        <w:rPr>
          <w:rStyle w:val="Strong"/>
        </w:rPr>
        <w:t>entry. If no named individual is accepting the risk of excluding this system,</w:t>
      </w:r>
      <w:r w:rsidR="000D4CF3" w:rsidRPr="00C8696E">
        <w:rPr>
          <w:rStyle w:val="Strong"/>
        </w:rPr>
        <w:t xml:space="preserve"> </w:t>
      </w:r>
      <w:r w:rsidRPr="00C8696E">
        <w:rPr>
          <w:rStyle w:val="Strong"/>
        </w:rPr>
        <w:t>the system must be placed in scope.</w:t>
      </w:r>
    </w:p>
    <w:p w14:paraId="377F91D8" w14:textId="77777777" w:rsidR="00DD6127" w:rsidRDefault="00DD6127" w:rsidP="00EC6F2F"/>
    <w:p w14:paraId="1CEA08F7" w14:textId="69EDF4B6" w:rsidR="00DD6127" w:rsidRDefault="00C8696E" w:rsidP="00EC6F2F">
      <w:pPr>
        <w:pStyle w:val="Heading2"/>
      </w:pPr>
      <w:r>
        <w:t>2.3 Third-Party and Cloud Scope</w:t>
      </w:r>
    </w:p>
    <w:p w14:paraId="5966B323" w14:textId="22286AE9" w:rsidR="00DD6127" w:rsidRDefault="00DD6127" w:rsidP="00EC6F2F">
      <w:pPr>
        <w:pStyle w:val="Heading3"/>
      </w:pPr>
      <w:r>
        <w:t xml:space="preserve">Cloud Environments </w:t>
      </w:r>
      <w:r w:rsidR="00F728D8">
        <w:t>i</w:t>
      </w:r>
      <w:r>
        <w:t>n Scope:</w:t>
      </w:r>
    </w:p>
    <w:p w14:paraId="53F32386" w14:textId="5488183E" w:rsidR="00DD6127" w:rsidRPr="00EC6F2F" w:rsidRDefault="00DD6127" w:rsidP="00EC6F2F">
      <w:r w:rsidRPr="00EC6F2F">
        <w:t>Provider</w:t>
      </w:r>
      <w:r w:rsidR="00C8696E" w:rsidRPr="00EC6F2F">
        <w:t xml:space="preserve">: </w:t>
      </w:r>
      <w:r w:rsidRPr="00EC6F2F">
        <w:t>AWS / Azure / GCP</w:t>
      </w:r>
    </w:p>
    <w:p w14:paraId="31A6B568" w14:textId="66ED219B" w:rsidR="00DD6127" w:rsidRDefault="00DD6127" w:rsidP="00EC6F2F">
      <w:r>
        <w:t>Account/Subscription:</w:t>
      </w:r>
      <w:r w:rsidR="00C8696E">
        <w:t xml:space="preserve"> </w:t>
      </w:r>
      <w:r>
        <w:t>Account ID or subscription identifier</w:t>
      </w:r>
    </w:p>
    <w:p w14:paraId="436A641F" w14:textId="4997FDB7" w:rsidR="00DD6127" w:rsidRDefault="00DD6127" w:rsidP="00EC6F2F">
      <w:r>
        <w:t>Testing Policy Ref:</w:t>
      </w:r>
      <w:r w:rsidR="00C8696E">
        <w:t xml:space="preserve"> </w:t>
      </w:r>
      <w:r>
        <w:t>Cloud provider's current penetration testing policy</w:t>
      </w:r>
      <w:r w:rsidR="00C8696E">
        <w:t xml:space="preserve"> </w:t>
      </w:r>
      <w:r>
        <w:t>URL and version — confirm at engagement commencement</w:t>
      </w:r>
    </w:p>
    <w:p w14:paraId="638FCA2F" w14:textId="1C47FA1F" w:rsidR="00DD6127" w:rsidRDefault="00DD6127" w:rsidP="00EC6F2F">
      <w:r>
        <w:t>Pre-Notification:</w:t>
      </w:r>
      <w:r w:rsidR="00C8696E">
        <w:t xml:space="preserve"> </w:t>
      </w:r>
      <w:r>
        <w:t>Required / Not Required — per provider policy</w:t>
      </w:r>
    </w:p>
    <w:p w14:paraId="1E4C4D82" w14:textId="1FCAC035" w:rsidR="00DD6127" w:rsidRDefault="00DD6127" w:rsidP="00EC6F2F">
      <w:r>
        <w:t>Notification Sent:</w:t>
      </w:r>
      <w:r w:rsidR="00C8696E">
        <w:t xml:space="preserve"> </w:t>
      </w:r>
      <w:r>
        <w:t>Date — if required</w:t>
      </w:r>
    </w:p>
    <w:p w14:paraId="7046454C" w14:textId="77777777" w:rsidR="00DD6127" w:rsidRDefault="00DD6127" w:rsidP="00EC6F2F"/>
    <w:p w14:paraId="52DD62FA" w14:textId="041C1B9F" w:rsidR="00DD6127" w:rsidRDefault="00DD6127" w:rsidP="00EC6F2F">
      <w:pPr>
        <w:pStyle w:val="Heading3"/>
      </w:pPr>
      <w:r>
        <w:t xml:space="preserve">Third-Party Systems </w:t>
      </w:r>
      <w:r w:rsidR="00C8696E">
        <w:t>i</w:t>
      </w:r>
      <w:r>
        <w:t>n Scope:</w:t>
      </w:r>
    </w:p>
    <w:p w14:paraId="122B0018" w14:textId="78539501" w:rsidR="00DD6127" w:rsidRDefault="00DD6127" w:rsidP="00EC6F2F">
      <w:r>
        <w:t>System:</w:t>
      </w:r>
      <w:r w:rsidR="00C8696E">
        <w:t xml:space="preserve"> </w:t>
      </w:r>
      <w:r>
        <w:t>Name</w:t>
      </w:r>
    </w:p>
    <w:p w14:paraId="16AF4215" w14:textId="02BF31A6" w:rsidR="00DD6127" w:rsidRDefault="00DD6127" w:rsidP="00EC6F2F">
      <w:r>
        <w:t>Third-Party Owner:</w:t>
      </w:r>
      <w:r w:rsidR="00C8696E">
        <w:t xml:space="preserve"> </w:t>
      </w:r>
      <w:r>
        <w:t>Organization name</w:t>
      </w:r>
    </w:p>
    <w:p w14:paraId="3B3A5F3B" w14:textId="5FD16742" w:rsidR="00DD6127" w:rsidRDefault="00DD6127" w:rsidP="00EC6F2F">
      <w:r>
        <w:t>Authorization:</w:t>
      </w:r>
      <w:r w:rsidR="00C8696E">
        <w:t xml:space="preserve"> </w:t>
      </w:r>
      <w:r>
        <w:t>Exhibit reference — written consent must be attached</w:t>
      </w:r>
    </w:p>
    <w:p w14:paraId="2386DAFE" w14:textId="77777777" w:rsidR="00DD6127" w:rsidRDefault="00DD6127" w:rsidP="00EC6F2F"/>
    <w:p w14:paraId="1C2B6187" w14:textId="77777777" w:rsidR="000F28E4" w:rsidRDefault="000F28E4" w:rsidP="00EC6F2F">
      <w:pPr>
        <w:pStyle w:val="Heading1"/>
      </w:pPr>
      <w:r>
        <w:lastRenderedPageBreak/>
        <w:t>Testing Methodology &amp; Authorised Techniques</w:t>
      </w:r>
    </w:p>
    <w:p w14:paraId="4A1D75EA" w14:textId="77777777" w:rsidR="000F28E4" w:rsidRPr="000F28E4" w:rsidRDefault="000F28E4" w:rsidP="00EC6F2F"/>
    <w:p w14:paraId="033A4D91" w14:textId="1794F3DC" w:rsidR="00DD6127" w:rsidRDefault="0011062B" w:rsidP="00EC6F2F">
      <w:pPr>
        <w:pStyle w:val="Heading2"/>
      </w:pPr>
      <w:r>
        <w:t>3.1 Methodology Framework</w:t>
      </w:r>
    </w:p>
    <w:p w14:paraId="6EBE57DD" w14:textId="77777777" w:rsidR="00DD6127" w:rsidRPr="00F728D8" w:rsidRDefault="00DD6127" w:rsidP="00EC6F2F">
      <w:pPr>
        <w:rPr>
          <w:rStyle w:val="Strong"/>
        </w:rPr>
      </w:pPr>
      <w:r w:rsidRPr="00F728D8">
        <w:rPr>
          <w:rStyle w:val="Strong"/>
        </w:rPr>
        <w:t>This engagement will be conducted in accordance with:</w:t>
      </w:r>
    </w:p>
    <w:p w14:paraId="173DAF3A" w14:textId="5302C483" w:rsidR="00DD6127" w:rsidRDefault="00DD6127" w:rsidP="00EC6F2F">
      <w:r>
        <w:t>Primary Framework</w:t>
      </w:r>
      <w:r w:rsidR="0011062B">
        <w:t xml:space="preserve">: </w:t>
      </w:r>
      <w:r>
        <w:t>PTES / OWASP Testing Guide / NIST SP 800-115</w:t>
      </w:r>
    </w:p>
    <w:p w14:paraId="34780AE1" w14:textId="21B18325" w:rsidR="00DD6127" w:rsidRDefault="00DD6127" w:rsidP="00EC6F2F">
      <w:r>
        <w:t>Supplemental:</w:t>
      </w:r>
      <w:r w:rsidR="0011062B">
        <w:t xml:space="preserve"> </w:t>
      </w:r>
      <w:r>
        <w:t>MITRE ATT&amp;CK Framework — specify applicable tactics</w:t>
      </w:r>
    </w:p>
    <w:p w14:paraId="7C462629" w14:textId="532731E2" w:rsidR="00DD6127" w:rsidRDefault="00DD6127" w:rsidP="00EC6F2F">
      <w:r>
        <w:t>Regulatory Alignment: PCI DSS Req. 11.3 / NYDFS §500.5 / HIPAA §164.308(a)(8)</w:t>
      </w:r>
    </w:p>
    <w:p w14:paraId="2A32FD97" w14:textId="77777777" w:rsidR="00DD6127" w:rsidRDefault="00DD6127" w:rsidP="00EC6F2F"/>
    <w:p w14:paraId="407AA911" w14:textId="584B9447" w:rsidR="00DD6127" w:rsidRDefault="00EC6F2F" w:rsidP="00EC6F2F">
      <w:pPr>
        <w:pStyle w:val="Heading2"/>
      </w:pPr>
      <w:r>
        <w:t>3.2 Authorized Techniques</w:t>
      </w:r>
    </w:p>
    <w:p w14:paraId="7E9DF86E" w14:textId="3F96F991" w:rsidR="00DD6127" w:rsidRPr="00BD7E29" w:rsidRDefault="00DD6127" w:rsidP="00EC6F2F">
      <w:pPr>
        <w:rPr>
          <w:rStyle w:val="Strong"/>
        </w:rPr>
      </w:pPr>
      <w:r w:rsidRPr="00BD7E29">
        <w:rPr>
          <w:rStyle w:val="Strong"/>
        </w:rPr>
        <w:t>Check all that apply — unchecked items are explicitly NOT authorized</w:t>
      </w:r>
    </w:p>
    <w:p w14:paraId="0D5099A3" w14:textId="77777777" w:rsidR="00DD6127" w:rsidRDefault="00DD6127" w:rsidP="0042182A">
      <w:pPr>
        <w:pStyle w:val="Heading3"/>
      </w:pPr>
      <w:r>
        <w:t>Reconnaissance:</w:t>
      </w:r>
    </w:p>
    <w:p w14:paraId="6822B77D" w14:textId="41A82E67" w:rsidR="00DD6127" w:rsidRDefault="00DD6127" w:rsidP="00EC6F2F">
      <w:proofErr w:type="gramStart"/>
      <w:r>
        <w:t>[ ]</w:t>
      </w:r>
      <w:proofErr w:type="gramEnd"/>
      <w:r>
        <w:t xml:space="preserve"> Passive OSINT (no system interaction)</w:t>
      </w:r>
    </w:p>
    <w:p w14:paraId="16E615DF" w14:textId="30BF5271" w:rsidR="00DD6127" w:rsidRDefault="00DD6127" w:rsidP="00EC6F2F">
      <w:proofErr w:type="gramStart"/>
      <w:r>
        <w:t>[ ]</w:t>
      </w:r>
      <w:proofErr w:type="gramEnd"/>
      <w:r>
        <w:t xml:space="preserve"> Active network reconnaissance (port scanning, service enumeration)</w:t>
      </w:r>
    </w:p>
    <w:p w14:paraId="13E1CF3A" w14:textId="1380915E" w:rsidR="00DD6127" w:rsidRDefault="00DD6127" w:rsidP="00EC6F2F">
      <w:proofErr w:type="gramStart"/>
      <w:r>
        <w:t>[ ]</w:t>
      </w:r>
      <w:proofErr w:type="gramEnd"/>
      <w:r>
        <w:t xml:space="preserve"> DNS enumeration</w:t>
      </w:r>
    </w:p>
    <w:p w14:paraId="58D794EC" w14:textId="57C5E905" w:rsidR="00DD6127" w:rsidRDefault="00DD6127" w:rsidP="00EC6F2F">
      <w:proofErr w:type="gramStart"/>
      <w:r>
        <w:t>[ ]</w:t>
      </w:r>
      <w:proofErr w:type="gramEnd"/>
      <w:r>
        <w:t xml:space="preserve"> Web application fingerprinting</w:t>
      </w:r>
    </w:p>
    <w:p w14:paraId="61790C0E" w14:textId="77777777" w:rsidR="00DD6127" w:rsidRDefault="00DD6127" w:rsidP="00EC6F2F"/>
    <w:p w14:paraId="7BD06B9F" w14:textId="77777777" w:rsidR="00DD6127" w:rsidRDefault="00DD6127" w:rsidP="0042182A">
      <w:pPr>
        <w:pStyle w:val="Heading3"/>
      </w:pPr>
      <w:r>
        <w:t>Exploitation:</w:t>
      </w:r>
    </w:p>
    <w:p w14:paraId="05BD9A3E" w14:textId="6139891E" w:rsidR="00DD6127" w:rsidRDefault="00DD6127" w:rsidP="00EC6F2F">
      <w:proofErr w:type="gramStart"/>
      <w:r>
        <w:t>[ ]</w:t>
      </w:r>
      <w:proofErr w:type="gramEnd"/>
      <w:r>
        <w:t xml:space="preserve"> Network service exploitation</w:t>
      </w:r>
    </w:p>
    <w:p w14:paraId="55D2EA27" w14:textId="0C759AB6" w:rsidR="00DD6127" w:rsidRDefault="00DD6127" w:rsidP="00EC6F2F">
      <w:proofErr w:type="gramStart"/>
      <w:r>
        <w:t>[ ]</w:t>
      </w:r>
      <w:proofErr w:type="gramEnd"/>
      <w:r>
        <w:t xml:space="preserve"> Web application exploitation (OWASP Top 10)</w:t>
      </w:r>
    </w:p>
    <w:p w14:paraId="176DCBC3" w14:textId="6BA9553B" w:rsidR="00DD6127" w:rsidRDefault="00DD6127" w:rsidP="00EC6F2F">
      <w:proofErr w:type="gramStart"/>
      <w:r>
        <w:t>[ ]</w:t>
      </w:r>
      <w:proofErr w:type="gramEnd"/>
      <w:r>
        <w:t xml:space="preserve"> Authentication bypass attempts</w:t>
      </w:r>
    </w:p>
    <w:p w14:paraId="6A2EB966" w14:textId="22188BFD" w:rsidR="00DD6127" w:rsidRDefault="00DD6127" w:rsidP="00EC6F2F">
      <w:proofErr w:type="gramStart"/>
      <w:r>
        <w:t>[ ]</w:t>
      </w:r>
      <w:proofErr w:type="gramEnd"/>
      <w:r>
        <w:t xml:space="preserve"> Privilege escalation</w:t>
      </w:r>
    </w:p>
    <w:p w14:paraId="1D8B7BC9" w14:textId="19EA258B" w:rsidR="00DD6127" w:rsidRDefault="00DD6127" w:rsidP="00EC6F2F">
      <w:proofErr w:type="gramStart"/>
      <w:r>
        <w:t>[ ]</w:t>
      </w:r>
      <w:proofErr w:type="gramEnd"/>
      <w:r>
        <w:t xml:space="preserve"> Lateral movement</w:t>
      </w:r>
    </w:p>
    <w:p w14:paraId="0B189FEB" w14:textId="18235E39" w:rsidR="00DD6127" w:rsidRDefault="00DD6127" w:rsidP="00EC6F2F">
      <w:proofErr w:type="gramStart"/>
      <w:r>
        <w:t>[ ]</w:t>
      </w:r>
      <w:proofErr w:type="gramEnd"/>
      <w:r>
        <w:t xml:space="preserve"> Credential attacks </w:t>
      </w:r>
      <w:r w:rsidR="00B95A07">
        <w:t xml:space="preserve">— </w:t>
      </w:r>
      <w:r>
        <w:t>specify: [ ] Online / [ ] Offline hash cracking</w:t>
      </w:r>
    </w:p>
    <w:p w14:paraId="4ABBC24D" w14:textId="254F4617" w:rsidR="00DD6127" w:rsidRDefault="00DD6127" w:rsidP="00EC6F2F">
      <w:proofErr w:type="gramStart"/>
      <w:r>
        <w:lastRenderedPageBreak/>
        <w:t>[ ]</w:t>
      </w:r>
      <w:proofErr w:type="gramEnd"/>
      <w:r>
        <w:t xml:space="preserve"> Social engineering </w:t>
      </w:r>
      <w:r w:rsidR="006663A5">
        <w:t xml:space="preserve">— </w:t>
      </w:r>
      <w:r>
        <w:t>specify: [ ] Phishing / [ ] Vishing / [ ] Physical</w:t>
      </w:r>
    </w:p>
    <w:p w14:paraId="2019EC33" w14:textId="7EBA53B4" w:rsidR="00DD6127" w:rsidRDefault="00DD6127" w:rsidP="00EC6F2F">
      <w:proofErr w:type="gramStart"/>
      <w:r>
        <w:t>[ ]</w:t>
      </w:r>
      <w:proofErr w:type="gramEnd"/>
      <w:r>
        <w:t xml:space="preserve"> Wireless network testing</w:t>
      </w:r>
    </w:p>
    <w:p w14:paraId="1D872D68" w14:textId="625CADF8" w:rsidR="00DD6127" w:rsidRDefault="00DD6127" w:rsidP="00EC6F2F">
      <w:proofErr w:type="gramStart"/>
      <w:r>
        <w:t>[ ]</w:t>
      </w:r>
      <w:proofErr w:type="gramEnd"/>
      <w:r>
        <w:t xml:space="preserve"> Physical security testing</w:t>
      </w:r>
    </w:p>
    <w:p w14:paraId="65E5B031" w14:textId="77777777" w:rsidR="00DD6127" w:rsidRDefault="00DD6127" w:rsidP="00EC6F2F"/>
    <w:p w14:paraId="37A53798" w14:textId="77777777" w:rsidR="00DD6127" w:rsidRDefault="00DD6127" w:rsidP="0042182A">
      <w:pPr>
        <w:pStyle w:val="Heading3"/>
      </w:pPr>
      <w:r>
        <w:t>Post-Exploitation:</w:t>
      </w:r>
    </w:p>
    <w:p w14:paraId="74453C9A" w14:textId="2544EFF9" w:rsidR="00DD6127" w:rsidRDefault="00DD6127" w:rsidP="00EC6F2F">
      <w:proofErr w:type="gramStart"/>
      <w:r>
        <w:t>[ ]</w:t>
      </w:r>
      <w:proofErr w:type="gramEnd"/>
      <w:r>
        <w:t xml:space="preserve"> Data exfiltration simulation</w:t>
      </w:r>
      <w:r w:rsidR="00F728D8">
        <w:t xml:space="preserve"> </w:t>
      </w:r>
      <w:r w:rsidR="004D6F9F">
        <w:t xml:space="preserve">— </w:t>
      </w:r>
      <w:r>
        <w:t>specify: [ ] Metadata only / [ ] Sample data / [ ] Full dataset simulation</w:t>
      </w:r>
    </w:p>
    <w:p w14:paraId="1F32CF37" w14:textId="6514F5D1" w:rsidR="00DD6127" w:rsidRDefault="00DD6127" w:rsidP="00EC6F2F">
      <w:proofErr w:type="gramStart"/>
      <w:r>
        <w:t>[ ]</w:t>
      </w:r>
      <w:proofErr w:type="gramEnd"/>
      <w:r>
        <w:t xml:space="preserve"> Persistence mechanisms</w:t>
      </w:r>
    </w:p>
    <w:p w14:paraId="7B4440C7" w14:textId="2D06892F" w:rsidR="00DD6127" w:rsidRDefault="00DD6127" w:rsidP="00EC6F2F">
      <w:proofErr w:type="gramStart"/>
      <w:r>
        <w:t>[ ]</w:t>
      </w:r>
      <w:proofErr w:type="gramEnd"/>
      <w:r>
        <w:t xml:space="preserve"> Command and control simulation</w:t>
      </w:r>
    </w:p>
    <w:p w14:paraId="0475FD4B" w14:textId="45C27322" w:rsidR="00DD6127" w:rsidRDefault="00DD6127" w:rsidP="00EC6F2F">
      <w:proofErr w:type="gramStart"/>
      <w:r>
        <w:t>[ ]</w:t>
      </w:r>
      <w:proofErr w:type="gramEnd"/>
      <w:r>
        <w:t xml:space="preserve"> Pivoting to additional targets</w:t>
      </w:r>
    </w:p>
    <w:p w14:paraId="3D82E869" w14:textId="77777777" w:rsidR="00DD6127" w:rsidRDefault="00DD6127" w:rsidP="00EC6F2F"/>
    <w:p w14:paraId="621AC687" w14:textId="77777777" w:rsidR="00DD6127" w:rsidRDefault="00DD6127" w:rsidP="009B0067">
      <w:pPr>
        <w:pStyle w:val="Heading3"/>
      </w:pPr>
      <w:r>
        <w:t>Explicitly Prohibited Techniques (regardless of in-scope status):</w:t>
      </w:r>
    </w:p>
    <w:p w14:paraId="383F26B3" w14:textId="77E55ED1" w:rsidR="00DD6127" w:rsidRDefault="00DD6127" w:rsidP="00EC6F2F">
      <w:proofErr w:type="gramStart"/>
      <w:r>
        <w:t>[ ]</w:t>
      </w:r>
      <w:proofErr w:type="gramEnd"/>
      <w:r>
        <w:t xml:space="preserve"> Denial of Service attacks</w:t>
      </w:r>
    </w:p>
    <w:p w14:paraId="69BC6BF4" w14:textId="28BD885B" w:rsidR="00DD6127" w:rsidRDefault="00DD6127" w:rsidP="00EC6F2F">
      <w:proofErr w:type="gramStart"/>
      <w:r>
        <w:t>[ ]</w:t>
      </w:r>
      <w:proofErr w:type="gramEnd"/>
      <w:r>
        <w:t xml:space="preserve"> Destructive payloads</w:t>
      </w:r>
    </w:p>
    <w:p w14:paraId="7C86620E" w14:textId="431DCC5C" w:rsidR="00DD6127" w:rsidRDefault="00DD6127" w:rsidP="00EC6F2F">
      <w:proofErr w:type="gramStart"/>
      <w:r>
        <w:t>[ ]</w:t>
      </w:r>
      <w:proofErr w:type="gramEnd"/>
      <w:r>
        <w:t xml:space="preserve"> Modification of production data</w:t>
      </w:r>
    </w:p>
    <w:p w14:paraId="4A6C9AF0" w14:textId="6A99340E" w:rsidR="00DD6127" w:rsidRDefault="00DD6127" w:rsidP="00EC6F2F">
      <w:proofErr w:type="gramStart"/>
      <w:r>
        <w:t>[ ]</w:t>
      </w:r>
      <w:proofErr w:type="gramEnd"/>
      <w:r>
        <w:t xml:space="preserve"> Exfiltration of actual customer data (simulation only</w:t>
      </w:r>
      <w:r w:rsidR="00201770">
        <w:t xml:space="preserve"> – compliant with HIPAA)</w:t>
      </w:r>
    </w:p>
    <w:p w14:paraId="4380B9BC" w14:textId="3D3431E2" w:rsidR="00DD6127" w:rsidRDefault="00DD6127" w:rsidP="00EC6F2F">
      <w:proofErr w:type="gramStart"/>
      <w:r>
        <w:t>[ ]</w:t>
      </w:r>
      <w:proofErr w:type="gramEnd"/>
      <w:r>
        <w:t xml:space="preserve"> Use of zero-day exploits not previously disclosed to vendor</w:t>
      </w:r>
    </w:p>
    <w:p w14:paraId="3C624540" w14:textId="0C6FE646" w:rsidR="00DD6127" w:rsidRDefault="00DD6127" w:rsidP="00EC6F2F">
      <w:proofErr w:type="gramStart"/>
      <w:r>
        <w:t>[ ]</w:t>
      </w:r>
      <w:proofErr w:type="gramEnd"/>
      <w:r>
        <w:t xml:space="preserve"> Testing outside authorized time windows</w:t>
      </w:r>
    </w:p>
    <w:p w14:paraId="21078DEE" w14:textId="77777777" w:rsidR="00DD6127" w:rsidRDefault="00DD6127" w:rsidP="00EC6F2F"/>
    <w:p w14:paraId="616306A8" w14:textId="308056ED" w:rsidR="00DD6127" w:rsidRDefault="009B0067" w:rsidP="009B0067">
      <w:pPr>
        <w:pStyle w:val="Heading2"/>
      </w:pPr>
      <w:r>
        <w:t>3.3 Tooling Disclosure</w:t>
      </w:r>
    </w:p>
    <w:p w14:paraId="714E1758" w14:textId="77777777" w:rsidR="00D958FF" w:rsidRDefault="00DD6127" w:rsidP="00EC6F2F">
      <w:r>
        <w:t>All tools used during this engagement must be disclosed to CISO/GRC Contact</w:t>
      </w:r>
      <w:r w:rsidR="009B0067">
        <w:t xml:space="preserve"> </w:t>
      </w:r>
      <w:r>
        <w:t>within 48 hours of engagement commencement.</w:t>
      </w:r>
    </w:p>
    <w:p w14:paraId="2A71B0C7" w14:textId="315A53D0" w:rsidR="00DD6127" w:rsidRDefault="00DD6127" w:rsidP="00EC6F2F">
      <w:r>
        <w:t>Disclosure must include:</w:t>
      </w:r>
    </w:p>
    <w:p w14:paraId="66979383" w14:textId="47830E06" w:rsidR="00DD6127" w:rsidRDefault="00DD6127" w:rsidP="00B95A07">
      <w:pPr>
        <w:pStyle w:val="ListParagraph"/>
        <w:numPr>
          <w:ilvl w:val="0"/>
          <w:numId w:val="1"/>
        </w:numPr>
      </w:pPr>
      <w:r>
        <w:t>Tool name and version</w:t>
      </w:r>
    </w:p>
    <w:p w14:paraId="600304E5" w14:textId="0F5F4471" w:rsidR="00DD6127" w:rsidRDefault="00DD6127" w:rsidP="00B95A07">
      <w:pPr>
        <w:pStyle w:val="ListParagraph"/>
        <w:numPr>
          <w:ilvl w:val="0"/>
          <w:numId w:val="1"/>
        </w:numPr>
      </w:pPr>
      <w:r>
        <w:t>Purpose in the engagement</w:t>
      </w:r>
    </w:p>
    <w:p w14:paraId="03E33C3C" w14:textId="77777777" w:rsidR="00B95A07" w:rsidRDefault="00DD6127" w:rsidP="00EC6F2F">
      <w:pPr>
        <w:pStyle w:val="ListParagraph"/>
        <w:numPr>
          <w:ilvl w:val="0"/>
          <w:numId w:val="1"/>
        </w:numPr>
      </w:pPr>
      <w:r>
        <w:t>Whether the tool communicates with external infrastructure</w:t>
      </w:r>
    </w:p>
    <w:p w14:paraId="04A8D4F2" w14:textId="77777777" w:rsidR="00864469" w:rsidRDefault="00DD6127" w:rsidP="00EC6F2F">
      <w:pPr>
        <w:pStyle w:val="ListParagraph"/>
        <w:numPr>
          <w:ilvl w:val="1"/>
          <w:numId w:val="1"/>
        </w:numPr>
      </w:pPr>
      <w:r>
        <w:lastRenderedPageBreak/>
        <w:t>if yes, specify destination and purpose — approval required</w:t>
      </w:r>
    </w:p>
    <w:p w14:paraId="3555346B" w14:textId="77777777" w:rsidR="00036889" w:rsidRDefault="00DD6127" w:rsidP="00EC6F2F">
      <w:pPr>
        <w:pStyle w:val="ListParagraph"/>
        <w:numPr>
          <w:ilvl w:val="0"/>
          <w:numId w:val="1"/>
        </w:numPr>
      </w:pPr>
      <w:r>
        <w:t>Proprietary tools:</w:t>
      </w:r>
    </w:p>
    <w:p w14:paraId="04744A23" w14:textId="1DD5FCF0" w:rsidR="00856171" w:rsidRDefault="00DD6127" w:rsidP="00036889">
      <w:pPr>
        <w:pStyle w:val="ListParagraph"/>
        <w:numPr>
          <w:ilvl w:val="1"/>
          <w:numId w:val="1"/>
        </w:numPr>
      </w:pPr>
      <w:r>
        <w:t>If any proprietary tools are used, the testing firm must</w:t>
      </w:r>
      <w:r w:rsidR="00864469">
        <w:t xml:space="preserve"> </w:t>
      </w:r>
      <w:r>
        <w:t>provide sufficient technical description for the commissioning organization</w:t>
      </w:r>
      <w:r w:rsidR="00864469">
        <w:t xml:space="preserve"> </w:t>
      </w:r>
      <w:r>
        <w:t>to assess operational risk. Refusal to disclose constitutes grounds for</w:t>
      </w:r>
      <w:r w:rsidR="00864469">
        <w:t xml:space="preserve"> </w:t>
      </w:r>
      <w:r>
        <w:t>immediate engagement suspension.</w:t>
      </w:r>
    </w:p>
    <w:p w14:paraId="5EC9C565" w14:textId="77777777" w:rsidR="00864469" w:rsidRDefault="00864469" w:rsidP="00864469"/>
    <w:p w14:paraId="3FE86FFA" w14:textId="72EDC600" w:rsidR="00864469" w:rsidRDefault="00201770" w:rsidP="00201770">
      <w:pPr>
        <w:pStyle w:val="Heading1"/>
      </w:pPr>
      <w:r>
        <w:lastRenderedPageBreak/>
        <w:t>Testing Windows &amp; Operational Constraints</w:t>
      </w:r>
    </w:p>
    <w:p w14:paraId="5BDD72F8" w14:textId="77777777" w:rsidR="00201770" w:rsidRDefault="00201770" w:rsidP="00864469"/>
    <w:p w14:paraId="7E3FB601" w14:textId="40A141F5" w:rsidR="00201770" w:rsidRDefault="00F22018" w:rsidP="00F22018">
      <w:pPr>
        <w:pStyle w:val="Heading2"/>
      </w:pPr>
      <w:r>
        <w:t>4.1 Authorized Testing Windows</w:t>
      </w:r>
    </w:p>
    <w:p w14:paraId="6D363102" w14:textId="75DCD3C1" w:rsidR="00201770" w:rsidRDefault="00201770" w:rsidP="00201770">
      <w:r>
        <w:t>Standard Testing Hours: e.g., Monday–Friday, 08:00–18:00 EST</w:t>
      </w:r>
    </w:p>
    <w:p w14:paraId="53030240" w14:textId="226008DF" w:rsidR="00201770" w:rsidRDefault="00201770" w:rsidP="00201770">
      <w:r>
        <w:t>Extended Hours</w:t>
      </w:r>
      <w:r w:rsidR="004654A8">
        <w:t xml:space="preserve">: </w:t>
      </w:r>
      <w:r>
        <w:t>If authorized — specify dates and hours</w:t>
      </w:r>
    </w:p>
    <w:p w14:paraId="44BC1711" w14:textId="3880EF54" w:rsidR="00201770" w:rsidRDefault="00201770" w:rsidP="00201770">
      <w:r>
        <w:t>Blackout Periods:</w:t>
      </w:r>
      <w:r w:rsidR="004654A8">
        <w:t xml:space="preserve"> </w:t>
      </w:r>
      <w:r>
        <w:t>Dates when NO testing is permitted — e.g., quarter-end,</w:t>
      </w:r>
      <w:r w:rsidR="004654A8">
        <w:t xml:space="preserve"> </w:t>
      </w:r>
      <w:r>
        <w:t>system maintenance windows, regulatory filing dates,</w:t>
      </w:r>
      <w:r w:rsidR="004654A8">
        <w:t xml:space="preserve"> major</w:t>
      </w:r>
      <w:r>
        <w:t xml:space="preserve"> product releases</w:t>
      </w:r>
    </w:p>
    <w:p w14:paraId="47A102A9" w14:textId="75DA8F9A" w:rsidR="00201770" w:rsidRDefault="00201770" w:rsidP="00201770">
      <w:r>
        <w:t>Weekend Testing</w:t>
      </w:r>
      <w:r w:rsidR="004654A8">
        <w:t xml:space="preserve">: </w:t>
      </w:r>
      <w:proofErr w:type="gramStart"/>
      <w:r>
        <w:t>[ ]</w:t>
      </w:r>
      <w:proofErr w:type="gramEnd"/>
      <w:r>
        <w:t xml:space="preserve"> Authorized / [ ] Not Authorized</w:t>
      </w:r>
      <w:r w:rsidR="007B4BD6">
        <w:t xml:space="preserve">. </w:t>
      </w:r>
      <w:r>
        <w:t>If authorized, additional approval required from:</w:t>
      </w:r>
      <w:r w:rsidR="007B4BD6">
        <w:t xml:space="preserve"> </w:t>
      </w:r>
      <w:r w:rsidRPr="007B4BD6">
        <w:rPr>
          <w:b/>
          <w:bCs/>
        </w:rPr>
        <w:t>Name and title</w:t>
      </w:r>
      <w:r w:rsidR="007B4BD6">
        <w:t xml:space="preserve"> </w:t>
      </w:r>
    </w:p>
    <w:p w14:paraId="06EFEC42" w14:textId="77777777" w:rsidR="00201770" w:rsidRDefault="00201770" w:rsidP="00201770"/>
    <w:p w14:paraId="741A1DA8" w14:textId="4F1DDDD2" w:rsidR="00201770" w:rsidRDefault="00036889" w:rsidP="00036889">
      <w:pPr>
        <w:pStyle w:val="Heading2"/>
      </w:pPr>
      <w:r>
        <w:t>4.2 Production System Constraints</w:t>
      </w:r>
    </w:p>
    <w:p w14:paraId="28F09D5C" w14:textId="77777777" w:rsidR="00201770" w:rsidRPr="001B6FD4" w:rsidRDefault="00201770" w:rsidP="00201770">
      <w:pPr>
        <w:rPr>
          <w:b/>
          <w:bCs/>
        </w:rPr>
      </w:pPr>
      <w:r w:rsidRPr="001B6FD4">
        <w:rPr>
          <w:b/>
          <w:bCs/>
        </w:rPr>
        <w:t>For any production system in scope:</w:t>
      </w:r>
    </w:p>
    <w:p w14:paraId="31D1987B" w14:textId="4DAD91A1" w:rsidR="00201770" w:rsidRDefault="00201770" w:rsidP="00201770">
      <w:proofErr w:type="gramStart"/>
      <w:r>
        <w:t>[ ]</w:t>
      </w:r>
      <w:proofErr w:type="gramEnd"/>
      <w:r>
        <w:t xml:space="preserve"> Read-only testing — no write operations to production systems</w:t>
      </w:r>
    </w:p>
    <w:p w14:paraId="50D37A27" w14:textId="474B186B" w:rsidR="00201770" w:rsidRDefault="00201770" w:rsidP="00201770">
      <w:proofErr w:type="gramStart"/>
      <w:r>
        <w:t>[ ]</w:t>
      </w:r>
      <w:proofErr w:type="gramEnd"/>
      <w:r>
        <w:t xml:space="preserve"> Exploit attempts permitted but not execution of payloads</w:t>
      </w:r>
    </w:p>
    <w:p w14:paraId="44D2CCFB" w14:textId="614E8A3B" w:rsidR="00201770" w:rsidRDefault="00201770" w:rsidP="00201770">
      <w:proofErr w:type="gramStart"/>
      <w:r>
        <w:t>[ ]</w:t>
      </w:r>
      <w:proofErr w:type="gramEnd"/>
      <w:r>
        <w:t xml:space="preserve"> Full exploitation authorized with system owner pre-approval</w:t>
      </w:r>
      <w:r w:rsidR="001B6FD4">
        <w:t xml:space="preserve">: </w:t>
      </w:r>
      <w:r>
        <w:t>written approval from system owner required before each exploit attempt</w:t>
      </w:r>
      <w:r w:rsidR="001B6FD4">
        <w:t xml:space="preserve"> on</w:t>
      </w:r>
      <w:r>
        <w:t xml:space="preserve"> production systems</w:t>
      </w:r>
    </w:p>
    <w:p w14:paraId="5AAC2203" w14:textId="5DAE5349" w:rsidR="00201770" w:rsidRDefault="00201770" w:rsidP="00201770">
      <w:proofErr w:type="gramStart"/>
      <w:r>
        <w:t>[ ]</w:t>
      </w:r>
      <w:proofErr w:type="gramEnd"/>
      <w:r>
        <w:t xml:space="preserve"> Rollback plan required before testing — testing firm must provide</w:t>
      </w:r>
      <w:r w:rsidR="001B6FD4">
        <w:t xml:space="preserve"> </w:t>
      </w:r>
      <w:r>
        <w:t>rollback capability for any changes made during testing</w:t>
      </w:r>
    </w:p>
    <w:p w14:paraId="18A1A835" w14:textId="77777777" w:rsidR="00201770" w:rsidRDefault="00201770" w:rsidP="00201770"/>
    <w:p w14:paraId="0CBEA7F0" w14:textId="24051C30" w:rsidR="00201770" w:rsidRDefault="001B6FD4" w:rsidP="001B6FD4">
      <w:pPr>
        <w:pStyle w:val="Heading2"/>
      </w:pPr>
      <w:r>
        <w:t>4.3 Performance Impact Thresholds</w:t>
      </w:r>
    </w:p>
    <w:p w14:paraId="11FAC1B3" w14:textId="77777777" w:rsidR="00201770" w:rsidRDefault="00201770" w:rsidP="00201770">
      <w:r>
        <w:t>Testing must not cause system performance degradation exceeding:</w:t>
      </w:r>
    </w:p>
    <w:p w14:paraId="5BE5A646" w14:textId="25C5E804" w:rsidR="00201770" w:rsidRDefault="00201770" w:rsidP="00201770">
      <w:r>
        <w:t>CPU utilization:</w:t>
      </w:r>
      <w:r w:rsidR="001B6FD4">
        <w:t xml:space="preserve"> </w:t>
      </w:r>
      <w:r>
        <w:t>e.g., 20% above baseline</w:t>
      </w:r>
    </w:p>
    <w:p w14:paraId="1428B8C1" w14:textId="47064877" w:rsidR="00201770" w:rsidRDefault="00201770" w:rsidP="00201770">
      <w:r>
        <w:t>Network utilization: e.g., 10% above baseline</w:t>
      </w:r>
    </w:p>
    <w:p w14:paraId="7944781C" w14:textId="30759B88" w:rsidR="00201770" w:rsidRDefault="00201770" w:rsidP="00201770">
      <w:r>
        <w:t>Response time:</w:t>
      </w:r>
      <w:r w:rsidR="001B6FD4">
        <w:t xml:space="preserve"> </w:t>
      </w:r>
      <w:r>
        <w:t>e.g., no more than 500ms increase</w:t>
      </w:r>
    </w:p>
    <w:p w14:paraId="52C0CC9F" w14:textId="77777777" w:rsidR="00201770" w:rsidRDefault="00201770" w:rsidP="00201770"/>
    <w:p w14:paraId="14FB99D1" w14:textId="2A554D32" w:rsidR="00201770" w:rsidRPr="00BC5F15" w:rsidRDefault="00201770" w:rsidP="00201770">
      <w:pPr>
        <w:rPr>
          <w:b/>
          <w:bCs/>
        </w:rPr>
      </w:pPr>
      <w:r w:rsidRPr="00BC5F15">
        <w:rPr>
          <w:b/>
          <w:bCs/>
        </w:rPr>
        <w:lastRenderedPageBreak/>
        <w:t>If thresholds are approached, testing firm must notify [Technical Contact]</w:t>
      </w:r>
      <w:r w:rsidR="00BC5F15" w:rsidRPr="00BC5F15">
        <w:rPr>
          <w:b/>
          <w:bCs/>
        </w:rPr>
        <w:t xml:space="preserve"> </w:t>
      </w:r>
      <w:r w:rsidRPr="00BC5F15">
        <w:rPr>
          <w:b/>
          <w:bCs/>
        </w:rPr>
        <w:t>immediately and pause testing pending authorization to continue.</w:t>
      </w:r>
    </w:p>
    <w:p w14:paraId="1CF50BD6" w14:textId="77777777" w:rsidR="00BC5F15" w:rsidRDefault="00BC5F15" w:rsidP="00201770"/>
    <w:p w14:paraId="7B579BC9" w14:textId="23E4F466" w:rsidR="00BC5F15" w:rsidRDefault="00F30276" w:rsidP="00F30276">
      <w:pPr>
        <w:pStyle w:val="Heading1"/>
      </w:pPr>
      <w:r>
        <w:lastRenderedPageBreak/>
        <w:t>Communication Protocols</w:t>
      </w:r>
    </w:p>
    <w:p w14:paraId="623049D2" w14:textId="77777777" w:rsidR="00F30276" w:rsidRDefault="00F30276" w:rsidP="00201770"/>
    <w:p w14:paraId="24535111" w14:textId="08EB260D" w:rsidR="00751CC2" w:rsidRDefault="000704B4" w:rsidP="000704B4">
      <w:pPr>
        <w:pStyle w:val="Heading2"/>
      </w:pPr>
      <w:r>
        <w:t>5.1 Routine Communication</w:t>
      </w:r>
    </w:p>
    <w:p w14:paraId="2B59AF33" w14:textId="575CA80B" w:rsidR="00751CC2" w:rsidRDefault="00751CC2" w:rsidP="00751CC2">
      <w:r>
        <w:t>Daily Status Updates:</w:t>
      </w:r>
      <w:r w:rsidR="000704B4">
        <w:t xml:space="preserve"> </w:t>
      </w:r>
      <w:r>
        <w:t xml:space="preserve">Required </w:t>
      </w:r>
      <w:proofErr w:type="gramStart"/>
      <w:r>
        <w:t>[ ]</w:t>
      </w:r>
      <w:proofErr w:type="gramEnd"/>
      <w:r>
        <w:t xml:space="preserve"> / Not Required [ ]</w:t>
      </w:r>
    </w:p>
    <w:p w14:paraId="2AA30FF2" w14:textId="313AC256" w:rsidR="00751CC2" w:rsidRDefault="00751CC2" w:rsidP="00751CC2">
      <w:r>
        <w:t>Format</w:t>
      </w:r>
      <w:r w:rsidR="00385C5D">
        <w:t>:</w:t>
      </w:r>
      <w:r>
        <w:t xml:space="preserve"> Email / Secure portal / Encrypted messaging</w:t>
      </w:r>
    </w:p>
    <w:p w14:paraId="4CA77747" w14:textId="363E2D7E" w:rsidR="00751CC2" w:rsidRDefault="00751CC2" w:rsidP="00751CC2">
      <w:r>
        <w:t>Recipient(s</w:t>
      </w:r>
      <w:r w:rsidR="00385C5D">
        <w:t xml:space="preserve">): </w:t>
      </w:r>
      <w:r>
        <w:t>Named individuals only</w:t>
      </w:r>
    </w:p>
    <w:p w14:paraId="0ABE0E96" w14:textId="0A6402DC" w:rsidR="00751CC2" w:rsidRDefault="00751CC2" w:rsidP="00751CC2">
      <w:r>
        <w:t>Content</w:t>
      </w:r>
      <w:r w:rsidR="00385C5D">
        <w:t>:</w:t>
      </w:r>
      <w:r>
        <w:t xml:space="preserve"> Systems tested, techniques used, preliminary findings</w:t>
      </w:r>
      <w:r w:rsidR="00385C5D">
        <w:t xml:space="preserve"> by</w:t>
      </w:r>
      <w:r>
        <w:t xml:space="preserve"> severity, issues encountered</w:t>
      </w:r>
    </w:p>
    <w:p w14:paraId="3842526E" w14:textId="77777777" w:rsidR="00751CC2" w:rsidRDefault="00751CC2" w:rsidP="00751CC2"/>
    <w:p w14:paraId="636119CE" w14:textId="77777777" w:rsidR="00751CC2" w:rsidRDefault="00751CC2" w:rsidP="00751CC2">
      <w:r>
        <w:t xml:space="preserve">Weekly Progress Calls:  Required </w:t>
      </w:r>
      <w:proofErr w:type="gramStart"/>
      <w:r>
        <w:t>[ ]</w:t>
      </w:r>
      <w:proofErr w:type="gramEnd"/>
      <w:r>
        <w:t xml:space="preserve"> / Not Required [ ]</w:t>
      </w:r>
    </w:p>
    <w:p w14:paraId="1F27D77E" w14:textId="7C2900AC" w:rsidR="00751CC2" w:rsidRDefault="00751CC2" w:rsidP="00751CC2">
      <w:r>
        <w:t>Participants</w:t>
      </w:r>
      <w:r w:rsidR="00F4483B">
        <w:t>:</w:t>
      </w:r>
      <w:r>
        <w:t xml:space="preserve"> Named individuals from both parties</w:t>
      </w:r>
      <w:r w:rsidR="00B529B0">
        <w:t>:</w:t>
      </w:r>
    </w:p>
    <w:p w14:paraId="790ED40F" w14:textId="16DC9F9A" w:rsidR="00B529B0" w:rsidRDefault="00B529B0" w:rsidP="00B529B0">
      <w:pPr>
        <w:pStyle w:val="ListParagraph"/>
        <w:numPr>
          <w:ilvl w:val="0"/>
          <w:numId w:val="1"/>
        </w:numPr>
      </w:pPr>
    </w:p>
    <w:p w14:paraId="7208F261" w14:textId="0C12A75A" w:rsidR="00751CC2" w:rsidRDefault="00751CC2" w:rsidP="00751CC2">
      <w:r>
        <w:t>Format</w:t>
      </w:r>
      <w:r w:rsidR="00F4483B">
        <w:t xml:space="preserve">: </w:t>
      </w:r>
      <w:r>
        <w:t>Video call / Phone — no public conferencing platforms</w:t>
      </w:r>
      <w:r w:rsidR="00F4483B">
        <w:t xml:space="preserve"> </w:t>
      </w:r>
      <w:r>
        <w:t>for discussion of findings</w:t>
      </w:r>
    </w:p>
    <w:p w14:paraId="5C47728A" w14:textId="77777777" w:rsidR="00751CC2" w:rsidRDefault="00751CC2" w:rsidP="00751CC2"/>
    <w:p w14:paraId="352D86C8" w14:textId="17F5D932" w:rsidR="00751CC2" w:rsidRDefault="00F4483B" w:rsidP="00B529B0">
      <w:pPr>
        <w:pStyle w:val="Heading2"/>
      </w:pPr>
      <w:r>
        <w:t>5.2 Critical Finding Notification</w:t>
      </w:r>
    </w:p>
    <w:p w14:paraId="2E986C44" w14:textId="77777777" w:rsidR="00751CC2" w:rsidRPr="00407421" w:rsidRDefault="00751CC2" w:rsidP="00751CC2">
      <w:pPr>
        <w:rPr>
          <w:b/>
          <w:bCs/>
        </w:rPr>
      </w:pPr>
      <w:r w:rsidRPr="00407421">
        <w:rPr>
          <w:b/>
          <w:bCs/>
        </w:rPr>
        <w:t>Upon discovery of any finding rated Critical or High:</w:t>
      </w:r>
    </w:p>
    <w:p w14:paraId="287E3CBA" w14:textId="543C4B58" w:rsidR="00751CC2" w:rsidRDefault="00751CC2" w:rsidP="00751CC2">
      <w:r>
        <w:t>Notification Timeline: Within [4 hours] of discovery</w:t>
      </w:r>
    </w:p>
    <w:p w14:paraId="0DEC851D" w14:textId="2399BB5C" w:rsidR="00751CC2" w:rsidRDefault="00751CC2" w:rsidP="00751CC2">
      <w:r>
        <w:t>Notification Method:</w:t>
      </w:r>
      <w:r w:rsidR="00407421">
        <w:t xml:space="preserve"> </w:t>
      </w:r>
      <w:r>
        <w:t>Encrypted email AND phone call — both required</w:t>
      </w:r>
    </w:p>
    <w:p w14:paraId="404529C1" w14:textId="24D2F6E1" w:rsidR="00751CC2" w:rsidRDefault="00751CC2" w:rsidP="00751CC2">
      <w:r>
        <w:t>Recipient</w:t>
      </w:r>
      <w:r w:rsidR="00407421">
        <w:t xml:space="preserve">: </w:t>
      </w:r>
      <w:r>
        <w:t>CISO — primary, Technical Contact — secondary,</w:t>
      </w:r>
      <w:r w:rsidR="00407421">
        <w:t xml:space="preserve"> </w:t>
      </w:r>
      <w:r>
        <w:t>On-call Security Lead — tertiary</w:t>
      </w:r>
    </w:p>
    <w:p w14:paraId="47371AF2" w14:textId="1E5F8A9F" w:rsidR="00751CC2" w:rsidRDefault="00751CC2" w:rsidP="00751CC2">
      <w:r>
        <w:t>Content Required</w:t>
      </w:r>
      <w:r w:rsidR="009D68D9">
        <w:t xml:space="preserve">: </w:t>
      </w:r>
      <w:r>
        <w:t>Affected system, nature of finding, immediate risk,</w:t>
      </w:r>
      <w:r w:rsidR="009D68D9">
        <w:t xml:space="preserve"> </w:t>
      </w:r>
      <w:r>
        <w:t>recommended immediate action</w:t>
      </w:r>
    </w:p>
    <w:p w14:paraId="28118796" w14:textId="77777777" w:rsidR="00751CC2" w:rsidRDefault="00751CC2" w:rsidP="00751CC2"/>
    <w:p w14:paraId="05A59F0C" w14:textId="23019B7E" w:rsidR="00751CC2" w:rsidRPr="00B529B0" w:rsidRDefault="00751CC2" w:rsidP="00751CC2">
      <w:pPr>
        <w:rPr>
          <w:b/>
          <w:bCs/>
        </w:rPr>
      </w:pPr>
      <w:r w:rsidRPr="00B529B0">
        <w:rPr>
          <w:b/>
          <w:bCs/>
        </w:rPr>
        <w:t>Critical finding notification is not optional and is not</w:t>
      </w:r>
      <w:r w:rsidR="00B529B0" w:rsidRPr="00B529B0">
        <w:rPr>
          <w:b/>
          <w:bCs/>
        </w:rPr>
        <w:t xml:space="preserve"> </w:t>
      </w:r>
      <w:r w:rsidRPr="00B529B0">
        <w:rPr>
          <w:b/>
          <w:bCs/>
        </w:rPr>
        <w:t>subject to the testing firm's report completion timeline. The commissioning</w:t>
      </w:r>
      <w:r w:rsidR="00B529B0" w:rsidRPr="00B529B0">
        <w:rPr>
          <w:b/>
          <w:bCs/>
        </w:rPr>
        <w:t xml:space="preserve"> </w:t>
      </w:r>
      <w:r w:rsidRPr="00B529B0">
        <w:rPr>
          <w:b/>
          <w:bCs/>
        </w:rPr>
        <w:t>organization must be notified of critical findings in real time regardless</w:t>
      </w:r>
      <w:r w:rsidR="00B529B0" w:rsidRPr="00B529B0">
        <w:rPr>
          <w:b/>
          <w:bCs/>
        </w:rPr>
        <w:t xml:space="preserve"> </w:t>
      </w:r>
      <w:r w:rsidRPr="00B529B0">
        <w:rPr>
          <w:b/>
          <w:bCs/>
        </w:rPr>
        <w:t>of whether the final report is complete.</w:t>
      </w:r>
    </w:p>
    <w:p w14:paraId="3DD34A07" w14:textId="77777777" w:rsidR="00751CC2" w:rsidRDefault="00751CC2" w:rsidP="00751CC2"/>
    <w:p w14:paraId="3F1DBA67" w14:textId="119F2CC5" w:rsidR="00751CC2" w:rsidRDefault="00B529B0" w:rsidP="00271AA2">
      <w:pPr>
        <w:pStyle w:val="Heading2"/>
      </w:pPr>
      <w:r>
        <w:lastRenderedPageBreak/>
        <w:t>5.3 Emergency Stop Protocol</w:t>
      </w:r>
    </w:p>
    <w:p w14:paraId="7284CD51" w14:textId="77777777" w:rsidR="00751CC2" w:rsidRDefault="00751CC2" w:rsidP="00751CC2">
      <w:r>
        <w:t>The following individuals may issue an immediate engagement stop order:</w:t>
      </w:r>
    </w:p>
    <w:p w14:paraId="6BC59CB3" w14:textId="40EADC72" w:rsidR="00751CC2" w:rsidRDefault="00751CC2" w:rsidP="00271AA2">
      <w:pPr>
        <w:pStyle w:val="ListParagraph"/>
        <w:numPr>
          <w:ilvl w:val="0"/>
          <w:numId w:val="3"/>
        </w:numPr>
      </w:pPr>
      <w:r>
        <w:t>Authority Level 1:</w:t>
      </w:r>
      <w:r w:rsidR="00D05791">
        <w:t xml:space="preserve"> </w:t>
      </w:r>
      <w:r>
        <w:t>CISO — may stop all testing immediately</w:t>
      </w:r>
    </w:p>
    <w:p w14:paraId="17197E09" w14:textId="347E682A" w:rsidR="00751CC2" w:rsidRDefault="00751CC2" w:rsidP="00271AA2">
      <w:pPr>
        <w:pStyle w:val="ListParagraph"/>
        <w:numPr>
          <w:ilvl w:val="0"/>
          <w:numId w:val="3"/>
        </w:numPr>
      </w:pPr>
      <w:r>
        <w:t>Authority Level 2: Technical Contact — may stop testing on specific systems</w:t>
      </w:r>
    </w:p>
    <w:p w14:paraId="4804CE40" w14:textId="0E73D94C" w:rsidR="00751CC2" w:rsidRDefault="00751CC2" w:rsidP="00271AA2">
      <w:pPr>
        <w:pStyle w:val="ListParagraph"/>
        <w:numPr>
          <w:ilvl w:val="0"/>
          <w:numId w:val="3"/>
        </w:numPr>
      </w:pPr>
      <w:r>
        <w:t>Authority Level 3: Testing Firm Lead — may self-stop if safety concerns arise</w:t>
      </w:r>
    </w:p>
    <w:p w14:paraId="7B6942D1" w14:textId="77777777" w:rsidR="00751CC2" w:rsidRDefault="00751CC2" w:rsidP="00751CC2"/>
    <w:p w14:paraId="10353667" w14:textId="77777777" w:rsidR="00751CC2" w:rsidRDefault="00751CC2" w:rsidP="00271AA2">
      <w:pPr>
        <w:pStyle w:val="Heading3"/>
      </w:pPr>
      <w:r>
        <w:t>Stop Order Procedure:</w:t>
      </w:r>
    </w:p>
    <w:p w14:paraId="6474C53D" w14:textId="716A2B54" w:rsidR="00751CC2" w:rsidRDefault="00751CC2" w:rsidP="00271AA2">
      <w:pPr>
        <w:pStyle w:val="ListParagraph"/>
        <w:numPr>
          <w:ilvl w:val="0"/>
          <w:numId w:val="4"/>
        </w:numPr>
      </w:pPr>
      <w:r>
        <w:t>Issuing party contacts Testing Firm Emergency Contact by phone</w:t>
      </w:r>
    </w:p>
    <w:p w14:paraId="6EBF9B5C" w14:textId="29609468" w:rsidR="00751CC2" w:rsidRDefault="00751CC2" w:rsidP="00271AA2">
      <w:pPr>
        <w:pStyle w:val="ListParagraph"/>
        <w:numPr>
          <w:ilvl w:val="0"/>
          <w:numId w:val="4"/>
        </w:numPr>
      </w:pPr>
      <w:r>
        <w:t>Testing firm confirms stop within 15 minutes</w:t>
      </w:r>
    </w:p>
    <w:p w14:paraId="47B80F55" w14:textId="4952CCF6" w:rsidR="00751CC2" w:rsidRDefault="00751CC2" w:rsidP="00271AA2">
      <w:pPr>
        <w:pStyle w:val="ListParagraph"/>
        <w:numPr>
          <w:ilvl w:val="0"/>
          <w:numId w:val="4"/>
        </w:numPr>
      </w:pPr>
      <w:r>
        <w:t>All active testing sessions terminated within 30 minutes of confirmation</w:t>
      </w:r>
    </w:p>
    <w:p w14:paraId="7B3113E8" w14:textId="614040AE" w:rsidR="00751CC2" w:rsidRDefault="00751CC2" w:rsidP="00271AA2">
      <w:pPr>
        <w:pStyle w:val="ListParagraph"/>
        <w:numPr>
          <w:ilvl w:val="0"/>
          <w:numId w:val="4"/>
        </w:numPr>
      </w:pPr>
      <w:r>
        <w:t>Testing firm preserves all session logs for post-incident review</w:t>
      </w:r>
    </w:p>
    <w:p w14:paraId="24D597EE" w14:textId="65ACD991" w:rsidR="00751CC2" w:rsidRDefault="00751CC2" w:rsidP="00271AA2">
      <w:pPr>
        <w:pStyle w:val="ListParagraph"/>
        <w:numPr>
          <w:ilvl w:val="0"/>
          <w:numId w:val="4"/>
        </w:numPr>
      </w:pPr>
      <w:r>
        <w:t>Written stop order issued within 2 hours confirming scope and duration</w:t>
      </w:r>
    </w:p>
    <w:p w14:paraId="313247A0" w14:textId="7D774953" w:rsidR="00751CC2" w:rsidRDefault="00751CC2" w:rsidP="00271AA2">
      <w:pPr>
        <w:pStyle w:val="ListParagraph"/>
        <w:numPr>
          <w:ilvl w:val="0"/>
          <w:numId w:val="4"/>
        </w:numPr>
      </w:pPr>
      <w:r>
        <w:t>Resume requires written authorization from CISO regardless of who issued stop</w:t>
      </w:r>
    </w:p>
    <w:p w14:paraId="70F28782" w14:textId="77777777" w:rsidR="00751CC2" w:rsidRDefault="00751CC2" w:rsidP="00751CC2"/>
    <w:p w14:paraId="3CE1401B" w14:textId="42975D0E" w:rsidR="00751CC2" w:rsidRDefault="00271AA2" w:rsidP="00271AA2">
      <w:pPr>
        <w:pStyle w:val="Heading2"/>
      </w:pPr>
      <w:r>
        <w:t>5.4 Regulatory Notification Coordination</w:t>
      </w:r>
    </w:p>
    <w:p w14:paraId="5BDD0628" w14:textId="0CCD6CB3" w:rsidR="00751CC2" w:rsidRDefault="00751CC2" w:rsidP="00751CC2">
      <w:r>
        <w:t>If testing activity triggers or appears to trigger a regulatory notification</w:t>
      </w:r>
      <w:r w:rsidR="00271AA2">
        <w:t xml:space="preserve"> </w:t>
      </w:r>
      <w:r>
        <w:t>obligation (security event, data access, system disruption), the following</w:t>
      </w:r>
      <w:r w:rsidR="00271AA2">
        <w:t xml:space="preserve"> </w:t>
      </w:r>
      <w:r>
        <w:t>applies:</w:t>
      </w:r>
    </w:p>
    <w:p w14:paraId="49422564" w14:textId="5D2A7278" w:rsidR="00751CC2" w:rsidRDefault="00751CC2" w:rsidP="00271AA2">
      <w:pPr>
        <w:pStyle w:val="ListParagraph"/>
        <w:numPr>
          <w:ilvl w:val="0"/>
          <w:numId w:val="6"/>
        </w:numPr>
      </w:pPr>
      <w:r>
        <w:t>Immediate notification to: Legal Contact</w:t>
      </w:r>
    </w:p>
    <w:p w14:paraId="09A146A5" w14:textId="080035AE" w:rsidR="00751CC2" w:rsidRDefault="00751CC2" w:rsidP="00271AA2">
      <w:pPr>
        <w:pStyle w:val="ListParagraph"/>
        <w:numPr>
          <w:ilvl w:val="0"/>
          <w:numId w:val="6"/>
        </w:numPr>
      </w:pPr>
      <w:r>
        <w:t xml:space="preserve">Regulatory counsel engaged: </w:t>
      </w:r>
      <w:proofErr w:type="gramStart"/>
      <w:r>
        <w:t>[ ]</w:t>
      </w:r>
      <w:proofErr w:type="gramEnd"/>
      <w:r>
        <w:t xml:space="preserve"> Yes — [Firm name] / [ ] As needed</w:t>
      </w:r>
    </w:p>
    <w:p w14:paraId="0B1FEF34" w14:textId="15971E0A" w:rsidR="00751CC2" w:rsidRDefault="00751CC2" w:rsidP="00271AA2">
      <w:pPr>
        <w:pStyle w:val="ListParagraph"/>
        <w:numPr>
          <w:ilvl w:val="0"/>
          <w:numId w:val="6"/>
        </w:numPr>
      </w:pPr>
      <w:r>
        <w:t>Notification decision authority: Legal Contact in consultation with CISO</w:t>
      </w:r>
    </w:p>
    <w:p w14:paraId="63284766" w14:textId="77777777" w:rsidR="00751CC2" w:rsidRDefault="00751CC2" w:rsidP="00751CC2"/>
    <w:p w14:paraId="474A8EF0" w14:textId="1B8045C7" w:rsidR="00F30276" w:rsidRPr="000143E6" w:rsidRDefault="00751CC2" w:rsidP="00751CC2">
      <w:pPr>
        <w:rPr>
          <w:rStyle w:val="Strong"/>
        </w:rPr>
      </w:pPr>
      <w:r w:rsidRPr="000143E6">
        <w:rPr>
          <w:rStyle w:val="Strong"/>
        </w:rPr>
        <w:t>The testing firm must notify the commissioning organization</w:t>
      </w:r>
      <w:r w:rsidR="00B84417" w:rsidRPr="000143E6">
        <w:rPr>
          <w:rStyle w:val="Strong"/>
        </w:rPr>
        <w:t xml:space="preserve"> </w:t>
      </w:r>
      <w:r w:rsidRPr="000143E6">
        <w:rPr>
          <w:rStyle w:val="Strong"/>
        </w:rPr>
        <w:t>immediately if they believe their activity has triggered any regulatory</w:t>
      </w:r>
      <w:r w:rsidR="00B84417" w:rsidRPr="000143E6">
        <w:rPr>
          <w:rStyle w:val="Strong"/>
        </w:rPr>
        <w:t xml:space="preserve"> </w:t>
      </w:r>
      <w:r w:rsidRPr="000143E6">
        <w:rPr>
          <w:rStyle w:val="Strong"/>
        </w:rPr>
        <w:t>notification obligation. This includes but is not limited to: access to</w:t>
      </w:r>
      <w:r w:rsidR="00B84417" w:rsidRPr="000143E6">
        <w:rPr>
          <w:rStyle w:val="Strong"/>
        </w:rPr>
        <w:t xml:space="preserve"> </w:t>
      </w:r>
      <w:r w:rsidRPr="000143E6">
        <w:rPr>
          <w:rStyle w:val="Strong"/>
        </w:rPr>
        <w:t>regulated data beyond authorized scope, system disruption exceeding</w:t>
      </w:r>
      <w:r w:rsidR="00B84417" w:rsidRPr="000143E6">
        <w:rPr>
          <w:rStyle w:val="Strong"/>
        </w:rPr>
        <w:t xml:space="preserve"> </w:t>
      </w:r>
      <w:r w:rsidRPr="000143E6">
        <w:rPr>
          <w:rStyle w:val="Strong"/>
        </w:rPr>
        <w:t>authorized thresholds, or discovery of evidence of prior unauthorized access</w:t>
      </w:r>
      <w:r w:rsidR="00B84417" w:rsidRPr="000143E6">
        <w:rPr>
          <w:rStyle w:val="Strong"/>
        </w:rPr>
        <w:t xml:space="preserve"> </w:t>
      </w:r>
      <w:r w:rsidRPr="000143E6">
        <w:rPr>
          <w:rStyle w:val="Strong"/>
        </w:rPr>
        <w:t>by a third party.</w:t>
      </w:r>
    </w:p>
    <w:p w14:paraId="1696094A" w14:textId="77777777" w:rsidR="00B84417" w:rsidRDefault="00B84417" w:rsidP="00751CC2"/>
    <w:p w14:paraId="36156117" w14:textId="141FCF96" w:rsidR="00B84417" w:rsidRDefault="000143E6" w:rsidP="000143E6">
      <w:pPr>
        <w:pStyle w:val="Heading1"/>
      </w:pPr>
      <w:r>
        <w:lastRenderedPageBreak/>
        <w:t>Data Handling &amp; Destruction</w:t>
      </w:r>
    </w:p>
    <w:p w14:paraId="6B84C3F8" w14:textId="77777777" w:rsidR="000143E6" w:rsidRDefault="000143E6" w:rsidP="00751CC2"/>
    <w:p w14:paraId="72AD7D31" w14:textId="693FD540" w:rsidR="0076791F" w:rsidRDefault="0076791F" w:rsidP="0076791F">
      <w:pPr>
        <w:pStyle w:val="Heading2"/>
      </w:pPr>
      <w:r>
        <w:t>6.1 Data Classification During Engagement</w:t>
      </w:r>
    </w:p>
    <w:p w14:paraId="4CF462A0" w14:textId="058F2818" w:rsidR="0076791F" w:rsidRPr="000D284F" w:rsidRDefault="0076791F" w:rsidP="0076791F">
      <w:pPr>
        <w:rPr>
          <w:b/>
          <w:bCs/>
        </w:rPr>
      </w:pPr>
      <w:r w:rsidRPr="000D284F">
        <w:rPr>
          <w:b/>
          <w:bCs/>
        </w:rPr>
        <w:t>All data generated during this engagement — including but not limited to</w:t>
      </w:r>
      <w:r w:rsidR="000D284F" w:rsidRPr="000D284F">
        <w:rPr>
          <w:b/>
          <w:bCs/>
        </w:rPr>
        <w:t xml:space="preserve"> </w:t>
      </w:r>
      <w:r w:rsidRPr="000D284F">
        <w:rPr>
          <w:b/>
          <w:bCs/>
        </w:rPr>
        <w:t>reconnaissance findings, vulnerability data, credential information, network</w:t>
      </w:r>
      <w:r w:rsidR="000D284F" w:rsidRPr="000D284F">
        <w:rPr>
          <w:b/>
          <w:bCs/>
        </w:rPr>
        <w:t xml:space="preserve"> </w:t>
      </w:r>
      <w:r w:rsidRPr="000D284F">
        <w:rPr>
          <w:b/>
          <w:bCs/>
        </w:rPr>
        <w:t>topology documentation, and exploitation artifacts — is classified as</w:t>
      </w:r>
      <w:r w:rsidR="000D284F" w:rsidRPr="000D284F">
        <w:rPr>
          <w:b/>
          <w:bCs/>
        </w:rPr>
        <w:t xml:space="preserve"> </w:t>
      </w:r>
      <w:r w:rsidRPr="000D284F">
        <w:rPr>
          <w:b/>
          <w:bCs/>
        </w:rPr>
        <w:t>RESTRICTED and must be handled accordingly.</w:t>
      </w:r>
    </w:p>
    <w:p w14:paraId="567870A9" w14:textId="77777777" w:rsidR="0076791F" w:rsidRDefault="0076791F" w:rsidP="0076791F"/>
    <w:p w14:paraId="03C222E0" w14:textId="0458C3B9" w:rsidR="0076791F" w:rsidRDefault="000D284F" w:rsidP="000D284F">
      <w:pPr>
        <w:pStyle w:val="Heading2"/>
      </w:pPr>
      <w:r>
        <w:t>6.2 Storage and Transmission Requirements</w:t>
      </w:r>
    </w:p>
    <w:p w14:paraId="49C0A0B9" w14:textId="77777777" w:rsidR="0076791F" w:rsidRPr="006973D0" w:rsidRDefault="0076791F" w:rsidP="006973D0">
      <w:pPr>
        <w:pStyle w:val="Heading3"/>
      </w:pPr>
      <w:r w:rsidRPr="006973D0">
        <w:t>Storage:</w:t>
      </w:r>
    </w:p>
    <w:p w14:paraId="7DE2BFA1" w14:textId="4D0D935C" w:rsidR="0076791F" w:rsidRDefault="0076791F" w:rsidP="0076791F">
      <w:r>
        <w:t>Encryption standard: AES-256 minimum</w:t>
      </w:r>
    </w:p>
    <w:p w14:paraId="7EDE8F4D" w14:textId="6DA0DE87" w:rsidR="0076791F" w:rsidRDefault="0076791F" w:rsidP="0076791F">
      <w:r>
        <w:t>Access controls</w:t>
      </w:r>
      <w:r w:rsidR="006973D0">
        <w:t xml:space="preserve">: </w:t>
      </w:r>
      <w:r>
        <w:t>Named engagement personnel only — no shared credentials</w:t>
      </w:r>
    </w:p>
    <w:p w14:paraId="227074ED" w14:textId="77777777" w:rsidR="00CD2742" w:rsidRDefault="0076791F" w:rsidP="0076791F">
      <w:r>
        <w:t>Cloud storage:</w:t>
      </w:r>
    </w:p>
    <w:p w14:paraId="17CD409E" w14:textId="4905571D" w:rsidR="00CD2742" w:rsidRDefault="0076791F" w:rsidP="00CD2742">
      <w:pPr>
        <w:pStyle w:val="ListParagraph"/>
        <w:numPr>
          <w:ilvl w:val="0"/>
          <w:numId w:val="7"/>
        </w:numPr>
      </w:pPr>
      <w:proofErr w:type="gramStart"/>
      <w:r>
        <w:t>[ ]</w:t>
      </w:r>
      <w:proofErr w:type="gramEnd"/>
      <w:r>
        <w:t xml:space="preserve"> Permitted</w:t>
      </w:r>
      <w:r w:rsidR="007E5632">
        <w:t xml:space="preserve"> </w:t>
      </w:r>
      <w:r w:rsidR="00CD2742">
        <w:t>(</w:t>
      </w:r>
      <w:r>
        <w:t>specify approved platforms: __________</w:t>
      </w:r>
    </w:p>
    <w:p w14:paraId="347A7CB7" w14:textId="350B912D" w:rsidR="0076791F" w:rsidRDefault="007E5632" w:rsidP="00CD2742">
      <w:pPr>
        <w:pStyle w:val="ListParagraph"/>
        <w:numPr>
          <w:ilvl w:val="0"/>
          <w:numId w:val="7"/>
        </w:numPr>
      </w:pPr>
      <w:proofErr w:type="gramStart"/>
      <w:r>
        <w:t>[</w:t>
      </w:r>
      <w:r w:rsidR="0076791F">
        <w:t xml:space="preserve"> ]</w:t>
      </w:r>
      <w:proofErr w:type="gramEnd"/>
      <w:r w:rsidR="0076791F">
        <w:t xml:space="preserve"> Not permitted — local encrypted storage only</w:t>
      </w:r>
    </w:p>
    <w:p w14:paraId="19DB79B2" w14:textId="7D5158CE" w:rsidR="0076791F" w:rsidRDefault="0076791F" w:rsidP="0076791F">
      <w:r>
        <w:t>Subcontractor storage: Subject to identical requirements — prime firm</w:t>
      </w:r>
      <w:r w:rsidR="007E5632">
        <w:t xml:space="preserve"> </w:t>
      </w:r>
      <w:r>
        <w:t>responsible for subcontractor compliance</w:t>
      </w:r>
    </w:p>
    <w:p w14:paraId="13D85D4F" w14:textId="77777777" w:rsidR="0076791F" w:rsidRDefault="0076791F" w:rsidP="0076791F"/>
    <w:p w14:paraId="6E8069A7" w14:textId="77777777" w:rsidR="0076791F" w:rsidRDefault="0076791F" w:rsidP="00473F28">
      <w:pPr>
        <w:pStyle w:val="Heading3"/>
      </w:pPr>
      <w:r>
        <w:t>Transmission:</w:t>
      </w:r>
    </w:p>
    <w:p w14:paraId="4F621039" w14:textId="333959FF" w:rsidR="0076791F" w:rsidRDefault="0076791F" w:rsidP="0076791F">
      <w:r>
        <w:t xml:space="preserve"> </w:t>
      </w:r>
      <w:proofErr w:type="gramStart"/>
      <w:r>
        <w:t>[ ]</w:t>
      </w:r>
      <w:proofErr w:type="gramEnd"/>
      <w:r>
        <w:t xml:space="preserve"> Encrypted email (PGP/S-MIME) — key exchange completed prior to engagement</w:t>
      </w:r>
    </w:p>
    <w:p w14:paraId="00152B8F" w14:textId="02751CC9" w:rsidR="0076791F" w:rsidRDefault="0076791F" w:rsidP="0076791F">
      <w:proofErr w:type="gramStart"/>
      <w:r>
        <w:t>[ ]</w:t>
      </w:r>
      <w:proofErr w:type="gramEnd"/>
      <w:r>
        <w:t xml:space="preserve"> Secure file transfer portal — [Specify platform]</w:t>
      </w:r>
    </w:p>
    <w:p w14:paraId="4DB887EB" w14:textId="16A74BEF" w:rsidR="0076791F" w:rsidRDefault="0076791F" w:rsidP="0076791F">
      <w:proofErr w:type="gramStart"/>
      <w:r>
        <w:t>[ ]</w:t>
      </w:r>
      <w:proofErr w:type="gramEnd"/>
      <w:r>
        <w:t xml:space="preserve"> No transmission via: standard email, Slack, Teams, or any collaboration</w:t>
      </w:r>
      <w:r w:rsidR="00473F28">
        <w:t xml:space="preserve"> </w:t>
      </w:r>
      <w:r>
        <w:t>platform not approved in writing by CISO</w:t>
      </w:r>
    </w:p>
    <w:p w14:paraId="3B4317A4" w14:textId="77777777" w:rsidR="0076791F" w:rsidRDefault="0076791F" w:rsidP="0076791F"/>
    <w:p w14:paraId="17EEBD2E" w14:textId="2F959B11" w:rsidR="0076791F" w:rsidRDefault="00473F28" w:rsidP="00473F28">
      <w:pPr>
        <w:pStyle w:val="Heading2"/>
      </w:pPr>
      <w:r>
        <w:t>6.3 Destruction Requirements</w:t>
      </w:r>
    </w:p>
    <w:p w14:paraId="6BD9DC49" w14:textId="77777777" w:rsidR="0076791F" w:rsidRDefault="0076791F" w:rsidP="0076791F">
      <w:r>
        <w:t>Raw engagement data (notes, tool output, session logs, draft findings):</w:t>
      </w:r>
    </w:p>
    <w:p w14:paraId="1FE4BF47" w14:textId="3EC4C02A" w:rsidR="0076791F" w:rsidRDefault="0076791F" w:rsidP="0076791F">
      <w:r>
        <w:lastRenderedPageBreak/>
        <w:t>Destruction deadline: 30 days following final report delivery</w:t>
      </w:r>
    </w:p>
    <w:p w14:paraId="258AC9DB" w14:textId="0F56C8F1" w:rsidR="0076791F" w:rsidRDefault="0076791F" w:rsidP="0076791F">
      <w:r>
        <w:t>Destruction method:   DoD 5220.22-M or NIST 800-88 compliant</w:t>
      </w:r>
    </w:p>
    <w:p w14:paraId="26F6C74F" w14:textId="3473C58B" w:rsidR="0076791F" w:rsidRDefault="0076791F" w:rsidP="0076791F">
      <w:r>
        <w:t>Certification</w:t>
      </w:r>
      <w:r w:rsidR="00473F28">
        <w:t xml:space="preserve">: </w:t>
      </w:r>
      <w:r>
        <w:t>Written destruction certificate required from testing firm</w:t>
      </w:r>
      <w:r w:rsidR="00473F28">
        <w:t xml:space="preserve"> and</w:t>
      </w:r>
      <w:r>
        <w:t xml:space="preserve"> all subcontractors within 5 days of destruction</w:t>
      </w:r>
    </w:p>
    <w:p w14:paraId="6448F11F" w14:textId="77777777" w:rsidR="0076791F" w:rsidRDefault="0076791F" w:rsidP="0076791F"/>
    <w:p w14:paraId="5D5720C8" w14:textId="77777777" w:rsidR="0076791F" w:rsidRDefault="0076791F" w:rsidP="006B6FA6">
      <w:pPr>
        <w:pStyle w:val="Heading3"/>
      </w:pPr>
      <w:r>
        <w:t>Final report:</w:t>
      </w:r>
    </w:p>
    <w:p w14:paraId="72916F6C" w14:textId="586E3FA2" w:rsidR="0076791F" w:rsidRDefault="0076791F" w:rsidP="0076791F">
      <w:r>
        <w:t>Retention by testing firm: Maximum 12 months from delivery date</w:t>
      </w:r>
    </w:p>
    <w:p w14:paraId="506C691C" w14:textId="6394A5D6" w:rsidR="0076791F" w:rsidRDefault="0076791F" w:rsidP="0076791F">
      <w:r>
        <w:t>Storage: Encrypted, named personnel access only</w:t>
      </w:r>
    </w:p>
    <w:p w14:paraId="6A094025" w14:textId="58AAF68B" w:rsidR="0076791F" w:rsidRDefault="0076791F" w:rsidP="0076791F">
      <w:r>
        <w:t>Destruction: Certificate required upon deletion</w:t>
      </w:r>
    </w:p>
    <w:p w14:paraId="7FEEB7A2" w14:textId="77777777" w:rsidR="0076791F" w:rsidRDefault="0076791F" w:rsidP="0076791F"/>
    <w:p w14:paraId="0407CD26" w14:textId="77777777" w:rsidR="0076791F" w:rsidRDefault="0076791F" w:rsidP="007355D4">
      <w:pPr>
        <w:pStyle w:val="Heading3"/>
      </w:pPr>
      <w:r>
        <w:t>Artifacts (custom scripts, exploit code, tools developed for engagement):</w:t>
      </w:r>
    </w:p>
    <w:p w14:paraId="095A578F" w14:textId="26794030" w:rsidR="0076791F" w:rsidRDefault="0076791F" w:rsidP="0076791F">
      <w:r>
        <w:t>Retention: None — all artifacts must be delivered to commissioning organization or destroyed at engagement conclusion</w:t>
      </w:r>
    </w:p>
    <w:p w14:paraId="69DDBDC5" w14:textId="1B555863" w:rsidR="0076791F" w:rsidRDefault="0076791F" w:rsidP="0076791F">
      <w:r>
        <w:t>Certification: Written confirmation required</w:t>
      </w:r>
    </w:p>
    <w:p w14:paraId="7AC630F0" w14:textId="77777777" w:rsidR="0076791F" w:rsidRDefault="0076791F" w:rsidP="0076791F"/>
    <w:p w14:paraId="2050697D" w14:textId="7E94B38C" w:rsidR="0076791F" w:rsidRDefault="007355D4" w:rsidP="007355D4">
      <w:pPr>
        <w:pStyle w:val="Heading2"/>
      </w:pPr>
      <w:r>
        <w:t>6.4 Prohibited Data Uses</w:t>
      </w:r>
    </w:p>
    <w:p w14:paraId="389D0333" w14:textId="77777777" w:rsidR="0076791F" w:rsidRPr="00A47030" w:rsidRDefault="0076791F" w:rsidP="0076791F">
      <w:pPr>
        <w:rPr>
          <w:b/>
          <w:bCs/>
        </w:rPr>
      </w:pPr>
      <w:r w:rsidRPr="00A47030">
        <w:rPr>
          <w:b/>
          <w:bCs/>
        </w:rPr>
        <w:t>The testing firm is explicitly prohibited from:</w:t>
      </w:r>
    </w:p>
    <w:p w14:paraId="16F5D1E0" w14:textId="4548E83D" w:rsidR="0076791F" w:rsidRDefault="0076791F" w:rsidP="0076791F">
      <w:proofErr w:type="gramStart"/>
      <w:r>
        <w:t>[ ]</w:t>
      </w:r>
      <w:proofErr w:type="gramEnd"/>
      <w:r>
        <w:t xml:space="preserve"> Using engagement findings to develop proprietary tools or methodologies</w:t>
      </w:r>
      <w:r w:rsidR="00A209A7">
        <w:t xml:space="preserve"> </w:t>
      </w:r>
      <w:r>
        <w:t>without explicit written consent</w:t>
      </w:r>
    </w:p>
    <w:p w14:paraId="4D4DA83E" w14:textId="69F137FB" w:rsidR="0076791F" w:rsidRDefault="0076791F" w:rsidP="0076791F">
      <w:proofErr w:type="gramStart"/>
      <w:r>
        <w:t>[</w:t>
      </w:r>
      <w:r w:rsidR="00A209A7">
        <w:t xml:space="preserve"> </w:t>
      </w:r>
      <w:r>
        <w:t>]</w:t>
      </w:r>
      <w:proofErr w:type="gramEnd"/>
      <w:r>
        <w:t xml:space="preserve"> Referencing this engagement in marketing materials, case studies, or</w:t>
      </w:r>
      <w:r w:rsidR="00A209A7">
        <w:t xml:space="preserve"> </w:t>
      </w:r>
      <w:r>
        <w:t>conference presentations — including anonymized references</w:t>
      </w:r>
    </w:p>
    <w:p w14:paraId="1ADAB952" w14:textId="52FA37FB" w:rsidR="0076791F" w:rsidRDefault="0076791F" w:rsidP="0076791F">
      <w:proofErr w:type="gramStart"/>
      <w:r>
        <w:t>[ ]</w:t>
      </w:r>
      <w:proofErr w:type="gramEnd"/>
      <w:r>
        <w:t xml:space="preserve"> Retaining any engagement data for quality assurance purposes beyond</w:t>
      </w:r>
      <w:r w:rsidR="001571E6">
        <w:t xml:space="preserve"> </w:t>
      </w:r>
      <w:r>
        <w:t>the destruction timeline specified in 6.3</w:t>
      </w:r>
    </w:p>
    <w:p w14:paraId="4333C7E8" w14:textId="5F898676" w:rsidR="0076791F" w:rsidRDefault="0076791F" w:rsidP="0076791F">
      <w:proofErr w:type="gramStart"/>
      <w:r>
        <w:t>[ ]</w:t>
      </w:r>
      <w:proofErr w:type="gramEnd"/>
      <w:r>
        <w:t xml:space="preserve"> Sharing any engagement data with any party not named in Section 1</w:t>
      </w:r>
      <w:r w:rsidR="001571E6">
        <w:t xml:space="preserve"> </w:t>
      </w:r>
      <w:r>
        <w:t>without written authorization</w:t>
      </w:r>
    </w:p>
    <w:p w14:paraId="3488DD6F" w14:textId="77777777" w:rsidR="0076791F" w:rsidRDefault="0076791F" w:rsidP="0076791F"/>
    <w:p w14:paraId="564985D4" w14:textId="5CFB0DAF" w:rsidR="000143E6" w:rsidRPr="00A47030" w:rsidRDefault="0076791F" w:rsidP="0076791F">
      <w:pPr>
        <w:rPr>
          <w:b/>
          <w:bCs/>
        </w:rPr>
      </w:pPr>
      <w:r w:rsidRPr="00A47030">
        <w:rPr>
          <w:b/>
          <w:bCs/>
        </w:rPr>
        <w:lastRenderedPageBreak/>
        <w:t>Any breach of Section 6.4 constitutes a material breach of the Master</w:t>
      </w:r>
      <w:r w:rsidR="001571E6" w:rsidRPr="00A47030">
        <w:rPr>
          <w:b/>
          <w:bCs/>
        </w:rPr>
        <w:t xml:space="preserve"> </w:t>
      </w:r>
      <w:r w:rsidRPr="00A47030">
        <w:rPr>
          <w:b/>
          <w:bCs/>
        </w:rPr>
        <w:t>Services Agreement and triggers immediate notification obligations to</w:t>
      </w:r>
      <w:r w:rsidR="001571E6" w:rsidRPr="00A47030">
        <w:rPr>
          <w:b/>
          <w:bCs/>
        </w:rPr>
        <w:t xml:space="preserve"> </w:t>
      </w:r>
      <w:r w:rsidRPr="00A47030">
        <w:rPr>
          <w:b/>
          <w:bCs/>
        </w:rPr>
        <w:t>Legal Contact</w:t>
      </w:r>
      <w:r w:rsidR="001571E6" w:rsidRPr="00A47030">
        <w:rPr>
          <w:b/>
          <w:bCs/>
        </w:rPr>
        <w:t>.</w:t>
      </w:r>
    </w:p>
    <w:p w14:paraId="1A15F02E" w14:textId="5B0FAB79" w:rsidR="00A47030" w:rsidRDefault="00A47030" w:rsidP="0076791F"/>
    <w:p w14:paraId="251F2EEE" w14:textId="440C81A3" w:rsidR="00A47030" w:rsidRDefault="00A47030" w:rsidP="00A47030">
      <w:pPr>
        <w:pStyle w:val="Heading1"/>
      </w:pPr>
      <w:r>
        <w:lastRenderedPageBreak/>
        <w:t>Deliverables &amp; Acceptance</w:t>
      </w:r>
    </w:p>
    <w:p w14:paraId="2E37212E" w14:textId="77777777" w:rsidR="00416358" w:rsidRDefault="00416358" w:rsidP="00A47030"/>
    <w:p w14:paraId="086D3EFF" w14:textId="17B056DC" w:rsidR="00A47030" w:rsidRDefault="00416358" w:rsidP="00416358">
      <w:pPr>
        <w:pStyle w:val="Heading2"/>
      </w:pPr>
      <w:r>
        <w:t>7.1 Required Deliverables</w:t>
      </w:r>
    </w:p>
    <w:p w14:paraId="62168504" w14:textId="77777777" w:rsidR="00A47030" w:rsidRDefault="00A47030" w:rsidP="00A47030">
      <w:proofErr w:type="gramStart"/>
      <w:r>
        <w:t>[ ]</w:t>
      </w:r>
      <w:proofErr w:type="gramEnd"/>
      <w:r>
        <w:t xml:space="preserve"> Draft Report — delivered within [10 business days] of engagement conclusion</w:t>
      </w:r>
    </w:p>
    <w:p w14:paraId="14F9D621" w14:textId="2F7E05D3" w:rsidR="00A47030" w:rsidRDefault="00A47030" w:rsidP="00265A66">
      <w:pPr>
        <w:pStyle w:val="ListParagraph"/>
        <w:numPr>
          <w:ilvl w:val="0"/>
          <w:numId w:val="8"/>
        </w:numPr>
      </w:pPr>
      <w:r>
        <w:t xml:space="preserve">Format: Specify — PDF </w:t>
      </w:r>
      <w:proofErr w:type="gramStart"/>
      <w:r>
        <w:t>encrypted,</w:t>
      </w:r>
      <w:proofErr w:type="gramEnd"/>
      <w:r>
        <w:t xml:space="preserve"> Word encrypted</w:t>
      </w:r>
    </w:p>
    <w:p w14:paraId="1E9FF6C0" w14:textId="281A9F0A" w:rsidR="00A47030" w:rsidRDefault="00A47030" w:rsidP="00A47030">
      <w:pPr>
        <w:pStyle w:val="ListParagraph"/>
        <w:numPr>
          <w:ilvl w:val="0"/>
          <w:numId w:val="8"/>
        </w:numPr>
      </w:pPr>
      <w:r>
        <w:t>Fact-check period: [5 business days] — commissioning organization may</w:t>
      </w:r>
      <w:r w:rsidR="00265A66">
        <w:t xml:space="preserve"> </w:t>
      </w:r>
      <w:r>
        <w:t>dispute factual errors; finding characterizations are not subject to</w:t>
      </w:r>
      <w:r w:rsidR="00265A66">
        <w:t xml:space="preserve"> </w:t>
      </w:r>
      <w:r>
        <w:t>dispute during fact-check</w:t>
      </w:r>
    </w:p>
    <w:p w14:paraId="53F5C854" w14:textId="46D8B458" w:rsidR="00A47030" w:rsidRDefault="00A47030" w:rsidP="006A33DB">
      <w:proofErr w:type="gramStart"/>
      <w:r>
        <w:t>[ ]</w:t>
      </w:r>
      <w:proofErr w:type="gramEnd"/>
      <w:r>
        <w:t xml:space="preserve"> Final Report — delivered within [5 business days] of fact-check conclusion</w:t>
      </w:r>
      <w:r w:rsidR="006A33DB">
        <w:t xml:space="preserve"> — </w:t>
      </w:r>
      <w:r>
        <w:t>Required sections:</w:t>
      </w:r>
    </w:p>
    <w:p w14:paraId="17133056" w14:textId="42DB47EA" w:rsidR="00A47030" w:rsidRDefault="00A47030" w:rsidP="001F72A3">
      <w:pPr>
        <w:pStyle w:val="ListParagraph"/>
        <w:numPr>
          <w:ilvl w:val="0"/>
          <w:numId w:val="9"/>
        </w:numPr>
      </w:pPr>
      <w:proofErr w:type="gramStart"/>
      <w:r>
        <w:t>[ ]</w:t>
      </w:r>
      <w:proofErr w:type="gramEnd"/>
      <w:r>
        <w:t xml:space="preserve"> Executive Summary (non-technical, board-presentable)</w:t>
      </w:r>
    </w:p>
    <w:p w14:paraId="56320358" w14:textId="727F9C28" w:rsidR="00A47030" w:rsidRDefault="00A47030" w:rsidP="001F72A3">
      <w:pPr>
        <w:pStyle w:val="ListParagraph"/>
        <w:numPr>
          <w:ilvl w:val="0"/>
          <w:numId w:val="9"/>
        </w:numPr>
      </w:pPr>
      <w:proofErr w:type="gramStart"/>
      <w:r>
        <w:t>[ ]</w:t>
      </w:r>
      <w:proofErr w:type="gramEnd"/>
      <w:r>
        <w:t xml:space="preserve"> Methodology Documentation (framework alignment, tools, scope coverage)</w:t>
      </w:r>
    </w:p>
    <w:p w14:paraId="7293D31A" w14:textId="77777777" w:rsidR="001F72A3" w:rsidRDefault="00A47030" w:rsidP="001F72A3">
      <w:pPr>
        <w:pStyle w:val="ListParagraph"/>
        <w:numPr>
          <w:ilvl w:val="0"/>
          <w:numId w:val="9"/>
        </w:numPr>
      </w:pPr>
      <w:proofErr w:type="gramStart"/>
      <w:r>
        <w:t>[ ]</w:t>
      </w:r>
      <w:proofErr w:type="gramEnd"/>
      <w:r>
        <w:t xml:space="preserve"> Finding Register</w:t>
      </w:r>
    </w:p>
    <w:p w14:paraId="2FA50412" w14:textId="10B77BFA" w:rsidR="00A47030" w:rsidRDefault="00965293" w:rsidP="001F72A3">
      <w:pPr>
        <w:pStyle w:val="ListParagraph"/>
        <w:numPr>
          <w:ilvl w:val="0"/>
          <w:numId w:val="9"/>
        </w:numPr>
      </w:pPr>
      <w:proofErr w:type="gramStart"/>
      <w:r>
        <w:t>[ ]</w:t>
      </w:r>
      <w:proofErr w:type="gramEnd"/>
      <w:r>
        <w:t xml:space="preserve"> A</w:t>
      </w:r>
      <w:r w:rsidR="00A47030">
        <w:t>ll findings with CVSS base score, contextual severity,</w:t>
      </w:r>
      <w:r w:rsidR="001F72A3">
        <w:t xml:space="preserve"> </w:t>
      </w:r>
      <w:r w:rsidR="00A47030">
        <w:t>business impact severity, affected systems, proof of concept evidence,</w:t>
      </w:r>
      <w:r w:rsidR="001F72A3">
        <w:t xml:space="preserve"> </w:t>
      </w:r>
      <w:r w:rsidR="00A47030">
        <w:t>remediation guidance</w:t>
      </w:r>
    </w:p>
    <w:p w14:paraId="6899F74F" w14:textId="01951BBE" w:rsidR="00A47030" w:rsidRDefault="00A47030" w:rsidP="001F72A3">
      <w:pPr>
        <w:pStyle w:val="ListParagraph"/>
        <w:numPr>
          <w:ilvl w:val="0"/>
          <w:numId w:val="9"/>
        </w:numPr>
      </w:pPr>
      <w:proofErr w:type="gramStart"/>
      <w:r>
        <w:t>[ ]</w:t>
      </w:r>
      <w:proofErr w:type="gramEnd"/>
      <w:r>
        <w:t xml:space="preserve"> Segmentation Testing Results (if applicable — required for PCI DSS)</w:t>
      </w:r>
    </w:p>
    <w:p w14:paraId="7E5C1CF5" w14:textId="3657DF27" w:rsidR="00A47030" w:rsidRDefault="00A47030" w:rsidP="00A47030">
      <w:pPr>
        <w:pStyle w:val="ListParagraph"/>
        <w:numPr>
          <w:ilvl w:val="0"/>
          <w:numId w:val="9"/>
        </w:numPr>
      </w:pPr>
      <w:proofErr w:type="gramStart"/>
      <w:r>
        <w:t>[ ]</w:t>
      </w:r>
      <w:proofErr w:type="gramEnd"/>
      <w:r>
        <w:t xml:space="preserve"> Attestation Letter (signed by testing firm lead, suitable for QSA</w:t>
      </w:r>
      <w:r w:rsidR="00965293">
        <w:t xml:space="preserve"> </w:t>
      </w:r>
      <w:r>
        <w:t>and regulatory submission)</w:t>
      </w:r>
    </w:p>
    <w:p w14:paraId="2ECFD93E" w14:textId="77777777" w:rsidR="00A47030" w:rsidRDefault="00A47030" w:rsidP="00A47030">
      <w:proofErr w:type="gramStart"/>
      <w:r>
        <w:t>[ ]</w:t>
      </w:r>
      <w:proofErr w:type="gramEnd"/>
      <w:r>
        <w:t xml:space="preserve"> Remediation Guidance — for each finding rated Critical or High:</w:t>
      </w:r>
    </w:p>
    <w:p w14:paraId="76CDEB46" w14:textId="795AF3DB" w:rsidR="00A47030" w:rsidRDefault="00A47030" w:rsidP="00EA30D4">
      <w:pPr>
        <w:pStyle w:val="ListParagraph"/>
        <w:numPr>
          <w:ilvl w:val="0"/>
          <w:numId w:val="10"/>
        </w:numPr>
      </w:pPr>
      <w:proofErr w:type="gramStart"/>
      <w:r>
        <w:t>[ ]</w:t>
      </w:r>
      <w:proofErr w:type="gramEnd"/>
      <w:r>
        <w:t xml:space="preserve"> Specific remediation steps (not generic framework references)</w:t>
      </w:r>
    </w:p>
    <w:p w14:paraId="54C7CEC5" w14:textId="46C85685" w:rsidR="00A47030" w:rsidRDefault="00A47030" w:rsidP="00EA30D4">
      <w:pPr>
        <w:pStyle w:val="ListParagraph"/>
        <w:numPr>
          <w:ilvl w:val="0"/>
          <w:numId w:val="10"/>
        </w:numPr>
      </w:pPr>
      <w:proofErr w:type="gramStart"/>
      <w:r>
        <w:t>[ ]</w:t>
      </w:r>
      <w:proofErr w:type="gramEnd"/>
      <w:r>
        <w:t xml:space="preserve"> Verification test procedure (how to confirm fix is effective)</w:t>
      </w:r>
    </w:p>
    <w:p w14:paraId="0AA59C0B" w14:textId="66F36FF0" w:rsidR="00A47030" w:rsidRDefault="00A47030" w:rsidP="00EA30D4">
      <w:pPr>
        <w:pStyle w:val="ListParagraph"/>
        <w:numPr>
          <w:ilvl w:val="0"/>
          <w:numId w:val="10"/>
        </w:numPr>
      </w:pPr>
      <w:proofErr w:type="gramStart"/>
      <w:r>
        <w:t>[ ]</w:t>
      </w:r>
      <w:proofErr w:type="gramEnd"/>
      <w:r>
        <w:t xml:space="preserve"> Estimated remediation effort (hours, not just complexity rating)</w:t>
      </w:r>
    </w:p>
    <w:p w14:paraId="0E5FF909" w14:textId="77777777" w:rsidR="00A47030" w:rsidRDefault="00A47030" w:rsidP="00A47030">
      <w:proofErr w:type="gramStart"/>
      <w:r>
        <w:t>[ ]</w:t>
      </w:r>
      <w:proofErr w:type="gramEnd"/>
      <w:r>
        <w:t xml:space="preserve"> Retest Report — following remediation of Critical and High findings:</w:t>
      </w:r>
    </w:p>
    <w:p w14:paraId="12E19A1A" w14:textId="3A7434CE" w:rsidR="00A47030" w:rsidRDefault="00A47030" w:rsidP="00EA30D4">
      <w:pPr>
        <w:pStyle w:val="ListParagraph"/>
        <w:numPr>
          <w:ilvl w:val="0"/>
          <w:numId w:val="11"/>
        </w:numPr>
      </w:pPr>
      <w:proofErr w:type="gramStart"/>
      <w:r>
        <w:t>[ ]</w:t>
      </w:r>
      <w:proofErr w:type="gramEnd"/>
      <w:r>
        <w:t xml:space="preserve"> Scope limited to remediated findings only</w:t>
      </w:r>
    </w:p>
    <w:p w14:paraId="73E18406" w14:textId="727AF035" w:rsidR="00A47030" w:rsidRDefault="00A47030" w:rsidP="00EA30D4">
      <w:pPr>
        <w:pStyle w:val="ListParagraph"/>
        <w:numPr>
          <w:ilvl w:val="0"/>
          <w:numId w:val="11"/>
        </w:numPr>
      </w:pPr>
      <w:proofErr w:type="gramStart"/>
      <w:r>
        <w:t>[ ]</w:t>
      </w:r>
      <w:proofErr w:type="gramEnd"/>
      <w:r>
        <w:t xml:space="preserve"> Timeline: within [30 days] of remediation notification</w:t>
      </w:r>
    </w:p>
    <w:p w14:paraId="2D92DD4E" w14:textId="4192AA22" w:rsidR="00A47030" w:rsidRDefault="00A47030" w:rsidP="00EA30D4">
      <w:pPr>
        <w:pStyle w:val="ListParagraph"/>
        <w:numPr>
          <w:ilvl w:val="0"/>
          <w:numId w:val="11"/>
        </w:numPr>
      </w:pPr>
      <w:proofErr w:type="gramStart"/>
      <w:r>
        <w:t>[ ]</w:t>
      </w:r>
      <w:proofErr w:type="gramEnd"/>
      <w:r>
        <w:t xml:space="preserve"> Separate deliverable — not an addendum to original report</w:t>
      </w:r>
    </w:p>
    <w:p w14:paraId="7640CE60" w14:textId="77777777" w:rsidR="00A47030" w:rsidRDefault="00A47030" w:rsidP="00A47030"/>
    <w:p w14:paraId="2F3A3F4C" w14:textId="5DACE99B" w:rsidR="00A47030" w:rsidRDefault="00EA30D4" w:rsidP="00EA30D4">
      <w:pPr>
        <w:pStyle w:val="Heading2"/>
      </w:pPr>
      <w:r>
        <w:t>7.2 Finding Severity Definitions</w:t>
      </w:r>
    </w:p>
    <w:p w14:paraId="5512680F" w14:textId="0F5B6D82" w:rsidR="00A47030" w:rsidRDefault="00A47030" w:rsidP="00A47030">
      <w:r>
        <w:t>For this engagement, findings will be rated using the following three-layer</w:t>
      </w:r>
      <w:r w:rsidR="00EA30D4">
        <w:t xml:space="preserve"> </w:t>
      </w:r>
      <w:r>
        <w:t>severity architecture:</w:t>
      </w:r>
    </w:p>
    <w:p w14:paraId="3E2EDC7E" w14:textId="34D5D0CE" w:rsidR="00A47030" w:rsidRDefault="00A47030" w:rsidP="009D3D23">
      <w:pPr>
        <w:pStyle w:val="Heading3"/>
      </w:pPr>
      <w:r>
        <w:t>Layer 1 — CVSS Base Score: Standard CVSS v3.1 calculation</w:t>
      </w:r>
    </w:p>
    <w:p w14:paraId="26CDADD5" w14:textId="77777777" w:rsidR="00A47030" w:rsidRDefault="00A47030" w:rsidP="00A47030"/>
    <w:p w14:paraId="3B9298F9" w14:textId="77777777" w:rsidR="00A47030" w:rsidRDefault="00A47030" w:rsidP="009D3D23">
      <w:pPr>
        <w:pStyle w:val="Heading3"/>
      </w:pPr>
      <w:r>
        <w:lastRenderedPageBreak/>
        <w:t>Layer 2 — Contextual Severity: Base score modified by:</w:t>
      </w:r>
    </w:p>
    <w:p w14:paraId="02036513" w14:textId="6371E784" w:rsidR="00A47030" w:rsidRDefault="00A47030" w:rsidP="00515FEC">
      <w:pPr>
        <w:pStyle w:val="ListParagraph"/>
        <w:numPr>
          <w:ilvl w:val="0"/>
          <w:numId w:val="12"/>
        </w:numPr>
      </w:pPr>
      <w:proofErr w:type="gramStart"/>
      <w:r>
        <w:t>[ ]</w:t>
      </w:r>
      <w:proofErr w:type="gramEnd"/>
      <w:r>
        <w:t xml:space="preserve"> Asset value (Critical Asset Register status)</w:t>
      </w:r>
    </w:p>
    <w:p w14:paraId="57492A7F" w14:textId="53E20E09" w:rsidR="00A47030" w:rsidRDefault="00A47030" w:rsidP="00515FEC">
      <w:pPr>
        <w:pStyle w:val="ListParagraph"/>
        <w:numPr>
          <w:ilvl w:val="0"/>
          <w:numId w:val="12"/>
        </w:numPr>
      </w:pPr>
      <w:proofErr w:type="gramStart"/>
      <w:r>
        <w:t>[ ]</w:t>
      </w:r>
      <w:proofErr w:type="gramEnd"/>
      <w:r>
        <w:t xml:space="preserve"> Exploitability in our specific environment</w:t>
      </w:r>
    </w:p>
    <w:p w14:paraId="2CF02481" w14:textId="40B22569" w:rsidR="00A47030" w:rsidRDefault="00A47030" w:rsidP="00515FEC">
      <w:pPr>
        <w:pStyle w:val="ListParagraph"/>
        <w:numPr>
          <w:ilvl w:val="0"/>
          <w:numId w:val="12"/>
        </w:numPr>
      </w:pPr>
      <w:proofErr w:type="gramStart"/>
      <w:r>
        <w:t>[ ]</w:t>
      </w:r>
      <w:proofErr w:type="gramEnd"/>
      <w:r>
        <w:t xml:space="preserve"> Control compensating factors</w:t>
      </w:r>
    </w:p>
    <w:p w14:paraId="13B53598" w14:textId="1C5360B5" w:rsidR="00A47030" w:rsidRDefault="00A47030" w:rsidP="00515FEC">
      <w:pPr>
        <w:pStyle w:val="ListParagraph"/>
        <w:numPr>
          <w:ilvl w:val="0"/>
          <w:numId w:val="12"/>
        </w:numPr>
      </w:pPr>
      <w:proofErr w:type="gramStart"/>
      <w:r>
        <w:t>[ ]</w:t>
      </w:r>
      <w:proofErr w:type="gramEnd"/>
      <w:r>
        <w:t xml:space="preserve"> Exposure (internet-facing vs. internal)</w:t>
      </w:r>
    </w:p>
    <w:p w14:paraId="29D5BBB2" w14:textId="77777777" w:rsidR="00A47030" w:rsidRDefault="00A47030" w:rsidP="00A47030"/>
    <w:p w14:paraId="078E6D57" w14:textId="77777777" w:rsidR="00A47030" w:rsidRDefault="00A47030" w:rsidP="009D3D23">
      <w:pPr>
        <w:pStyle w:val="Heading3"/>
      </w:pPr>
      <w:r>
        <w:t>Layer 3 — Business Impact Severity: Contextual severity modified by:</w:t>
      </w:r>
    </w:p>
    <w:p w14:paraId="7E0555A1" w14:textId="6571AD2B" w:rsidR="00A47030" w:rsidRDefault="00A47030" w:rsidP="00515FEC">
      <w:pPr>
        <w:pStyle w:val="ListParagraph"/>
        <w:numPr>
          <w:ilvl w:val="0"/>
          <w:numId w:val="13"/>
        </w:numPr>
      </w:pPr>
      <w:proofErr w:type="gramStart"/>
      <w:r>
        <w:t>[ ]</w:t>
      </w:r>
      <w:proofErr w:type="gramEnd"/>
      <w:r>
        <w:t xml:space="preserve"> Regulatory consequence (specify applicable frameworks)</w:t>
      </w:r>
    </w:p>
    <w:p w14:paraId="2DB2F614" w14:textId="0493B4B1" w:rsidR="00A47030" w:rsidRDefault="00A47030" w:rsidP="00515FEC">
      <w:pPr>
        <w:pStyle w:val="ListParagraph"/>
        <w:numPr>
          <w:ilvl w:val="0"/>
          <w:numId w:val="13"/>
        </w:numPr>
      </w:pPr>
      <w:proofErr w:type="gramStart"/>
      <w:r>
        <w:t>[ ]</w:t>
      </w:r>
      <w:proofErr w:type="gramEnd"/>
      <w:r>
        <w:t xml:space="preserve"> Financial impact estimate (revenue, penalty, remediation cost)</w:t>
      </w:r>
    </w:p>
    <w:p w14:paraId="45972905" w14:textId="382D4A74" w:rsidR="00A47030" w:rsidRDefault="00A47030" w:rsidP="00515FEC">
      <w:pPr>
        <w:pStyle w:val="ListParagraph"/>
        <w:numPr>
          <w:ilvl w:val="0"/>
          <w:numId w:val="13"/>
        </w:numPr>
      </w:pPr>
      <w:proofErr w:type="gramStart"/>
      <w:r>
        <w:t>[ ]</w:t>
      </w:r>
      <w:proofErr w:type="gramEnd"/>
      <w:r>
        <w:t xml:space="preserve"> Operational impact (patient safety, transaction processing, etc.)</w:t>
      </w:r>
    </w:p>
    <w:p w14:paraId="530D70CB" w14:textId="30245A42" w:rsidR="00A47030" w:rsidRDefault="00A47030" w:rsidP="00515FEC">
      <w:pPr>
        <w:pStyle w:val="ListParagraph"/>
        <w:numPr>
          <w:ilvl w:val="0"/>
          <w:numId w:val="13"/>
        </w:numPr>
      </w:pPr>
      <w:proofErr w:type="gramStart"/>
      <w:r>
        <w:t>[ ]</w:t>
      </w:r>
      <w:proofErr w:type="gramEnd"/>
      <w:r>
        <w:t xml:space="preserve"> Reputational impact</w:t>
      </w:r>
    </w:p>
    <w:p w14:paraId="45ACFCA1" w14:textId="77777777" w:rsidR="00A47030" w:rsidRDefault="00A47030" w:rsidP="00A47030"/>
    <w:p w14:paraId="18648103" w14:textId="77777777" w:rsidR="00A47030" w:rsidRDefault="00A47030" w:rsidP="00A47030">
      <w:r>
        <w:t>Final severity rating for governance purposes is Layer 3.</w:t>
      </w:r>
    </w:p>
    <w:p w14:paraId="62B5FF5E" w14:textId="0B48EB88" w:rsidR="00A47030" w:rsidRPr="004334D9" w:rsidRDefault="009D3D23" w:rsidP="00A47030">
      <w:pPr>
        <w:rPr>
          <w:rStyle w:val="Strong"/>
        </w:rPr>
      </w:pPr>
      <w:r w:rsidRPr="004334D9">
        <w:rPr>
          <w:rStyle w:val="Strong"/>
        </w:rPr>
        <w:t xml:space="preserve">Note that </w:t>
      </w:r>
      <w:r w:rsidR="00A47030" w:rsidRPr="004334D9">
        <w:rPr>
          <w:rStyle w:val="Strong"/>
        </w:rPr>
        <w:t>CVSS base score alone is insufficient for remediation prioritization.</w:t>
      </w:r>
    </w:p>
    <w:p w14:paraId="7B12AA96" w14:textId="77777777" w:rsidR="00A47030" w:rsidRDefault="00A47030" w:rsidP="00A47030"/>
    <w:p w14:paraId="7A560A26" w14:textId="5BF6899D" w:rsidR="00A47030" w:rsidRDefault="004334D9" w:rsidP="007903F3">
      <w:pPr>
        <w:pStyle w:val="Heading2"/>
      </w:pPr>
      <w:r>
        <w:t xml:space="preserve">7.3 Report Acceptance </w:t>
      </w:r>
      <w:r w:rsidR="005655E8">
        <w:t>a</w:t>
      </w:r>
      <w:r>
        <w:t>nd Dispute</w:t>
      </w:r>
    </w:p>
    <w:p w14:paraId="51D05248" w14:textId="69878E5F" w:rsidR="00A47030" w:rsidRDefault="00A47030" w:rsidP="00A47030">
      <w:r>
        <w:t>Report acceptance: CISO within [10 business days] of final report delivery</w:t>
      </w:r>
      <w:r w:rsidR="007903F3">
        <w:t>.</w:t>
      </w:r>
    </w:p>
    <w:p w14:paraId="2F9678F6" w14:textId="1C0A4665" w:rsidR="00A47030" w:rsidRDefault="00A47030" w:rsidP="00A47030">
      <w:r>
        <w:t>Dispute process: Factual disputes escalate to Legal Contact</w:t>
      </w:r>
      <w:r w:rsidR="005E7CA9">
        <w:t xml:space="preserve"> </w:t>
      </w:r>
      <w:r>
        <w:t>within [5 business days] of acceptance deadline</w:t>
      </w:r>
      <w:r w:rsidR="005655E8">
        <w:t>.</w:t>
      </w:r>
    </w:p>
    <w:p w14:paraId="1B9998E4" w14:textId="7EE31AC9" w:rsidR="00A47030" w:rsidRDefault="00A47030" w:rsidP="00A47030">
      <w:r>
        <w:t>Regulatory submission: Commissioning organization retains sole authority</w:t>
      </w:r>
      <w:r w:rsidR="007903F3">
        <w:t xml:space="preserve"> </w:t>
      </w:r>
      <w:r>
        <w:t>over any submission of findings to regulators —</w:t>
      </w:r>
      <w:r w:rsidR="007903F3">
        <w:t xml:space="preserve"> </w:t>
      </w:r>
      <w:r>
        <w:t>testing firm may not submit findings to any third</w:t>
      </w:r>
      <w:r w:rsidR="007903F3">
        <w:t xml:space="preserve"> </w:t>
      </w:r>
      <w:r>
        <w:t>party without written authorization</w:t>
      </w:r>
      <w:r w:rsidR="007903F3">
        <w:t>.</w:t>
      </w:r>
    </w:p>
    <w:p w14:paraId="6E8B2656" w14:textId="77777777" w:rsidR="00A47030" w:rsidRDefault="00A47030" w:rsidP="00A47030"/>
    <w:p w14:paraId="6B4AA454" w14:textId="39C5E88C" w:rsidR="00A47030" w:rsidRDefault="00A47030" w:rsidP="005655E8">
      <w:pPr>
        <w:pStyle w:val="Heading2"/>
      </w:pPr>
      <w:r>
        <w:t xml:space="preserve">7.4 </w:t>
      </w:r>
      <w:r w:rsidR="005655E8">
        <w:t>Signatures</w:t>
      </w:r>
    </w:p>
    <w:p w14:paraId="43473B3C" w14:textId="50F61BBF" w:rsidR="00A47030" w:rsidRDefault="00A47030" w:rsidP="00A47030">
      <w:r>
        <w:t>By signing below, all parties confirm they have read, understood, and</w:t>
      </w:r>
      <w:r w:rsidR="005655E8">
        <w:t xml:space="preserve"> </w:t>
      </w:r>
      <w:r>
        <w:t>agree to the terms of this document.</w:t>
      </w:r>
    </w:p>
    <w:p w14:paraId="1EB846DD" w14:textId="77777777" w:rsidR="00A47030" w:rsidRDefault="00A47030" w:rsidP="00BB07B7">
      <w:pPr>
        <w:pStyle w:val="Heading3"/>
      </w:pPr>
      <w:r>
        <w:t>Commissioning Organization:</w:t>
      </w:r>
    </w:p>
    <w:p w14:paraId="79C584C3" w14:textId="46D45FF9" w:rsidR="0023730D" w:rsidRDefault="00A47030" w:rsidP="00A47030">
      <w:r>
        <w:t>Executive Sponsor</w:t>
      </w:r>
      <w:r w:rsidR="005655E8">
        <w:t>:</w:t>
      </w:r>
    </w:p>
    <w:p w14:paraId="1E834C80" w14:textId="3323A6DF" w:rsidR="00A47030" w:rsidRDefault="00A47030" w:rsidP="00A47030">
      <w:r>
        <w:lastRenderedPageBreak/>
        <w:t>_________________ Date: _______</w:t>
      </w:r>
    </w:p>
    <w:p w14:paraId="31BAEBF0" w14:textId="77777777" w:rsidR="005655E8" w:rsidRDefault="005655E8" w:rsidP="00A47030"/>
    <w:p w14:paraId="3F659316" w14:textId="77777777" w:rsidR="0023730D" w:rsidRDefault="00A47030" w:rsidP="00BB07B7">
      <w:pPr>
        <w:pStyle w:val="Heading3"/>
      </w:pPr>
      <w:r>
        <w:t>CISO</w:t>
      </w:r>
      <w:r w:rsidR="005655E8">
        <w:t>:</w:t>
      </w:r>
    </w:p>
    <w:p w14:paraId="2E1A9787" w14:textId="36C87ED2" w:rsidR="00A47030" w:rsidRDefault="00A47030" w:rsidP="00A47030">
      <w:r>
        <w:t>_________________ Date: _______</w:t>
      </w:r>
    </w:p>
    <w:p w14:paraId="63142060" w14:textId="77777777" w:rsidR="005655E8" w:rsidRDefault="005655E8" w:rsidP="00A47030"/>
    <w:p w14:paraId="16030661" w14:textId="1EF3A002" w:rsidR="00934FE3" w:rsidRDefault="00A47030" w:rsidP="00BB07B7">
      <w:pPr>
        <w:pStyle w:val="Heading3"/>
      </w:pPr>
      <w:r>
        <w:t>System Owner(s):</w:t>
      </w:r>
    </w:p>
    <w:p w14:paraId="64818D6A" w14:textId="7E6DA294" w:rsidR="00934FE3" w:rsidRDefault="00A47030" w:rsidP="00A47030">
      <w:r>
        <w:t xml:space="preserve">_________________ Date: _______              </w:t>
      </w:r>
    </w:p>
    <w:p w14:paraId="5AF414E1" w14:textId="6AFC1A15" w:rsidR="00A47030" w:rsidRDefault="00A47030" w:rsidP="00A47030">
      <w:r>
        <w:t>_________________ Date: _______</w:t>
      </w:r>
    </w:p>
    <w:p w14:paraId="318A0947" w14:textId="77777777" w:rsidR="00934FE3" w:rsidRDefault="00934FE3" w:rsidP="00A47030"/>
    <w:p w14:paraId="1349C37A" w14:textId="77777777" w:rsidR="00BB07B7" w:rsidRDefault="00A47030" w:rsidP="00BB07B7">
      <w:pPr>
        <w:pStyle w:val="Heading3"/>
      </w:pPr>
      <w:r>
        <w:t>Legal Counsel</w:t>
      </w:r>
      <w:r w:rsidR="00BB07B7">
        <w:t>:</w:t>
      </w:r>
    </w:p>
    <w:p w14:paraId="60D1D6A0" w14:textId="6EDC44D6" w:rsidR="00A47030" w:rsidRDefault="00A47030" w:rsidP="00A47030">
      <w:r>
        <w:t>_________________ Date: _______</w:t>
      </w:r>
    </w:p>
    <w:p w14:paraId="6D239EA0" w14:textId="77777777" w:rsidR="00A47030" w:rsidRDefault="00A47030" w:rsidP="00A47030"/>
    <w:p w14:paraId="23984773" w14:textId="476FA66B" w:rsidR="0023730D" w:rsidRDefault="00A47030" w:rsidP="00BB07B7">
      <w:pPr>
        <w:pStyle w:val="Heading3"/>
      </w:pPr>
      <w:r>
        <w:t>Testing Organization:</w:t>
      </w:r>
    </w:p>
    <w:p w14:paraId="7E78B5A2" w14:textId="60B5BD98" w:rsidR="0023730D" w:rsidRDefault="00A47030" w:rsidP="00A47030">
      <w:r>
        <w:t>Engagement Lead: _________________ Date: _______</w:t>
      </w:r>
    </w:p>
    <w:p w14:paraId="51E0DF90" w14:textId="086DFC67" w:rsidR="00A47030" w:rsidRDefault="00A47030" w:rsidP="00A47030">
      <w:r>
        <w:t>Managing Director:  _________________ Date: _______</w:t>
      </w:r>
    </w:p>
    <w:p w14:paraId="3AED719A" w14:textId="77777777" w:rsidR="00A47030" w:rsidRDefault="00A47030" w:rsidP="00A47030"/>
    <w:p w14:paraId="669C6D98" w14:textId="6890BB7B" w:rsidR="0023730D" w:rsidRDefault="00A47030" w:rsidP="00BB07B7">
      <w:pPr>
        <w:pStyle w:val="Heading3"/>
      </w:pPr>
      <w:r>
        <w:t>Third-Party Consent (if applicable):</w:t>
      </w:r>
    </w:p>
    <w:p w14:paraId="2B8BAAD7" w14:textId="1082023C" w:rsidR="00A47030" w:rsidRDefault="00A47030" w:rsidP="00A47030">
      <w:r>
        <w:t>Third Party Name: _________________ Date: _______</w:t>
      </w:r>
    </w:p>
    <w:p w14:paraId="2825CA95" w14:textId="77777777" w:rsidR="00A47030" w:rsidRDefault="00A47030" w:rsidP="00A47030"/>
    <w:p w14:paraId="4CD96CC0" w14:textId="77777777" w:rsidR="00A47030" w:rsidRDefault="00A47030" w:rsidP="00BB07B7">
      <w:pPr>
        <w:pStyle w:val="Heading3"/>
      </w:pPr>
      <w:r>
        <w:t>Attachments:</w:t>
      </w:r>
    </w:p>
    <w:p w14:paraId="4C2DEB8C" w14:textId="27BD5E5A" w:rsidR="00A47030" w:rsidRDefault="00A47030" w:rsidP="00A47030">
      <w:proofErr w:type="gramStart"/>
      <w:r>
        <w:t>[ ]</w:t>
      </w:r>
      <w:proofErr w:type="gramEnd"/>
      <w:r>
        <w:t xml:space="preserve"> Exhibit A: Third-party consent letters</w:t>
      </w:r>
    </w:p>
    <w:p w14:paraId="18B245FC" w14:textId="7B754006" w:rsidR="00A47030" w:rsidRDefault="00A47030" w:rsidP="00A47030">
      <w:proofErr w:type="gramStart"/>
      <w:r>
        <w:t>[ ]</w:t>
      </w:r>
      <w:proofErr w:type="gramEnd"/>
      <w:r>
        <w:t xml:space="preserve"> Exhibit B: Cloud provider penetration testing policy confirmation</w:t>
      </w:r>
    </w:p>
    <w:p w14:paraId="0A338C26" w14:textId="3C98C66C" w:rsidR="00A47030" w:rsidRDefault="00A47030" w:rsidP="00A47030">
      <w:proofErr w:type="gramStart"/>
      <w:r>
        <w:t>[ ]</w:t>
      </w:r>
      <w:proofErr w:type="gramEnd"/>
      <w:r>
        <w:t xml:space="preserve"> Exhibit C: Business Associate Agreement (if applicable)</w:t>
      </w:r>
    </w:p>
    <w:p w14:paraId="769438BC" w14:textId="5D527738" w:rsidR="00A47030" w:rsidRDefault="00A47030" w:rsidP="00A47030">
      <w:proofErr w:type="gramStart"/>
      <w:r>
        <w:t>[ ]</w:t>
      </w:r>
      <w:proofErr w:type="gramEnd"/>
      <w:r>
        <w:t xml:space="preserve"> Exhibit D: Personnel roster and certifications</w:t>
      </w:r>
    </w:p>
    <w:p w14:paraId="39DD6EED" w14:textId="47BB248A" w:rsidR="001571E6" w:rsidRDefault="00A47030" w:rsidP="00A47030">
      <w:proofErr w:type="gramStart"/>
      <w:r>
        <w:lastRenderedPageBreak/>
        <w:t>[ ]</w:t>
      </w:r>
      <w:proofErr w:type="gramEnd"/>
      <w:r>
        <w:t xml:space="preserve"> Exhibit E: Insurance certificates</w:t>
      </w:r>
    </w:p>
    <w:p w14:paraId="496BBFEE" w14:textId="77777777" w:rsidR="00BB07B7" w:rsidRDefault="00BB07B7" w:rsidP="00A47030"/>
    <w:p w14:paraId="60375A4D" w14:textId="77777777" w:rsidR="00BB07B7" w:rsidRDefault="00BB07B7" w:rsidP="00A47030"/>
    <w:p w14:paraId="057FB0B2" w14:textId="77777777" w:rsidR="00B84417" w:rsidRDefault="00B84417" w:rsidP="00751CC2"/>
    <w:sectPr w:rsidR="00B84417" w:rsidSect="0085617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TC Zapf Chancery">
    <w:panose1 w:val="03020702040403080804"/>
    <w:charset w:val="00"/>
    <w:family w:val="modern"/>
    <w:notTrueType/>
    <w:pitch w:val="variable"/>
    <w:sig w:usb0="A000002F" w:usb1="40000048" w:usb2="00000000" w:usb3="00000000" w:csb0="0000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E1EE1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2283308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4471DA9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24E64452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42BB552C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43F423C3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57702BFE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5B9F2E59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6076519C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67160B9F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699D7834"/>
    <w:multiLevelType w:val="hybridMultilevel"/>
    <w:tmpl w:val="F808D3F4"/>
    <w:lvl w:ilvl="0" w:tplc="821600F4">
      <w:numFmt w:val="bullet"/>
      <w:lvlText w:val="-"/>
      <w:lvlJc w:val="left"/>
      <w:pPr>
        <w:ind w:left="45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" w15:restartNumberingAfterBreak="0">
    <w:nsid w:val="69D3150D"/>
    <w:multiLevelType w:val="hybridMultilevel"/>
    <w:tmpl w:val="260E480E"/>
    <w:lvl w:ilvl="0" w:tplc="FAFEAFCE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 w15:restartNumberingAfterBreak="0">
    <w:nsid w:val="73170A2B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895777935">
    <w:abstractNumId w:val="3"/>
  </w:num>
  <w:num w:numId="2" w16cid:durableId="165443923">
    <w:abstractNumId w:val="10"/>
  </w:num>
  <w:num w:numId="3" w16cid:durableId="2010207335">
    <w:abstractNumId w:val="4"/>
  </w:num>
  <w:num w:numId="4" w16cid:durableId="309485353">
    <w:abstractNumId w:val="8"/>
  </w:num>
  <w:num w:numId="5" w16cid:durableId="417990185">
    <w:abstractNumId w:val="11"/>
  </w:num>
  <w:num w:numId="6" w16cid:durableId="1926104937">
    <w:abstractNumId w:val="12"/>
  </w:num>
  <w:num w:numId="7" w16cid:durableId="1463763362">
    <w:abstractNumId w:val="2"/>
  </w:num>
  <w:num w:numId="8" w16cid:durableId="1421563227">
    <w:abstractNumId w:val="7"/>
  </w:num>
  <w:num w:numId="9" w16cid:durableId="777681493">
    <w:abstractNumId w:val="6"/>
  </w:num>
  <w:num w:numId="10" w16cid:durableId="1016351674">
    <w:abstractNumId w:val="9"/>
  </w:num>
  <w:num w:numId="11" w16cid:durableId="68817472">
    <w:abstractNumId w:val="5"/>
  </w:num>
  <w:num w:numId="12" w16cid:durableId="1999577910">
    <w:abstractNumId w:val="1"/>
  </w:num>
  <w:num w:numId="13" w16cid:durableId="1409500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171"/>
    <w:rsid w:val="000143E6"/>
    <w:rsid w:val="000248CD"/>
    <w:rsid w:val="00036889"/>
    <w:rsid w:val="000704B4"/>
    <w:rsid w:val="000D284F"/>
    <w:rsid w:val="000D4B98"/>
    <w:rsid w:val="000D4CF3"/>
    <w:rsid w:val="000F28E4"/>
    <w:rsid w:val="0011062B"/>
    <w:rsid w:val="001571E6"/>
    <w:rsid w:val="00161719"/>
    <w:rsid w:val="001B6FD4"/>
    <w:rsid w:val="001D0B65"/>
    <w:rsid w:val="001E18AA"/>
    <w:rsid w:val="001F72A3"/>
    <w:rsid w:val="00201770"/>
    <w:rsid w:val="0023730D"/>
    <w:rsid w:val="00265A66"/>
    <w:rsid w:val="00271AA2"/>
    <w:rsid w:val="00385C5D"/>
    <w:rsid w:val="00407421"/>
    <w:rsid w:val="00416358"/>
    <w:rsid w:val="0042182A"/>
    <w:rsid w:val="004334D9"/>
    <w:rsid w:val="00436639"/>
    <w:rsid w:val="0043693A"/>
    <w:rsid w:val="004654A8"/>
    <w:rsid w:val="00473F28"/>
    <w:rsid w:val="004A1AFF"/>
    <w:rsid w:val="004D6F9F"/>
    <w:rsid w:val="00515FEC"/>
    <w:rsid w:val="005655E8"/>
    <w:rsid w:val="00570550"/>
    <w:rsid w:val="005E7CA9"/>
    <w:rsid w:val="0066512C"/>
    <w:rsid w:val="006663A5"/>
    <w:rsid w:val="00696D21"/>
    <w:rsid w:val="006973D0"/>
    <w:rsid w:val="006A33DB"/>
    <w:rsid w:val="006A45D4"/>
    <w:rsid w:val="006B6FA6"/>
    <w:rsid w:val="007355D4"/>
    <w:rsid w:val="00751CC2"/>
    <w:rsid w:val="0076791F"/>
    <w:rsid w:val="007903F3"/>
    <w:rsid w:val="007B4BD6"/>
    <w:rsid w:val="007E5632"/>
    <w:rsid w:val="007F2B9B"/>
    <w:rsid w:val="00856171"/>
    <w:rsid w:val="00864469"/>
    <w:rsid w:val="00934FE3"/>
    <w:rsid w:val="00965293"/>
    <w:rsid w:val="009B0067"/>
    <w:rsid w:val="009D3D23"/>
    <w:rsid w:val="009D68D9"/>
    <w:rsid w:val="00A209A7"/>
    <w:rsid w:val="00A47030"/>
    <w:rsid w:val="00A714F3"/>
    <w:rsid w:val="00AF68B8"/>
    <w:rsid w:val="00B529B0"/>
    <w:rsid w:val="00B84417"/>
    <w:rsid w:val="00B9328D"/>
    <w:rsid w:val="00B95A07"/>
    <w:rsid w:val="00BB07B7"/>
    <w:rsid w:val="00BC5F15"/>
    <w:rsid w:val="00BD714B"/>
    <w:rsid w:val="00BD7E29"/>
    <w:rsid w:val="00C15615"/>
    <w:rsid w:val="00C54242"/>
    <w:rsid w:val="00C8696E"/>
    <w:rsid w:val="00CD2742"/>
    <w:rsid w:val="00D05791"/>
    <w:rsid w:val="00D958FF"/>
    <w:rsid w:val="00DD6127"/>
    <w:rsid w:val="00E25492"/>
    <w:rsid w:val="00EA30D4"/>
    <w:rsid w:val="00EC6F2F"/>
    <w:rsid w:val="00F22018"/>
    <w:rsid w:val="00F30276"/>
    <w:rsid w:val="00F37A4E"/>
    <w:rsid w:val="00F4483B"/>
    <w:rsid w:val="00F728D8"/>
    <w:rsid w:val="00FB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86486"/>
  <w15:chartTrackingRefBased/>
  <w15:docId w15:val="{29CBB2BE-DD59-46C9-BFB5-0B958B4E6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F2F"/>
    <w:pPr>
      <w:spacing w:before="100" w:beforeAutospacing="1" w:after="100" w:afterAutospacing="1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B259E"/>
    <w:pPr>
      <w:keepNext/>
      <w:keepLines/>
      <w:pageBreakBefore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6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6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6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6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6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56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1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17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37A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19</Pages>
  <Words>2403</Words>
  <Characters>13699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Scope Document and Rules of Engagement</dc:title>
  <dc:subject/>
  <dc:creator>Ebiye Elton</dc:creator>
  <cp:keywords>GRC</cp:keywords>
  <dc:description/>
  <cp:lastModifiedBy>Ebiye Elton</cp:lastModifiedBy>
  <cp:revision>76</cp:revision>
  <dcterms:created xsi:type="dcterms:W3CDTF">2026-08-28T09:51:00Z</dcterms:created>
  <dcterms:modified xsi:type="dcterms:W3CDTF">2026-09-01T15:31:00Z</dcterms:modified>
</cp:coreProperties>
</file>