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97A68" w14:textId="77777777" w:rsidR="000C285E" w:rsidRDefault="000C285E" w:rsidP="000C285E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0C285E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Ransomware Response Decision Framework</w:t>
      </w:r>
    </w:p>
    <w:p w14:paraId="01086754" w14:textId="410EE94F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Classification:</w:t>
      </w:r>
      <w:r w:rsidR="00395B72">
        <w:rPr>
          <w:rStyle w:val="Strong"/>
        </w:rPr>
        <w:t xml:space="preserve"> </w:t>
      </w:r>
      <w:r w:rsidR="000C285E">
        <w:rPr>
          <w:rStyle w:val="Strong"/>
        </w:rPr>
        <w:t>CONFIDENTIAL – LEGAL PRIVILEGE</w:t>
      </w:r>
    </w:p>
    <w:p w14:paraId="4A435D28" w14:textId="13F59DCB" w:rsidR="003627A6" w:rsidRPr="003627A6" w:rsidRDefault="003627A6" w:rsidP="003627A6">
      <w:pPr>
        <w:rPr>
          <w:rStyle w:val="Strong"/>
        </w:rPr>
      </w:pPr>
      <w:r w:rsidRPr="003627A6">
        <w:rPr>
          <w:rStyle w:val="Strong"/>
        </w:rPr>
        <w:t>Owner: GRC Director</w:t>
      </w:r>
      <w:r w:rsidR="00CB2040">
        <w:rPr>
          <w:rStyle w:val="Strong"/>
        </w:rPr>
        <w:t xml:space="preserve"> / CISO</w:t>
      </w:r>
    </w:p>
    <w:p w14:paraId="73F32D1E" w14:textId="3CAA99D6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Review Cycle:</w:t>
      </w:r>
      <w:r w:rsidR="00C66909">
        <w:rPr>
          <w:rStyle w:val="Strong"/>
        </w:rPr>
        <w:t xml:space="preserve"> </w:t>
      </w:r>
      <w:r w:rsidR="008B5F3D">
        <w:rPr>
          <w:rStyle w:val="Strong"/>
        </w:rPr>
        <w:t>Bi-a</w:t>
      </w:r>
      <w:r w:rsidR="006050CF">
        <w:rPr>
          <w:rStyle w:val="Strong"/>
        </w:rPr>
        <w:t>nnual</w:t>
      </w:r>
      <w:r w:rsidR="008B5F3D">
        <w:rPr>
          <w:rStyle w:val="Strong"/>
        </w:rPr>
        <w:t>ly</w:t>
      </w:r>
      <w:r w:rsidR="006050CF">
        <w:rPr>
          <w:rStyle w:val="Strong"/>
        </w:rPr>
        <w:t xml:space="preserve"> + </w:t>
      </w:r>
      <w:proofErr w:type="gramStart"/>
      <w:r w:rsidR="006050CF">
        <w:rPr>
          <w:rStyle w:val="Strong"/>
        </w:rPr>
        <w:t>Post-Incident</w:t>
      </w:r>
      <w:proofErr w:type="gramEnd"/>
    </w:p>
    <w:p w14:paraId="5F57DBA8" w14:textId="2E6BA881" w:rsidR="008B5F3D" w:rsidRPr="003627A6" w:rsidRDefault="008B5F3D" w:rsidP="003627A6">
      <w:pPr>
        <w:rPr>
          <w:rStyle w:val="Strong"/>
        </w:rPr>
      </w:pPr>
      <w:r>
        <w:rPr>
          <w:rStyle w:val="Strong"/>
        </w:rPr>
        <w:t>Activation: Upon ransomware confirmation</w:t>
      </w:r>
    </w:p>
    <w:p w14:paraId="05A04FB1" w14:textId="60B93A6B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Version: 1.0</w:t>
      </w:r>
    </w:p>
    <w:p w14:paraId="1A34F76D" w14:textId="6C4DCD8D" w:rsidR="000158A0" w:rsidRDefault="000158A0" w:rsidP="003627A6">
      <w:pPr>
        <w:rPr>
          <w:rStyle w:val="Strong"/>
        </w:rPr>
      </w:pPr>
      <w:r>
        <w:rPr>
          <w:rStyle w:val="Strong"/>
        </w:rPr>
        <w:t>Report Date: [DATE]</w:t>
      </w:r>
    </w:p>
    <w:p w14:paraId="560120DE" w14:textId="3958F5C1" w:rsidR="00696782" w:rsidRPr="003627A6" w:rsidRDefault="007372E8" w:rsidP="003627A6">
      <w:pPr>
        <w:rPr>
          <w:rStyle w:val="Strong"/>
        </w:rPr>
      </w:pPr>
      <w:r>
        <w:rPr>
          <w:rStyle w:val="Strong"/>
        </w:rPr>
        <w:t xml:space="preserve">Next </w:t>
      </w:r>
      <w:r w:rsidR="00696782">
        <w:rPr>
          <w:rStyle w:val="Strong"/>
        </w:rPr>
        <w:t>Review Date: [DATE]</w:t>
      </w:r>
    </w:p>
    <w:p w14:paraId="3AB6DF23" w14:textId="6763FD9E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Last Updated: [Date]</w:t>
      </w:r>
    </w:p>
    <w:p w14:paraId="105BD6E3" w14:textId="4715BFBE" w:rsidR="00696782" w:rsidRDefault="00696782" w:rsidP="00F54F71">
      <w:pPr>
        <w:rPr>
          <w:rStyle w:val="Strong"/>
        </w:rPr>
      </w:pPr>
    </w:p>
    <w:p w14:paraId="7AE5ABC8" w14:textId="435B65D8" w:rsidR="00F54F71" w:rsidRDefault="008B5F3D" w:rsidP="00F54F71">
      <w:pPr>
        <w:rPr>
          <w:rStyle w:val="Strong"/>
        </w:rPr>
      </w:pPr>
      <w:r>
        <w:rPr>
          <w:rStyle w:val="Strong"/>
        </w:rPr>
        <w:t>PRE-INCIDENT AUTHORISATION</w:t>
      </w:r>
      <w:r w:rsidR="00F54F71">
        <w:rPr>
          <w:rStyle w:val="Strong"/>
        </w:rPr>
        <w:t xml:space="preserve"> THRESHOLD:</w:t>
      </w:r>
    </w:p>
    <w:p w14:paraId="634D7256" w14:textId="77777777" w:rsidR="002D4E73" w:rsidRDefault="002D4E73" w:rsidP="006E459C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Framework approved by CEO: [DATE / SIGNATURE]</w:t>
      </w:r>
    </w:p>
    <w:p w14:paraId="3BCE8332" w14:textId="77777777" w:rsidR="002D4E73" w:rsidRDefault="002D4E73" w:rsidP="006E459C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Framework approved by Board: [DATE / Resolution REF]</w:t>
      </w:r>
    </w:p>
    <w:p w14:paraId="6A77F751" w14:textId="77777777" w:rsidR="002D4E73" w:rsidRDefault="002D4E73" w:rsidP="006E459C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External counsel reviewed: [DATE / FIRM]</w:t>
      </w:r>
    </w:p>
    <w:p w14:paraId="560FBD89" w14:textId="77777777" w:rsidR="002D4E73" w:rsidRDefault="002D4E73" w:rsidP="006E459C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Insurance aligned: [DATE / POLICY REF]</w:t>
      </w:r>
    </w:p>
    <w:p w14:paraId="28EC109F" w14:textId="5F333D85" w:rsidR="00F54F71" w:rsidRPr="003627A6" w:rsidRDefault="00F54F71" w:rsidP="00F54F71">
      <w:pPr>
        <w:rPr>
          <w:rStyle w:val="Strong"/>
        </w:rPr>
      </w:pPr>
    </w:p>
    <w:p w14:paraId="29E87535" w14:textId="77777777" w:rsidR="003627A6" w:rsidRDefault="003627A6" w:rsidP="003627A6"/>
    <w:p w14:paraId="5654F809" w14:textId="6D0AE4A6" w:rsidR="003627A6" w:rsidRDefault="00E44FC7" w:rsidP="003627A6">
      <w:pPr>
        <w:pStyle w:val="Heading1"/>
      </w:pPr>
      <w:r>
        <w:lastRenderedPageBreak/>
        <w:t>Phase 1 – Immediate Actions (0-15 Minutes)</w:t>
      </w:r>
    </w:p>
    <w:p w14:paraId="012FCE68" w14:textId="77777777" w:rsidR="00EF386A" w:rsidRDefault="00EF386A" w:rsidP="003627A6"/>
    <w:p w14:paraId="0F869874" w14:textId="312B8FEE" w:rsidR="00346631" w:rsidRDefault="00346631" w:rsidP="003627A6">
      <w:r>
        <w:t>CONVENE IMMEDIATELY:</w:t>
      </w:r>
    </w:p>
    <w:p w14:paraId="23673E89" w14:textId="59094630" w:rsidR="00346631" w:rsidRDefault="007D518D" w:rsidP="00346631">
      <w:pPr>
        <w:pStyle w:val="ListParagraph"/>
        <w:numPr>
          <w:ilvl w:val="0"/>
          <w:numId w:val="10"/>
        </w:numPr>
      </w:pPr>
      <w:r w:rsidRPr="007D518D">
        <w:t>□</w:t>
      </w:r>
      <w:r>
        <w:t xml:space="preserve"> General Counsel / External Breach Counsel</w:t>
      </w:r>
    </w:p>
    <w:p w14:paraId="67619A2B" w14:textId="388D8785" w:rsidR="007D518D" w:rsidRDefault="007D518D" w:rsidP="00346631">
      <w:pPr>
        <w:pStyle w:val="ListParagraph"/>
        <w:numPr>
          <w:ilvl w:val="0"/>
          <w:numId w:val="10"/>
        </w:numPr>
      </w:pPr>
      <w:r w:rsidRPr="007D518D">
        <w:t>□</w:t>
      </w:r>
      <w:r>
        <w:t xml:space="preserve"> CFO</w:t>
      </w:r>
    </w:p>
    <w:p w14:paraId="6F560422" w14:textId="264B7535" w:rsidR="007D518D" w:rsidRDefault="007D518D" w:rsidP="00346631">
      <w:pPr>
        <w:pStyle w:val="ListParagraph"/>
        <w:numPr>
          <w:ilvl w:val="0"/>
          <w:numId w:val="10"/>
        </w:numPr>
      </w:pPr>
      <w:r w:rsidRPr="007D518D">
        <w:t>□</w:t>
      </w:r>
      <w:r>
        <w:t xml:space="preserve"> CISO</w:t>
      </w:r>
    </w:p>
    <w:p w14:paraId="1854B26C" w14:textId="21875B56" w:rsidR="007D518D" w:rsidRDefault="007D518D" w:rsidP="00346631">
      <w:pPr>
        <w:pStyle w:val="ListParagraph"/>
        <w:numPr>
          <w:ilvl w:val="0"/>
          <w:numId w:val="10"/>
        </w:numPr>
      </w:pPr>
      <w:r w:rsidRPr="007D518D">
        <w:t>□</w:t>
      </w:r>
      <w:r>
        <w:t xml:space="preserve"> GRC Director (owns this framework from activation)</w:t>
      </w:r>
    </w:p>
    <w:p w14:paraId="6619366B" w14:textId="77777777" w:rsidR="007D518D" w:rsidRDefault="007D518D" w:rsidP="007D518D"/>
    <w:p w14:paraId="6A0D8C9E" w14:textId="71CB6457" w:rsidR="007D518D" w:rsidRDefault="007D518D" w:rsidP="007D518D">
      <w:r>
        <w:t>ESTABLISH FOUR FACTS BEFORE ANY RECOMMENDATION:</w:t>
      </w:r>
    </w:p>
    <w:p w14:paraId="6E8DDF2B" w14:textId="77777777" w:rsidR="007D518D" w:rsidRDefault="007D518D" w:rsidP="007D518D"/>
    <w:p w14:paraId="3D4F13C0" w14:textId="0DB4D0B6" w:rsidR="007D518D" w:rsidRDefault="007D518D" w:rsidP="007D518D">
      <w:r>
        <w:t>FACT 1 – BACKUP INTEGRITY</w:t>
      </w:r>
    </w:p>
    <w:p w14:paraId="5B7EF75A" w14:textId="1CCE753D" w:rsidR="007D518D" w:rsidRDefault="002F1FC7" w:rsidP="002F1FC7">
      <w:pPr>
        <w:pStyle w:val="ListParagraph"/>
        <w:numPr>
          <w:ilvl w:val="0"/>
          <w:numId w:val="10"/>
        </w:numPr>
      </w:pPr>
      <w:r>
        <w:t>Q: Do we have clean, tested backups of affected systems?</w:t>
      </w:r>
    </w:p>
    <w:p w14:paraId="19F4E496" w14:textId="616848C6" w:rsidR="002F1FC7" w:rsidRDefault="002F1FC7" w:rsidP="002F1FC7">
      <w:pPr>
        <w:pStyle w:val="ListParagraph"/>
        <w:numPr>
          <w:ilvl w:val="0"/>
          <w:numId w:val="10"/>
        </w:numPr>
      </w:pPr>
      <w:r>
        <w:t>Q: What is the honest restoration timeline?</w:t>
      </w:r>
    </w:p>
    <w:p w14:paraId="7C7C8C8A" w14:textId="290E7418" w:rsidR="002F1FC7" w:rsidRDefault="002F1FC7" w:rsidP="002F1FC7">
      <w:r>
        <w:t>Owner: CISO</w:t>
      </w:r>
    </w:p>
    <w:p w14:paraId="54BA00FC" w14:textId="5B5560DE" w:rsidR="002F1FC7" w:rsidRDefault="002F1FC7" w:rsidP="002F1FC7">
      <w:r>
        <w:t>Required answer within 30 minutes</w:t>
      </w:r>
    </w:p>
    <w:p w14:paraId="305B2D46" w14:textId="77777777" w:rsidR="002F1FC7" w:rsidRDefault="002F1FC7" w:rsidP="002F1FC7"/>
    <w:p w14:paraId="418238D0" w14:textId="4DB4CE03" w:rsidR="002F1FC7" w:rsidRDefault="002F1FC7" w:rsidP="002F1FC7">
      <w:r>
        <w:t>FACT 2 – PATIENT / OPERATIONAL HARM</w:t>
      </w:r>
    </w:p>
    <w:p w14:paraId="195E95E0" w14:textId="22D16D8C" w:rsidR="002F1FC7" w:rsidRDefault="0085112A" w:rsidP="0085112A">
      <w:pPr>
        <w:pStyle w:val="ListParagraph"/>
        <w:numPr>
          <w:ilvl w:val="0"/>
          <w:numId w:val="10"/>
        </w:numPr>
      </w:pPr>
      <w:r>
        <w:t>Q: What is current &amp; projected harm from unavailability?</w:t>
      </w:r>
    </w:p>
    <w:p w14:paraId="3E986E53" w14:textId="2D03A103" w:rsidR="0085112A" w:rsidRDefault="0085112A" w:rsidP="0085112A">
      <w:pPr>
        <w:pStyle w:val="ListParagraph"/>
        <w:numPr>
          <w:ilvl w:val="0"/>
          <w:numId w:val="10"/>
        </w:numPr>
      </w:pPr>
      <w:r>
        <w:t>Q: Are clinical systems / patient safety affected?</w:t>
      </w:r>
    </w:p>
    <w:p w14:paraId="0A54800C" w14:textId="21B3D78E" w:rsidR="0085112A" w:rsidRDefault="0085112A" w:rsidP="0085112A">
      <w:r>
        <w:t>Owner CISO + Clinical Operations Lead (Healthcare)</w:t>
      </w:r>
    </w:p>
    <w:p w14:paraId="2905198D" w14:textId="4DB287C6" w:rsidR="0085112A" w:rsidRDefault="0085112A" w:rsidP="0085112A">
      <w:r>
        <w:t>Required answer within: 30 minutes</w:t>
      </w:r>
    </w:p>
    <w:p w14:paraId="4FE7161C" w14:textId="77777777" w:rsidR="0085112A" w:rsidRDefault="0085112A" w:rsidP="0085112A"/>
    <w:p w14:paraId="3BABF021" w14:textId="46677ECC" w:rsidR="0085112A" w:rsidRDefault="0085112A" w:rsidP="0085112A">
      <w:r>
        <w:t>FACT 3 – OFAC SANCTIONS CLEARANCE</w:t>
      </w:r>
    </w:p>
    <w:p w14:paraId="4D0F2FDD" w14:textId="0A565118" w:rsidR="005E16B7" w:rsidRDefault="005E16B7" w:rsidP="005E16B7">
      <w:pPr>
        <w:pStyle w:val="ListParagraph"/>
        <w:numPr>
          <w:ilvl w:val="0"/>
          <w:numId w:val="10"/>
        </w:numPr>
      </w:pPr>
      <w:r>
        <w:t>Q: Is this threat actor / associated infrastructure on the OFAC SDN list?</w:t>
      </w:r>
    </w:p>
    <w:p w14:paraId="22955C6F" w14:textId="4135C2DF" w:rsidR="005E16B7" w:rsidRDefault="008C336F" w:rsidP="008C336F">
      <w:r>
        <w:t>Owner: General Counsel / External Counsel</w:t>
      </w:r>
    </w:p>
    <w:p w14:paraId="7CD68818" w14:textId="66BAF46B" w:rsidR="008C336F" w:rsidRDefault="008C336F" w:rsidP="008C336F">
      <w:r>
        <w:t>Required answer within: 30 minutes</w:t>
      </w:r>
    </w:p>
    <w:p w14:paraId="5591A8D5" w14:textId="167BE220" w:rsidR="000A0A63" w:rsidRDefault="00E21636" w:rsidP="000A0A63">
      <w:r>
        <w:t>IF SANCTIONED:</w:t>
      </w:r>
      <w:r w:rsidR="000A0A63">
        <w:t xml:space="preserve"> </w:t>
      </w:r>
      <w:r>
        <w:t>Payment</w:t>
      </w:r>
      <w:r w:rsidR="000A0A63">
        <w:t xml:space="preserve"> is legally prohibited. Decision tree ends. Document &amp; proceed to backup restoration immediately.</w:t>
      </w:r>
    </w:p>
    <w:p w14:paraId="389AF26A" w14:textId="77777777" w:rsidR="00E93DBA" w:rsidRDefault="00E93DBA" w:rsidP="000A0A63"/>
    <w:p w14:paraId="1CB05521" w14:textId="746A666C" w:rsidR="00E93DBA" w:rsidRDefault="00E93DBA" w:rsidP="000A0A63">
      <w:r>
        <w:t xml:space="preserve">Note: </w:t>
      </w:r>
      <w:r w:rsidR="00BA02C5">
        <w:t xml:space="preserve">OFAC strictly prohibits U.S. individuals &amp; organisations from engaging in financial transactions with anyone on the SDN List. There are severe civil &amp; financial penalties if </w:t>
      </w:r>
      <w:r w:rsidR="009218CE">
        <w:t>they facilitate or pay ransomware demands to these sanctioned threat actors.</w:t>
      </w:r>
    </w:p>
    <w:p w14:paraId="55F1C13C" w14:textId="77777777" w:rsidR="009218CE" w:rsidRDefault="009218CE" w:rsidP="000A0A63"/>
    <w:p w14:paraId="24298FF3" w14:textId="1F7B88B7" w:rsidR="009218CE" w:rsidRDefault="009218CE" w:rsidP="000A0A63">
      <w:r>
        <w:lastRenderedPageBreak/>
        <w:t>FACT 4 – INSURANCE POSITION</w:t>
      </w:r>
    </w:p>
    <w:p w14:paraId="53D27080" w14:textId="1F0E87D0" w:rsidR="009218CE" w:rsidRDefault="009218CE" w:rsidP="009218CE">
      <w:pPr>
        <w:pStyle w:val="ListParagraph"/>
        <w:numPr>
          <w:ilvl w:val="0"/>
          <w:numId w:val="10"/>
        </w:numPr>
      </w:pPr>
      <w:r>
        <w:t>Q: Does our cyber policy cover ransom payment?</w:t>
      </w:r>
    </w:p>
    <w:p w14:paraId="51E93647" w14:textId="35D964C6" w:rsidR="009218CE" w:rsidRDefault="009218CE" w:rsidP="009218CE">
      <w:pPr>
        <w:pStyle w:val="ListParagraph"/>
        <w:numPr>
          <w:ilvl w:val="0"/>
          <w:numId w:val="10"/>
        </w:numPr>
      </w:pPr>
      <w:r>
        <w:t>Q: Is insurer notification required before payment?</w:t>
      </w:r>
    </w:p>
    <w:p w14:paraId="2CB8A269" w14:textId="5CB89046" w:rsidR="009218CE" w:rsidRDefault="009218CE" w:rsidP="009218CE">
      <w:pPr>
        <w:pStyle w:val="ListParagraph"/>
        <w:numPr>
          <w:ilvl w:val="0"/>
          <w:numId w:val="10"/>
        </w:numPr>
      </w:pPr>
      <w:r>
        <w:t>Q: What are the conditions for coverage?</w:t>
      </w:r>
    </w:p>
    <w:p w14:paraId="6C7208AC" w14:textId="26D2F1F2" w:rsidR="009218CE" w:rsidRDefault="009218CE" w:rsidP="009218CE">
      <w:r>
        <w:t>Owner: CFO / Risk Manager</w:t>
      </w:r>
    </w:p>
    <w:p w14:paraId="4BCA6C12" w14:textId="2CB93634" w:rsidR="009218CE" w:rsidRDefault="009218CE" w:rsidP="009218CE">
      <w:r>
        <w:t>Required answer within: 30 minutes</w:t>
      </w:r>
    </w:p>
    <w:p w14:paraId="23F6CC61" w14:textId="77777777" w:rsidR="009218CE" w:rsidRDefault="009218CE" w:rsidP="009218CE"/>
    <w:p w14:paraId="37ADD210" w14:textId="77777777" w:rsidR="00984E42" w:rsidRDefault="00984E42" w:rsidP="00984E42"/>
    <w:p w14:paraId="6B4E8BB1" w14:textId="6D6573AC" w:rsidR="00984E42" w:rsidRDefault="009218CE" w:rsidP="00984E42">
      <w:pPr>
        <w:pStyle w:val="Heading1"/>
      </w:pPr>
      <w:r>
        <w:lastRenderedPageBreak/>
        <w:t>Phase 2 – Decision Package</w:t>
      </w:r>
    </w:p>
    <w:p w14:paraId="5C4A9D6C" w14:textId="77777777" w:rsidR="00984E42" w:rsidRDefault="00984E42" w:rsidP="00984E42"/>
    <w:p w14:paraId="46C2142F" w14:textId="677F87AD" w:rsidR="00C51958" w:rsidRDefault="00C51958" w:rsidP="00984E42">
      <w:r>
        <w:t>GRC Director prepares one-page decision package for CEO:</w:t>
      </w:r>
    </w:p>
    <w:p w14:paraId="61BCC170" w14:textId="77777777" w:rsidR="00C51958" w:rsidRDefault="00C51958" w:rsidP="00984E42"/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3974"/>
        <w:gridCol w:w="3142"/>
      </w:tblGrid>
      <w:tr w:rsidR="00210022" w14:paraId="13125AB0" w14:textId="77777777" w:rsidTr="00BD00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12827E" w14:textId="0CDD7D42" w:rsidR="00210022" w:rsidRDefault="00210022" w:rsidP="00984E42">
            <w:r>
              <w:t>RANSOMWARE DECISION BRIEF</w:t>
            </w:r>
          </w:p>
        </w:tc>
        <w:tc>
          <w:tcPr>
            <w:tcW w:w="0" w:type="auto"/>
          </w:tcPr>
          <w:p w14:paraId="2524E282" w14:textId="79CF3FEB" w:rsidR="00210022" w:rsidRDefault="00A04E04" w:rsidP="00984E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Time: [TIME]</w:t>
            </w:r>
          </w:p>
        </w:tc>
      </w:tr>
      <w:tr w:rsidR="00210022" w14:paraId="723C77C7" w14:textId="77777777" w:rsidTr="00BD0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2DD406" w14:textId="3F6999E2" w:rsidR="00210022" w:rsidRDefault="00210022" w:rsidP="00984E42">
            <w:r>
              <w:t>Incident Ref: [INC-REF]</w:t>
            </w:r>
          </w:p>
        </w:tc>
        <w:tc>
          <w:tcPr>
            <w:tcW w:w="0" w:type="auto"/>
          </w:tcPr>
          <w:p w14:paraId="732BCBF5" w14:textId="247C1377" w:rsidR="00210022" w:rsidRDefault="00A04E04" w:rsidP="00984E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Prepared by: GRC Director</w:t>
            </w:r>
          </w:p>
        </w:tc>
      </w:tr>
      <w:tr w:rsidR="00243033" w14:paraId="7CA966C3" w14:textId="77777777" w:rsidTr="00BD00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70E42D43" w14:textId="77777777" w:rsidR="00243033" w:rsidRDefault="00243033" w:rsidP="00984E42"/>
        </w:tc>
      </w:tr>
      <w:tr w:rsidR="00A04E04" w14:paraId="1532F1B0" w14:textId="77777777" w:rsidTr="00BD0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35A07C7B" w14:textId="2A1B55EA" w:rsidR="00A04E04" w:rsidRDefault="00A04E04" w:rsidP="00984E42">
            <w:r>
              <w:t xml:space="preserve">SITUATION: </w:t>
            </w:r>
          </w:p>
          <w:p w14:paraId="1FB369DA" w14:textId="77777777" w:rsidR="00044BF6" w:rsidRDefault="00044BF6" w:rsidP="00044BF6">
            <w:pPr>
              <w:pStyle w:val="ListParagraph"/>
              <w:numPr>
                <w:ilvl w:val="0"/>
                <w:numId w:val="10"/>
              </w:numPr>
            </w:pPr>
            <w:r>
              <w:t>Scope:</w:t>
            </w:r>
          </w:p>
          <w:p w14:paraId="3AAF097F" w14:textId="77777777" w:rsidR="00044BF6" w:rsidRDefault="00044BF6" w:rsidP="00044BF6">
            <w:pPr>
              <w:pStyle w:val="ListParagraph"/>
              <w:numPr>
                <w:ilvl w:val="0"/>
                <w:numId w:val="10"/>
              </w:numPr>
            </w:pPr>
            <w:r>
              <w:t>Systems:</w:t>
            </w:r>
          </w:p>
          <w:p w14:paraId="46DFDD20" w14:textId="6FFA0697" w:rsidR="00044BF6" w:rsidRDefault="00044BF6" w:rsidP="00044BF6">
            <w:pPr>
              <w:pStyle w:val="ListParagraph"/>
              <w:numPr>
                <w:ilvl w:val="0"/>
                <w:numId w:val="10"/>
              </w:numPr>
            </w:pPr>
            <w:r>
              <w:t>Current patient impact:</w:t>
            </w:r>
          </w:p>
        </w:tc>
      </w:tr>
      <w:tr w:rsidR="00A04E04" w14:paraId="385F54A5" w14:textId="77777777" w:rsidTr="00BD00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587C6C9B" w14:textId="77777777" w:rsidR="00A04E04" w:rsidRDefault="00A04E04" w:rsidP="00984E42"/>
        </w:tc>
      </w:tr>
      <w:tr w:rsidR="00A04E04" w14:paraId="03DC4883" w14:textId="77777777" w:rsidTr="00BD0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4B84EDA" w14:textId="77777777" w:rsidR="00A04E04" w:rsidRDefault="00BA63BD" w:rsidP="00984E42">
            <w:r>
              <w:t>RESTORATION OPTION:</w:t>
            </w:r>
          </w:p>
          <w:p w14:paraId="05D405BE" w14:textId="77777777" w:rsidR="00BA63BD" w:rsidRDefault="00BA63BD" w:rsidP="00BA63BD">
            <w:pPr>
              <w:pStyle w:val="ListParagraph"/>
              <w:numPr>
                <w:ilvl w:val="0"/>
                <w:numId w:val="10"/>
              </w:numPr>
            </w:pPr>
            <w:r>
              <w:t>Timeline: [X hours / days] – Confidence: [HIGH/MEDIUM/LOW]</w:t>
            </w:r>
          </w:p>
          <w:p w14:paraId="1228BB20" w14:textId="77777777" w:rsidR="00873347" w:rsidRDefault="00873347" w:rsidP="00BA63BD">
            <w:pPr>
              <w:pStyle w:val="ListParagraph"/>
              <w:numPr>
                <w:ilvl w:val="0"/>
                <w:numId w:val="10"/>
              </w:numPr>
            </w:pPr>
            <w:r>
              <w:t>Patient harm during window: [SPECIFIC]</w:t>
            </w:r>
          </w:p>
          <w:p w14:paraId="59B15A26" w14:textId="191C8DFC" w:rsidR="00873347" w:rsidRDefault="00873347" w:rsidP="00BA63BD">
            <w:pPr>
              <w:pStyle w:val="ListParagraph"/>
              <w:numPr>
                <w:ilvl w:val="0"/>
                <w:numId w:val="10"/>
              </w:numPr>
            </w:pPr>
            <w:r>
              <w:t>Cost: $[AMOUNT] in recovery + operational loss</w:t>
            </w:r>
          </w:p>
        </w:tc>
      </w:tr>
      <w:tr w:rsidR="00A04E04" w14:paraId="62DBC539" w14:textId="77777777" w:rsidTr="00BD00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2440BE93" w14:textId="77777777" w:rsidR="00A04E04" w:rsidRDefault="00A04E04" w:rsidP="00984E42"/>
        </w:tc>
      </w:tr>
      <w:tr w:rsidR="000230EC" w14:paraId="37E4F3C2" w14:textId="77777777" w:rsidTr="00BD0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7D5E11" w14:textId="77777777" w:rsidR="000230EC" w:rsidRDefault="000230EC" w:rsidP="00984E42">
            <w:r>
              <w:t>PAYMENT OPTION:</w:t>
            </w:r>
          </w:p>
          <w:p w14:paraId="5EDD5A1F" w14:textId="77777777" w:rsidR="000230EC" w:rsidRDefault="000230EC" w:rsidP="000230EC">
            <w:pPr>
              <w:pStyle w:val="ListParagraph"/>
              <w:numPr>
                <w:ilvl w:val="0"/>
                <w:numId w:val="10"/>
              </w:numPr>
            </w:pPr>
            <w:r>
              <w:t>Amount: $[AMOUNT]</w:t>
            </w:r>
          </w:p>
          <w:p w14:paraId="3B271397" w14:textId="77777777" w:rsidR="000230EC" w:rsidRDefault="000230EC" w:rsidP="000230EC">
            <w:pPr>
              <w:pStyle w:val="ListParagraph"/>
              <w:numPr>
                <w:ilvl w:val="0"/>
                <w:numId w:val="10"/>
              </w:numPr>
            </w:pPr>
            <w:r>
              <w:t>OFAC clearance: [CLEAR / SANCTIONED / PENDING]</w:t>
            </w:r>
          </w:p>
          <w:p w14:paraId="2D60FF90" w14:textId="77777777" w:rsidR="000230EC" w:rsidRDefault="000230EC" w:rsidP="000230EC">
            <w:pPr>
              <w:pStyle w:val="ListParagraph"/>
              <w:numPr>
                <w:ilvl w:val="0"/>
                <w:numId w:val="10"/>
              </w:numPr>
            </w:pPr>
            <w:r>
              <w:t>Insurer position: [COVERS / DOES NOT COVER / PENDING]</w:t>
            </w:r>
          </w:p>
          <w:p w14:paraId="77C83022" w14:textId="77777777" w:rsidR="000230EC" w:rsidRDefault="000230EC" w:rsidP="000230EC">
            <w:pPr>
              <w:pStyle w:val="ListParagraph"/>
              <w:numPr>
                <w:ilvl w:val="0"/>
                <w:numId w:val="10"/>
              </w:numPr>
            </w:pPr>
            <w:r>
              <w:t>Decryption reliability estimate</w:t>
            </w:r>
            <w:r w:rsidR="00227294">
              <w:t>: [%]</w:t>
            </w:r>
            <w:r w:rsidR="00A06A8B">
              <w:t xml:space="preserve"> based on [SOURCE]</w:t>
            </w:r>
          </w:p>
          <w:p w14:paraId="7A981830" w14:textId="051E7F05" w:rsidR="00A06A8B" w:rsidRDefault="00A06A8B" w:rsidP="000230EC">
            <w:pPr>
              <w:pStyle w:val="ListParagraph"/>
              <w:numPr>
                <w:ilvl w:val="0"/>
                <w:numId w:val="10"/>
              </w:numPr>
            </w:pPr>
            <w:r>
              <w:t>Risk: Decryption failure / affiliate extortion / legal</w:t>
            </w:r>
          </w:p>
        </w:tc>
      </w:tr>
      <w:tr w:rsidR="00243033" w14:paraId="13BB9C61" w14:textId="77777777" w:rsidTr="00BD00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4F29DACC" w14:textId="77777777" w:rsidR="00243033" w:rsidRDefault="00243033" w:rsidP="00984E42"/>
        </w:tc>
      </w:tr>
      <w:tr w:rsidR="00243033" w14:paraId="6B925E36" w14:textId="77777777" w:rsidTr="00BD0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74FEF81E" w14:textId="77777777" w:rsidR="00243033" w:rsidRDefault="005006B2" w:rsidP="00984E42">
            <w:r>
              <w:t>REGULATORY OBLIGATIONS REGARDLESS OF DECISION:</w:t>
            </w:r>
          </w:p>
          <w:p w14:paraId="2EE49096" w14:textId="77777777" w:rsidR="005006B2" w:rsidRDefault="005006B2" w:rsidP="005006B2">
            <w:pPr>
              <w:pStyle w:val="ListParagraph"/>
              <w:numPr>
                <w:ilvl w:val="0"/>
                <w:numId w:val="10"/>
              </w:numPr>
            </w:pPr>
            <w:r>
              <w:t>HIPAA clock: Running from [TIME]</w:t>
            </w:r>
          </w:p>
          <w:p w14:paraId="0AF975A9" w14:textId="77777777" w:rsidR="005006B2" w:rsidRDefault="005006B2" w:rsidP="005006B2">
            <w:pPr>
              <w:pStyle w:val="ListParagraph"/>
              <w:numPr>
                <w:ilvl w:val="0"/>
                <w:numId w:val="10"/>
              </w:numPr>
            </w:pPr>
            <w:r>
              <w:t>SEC materiality: Assessment required by [TIME]</w:t>
            </w:r>
          </w:p>
          <w:p w14:paraId="3D832795" w14:textId="2F3E13FC" w:rsidR="005006B2" w:rsidRDefault="005006B2" w:rsidP="005006B2">
            <w:pPr>
              <w:pStyle w:val="ListParagraph"/>
              <w:numPr>
                <w:ilvl w:val="0"/>
                <w:numId w:val="10"/>
              </w:numPr>
            </w:pPr>
            <w:r>
              <w:t>State notifications: Engine activated</w:t>
            </w:r>
          </w:p>
        </w:tc>
      </w:tr>
      <w:tr w:rsidR="00105622" w14:paraId="1B2D8FAF" w14:textId="77777777" w:rsidTr="00BD00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263A070F" w14:textId="77777777" w:rsidR="00105622" w:rsidRDefault="00105622" w:rsidP="00984E42"/>
        </w:tc>
      </w:tr>
      <w:tr w:rsidR="00105622" w14:paraId="1BF4BDE0" w14:textId="77777777" w:rsidTr="00BD0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8DE494D" w14:textId="77777777" w:rsidR="00105622" w:rsidRDefault="00105622" w:rsidP="00984E42">
            <w:r>
              <w:t>RECOMMENDATION: [Payment / Restoration / Parallel tracks]</w:t>
            </w:r>
          </w:p>
          <w:p w14:paraId="50E3EDA8" w14:textId="77777777" w:rsidR="00105622" w:rsidRDefault="00105622" w:rsidP="00105622">
            <w:pPr>
              <w:pStyle w:val="ListParagraph"/>
              <w:numPr>
                <w:ilvl w:val="0"/>
                <w:numId w:val="10"/>
              </w:numPr>
            </w:pPr>
            <w:r>
              <w:t>Rationale: [Explicit acknowledgement of uncertainty]</w:t>
            </w:r>
          </w:p>
          <w:p w14:paraId="3C4AC858" w14:textId="4BE167CA" w:rsidR="00027C68" w:rsidRDefault="00027C68" w:rsidP="00105622">
            <w:pPr>
              <w:pStyle w:val="ListParagraph"/>
              <w:numPr>
                <w:ilvl w:val="0"/>
                <w:numId w:val="10"/>
              </w:numPr>
            </w:pPr>
            <w:r>
              <w:t>Owner: GRC Director</w:t>
            </w:r>
          </w:p>
        </w:tc>
      </w:tr>
      <w:tr w:rsidR="00105622" w14:paraId="6179DD49" w14:textId="77777777" w:rsidTr="00BD00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7EF393CB" w14:textId="77777777" w:rsidR="00105622" w:rsidRDefault="00105622" w:rsidP="00984E42"/>
        </w:tc>
      </w:tr>
      <w:tr w:rsidR="00105622" w14:paraId="1750135C" w14:textId="77777777" w:rsidTr="00BD0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75D5FA8C" w14:textId="77777777" w:rsidR="00105622" w:rsidRDefault="00105622" w:rsidP="00984E42">
            <w:r>
              <w:t>DECISIONS REQUIRED FROM CEO:</w:t>
            </w:r>
          </w:p>
          <w:p w14:paraId="564577F9" w14:textId="77777777" w:rsidR="00105622" w:rsidRDefault="00105622" w:rsidP="00105622">
            <w:pPr>
              <w:pStyle w:val="ListParagraph"/>
              <w:numPr>
                <w:ilvl w:val="0"/>
                <w:numId w:val="13"/>
              </w:numPr>
            </w:pPr>
            <w:r>
              <w:t>Authorise payment negotiation: YES / NO</w:t>
            </w:r>
          </w:p>
          <w:p w14:paraId="029CB27A" w14:textId="77777777" w:rsidR="00105622" w:rsidRDefault="00105622" w:rsidP="00105622">
            <w:pPr>
              <w:pStyle w:val="ListParagraph"/>
              <w:numPr>
                <w:ilvl w:val="0"/>
                <w:numId w:val="13"/>
              </w:numPr>
            </w:pPr>
            <w:r>
              <w:t>Initiate backup restoration: YES (immediate</w:t>
            </w:r>
            <w:r w:rsidR="00166488">
              <w:t>)</w:t>
            </w:r>
          </w:p>
          <w:p w14:paraId="29FECD8D" w14:textId="77777777" w:rsidR="00166488" w:rsidRDefault="00166488" w:rsidP="00105622">
            <w:pPr>
              <w:pStyle w:val="ListParagraph"/>
              <w:numPr>
                <w:ilvl w:val="0"/>
                <w:numId w:val="13"/>
              </w:numPr>
            </w:pPr>
            <w:r>
              <w:t>Notify board: YES (immediate for material incident)</w:t>
            </w:r>
          </w:p>
          <w:p w14:paraId="17223B77" w14:textId="1B0EA6B7" w:rsidR="00166488" w:rsidRDefault="00166488" w:rsidP="00105622">
            <w:pPr>
              <w:pStyle w:val="ListParagraph"/>
              <w:numPr>
                <w:ilvl w:val="0"/>
                <w:numId w:val="13"/>
              </w:numPr>
            </w:pPr>
            <w:r>
              <w:t>Engage insurer: YES (immediate)</w:t>
            </w:r>
          </w:p>
        </w:tc>
      </w:tr>
    </w:tbl>
    <w:p w14:paraId="72A703F2" w14:textId="77777777" w:rsidR="00C51958" w:rsidRDefault="00C51958" w:rsidP="00984E42"/>
    <w:p w14:paraId="2A6433CA" w14:textId="5B94C6C8" w:rsidR="00C51958" w:rsidRDefault="00284F16" w:rsidP="00984E42">
      <w:r>
        <w:t>CRITICAL OPERATIONAL RULE:</w:t>
      </w:r>
    </w:p>
    <w:p w14:paraId="514706B9" w14:textId="62A696DC" w:rsidR="00284F16" w:rsidRDefault="00284F16" w:rsidP="00284F16">
      <w:pPr>
        <w:pStyle w:val="ListParagraph"/>
        <w:numPr>
          <w:ilvl w:val="0"/>
          <w:numId w:val="10"/>
        </w:numPr>
      </w:pPr>
      <w:r>
        <w:t>BAKCU RESTORATION BEGINS SIMULTANEOUSLY WITH PAYMENT</w:t>
      </w:r>
    </w:p>
    <w:p w14:paraId="233C3F11" w14:textId="5C85A213" w:rsidR="00284F16" w:rsidRDefault="00284F16" w:rsidP="00284F16">
      <w:pPr>
        <w:pStyle w:val="ListParagraph"/>
        <w:numPr>
          <w:ilvl w:val="0"/>
          <w:numId w:val="10"/>
        </w:numPr>
      </w:pPr>
      <w:r>
        <w:t>DECISOIN PROCESS – NEVER AFTER</w:t>
      </w:r>
      <w:r w:rsidR="00FA279C">
        <w:t xml:space="preserve"> PAYMENT.</w:t>
      </w:r>
    </w:p>
    <w:p w14:paraId="715BD4D8" w14:textId="4140487A" w:rsidR="00FA279C" w:rsidRDefault="00FA279C" w:rsidP="00FA279C">
      <w:pPr>
        <w:pStyle w:val="ListParagraph"/>
        <w:numPr>
          <w:ilvl w:val="1"/>
          <w:numId w:val="10"/>
        </w:numPr>
      </w:pPr>
      <w:r>
        <w:t>Waiting for payment outcome before initiating restoration is an operational error that extends harm duration.</w:t>
      </w:r>
    </w:p>
    <w:p w14:paraId="3F5FAFDA" w14:textId="21097C8D" w:rsidR="00B65932" w:rsidRDefault="00B65932" w:rsidP="00B65932">
      <w:pPr>
        <w:pStyle w:val="Heading1"/>
      </w:pPr>
      <w:r>
        <w:lastRenderedPageBreak/>
        <w:t>Phase 3: Decision Authority Matrix</w:t>
      </w:r>
    </w:p>
    <w:p w14:paraId="755491BE" w14:textId="77777777" w:rsidR="00B65932" w:rsidRDefault="00B65932" w:rsidP="00E728A8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09"/>
        <w:gridCol w:w="3500"/>
        <w:gridCol w:w="2607"/>
      </w:tblGrid>
      <w:tr w:rsidR="00600407" w14:paraId="7771950C" w14:textId="77777777" w:rsidTr="00E45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4BC74C" w14:textId="4CF7B82F" w:rsidR="00600407" w:rsidRDefault="00600407" w:rsidP="00E728A8">
            <w:r>
              <w:t>DECISION</w:t>
            </w:r>
          </w:p>
        </w:tc>
        <w:tc>
          <w:tcPr>
            <w:tcW w:w="0" w:type="auto"/>
          </w:tcPr>
          <w:p w14:paraId="09297A24" w14:textId="73C2A5B5" w:rsidR="00600407" w:rsidRDefault="00600407" w:rsidP="00E728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AUTHORITY</w:t>
            </w:r>
          </w:p>
        </w:tc>
        <w:tc>
          <w:tcPr>
            <w:tcW w:w="0" w:type="auto"/>
          </w:tcPr>
          <w:p w14:paraId="173F6E27" w14:textId="76ED95CA" w:rsidR="00600407" w:rsidRDefault="00600407" w:rsidP="00E728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ESCALATE TO</w:t>
            </w:r>
          </w:p>
        </w:tc>
      </w:tr>
      <w:tr w:rsidR="00600407" w14:paraId="7148D7DD" w14:textId="77777777" w:rsidTr="00E45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6FE71E" w14:textId="4447360C" w:rsidR="00600407" w:rsidRDefault="00600407" w:rsidP="00E728A8">
            <w:r>
              <w:t>Initiate backup restoration</w:t>
            </w:r>
          </w:p>
        </w:tc>
        <w:tc>
          <w:tcPr>
            <w:tcW w:w="0" w:type="auto"/>
          </w:tcPr>
          <w:p w14:paraId="6F024A2E" w14:textId="6D8772CE" w:rsidR="00600407" w:rsidRDefault="00600407" w:rsidP="00E72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CISO</w:t>
            </w:r>
          </w:p>
        </w:tc>
        <w:tc>
          <w:tcPr>
            <w:tcW w:w="0" w:type="auto"/>
          </w:tcPr>
          <w:p w14:paraId="45E4B036" w14:textId="1F430AAF" w:rsidR="00600407" w:rsidRDefault="00CB4651" w:rsidP="00E72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00407" w14:paraId="5CCB96EA" w14:textId="77777777" w:rsidTr="00E45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8E27BC" w14:textId="5774255B" w:rsidR="00600407" w:rsidRDefault="00600407" w:rsidP="00E728A8">
            <w:r>
              <w:t>Engage external IR firm</w:t>
            </w:r>
          </w:p>
        </w:tc>
        <w:tc>
          <w:tcPr>
            <w:tcW w:w="0" w:type="auto"/>
          </w:tcPr>
          <w:p w14:paraId="729700E1" w14:textId="6900C6BB" w:rsidR="00600407" w:rsidRDefault="00600407" w:rsidP="00E72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CISO / GRC Director</w:t>
            </w:r>
          </w:p>
        </w:tc>
        <w:tc>
          <w:tcPr>
            <w:tcW w:w="0" w:type="auto"/>
          </w:tcPr>
          <w:p w14:paraId="2609B0AD" w14:textId="38228487" w:rsidR="00600407" w:rsidRDefault="00CB4651" w:rsidP="00E72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00407" w14:paraId="0CC08FEF" w14:textId="77777777" w:rsidTr="00E45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698672" w14:textId="148D3368" w:rsidR="00600407" w:rsidRDefault="00600407" w:rsidP="00E728A8">
            <w:r>
              <w:t>Notify insurer</w:t>
            </w:r>
          </w:p>
        </w:tc>
        <w:tc>
          <w:tcPr>
            <w:tcW w:w="0" w:type="auto"/>
          </w:tcPr>
          <w:p w14:paraId="30578B6C" w14:textId="248F027E" w:rsidR="00600407" w:rsidRDefault="00600407" w:rsidP="00E72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4315D7">
              <w:t>FO</w:t>
            </w:r>
          </w:p>
        </w:tc>
        <w:tc>
          <w:tcPr>
            <w:tcW w:w="0" w:type="auto"/>
          </w:tcPr>
          <w:p w14:paraId="298C7711" w14:textId="63907698" w:rsidR="00600407" w:rsidRDefault="00CB4651" w:rsidP="00E72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00407" w14:paraId="25A08ED6" w14:textId="77777777" w:rsidTr="00E45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5E859C" w14:textId="1369FD4D" w:rsidR="00600407" w:rsidRDefault="00600407" w:rsidP="00E728A8">
            <w:r>
              <w:t>Engage ransom negotiator</w:t>
            </w:r>
          </w:p>
        </w:tc>
        <w:tc>
          <w:tcPr>
            <w:tcW w:w="0" w:type="auto"/>
          </w:tcPr>
          <w:p w14:paraId="0F389DF2" w14:textId="0945BB5F" w:rsidR="00600407" w:rsidRDefault="00600407" w:rsidP="00E72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tcW w:w="0" w:type="auto"/>
          </w:tcPr>
          <w:p w14:paraId="0A101273" w14:textId="4CFFEDB5" w:rsidR="00600407" w:rsidRDefault="00600407" w:rsidP="00E72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Board (if &gt;$5M)</w:t>
            </w:r>
          </w:p>
        </w:tc>
      </w:tr>
      <w:tr w:rsidR="00600407" w14:paraId="3EB2BE09" w14:textId="77777777" w:rsidTr="00E45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945F0B" w14:textId="61383D1C" w:rsidR="00600407" w:rsidRDefault="00600407" w:rsidP="00E728A8">
            <w:r>
              <w:t>Authorise payment &lt;$5M</w:t>
            </w:r>
          </w:p>
        </w:tc>
        <w:tc>
          <w:tcPr>
            <w:tcW w:w="0" w:type="auto"/>
          </w:tcPr>
          <w:p w14:paraId="260EDE6C" w14:textId="625D0D22" w:rsidR="00600407" w:rsidRDefault="00600407" w:rsidP="00E72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 + G</w:t>
            </w:r>
            <w:r w:rsidR="004315D7">
              <w:t>eneral Counsel</w:t>
            </w:r>
            <w:r>
              <w:t xml:space="preserve"> + CFO</w:t>
            </w:r>
          </w:p>
        </w:tc>
        <w:tc>
          <w:tcPr>
            <w:tcW w:w="0" w:type="auto"/>
          </w:tcPr>
          <w:p w14:paraId="23779C45" w14:textId="73650D5F" w:rsidR="00600407" w:rsidRDefault="004315D7" w:rsidP="00E72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Board awareness</w:t>
            </w:r>
          </w:p>
        </w:tc>
      </w:tr>
      <w:tr w:rsidR="00600407" w14:paraId="6D616413" w14:textId="77777777" w:rsidTr="00E45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31373C" w14:textId="0643AE6A" w:rsidR="00600407" w:rsidRDefault="004315D7" w:rsidP="00E728A8">
            <w:r>
              <w:t>Authorise payment &gt;$5M</w:t>
            </w:r>
          </w:p>
        </w:tc>
        <w:tc>
          <w:tcPr>
            <w:tcW w:w="0" w:type="auto"/>
          </w:tcPr>
          <w:p w14:paraId="7D20DC13" w14:textId="3C7E217D" w:rsidR="00600407" w:rsidRDefault="004315D7" w:rsidP="00E72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Board resolution</w:t>
            </w:r>
          </w:p>
        </w:tc>
        <w:tc>
          <w:tcPr>
            <w:tcW w:w="0" w:type="auto"/>
          </w:tcPr>
          <w:p w14:paraId="70A7B897" w14:textId="4EB190B5" w:rsidR="00600407" w:rsidRDefault="00CB4651" w:rsidP="00E72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CB4651" w14:paraId="0A782E84" w14:textId="77777777" w:rsidTr="00E45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A6FEFF" w14:textId="5C56C8F6" w:rsidR="00CB4651" w:rsidRDefault="00CB4651" w:rsidP="00E728A8">
            <w:r>
              <w:t>Notify board</w:t>
            </w:r>
          </w:p>
        </w:tc>
        <w:tc>
          <w:tcPr>
            <w:tcW w:w="0" w:type="auto"/>
          </w:tcPr>
          <w:p w14:paraId="259162EA" w14:textId="0AF4DA9D" w:rsidR="00CB4651" w:rsidRDefault="00CB4651" w:rsidP="00E72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tcW w:w="0" w:type="auto"/>
          </w:tcPr>
          <w:p w14:paraId="558C8286" w14:textId="6E737D4B" w:rsidR="00CB4651" w:rsidRDefault="00CB4651" w:rsidP="00E72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CB4651" w14:paraId="02E86421" w14:textId="77777777" w:rsidTr="00E45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61E116" w14:textId="7E07333F" w:rsidR="00CB4651" w:rsidRDefault="00CB4651" w:rsidP="00E728A8">
            <w:r>
              <w:t>File regulatory notifications</w:t>
            </w:r>
          </w:p>
        </w:tc>
        <w:tc>
          <w:tcPr>
            <w:tcW w:w="0" w:type="auto"/>
          </w:tcPr>
          <w:p w14:paraId="4604C9BB" w14:textId="2EEF5B2E" w:rsidR="00CB4651" w:rsidRDefault="00CB4651" w:rsidP="00E72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GRC Director</w:t>
            </w:r>
          </w:p>
        </w:tc>
        <w:tc>
          <w:tcPr>
            <w:tcW w:w="0" w:type="auto"/>
          </w:tcPr>
          <w:p w14:paraId="40BBE260" w14:textId="24C6B4C2" w:rsidR="00CB4651" w:rsidRDefault="00CB4651" w:rsidP="00E72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General Counsel approval</w:t>
            </w:r>
          </w:p>
        </w:tc>
      </w:tr>
      <w:tr w:rsidR="00CB4651" w14:paraId="3CE4A602" w14:textId="77777777" w:rsidTr="00E45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58F90D" w14:textId="1D0047FE" w:rsidR="00CB4651" w:rsidRDefault="00CB4651" w:rsidP="00E728A8">
            <w:r>
              <w:t>Public communications</w:t>
            </w:r>
          </w:p>
        </w:tc>
        <w:tc>
          <w:tcPr>
            <w:tcW w:w="0" w:type="auto"/>
          </w:tcPr>
          <w:p w14:paraId="165752A6" w14:textId="26391951" w:rsidR="00CB4651" w:rsidRDefault="00CB4651" w:rsidP="00E72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CEO + Communication Department</w:t>
            </w:r>
          </w:p>
        </w:tc>
        <w:tc>
          <w:tcPr>
            <w:tcW w:w="0" w:type="auto"/>
          </w:tcPr>
          <w:p w14:paraId="2F0A6580" w14:textId="57E63C38" w:rsidR="00CB4651" w:rsidRDefault="00CB4651" w:rsidP="00E72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Board awareness</w:t>
            </w:r>
          </w:p>
        </w:tc>
      </w:tr>
    </w:tbl>
    <w:p w14:paraId="5CA0E70F" w14:textId="77777777" w:rsidR="00B65932" w:rsidRDefault="00B65932" w:rsidP="00E728A8"/>
    <w:p w14:paraId="72E68E3E" w14:textId="77777777" w:rsidR="006442EB" w:rsidRDefault="006442EB" w:rsidP="00E728A8"/>
    <w:p w14:paraId="21E24844" w14:textId="1218345A" w:rsidR="006442EB" w:rsidRDefault="006442EB" w:rsidP="00763150">
      <w:pPr>
        <w:pStyle w:val="Heading1"/>
      </w:pPr>
      <w:r>
        <w:lastRenderedPageBreak/>
        <w:t xml:space="preserve">Phase 4: Payment Governance (If </w:t>
      </w:r>
      <w:proofErr w:type="gramStart"/>
      <w:r>
        <w:t>Authorised</w:t>
      </w:r>
      <w:proofErr w:type="gramEnd"/>
      <w:r>
        <w:t>)</w:t>
      </w:r>
    </w:p>
    <w:p w14:paraId="39C1E3A0" w14:textId="77777777" w:rsidR="006442EB" w:rsidRDefault="006442EB" w:rsidP="00E728A8"/>
    <w:p w14:paraId="51A6464A" w14:textId="77777777" w:rsidR="004A718B" w:rsidRDefault="004A718B" w:rsidP="004A718B">
      <w:pPr>
        <w:pStyle w:val="ListParagraph"/>
        <w:numPr>
          <w:ilvl w:val="0"/>
          <w:numId w:val="10"/>
        </w:numPr>
      </w:pPr>
      <w:r w:rsidRPr="004A718B">
        <w:t>□ OFAC clearance confirmed in writing — BEFORE payment</w:t>
      </w:r>
    </w:p>
    <w:p w14:paraId="777413C7" w14:textId="77777777" w:rsidR="004A718B" w:rsidRDefault="004A718B" w:rsidP="004A718B">
      <w:pPr>
        <w:pStyle w:val="ListParagraph"/>
        <w:numPr>
          <w:ilvl w:val="0"/>
          <w:numId w:val="10"/>
        </w:numPr>
      </w:pPr>
      <w:r w:rsidRPr="004A718B">
        <w:t>□ Insurer notified and position confirmed — BEFORE payment</w:t>
      </w:r>
    </w:p>
    <w:p w14:paraId="28A73C8E" w14:textId="77777777" w:rsidR="004A718B" w:rsidRDefault="004A718B" w:rsidP="004A718B">
      <w:pPr>
        <w:pStyle w:val="ListParagraph"/>
        <w:numPr>
          <w:ilvl w:val="0"/>
          <w:numId w:val="10"/>
        </w:numPr>
      </w:pPr>
      <w:r w:rsidRPr="004A718B">
        <w:t>□ Negotiation conducted through specialist firm — REQUIRED</w:t>
      </w:r>
    </w:p>
    <w:p w14:paraId="0574A863" w14:textId="77777777" w:rsidR="004A718B" w:rsidRDefault="004A718B" w:rsidP="004A718B">
      <w:pPr>
        <w:pStyle w:val="ListParagraph"/>
        <w:numPr>
          <w:ilvl w:val="0"/>
          <w:numId w:val="10"/>
        </w:numPr>
      </w:pPr>
      <w:r w:rsidRPr="004A718B">
        <w:t>□ Payment method: cryptocurrency wallet — document all transaction details for regulatory disclosure</w:t>
      </w:r>
    </w:p>
    <w:p w14:paraId="58641766" w14:textId="77777777" w:rsidR="00A91E13" w:rsidRDefault="004A718B" w:rsidP="004A718B">
      <w:pPr>
        <w:pStyle w:val="ListParagraph"/>
        <w:numPr>
          <w:ilvl w:val="0"/>
          <w:numId w:val="10"/>
        </w:numPr>
      </w:pPr>
      <w:r w:rsidRPr="004A718B">
        <w:t>□ Decryption test: request test decryption of sample files before full payment</w:t>
      </w:r>
    </w:p>
    <w:p w14:paraId="2B418364" w14:textId="77777777" w:rsidR="00A91E13" w:rsidRDefault="004A718B" w:rsidP="004A718B">
      <w:pPr>
        <w:pStyle w:val="ListParagraph"/>
        <w:numPr>
          <w:ilvl w:val="0"/>
          <w:numId w:val="10"/>
        </w:numPr>
      </w:pPr>
      <w:r w:rsidRPr="004A718B">
        <w:t>□ Post-payment: document all communications with threat actor for regulatory and legal purposes</w:t>
      </w:r>
    </w:p>
    <w:p w14:paraId="545BCD1B" w14:textId="77777777" w:rsidR="00A91E13" w:rsidRDefault="004A718B" w:rsidP="004A718B">
      <w:pPr>
        <w:pStyle w:val="ListParagraph"/>
        <w:numPr>
          <w:ilvl w:val="0"/>
          <w:numId w:val="10"/>
        </w:numPr>
      </w:pPr>
      <w:r w:rsidRPr="004A718B">
        <w:t>□ No assumption that payment ends threat:</w:t>
      </w:r>
    </w:p>
    <w:p w14:paraId="5C104281" w14:textId="77777777" w:rsidR="00A91E13" w:rsidRDefault="004A718B" w:rsidP="00A91E13">
      <w:pPr>
        <w:pStyle w:val="ListParagraph"/>
        <w:numPr>
          <w:ilvl w:val="1"/>
          <w:numId w:val="10"/>
        </w:numPr>
      </w:pPr>
      <w:r w:rsidRPr="004A718B">
        <w:t>Monitor for affiliate extortion demand</w:t>
      </w:r>
    </w:p>
    <w:p w14:paraId="7652E254" w14:textId="66BF82F8" w:rsidR="006442EB" w:rsidRDefault="004A718B" w:rsidP="00A91E13">
      <w:pPr>
        <w:pStyle w:val="ListParagraph"/>
        <w:numPr>
          <w:ilvl w:val="1"/>
          <w:numId w:val="10"/>
        </w:numPr>
      </w:pPr>
      <w:r w:rsidRPr="004A718B">
        <w:t>Monitor for data publication regardless of payment Monitor threat actor communications (via counsel)</w:t>
      </w:r>
    </w:p>
    <w:p w14:paraId="4366DBDB" w14:textId="77777777" w:rsidR="00A91E13" w:rsidRDefault="00A91E13" w:rsidP="00A91E13"/>
    <w:p w14:paraId="165A1E16" w14:textId="07FC58B0" w:rsidR="00A91E13" w:rsidRDefault="00F07E86" w:rsidP="00F07E86">
      <w:pPr>
        <w:pStyle w:val="Heading1"/>
      </w:pPr>
      <w:r>
        <w:lastRenderedPageBreak/>
        <w:t>Phase 5: Governance Log</w:t>
      </w:r>
    </w:p>
    <w:p w14:paraId="77F29C8E" w14:textId="77777777" w:rsidR="00F07E86" w:rsidRDefault="00F07E86" w:rsidP="00A91E13"/>
    <w:p w14:paraId="31984E80" w14:textId="77777777" w:rsidR="00E8670D" w:rsidRDefault="00E8670D" w:rsidP="00A91E13">
      <w:r w:rsidRPr="00E8670D">
        <w:t>Every action, every decision, every communication logged contemporaneously. This log is the governance record for:</w:t>
      </w:r>
    </w:p>
    <w:p w14:paraId="4E04F322" w14:textId="77777777" w:rsidR="00E8670D" w:rsidRDefault="00E8670D" w:rsidP="00E8670D">
      <w:pPr>
        <w:pStyle w:val="ListParagraph"/>
        <w:numPr>
          <w:ilvl w:val="0"/>
          <w:numId w:val="10"/>
        </w:numPr>
      </w:pPr>
      <w:r w:rsidRPr="00E8670D">
        <w:t>Regulatory inquiries (OCR, SEC, state AGs)</w:t>
      </w:r>
    </w:p>
    <w:p w14:paraId="19BE4574" w14:textId="2CC09A1B" w:rsidR="00E8670D" w:rsidRDefault="00E8670D" w:rsidP="00E8670D">
      <w:pPr>
        <w:pStyle w:val="ListParagraph"/>
        <w:numPr>
          <w:ilvl w:val="0"/>
          <w:numId w:val="10"/>
        </w:numPr>
      </w:pPr>
      <w:r w:rsidRPr="00E8670D">
        <w:t>Insurance claims</w:t>
      </w:r>
    </w:p>
    <w:p w14:paraId="10872C71" w14:textId="73E4DA58" w:rsidR="00E8670D" w:rsidRDefault="00E8670D" w:rsidP="00E8670D">
      <w:pPr>
        <w:pStyle w:val="ListParagraph"/>
        <w:numPr>
          <w:ilvl w:val="0"/>
          <w:numId w:val="10"/>
        </w:numPr>
      </w:pPr>
      <w:r w:rsidRPr="00E8670D">
        <w:t>Litigation defence</w:t>
      </w:r>
    </w:p>
    <w:p w14:paraId="7F4252CA" w14:textId="2D994852" w:rsidR="00F07E86" w:rsidRDefault="00E8670D" w:rsidP="00E8670D">
      <w:pPr>
        <w:pStyle w:val="ListParagraph"/>
        <w:numPr>
          <w:ilvl w:val="0"/>
          <w:numId w:val="10"/>
        </w:numPr>
      </w:pPr>
      <w:r w:rsidRPr="00E8670D">
        <w:t>Board accountability</w:t>
      </w:r>
    </w:p>
    <w:p w14:paraId="5EB228E2" w14:textId="77777777" w:rsidR="00E8670D" w:rsidRDefault="00E8670D" w:rsidP="00E8670D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47"/>
        <w:gridCol w:w="2199"/>
        <w:gridCol w:w="1998"/>
        <w:gridCol w:w="2486"/>
      </w:tblGrid>
      <w:tr w:rsidR="00E8670D" w14:paraId="05B06AAD" w14:textId="77777777" w:rsidTr="00061C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5F3010" w14:textId="15FEDAF5" w:rsidR="00E8670D" w:rsidRDefault="00E8670D" w:rsidP="00E8670D">
            <w:r>
              <w:t>TIME</w:t>
            </w:r>
          </w:p>
        </w:tc>
        <w:tc>
          <w:tcPr>
            <w:tcW w:w="0" w:type="auto"/>
          </w:tcPr>
          <w:p w14:paraId="72C38F6E" w14:textId="3F772390" w:rsidR="00E8670D" w:rsidRDefault="00E8670D" w:rsidP="00E867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ACTON</w:t>
            </w:r>
          </w:p>
        </w:tc>
        <w:tc>
          <w:tcPr>
            <w:tcW w:w="0" w:type="auto"/>
          </w:tcPr>
          <w:p w14:paraId="536262F3" w14:textId="54CDB22F" w:rsidR="00E8670D" w:rsidRDefault="00E8670D" w:rsidP="00E867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 MAKER</w:t>
            </w:r>
          </w:p>
        </w:tc>
        <w:tc>
          <w:tcPr>
            <w:tcW w:w="0" w:type="auto"/>
          </w:tcPr>
          <w:p w14:paraId="007AE504" w14:textId="6892AB44" w:rsidR="00E8670D" w:rsidRDefault="00E8670D" w:rsidP="00E867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RATIONALE</w:t>
            </w:r>
          </w:p>
        </w:tc>
      </w:tr>
      <w:tr w:rsidR="00E8670D" w14:paraId="09D988FA" w14:textId="77777777" w:rsidTr="0006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F9265F" w14:textId="1CB3E72A" w:rsidR="00E8670D" w:rsidRDefault="00E8670D" w:rsidP="00E8670D">
            <w:r>
              <w:t>[TIME]</w:t>
            </w:r>
          </w:p>
        </w:tc>
        <w:tc>
          <w:tcPr>
            <w:tcW w:w="0" w:type="auto"/>
          </w:tcPr>
          <w:p w14:paraId="0041E057" w14:textId="0DEDB188" w:rsidR="00E8670D" w:rsidRDefault="00E8670D" w:rsidP="00E8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Framework activated</w:t>
            </w:r>
          </w:p>
        </w:tc>
        <w:tc>
          <w:tcPr>
            <w:tcW w:w="0" w:type="auto"/>
          </w:tcPr>
          <w:p w14:paraId="7A482B50" w14:textId="25505AA2" w:rsidR="00E8670D" w:rsidRDefault="00E8670D" w:rsidP="00E8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GRC Director</w:t>
            </w:r>
          </w:p>
        </w:tc>
        <w:tc>
          <w:tcPr>
            <w:tcW w:w="0" w:type="auto"/>
          </w:tcPr>
          <w:p w14:paraId="3DB2A7BB" w14:textId="153C8F54" w:rsidR="00E8670D" w:rsidRDefault="00E8670D" w:rsidP="00E8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Ransomware confirmed</w:t>
            </w:r>
          </w:p>
        </w:tc>
      </w:tr>
      <w:tr w:rsidR="00E8670D" w14:paraId="7AEEFA71" w14:textId="77777777" w:rsidTr="00061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68A2B4" w14:textId="38957AE8" w:rsidR="00E8670D" w:rsidRDefault="00E8670D" w:rsidP="00E8670D">
            <w:r>
              <w:t>[TIME]</w:t>
            </w:r>
          </w:p>
        </w:tc>
        <w:tc>
          <w:tcPr>
            <w:tcW w:w="0" w:type="auto"/>
          </w:tcPr>
          <w:p w14:paraId="3E36C2F6" w14:textId="578CC794" w:rsidR="00E8670D" w:rsidRDefault="00E8670D" w:rsidP="00E86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Counsel engaged</w:t>
            </w:r>
          </w:p>
        </w:tc>
        <w:tc>
          <w:tcPr>
            <w:tcW w:w="0" w:type="auto"/>
          </w:tcPr>
          <w:p w14:paraId="55E21CAD" w14:textId="66572611" w:rsidR="00E8670D" w:rsidRDefault="00E8670D" w:rsidP="00E86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GRC Director</w:t>
            </w:r>
          </w:p>
        </w:tc>
        <w:tc>
          <w:tcPr>
            <w:tcW w:w="0" w:type="auto"/>
          </w:tcPr>
          <w:p w14:paraId="5E72F35C" w14:textId="51B87F98" w:rsidR="00E8670D" w:rsidRDefault="00E8670D" w:rsidP="00E86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</w:t>
            </w:r>
          </w:p>
        </w:tc>
      </w:tr>
      <w:tr w:rsidR="00E8670D" w14:paraId="79FF1D3A" w14:textId="77777777" w:rsidTr="0006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0AC214" w14:textId="2E03C209" w:rsidR="00E8670D" w:rsidRDefault="00E8670D" w:rsidP="00E8670D">
            <w:r>
              <w:t>[TIME]</w:t>
            </w:r>
          </w:p>
        </w:tc>
        <w:tc>
          <w:tcPr>
            <w:tcW w:w="0" w:type="auto"/>
          </w:tcPr>
          <w:p w14:paraId="60C44B03" w14:textId="15E4C897" w:rsidR="00E8670D" w:rsidRDefault="00E8670D" w:rsidP="00E8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OFAC check</w:t>
            </w:r>
          </w:p>
        </w:tc>
        <w:tc>
          <w:tcPr>
            <w:tcW w:w="0" w:type="auto"/>
          </w:tcPr>
          <w:p w14:paraId="657E9272" w14:textId="4ACCE3DB" w:rsidR="00E8670D" w:rsidRDefault="00E8670D" w:rsidP="00E8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 Counsel</w:t>
            </w:r>
          </w:p>
        </w:tc>
        <w:tc>
          <w:tcPr>
            <w:tcW w:w="0" w:type="auto"/>
          </w:tcPr>
          <w:p w14:paraId="43C50FE2" w14:textId="1CBEA416" w:rsidR="00E8670D" w:rsidRDefault="00E8670D" w:rsidP="00E8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E8670D" w14:paraId="5525EE2F" w14:textId="77777777" w:rsidTr="00061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1128E4" w14:textId="58A9AD2B" w:rsidR="00E8670D" w:rsidRDefault="00E8670D" w:rsidP="00E8670D">
            <w:r>
              <w:t>[TIME]</w:t>
            </w:r>
          </w:p>
        </w:tc>
        <w:tc>
          <w:tcPr>
            <w:tcW w:w="0" w:type="auto"/>
          </w:tcPr>
          <w:p w14:paraId="6C5A7F2D" w14:textId="5477F3A6" w:rsidR="00E8670D" w:rsidRDefault="00E8670D" w:rsidP="00E86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 briefed</w:t>
            </w:r>
          </w:p>
        </w:tc>
        <w:tc>
          <w:tcPr>
            <w:tcW w:w="0" w:type="auto"/>
          </w:tcPr>
          <w:p w14:paraId="66CDE512" w14:textId="572F94A2" w:rsidR="00E8670D" w:rsidRDefault="00E8670D" w:rsidP="00E86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GRC Director</w:t>
            </w:r>
          </w:p>
        </w:tc>
        <w:tc>
          <w:tcPr>
            <w:tcW w:w="0" w:type="auto"/>
          </w:tcPr>
          <w:p w14:paraId="03D9C9F8" w14:textId="44782A78" w:rsidR="00E8670D" w:rsidRDefault="00E8670D" w:rsidP="00E86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Authority</w:t>
            </w:r>
          </w:p>
        </w:tc>
      </w:tr>
      <w:tr w:rsidR="00E8670D" w14:paraId="6AF870AA" w14:textId="77777777" w:rsidTr="0006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2F58AB" w14:textId="510215EF" w:rsidR="00E8670D" w:rsidRDefault="00E8670D" w:rsidP="00E8670D">
            <w:r>
              <w:t>[TIME]</w:t>
            </w:r>
          </w:p>
        </w:tc>
        <w:tc>
          <w:tcPr>
            <w:tcW w:w="0" w:type="auto"/>
          </w:tcPr>
          <w:p w14:paraId="5269588F" w14:textId="44604384" w:rsidR="00E8670D" w:rsidRDefault="00E8670D" w:rsidP="00E8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[Decision made]</w:t>
            </w:r>
          </w:p>
        </w:tc>
        <w:tc>
          <w:tcPr>
            <w:tcW w:w="0" w:type="auto"/>
          </w:tcPr>
          <w:p w14:paraId="2E7747E2" w14:textId="1560C136" w:rsidR="00E8670D" w:rsidRDefault="00E8670D" w:rsidP="00E8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[Authority]</w:t>
            </w:r>
          </w:p>
        </w:tc>
        <w:tc>
          <w:tcPr>
            <w:tcW w:w="0" w:type="auto"/>
          </w:tcPr>
          <w:p w14:paraId="310D6C17" w14:textId="62A56A2A" w:rsidR="00E8670D" w:rsidRDefault="00E8670D" w:rsidP="00E8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[Rationale]</w:t>
            </w:r>
          </w:p>
        </w:tc>
      </w:tr>
      <w:tr w:rsidR="00E8670D" w14:paraId="6004B2AB" w14:textId="77777777" w:rsidTr="00061C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072071" w14:textId="7EE6B6AE" w:rsidR="00E8670D" w:rsidRDefault="00E8670D" w:rsidP="00E8670D">
            <w:r>
              <w:t>[TIME]</w:t>
            </w:r>
          </w:p>
        </w:tc>
        <w:tc>
          <w:tcPr>
            <w:tcW w:w="0" w:type="auto"/>
          </w:tcPr>
          <w:p w14:paraId="24748477" w14:textId="20152FF5" w:rsidR="00E8670D" w:rsidRDefault="00E8670D" w:rsidP="00E86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Board notified</w:t>
            </w:r>
          </w:p>
        </w:tc>
        <w:tc>
          <w:tcPr>
            <w:tcW w:w="0" w:type="auto"/>
          </w:tcPr>
          <w:p w14:paraId="250A94E9" w14:textId="0CF079CB" w:rsidR="00E8670D" w:rsidRDefault="00E8670D" w:rsidP="00E86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CEO</w:t>
            </w:r>
          </w:p>
        </w:tc>
        <w:tc>
          <w:tcPr>
            <w:tcW w:w="0" w:type="auto"/>
          </w:tcPr>
          <w:p w14:paraId="21FF73A8" w14:textId="7B0B2CD6" w:rsidR="00061C4A" w:rsidRDefault="00E8670D" w:rsidP="00E86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</w:t>
            </w:r>
            <w:r w:rsidR="00061C4A">
              <w:t>erial</w:t>
            </w:r>
          </w:p>
        </w:tc>
      </w:tr>
      <w:tr w:rsidR="00061C4A" w14:paraId="62AD4C9E" w14:textId="77777777" w:rsidTr="00061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D646BF" w14:textId="2D613034" w:rsidR="00061C4A" w:rsidRDefault="00061C4A" w:rsidP="00E8670D">
            <w:r>
              <w:t>[TIME]</w:t>
            </w:r>
          </w:p>
        </w:tc>
        <w:tc>
          <w:tcPr>
            <w:tcW w:w="0" w:type="auto"/>
          </w:tcPr>
          <w:p w14:paraId="66650F76" w14:textId="1E98F137" w:rsidR="00061C4A" w:rsidRDefault="00061C4A" w:rsidP="00E8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Restoration begun</w:t>
            </w:r>
          </w:p>
        </w:tc>
        <w:tc>
          <w:tcPr>
            <w:tcW w:w="0" w:type="auto"/>
          </w:tcPr>
          <w:p w14:paraId="4E0F084B" w14:textId="34517850" w:rsidR="00061C4A" w:rsidRDefault="00061C4A" w:rsidP="00E8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CISO</w:t>
            </w:r>
          </w:p>
        </w:tc>
        <w:tc>
          <w:tcPr>
            <w:tcW w:w="0" w:type="auto"/>
          </w:tcPr>
          <w:p w14:paraId="31BE0AB3" w14:textId="3A03962F" w:rsidR="00061C4A" w:rsidRDefault="00061C4A" w:rsidP="00E86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Parallel track</w:t>
            </w:r>
          </w:p>
        </w:tc>
      </w:tr>
    </w:tbl>
    <w:p w14:paraId="07E578C9" w14:textId="02D3310B" w:rsidR="00E8670D" w:rsidRDefault="00E8670D" w:rsidP="00E8670D"/>
    <w:p w14:paraId="44612C6C" w14:textId="6C3C1621" w:rsidR="00061C4A" w:rsidRDefault="00061C4A" w:rsidP="00E8670D">
      <w:r>
        <w:t>Framework closed: [DATE/TIME]</w:t>
      </w:r>
    </w:p>
    <w:p w14:paraId="5C0D1841" w14:textId="6EEAD17B" w:rsidR="00061C4A" w:rsidRDefault="00061C4A" w:rsidP="00E8670D">
      <w:r>
        <w:t>Closed by: GRC Director + General Counsel</w:t>
      </w:r>
    </w:p>
    <w:p w14:paraId="00D28E37" w14:textId="77777777" w:rsidR="00061C4A" w:rsidRDefault="00061C4A" w:rsidP="00E8670D"/>
    <w:sectPr w:rsidR="00061C4A" w:rsidSect="003627A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82FB2"/>
    <w:multiLevelType w:val="hybridMultilevel"/>
    <w:tmpl w:val="F1FE63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00D17"/>
    <w:multiLevelType w:val="hybridMultilevel"/>
    <w:tmpl w:val="C178D174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756E6"/>
    <w:multiLevelType w:val="hybridMultilevel"/>
    <w:tmpl w:val="FAE847E4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B006B"/>
    <w:multiLevelType w:val="hybridMultilevel"/>
    <w:tmpl w:val="7B54A4BC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043C4"/>
    <w:multiLevelType w:val="hybridMultilevel"/>
    <w:tmpl w:val="FE384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43D2A"/>
    <w:multiLevelType w:val="hybridMultilevel"/>
    <w:tmpl w:val="0D086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EE312B"/>
    <w:multiLevelType w:val="hybridMultilevel"/>
    <w:tmpl w:val="D8B08576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E23DC"/>
    <w:multiLevelType w:val="hybridMultilevel"/>
    <w:tmpl w:val="D7FC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8C61DB"/>
    <w:multiLevelType w:val="hybridMultilevel"/>
    <w:tmpl w:val="B784C2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7547F0"/>
    <w:multiLevelType w:val="hybridMultilevel"/>
    <w:tmpl w:val="1C46E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B23BD"/>
    <w:multiLevelType w:val="hybridMultilevel"/>
    <w:tmpl w:val="6128AA98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E337E4"/>
    <w:multiLevelType w:val="hybridMultilevel"/>
    <w:tmpl w:val="B60091CE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622E0E"/>
    <w:multiLevelType w:val="hybridMultilevel"/>
    <w:tmpl w:val="7C043B26"/>
    <w:lvl w:ilvl="0" w:tplc="D0909F7A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365675">
    <w:abstractNumId w:val="8"/>
  </w:num>
  <w:num w:numId="2" w16cid:durableId="1841114582">
    <w:abstractNumId w:val="2"/>
  </w:num>
  <w:num w:numId="3" w16cid:durableId="1091706171">
    <w:abstractNumId w:val="3"/>
  </w:num>
  <w:num w:numId="4" w16cid:durableId="460615283">
    <w:abstractNumId w:val="0"/>
  </w:num>
  <w:num w:numId="5" w16cid:durableId="1730030353">
    <w:abstractNumId w:val="11"/>
  </w:num>
  <w:num w:numId="6" w16cid:durableId="194660171">
    <w:abstractNumId w:val="7"/>
  </w:num>
  <w:num w:numId="7" w16cid:durableId="24647283">
    <w:abstractNumId w:val="9"/>
  </w:num>
  <w:num w:numId="8" w16cid:durableId="1809323015">
    <w:abstractNumId w:val="5"/>
  </w:num>
  <w:num w:numId="9" w16cid:durableId="1271547411">
    <w:abstractNumId w:val="1"/>
  </w:num>
  <w:num w:numId="10" w16cid:durableId="862938908">
    <w:abstractNumId w:val="12"/>
  </w:num>
  <w:num w:numId="11" w16cid:durableId="1479610516">
    <w:abstractNumId w:val="6"/>
  </w:num>
  <w:num w:numId="12" w16cid:durableId="789593544">
    <w:abstractNumId w:val="10"/>
  </w:num>
  <w:num w:numId="13" w16cid:durableId="222376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A6"/>
    <w:rsid w:val="0000322C"/>
    <w:rsid w:val="000158A0"/>
    <w:rsid w:val="00017332"/>
    <w:rsid w:val="000230EC"/>
    <w:rsid w:val="00027C68"/>
    <w:rsid w:val="00030D69"/>
    <w:rsid w:val="00044BF6"/>
    <w:rsid w:val="000514AC"/>
    <w:rsid w:val="00051614"/>
    <w:rsid w:val="000559EF"/>
    <w:rsid w:val="00061C4A"/>
    <w:rsid w:val="000A0A63"/>
    <w:rsid w:val="000A661B"/>
    <w:rsid w:val="000B762A"/>
    <w:rsid w:val="000C285E"/>
    <w:rsid w:val="000C62EC"/>
    <w:rsid w:val="000F1CD8"/>
    <w:rsid w:val="00105622"/>
    <w:rsid w:val="0011554F"/>
    <w:rsid w:val="00161083"/>
    <w:rsid w:val="00165FBF"/>
    <w:rsid w:val="00166488"/>
    <w:rsid w:val="0017000C"/>
    <w:rsid w:val="0018390E"/>
    <w:rsid w:val="001A7CC5"/>
    <w:rsid w:val="001B3E7F"/>
    <w:rsid w:val="001C158F"/>
    <w:rsid w:val="00210022"/>
    <w:rsid w:val="00223CFB"/>
    <w:rsid w:val="00227294"/>
    <w:rsid w:val="00230D04"/>
    <w:rsid w:val="00243033"/>
    <w:rsid w:val="002458C7"/>
    <w:rsid w:val="00246215"/>
    <w:rsid w:val="0026087B"/>
    <w:rsid w:val="002735C0"/>
    <w:rsid w:val="00284F16"/>
    <w:rsid w:val="002C2B08"/>
    <w:rsid w:val="002D0A98"/>
    <w:rsid w:val="002D4E73"/>
    <w:rsid w:val="002E0E9A"/>
    <w:rsid w:val="002E1A02"/>
    <w:rsid w:val="002F1FC7"/>
    <w:rsid w:val="00304469"/>
    <w:rsid w:val="00323FDD"/>
    <w:rsid w:val="003333B4"/>
    <w:rsid w:val="00346631"/>
    <w:rsid w:val="00352AC0"/>
    <w:rsid w:val="003547CC"/>
    <w:rsid w:val="003627A6"/>
    <w:rsid w:val="003712D2"/>
    <w:rsid w:val="00377BF3"/>
    <w:rsid w:val="00395B72"/>
    <w:rsid w:val="003E0E7A"/>
    <w:rsid w:val="003E5F5C"/>
    <w:rsid w:val="00401DBE"/>
    <w:rsid w:val="0041715A"/>
    <w:rsid w:val="004315D7"/>
    <w:rsid w:val="00457511"/>
    <w:rsid w:val="004A1AFF"/>
    <w:rsid w:val="004A454D"/>
    <w:rsid w:val="004A718B"/>
    <w:rsid w:val="004B4B25"/>
    <w:rsid w:val="004B6D97"/>
    <w:rsid w:val="005006B2"/>
    <w:rsid w:val="0050674B"/>
    <w:rsid w:val="0052018A"/>
    <w:rsid w:val="00557E66"/>
    <w:rsid w:val="00570550"/>
    <w:rsid w:val="00573959"/>
    <w:rsid w:val="00594974"/>
    <w:rsid w:val="005D35CE"/>
    <w:rsid w:val="005E0417"/>
    <w:rsid w:val="005E16B7"/>
    <w:rsid w:val="005F3998"/>
    <w:rsid w:val="005F63AA"/>
    <w:rsid w:val="00600407"/>
    <w:rsid w:val="00603930"/>
    <w:rsid w:val="006050CF"/>
    <w:rsid w:val="006067A6"/>
    <w:rsid w:val="0062537A"/>
    <w:rsid w:val="00627283"/>
    <w:rsid w:val="0064376E"/>
    <w:rsid w:val="006442EB"/>
    <w:rsid w:val="00651A2F"/>
    <w:rsid w:val="00660D6A"/>
    <w:rsid w:val="00662B47"/>
    <w:rsid w:val="006906C9"/>
    <w:rsid w:val="006940CB"/>
    <w:rsid w:val="00696782"/>
    <w:rsid w:val="006A1ECB"/>
    <w:rsid w:val="006A45D4"/>
    <w:rsid w:val="006B03B6"/>
    <w:rsid w:val="006C2096"/>
    <w:rsid w:val="006D5D24"/>
    <w:rsid w:val="006E459C"/>
    <w:rsid w:val="006E7CA6"/>
    <w:rsid w:val="006F7791"/>
    <w:rsid w:val="00704318"/>
    <w:rsid w:val="00716DF2"/>
    <w:rsid w:val="00720EA6"/>
    <w:rsid w:val="00722866"/>
    <w:rsid w:val="007372E8"/>
    <w:rsid w:val="00755E77"/>
    <w:rsid w:val="00763150"/>
    <w:rsid w:val="007765E8"/>
    <w:rsid w:val="0078706A"/>
    <w:rsid w:val="007927DA"/>
    <w:rsid w:val="007A677F"/>
    <w:rsid w:val="007C7898"/>
    <w:rsid w:val="007D518D"/>
    <w:rsid w:val="00806CF7"/>
    <w:rsid w:val="00826A1F"/>
    <w:rsid w:val="0085112A"/>
    <w:rsid w:val="00865E5B"/>
    <w:rsid w:val="00873347"/>
    <w:rsid w:val="00883CD0"/>
    <w:rsid w:val="008A0C28"/>
    <w:rsid w:val="008B5F3D"/>
    <w:rsid w:val="008C0A6A"/>
    <w:rsid w:val="008C336F"/>
    <w:rsid w:val="009006E6"/>
    <w:rsid w:val="009158C9"/>
    <w:rsid w:val="009218CE"/>
    <w:rsid w:val="00922688"/>
    <w:rsid w:val="00931899"/>
    <w:rsid w:val="00984E42"/>
    <w:rsid w:val="00986880"/>
    <w:rsid w:val="00993EA9"/>
    <w:rsid w:val="009A23E7"/>
    <w:rsid w:val="009B1C72"/>
    <w:rsid w:val="009C51E3"/>
    <w:rsid w:val="00A04E04"/>
    <w:rsid w:val="00A06A8B"/>
    <w:rsid w:val="00A24559"/>
    <w:rsid w:val="00A516E3"/>
    <w:rsid w:val="00A91E13"/>
    <w:rsid w:val="00AB2D27"/>
    <w:rsid w:val="00AD01E0"/>
    <w:rsid w:val="00AD3611"/>
    <w:rsid w:val="00B336FD"/>
    <w:rsid w:val="00B53B35"/>
    <w:rsid w:val="00B65932"/>
    <w:rsid w:val="00B85B29"/>
    <w:rsid w:val="00B92265"/>
    <w:rsid w:val="00B96237"/>
    <w:rsid w:val="00BA02C5"/>
    <w:rsid w:val="00BA63BD"/>
    <w:rsid w:val="00BB44F9"/>
    <w:rsid w:val="00BD0025"/>
    <w:rsid w:val="00BD714B"/>
    <w:rsid w:val="00BE550C"/>
    <w:rsid w:val="00C02644"/>
    <w:rsid w:val="00C51958"/>
    <w:rsid w:val="00C55B1F"/>
    <w:rsid w:val="00C66909"/>
    <w:rsid w:val="00CB2040"/>
    <w:rsid w:val="00CB4651"/>
    <w:rsid w:val="00CB5CB0"/>
    <w:rsid w:val="00CC5EFC"/>
    <w:rsid w:val="00CD478E"/>
    <w:rsid w:val="00D008B6"/>
    <w:rsid w:val="00D05944"/>
    <w:rsid w:val="00D12867"/>
    <w:rsid w:val="00D47D88"/>
    <w:rsid w:val="00D778B7"/>
    <w:rsid w:val="00D9500B"/>
    <w:rsid w:val="00DB20F7"/>
    <w:rsid w:val="00DB395A"/>
    <w:rsid w:val="00DC04F2"/>
    <w:rsid w:val="00DD20C6"/>
    <w:rsid w:val="00DE3A60"/>
    <w:rsid w:val="00DE571A"/>
    <w:rsid w:val="00E0029E"/>
    <w:rsid w:val="00E0379D"/>
    <w:rsid w:val="00E21636"/>
    <w:rsid w:val="00E25F23"/>
    <w:rsid w:val="00E4236F"/>
    <w:rsid w:val="00E42C95"/>
    <w:rsid w:val="00E44FC7"/>
    <w:rsid w:val="00E45078"/>
    <w:rsid w:val="00E6380C"/>
    <w:rsid w:val="00E638C7"/>
    <w:rsid w:val="00E70800"/>
    <w:rsid w:val="00E728A8"/>
    <w:rsid w:val="00E76093"/>
    <w:rsid w:val="00E80E61"/>
    <w:rsid w:val="00E843E5"/>
    <w:rsid w:val="00E8670D"/>
    <w:rsid w:val="00E93DBA"/>
    <w:rsid w:val="00EF386A"/>
    <w:rsid w:val="00F04127"/>
    <w:rsid w:val="00F04EDB"/>
    <w:rsid w:val="00F07AF7"/>
    <w:rsid w:val="00F07E86"/>
    <w:rsid w:val="00F1297A"/>
    <w:rsid w:val="00F23182"/>
    <w:rsid w:val="00F54F71"/>
    <w:rsid w:val="00F814E8"/>
    <w:rsid w:val="00F92262"/>
    <w:rsid w:val="00FA1BAA"/>
    <w:rsid w:val="00FA279C"/>
    <w:rsid w:val="00FA4840"/>
    <w:rsid w:val="00FE7DB5"/>
    <w:rsid w:val="00FF40BB"/>
    <w:rsid w:val="00FF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77FB"/>
  <w15:chartTrackingRefBased/>
  <w15:docId w15:val="{44F4D57E-FE94-4B4B-88CD-7CAACB02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51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27A6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A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27A6"/>
    <w:rPr>
      <w:b/>
      <w:bCs/>
    </w:rPr>
  </w:style>
  <w:style w:type="table" w:styleId="TableGrid">
    <w:name w:val="Table Grid"/>
    <w:basedOn w:val="TableNormal"/>
    <w:uiPriority w:val="39"/>
    <w:rsid w:val="00362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ListTable3-Accent1">
    <w:name w:val="List Table 3 Accent 1"/>
    <w:basedOn w:val="TableNormal"/>
    <w:uiPriority w:val="48"/>
    <w:rsid w:val="0052018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FE7DB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BD002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7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Ransomware Response Decision Framework</vt:lpstr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Ransomware Response Decision Framework</dc:title>
  <dc:subject/>
  <dc:creator>Ebiye Elton</dc:creator>
  <cp:keywords/>
  <dc:description/>
  <cp:lastModifiedBy>Ebiye Elton</cp:lastModifiedBy>
  <cp:revision>48</cp:revision>
  <dcterms:created xsi:type="dcterms:W3CDTF">2026-09-30T14:47:00Z</dcterms:created>
  <dcterms:modified xsi:type="dcterms:W3CDTF">2026-10-02T15:48:00Z</dcterms:modified>
</cp:coreProperties>
</file>