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Javaee Assignment2测试设计与测试报告</w:t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测试目标及测试范围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本次测试主要是针对Javaee第二次作业的各项功能进行单元测试，主要是测试代码中service层额外添加的功能。</w:t>
      </w:r>
    </w:p>
    <w:p>
      <w:pPr>
        <w:numPr>
          <w:ilvl w:val="0"/>
          <w:numId w:val="1"/>
        </w:num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测试案例与测试数据</w:t>
      </w:r>
    </w:p>
    <w:p>
      <w:pPr>
        <w:numPr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我们一共测试了20轮单元测试，下面是其中一些测试用例和预期结果</w:t>
      </w:r>
    </w:p>
    <w:p>
      <w:pPr>
        <w:numPr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OrderService</w:t>
      </w:r>
      <w:r>
        <w:rPr>
          <w:rFonts w:hint="eastAsia"/>
          <w:sz w:val="28"/>
          <w:szCs w:val="36"/>
          <w:lang w:val="en-US" w:eastAsia="zh-CN"/>
        </w:rPr>
        <w:t>:</w:t>
      </w:r>
    </w:p>
    <w:p>
      <w:pPr>
        <w:pStyle w:val="2"/>
        <w:keepNext w:val="0"/>
        <w:keepLines w:val="0"/>
        <w:widowControl/>
        <w:suppressLineNumbers w:val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delOrderByOrderId()</w:t>
      </w:r>
    </w:p>
    <w:p>
      <w:pPr>
        <w:pStyle w:val="2"/>
        <w:keepNext w:val="0"/>
        <w:keepLines w:val="0"/>
        <w:widowControl/>
        <w:suppressLineNumbers w:val="0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OrderId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预期结果：数据库删除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OrderId对应的数据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getOrderByOrderId()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OrderId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预期结果：返回</w:t>
      </w:r>
      <w:r>
        <w:rPr>
          <w:rFonts w:hint="eastAsia"/>
          <w:b w:val="0"/>
          <w:bCs w:val="0"/>
          <w:sz w:val="22"/>
          <w:szCs w:val="28"/>
          <w:lang w:val="en-US" w:eastAsia="zh-CN"/>
        </w:rPr>
        <w:t>OrderId</w:t>
      </w:r>
      <w:r>
        <w:rPr>
          <w:rFonts w:hint="eastAsia"/>
          <w:sz w:val="22"/>
          <w:szCs w:val="28"/>
          <w:lang w:val="en-US" w:eastAsia="zh-CN"/>
        </w:rPr>
        <w:t>对应的</w:t>
      </w:r>
      <w:r>
        <w:rPr>
          <w:rFonts w:hint="default"/>
          <w:sz w:val="24"/>
          <w:szCs w:val="32"/>
          <w:lang w:val="en-US" w:eastAsia="zh-CN"/>
        </w:rPr>
        <w:t>Order</w:t>
      </w:r>
      <w:r>
        <w:rPr>
          <w:rFonts w:hint="eastAsia"/>
          <w:sz w:val="22"/>
          <w:szCs w:val="28"/>
          <w:lang w:val="en-US" w:eastAsia="zh-CN"/>
        </w:rPr>
        <w:t>数据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ProductService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addProduct()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输入数据：product实例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</w:t>
      </w:r>
      <w:r>
        <w:rPr>
          <w:rFonts w:hint="default"/>
          <w:sz w:val="24"/>
          <w:szCs w:val="32"/>
          <w:lang w:val="en-US" w:eastAsia="zh-CN"/>
        </w:rPr>
        <w:t xml:space="preserve"> </w:t>
      </w:r>
      <w:r>
        <w:rPr>
          <w:rFonts w:hint="eastAsia"/>
          <w:sz w:val="22"/>
          <w:szCs w:val="28"/>
          <w:lang w:val="en-US" w:eastAsia="zh-CN"/>
        </w:rPr>
        <w:t>数据库成功添加对应数据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delProductById()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输入数据：productId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预期结果：删除productId对应Product</w:t>
      </w:r>
    </w:p>
    <w:p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SiteService</w:t>
      </w:r>
      <w:r>
        <w:rPr>
          <w:rFonts w:hint="eastAsia"/>
          <w:sz w:val="28"/>
          <w:szCs w:val="36"/>
          <w:lang w:val="en-US" w:eastAsia="zh-CN"/>
        </w:rPr>
        <w:t>: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addSite() 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输入数据：site实例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预期结果：数据库成功添加对应数据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delSiteById()</w:t>
      </w:r>
    </w:p>
    <w:p>
      <w:pPr>
        <w:numPr>
          <w:ilvl w:val="0"/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输入数据：siteId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预期结果：删除siteId对应site</w:t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测试代码</w:t>
      </w:r>
    </w:p>
    <w:p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OrderServiceTest.java: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com.hny.bean.Order;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com.hny.service.OrderService;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org.junit.runner.RunWith;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org.springframework.beans.factory.annotation.Autowired;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org.springframework.test.context.ContextConfiguration;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org.springframework.test.context.junit4.SpringJUnit4ClassRunner;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java.util.Arrays;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java.util.List;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static org.junit.Assert.*;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@RunWith(SpringJUnit4ClassRunner.class)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@ContextConfiguration(locations = {"classpath*:/*.xml"})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public class OrderServiceTest {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@Autowired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OrderService orderService;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delOrderByOrderId() {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int i=orderService.delOrderByOrderId(1);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System.out.println(i);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getOrderByOrderId() {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Order order=orderService.getOrderByOrderId(1);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System.out.println(order);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}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71770" cy="1621155"/>
            <wp:effectExtent l="0" t="0" r="5080" b="17145"/>
            <wp:docPr id="5" name="图片 5" descr="Quicker_20230617_20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uicker_20230617_2017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59070" cy="1534795"/>
            <wp:effectExtent l="0" t="0" r="17780" b="8255"/>
            <wp:docPr id="6" name="图片 6" descr="Quicker_20230617_20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uicker_20230617_2018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ProductService</w:t>
      </w:r>
      <w:r>
        <w:rPr>
          <w:rFonts w:hint="eastAsia"/>
          <w:sz w:val="28"/>
          <w:szCs w:val="36"/>
          <w:lang w:val="en-US" w:eastAsia="zh-CN"/>
        </w:rPr>
        <w:t>Test.java: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static org.junit.Assert.*;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static org.junit.Assert.*;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com.hny.service.ProductService;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com.hny.bean.Product;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org.junit.runner.RunWith;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org.springframework.beans.factory.annotation.Autowired;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org.springframework.test.context.ContextConfiguration;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org.springframework.test.context.junit4.SpringJUnit4ClassRunner;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java.util.Arrays;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java.util.List;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@RunWith(SpringJUnit4ClassRunner.class)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@ContextConfiguration(locations = {"classpath*:/*.xml"})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public class ProductServiceTest {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@Autowired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ProductService productService;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addProduct() {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Product product=new Product();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product.setProductId(1);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int i= productService.addProduct(product);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System.out.println(i);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delProductById() {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int i= productService.delProductById(9);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System.out.println(i);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}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69230" cy="1398270"/>
            <wp:effectExtent l="0" t="0" r="7620" b="11430"/>
            <wp:docPr id="1" name="图片 1" descr="Quicker_20230617_20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uicker_20230617_2005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59705" cy="1429385"/>
            <wp:effectExtent l="0" t="0" r="17145" b="18415"/>
            <wp:docPr id="2" name="图片 2" descr="Quicker_20230617_200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uicker_20230617_2005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SiteServiceTest</w:t>
      </w:r>
      <w:r>
        <w:rPr>
          <w:rFonts w:hint="eastAsia"/>
          <w:sz w:val="28"/>
          <w:szCs w:val="36"/>
          <w:lang w:val="en-US" w:eastAsia="zh-CN"/>
        </w:rPr>
        <w:t>.java: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static org.junit.Assert.*;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com.hny.service.SiteService;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com.hny.bean.Site;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org.junit.Test;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org.junit.runner.RunWith;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org.springframework.beans.factory.annotation.Autowired;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org.springframework.test.context.ContextConfiguration;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org.springframework.test.context.junit4.SpringJUnit4ClassRunner;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java.util.Arrays;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import java.util.List;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@RunWith(SpringJUnit4ClassRunner.class)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@ContextConfiguration(locations = {"classpath*:/*.xml"})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public class SiteServiceTest {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@Autowired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SiteService siteService;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addSite() {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Site site=new Site();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site.setSiteId(1);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site.setSiteAddress("aabb");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siteService.addSite(site);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@Test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public void delSiteById() {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int i=siteService.delSiteById(1);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    System.out.println(i);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t>}</w:t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73040" cy="1396365"/>
            <wp:effectExtent l="0" t="0" r="3810" b="13335"/>
            <wp:docPr id="3" name="图片 3" descr="Quicker_20230617_20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uicker_20230617_2009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2"/>
          <w:szCs w:val="28"/>
          <w:lang w:val="en-US" w:eastAsia="zh-CN"/>
        </w:rPr>
      </w:pPr>
      <w:r>
        <w:rPr>
          <w:rFonts w:hint="default"/>
          <w:sz w:val="22"/>
          <w:szCs w:val="28"/>
          <w:lang w:val="en-US" w:eastAsia="zh-CN"/>
        </w:rPr>
        <w:drawing>
          <wp:inline distT="0" distB="0" distL="114300" distR="114300">
            <wp:extent cx="5273040" cy="1388745"/>
            <wp:effectExtent l="0" t="0" r="3810" b="1905"/>
            <wp:docPr id="4" name="图片 4" descr="Quicker_20230617_20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uicker_20230617_2010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F70BA0"/>
    <w:multiLevelType w:val="singleLevel"/>
    <w:tmpl w:val="31F70BA0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Y4NDNkNjM1MDJiM2U5YThjMzc4MTM1YmE1OGU1ZjUifQ=="/>
  </w:docVars>
  <w:rsids>
    <w:rsidRoot w:val="00000000"/>
    <w:rsid w:val="183D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2023-06-17T12:51:52Z</dcterms:created>
  <dc:creator>DELL</dc:creator>
  <cp:lastModifiedBy>王乐天</cp:lastModifiedBy>
  <dcterms:modified xsi:type="dcterms:W3CDTF">2023-06-17T13:31:38Z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FB34C39C38854BFBA7CD76FAB1BDC730_12</vt:lpwstr>
  </property>
</Properties>
</file>