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860" w:rsidRPr="00B37860" w:rsidRDefault="00B37860" w:rsidP="00B378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B3786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Dalat-xususiy sheriklik loyihasi asosida tashkil etilishi kutilayotgan</w:t>
      </w:r>
    </w:p>
    <w:p w:rsidR="00B37860" w:rsidRPr="00B37860" w:rsidRDefault="00F819F2" w:rsidP="00B378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F819F2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Buxoro</w:t>
      </w:r>
      <w:r w:rsidR="00B37860" w:rsidRPr="00B3786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viloyati, </w:t>
      </w:r>
      <w:r w:rsidRPr="00F819F2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G</w:t>
      </w:r>
      <w:r w:rsidR="00090F71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‘</w:t>
      </w:r>
      <w:r w:rsidRPr="00F819F2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ijduvon</w:t>
      </w:r>
      <w:r w:rsidR="00B37860" w:rsidRPr="00B3786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</w:t>
      </w:r>
      <w:r w:rsidRPr="00F819F2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tumani</w:t>
      </w:r>
      <w:r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, O</w:t>
      </w:r>
      <w:r w:rsidRPr="00F819F2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‘</w:t>
      </w:r>
      <w:r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zbekiston ko</w:t>
      </w:r>
      <w:r w:rsidRPr="00F819F2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‘chasida</w:t>
      </w:r>
      <w:r w:rsidR="009F24C3" w:rsidRPr="009F24C3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joylashgan</w:t>
      </w:r>
      <w:r w:rsidR="00B37860" w:rsidRPr="00B3786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</w:t>
      </w:r>
      <w:r w:rsidRPr="00F819F2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M</w:t>
      </w:r>
      <w:r w:rsidR="009F24C3" w:rsidRPr="009F24C3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adaniyat va istirohat bog‘ini</w:t>
      </w:r>
      <w:r w:rsidR="00B37860" w:rsidRPr="00B3786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</w:t>
      </w:r>
      <w:r w:rsidR="009F24C3" w:rsidRPr="009F24C3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obodonlashtirish, </w:t>
      </w:r>
      <w:r w:rsidR="00B37860" w:rsidRPr="00B3786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rekonstruksiya qilish va jihozlash toʻgʻrisida</w:t>
      </w:r>
    </w:p>
    <w:p w:rsidR="001174AA" w:rsidRPr="00C92276" w:rsidRDefault="00B37860" w:rsidP="00B378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B3786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MAʼLUMOT</w:t>
      </w:r>
    </w:p>
    <w:p w:rsidR="00F83344" w:rsidRPr="00F83344" w:rsidRDefault="00F83344" w:rsidP="00F8334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uz-Cyrl-UZ" w:eastAsia="ru-RU"/>
        </w:rPr>
      </w:pPr>
    </w:p>
    <w:tbl>
      <w:tblPr>
        <w:tblStyle w:val="a3"/>
        <w:tblW w:w="10207" w:type="dxa"/>
        <w:tblInd w:w="-176" w:type="dxa"/>
        <w:tblLook w:val="04A0" w:firstRow="1" w:lastRow="0" w:firstColumn="1" w:lastColumn="0" w:noHBand="0" w:noVBand="1"/>
      </w:tblPr>
      <w:tblGrid>
        <w:gridCol w:w="637"/>
        <w:gridCol w:w="4083"/>
        <w:gridCol w:w="5487"/>
      </w:tblGrid>
      <w:tr w:rsidR="001174AA" w:rsidTr="00C92276">
        <w:tc>
          <w:tcPr>
            <w:tcW w:w="637" w:type="dxa"/>
          </w:tcPr>
          <w:p w:rsidR="001174AA" w:rsidRPr="00C92276" w:rsidRDefault="00C92276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Т/р</w:t>
            </w:r>
          </w:p>
        </w:tc>
        <w:tc>
          <w:tcPr>
            <w:tcW w:w="4083" w:type="dxa"/>
          </w:tcPr>
          <w:p w:rsidR="001174AA" w:rsidRPr="00C92276" w:rsidRDefault="00314CDC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Asosiy koʻrsatkichlar</w:t>
            </w:r>
          </w:p>
        </w:tc>
        <w:tc>
          <w:tcPr>
            <w:tcW w:w="5487" w:type="dxa"/>
          </w:tcPr>
          <w:p w:rsidR="001174AA" w:rsidRPr="00C92276" w:rsidRDefault="00314CDC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4CDC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Maʼlumotlar</w:t>
            </w:r>
          </w:p>
        </w:tc>
      </w:tr>
      <w:tr w:rsidR="001174AA" w:rsidRPr="0066263D" w:rsidTr="00C92276">
        <w:tc>
          <w:tcPr>
            <w:tcW w:w="637" w:type="dxa"/>
          </w:tcPr>
          <w:p w:rsidR="001174AA" w:rsidRPr="00C92276" w:rsidRDefault="001174AA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1.</w:t>
            </w:r>
          </w:p>
        </w:tc>
        <w:tc>
          <w:tcPr>
            <w:tcW w:w="4083" w:type="dxa"/>
          </w:tcPr>
          <w:p w:rsidR="001174AA" w:rsidRPr="00C92276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Loyihaning nomi</w:t>
            </w:r>
          </w:p>
        </w:tc>
        <w:tc>
          <w:tcPr>
            <w:tcW w:w="5487" w:type="dxa"/>
          </w:tcPr>
          <w:p w:rsidR="001174AA" w:rsidRPr="00314CDC" w:rsidRDefault="00F819F2" w:rsidP="006626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Buxoro</w:t>
            </w:r>
            <w:r w:rsidR="00314CDC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 xml:space="preserve"> viloyati</w:t>
            </w:r>
            <w:r w:rsidR="00E76BE3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,</w:t>
            </w:r>
            <w:r w:rsidR="00314CDC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 xml:space="preserve"> </w:t>
            </w:r>
            <w:r w:rsidR="008F24D8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G</w:t>
            </w: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‘ijduvon tumani</w:t>
            </w:r>
            <w:r w:rsidR="0066263D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,</w:t>
            </w:r>
            <w:r w:rsidR="0066263D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 xml:space="preserve"> </w:t>
            </w:r>
            <w:r w:rsidR="0066263D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 xml:space="preserve">O‘zbekiston ko‘chasida </w:t>
            </w: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joylashgan</w:t>
            </w:r>
            <w:r w:rsidR="009F24C3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M</w:t>
            </w:r>
            <w:r w:rsidR="005565FD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 xml:space="preserve">adaniyat </w:t>
            </w: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va istirohat bog</w:t>
            </w:r>
            <w:r w:rsidR="009F24C3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‘i</w:t>
            </w:r>
            <w:r w:rsidR="005565FD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.</w:t>
            </w:r>
          </w:p>
        </w:tc>
      </w:tr>
      <w:tr w:rsidR="001174AA" w:rsidRPr="0066263D" w:rsidTr="00C92276">
        <w:tc>
          <w:tcPr>
            <w:tcW w:w="637" w:type="dxa"/>
          </w:tcPr>
          <w:p w:rsidR="001174AA" w:rsidRPr="00C92276" w:rsidRDefault="001174AA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2.</w:t>
            </w:r>
          </w:p>
          <w:p w:rsidR="001174AA" w:rsidRPr="00C92276" w:rsidRDefault="001174AA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4083" w:type="dxa"/>
          </w:tcPr>
          <w:p w:rsidR="00314CDC" w:rsidRPr="00314CDC" w:rsidRDefault="00314CDC" w:rsidP="00314C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Loyiha taraflarining nomi:</w:t>
            </w:r>
          </w:p>
          <w:p w:rsidR="00314CDC" w:rsidRPr="00314CDC" w:rsidRDefault="00314CDC" w:rsidP="00314C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Davlat sherigi</w:t>
            </w:r>
          </w:p>
          <w:p w:rsidR="00314CDC" w:rsidRPr="0062138B" w:rsidRDefault="00314CDC" w:rsidP="00314C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174AA" w:rsidRPr="00C92276" w:rsidRDefault="00314CDC" w:rsidP="00314C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Xususiy tashabbuskor</w:t>
            </w:r>
          </w:p>
        </w:tc>
        <w:tc>
          <w:tcPr>
            <w:tcW w:w="5487" w:type="dxa"/>
          </w:tcPr>
          <w:p w:rsidR="00314CDC" w:rsidRPr="00314CDC" w:rsidRDefault="00314CDC" w:rsidP="00053FB9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</w:t>
            </w:r>
            <w:r w:rsidR="005565F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‘</w:t>
            </w: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zbekiston </w:t>
            </w:r>
            <w:r w:rsidR="005565FD" w:rsidRPr="00A10BC9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R</w:t>
            </w: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espublikasi </w:t>
            </w:r>
          </w:p>
          <w:p w:rsidR="00C92276" w:rsidRPr="00314CDC" w:rsidRDefault="00314CDC" w:rsidP="00053FB9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Madaniyat vazirligi</w:t>
            </w:r>
          </w:p>
          <w:p w:rsidR="00C92276" w:rsidRPr="00A10BC9" w:rsidRDefault="00C92276" w:rsidP="00053FB9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C92276" w:rsidRPr="00CA60D5" w:rsidRDefault="00EC2618" w:rsidP="00F819F2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C2618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</w:t>
            </w:r>
            <w:r w:rsidR="00F819F2" w:rsidRPr="00251C74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LABI HOVUZ BARAKA</w:t>
            </w:r>
            <w:r w:rsidRPr="00EC2618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”</w: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uz-Cyrl-UZ"/>
              </w:rPr>
              <w:t xml:space="preserve"> </w:t>
            </w:r>
            <w:r w:rsidR="00314CDC" w:rsidRPr="00CA60D5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ma’suliyati cheklangan jamiyati.</w:t>
            </w:r>
          </w:p>
        </w:tc>
      </w:tr>
      <w:tr w:rsidR="001174AA" w:rsidRPr="0066263D" w:rsidTr="00C92276">
        <w:tc>
          <w:tcPr>
            <w:tcW w:w="637" w:type="dxa"/>
          </w:tcPr>
          <w:p w:rsidR="001174AA" w:rsidRPr="00C92276" w:rsidRDefault="00752559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3.</w:t>
            </w:r>
          </w:p>
        </w:tc>
        <w:tc>
          <w:tcPr>
            <w:tcW w:w="4083" w:type="dxa"/>
          </w:tcPr>
          <w:p w:rsidR="001174AA" w:rsidRPr="00451F5E" w:rsidRDefault="00451F5E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Loyihaning faoliyat yoʻnalishi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314CDC" w:rsidRPr="00314CDC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487" w:type="dxa"/>
          </w:tcPr>
          <w:p w:rsidR="001174AA" w:rsidRPr="00314CDC" w:rsidRDefault="009F24C3" w:rsidP="00053F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Madaniyat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istirohat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bog‘i</w:t>
            </w:r>
            <w:proofErr w:type="spellEnd"/>
          </w:p>
        </w:tc>
      </w:tr>
      <w:tr w:rsidR="00752559" w:rsidRPr="0066263D" w:rsidTr="00C92276">
        <w:tc>
          <w:tcPr>
            <w:tcW w:w="637" w:type="dxa"/>
          </w:tcPr>
          <w:p w:rsidR="00752559" w:rsidRPr="00C92276" w:rsidRDefault="00752559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4.</w:t>
            </w:r>
          </w:p>
        </w:tc>
        <w:tc>
          <w:tcPr>
            <w:tcW w:w="4083" w:type="dxa"/>
          </w:tcPr>
          <w:p w:rsidR="00314CDC" w:rsidRPr="00451F5E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14CDC">
              <w:rPr>
                <w:rFonts w:ascii="Times New Roman" w:hAnsi="Times New Roman" w:cs="Times New Roman"/>
                <w:sz w:val="28"/>
                <w:szCs w:val="28"/>
              </w:rPr>
              <w:t>Loyihaning</w:t>
            </w:r>
            <w:proofErr w:type="spellEnd"/>
            <w:r w:rsidRPr="00314C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4CDC">
              <w:rPr>
                <w:rFonts w:ascii="Times New Roman" w:hAnsi="Times New Roman" w:cs="Times New Roman"/>
                <w:sz w:val="28"/>
                <w:szCs w:val="28"/>
              </w:rPr>
              <w:t>joylashgan</w:t>
            </w:r>
            <w:proofErr w:type="spellEnd"/>
            <w:r w:rsidRPr="00314C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4CDC">
              <w:rPr>
                <w:rFonts w:ascii="Times New Roman" w:hAnsi="Times New Roman" w:cs="Times New Roman"/>
                <w:sz w:val="28"/>
                <w:szCs w:val="28"/>
              </w:rPr>
              <w:t>manzili</w:t>
            </w:r>
            <w:proofErr w:type="spellEnd"/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752559" w:rsidRPr="00451F5E" w:rsidRDefault="00752559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487" w:type="dxa"/>
          </w:tcPr>
          <w:p w:rsidR="00752559" w:rsidRPr="00314CDC" w:rsidRDefault="00F819F2" w:rsidP="00F819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Buxoro</w:t>
            </w:r>
            <w:r w:rsidR="009F24C3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 xml:space="preserve"> viloyati</w:t>
            </w:r>
            <w:r w:rsidR="00E76BE3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,</w:t>
            </w:r>
            <w:r w:rsidR="009F24C3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G‘ijduvon</w:t>
            </w:r>
            <w:r w:rsidR="009F24C3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tumani</w:t>
            </w:r>
            <w:r w:rsidR="00E76BE3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,</w:t>
            </w:r>
            <w:r w:rsidR="009F24C3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O‘zbekiston</w:t>
            </w:r>
            <w:r w:rsidR="009F24C3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 xml:space="preserve"> ko‘chasi</w:t>
            </w:r>
          </w:p>
        </w:tc>
      </w:tr>
      <w:tr w:rsidR="00752559" w:rsidRPr="00F03B8D" w:rsidTr="00C92276">
        <w:tc>
          <w:tcPr>
            <w:tcW w:w="637" w:type="dxa"/>
          </w:tcPr>
          <w:p w:rsidR="00752559" w:rsidRPr="00C92276" w:rsidRDefault="00752559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5.</w:t>
            </w:r>
          </w:p>
        </w:tc>
        <w:tc>
          <w:tcPr>
            <w:tcW w:w="4083" w:type="dxa"/>
          </w:tcPr>
          <w:p w:rsidR="00752559" w:rsidRPr="00451F5E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Loyihani amalga oshirish muddati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314CDC" w:rsidRPr="00314CDC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487" w:type="dxa"/>
          </w:tcPr>
          <w:p w:rsidR="00752559" w:rsidRPr="00CA60D5" w:rsidRDefault="009F24C3" w:rsidP="005366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5366F4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0</w:t>
            </w:r>
            <w:r w:rsidR="00CA60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A60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yil</w:t>
            </w:r>
            <w:proofErr w:type="spellEnd"/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752559" w:rsidRPr="0066263D" w:rsidTr="00C92276">
        <w:tc>
          <w:tcPr>
            <w:tcW w:w="637" w:type="dxa"/>
          </w:tcPr>
          <w:p w:rsidR="00752559" w:rsidRPr="00C92276" w:rsidRDefault="00752559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6.</w:t>
            </w:r>
          </w:p>
        </w:tc>
        <w:tc>
          <w:tcPr>
            <w:tcW w:w="4083" w:type="dxa"/>
          </w:tcPr>
          <w:p w:rsidR="00752559" w:rsidRPr="00C92276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Isteʼmolchilarga realizatsiya qilinadigan tovarlarning (ishlarning, xizmatlarning) tariflari;</w:t>
            </w:r>
          </w:p>
        </w:tc>
        <w:tc>
          <w:tcPr>
            <w:tcW w:w="5487" w:type="dxa"/>
          </w:tcPr>
          <w:p w:rsidR="00752559" w:rsidRDefault="009F24C3" w:rsidP="00451F5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Madaniyat va istirohat bog‘i faoliyatini qayta takomillashtirish, yangi o‘yingohlar o‘rnatish, dam olish maskaniga keluvchilarni va sayyohlarni madaniy hordiq olishi uchun barcha qulayliklar yaratish.</w:t>
            </w:r>
          </w:p>
          <w:p w:rsidR="00251C74" w:rsidRPr="009A4906" w:rsidRDefault="00251C74" w:rsidP="00451F5E">
            <w:pPr>
              <w:rPr>
                <w:rFonts w:ascii="Arial Narrow" w:hAnsi="Arial Narrow"/>
                <w:lang w:val="uz-Latn-UZ"/>
              </w:rPr>
            </w:pPr>
          </w:p>
        </w:tc>
      </w:tr>
      <w:tr w:rsidR="002666D0" w:rsidTr="00C92276">
        <w:tc>
          <w:tcPr>
            <w:tcW w:w="637" w:type="dxa"/>
          </w:tcPr>
          <w:p w:rsidR="002666D0" w:rsidRPr="00C92276" w:rsidRDefault="002666D0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7.</w:t>
            </w:r>
          </w:p>
        </w:tc>
        <w:tc>
          <w:tcPr>
            <w:tcW w:w="4083" w:type="dxa"/>
          </w:tcPr>
          <w:p w:rsidR="002666D0" w:rsidRPr="00451F5E" w:rsidRDefault="005565FD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Loyihaning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4CDC" w:rsidRPr="00314CDC">
              <w:rPr>
                <w:rFonts w:ascii="Times New Roman" w:hAnsi="Times New Roman" w:cs="Times New Roman"/>
                <w:sz w:val="28"/>
                <w:szCs w:val="28"/>
              </w:rPr>
              <w:t>umumiy</w:t>
            </w:r>
            <w:proofErr w:type="spellEnd"/>
            <w:r w:rsidR="00314CDC" w:rsidRPr="00314C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4CDC" w:rsidRPr="00314CDC">
              <w:rPr>
                <w:rFonts w:ascii="Times New Roman" w:hAnsi="Times New Roman" w:cs="Times New Roman"/>
                <w:sz w:val="28"/>
                <w:szCs w:val="28"/>
              </w:rPr>
              <w:t>qiymati</w:t>
            </w:r>
            <w:proofErr w:type="spellEnd"/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314CDC" w:rsidRPr="00314CDC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487" w:type="dxa"/>
          </w:tcPr>
          <w:p w:rsidR="002666D0" w:rsidRDefault="00F819F2" w:rsidP="00451F5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9,4</w:t>
            </w:r>
            <w:r w:rsidR="009F24C3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 </w:t>
            </w:r>
            <w:proofErr w:type="spellStart"/>
            <w:r w:rsidR="009F24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mlrd</w:t>
            </w:r>
            <w:proofErr w:type="spellEnd"/>
            <w:r w:rsidR="005565FD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 </w:t>
            </w:r>
            <w:r w:rsidR="00CA60D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so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‘</w:t>
            </w:r>
            <w:r w:rsidR="00CA60D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m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.</w:t>
            </w:r>
          </w:p>
          <w:p w:rsidR="00451F5E" w:rsidRPr="009A4906" w:rsidRDefault="00451F5E" w:rsidP="00451F5E">
            <w:pPr>
              <w:rPr>
                <w:rFonts w:ascii="Arial Narrow" w:hAnsi="Arial Narrow"/>
                <w:sz w:val="28"/>
                <w:szCs w:val="28"/>
                <w:lang w:val="uz-Cyrl-UZ"/>
              </w:rPr>
            </w:pPr>
          </w:p>
        </w:tc>
      </w:tr>
      <w:tr w:rsidR="002666D0" w:rsidRPr="0066263D" w:rsidTr="00C92276">
        <w:tc>
          <w:tcPr>
            <w:tcW w:w="637" w:type="dxa"/>
          </w:tcPr>
          <w:p w:rsidR="002666D0" w:rsidRPr="00C92276" w:rsidRDefault="002666D0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8.</w:t>
            </w:r>
          </w:p>
        </w:tc>
        <w:tc>
          <w:tcPr>
            <w:tcW w:w="4083" w:type="dxa"/>
          </w:tcPr>
          <w:p w:rsidR="008E3E02" w:rsidRPr="00451F5E" w:rsidRDefault="00251C74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Davlat tomonidan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14CDC"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qoʻllab-quvvatlash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451F5E" w:rsidRPr="00451F5E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br/>
            </w:r>
            <w:r w:rsidR="005565F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Loyihaning</w:t>
            </w:r>
            <w:r w:rsidR="00314CDC"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umumiy qiymati hajmi va turlar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451F5E" w:rsidRPr="00451F5E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.</w:t>
            </w:r>
          </w:p>
          <w:p w:rsidR="00314CDC" w:rsidRPr="00CA60D5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5487" w:type="dxa"/>
          </w:tcPr>
          <w:p w:rsidR="002666D0" w:rsidRPr="00451F5E" w:rsidRDefault="00251C74" w:rsidP="00251C74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251C74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uz-Cyrl-UZ"/>
              </w:rPr>
              <w:t>Buxoro</w:t>
            </w:r>
            <w:r w:rsidR="00CA60D5" w:rsidRPr="00CA60D5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uz-Cyrl-UZ"/>
              </w:rPr>
              <w:t xml:space="preserve"> viloyati</w:t>
            </w:r>
            <w:r w:rsidRPr="00251C74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uz-Cyrl-UZ"/>
              </w:rPr>
              <w:t>,</w:t>
            </w:r>
            <w:r w:rsidR="00CA60D5" w:rsidRPr="00CA60D5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uz-Cyrl-UZ"/>
              </w:rPr>
              <w:t xml:space="preserve"> </w:t>
            </w:r>
            <w:r w:rsidR="004B0D0D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uz-Cyrl-UZ"/>
              </w:rPr>
              <w:t>G</w:t>
            </w:r>
            <w:r w:rsidRPr="00251C74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uz-Cyrl-UZ"/>
              </w:rPr>
              <w:t>‘ijduvon tumani</w:t>
            </w:r>
            <w:r w:rsidR="009A671C" w:rsidRPr="009A671C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uz-Cyrl-UZ"/>
              </w:rPr>
              <w:t xml:space="preserve">da joylashgan </w:t>
            </w:r>
            <w:r w:rsidRPr="00251C74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uz-Cyrl-UZ"/>
              </w:rPr>
              <w:t>M</w:t>
            </w:r>
            <w:r w:rsidR="004B0D0D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uz-Cyrl-UZ"/>
              </w:rPr>
              <w:t>adani</w:t>
            </w:r>
            <w:r w:rsidR="004B0D0D" w:rsidRPr="004B0D0D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uz-Cyrl-UZ"/>
              </w:rPr>
              <w:t>yat</w:t>
            </w:r>
            <w:r w:rsidR="009A671C" w:rsidRPr="009A671C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uz-Cyrl-UZ"/>
              </w:rPr>
              <w:t xml:space="preserve"> va istirohat </w:t>
            </w:r>
            <w:r w:rsidR="009A671C" w:rsidRPr="009A671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bog‘iga tegishli 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umumiy</w:t>
            </w:r>
            <w:r w:rsidR="00053FB9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="00451F5E" w:rsidRPr="00451F5E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yer maydoni </w:t>
            </w:r>
            <w:r w:rsidRPr="00251C74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19,1</w:t>
            </w:r>
            <w:r w:rsidR="009A671C" w:rsidRPr="009A671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gk. tashkil qiladi</w:t>
            </w:r>
            <w:r w:rsidR="00EC2618" w:rsidRPr="00EC2618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="00451F5E" w:rsidRPr="00451F5E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.</w:t>
            </w:r>
          </w:p>
        </w:tc>
      </w:tr>
      <w:tr w:rsidR="002666D0" w:rsidRPr="002010EB" w:rsidTr="00C92276">
        <w:tc>
          <w:tcPr>
            <w:tcW w:w="637" w:type="dxa"/>
          </w:tcPr>
          <w:p w:rsidR="002666D0" w:rsidRPr="00C92276" w:rsidRDefault="002666D0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9.</w:t>
            </w:r>
          </w:p>
        </w:tc>
        <w:tc>
          <w:tcPr>
            <w:tcW w:w="4083" w:type="dxa"/>
          </w:tcPr>
          <w:p w:rsidR="002666D0" w:rsidRPr="00451F5E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Yaratiladigan ish oʻrinlari soni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314CDC" w:rsidRPr="00314CDC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487" w:type="dxa"/>
          </w:tcPr>
          <w:p w:rsidR="002666D0" w:rsidRPr="00C92276" w:rsidRDefault="00F819F2" w:rsidP="00FD66F8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 w:rsidR="00FD66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A60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</w:t>
            </w:r>
            <w:r w:rsidR="004E0B35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</w:p>
        </w:tc>
      </w:tr>
    </w:tbl>
    <w:p w:rsidR="001174AA" w:rsidRDefault="001174AA" w:rsidP="001174AA">
      <w:pPr>
        <w:rPr>
          <w:sz w:val="24"/>
          <w:szCs w:val="24"/>
          <w:lang w:val="uz-Cyrl-UZ"/>
        </w:rPr>
      </w:pPr>
    </w:p>
    <w:p w:rsidR="001174AA" w:rsidRPr="001174AA" w:rsidRDefault="001174AA" w:rsidP="001174AA">
      <w:pPr>
        <w:rPr>
          <w:sz w:val="24"/>
          <w:szCs w:val="24"/>
          <w:lang w:val="uz-Cyrl-UZ"/>
        </w:rPr>
      </w:pPr>
    </w:p>
    <w:sectPr w:rsidR="001174AA" w:rsidRPr="001174AA" w:rsidSect="00F83344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1783A"/>
    <w:multiLevelType w:val="hybridMultilevel"/>
    <w:tmpl w:val="746E3A04"/>
    <w:lvl w:ilvl="0" w:tplc="2C00760E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4AA"/>
    <w:rsid w:val="00053FB9"/>
    <w:rsid w:val="00090F71"/>
    <w:rsid w:val="000E7889"/>
    <w:rsid w:val="001174AA"/>
    <w:rsid w:val="002010EB"/>
    <w:rsid w:val="00251C74"/>
    <w:rsid w:val="002666D0"/>
    <w:rsid w:val="00314CDC"/>
    <w:rsid w:val="004460D3"/>
    <w:rsid w:val="00451F5E"/>
    <w:rsid w:val="004B0D0D"/>
    <w:rsid w:val="004E0B35"/>
    <w:rsid w:val="005366F4"/>
    <w:rsid w:val="005565FD"/>
    <w:rsid w:val="005F03EE"/>
    <w:rsid w:val="00612647"/>
    <w:rsid w:val="0062138B"/>
    <w:rsid w:val="0066263D"/>
    <w:rsid w:val="0067429E"/>
    <w:rsid w:val="00677486"/>
    <w:rsid w:val="00752559"/>
    <w:rsid w:val="00876464"/>
    <w:rsid w:val="008D7383"/>
    <w:rsid w:val="008E3E02"/>
    <w:rsid w:val="008F24D8"/>
    <w:rsid w:val="009A4906"/>
    <w:rsid w:val="009A671C"/>
    <w:rsid w:val="009F24C3"/>
    <w:rsid w:val="00A10BC9"/>
    <w:rsid w:val="00AE7B78"/>
    <w:rsid w:val="00B37860"/>
    <w:rsid w:val="00B51911"/>
    <w:rsid w:val="00BD48D9"/>
    <w:rsid w:val="00C92276"/>
    <w:rsid w:val="00CA60D5"/>
    <w:rsid w:val="00E76BE3"/>
    <w:rsid w:val="00EC2618"/>
    <w:rsid w:val="00F03B8D"/>
    <w:rsid w:val="00F819F2"/>
    <w:rsid w:val="00F83344"/>
    <w:rsid w:val="00FB3072"/>
    <w:rsid w:val="00FD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74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Знак Знак Знак Знак Знак Знак Знак Знак Знак Знак"/>
    <w:basedOn w:val="a"/>
    <w:autoRedefine/>
    <w:rsid w:val="0067429E"/>
    <w:pPr>
      <w:spacing w:line="240" w:lineRule="exact"/>
    </w:pPr>
    <w:rPr>
      <w:rFonts w:ascii="Times New Roman" w:eastAsia="SimSun" w:hAnsi="Times New Roman" w:cs="Times New Roman"/>
      <w:b/>
      <w:sz w:val="28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74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Знак Знак Знак Знак Знак Знак Знак Знак Знак Знак"/>
    <w:basedOn w:val="a"/>
    <w:autoRedefine/>
    <w:rsid w:val="0067429E"/>
    <w:pPr>
      <w:spacing w:line="240" w:lineRule="exact"/>
    </w:pPr>
    <w:rPr>
      <w:rFonts w:ascii="Times New Roman" w:eastAsia="SimSun" w:hAnsi="Times New Roman" w:cs="Times New Roman"/>
      <w:b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1CB36-FB4F-4F4B-BB64-8CDF7CDEF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Windows</cp:lastModifiedBy>
  <cp:revision>15</cp:revision>
  <dcterms:created xsi:type="dcterms:W3CDTF">2021-11-05T10:55:00Z</dcterms:created>
  <dcterms:modified xsi:type="dcterms:W3CDTF">2021-12-29T09:53:00Z</dcterms:modified>
</cp:coreProperties>
</file>