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Upgrade pip → Run as Administrator → pip install --upgrade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 Pandas → Run CMD →  pip install pandas → Automatically install Numpy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 Matplotlib → Run CMD → pip install matplotlib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 Seaborn → Run Cmd → pip install seaborn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Pip list → to see all library installed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12529"/>
          <w:rtl w:val="0"/>
        </w:rPr>
        <w:t xml:space="preserve">Install Scikit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8f8" w:val="clear"/>
        <w:ind w:left="720" w:firstLine="0"/>
        <w:rPr>
          <w:color w:val="212529"/>
          <w:shd w:fill="ecf0f3" w:val="clear"/>
        </w:rPr>
      </w:pPr>
      <w:r w:rsidDel="00000000" w:rsidR="00000000" w:rsidRPr="00000000">
        <w:rPr>
          <w:color w:val="212529"/>
          <w:shd w:fill="ecf0f3" w:val="clear"/>
          <w:rtl w:val="0"/>
        </w:rPr>
        <w:t xml:space="preserve">pip install -U scikit-learn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color w:val="212529"/>
          <w:rtl w:val="0"/>
        </w:rPr>
        <w:t xml:space="preserve">In order to check your installation you can use</w:t>
      </w:r>
    </w:p>
    <w:p w:rsidR="00000000" w:rsidDel="00000000" w:rsidP="00000000" w:rsidRDefault="00000000" w:rsidRPr="00000000" w14:paraId="0000000A">
      <w:pPr>
        <w:shd w:fill="f8f8f8" w:val="clear"/>
        <w:ind w:left="720" w:firstLine="0"/>
        <w:rPr>
          <w:color w:val="212529"/>
          <w:shd w:fill="ecf0f3" w:val="clear"/>
        </w:rPr>
      </w:pPr>
      <w:r w:rsidDel="00000000" w:rsidR="00000000" w:rsidRPr="00000000">
        <w:rPr>
          <w:color w:val="212529"/>
          <w:shd w:fill="ecf0f3" w:val="clear"/>
          <w:rtl w:val="0"/>
        </w:rPr>
        <w:t xml:space="preserve">python -m pip show scikit-learn # to see which version and where scikit-learn is installed</w:t>
      </w:r>
    </w:p>
    <w:p w:rsidR="00000000" w:rsidDel="00000000" w:rsidP="00000000" w:rsidRDefault="00000000" w:rsidRPr="00000000" w14:paraId="0000000B">
      <w:pPr>
        <w:shd w:fill="f8f8f8" w:val="clear"/>
        <w:ind w:left="720" w:firstLine="0"/>
        <w:rPr>
          <w:color w:val="212529"/>
          <w:shd w:fill="ecf0f3" w:val="clear"/>
        </w:rPr>
      </w:pPr>
      <w:r w:rsidDel="00000000" w:rsidR="00000000" w:rsidRPr="00000000">
        <w:rPr>
          <w:color w:val="212529"/>
          <w:shd w:fill="ecf0f3" w:val="clear"/>
          <w:rtl w:val="0"/>
        </w:rPr>
        <w:t xml:space="preserve">python -m pip freeze # to see all packages installed in the active virtualenv</w:t>
      </w:r>
    </w:p>
    <w:p w:rsidR="00000000" w:rsidDel="00000000" w:rsidP="00000000" w:rsidRDefault="00000000" w:rsidRPr="00000000" w14:paraId="0000000C">
      <w:pPr>
        <w:shd w:fill="f8f8f8" w:val="clear"/>
        <w:ind w:left="720" w:firstLine="0"/>
        <w:rPr>
          <w:color w:val="212529"/>
          <w:shd w:fill="ecf0f3" w:val="clear"/>
        </w:rPr>
      </w:pPr>
      <w:r w:rsidDel="00000000" w:rsidR="00000000" w:rsidRPr="00000000">
        <w:rPr>
          <w:color w:val="212529"/>
          <w:shd w:fill="ecf0f3" w:val="clear"/>
          <w:rtl w:val="0"/>
        </w:rPr>
        <w:t xml:space="preserve">python -c "import sklearn; sklearn.show_versions()"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280" w:line="523.6363636363636" w:lineRule="auto"/>
        <w:ind w:left="720" w:hanging="360"/>
        <w:rPr/>
      </w:pPr>
      <w:r w:rsidDel="00000000" w:rsidR="00000000" w:rsidRPr="00000000">
        <w:rPr>
          <w:color w:val="292929"/>
          <w:rtl w:val="0"/>
        </w:rPr>
        <w:t xml:space="preserve">Installation with conda:</w:t>
      </w:r>
    </w:p>
    <w:p w:rsidR="00000000" w:rsidDel="00000000" w:rsidP="00000000" w:rsidRDefault="00000000" w:rsidRPr="00000000" w14:paraId="0000000F">
      <w:pPr>
        <w:shd w:fill="ffffff" w:val="clear"/>
        <w:spacing w:after="0" w:before="280" w:line="240" w:lineRule="auto"/>
        <w:ind w:left="720" w:firstLine="0"/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conda install -c conda-forge jupyter_nbextensions_configurator</w:t>
      </w:r>
    </w:p>
    <w:p w:rsidR="00000000" w:rsidDel="00000000" w:rsidP="00000000" w:rsidRDefault="00000000" w:rsidRPr="00000000" w14:paraId="00000010">
      <w:pPr>
        <w:shd w:fill="ffffff" w:val="clear"/>
        <w:spacing w:after="0" w:before="280" w:line="240" w:lineRule="auto"/>
        <w:ind w:left="720" w:firstLine="0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Or with pip:</w:t>
      </w:r>
    </w:p>
    <w:p w:rsidR="00000000" w:rsidDel="00000000" w:rsidP="00000000" w:rsidRDefault="00000000" w:rsidRPr="00000000" w14:paraId="00000011">
      <w:pPr>
        <w:shd w:fill="ffffff" w:val="clear"/>
        <w:spacing w:after="0" w:before="280" w:line="240" w:lineRule="auto"/>
        <w:ind w:left="720" w:firstLine="0"/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pip install jupyter_contrib_nbextensions &amp;&amp; jupyter contrib nbextension install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#incase you get permission errors on MacOS,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292929"/>
          <w:shd w:fill="f2f2f2" w:val="clear"/>
        </w:rPr>
      </w:pPr>
      <w:r w:rsidDel="00000000" w:rsidR="00000000" w:rsidRPr="00000000">
        <w:rPr>
          <w:color w:val="292929"/>
          <w:shd w:fill="f2f2f2" w:val="clear"/>
          <w:rtl w:val="0"/>
        </w:rPr>
        <w:t xml:space="preserve">pip install jupyter_contrib_nbextensions &amp;&amp; jupyter contrib nbextension install --user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color w:val="29292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Start a Jupyter notebook now, and you should be able to see an </w:t>
      </w:r>
      <w:r w:rsidDel="00000000" w:rsidR="00000000" w:rsidRPr="00000000">
        <w:rPr>
          <w:b w:val="1"/>
          <w:color w:val="292929"/>
          <w:rtl w:val="0"/>
        </w:rPr>
        <w:t xml:space="preserve">NBextensions Tab </w:t>
      </w:r>
      <w:r w:rsidDel="00000000" w:rsidR="00000000" w:rsidRPr="00000000">
        <w:rPr>
          <w:color w:val="292929"/>
          <w:rtl w:val="0"/>
        </w:rPr>
        <w:t xml:space="preserve">with a lot of options. Click the ones you want and see the magic happen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color w:val="2929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>
          <w:b w:val="1"/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Django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b w:val="1"/>
          <w:color w:val="292929"/>
          <w:u w:val="none"/>
        </w:rPr>
      </w:pPr>
      <w:r w:rsidDel="00000000" w:rsidR="00000000" w:rsidRPr="00000000">
        <w:rPr>
          <w:b w:val="1"/>
          <w:color w:val="292929"/>
          <w:rtl w:val="0"/>
        </w:rPr>
        <w:t xml:space="preserve">Install Python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b w:val="1"/>
          <w:color w:val="292929"/>
          <w:u w:val="none"/>
        </w:rPr>
      </w:pPr>
      <w:r w:rsidDel="00000000" w:rsidR="00000000" w:rsidRPr="00000000">
        <w:rPr>
          <w:b w:val="1"/>
          <w:color w:val="292929"/>
          <w:rtl w:val="0"/>
        </w:rPr>
        <w:t xml:space="preserve">Install, Create and Activate a Virtual Environment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before="0" w:line="240" w:lineRule="auto"/>
        <w:ind w:left="1440" w:hanging="360"/>
        <w:rPr>
          <w:b w:val="1"/>
          <w:color w:val="292929"/>
          <w:u w:val="none"/>
        </w:rPr>
      </w:pPr>
      <w:r w:rsidDel="00000000" w:rsidR="00000000" w:rsidRPr="00000000">
        <w:rPr>
          <w:b w:val="1"/>
          <w:color w:val="292929"/>
          <w:rtl w:val="0"/>
        </w:rPr>
        <w:t xml:space="preserve">venv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before="0" w:line="240" w:lineRule="auto"/>
        <w:ind w:left="1440" w:hanging="360"/>
        <w:rPr>
          <w:b w:val="1"/>
          <w:color w:val="292929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rtl w:val="0"/>
        </w:rPr>
        <w:t xml:space="preserve">Virtualenv → pip install virtualenv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before="0" w:line="240" w:lineRule="auto"/>
        <w:ind w:left="1440" w:hanging="360"/>
        <w:rPr>
          <w:b w:val="1"/>
          <w:color w:val="292929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92929"/>
          <w:rtl w:val="0"/>
        </w:rPr>
        <w:t xml:space="preserve">Pipenv → pip install pipenv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b w:val="1"/>
          <w:color w:val="292929"/>
          <w:u w:val="none"/>
        </w:rPr>
      </w:pPr>
      <w:r w:rsidDel="00000000" w:rsidR="00000000" w:rsidRPr="00000000">
        <w:rPr>
          <w:b w:val="1"/>
          <w:color w:val="292929"/>
          <w:rtl w:val="0"/>
        </w:rPr>
        <w:t xml:space="preserve">Install Django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b w:val="1"/>
          <w:color w:val="292929"/>
          <w:u w:val="none"/>
        </w:rPr>
      </w:pPr>
      <w:r w:rsidDel="00000000" w:rsidR="00000000" w:rsidRPr="00000000">
        <w:rPr>
          <w:b w:val="1"/>
          <w:color w:val="292929"/>
          <w:rtl w:val="0"/>
        </w:rPr>
        <w:t xml:space="preserve">Create Django Project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