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INTERNATIONAL TEACHING CENTRE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2013-01-01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Insights from the Frontiers of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document prepared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Centre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April 2013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 called on the Bahá’í world to build on the extraor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dinary achievements of the previous five years, it described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that had not only surpassed its numerical goals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also achieved qualitative progress at the more profound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 of culture. Since then, the friends have extended their ef-forts to an increasing number of clusters, embracing ever-larger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contingents of participants in a process of community building.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close of the Plan’s second year, there is already a rich ex-perience that has significant implications for future action.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 of the present document is to review this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describe a number of approaches that, when applied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in a manner suited to their circumstances, may enable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to accelerate the progress under way. For this review the clusters at the frontiers of learning worldwide will first be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sidered, then those where the friends are beginning to establish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programs of growth, and finally those where efforts are being made to increase intensity. A few words will also be said about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arrangements at the regional or national level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support the movement of clusters.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 CLUSTERS AT THE FRONTIERS OF LEARNING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 Today, in more than 3,600 clusters around the globe,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are striving to establish new programs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to advance existing ones. An analysis of developments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200 of the most advanced of these clusters—particularly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strongest 20—suggests effective strategies for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demonstrates the efficacy of pursuing lines of action in a coherent manner. The House of Justice has stated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ACTIONRid.ván that many of the “distinctive and salient features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characterize the clusters furthest advanced are also evident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 at much earlier points in their development.”1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hoped, therefore, that a close examination of the pattern of action characteristic of the clusters at the forefront of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assist friends laboring in clusters at even the earliest stages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development.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 Advanced clusters generally have a sizable Bahá’í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 and, more significantly, have been effective over time in mobilizing large numbers of individuals in service to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society. Some have historically had large communities;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others have experienced significant growth only in recent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years. Yet, in all of the strongest clusters, those sustaining the various activities of the Plan are counted in the hundreds,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participants may number in the thousands. From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dedicated friends, some, thoroughly conversant with the processes shaping the cluster, attend to the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of the Plan as cluster coordinators, members of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Committees, members of Local Spiritual Assemblies,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assistants to Auxiliary Board members. A growing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 as teachers of children’s classes, animators of junior youth groups, or tutors of study circles, and participate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cluster-wide teaching campaigns. Many also lend their talents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host of other activities in the teaching and administrative fields and to the enrichment of various aspects of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life. Everyone is aware that participation in the Nineteen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Feast and observance of the Holy Days are obligations not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forgotten, and everyone recognizes the importance of devo-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gatherings and the quality of the devotional life of the community. A welcome addition to this efficient use of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is the focused attention being given by a nucleus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dedicated friends, usually youth, to intensive efforts in a rising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neighborhoods and villages.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 Among the distinguishing characteristics of these advanced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clusters, as the following pages will explain, is the ability of the friends to sustain growth in regular three-month cycles,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maintain focus on the educational process that propels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progress, to establish a strong community-building effort,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organize their endeavors to meet the challenge of increasing complexity, and to guide a growing involvement with the wider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Material1.1  A Sustained Rhythm of Expansion and Consolidation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 The House of Justice has explained that the pattern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unfolding in clusters that creates a vibrant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may be viewed from two, equally valid perspectives.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these involves “the three-month cycles of activity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a community grows—the burst of expansion experienced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result of intense action; the necessary period of consolida-tion during which increases in ranks are fortified ... ; and the opportunities designated for all to reflect and plan.”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 When sustained over time, these three-month cycles of 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tivity set a particular rhythm to community life. Each cycle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regularly renew their vision, assess their progress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 challenges, adjust their plans of action, and organize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 phases of activity for expansion and consolidation.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cycles unfold uninterruptedly, even though patterns of expansion may vary. Occasional problems retard progress,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are able to surmount obstacles and move 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unified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 With a deep appreciation of the imperative of direct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when circumstances call for it, the friends in strong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moved beyond a single approach to the expansion phase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cycles. They have overcome a preoccupation to try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 in numbers in a relatively short period of time.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 of the framework for action having become deeper, their analysis of the complex array of circumstances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forces more sophisticated, and their reflection on their accom-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plishments and the challenges ahead more penetrating, they are able to make sound strategic choices in order to respond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requirements of growth at a given moment.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60.8 “The friends have also learned that it is not necessary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principal focus of the expansion phase of every cycle of a program of growth to be directed towards the same end,”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observed at Rid .ván 2013. “Conditions may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quire that in a given cycle, as an example, attention be primarily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aimed at inviting souls to embrace the Faith through intensive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efforts, undertaken as individuals or collectively;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cycle, the focus could be on multiplying a specific core activity.”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 Similarly, plans for the expansion phase might differ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the needs of a particular neighborhood or village.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Indeed, where resources are plentiful, different groups of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viduals may be directed towards different, but complementary objectives in a single expansion phase. In this way, over a span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ACTIONof many cycles, there is a steady increase in the number of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believers, of core activities and participants, and of those who,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accompanied by others, are able to extend the scope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complexity of the work of expansion and consolidation.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60.9 As the process of learning advances, it is natural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“when a new feature is introduced it requires special attention for some time.”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 Yet, the House of Justice adds, “This in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 diminishes the significance of other aspects of their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munity-building endeavors.”6 The  ability to assign resources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new elements introduced in successive messages from the House of Justice, without shifting the attention of all the Plan’s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contributors, allows the friends in the most advanced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make progress towards “the long-cherished goal of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in the affairs of the Faith.”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60.10 The result of all these considerations is a three-month pe-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riod filled with a range of lively, diverse, and well-coordinated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activities. And even though the rate of progress may vary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 to place depending on the circumstances of various popu-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lations, the cycle is characterized by a spirit of unity and a sense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common purpose among the friends throughout the entire cluster. What is important to realize is that such a promising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growth can only be maintained if everyone,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humble posture of learning, and no matter the extent of his or her activity, offers unqualified support, in deeds and words,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other soul who labors in the divine vineyard. “All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 as wings to bear one another onward,”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1.2  Emergence of a Well-Grounded Educational Process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60.11 The second perspective from which the pattern of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cluster can be viewed is as an educational process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distinct stages, “the first for the youngest members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community, the second for those in the challenging tran-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sitional years, and the third for youth and adults.”9 The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clusters demonstrate both the magnitude that such an endeavor can assume and the complexity it entails.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Lubumbashi cluster of the Democratic Republic of the Congo,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example, the educational process now serves about 6,000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people, including some 3,500 children, 2,200 junior youth, and hundreds of youth and adults in study circles, all supported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intricate scheme that generates and systematizes knowledge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Materialand coordinates the efforts of scores of tutors, animators,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children’s class teachers.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60.12 In many parts of the world, it is relatively easy to attract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from the wider society to Bahá’í classes, and parents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readily recognize the beneficial influence of spiritual and moral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on the attitudes and behavior of their youngsters. The challenge now being rigorously addressed by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in the most advanced clusters is to systematize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 and create an enduring system for the spiritual education of children. The House of Justice observed, “Among the range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questions now before every training institute one stands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particularly pressing: how to mobilize sufficient numbers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children’s class teachers for successive grades and, by extension,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who can form groups to study the requisite courses.”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immensity of the challenge involved in achieving this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recognized. Not only are courses being held to train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first three grades of the program for which materials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currently exist but a network of coordinators and their helpers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also gradually being established in each cluster to accompany the teachers, so that they can learn to sustain the classes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 the children to advance from grade to grade each year.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India, for example, as soon as the materials for Grades 2 and 3 were released in 2011, the 17 regional institutes organized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series of training seminars, efforts were intensified to translate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materials into Hindi and other regional languages,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and cluster coordinators, in consultation with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agencies, identified and trained teachers in the new materials. Initial results were encouraging, with nearly 3,000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moving into Grade 2, and several hundred into Grade 3.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60.13 The junior youth spiritual empowerment program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grown to become an increasingly prominent feature of many advanced clusters in the world. With the help of a network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than 40 clusters designated as sites for the dissemination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learning about the program guided by the Office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Economic Development at the Bahá’í World Centre, a number of practical challenges have been overcome so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can be implemented and sustained. Valuable knowl-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edge has been accumulated that has allowed the friends in the learning sites and associated clusters to enhance the efficacy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and support for animators, to maintain an increasing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junior youth groups for the requisite three years,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obtain the support of parents and officials, and to carry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 program in the context of the overall pattern of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activities. The arrangement for the ongoing dissemination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has made it possible in the advanced clusters to raise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number of participants to hundreds and in a few cases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than a thousand. By instilling in the junior youth a keen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sense of purpose, the program has demonstrated a remarkable capacity to transform young people, increase their commitment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spiritual and material education, empower them to undertake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 for the improvement of their communities, resist the destructive and prejudicial forces within their societies,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contribute to the construction of a better world.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60.14 The two stages of the educational process described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above are only possible, of course, if there is a movement of individuals through the sequence of courses of the institute,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most advanced clusters have sustained a continual flow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participants over an extended period of time—some for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as 20 to 30 cycles. Over the years, various approaches have contributed to this accomplishment worldwide. To initiate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institute process, believers were encouraged to participate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courses and then, as they engaged others in conversation about the message of Bahá’u’lláh, they found receptivity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friends, family members, neighbors, and coworkers, many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whom readily participated in study circles. Subsequently,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in many clusters learned to reach out to “segments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general population with heightened receptivity”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 teaching efforts involving home visits or campaigns,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resulting in significant numbers of new Bahá’ís. As increasing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 was given to the youth in these populations, a signif-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icant percentage began to enter into study circles. In the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clusters, the capacity to harness the ready response of growing numbers of young people by enabling them to move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quickly into the field of action primarily as animators of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groups, but also as participants in or initiators of other core activities, is on the rise. The challenge of increasing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tutors who take advantage of this opportunity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actively pursued as well.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60.15 Experience with youth from receptive populations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clusters suggests that the expansion of the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program has the potential to impart a pronounced boost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three stages of the educational process. The effort to train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 of junior youth groups, more and more from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in the larger society, calls for additional study circles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Materialinstitute campaigns. Such campaigns could take the form of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 study of Ruhi Institute Books 1 and 5, leading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immediate establishment of several junior youth groups;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the majority of animators participate in study circles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complete the remaining books of the sequence, which enhance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abilities for service. As awareness is raised among the families of the junior youth, other members, mostly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youth but also a few adults, become involved in the stage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educational process appropriate for them. Indeed, many insights about how to significantly broaden the program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 large numbers of participants have been derived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in those clusters supported by learning sites.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insights have been shared with regional institutes and applied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manner that assisted with the implementation of other core activities. Finally, in those clusters where the friends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learned to maintain junior youth groups over a number of years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until the completion of the program, many junior youth show enthusiasm for the courses of the main sequence and, with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customary zeal and discipline, engage in study and in carrying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the necessary acts of service. Such a promising outcome,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 yet modest in its extent, suggests that, as they move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sequence of courses, these young people could swell the ranks of children’s class teachers, animators, and tutors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cluster. What has been described here is not the only way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process advances. However, time and again,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program has proved its effectiveness as a strategy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merits vigorous pursuit.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1.3  Advances in Community Building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60.16 When human resources in a cluster become more abundant,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core activities multiply and participation grows. A dynamic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 pattern of action emerges that touches every aspect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life. An evident characteristic of the advanced clus-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ters is a change in understanding that moves beyond concern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mere multiplication of activities to manifest the deeper implications of the community-building process. In its Rid .ván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2013 message, the House of Justice states: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60.17 As the experience of the friends has deepened,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for fostering within a cluster a rich and intricate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life, embracing hundreds or even thousands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people, has risen. How pleased we are to note the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ACTIONinsights the believers are gaining from their endeavors.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appreciate, for instance, that the Plan’s gradual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unfoldment at the level of the cluster is a dynamic process,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that is necessarily complex and does not lend itself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ready simplification. They see how it moves forward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increase their ability both to raise up human resources and to coordinate and organize well the actions of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arise. The friends realize that as these capacities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enhanced, it becomes possible to integrate a wider range of initiatives….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60.18 … Indeed, they recognize the benefit that accrues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contribution of each individual to the progress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whole, and thus the service rendered by each one, in keeping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possibilities created by a person’s circumstances,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welcomed by all.12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60.19 The mutually reinforcing character of the core activities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transformative impact of the institute process become more evident, and sustainable growth and universal participation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feasible, in the smaller, intimate settings of villages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neighborhoods. As the House of Justice explains: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60.20 In essence, this approach centers on the response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teachings on the part of populations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ready for the spiritual transformation His Revelation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fosters. Through participation in the educational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promoted by the training institute, they are motivated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reject the torpor and indifference inculcated by the forces of society and pursue, instead, patterns of action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prove life altering. Where this approach has advanced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years in a neighborhood or village and the friends have sustained their focus, remarkable results are becoming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but unmistakably evident. Youth are empowered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take responsibility for the development of those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younger than themselves. Older generations welcome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contribution of the youth to meaningful discussions about the affairs of the whole community. For young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old alike, the discipline cultivated through the community’s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process builds capacity for consultation, and new spaces emerge for purposeful conversation. Yet change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not confined merely to the Bahá’ís and those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involved in the core activities called for by the Plan,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 reasonably be expected to adopt new ways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Materialthinking over time. The very spirit of the place is affected.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devotional attitude takes shape within a broad sweep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population. Expressions of the equality of men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women become more pronounced. The education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children, both boys and girls, commands greater attention.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character of relationships within families—molded by assumptions centuries old—alters perceptibly. A sense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duty towards one’s immediate community and physical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environment becomes prevalent. Even the scourge of prejudice, which casts its baleful shadow on every society,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begins to yield to the compelling force of unity. In short,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community-building work in which the friends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engaged influences aspects of culture.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60.21 Of course, not all neighborhoods demonstrate the receptiv-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necessary to become centers of intense activity, but Bahá’ís, wherever they live, can reach out to others and establish core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activities, drawing participants from among their acquaintances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wherever they may reside in the cluster. In recognizing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commonalities between two simultaneous thrusts—one deeper in concentrated areas and the other more broadly across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cluster—the friends in the advanced clusters readily appreciate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engagement in a single collective enterprise of community building. A unity in diversity of actions emerges, in which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 can find a part to play as defined within the Plan’s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action. And even though different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 in different activities, all share a common purpose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readily appreciate the contribution made by others as they gradually embrace larger and larger numbers of participants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pattern of their community life.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1.4  An Effective Organizational Scheme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60.22 A cluster advances as more and more capacity for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developed in a growing number of individuals, who are then assisted to initiate a growing number of interdependent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that embrace ever-larger numbers of participants.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capacity-building process must, as time goes on, be comple-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mented by an ever more sophisticated system of coordination and support. The House of Justice explained: “Sheer numbers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 organizational schemes to take on a higher degree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complexity.”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 Numerical growth, along with the geographic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spread of activities in neighborhoods and across the cluster,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ACTIONhas necessitated further development of the basic scheme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coordination used to initially establish an intensive program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growth. The experience of the advanced clusters has borne tes-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timony to the words of the House of Justice that “the workings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this cluster-level system ... has coded within it the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accommodate higher and higher degrees of complexity, in terms of structures and processes, relationships and activities.”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it is not possible to distill from the diverse nascent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now emerging in advanced clusters worldwide a single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 for general use, at this point at least three dimensions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noteworthy.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60.23 In the most advanced clusters, because of increasing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plexity, it has become necessary to subdivide the cluster into smaller areas as well as to select neighborhoods or villages for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focused effort to learn about community building. Large urban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centers under the jurisdiction of one Local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organized into sectors, while rural and urban clusters with several Local Assemblies are divided by creating a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units. Examples of such units are the five routes of the Norte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 Cauca cluster in Colombia that follow particular bus routes and three areas of Tiriki West in Kenya that resulted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grouping the 72 communities into segments of 20 to 25 neigh-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boring villages. With regard to neighborhoods and villages,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deciding what constitutes a small setting has not been easy in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cases. In the sparsely populated Pemba cluster in Zambia, a few small villages next to each other were grouped together to form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settings large enough for learning. Conversely, in the Kajang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in Malaysia, the friends started by working in large municipal areas but gradually identified within them smaller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locations more suited to community-building endeavors.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60.24 The designation of multiple units within a cluster allows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creation of new patterns of coordination to serve the friends in smaller areas. The number of individuals involved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coordination and support depends largely on the growth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in these smaller settings. At a minimum,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advanced clusters a trio of coordinators is appointed, one for each of the three defined areas of action of the institute.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various subunits are identified, the more experienced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asked to serve as additional institute coordinators or as helpers to coordinators. In some instances it has been 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useful to have a sector teaching or growth committee emerge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similar way, with the designation of an individual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Materialsector growth facilitator functioning under the aegis of the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Committee. Even down to the level of neighborhoods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informal structures are beginning to take shape, such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core group that consults, plans, and fosters participation.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there are a large number of activities,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growth facilitators are often needed to serve full time as part of a more formal scheme of coordination. In any case,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is emerging in most clusters in the front ranks is a robust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network involving numbers of coordinators and helpers assigned to assist them, currently ranging from about 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overall in clusters such as Toronto, Canada, to as many as 50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60 in Lubumbashi and Tiriki West. In Delhi City, India,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structures in the Harkesh Nagar neighborhood alone involve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individuals who support about 200 core activities engaging nearly 1,200 people.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60.25 Another vital and promising development is the increasing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of Local Spiritual Assemblies. Aware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guidance provided in the 28 December 2010 message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pertaining to their responsibilities,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enriched by “each member’s personal involvement in the core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activities,”16 Local Assemblies are periodically examining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 to the overall effort. Representatives of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often participate regularly in cluster planning meetings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share with other members the ways in which their Assembly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the cycles of activity. Assemblies are also able to think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all community members, providing encouragement and support and ensuring that each finds a meaningful part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of expansion and consolidation.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1.5  Greater Involvement in the Life of Society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60.26 As the friends in advanced clusters interact more closely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families and form veritable friendships, they have found themselves drawn further and further into the life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efforts, which emerge naturally through conversation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common concerns, generally consist of “two interconnected,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mutually reinforcing areas of activity”: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participating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prevalent discourses of society and social action. In both cases,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steps consist of simple, fairly informal acts; some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eventually evolve into more complex, ongoing endeavors.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60.27 The initial impact made by the friends in their villages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neighborhoods is often on perceptions and values related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spiritual, moral, and material education of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youth. As the quality of the children’s classes and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groups has risen, the capacity of the believers to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meaningful conversations on the subjects of education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 empowerment of young people has also advanced.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corollary to this, parents with youngsters participating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programs have demonstrated a greater appreciation of  the importance and commitment to the progress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academic studies of their children.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60.28 Warm friendships and ongoing conversations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families in neighborhoods and villages have also led to greater awareness of local needs. Reflection meetings,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groups, or neighborhood Nineteen Day Feasts provide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spaces for the community to begin to consider how to apply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teachings of the Faith “to improve some aspect of the social or economic life of a population, however modestly.”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efforts have begun on a small scale and are developing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organically, implemented by villagers or neighborhood residents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themselves. In the Tanna cluster, Vanuatu, for example, a group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junior youth realized that the route across a creek leading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major intersection was difficult to traverse, particularly for the elderly, so they built a simple bridge and a small basic rest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house, where travellers walking long distances could rest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 refuge during a heavy rain.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60.29 Another feature increasingly observed in advanced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the impact the institute process has had in building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and raising the participation of women, who now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often at the forefront of the teaching and administrative work.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Women and girls have gained increased confidence by initiating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core activities and are having a greater voice in community affairs through participation in reflection meetings and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gatherings. Parents, impressed by the initiative of their daugh-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ters in serving as children’s class teachers, animators of junior youth groups, or tutors of study circles, have come to under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 the importance of providing girls an education equal to that of boys. And in cultures that have held traditional views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obstruct the advancement of women, young men as well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young women are becoming thoughtful protagonists of change. In the Daga cluster, Papua New Guinea, for example, young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women, normally relegated to household chores and child care,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not only being elected members of Local Assemblies but also as Secretary or Chairperson, a development unimaginable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a few years ago.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Material60.30 In addition to these grassroots stirrings, in certain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efforts of the friends are reinforced through social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development activities of Bahá’í-inspired agencies.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example, in the Katuyola village of the Mwinilunga East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in Zambia, youth participating in the Preparation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 program offered by the Inshindo Foundation, together with youngsters from several junior youth groups, initiated a tree-planting project to address the high levels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deforestation that had resulted from traditional slash and burn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farming methods. This enterprise grew to engage the people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village and is receiving the support of the local chief, civic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authorities, and the forestry department of the government.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 EMERGING PROGRAMS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states that the first milestone, signifying the emergence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of growth, is marked by an initial flow of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into the field of action: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60.32 That is to say, in whatever combination and however small in number, devotional gatherings, children’s classes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junior youth groups are being maintained by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progressing through the sequence of institute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committed to the vision of individual and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transformation they foster.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60.33 A new program of growth begins as two nascent capacities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develop. First, one or more friends in a cluster must be able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 individuals study the institute’s sequence of courses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accompany them as they initiate core activities. Then,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 must be able to attract others to participate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core activities. As efforts along these lines have borne fruit in various parts of the world, the institutions concerned set aside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exaggerated expectations of what must be achieved before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program of growth can be said to have emerged.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60.34 Currently the friends in some 1,200 clusters are working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move beyond this first of several milestones in their devel-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opment, and such efforts must extend to yet another 1,500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2,000 clusters in the next three years to achieve the goal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5,000 set by the House of Justice.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ACTION2.1  Establishing a Basis for Building Capacity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60.35 In whatever cluster they reside, whether selected as a goal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receive systematic attention or not, the friends should feel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hesitation to initiate their own effort to establish a program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growth. Even if the work begins modestly with the actions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few enthusiastic believers in a single neighborhood or village,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time, through a sound institute process, an initial spark can grow into a flame that draws more and more individuals into a unified endeavor. Beyond such initiatives, a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simple but effective strategies have emerged to support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or open virgin areas.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Pioneering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60.36 The House of Justice referred to one of the strategies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initiating a program of growth in its 23 May 2011 message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of the world.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60.37 In the next five years, the successful prosecution of the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require the services of several thousand consecrated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souls who, spurred on by their love for the Blessed Beauty,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forsake their homes to settle in villages, towns,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cities in order to raise to 5,000 the number of clusters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programs of growth.20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60.38 Hundreds of believers have already responded to the call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settle in international and homefront goal clusters and to initi-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 efforts that give rise to an organic process of growth. In gen-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eral, many of these have been young people—with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tutors of study circles, animators of junior youth groups,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of children’s classes—who had learned how to engage naturally with the wider society in their more advanced home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clusters. A majority arose as short-term pioneers, and because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often were able to serve full time for one or two years, progress in growth and community development proceeded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rapid pace.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Visiting Teams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60.39 In describing how a program of growth emerges,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stated that “visiting teams may be called upon to provide impetus to the fledgling set of activities.”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 Where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found it challenging to raise up pioneers at the start, or where pioneers and local believers could benefit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Materialadded support, an individual, sometimes an assistant assigned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an Auxiliary Board member, or teaching teams composed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who had solid experience and a collaborative attitude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sent to goal clusters to help firmly establish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process. This support was often reinforced by arranging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from clusters without growth programs to spend time in a well-developed cluster to increase their 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firsthand experience of how to advance a process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60.40 In the island cluster of Rodrigues, off the coast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Mauritius, many attempts were made to settle short-term home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front pioneers, but whenever they eventually left the island, the growth process invariably stalled. A team of four experienced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 from the mainland came for three weeks with a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establish junior youth groups and develop resources within the population. The first week, assisted by two local animators,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reached out to 20 junior youth and visited the parents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explain the program. In the second week, they organized a one-week day camp; 15 junior youth attended consistently.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third week, the animators continued to visit the parents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assess the impact of the program. The younger children asked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have activities as well. From the group of junior youth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involved in the program, three will turn 15 soon and hope to participate in a study circle for Book 1. For their next visit,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team from Mauritius decided to arrange for the study of Book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 as well as to assist with the junior youth groups.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Institutional Support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60.41 At the start of the Five Year Plan, national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encouraged to select, after consultation among the various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concerned, a limited number of clusters where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could begin to learn about initiating new programs of growth.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countries, buoyed by their experience and initial success,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already have a process in place to begin work in all the clusters they hope to advance beyond the first milestone before the 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this Plan. Others still need to extend their efforts in this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course of the coming year, so that there is sufficient time for the institute process to take root and begin to flourish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every goal cluster.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60.42 “All of the institutions and agencies promoting the aim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current series of global Plans need to exercise the measure of agility that the birth of such a dynamic process demands”,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 House of Justice states. Whatever strategy is employed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 this end, institutional support is essential. A homefront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pioneer who settled in the Fianarantsoa cluster of Madagascar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 great receptivity. She began by hosting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 and offering a children’s class. She was able to engage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few parents of the children in a study circle, but for some time the cluster did not advance further. Assistance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 made the difference. When the regional coor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dinator visited, together they were able to stimulate the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by identifying youth who showed interest in serving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 of junior youth groups. They made a concerted effort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meet youth and their families, share the aims of the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spiritual empowerment program, and enlist their support.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youth studied the courses of the institute in a nearby urban center and embraced the Faith. There are now nine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groups of 100 participants. With the local friends actively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serving, the cluster moved past the first milestone in a span of only nine months.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2.2  Expanding the Reach of Core Activities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60.43 In new clusters where efforts to establish programs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 have been initiated over the past two years,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taken advantage of “opportunities afforded by [their]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personal circumstances”23 and engaged in conversation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they come in contact with in daily life—neighbors, par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 from their children’s school, shopkeepers, young students, or new acquaintances met in public spaces—about the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material conditions of their communities. The stories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myriad encounters have confirmed the observation of the House of Justice that the believers are growing in their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“to enter into purposeful discussion on themes of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 with people from every walk of life”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 and that any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core activities “can serve as a stimulus to growth.”25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60.44 A mother in Belarus began a children’s class with her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children, and the class grew to nine. Young people aged 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14 soon showed interest, and the mother and her husband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participated in intensive courses of the training institute to learn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to serve as animators of a junior youth group. After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second core activity got under way, a study circle was added to respond to the growing interest of the children’s parents.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in the United States, a devotional meeting provided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initial impulse for movement. Gradually a study circle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Materialformed with some of the participants from the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gathering. Soon after, a children’s class was started, followed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a junior youth group. In an emerging cluster in Fiji,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step was to reach out to youth and invite them to serve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 to form and sustain junior youth groups. To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initiative, the Local Spiritual Assembly decided that all its members would also complete a study of Book 5. The initial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 attracted the interest and involvement of youth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wider society, and as they participated in institute courses, human resources were developed not only to multiply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groups but also to establish children’s classes as well.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60.45 These experiences, repeated in various ways in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worldwide, demonstrate how the initial flow of human resources into the arena of systematic action rapidly propels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beyond the first milestone along the continuum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  INCREASING INTENSITY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60.46 As the reach of core activities continues to expand,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higher level of organization to coordinate efforts emerges, and a distinct rhythm to the cycles of expansion and consolidation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apparent. The enthusiasm of the friends grows,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facility with the instruments and methods of the Plan increases,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they become more adept at responding to the unique social conditions around them. With more activity, they put in place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institutional structures needed to channel their energies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deal with added complexity. In time, they advance towards the second milestone, the establishment of an intensive program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60.47 While a good deal of effort may be required to move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the first milestone, this is only the beginning of many challenges to be addressed in striving to continually increase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intensity of action and sustain the process of growth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development. Indeed, in some cases,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encountered misunderstandings or obstacles that have sapped their energies or led to a reduction in the scope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 for some time. With experience they have come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realize that overcoming challenges is an intrinsic part of their journey.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60.48 Thus, in striving to increase intensity so that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along the continuum of development, the challenge of the institutions becomes, on the one hand, how to sustain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ACTIONextend the healthy dynamics of fledgling programs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and, on the other, how to revitalize intensive programs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 in clusters where the level of activity and the develop-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human resources seem to have reached a plateau.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regard, a number of insights and approaches have emerged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assist the friends to “learn to read their own reality, see their own possibilities, make use of their own resources, and respond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exigencies of large-scale expansion and consolidation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3.1  Enhancing the Quality of the Institute Process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60.49 In its Rid .ván 2010 message and in the message dated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 December 2011, the House of Justice discussed the purpose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character of the institute process and the importance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enhancing its quality. Through a deep study of these messages,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and institutions have realized that creating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 and vibrant process of human resource development continues to be their primary challenge. They recognize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“in the final analysis, sustained quantitative gains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contingent on qualitative progress.”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 Replacing an anxiety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“numbers”—whether of core activities, participants,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enrollments—with confidence in the efficacy of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to empower growing contingents of individuals,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are placing renewed emphasis on the quality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process at all levels, and especially the quality of study circles. As the House of Justice wrote at Rid .ván 2010,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“Much will fall on those who serve as tutors.”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Theirs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to create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60.50 an environment conducive to the spiritual empowerment of individuals, who will come to see themselves as active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agents of their own learning, as protagonists of a constant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 to apply knowledge to effect individual and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transformation.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60.51 With the aim of enhancing the capacities of those serving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tutors, animators, and children’s class teachers, training institutes around the world have given greater attention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reinforcing the work of cluster institute coordinators on whom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rests primary responsibility for accompanying them. In the past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years, special arrangements were made to enable more coordinators to offer additional time—many on a full-time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basis. Also, gatherings for cluster coordinators that involved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Materialin-depth study of institute materials and reflection on critical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concepts contained in them, in conjunction with field visits,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held in many regions and countries. In this way,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 increased their ability to support the friends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conducting study of the materials of the institute in a manner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fosters understanding and in implementing the practical components in a way that builds confidence for service.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type of profound reflection was incorporated into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 of training institutes and their regular operations, qualitative progress was observed.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3.2  Providing Greater Structure as Complexity Rises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60.52 In clusters that have attained a level of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“a nascent program for the sustained expansion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consolidation of the Faith can be perceived,”30 the need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structure emerges over time in a natural way and cannot be rushed to correspond to some preconceived scheme.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Initially the efforts of the friends have generally been guided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supported by Auxiliary Board members and their assis-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tants. More sophisticated patterns of coordination are required as the number of participants and the level of activity increase.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one of the core activities is growing far beyond the level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others, it is natural that a coordinator would be put in place for this line of action first. For example, in those clusters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 was initially directed towards increasing the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groups, the junior youth coordinator was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appointed.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60.53 “Parallel to the establishment of mechanisms to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institute process,”31 explains the House of Justice, “other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structures are gradually taking shape.”32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question of the timely appearance of an Area Teaching Committee depends on the circumstances in a particular cluster.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clusters that are just beyond the first milestone, although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activities and human resources might be increasing,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appointment of an individual as a cluster development facilitator has usually proved to be sufficient to support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of believers and friends of the Faith in home visits,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devotional meetings, and other teaching activities. A nucleus for an Area Teaching Committee has generally emerged naturally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among the core of active believers who have demonstrated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capacity to accompany others in service.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ACTION60.54 As with other structures in the cluster, the means for plan-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ning and reflection has also developed organically, becoming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organized, systematic, and varied as complexity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grown. Initial informal interactions, perhaps facilitated by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Auxiliary Board member or an assistant, eventually give rise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reflection meeting and to other formal and informal occasions for reflection, such as gatherings for coordinators, tutors, animators, or children’s class teachers; teaching teams;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for the participants working in specific cluster sectors,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neighborhoods, or villages.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3.3  Intensifying Community-Building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Neighborhoods and Villages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60.55 In most clusters, there are a number of Bahá’í communities.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Community-building efforts will therefore naturally emerge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these localities. Participants in core activities are drawn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wide circle of contacts and possibly from various parts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cluster. Where the number of believers is few, a special measure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flexibility may be required and friends who live in nearby communities may need to collaborate in their endeavors.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sizable communities, gatherings in a local center provide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opportunity to host large numbers and demonstrate the distinc-tive spirit of the Faith, reinforcing the work in smaller settings.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to engage circles of friends in the core activities—uni-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versity students or young mothers, to mention but two—make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valuable contribution to the overall community-building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under way. As the friends strive to creatively explore the possibilities around them in more and more parts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cluster, new believers are welcomed, human resources raised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up, and the pattern of community life that germinates through the core activities is gradually extended until it embraces all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and their associates. Essential as these efforts are,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eventually reach their own natural pace and scale, and alone,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seem insufficient to achieve the thrust required for large-scale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 and consolidation.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60.56 As discussed in section 1.3, particularly promising devel-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opments occur when, as the House of Justice explains,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friends, often young believers, “become integrated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 and dedicate themselves to assisting particularly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receptive populations to advance along a path of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development—giving rise to centers of intense activity.”33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type of endeavor, a distinguishing feature of the most advanced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Materialclusters, offers great promise as well for all clusters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seek to build intensity. In some cases, work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 or villages is initiated as a result of organized,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 teaching activities or a campaign to expand a particular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core activity; in others, individuals settle as pioneers for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purpose; and in some, cluster agencies accompany resident believers to further intensify their teaching efforts among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neighbors. In clusters where, from the outset,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is singled out as a critical element in advancing the community-building process, agencies identify neighborhoods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 large number of youth and junior youth. In selecting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 or villages for focused efforts, it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observed that fostering activity in too many areas at once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dissipate energies. These varied experiences suggest the importance of the friends’ taking an in-depth view of a par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ticular neighborhood or village to understand its reality—its resources, its challenges, and the potential of its population to work alongside the Bahá’ís to “begin a process of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transformation.”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60.57 When a dedicated team of believers focuses its attention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fostering activity in a neighborhood or village, these friends need to be given latitude to function in a manner that is in har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mony with an unfolding organic process and be provided with appropriate support from institutions. They need time to learn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to respond to the demands of growth within a receptive population: how to form genuine friendships, what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are effective, and how to channel resources to sustain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 growth process. It is not necessary, or even productive, for everyone in the cluster to focus on the neighborhood. Yet,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often it has been found that progress in a neighborhood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village can infuse a new energy and optimism in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across the rest of the cluster, providing a fresh impulse to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forward movement and to the process of community building under way in all areas.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60.58 As multiple activities are concentrated in the small,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relatively cohesive areas of a neighborhood or village,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transformative impact of the spiritual and social forces at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more readily noticed by the population at large. Parents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 their children and youth progressing before their eyes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recognize that the social relations of their community have been imbued with a new spirit. Entire families are sometimes drawn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participate in the life of the Bahá’í community and embrace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ACTIONits teachings. And efforts are eventually “sustained by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indigenous to the neighborhood or village itself—by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 and women eager to improve material and spiritual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ditions in their surroundings.”35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3.4  Identifying and Overcoming Obstacles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Sustained Progress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60.59 In hundreds of advanced clusters where intensive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 were begun in the previous Plan, the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achieved steady progress, enabling them to move beyond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second milestone towards the frontiers of learning.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hundreds of others, the friends encountered obstacles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significantly hindered their continued advance or even resulted in a decrease in participation and activity, requiring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reflect upon and revise their approach in order to learn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overcome the difficulty. A review of some challenges and misconceptions that arose in such clusters may assist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face similar problems to properly assess their situation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 the necessary adjustments in a timely manner.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60.60 In some cases, challenges arose as a result of an inability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establish one or another vital aspect of the framework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action. For example, in certain clusters the institute process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taken root so the relationship between study and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intrinsic to the institute courses was not realized. Thus, rather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than bringing about an organic process in which more and more individuals carry out more and more activities, a small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believers became overwhelmed by increasing responsibilities.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when the challenge of human resource development was resolved could the scope of endeavors expand. In other clusters,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readily enrolled new believers but struggled to help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significant number of them advance through the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courses and enter a path of service. There were also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instances when the friends initiated many core activities among themselves, without giving due attention to teaching and invit-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participants from the wider community. Reflection meetings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sometimes centered too much on planning or instruction rather than the opportunity to learn from experience and revise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60.61 Occasionally, when addressing new, emerging facets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evolving program of growth, misunderstandings surfaced, or, in some cases, attention to a new aspect of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led, inadvertently, to ignoring others. For example, in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Materialplaces a dichotomy was perceived between collective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campaigns and the responsibility for personal teaching,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reality, every act of teaching represents a response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to the Master’s Divine Plan. Sometimes, a focus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neighborhoods was interpreted to mean that core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drawing participants from different parts of a cluster should no longer be maintained. On occasion, there was a “tendency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confuse focus with uniformity or exclusivity,”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 leading either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 insistence on a single fixed approach or, conversely, to the idea that all individuals can establish any initiative they wish.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60.62 In the work of expansion and consolidation,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repeatedly observed that mistakes will inevitably be made and new challenges will present themselves. Obstacles,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they arise, are ultimately resolved through perseverance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further experience. Fruitless debate, insistence on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views, creating false dichotomies, or the “tendency to reduce a complex process of transformation into simplistic steps,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susceptible to instruction”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 can be carefully avoided or wisely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overcome. It is learning together that is yielding the insights necessary so that “stumbling blocks can be made stepping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stones for progress.”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3.5  Reaching Out to Youth in Receptive Populations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60.63 As discussed in section 1.2, the experience generated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of the most advanced clusters has demonstrated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efficacy of a strategy that involves focused attention on enlisting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young people from the wider society to serve in the communi-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ty-building process. The same approach has been effective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establishing or strengthening intensive programs of growth. As stated in a letter written on behalf of the House of Justice: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60.64 By multiplying vibrant junior youth groups, a community learns a great deal about, for instance, how capable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are increased and deployed; how capacity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 is raised within cohorts of individuals; how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expanding program can be effectively coordinated;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initiating one activity can, quite naturally, lead to the emergence of others. And as a consequence of the organic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unfoldment of the educational process and the participants’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ongoing spiritual and moral development, all facets of the growth program are, in time, extended and enhanced.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ACTION60.65 In the Tuscany North-West cluster of Italy, the level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activity had reached a plateau and the veteran believers found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challenging to reach out to receptive youth. With the aid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coordinator and teaching committee, a campaign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focused on expanding the junior youth program in neighbor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hoods in the city of Livorno where the believers were interacting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 receptive population. Ten youths from around Italy spent three weeks in Livorno praying, studying, and preparing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converse about the junior youth program. As a result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campaign, 12 young people from the wider society participated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two-week intensive training in Books 1 and 5 to prepare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serve as animators. The experience of focusing on this particular age group in a receptive neighborhood changed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outlook of a community that had been struggling to increase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in core activities. As two adult believers wrote, “We all feel that Livorno is no longer as before. There is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awareness in the community, a new energy, a new vision.”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Almost every member of the local community is now engaged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activities of the Plan, including some serving on a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 Teaching Committee, others offering devotions in their homes for the new believers and seekers, and nearly all striving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reach out to youth. Similar experiences have emerged in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60.66 Not all the believers, of course, are able to work directly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junior youth groups, which may be largely concentrated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certain neighborhoods or villages in their cluster. Nevertheless,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sound knowledge of the program has proved to be invaluable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all those engaged in the work of the Plan, since the insights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acquired help to shape the discourse with the wider community about the mission of the Faith to contribute to the betterment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world. In the East Valley cluster in the United States,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serving in teaching teams and as animators concentrated for a period on learning how to effectively engage young people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families from a receptive neighborhood in an elevated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effective conversation about the junior youth program.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time, as their efforts bore fruit, this conversation began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spread to all the friends engaged in activities throughout the cluster, whether associated with the junior youth groups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not. This not only contributed to the multiplication of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also enriched the entire program of growth by helping the friends visualize and describe their efforts in broader terms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building and social transformation.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Material3.6  Enduring Fellowship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60.67 The “ethos of loving service”40 fostered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process becomes the animating spirit in clusters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encouragement and helpfulness are expressed through a deep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commitment to accompanying one another in treading a path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service. This vital element in the emerging Bahá’í culture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manifested through the quality of the interactions among the friends. By working shoulder to shoulder, sharing in one anoth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er’s joys and struggles, bonds of love and friendship are created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are the foundation for enduring fellowship. No structures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processes can make up for the spirit of loving fellowship if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does not exist.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60.68 Where faith in the capacity of others, a humble attitude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learning, mutual support and assistance, patience and for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bearance, flexibility and generosity, and loving fellowship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encouragement are found, all the elements of the framework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action cohere and progress. As described by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Justice: “The operation of spiritual forces in the arena of service becomes increasingly apparent, and bonds of friendship, so vital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healthy pattern of growth, are continuously reinforced.”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  ENHANCING INSTITUTIONAL CAPACITY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SUPPORT THE MOVEMENT OF CLUSTERS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60.69 The previous discussion in sections 1.4 and 3.2 concerning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arrangements highlighted how structures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evolve in response to growth and an expanding frame-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of activity, accommodating ever greater complexity.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section will consider structures and processes at regional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levels, where institutions are striving “to create and refine mechanisms that serve to further the pattern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unfolding at the cluster level and the learning process associated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it.”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60.70 It should be noted that, despite significant evolution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scheme of coordination in the first two years of the current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Plan, it is premature to define a specific pattern to be followed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everywhere as clusters move towards the frontiers of learning.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experience is required, and additional guidance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structures and processes offered in this section of the document,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preliminary in nature, will assist institutions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ACTIONvarious countries and regions to keep pace with the complexity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associated with the movement of increasing numbers of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along the continuum of development.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4.1  Training Institutes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60.71 There are some 300 training institutes worldwide, about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third of which operate at the regional level. Some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agencies have already grown to become sizable and complex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organizations, with scores of full- and part-time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helpers maintaining hundreds of activities involving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thousands of participants. For many years, most of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institute, including overseeing both administrative matters and the development of the programs, fell on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regional coordinators. While the responsibilities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 continue to be important, and indeed have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 more complex as the scope of the activity of institutes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extended to thousands of additional clusters, it has been necessary to bring institute boards more fully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operation as well.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60.72 National Assemblies or Regional Councils, in consultation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Counsellors, appoint to institute boards individuals who have had direct involvement in serving as tutors, animators,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children’s class teachers, or former coordinators and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familiar with the institute’s structure. A sound 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relationship between human resource development and sustained growth is also required. With such a reservoir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experience, boards are increasingly taking responsibility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formulating annual plans and budgets, organizing periodic reflection gatherings with coordinators, facilitating the flow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funds, and collaborating with other institutions. The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needs to regularly engage with the Counsellors and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auxiliaries and have a close, collaborative relationship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Council or, in its absence, with the National Assembly itself, through frequent communication and occasional joint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60.73 A primary consideration of the board and all the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that support the institute is the scheme of coordination and how the coordinators at all levels can be accompanied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service. National and regional coordinators support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growing number of cluster coordinators by periodically bring-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them together in gatherings for sharing experience and by visiting them in the field to support their day-to-day operations.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MaterialThey also ensure that resources such as funds and materials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 clusters in a timely manner, and cluster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engaged in a collaborative interaction with other agencies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institutions. Where activity is under way in a significant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clusters, it may even be necessary to provide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organization of the work of coordinators into subregions. Whatever the particular structure suited to the conditions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region, there must be a variety of occasions that bring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serving as coordinators to learn from one another’s experience, explore new guidance, and reflect upon and revise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plans of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60.74 A number of attitudes and abilities are essential to foster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 at all levels: deep understanding and appreciation of the nature, purpose, and methods of the training institute;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commitment to the community-building process; recognition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need to nurture the potential of others; dedication to learn-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ing; a collaborative spirit; and a readiness to support others and be supported by them in adhering to a Bahá’í way of life.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in recent years clearly indicates that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need to be allowed to serve for a few years in order for the required capacity to be built, and creative means will have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developed to enable them to devote a period of their lives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this field of endeavor, perhaps, in the case of the youth,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conjunction with their continuing education.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4.2  Learning Sites for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Empowerment Program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60.75 As described earlier, the systematic process for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junior youth spiritual empowerment program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lent impetus to growth and community building in general.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formal structure for this learning process emerged during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previous Five Year Plan when a number of clusters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significant advances in the implementation of the junior youth program were designated as sites for the dissemination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learning. Now numbering more than forty, at different stages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development, these learning sites and the resource persons associated with them support a network of approximately 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each. Among these nearly 400 clusters are virtually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most advanced clusters in the world. Now a critical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ponent of the institutional framework to advance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building, this structure for systematic learning is proving to be an invaluable resource for Counsellors and their auxiliaries,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ACTIONNational Assemblies, Regional Councils, and training institutes.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explained: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60.76 The areas of learning at these sites, and in their associ-ated clusters, have included the capacity of animators,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dynamics of junior youth groups, and the scheme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coordination that supports the development of the program among diverse populations; this learning is 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shared with the training institutes. The effectiveness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is vastly enhanced as resource persons serving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sites conduct training seminars and work closely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cluster coordinators in their efforts to increase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animators and junior youth groups.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4.3  Regional Bahá’í Councils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60.77 Bearing the primary responsibility at this time “for oversee-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execution of the Five Year Plan in the territories under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jurisdiction,”44 Regional Councils recognize that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overarching task is to ensure the movement of clusters along a rich and dynamic continuum of development, from supporting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where the first stirrings of the growth process are evident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strengthening those that are advancing the frontiers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learning. This is achieved through the Councils’ assistance to the institutions, agencies, and believers at the cluster level,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addition to their work with the training institute.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60.78 As part of their responsibility, Regional Councils ensure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“the timely appearance and dynamic functioning of Area Teaching Committees.”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 During the last Five Year Plan,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 gained a great deal of experience in fostering the effective functioning of Area Teaching Committees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 for orientation, consultation, and planning, as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visits by the Council Secretary or other friends designated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follow the work of the Committees and the progress of clusters. In addition to assessing the strengths and challenges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each cluster, the objective of these interactions was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 on building capacity in the Committees, particularly in their secretaries. Another fruitful practice has been a periodic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 for reflection by key individuals at the regional level,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once every three or six months, to assess how the Area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Committees are being supported and how they are contributing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development of the clusters. Such meetings have included the Secretary of the Council, the Counsellor or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Materialmembers, regional institute coordinators, and other members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Council or staff charged with following the movement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clusters.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60.79 Along with their responsibilities in the field,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 are carrying out an array of administrative duties. They are trying to put into place efficient systems and mecha-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nisms to ensure the flow of funds, information, learning, and human resources, such as pioneers. The scope of the 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 Secretaries, which includes overseeing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field operations and, in some cases, properties, is increasing, requiring many to devote hours equivalent to full-time service.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order to manage the wide range of tasks, well-functioning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offices with support staff are emerging.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5.  SOCIETY-BUILDING POWER OF THE FAITH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60.80 Over many decades, generations of Bahá’ís have striven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apply the teachings of Bahá’u’lláh to their individual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collective lives. Inspired always by the distant vision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World Order and a divine civilization, the believers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pressed on and consecrated themselves to achieving the goals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successive global Plans. This vision of a world civilization, as Shoghi Effendi wrote, is one that “no mortal eye hath 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beheld or human mind conceived.”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 Referring to the endeavor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followers of Bahá’u’lláh, who at the time were few in number, he stated: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60.81 Conscious of their high calling, confident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society-building power which their Faith possesses, they press forward, undeterred and undismayed, in their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fashion and perfect the necessary instruments wherein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embryonic World Order of Bahá’u’lláh can mature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60.82 The transformative and constructive powers inherent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are gradually becoming manifest in advanced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Bahá’ís are working alongside their neighbors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collective process and, through social action and participation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countless conversations, are learning to respond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heightened social consciousness that springs in a natural way from intensive engagement in the core activities.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observed: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60.83 An especially notable feature of the last twelve months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the frequency with which the Bahá’í community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ACTIONbeing identified, in a wide variety of contexts, with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bring about the betterment of society in collaboration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like-minded people. From the international arena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grass roots of village life, leaders of thought in all kinds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settings have expressed their awareness that not only do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have the welfare of humanity at heart, but they pos-sess a cogent conception of what needs to be accomplished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effective means for realizing their aspirations.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60.84 The Bahá’í community is now more able than ever before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advance “the manifold and diverse dimensions of civilization building.”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 In contemplating the complexity of the process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recurring challenges that lie ahead, there is no doubt that “endeavor, ceaseless endeavor, is required,”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 as the Master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described the task of establishing “true civilization.”51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same time, mindful of the countless expressions of Bahá’u’lláh’s divine love and evidences of His all-conquering power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lives, the friends press forward, laboring “serenely, confidently,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unremittingly”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 to contribute their talents and energies,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matter where they reside, to those efforts that are “conducive to the regeneration of the world and the salvation of the peoples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kindreds of the earth.”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MaterialREFERENCES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 Rid.ván 2013 message written by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the Bahá’ís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 Message dated 12 December 2011 written by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all National Spiritual Assemblies.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 Rid.ván 2013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 From an unpublished Tablet of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 Message dated 12 December 2011.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 Message dated 27 December 2005 written by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the Conference of the Continental Boards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Counsellors.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 Rid .ván 2013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 Ibid.14 Message dated 28 December 2010 written by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the Conference of the Continental Boards of Counsellors.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 Rid .ván 2010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Rid .ván 2010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 Ibid.19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 Ibid.23 Ibid.24 Rid .ván 2010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 Rid .ván 2010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 Letter dated 9 August 2012 written on behalf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the National Spiritual Assembly of the United States.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 Rid .ván 2010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ACTION35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 Message dated 27 December 2005.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 Ibid. 39 Letter dated 14 November 2012 written on behalf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 to the National Spiritual Assembly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United States.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 Message dated 28 December 2010.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 Ibid. 42 Ibid.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 Letter dated 7 August 2012 written on behalf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the National Spiritual Assembly of Germany.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 Letter dated 23 January 2011 written on behalf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the Local Spiritual Assemblies of Colombes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Courbevoie, France.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 Shoghi Effendi, The World Order of Bahá’u’lláh: Selected Letters (Wilmette: Bahá’í Publishing Trust, 1991, 2009 printing), p. 206.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47 Ibid., p. 195.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 Rid .ván 2013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 Rid .ván 2010 message.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 ‘Abdu’l-Bahá, The Secret of Divine Civilization (Wilmette: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Publishing Trust, 1990, 1999 printing), p. 66.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51 Ibid., p. 81.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 Rid .ván 153 [1996] message written by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to the Bahá’ís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53 Bahá’u’lláh, Tablets of Bahá’u’lláh Revealed After the Kitáb-i-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Aqdas, (Wilmette: Bahá’í Publishing Trust, 1988, 1992 printing), p. 223.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International Teaching Centre]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601 When the Universal House of Justice at the st</dc:title>
  <dc:subject>Bahá'í Guidance (2013-01-01)</dc:subject>
  <dc:creator>INTERNATIONAL TEACHING CENTRE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